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5B17" w14:textId="49F4993E" w:rsidR="008E1DE5" w:rsidRDefault="008C16C7" w:rsidP="008C16C7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TRELLO</w:t>
      </w:r>
    </w:p>
    <w:p w14:paraId="07FD9C48" w14:textId="252F1DB2" w:rsidR="008C16C7" w:rsidRDefault="008C16C7" w:rsidP="008C16C7">
      <w:pPr>
        <w:pStyle w:val="SemEspaamen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 </w:t>
      </w:r>
      <w:proofErr w:type="spellStart"/>
      <w:r>
        <w:rPr>
          <w:color w:val="000000"/>
          <w:shd w:val="clear" w:color="auto" w:fill="FFFFFF"/>
        </w:rPr>
        <w:t>Trello</w:t>
      </w:r>
      <w:proofErr w:type="spellEnd"/>
      <w:r>
        <w:rPr>
          <w:color w:val="000000"/>
          <w:shd w:val="clear" w:color="auto" w:fill="FFFFFF"/>
        </w:rPr>
        <w:t xml:space="preserve"> é </w:t>
      </w:r>
      <w:hyperlink r:id="rId4" w:tgtFrame="_blank" w:history="1">
        <w:r w:rsidRPr="008C16C7">
          <w:rPr>
            <w:rStyle w:val="Hyperlink"/>
            <w:rFonts w:ascii="Arial" w:hAnsi="Arial" w:cs="Arial"/>
            <w:color w:val="auto"/>
            <w:sz w:val="26"/>
            <w:szCs w:val="26"/>
            <w:u w:val="none"/>
            <w:bdr w:val="none" w:sz="0" w:space="0" w:color="auto" w:frame="1"/>
          </w:rPr>
          <w:t>um aplicativo de gerenciamento de projetos</w:t>
        </w:r>
        <w:r w:rsidRPr="008C16C7">
          <w:rPr>
            <w:rStyle w:val="Hyperlink"/>
            <w:rFonts w:ascii="Arial" w:hAnsi="Arial" w:cs="Arial"/>
            <w:color w:val="auto"/>
            <w:sz w:val="26"/>
            <w:szCs w:val="26"/>
            <w:bdr w:val="none" w:sz="0" w:space="0" w:color="auto" w:frame="1"/>
          </w:rPr>
          <w:t>,</w:t>
        </w:r>
      </w:hyperlink>
      <w:r>
        <w:rPr>
          <w:color w:val="000000"/>
          <w:shd w:val="clear" w:color="auto" w:fill="FFFFFF"/>
        </w:rPr>
        <w:t xml:space="preserve"> e nele é possível manter tarefas muito organizadas, além de toda a sua equipe atualizada.</w:t>
      </w:r>
    </w:p>
    <w:p w14:paraId="5330662C" w14:textId="72C0212E" w:rsidR="008C16C7" w:rsidRDefault="008C16C7" w:rsidP="008C16C7">
      <w:pPr>
        <w:pStyle w:val="SemEspaamen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Nesta ferramenta, dá para acompanhar cada etapa a ser realizada de algum projeto, e a identificação de quem é o responsável pelas atividades dentro dele. O </w:t>
      </w:r>
      <w:proofErr w:type="spellStart"/>
      <w:r>
        <w:rPr>
          <w:color w:val="000000"/>
          <w:shd w:val="clear" w:color="auto" w:fill="FFFFFF"/>
        </w:rPr>
        <w:t>Trello</w:t>
      </w:r>
      <w:proofErr w:type="spellEnd"/>
      <w:r>
        <w:rPr>
          <w:color w:val="000000"/>
          <w:shd w:val="clear" w:color="auto" w:fill="FFFFFF"/>
        </w:rPr>
        <w:t xml:space="preserve"> é um dos melhores aplicativos para o trabalho em equipe, e para entendê-lo melhor, confira abaixo </w:t>
      </w:r>
      <w:r>
        <w:rPr>
          <w:rStyle w:val="Forte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cinco ferramentas </w:t>
      </w:r>
      <w:r>
        <w:rPr>
          <w:color w:val="000000"/>
          <w:shd w:val="clear" w:color="auto" w:fill="FFFFFF"/>
        </w:rPr>
        <w:t>que fazem a diferença na hora de usá-lo</w:t>
      </w:r>
      <w:r>
        <w:rPr>
          <w:color w:val="000000"/>
          <w:shd w:val="clear" w:color="auto" w:fill="FFFFFF"/>
        </w:rPr>
        <w:t>.</w:t>
      </w:r>
    </w:p>
    <w:p w14:paraId="5EACA102" w14:textId="77777777" w:rsidR="008C16C7" w:rsidRDefault="008C16C7" w:rsidP="008C16C7">
      <w:pPr>
        <w:pStyle w:val="SemEspaamento"/>
        <w:rPr>
          <w:color w:val="000000"/>
          <w:shd w:val="clear" w:color="auto" w:fill="FFFFFF"/>
        </w:rPr>
      </w:pPr>
    </w:p>
    <w:p w14:paraId="3CCB5FF8" w14:textId="439B9EF1" w:rsidR="008C16C7" w:rsidRPr="008C16C7" w:rsidRDefault="008C16C7" w:rsidP="008C16C7">
      <w:pPr>
        <w:pStyle w:val="SemEspaamento"/>
        <w:rPr>
          <w:rFonts w:eastAsia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1- Criação de cartões</w:t>
      </w:r>
      <w:r w:rsidRPr="008C16C7">
        <w:rPr>
          <w:rFonts w:eastAsia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</w:r>
    </w:p>
    <w:p w14:paraId="612D7C11" w14:textId="77777777" w:rsidR="008C16C7" w:rsidRPr="008C16C7" w:rsidRDefault="008C16C7" w:rsidP="008C16C7">
      <w:pPr>
        <w:pStyle w:val="SemEspaamento"/>
        <w:rPr>
          <w:rFonts w:eastAsia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2- Número praticamente ilimitado de usuários num projeto</w:t>
      </w:r>
    </w:p>
    <w:p w14:paraId="1E1677F7" w14:textId="77777777" w:rsidR="008C16C7" w:rsidRDefault="008C16C7" w:rsidP="008C16C7">
      <w:pPr>
        <w:pStyle w:val="SemEspaamento"/>
        <w:rPr>
          <w:rFonts w:eastAsia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099F3919" w14:textId="5CFD5F37" w:rsidR="008C16C7" w:rsidRPr="008C16C7" w:rsidRDefault="008C16C7" w:rsidP="008C16C7">
      <w:pPr>
        <w:pStyle w:val="SemEspaamento"/>
        <w:rPr>
          <w:rFonts w:eastAsia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3- Ferramenta de comentários no </w:t>
      </w:r>
      <w:proofErr w:type="spellStart"/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Trello</w:t>
      </w:r>
      <w:proofErr w:type="spellEnd"/>
      <w:r w:rsidRPr="008C16C7">
        <w:rPr>
          <w:rFonts w:eastAsia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</w:r>
    </w:p>
    <w:p w14:paraId="4E73D76C" w14:textId="488A8C3B" w:rsidR="008C16C7" w:rsidRPr="008C16C7" w:rsidRDefault="008C16C7" w:rsidP="008C16C7">
      <w:pPr>
        <w:pStyle w:val="SemEspaamento"/>
        <w:rPr>
          <w:rFonts w:eastAsia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4- Atualizações a todo instante</w:t>
      </w:r>
      <w:r w:rsidRPr="008C16C7">
        <w:rPr>
          <w:rFonts w:eastAsia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br/>
      </w:r>
    </w:p>
    <w:p w14:paraId="74E046AE" w14:textId="06328FE6" w:rsidR="008C16C7" w:rsidRPr="008C16C7" w:rsidRDefault="008C16C7" w:rsidP="008C16C7">
      <w:pPr>
        <w:pStyle w:val="SemEspaamento"/>
        <w:rPr>
          <w:rFonts w:eastAsia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5- Notificações de </w:t>
      </w:r>
      <w:r w:rsidRPr="008C16C7">
        <w:rPr>
          <w:rFonts w:eastAsia="Times New Roman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updates </w:t>
      </w:r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no </w:t>
      </w:r>
      <w:proofErr w:type="spellStart"/>
      <w:r w:rsidRPr="008C16C7">
        <w:rPr>
          <w:rFonts w:eastAsia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Trello</w:t>
      </w:r>
      <w:proofErr w:type="spellEnd"/>
    </w:p>
    <w:sectPr w:rsidR="008C16C7" w:rsidRPr="008C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C7"/>
    <w:rsid w:val="008C16C7"/>
    <w:rsid w:val="008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8627"/>
  <w15:chartTrackingRefBased/>
  <w15:docId w15:val="{D358DC1D-8164-4F91-9E82-CAB6C924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1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16C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C16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C16C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b2eff">
    <w:name w:val="b2eff"/>
    <w:basedOn w:val="Fontepargpadro"/>
    <w:rsid w:val="008C16C7"/>
  </w:style>
  <w:style w:type="paragraph" w:customStyle="1" w:styleId="xvisr">
    <w:name w:val="xvisr"/>
    <w:basedOn w:val="Normal"/>
    <w:rsid w:val="008C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8C16C7"/>
    <w:rPr>
      <w:i/>
      <w:iCs/>
    </w:rPr>
  </w:style>
  <w:style w:type="paragraph" w:styleId="SemEspaamento">
    <w:name w:val="No Spacing"/>
    <w:uiPriority w:val="1"/>
    <w:qFormat/>
    <w:rsid w:val="008C1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talneonews.com.br/post/ferramentas-google-para-trabalhar-web-empres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2023-08-27T13:33:00Z</dcterms:created>
  <dcterms:modified xsi:type="dcterms:W3CDTF">2023-08-27T13:37:00Z</dcterms:modified>
</cp:coreProperties>
</file>