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A6713" w14:textId="77777777" w:rsidR="00BE25DB" w:rsidRDefault="00BE25DB">
      <w:r>
        <w:t xml:space="preserve">Escreva um relatório em duas páginas explicando como foi feita a </w:t>
      </w:r>
      <w:proofErr w:type="spellStart"/>
      <w:r>
        <w:t>criptoanálise</w:t>
      </w:r>
      <w:proofErr w:type="spellEnd"/>
      <w:r>
        <w:t xml:space="preserve"> e parte do texto cifrado e do texto claro. </w:t>
      </w:r>
    </w:p>
    <w:p w14:paraId="0152049F" w14:textId="6B86764C" w:rsidR="00481989" w:rsidRDefault="00BE25DB">
      <w:r>
        <w:t>R</w:t>
      </w:r>
      <w:r>
        <w:t>elatório escrito no formato de artigos da ACM, IEEE ou SBC.</w:t>
      </w:r>
    </w:p>
    <w:p w14:paraId="207531A1" w14:textId="77777777" w:rsidR="00BE25DB" w:rsidRDefault="00BE25DB">
      <w:bookmarkStart w:id="0" w:name="_GoBack"/>
      <w:bookmarkEnd w:id="0"/>
    </w:p>
    <w:sectPr w:rsidR="00BE25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07"/>
    <w:rsid w:val="00481989"/>
    <w:rsid w:val="00877607"/>
    <w:rsid w:val="00BE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DB0C5"/>
  <w15:chartTrackingRefBased/>
  <w15:docId w15:val="{B95B4685-914D-401B-95DE-C1A2A4F0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Sgorla Brehm</dc:creator>
  <cp:keywords/>
  <dc:description/>
  <cp:lastModifiedBy>Igor Sgorla Brehm</cp:lastModifiedBy>
  <cp:revision>3</cp:revision>
  <dcterms:created xsi:type="dcterms:W3CDTF">2020-03-29T16:13:00Z</dcterms:created>
  <dcterms:modified xsi:type="dcterms:W3CDTF">2020-03-29T16:20:00Z</dcterms:modified>
</cp:coreProperties>
</file>