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5508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05EAD65" wp14:editId="6B2ECA97">
            <wp:extent cx="2752725" cy="781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8D89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jc w:val="center"/>
        <w:rPr>
          <w:rFonts w:ascii="Verdana" w:eastAsia="Verdana" w:hAnsi="Verdana" w:cs="Verdana"/>
          <w:b/>
          <w:color w:val="000000"/>
          <w:sz w:val="19"/>
          <w:szCs w:val="19"/>
        </w:rPr>
      </w:pPr>
      <w:r>
        <w:rPr>
          <w:rFonts w:ascii="Verdana" w:eastAsia="Verdana" w:hAnsi="Verdana" w:cs="Verdana"/>
          <w:b/>
          <w:color w:val="000000"/>
          <w:sz w:val="19"/>
          <w:szCs w:val="19"/>
        </w:rPr>
        <w:t xml:space="preserve">TERMO DE RESPONSABILIDADE PARA ATIVOS </w:t>
      </w:r>
    </w:p>
    <w:p w14:paraId="24EAEE88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jc w:val="center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TERMO DE ENTREGA DE EQUIPAMENTOS</w:t>
      </w:r>
      <w:r>
        <w:rPr>
          <w:b/>
          <w:color w:val="000000"/>
          <w:sz w:val="21"/>
          <w:szCs w:val="21"/>
        </w:rPr>
        <w:t xml:space="preserve"> </w:t>
      </w:r>
    </w:p>
    <w:p w14:paraId="60F3BF26" w14:textId="142A937B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345" w:lineRule="auto"/>
        <w:ind w:left="6" w:right="2" w:firstLine="868"/>
        <w:jc w:val="both"/>
        <w:rPr>
          <w:b/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Eu </w:t>
      </w:r>
      <w:r>
        <w:rPr>
          <w:color w:val="000000"/>
          <w:sz w:val="24"/>
          <w:szCs w:val="24"/>
        </w:rPr>
        <w:t>,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 xml:space="preserve">colaborador(a) </w:t>
      </w:r>
      <w:r w:rsidR="005A5202" w:rsidRPr="005A5202">
        <w:rPr>
          <w:b/>
          <w:color w:val="1D1C1D"/>
          <w:sz w:val="23"/>
          <w:szCs w:val="23"/>
          <w:highlight w:val="yellow"/>
        </w:rPr>
        <w:t>______________________________________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da FISIA matrícula nº </w:t>
      </w:r>
      <w:r w:rsidR="005A5202" w:rsidRPr="005A5202">
        <w:rPr>
          <w:b/>
          <w:color w:val="1D1C1D"/>
          <w:sz w:val="23"/>
          <w:szCs w:val="23"/>
          <w:highlight w:val="yellow"/>
        </w:rPr>
        <w:t>_______________</w:t>
      </w:r>
      <w:r>
        <w:rPr>
          <w:color w:val="000000"/>
          <w:sz w:val="21"/>
          <w:szCs w:val="21"/>
        </w:rPr>
        <w:t>, declaro para os devidos fins, estar ciente dos meus compromissos e responsabilidades quanto ao uso dos equipamentos indicados neste termo, conforme abaixo:</w:t>
      </w:r>
      <w:r w:rsidR="005A5202">
        <w:rPr>
          <w:color w:val="000000"/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1 – Do equipamento e acessórios</w:t>
      </w:r>
      <w:r>
        <w:rPr>
          <w:b/>
          <w:color w:val="000000"/>
          <w:sz w:val="21"/>
          <w:szCs w:val="21"/>
        </w:rPr>
        <w:t xml:space="preserve"> </w:t>
      </w:r>
    </w:p>
    <w:p w14:paraId="01F90294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6" w:right="2009" w:hanging="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equipamento objeto deste termo é composto pelo quanto segue: (X) Notebook, marca DELL, modelo</w:t>
      </w:r>
      <w:r>
        <w:rPr>
          <w:color w:val="000000"/>
          <w:sz w:val="21"/>
          <w:szCs w:val="21"/>
          <w:highlight w:val="white"/>
        </w:rPr>
        <w:t xml:space="preserve"> </w:t>
      </w:r>
      <w:r w:rsidRPr="00514C40">
        <w:rPr>
          <w:sz w:val="21"/>
          <w:szCs w:val="21"/>
        </w:rPr>
        <w:t>Latitude</w:t>
      </w:r>
      <w:r w:rsidRPr="00514C40">
        <w:rPr>
          <w:color w:val="000000"/>
          <w:sz w:val="21"/>
          <w:szCs w:val="21"/>
        </w:rPr>
        <w:t xml:space="preserve"> 54</w:t>
      </w:r>
      <w:r w:rsidRPr="00514C40">
        <w:rPr>
          <w:sz w:val="21"/>
          <w:szCs w:val="21"/>
        </w:rPr>
        <w:t>5</w:t>
      </w:r>
      <w:r w:rsidRPr="00514C40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 </w:t>
      </w:r>
    </w:p>
    <w:p w14:paraId="48E49F3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(X) Carregador, marca DELL </w:t>
      </w:r>
    </w:p>
    <w:p w14:paraId="05BCC459" w14:textId="77777777" w:rsidR="00A22DF8" w:rsidRPr="00514C40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ind w:left="8"/>
        <w:rPr>
          <w:b/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  <w:u w:val="single"/>
        </w:rPr>
        <w:t>2 - Do estado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35C539C3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8" w:right="11" w:firstLine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Conforme fotos anexas a este documento, os equipamentos indicados no item 1 são entregues neste ato, em bom estado de conservação e em plenas condições de uso; </w:t>
      </w:r>
      <w:r>
        <w:rPr>
          <w:b/>
          <w:color w:val="000000"/>
          <w:sz w:val="21"/>
          <w:szCs w:val="21"/>
        </w:rPr>
        <w:t xml:space="preserve">2.1 </w:t>
      </w:r>
      <w:r>
        <w:rPr>
          <w:color w:val="000000"/>
          <w:sz w:val="21"/>
          <w:szCs w:val="21"/>
        </w:rPr>
        <w:t xml:space="preserve">– O colaborador ao assinar este termo, estará concordando expressamente que recebeu os equipamentos em perfeito estado, assumindo a total responsabilidade pela manutenção destas condições enquanto estiver sob seu domínio </w:t>
      </w:r>
    </w:p>
    <w:p w14:paraId="6A45C6DA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3 – Do uso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11EA914F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4" w:right="6" w:firstLine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Os equipamentos indicados no item 1 se destinam a serem utilizados de forma </w:t>
      </w:r>
      <w:r>
        <w:rPr>
          <w:b/>
          <w:color w:val="000000"/>
          <w:sz w:val="21"/>
          <w:szCs w:val="21"/>
          <w:u w:val="single"/>
        </w:rPr>
        <w:t>individual e intransferível</w:t>
      </w:r>
      <w:r>
        <w:rPr>
          <w:color w:val="000000"/>
          <w:sz w:val="21"/>
          <w:szCs w:val="21"/>
        </w:rPr>
        <w:t xml:space="preserve">, nos limites do que está disposto neste termo, com a finalidade específica de prestar os serviços para os quais foi contratado pela empresa. </w:t>
      </w:r>
      <w:r>
        <w:rPr>
          <w:b/>
          <w:color w:val="000000"/>
          <w:sz w:val="21"/>
          <w:szCs w:val="21"/>
        </w:rPr>
        <w:t xml:space="preserve">3.1 </w:t>
      </w:r>
      <w:r>
        <w:rPr>
          <w:color w:val="000000"/>
          <w:sz w:val="21"/>
          <w:szCs w:val="21"/>
        </w:rPr>
        <w:t xml:space="preserve">– É proibida a utilização dos equipamentos para finalidades pessoais de qualquer natureza; </w:t>
      </w:r>
    </w:p>
    <w:p w14:paraId="6ED53DB1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1" w:right="9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3.2 </w:t>
      </w:r>
      <w:r>
        <w:rPr>
          <w:color w:val="000000"/>
          <w:sz w:val="21"/>
          <w:szCs w:val="21"/>
        </w:rPr>
        <w:t xml:space="preserve">– É proibido emprestar o equipamento, no todo ou em parte, para qualquer outro colaborador; </w:t>
      </w:r>
    </w:p>
    <w:p w14:paraId="05AC9FC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3.3 </w:t>
      </w:r>
      <w:r>
        <w:rPr>
          <w:color w:val="000000"/>
          <w:sz w:val="21"/>
          <w:szCs w:val="21"/>
        </w:rPr>
        <w:t xml:space="preserve">– É proibida a instalação de quaisquer programas no notebook sem a prévia anuência do departamento de TI; </w:t>
      </w:r>
    </w:p>
    <w:p w14:paraId="4A7A14C5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3.4 </w:t>
      </w:r>
      <w:r>
        <w:rPr>
          <w:color w:val="000000"/>
          <w:sz w:val="21"/>
          <w:szCs w:val="21"/>
        </w:rPr>
        <w:t xml:space="preserve">– É proibido abrir os equipamentos, bem como remover ou alterar quaisquer partes dos mesmos. </w:t>
      </w:r>
    </w:p>
    <w:p w14:paraId="487B98FD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3.5 </w:t>
      </w:r>
      <w:r>
        <w:rPr>
          <w:color w:val="000000"/>
          <w:sz w:val="21"/>
          <w:szCs w:val="21"/>
        </w:rPr>
        <w:t xml:space="preserve">– É proibido colar adesivos e afins nos equipamentos; </w:t>
      </w:r>
    </w:p>
    <w:p w14:paraId="18E822BB" w14:textId="384E3921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7" w:right="7" w:hanging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3.6 </w:t>
      </w:r>
      <w:r>
        <w:rPr>
          <w:color w:val="000000"/>
          <w:sz w:val="21"/>
          <w:szCs w:val="21"/>
        </w:rPr>
        <w:t xml:space="preserve">– É obrigatório utilizar o notebook em superfície que permita a sua ventilação inferior; </w:t>
      </w:r>
    </w:p>
    <w:p w14:paraId="6CFC484A" w14:textId="77777777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344" w:lineRule="auto"/>
        <w:ind w:right="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3.7 </w:t>
      </w:r>
      <w:r>
        <w:rPr>
          <w:color w:val="000000"/>
          <w:sz w:val="21"/>
          <w:szCs w:val="21"/>
        </w:rPr>
        <w:t xml:space="preserve">– É obrigatório utilizar o carregador com prudência, não esticando demais seu fio, deixando o fio prensado, amassado, ou qualquer outra condição que possa implicar na danificação dos fios do carregador; </w:t>
      </w:r>
    </w:p>
    <w:p w14:paraId="256E27EF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3.8 </w:t>
      </w:r>
      <w:r>
        <w:rPr>
          <w:color w:val="000000"/>
          <w:sz w:val="21"/>
          <w:szCs w:val="21"/>
        </w:rPr>
        <w:t xml:space="preserve">– É obrigatório avisar imediatamente ao departamento de TI a identificação de qualquer falha nos equipamentos; </w:t>
      </w:r>
    </w:p>
    <w:p w14:paraId="0DFEC8C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6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3.9 </w:t>
      </w:r>
      <w:r>
        <w:rPr>
          <w:color w:val="000000"/>
          <w:sz w:val="21"/>
          <w:szCs w:val="21"/>
        </w:rPr>
        <w:t xml:space="preserve">– Na hipótese de ocorrer qualquer avaria física nos equipamentos (quedas, batidas </w:t>
      </w:r>
      <w:proofErr w:type="spellStart"/>
      <w:r>
        <w:rPr>
          <w:color w:val="000000"/>
          <w:sz w:val="21"/>
          <w:szCs w:val="21"/>
        </w:rPr>
        <w:lastRenderedPageBreak/>
        <w:t>etc</w:t>
      </w:r>
      <w:proofErr w:type="spellEnd"/>
      <w:r>
        <w:rPr>
          <w:color w:val="000000"/>
          <w:sz w:val="21"/>
          <w:szCs w:val="21"/>
        </w:rPr>
        <w:t xml:space="preserve">), o colaborador deverá tirar foto e enviar imediatamente para o TI; </w:t>
      </w:r>
      <w:r>
        <w:rPr>
          <w:b/>
          <w:color w:val="000000"/>
          <w:sz w:val="21"/>
          <w:szCs w:val="21"/>
        </w:rPr>
        <w:t xml:space="preserve">3.10 </w:t>
      </w:r>
      <w:r>
        <w:rPr>
          <w:color w:val="000000"/>
          <w:sz w:val="21"/>
          <w:szCs w:val="21"/>
        </w:rPr>
        <w:t xml:space="preserve">– Na eventualidade de haver, perda, furto ou roubo dos equipamentos, o colaborador deverá imediatamente registrar o ocorrido por meio de Boletim de Ocorrência na delegacia competente e enviar tal documentação para a área de Seguros, bem como comunicar à área de TI sobre o fato ocorrido </w:t>
      </w:r>
    </w:p>
    <w:p w14:paraId="026942A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4 – Da responsabilidade pelo mau o uso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1B2FAC29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1" w:right="6" w:firstLine="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Havendo qualquer prejuízo aos equipamentos mencionados no item 1 deste termo, o colaborador que tiver dado causa a tal dano, poderá ser responsável por pagar os custos gerados. </w:t>
      </w:r>
    </w:p>
    <w:p w14:paraId="0EEC550D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2" w:hanging="3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4.1 </w:t>
      </w:r>
      <w:r>
        <w:rPr>
          <w:color w:val="000000"/>
          <w:sz w:val="21"/>
          <w:szCs w:val="21"/>
        </w:rPr>
        <w:t xml:space="preserve">– Ainda que o prejuízo aconteça por culpa exclusiva de terceiros, se ocorrer enquanto o equipamento estava sob os cuidados do assinante deste documento, este poderá ser responsabilizado pelos custos gerados. </w:t>
      </w:r>
    </w:p>
    <w:p w14:paraId="1B87880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-8" w:hanging="3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4.2 </w:t>
      </w:r>
      <w:r>
        <w:rPr>
          <w:color w:val="000000"/>
          <w:sz w:val="21"/>
          <w:szCs w:val="21"/>
        </w:rPr>
        <w:t xml:space="preserve">– Em caso de furto ou roubo, a responsabilidade do colaborador será apurada conforme o caso concreto, e serão observadas as circunstâncias do ocorrido, bem como se o ambiente em que ocorreu o fato era compatível com a utilização do equipamento, conforme item 3. </w:t>
      </w:r>
    </w:p>
    <w:p w14:paraId="397A1FC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4" w:right="5" w:firstLine="2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4.3 </w:t>
      </w:r>
      <w:r>
        <w:rPr>
          <w:color w:val="000000"/>
          <w:sz w:val="21"/>
          <w:szCs w:val="21"/>
        </w:rPr>
        <w:t xml:space="preserve">– Além do desconto em folha quanto aos danos financeiros causados pelo mau uso dos equipamentos mencionados no item 1, o colaborador poderá sofrer as sanções trabalhistas cabíveis de acordo com o grau da falta cometida, como receber advertências, suspensões, ou até mesmo demissão por justa causa, a depender dos fatos apurados no caso concreto. </w:t>
      </w:r>
    </w:p>
    <w:p w14:paraId="1D21E7B7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7" w:hanging="3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4.4 </w:t>
      </w:r>
      <w:r>
        <w:rPr>
          <w:color w:val="000000"/>
          <w:sz w:val="21"/>
          <w:szCs w:val="21"/>
        </w:rPr>
        <w:t xml:space="preserve">– A eventual relevância de alguma falha praticada pelo colaborador não significa que a empresa continuará relevando em outras ocasiões. </w:t>
      </w:r>
      <w:r>
        <w:rPr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5 – Da devolução dos equipamentos</w:t>
      </w:r>
      <w:r>
        <w:rPr>
          <w:b/>
          <w:color w:val="000000"/>
          <w:sz w:val="21"/>
          <w:szCs w:val="21"/>
        </w:rPr>
        <w:t xml:space="preserve"> </w:t>
      </w:r>
    </w:p>
    <w:p w14:paraId="254BEDED" w14:textId="67634B63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5" w:right="4" w:firstLine="8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Conforme disposto no item 3, os equipamentos fornecidos no item 1 se destinam a viabilizar a prestação de serviços do colaborador, de modo que, na eventualidade de ser encerrado o contrato de trabalho, por iniciativa qualquer das partes, os </w:t>
      </w:r>
    </w:p>
    <w:p w14:paraId="6CF36FB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344" w:lineRule="auto"/>
        <w:ind w:left="10" w:right="3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equipamentos deverão ser devolvidos no mesmo estado de conservação e uso, observado tudo quanto restou disposto neste termo. </w:t>
      </w:r>
    </w:p>
    <w:p w14:paraId="5212B346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9" w:right="-18" w:firstLine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5.1 </w:t>
      </w:r>
      <w:r>
        <w:rPr>
          <w:color w:val="000000"/>
          <w:sz w:val="21"/>
          <w:szCs w:val="21"/>
        </w:rPr>
        <w:t xml:space="preserve">– Uma vez encerrado o contrato de trabalho, o colaborador deverá comparecer na unidade física que estava vinculada e entregar os equipamentos para o departamento de TI do local, no prazo de até 24hr após pedir demissão ou ser demitido. </w:t>
      </w:r>
      <w:r>
        <w:rPr>
          <w:b/>
          <w:color w:val="000000"/>
          <w:sz w:val="21"/>
          <w:szCs w:val="21"/>
        </w:rPr>
        <w:t xml:space="preserve">5.2 </w:t>
      </w:r>
      <w:r>
        <w:rPr>
          <w:color w:val="000000"/>
          <w:sz w:val="21"/>
          <w:szCs w:val="21"/>
        </w:rPr>
        <w:t xml:space="preserve">– Para os casos de colaboradores que trabalhem em sistema de teletrabalho e sem unidade próxima, ou no caso de o colaborador não observar o disposto no item 5.1, o departamento de TI irá agendar um horário para retirada do equipamento na residência do colaborador, no prazo de até 48hr. </w:t>
      </w:r>
    </w:p>
    <w:p w14:paraId="327469F5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0" w:right="1" w:firstLine="2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5.3 </w:t>
      </w:r>
      <w:r>
        <w:rPr>
          <w:color w:val="000000"/>
          <w:sz w:val="21"/>
          <w:szCs w:val="21"/>
        </w:rPr>
        <w:t xml:space="preserve">– Na hipótese de o colaborador não entregar os equipamentos conforme disposto nos itens 5.1 e 5.2, haverá o desconto dos valores dos mesmos de sua rescisão. </w:t>
      </w:r>
      <w:r>
        <w:rPr>
          <w:b/>
          <w:color w:val="000000"/>
          <w:sz w:val="21"/>
          <w:szCs w:val="21"/>
        </w:rPr>
        <w:t xml:space="preserve">5.4 </w:t>
      </w:r>
      <w:r>
        <w:rPr>
          <w:color w:val="000000"/>
          <w:sz w:val="21"/>
          <w:szCs w:val="21"/>
        </w:rPr>
        <w:t xml:space="preserve">– Na eventualidade de na rescisão do ex-colaborador não haver saldo suficiente para pagar pela integralidade dos equipamentos dentro dos limites legais de descontos, a empresa irá adotar as medidas cíveis e criminais cabíveis para obter a devolução de seus bens ou o ressarcimento de seu prejuízo. </w:t>
      </w:r>
    </w:p>
    <w:p w14:paraId="3711BA90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2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6 – Do valor do equipamento</w:t>
      </w:r>
      <w:r>
        <w:rPr>
          <w:b/>
          <w:color w:val="000000"/>
          <w:sz w:val="21"/>
          <w:szCs w:val="21"/>
        </w:rPr>
        <w:t xml:space="preserve"> </w:t>
      </w:r>
    </w:p>
    <w:p w14:paraId="3E2F08FE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0" w:right="15" w:firstLine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Para efeito do disposto no item 5 e seguintes, a seguir os valores estimados dos equipamentos: </w:t>
      </w:r>
    </w:p>
    <w:p w14:paraId="2D78DA95" w14:textId="79013BA9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16" w:right="7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(X) Notebook, marca </w:t>
      </w:r>
      <w:r>
        <w:rPr>
          <w:sz w:val="21"/>
          <w:szCs w:val="21"/>
        </w:rPr>
        <w:t>Dell</w:t>
      </w:r>
      <w:r>
        <w:rPr>
          <w:color w:val="000000"/>
          <w:sz w:val="21"/>
          <w:szCs w:val="21"/>
        </w:rPr>
        <w:t xml:space="preserve">, modelo </w:t>
      </w:r>
      <w:r w:rsidRPr="00195C89">
        <w:rPr>
          <w:color w:val="000000"/>
          <w:sz w:val="21"/>
          <w:szCs w:val="21"/>
        </w:rPr>
        <w:t>Latitude 54</w:t>
      </w:r>
      <w:r w:rsidRPr="00195C89">
        <w:rPr>
          <w:sz w:val="21"/>
          <w:szCs w:val="21"/>
        </w:rPr>
        <w:t>5</w:t>
      </w:r>
      <w:r w:rsidRPr="00195C89">
        <w:rPr>
          <w:color w:val="000000"/>
          <w:sz w:val="21"/>
          <w:szCs w:val="21"/>
        </w:rPr>
        <w:t xml:space="preserve">0 - SN: </w:t>
      </w:r>
      <w:r w:rsidR="00514C40" w:rsidRPr="00514C40">
        <w:rPr>
          <w:b/>
          <w:sz w:val="24"/>
          <w:szCs w:val="24"/>
          <w:highlight w:val="yellow"/>
        </w:rPr>
        <w:t>__________</w:t>
      </w:r>
      <w:r>
        <w:rPr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- R$ 6.500,00 (X) Carregador, marca </w:t>
      </w:r>
      <w:r>
        <w:rPr>
          <w:sz w:val="21"/>
          <w:szCs w:val="21"/>
        </w:rPr>
        <w:t>Dell</w:t>
      </w:r>
      <w:r>
        <w:rPr>
          <w:color w:val="000000"/>
          <w:sz w:val="21"/>
          <w:szCs w:val="21"/>
        </w:rPr>
        <w:t xml:space="preserve"> - R$ 400,00 </w:t>
      </w:r>
    </w:p>
    <w:p w14:paraId="10664599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344" w:lineRule="auto"/>
        <w:ind w:left="10" w:right="9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6.1 – A avaliação dos valores a serem descontados do colaborador dependerá da apuração do prejuízo concreto ocorrido e do valor dos equipamentos no momento da reparação do dano. </w:t>
      </w:r>
    </w:p>
    <w:p w14:paraId="3E88AC4A" w14:textId="77777777" w:rsidR="00A22DF8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2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u w:val="single"/>
        </w:rPr>
        <w:t>7 – Da autorização para desconto de valores</w:t>
      </w:r>
      <w:r>
        <w:rPr>
          <w:b/>
          <w:color w:val="000000"/>
          <w:sz w:val="21"/>
          <w:szCs w:val="21"/>
        </w:rPr>
        <w:t xml:space="preserve"> </w:t>
      </w:r>
    </w:p>
    <w:p w14:paraId="331BB119" w14:textId="2785D1CA" w:rsidR="00A22DF8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344" w:lineRule="auto"/>
        <w:ind w:left="10" w:right="10" w:firstLine="3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 colaborador que ora assina este termo, declara para todos os fins, estar em total acordo com o conteúdo deste documento, bem como autoriza expressamente, o imediato desconto em folha ou nas verbas rescisórias dos prejuízos que vier a dar causa aos equipamentos mencionados no item 2, conforme o disposto nos itens 5 e 6 do presente. </w:t>
      </w:r>
      <w:r w:rsidR="005A5202">
        <w:rPr>
          <w:color w:val="000000"/>
          <w:sz w:val="21"/>
          <w:szCs w:val="21"/>
        </w:rPr>
        <w:br/>
      </w:r>
      <w:r w:rsidR="005A5202">
        <w:rPr>
          <w:color w:val="000000"/>
          <w:sz w:val="21"/>
          <w:szCs w:val="21"/>
        </w:rPr>
        <w:br/>
      </w:r>
      <w:r>
        <w:rPr>
          <w:b/>
          <w:color w:val="000000"/>
          <w:sz w:val="21"/>
          <w:szCs w:val="21"/>
          <w:u w:val="single"/>
        </w:rPr>
        <w:t>FOTOS CONFORME ITEM 2</w:t>
      </w:r>
      <w:r>
        <w:rPr>
          <w:b/>
          <w:color w:val="000000"/>
          <w:sz w:val="21"/>
          <w:szCs w:val="21"/>
        </w:rPr>
        <w:t xml:space="preserve"> </w:t>
      </w:r>
    </w:p>
    <w:p w14:paraId="4865CFD1" w14:textId="77777777" w:rsidR="00A22DF8" w:rsidRPr="00514C40" w:rsidRDefault="00195C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jc w:val="center"/>
        <w:rPr>
          <w:b/>
          <w:color w:val="000000"/>
          <w:sz w:val="21"/>
          <w:szCs w:val="21"/>
          <w:u w:val="single"/>
        </w:rPr>
      </w:pPr>
      <w:r>
        <w:rPr>
          <w:b/>
          <w:noProof/>
          <w:color w:val="000000"/>
          <w:sz w:val="21"/>
          <w:szCs w:val="21"/>
        </w:rPr>
        <w:drawing>
          <wp:inline distT="19050" distB="19050" distL="19050" distR="19050" wp14:anchorId="5FCF5A74" wp14:editId="30CDFFD0">
            <wp:extent cx="3292573" cy="428122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573" cy="4281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5496C" w14:textId="7A976315" w:rsidR="00A22DF8" w:rsidRPr="005A5202" w:rsidRDefault="00195C89" w:rsidP="005A5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6" w:line="408" w:lineRule="auto"/>
        <w:ind w:right="22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______________________________________ ________________ ___/___</w:t>
      </w:r>
      <w:r w:rsidR="00514C40">
        <w:rPr>
          <w:color w:val="000000"/>
          <w:sz w:val="19"/>
          <w:szCs w:val="19"/>
        </w:rPr>
        <w:t>__</w:t>
      </w:r>
      <w:proofErr w:type="gramStart"/>
      <w:r>
        <w:rPr>
          <w:color w:val="000000"/>
          <w:sz w:val="19"/>
          <w:szCs w:val="19"/>
        </w:rPr>
        <w:t>/</w:t>
      </w:r>
      <w:r w:rsidR="00514C40">
        <w:rPr>
          <w:color w:val="000000"/>
          <w:sz w:val="19"/>
          <w:szCs w:val="19"/>
        </w:rPr>
        <w:t xml:space="preserve">  </w:t>
      </w:r>
      <w:r>
        <w:rPr>
          <w:color w:val="000000"/>
          <w:sz w:val="19"/>
          <w:szCs w:val="19"/>
        </w:rPr>
        <w:t>202</w:t>
      </w:r>
      <w:r>
        <w:rPr>
          <w:sz w:val="19"/>
          <w:szCs w:val="19"/>
        </w:rPr>
        <w:t>5</w:t>
      </w:r>
      <w:proofErr w:type="gramEnd"/>
      <w:r>
        <w:rPr>
          <w:color w:val="000000"/>
          <w:sz w:val="19"/>
          <w:szCs w:val="19"/>
        </w:rPr>
        <w:t xml:space="preserve"> </w:t>
      </w:r>
      <w:r w:rsidR="00514C40"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Assinatura e matrícula do Colaborador Local Data</w:t>
      </w:r>
    </w:p>
    <w:sectPr w:rsidR="00A22DF8" w:rsidRPr="005A5202">
      <w:pgSz w:w="11900" w:h="16840"/>
      <w:pgMar w:top="314" w:right="1654" w:bottom="1049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F8"/>
    <w:rsid w:val="00195C89"/>
    <w:rsid w:val="00514C40"/>
    <w:rsid w:val="005A5202"/>
    <w:rsid w:val="00A2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27ED"/>
  <w15:docId w15:val="{5C8A345A-8625-40BA-9B35-380C7705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Camanducci C Da Silva</cp:lastModifiedBy>
  <cp:revision>7</cp:revision>
  <dcterms:created xsi:type="dcterms:W3CDTF">2025-09-10T12:23:00Z</dcterms:created>
  <dcterms:modified xsi:type="dcterms:W3CDTF">2025-09-10T14:15:00Z</dcterms:modified>
</cp:coreProperties>
</file>