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D07" w:rsidRPr="00D1266A" w:rsidRDefault="00DB6D07" w:rsidP="00DB6D07">
      <w:pPr>
        <w:spacing w:line="360" w:lineRule="auto"/>
        <w:jc w:val="center"/>
        <w:rPr>
          <w:rFonts w:ascii="Times New Roman" w:hAnsi="Times New Roman" w:cs="Times New Roman"/>
        </w:rPr>
      </w:pPr>
      <w:r w:rsidRPr="00D1266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AEC6A8" wp14:editId="3107D8B3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D07" w:rsidRPr="00D1266A" w:rsidRDefault="00DB6D07" w:rsidP="00DB6D07">
      <w:pPr>
        <w:spacing w:line="360" w:lineRule="auto"/>
        <w:jc w:val="center"/>
        <w:rPr>
          <w:rFonts w:ascii="Times New Roman" w:hAnsi="Times New Roman" w:cs="Times New Roman"/>
        </w:rPr>
      </w:pPr>
      <w:r w:rsidRPr="00D1266A">
        <w:rPr>
          <w:rFonts w:ascii="Times New Roman" w:hAnsi="Times New Roman" w:cs="Times New Roman"/>
        </w:rPr>
        <w:t>Федеральное государственное автономное образовательное</w:t>
      </w:r>
    </w:p>
    <w:p w:rsidR="00DB6D07" w:rsidRPr="00D1266A" w:rsidRDefault="00DB6D07" w:rsidP="00DB6D07">
      <w:pPr>
        <w:spacing w:line="360" w:lineRule="auto"/>
        <w:jc w:val="center"/>
        <w:rPr>
          <w:rFonts w:ascii="Times New Roman" w:hAnsi="Times New Roman" w:cs="Times New Roman"/>
        </w:rPr>
      </w:pPr>
      <w:r w:rsidRPr="00D1266A">
        <w:rPr>
          <w:rFonts w:ascii="Times New Roman" w:hAnsi="Times New Roman" w:cs="Times New Roman"/>
        </w:rPr>
        <w:t>учреждение высшего образования</w:t>
      </w:r>
    </w:p>
    <w:p w:rsidR="00DB6D07" w:rsidRPr="00D1266A" w:rsidRDefault="00DB6D07" w:rsidP="00DB6D07">
      <w:pPr>
        <w:spacing w:line="360" w:lineRule="auto"/>
        <w:jc w:val="center"/>
        <w:rPr>
          <w:rFonts w:ascii="Times New Roman" w:hAnsi="Times New Roman" w:cs="Times New Roman"/>
        </w:rPr>
      </w:pPr>
      <w:r w:rsidRPr="00D1266A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DB6D07" w:rsidRPr="00D1266A" w:rsidRDefault="00DB6D07" w:rsidP="00DB6D07">
      <w:pPr>
        <w:spacing w:line="360" w:lineRule="auto"/>
        <w:jc w:val="center"/>
        <w:rPr>
          <w:rFonts w:ascii="Times New Roman" w:hAnsi="Times New Roman" w:cs="Times New Roman"/>
        </w:rPr>
      </w:pPr>
    </w:p>
    <w:p w:rsidR="00DB6D07" w:rsidRPr="00D1266A" w:rsidRDefault="00DB6D07" w:rsidP="00DB6D07">
      <w:pPr>
        <w:spacing w:line="360" w:lineRule="auto"/>
        <w:jc w:val="center"/>
        <w:rPr>
          <w:rFonts w:ascii="Times New Roman" w:hAnsi="Times New Roman" w:cs="Times New Roman"/>
        </w:rPr>
      </w:pPr>
      <w:r w:rsidRPr="00D1266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DB6D07" w:rsidRPr="00D1266A" w:rsidRDefault="00DB6D07" w:rsidP="00DB6D07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</w:rPr>
        <w:t>Направление подготовки: 09.03.04 – Системное и прикладное программное обеспечение</w:t>
      </w:r>
    </w:p>
    <w:p w:rsidR="00DB6D07" w:rsidRPr="00D1266A" w:rsidRDefault="00DB6D07" w:rsidP="00DB6D07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</w:rPr>
      </w:pPr>
      <w:r>
        <w:rPr>
          <w:rFonts w:ascii="Times New Roman" w:eastAsia="Arial" w:hAnsi="Times New Roman" w:cs="Times New Roman"/>
          <w:iCs/>
          <w:color w:val="000000" w:themeColor="text1"/>
        </w:rPr>
        <w:t>Дисциплина «Основы профессиональной деятельности</w:t>
      </w:r>
      <w:r w:rsidRPr="00D1266A">
        <w:rPr>
          <w:rFonts w:ascii="Times New Roman" w:eastAsia="Arial" w:hAnsi="Times New Roman" w:cs="Times New Roman"/>
          <w:iCs/>
          <w:color w:val="000000" w:themeColor="text1"/>
        </w:rPr>
        <w:t>»</w:t>
      </w:r>
    </w:p>
    <w:p w:rsidR="00DB6D07" w:rsidRPr="00D1266A" w:rsidRDefault="00DB6D07" w:rsidP="00DB6D07">
      <w:pPr>
        <w:spacing w:line="360" w:lineRule="auto"/>
        <w:jc w:val="center"/>
        <w:rPr>
          <w:rFonts w:ascii="Times New Roman" w:hAnsi="Times New Roman" w:cs="Times New Roman"/>
        </w:rPr>
      </w:pPr>
    </w:p>
    <w:p w:rsidR="00DB6D07" w:rsidRPr="00D1266A" w:rsidRDefault="00DB6D07" w:rsidP="00DB6D07">
      <w:pPr>
        <w:spacing w:line="360" w:lineRule="auto"/>
        <w:jc w:val="center"/>
        <w:rPr>
          <w:rFonts w:ascii="Times New Roman" w:hAnsi="Times New Roman" w:cs="Times New Roman"/>
        </w:rPr>
      </w:pPr>
    </w:p>
    <w:p w:rsidR="00DB6D07" w:rsidRDefault="00DB6D07" w:rsidP="00DB6D0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№6</w:t>
      </w:r>
    </w:p>
    <w:p w:rsidR="00DB6D07" w:rsidRPr="00D1266A" w:rsidRDefault="00DB6D07" w:rsidP="00DB6D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Асинхронный обмен данными с ВУ</w:t>
      </w:r>
    </w:p>
    <w:p w:rsidR="00DB6D07" w:rsidRPr="008F5AC4" w:rsidRDefault="00DB6D07" w:rsidP="00DB6D0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№15</w:t>
      </w:r>
      <w:r w:rsidRPr="008F5AC4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66</w:t>
      </w:r>
    </w:p>
    <w:p w:rsidR="00DB6D07" w:rsidRPr="00D1266A" w:rsidRDefault="00DB6D07" w:rsidP="00DB6D07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B6D07" w:rsidRDefault="00DB6D07" w:rsidP="00DB6D07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B6D07" w:rsidRPr="00D1266A" w:rsidRDefault="00DB6D07" w:rsidP="00DB6D07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DB6D07" w:rsidRPr="00D1266A" w:rsidRDefault="00DB6D07" w:rsidP="00DB6D07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</w:p>
    <w:p w:rsidR="00DB6D07" w:rsidRPr="00D1266A" w:rsidRDefault="00DB6D07" w:rsidP="00DB6D07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</w:p>
    <w:p w:rsidR="00DB6D07" w:rsidRPr="004F7B09" w:rsidRDefault="00DB6D07" w:rsidP="00DB6D07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Чимирев Игорь Олегович</w:t>
      </w:r>
    </w:p>
    <w:p w:rsidR="00DB6D07" w:rsidRPr="00CF1624" w:rsidRDefault="00DB6D07" w:rsidP="00DB6D07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 w:rsidRPr="00CF1624">
        <w:rPr>
          <w:rFonts w:ascii="Times New Roman" w:hAnsi="Times New Roman" w:cs="Times New Roman"/>
        </w:rPr>
        <w:t>3115</w:t>
      </w:r>
    </w:p>
    <w:p w:rsidR="00DB6D07" w:rsidRPr="00D1266A" w:rsidRDefault="00DB6D07" w:rsidP="00DB6D07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 w:rsidRPr="00D1266A">
        <w:rPr>
          <w:rFonts w:ascii="Times New Roman" w:hAnsi="Times New Roman" w:cs="Times New Roman"/>
        </w:rPr>
        <w:t>Проверил</w:t>
      </w:r>
    </w:p>
    <w:p w:rsidR="00DB6D07" w:rsidRPr="00D1266A" w:rsidRDefault="00DB6D07" w:rsidP="00DB6D07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Блохина Елена Николаевна</w:t>
      </w:r>
    </w:p>
    <w:p w:rsidR="00452B11" w:rsidRDefault="00DB6D07" w:rsidP="00DB6D07">
      <w:pPr>
        <w:pStyle w:val="StandardWW"/>
        <w:spacing w:before="4032"/>
        <w:rPr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Санкт – Петербург, 202</w:t>
      </w:r>
      <w:r w:rsidRPr="003A7D5C">
        <w:rPr>
          <w:rFonts w:ascii="Times New Roman" w:hAnsi="Times New Roman" w:cs="Times New Roman"/>
        </w:rPr>
        <w:t>5</w:t>
      </w:r>
    </w:p>
    <w:p w:rsidR="00452B11" w:rsidRDefault="00000000">
      <w:pPr>
        <w:pStyle w:val="ITMOICTLabWorks"/>
        <w:tabs>
          <w:tab w:val="right" w:leader="dot" w:pos="9689"/>
        </w:tabs>
        <w:outlineLvl w:val="9"/>
      </w:pPr>
      <w: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  <w:fldChar w:fldCharType="separate"/>
      </w:r>
      <w:r>
        <w:t>Содержание</w:t>
      </w:r>
    </w:p>
    <w:p w:rsidR="00452B11" w:rsidRDefault="00000000">
      <w:pPr>
        <w:pStyle w:val="Contents1"/>
        <w:tabs>
          <w:tab w:val="clear" w:pos="9638"/>
          <w:tab w:val="right" w:leader="dot" w:pos="9352"/>
        </w:tabs>
      </w:pPr>
      <w:hyperlink w:anchor="__RefHeading___Toc3867_2985257696" w:history="1">
        <w:r>
          <w:t>Задания и цели работы</w:t>
        </w:r>
        <w:r>
          <w:tab/>
          <w:t>3</w:t>
        </w:r>
      </w:hyperlink>
    </w:p>
    <w:p w:rsidR="00452B11" w:rsidRDefault="00000000">
      <w:pPr>
        <w:pStyle w:val="Contents2"/>
        <w:tabs>
          <w:tab w:val="clear" w:pos="9638"/>
          <w:tab w:val="right" w:leader="dot" w:pos="9352"/>
        </w:tabs>
      </w:pPr>
      <w:hyperlink w:anchor="__RefHeading___Toc10225_2376174330" w:history="1">
        <w:r>
          <w:t>Задание</w:t>
        </w:r>
        <w:r>
          <w:tab/>
          <w:t>3</w:t>
        </w:r>
      </w:hyperlink>
    </w:p>
    <w:p w:rsidR="00452B11" w:rsidRDefault="00000000">
      <w:pPr>
        <w:pStyle w:val="Contents2"/>
        <w:tabs>
          <w:tab w:val="clear" w:pos="9638"/>
          <w:tab w:val="right" w:leader="dot" w:pos="9352"/>
        </w:tabs>
      </w:pPr>
      <w:hyperlink w:anchor="__RefHeading___Toc10227_2376174330" w:history="1">
        <w:r>
          <w:t>Цель работы</w:t>
        </w:r>
        <w:r>
          <w:tab/>
          <w:t>3</w:t>
        </w:r>
      </w:hyperlink>
    </w:p>
    <w:p w:rsidR="00452B11" w:rsidRDefault="00000000">
      <w:pPr>
        <w:pStyle w:val="Contents1"/>
        <w:tabs>
          <w:tab w:val="clear" w:pos="9638"/>
          <w:tab w:val="right" w:leader="dot" w:pos="9352"/>
        </w:tabs>
      </w:pPr>
      <w:hyperlink w:anchor="__RefHeading___Toc10229_2376174330" w:history="1">
        <w:r>
          <w:t>Ход работы</w:t>
        </w:r>
        <w:r>
          <w:tab/>
          <w:t>4</w:t>
        </w:r>
      </w:hyperlink>
    </w:p>
    <w:p w:rsidR="00452B11" w:rsidRDefault="00000000">
      <w:pPr>
        <w:pStyle w:val="Contents2"/>
        <w:tabs>
          <w:tab w:val="clear" w:pos="9638"/>
          <w:tab w:val="right" w:leader="dot" w:pos="9352"/>
        </w:tabs>
      </w:pPr>
      <w:hyperlink w:anchor="__RefHeading___Toc10231_2376174330" w:history="1">
        <w:r>
          <w:t>Программа</w:t>
        </w:r>
        <w:r>
          <w:tab/>
          <w:t>4</w:t>
        </w:r>
      </w:hyperlink>
    </w:p>
    <w:p w:rsidR="00452B11" w:rsidRDefault="00000000">
      <w:pPr>
        <w:pStyle w:val="Contents3"/>
        <w:tabs>
          <w:tab w:val="clear" w:pos="9638"/>
          <w:tab w:val="right" w:leader="dot" w:pos="9352"/>
        </w:tabs>
      </w:pPr>
      <w:hyperlink w:anchor="__RefHeading___Toc5943_691564783" w:history="1">
        <w:r>
          <w:t>Ассемблер</w:t>
        </w:r>
        <w:r>
          <w:tab/>
          <w:t>4</w:t>
        </w:r>
      </w:hyperlink>
    </w:p>
    <w:p w:rsidR="00452B11" w:rsidRDefault="00000000">
      <w:pPr>
        <w:pStyle w:val="Contents3"/>
        <w:tabs>
          <w:tab w:val="clear" w:pos="9638"/>
          <w:tab w:val="right" w:leader="dot" w:pos="9352"/>
        </w:tabs>
      </w:pPr>
      <w:hyperlink w:anchor="__RefHeading___Toc10235_2376174330" w:history="1">
        <w:r>
          <w:t>Назначение программы и комплекса подпрограмм</w:t>
        </w:r>
        <w:r>
          <w:tab/>
          <w:t>6</w:t>
        </w:r>
      </w:hyperlink>
    </w:p>
    <w:p w:rsidR="00452B11" w:rsidRDefault="00000000">
      <w:pPr>
        <w:pStyle w:val="Contents4"/>
        <w:tabs>
          <w:tab w:val="clear" w:pos="9638"/>
          <w:tab w:val="right" w:leader="dot" w:pos="9352"/>
        </w:tabs>
      </w:pPr>
      <w:hyperlink w:anchor="__RefHeading___Toc10239_2376174330" w:history="1">
        <w:r>
          <w:t>Область представления</w:t>
        </w:r>
        <w:r>
          <w:tab/>
          <w:t>6</w:t>
        </w:r>
      </w:hyperlink>
    </w:p>
    <w:p w:rsidR="00452B11" w:rsidRDefault="00000000">
      <w:pPr>
        <w:pStyle w:val="Contents4"/>
        <w:tabs>
          <w:tab w:val="clear" w:pos="9638"/>
          <w:tab w:val="right" w:leader="dot" w:pos="9352"/>
        </w:tabs>
      </w:pPr>
      <w:hyperlink w:anchor="__RefHeading___Toc10241_2376174330" w:history="1">
        <w:r>
          <w:t>Область допустимых значений</w:t>
        </w:r>
        <w:r>
          <w:tab/>
          <w:t>6</w:t>
        </w:r>
      </w:hyperlink>
    </w:p>
    <w:p w:rsidR="00452B11" w:rsidRDefault="00000000">
      <w:pPr>
        <w:pStyle w:val="Contents3"/>
        <w:tabs>
          <w:tab w:val="clear" w:pos="9638"/>
          <w:tab w:val="right" w:leader="dot" w:pos="9352"/>
        </w:tabs>
      </w:pPr>
      <w:hyperlink w:anchor="__RefHeading___Toc10243_2376174330" w:history="1">
        <w:r>
          <w:t>Расположение в памяти ЭВМ программы, подпрограмм и программных комплексов, исходных данных и результатов</w:t>
        </w:r>
        <w:r>
          <w:tab/>
          <w:t>7</w:t>
        </w:r>
      </w:hyperlink>
    </w:p>
    <w:p w:rsidR="00452B11" w:rsidRDefault="00000000">
      <w:pPr>
        <w:pStyle w:val="Contents4"/>
        <w:tabs>
          <w:tab w:val="clear" w:pos="9638"/>
          <w:tab w:val="right" w:leader="dot" w:pos="9352"/>
        </w:tabs>
      </w:pPr>
      <w:hyperlink w:anchor="__RefHeading___Toc6899_691564783 ÐÐ¾Ð¿Ð¸Ñ 1" w:history="1">
        <w:r>
          <w:t>Подпрограммы</w:t>
        </w:r>
        <w:r>
          <w:tab/>
          <w:t>7</w:t>
        </w:r>
      </w:hyperlink>
    </w:p>
    <w:p w:rsidR="00452B11" w:rsidRDefault="00000000">
      <w:pPr>
        <w:pStyle w:val="Contents4"/>
        <w:tabs>
          <w:tab w:val="clear" w:pos="9638"/>
          <w:tab w:val="right" w:leader="dot" w:pos="9352"/>
        </w:tabs>
      </w:pPr>
      <w:hyperlink w:anchor="__RefHeading___Toc7976_742792518" w:history="1">
        <w:r>
          <w:t>Адреса первой и последней исполняемой команды</w:t>
        </w:r>
        <w:r>
          <w:tab/>
          <w:t>7</w:t>
        </w:r>
      </w:hyperlink>
    </w:p>
    <w:p w:rsidR="00452B11" w:rsidRDefault="00000000">
      <w:pPr>
        <w:pStyle w:val="Contents3"/>
        <w:tabs>
          <w:tab w:val="clear" w:pos="9638"/>
          <w:tab w:val="right" w:leader="dot" w:pos="9352"/>
        </w:tabs>
      </w:pPr>
      <w:hyperlink w:anchor="__RefHeading___Toc7978_742792518" w:history="1">
        <w:r>
          <w:t>Методика проверки</w:t>
        </w:r>
        <w:r>
          <w:tab/>
          <w:t>7</w:t>
        </w:r>
      </w:hyperlink>
    </w:p>
    <w:p w:rsidR="00452B11" w:rsidRDefault="00000000">
      <w:pPr>
        <w:pStyle w:val="Contents1"/>
        <w:tabs>
          <w:tab w:val="clear" w:pos="9638"/>
          <w:tab w:val="right" w:leader="dot" w:pos="9352"/>
        </w:tabs>
      </w:pPr>
      <w:hyperlink w:anchor="__RefHeading___Toc10247_2376174330" w:history="1">
        <w:r>
          <w:t>Заключение</w:t>
        </w:r>
        <w:r>
          <w:tab/>
          <w:t>8</w:t>
        </w:r>
      </w:hyperlink>
    </w:p>
    <w:p w:rsidR="00452B11" w:rsidRDefault="00000000">
      <w:pPr>
        <w:pStyle w:val="ITMOICTLabWorks"/>
        <w:rPr>
          <w:b w:val="0"/>
          <w:bCs w:val="0"/>
          <w:sz w:val="24"/>
          <w:szCs w:val="24"/>
        </w:rPr>
      </w:pPr>
      <w:r>
        <w:fldChar w:fldCharType="end"/>
      </w:r>
    </w:p>
    <w:p w:rsidR="00452B11" w:rsidRDefault="00452B11">
      <w:pPr>
        <w:pStyle w:val="ITMOICTLabWorks"/>
        <w:rPr>
          <w:b w:val="0"/>
          <w:bCs w:val="0"/>
          <w:sz w:val="24"/>
          <w:szCs w:val="24"/>
        </w:rPr>
      </w:pPr>
    </w:p>
    <w:p w:rsidR="00452B11" w:rsidRDefault="00DB6D07">
      <w:pPr>
        <w:pStyle w:val="1"/>
        <w:pageBreakBefore/>
      </w:pPr>
      <w:r>
        <w:lastRenderedPageBreak/>
        <w:t>Задание</w:t>
      </w:r>
    </w:p>
    <w:p w:rsidR="00452B11" w:rsidRDefault="00452B11" w:rsidP="00DB6D07">
      <w:pPr>
        <w:pStyle w:val="Textbody"/>
      </w:pPr>
    </w:p>
    <w:p w:rsidR="00D6294A" w:rsidRDefault="00D6294A">
      <w:pPr>
        <w:rPr>
          <w:rFonts w:cs="Mangal"/>
          <w:szCs w:val="21"/>
        </w:rPr>
        <w:sectPr w:rsidR="00D6294A"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cols w:space="0"/>
          <w:titlePg/>
        </w:sectPr>
      </w:pPr>
    </w:p>
    <w:p w:rsidR="00452B11" w:rsidRDefault="00DB6D07">
      <w:pPr>
        <w:pStyle w:val="Textbody"/>
      </w:pPr>
      <w:r>
        <w:rPr>
          <w:noProof/>
        </w:rPr>
        <w:drawing>
          <wp:inline distT="0" distB="0" distL="0" distR="0">
            <wp:extent cx="6120130" cy="996315"/>
            <wp:effectExtent l="0" t="0" r="1270" b="0"/>
            <wp:docPr id="123475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56438" name="Рисунок 12347564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977" cy="10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07" w:rsidRDefault="00DB6D07">
      <w:pPr>
        <w:pStyle w:val="Textbody"/>
      </w:pPr>
    </w:p>
    <w:p w:rsidR="00DB6D07" w:rsidRDefault="00DB6D07">
      <w:pPr>
        <w:pStyle w:val="Textbody"/>
      </w:pPr>
    </w:p>
    <w:p w:rsidR="00DB6D07" w:rsidRDefault="00DB6D07">
      <w:pPr>
        <w:pStyle w:val="Textbody"/>
      </w:pPr>
    </w:p>
    <w:p w:rsidR="00DB6D07" w:rsidRDefault="00DB6D07">
      <w:pPr>
        <w:pStyle w:val="Textbody"/>
      </w:pPr>
    </w:p>
    <w:p w:rsidR="00DB6D07" w:rsidRDefault="00DB6D07">
      <w:pPr>
        <w:pStyle w:val="Textbody"/>
      </w:pPr>
    </w:p>
    <w:p w:rsidR="00DB6D07" w:rsidRDefault="00DB6D07">
      <w:pPr>
        <w:pStyle w:val="Textbody"/>
      </w:pPr>
    </w:p>
    <w:p w:rsidR="00452B11" w:rsidRPr="00DB6D07" w:rsidRDefault="00000000">
      <w:pPr>
        <w:pStyle w:val="2"/>
        <w:rPr>
          <w:rFonts w:ascii="Cambria" w:hAnsi="Cambria"/>
        </w:rPr>
      </w:pPr>
      <w:bookmarkStart w:id="1" w:name="__RefHeading___Toc10227_2376174330"/>
      <w:r w:rsidRPr="00DB6D07">
        <w:rPr>
          <w:rFonts w:ascii="Cambria" w:hAnsi="Cambria"/>
        </w:rPr>
        <w:t>Цель работы</w:t>
      </w:r>
      <w:bookmarkEnd w:id="1"/>
    </w:p>
    <w:p w:rsidR="00452B11" w:rsidRPr="00DB6D07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</w:rPr>
        <w:t>Изучение организации системы процесса прерывания программы и исследования порядка функционирования ЭВМ при обмене данными в режиме прерывания программы.</w:t>
      </w:r>
    </w:p>
    <w:p w:rsidR="00452B11" w:rsidRPr="00DB6D07" w:rsidRDefault="00000000">
      <w:pPr>
        <w:pStyle w:val="1"/>
        <w:pageBreakBefore/>
        <w:rPr>
          <w:rFonts w:ascii="Cambria" w:hAnsi="Cambria"/>
        </w:rPr>
      </w:pPr>
      <w:bookmarkStart w:id="2" w:name="__RefHeading___Toc10229_2376174330"/>
      <w:r w:rsidRPr="00DB6D07">
        <w:rPr>
          <w:rFonts w:ascii="Cambria" w:hAnsi="Cambria"/>
        </w:rPr>
        <w:lastRenderedPageBreak/>
        <w:t>Ход работы</w:t>
      </w:r>
      <w:bookmarkEnd w:id="2"/>
    </w:p>
    <w:p w:rsidR="00452B11" w:rsidRPr="00DB6D07" w:rsidRDefault="00000000">
      <w:pPr>
        <w:pStyle w:val="2"/>
        <w:rPr>
          <w:rFonts w:ascii="Cambria" w:hAnsi="Cambria"/>
        </w:rPr>
      </w:pPr>
      <w:bookmarkStart w:id="3" w:name="__RefHeading___Toc10231_2376174330"/>
      <w:r w:rsidRPr="00DB6D07">
        <w:rPr>
          <w:rFonts w:ascii="Cambria" w:hAnsi="Cambria"/>
        </w:rPr>
        <w:t>Программа</w:t>
      </w:r>
      <w:bookmarkEnd w:id="3"/>
    </w:p>
    <w:p w:rsidR="00452B11" w:rsidRPr="00DB6D07" w:rsidRDefault="00000000">
      <w:pPr>
        <w:pStyle w:val="3"/>
        <w:rPr>
          <w:rFonts w:ascii="Cambria" w:hAnsi="Cambria"/>
        </w:rPr>
      </w:pPr>
      <w:bookmarkStart w:id="4" w:name="__RefHeading___Toc5943_691564783"/>
      <w:r w:rsidRPr="00DB6D07">
        <w:rPr>
          <w:rFonts w:ascii="Cambria" w:hAnsi="Cambria"/>
        </w:rPr>
        <w:t>Ассемблер</w:t>
      </w:r>
      <w:bookmarkEnd w:id="4"/>
    </w:p>
    <w:tbl>
      <w:tblPr>
        <w:tblW w:w="76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46"/>
      </w:tblGrid>
      <w:tr w:rsidR="00452B11" w:rsidRPr="00EE6751" w:rsidTr="00DE6E0E">
        <w:trPr>
          <w:trHeight w:val="1957"/>
        </w:trPr>
        <w:tc>
          <w:tcPr>
            <w:tcW w:w="7646" w:type="dxa"/>
            <w:shd w:val="clear" w:color="auto" w:fill="44546A" w:themeFill="tex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ORG 0x0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0: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WORD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$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DEFAULT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, 0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x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180</w:t>
            </w:r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; вектор прерывания #7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V1: WORD $DEFAULT, 0x180</w:t>
            </w:r>
            <w:r w:rsidR="00EE6751" w:rsidRPr="00EE675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; </w:t>
            </w:r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вектор</w:t>
            </w:r>
            <w:r w:rsidR="00EE6751" w:rsidRPr="00EE675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</w:t>
            </w:r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прерывания</w:t>
            </w:r>
            <w:r w:rsidR="00EE6751" w:rsidRPr="00EE6751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val="en-US" w:eastAsia="ru-RU"/>
              </w:rPr>
              <w:t xml:space="preserve"> #7</w:t>
            </w: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2: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WORD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$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INT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2, 0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x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180</w:t>
            </w:r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; вектор прерывания #7</w:t>
            </w: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3: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WORD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$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INT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3, 0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x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180</w:t>
            </w:r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; вектор прерывания #7</w:t>
            </w: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4: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WORD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$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DEFAULT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, 0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x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180</w:t>
            </w:r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; вектор прерывания #7</w:t>
            </w: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5: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WORD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$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DEFAULT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, 0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x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180</w:t>
            </w:r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; вектор прерывания #7</w:t>
            </w: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6: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WORD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$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DEFAULT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, 0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x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180</w:t>
            </w:r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; вектор прерывания #7</w:t>
            </w: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7: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WORD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$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DEFAULT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, 0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x</w:t>
            </w:r>
            <w:proofErr w:type="gramStart"/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180</w:t>
            </w:r>
            <w:r w:rsid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</w:t>
            </w:r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;</w:t>
            </w:r>
            <w:proofErr w:type="gramEnd"/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вектор прерывания #7</w:t>
            </w: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</w:p>
          <w:p w:rsidR="00EE6751" w:rsidRPr="00EE6751" w:rsidRDefault="00EE6751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</w:p>
          <w:p w:rsidR="00EE6751" w:rsidRPr="00EE6751" w:rsidRDefault="00EE6751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ORG 0x080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START: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CLA</w:t>
            </w:r>
          </w:p>
          <w:p w:rsidR="00A833AC" w:rsidRPr="00A833AC" w:rsidRDefault="00B67C4D" w:rsidP="00A833AC">
            <w:pPr>
              <w:pStyle w:val="HTML"/>
              <w:wordWrap w:val="0"/>
              <w:rPr>
                <w:rFonts w:ascii="Menlo" w:hAnsi="Menlo" w:cs="Menlo"/>
                <w:color w:val="FFFFFF"/>
                <w:sz w:val="10"/>
                <w:szCs w:val="10"/>
              </w:rPr>
            </w:pPr>
            <w:r w:rsidRPr="00A833AC">
              <w:rPr>
                <w:color w:val="00FF45"/>
              </w:rPr>
              <w:t xml:space="preserve">    </w:t>
            </w:r>
            <w:r w:rsidRPr="00B67C4D">
              <w:rPr>
                <w:color w:val="00FF45"/>
                <w:lang w:val="en-US"/>
              </w:rPr>
              <w:t>OUT</w:t>
            </w:r>
            <w:r w:rsidRPr="00A833AC">
              <w:rPr>
                <w:color w:val="00FF45"/>
              </w:rPr>
              <w:t xml:space="preserve"> 0</w:t>
            </w:r>
            <w:r w:rsidRPr="00B67C4D">
              <w:rPr>
                <w:color w:val="00FF45"/>
                <w:lang w:val="en-US"/>
              </w:rPr>
              <w:t>x</w:t>
            </w:r>
            <w:proofErr w:type="gramStart"/>
            <w:r w:rsidRPr="00A833AC">
              <w:rPr>
                <w:color w:val="00FF45"/>
              </w:rPr>
              <w:t>1</w:t>
            </w:r>
            <w:r w:rsidR="00A833AC">
              <w:rPr>
                <w:color w:val="00FF45"/>
              </w:rPr>
              <w:t xml:space="preserve"> </w:t>
            </w:r>
            <w:r w:rsidR="00A833AC" w:rsidRPr="00A833AC">
              <w:rPr>
                <w:rStyle w:val="token"/>
                <w:rFonts w:ascii="Cordia New" w:hAnsi="Cordia New" w:cs="Cordia New" w:hint="cs"/>
                <w:color w:val="8DA1B9"/>
              </w:rPr>
              <w:t>;</w:t>
            </w:r>
            <w:proofErr w:type="gramEnd"/>
            <w:r w:rsidR="00A833AC" w:rsidRPr="00A833AC">
              <w:rPr>
                <w:rStyle w:val="token"/>
                <w:rFonts w:ascii="Cordia New" w:hAnsi="Cordia New" w:cs="Cordia New" w:hint="cs"/>
                <w:color w:val="8DA1B9"/>
              </w:rPr>
              <w:t xml:space="preserve"> </w:t>
            </w:r>
            <w:r w:rsidR="00A833AC" w:rsidRPr="00A833AC">
              <w:rPr>
                <w:rStyle w:val="token"/>
                <w:rFonts w:ascii="Calibri" w:hAnsi="Calibri" w:cs="Calibri"/>
                <w:color w:val="8DA1B9"/>
              </w:rPr>
              <w:t>Сброс</w:t>
            </w:r>
            <w:r w:rsidR="00A833AC" w:rsidRPr="00A833AC">
              <w:rPr>
                <w:rStyle w:val="token"/>
                <w:rFonts w:ascii="Cordia New" w:hAnsi="Cordia New" w:cs="Cordia New" w:hint="cs"/>
                <w:color w:val="8DA1B9"/>
              </w:rPr>
              <w:t xml:space="preserve"> </w:t>
            </w:r>
            <w:r w:rsidR="00A833AC" w:rsidRPr="00A833AC">
              <w:rPr>
                <w:rStyle w:val="token"/>
                <w:rFonts w:ascii="Calibri" w:hAnsi="Calibri" w:cs="Calibri"/>
                <w:color w:val="8DA1B9"/>
              </w:rPr>
              <w:t>устройств</w:t>
            </w:r>
            <w:r w:rsidR="00A833AC" w:rsidRPr="00A833AC">
              <w:rPr>
                <w:rStyle w:val="token"/>
                <w:rFonts w:ascii="Cordia New" w:hAnsi="Cordia New" w:cs="Cordia New" w:hint="cs"/>
                <w:color w:val="8DA1B9"/>
              </w:rPr>
              <w:t xml:space="preserve"> (</w:t>
            </w:r>
            <w:r w:rsidR="00A833AC" w:rsidRPr="00A833AC">
              <w:rPr>
                <w:rStyle w:val="token"/>
                <w:rFonts w:ascii="Calibri" w:hAnsi="Calibri" w:cs="Calibri"/>
                <w:color w:val="8DA1B9"/>
              </w:rPr>
              <w:t>порты</w:t>
            </w:r>
            <w:r w:rsidR="00A833AC" w:rsidRPr="00A833AC">
              <w:rPr>
                <w:rStyle w:val="token"/>
                <w:rFonts w:ascii="Cordia New" w:hAnsi="Cordia New" w:cs="Cordia New" w:hint="cs"/>
                <w:color w:val="8DA1B9"/>
              </w:rPr>
              <w:t xml:space="preserve"> 1, 3, 11, 14, 18, 22, 26, 30)</w:t>
            </w:r>
          </w:p>
          <w:p w:rsidR="00B67C4D" w:rsidRPr="00A833AC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A833AC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  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OUT 0x3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OUT 0xB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OUT 0xE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OUT 0x12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OUT 0x16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OUT 0x1A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OUT 0x1E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LD #0xA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OUT 5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LD #0xB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OUT 7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EI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MAIN_LOOP: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DI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LD X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SUB #2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CALL CLAMP_VALUE</w:t>
            </w:r>
            <w:r w:rsidRPr="00B67C4D">
              <w:rPr>
                <w:rFonts w:ascii="Courier New" w:hAnsi="Courier New" w:cs="Courier New"/>
                <w:color w:val="00FF45"/>
                <w:kern w:val="0"/>
                <w:lang w:val="en-US" w:bidi="ar-SA"/>
              </w:rPr>
              <w:t xml:space="preserve"> 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ST X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EI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JUMP MAIN_LOOP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3D204B" w:rsidRPr="009B3810" w:rsidRDefault="003D204B" w:rsidP="009B3810">
            <w:pPr>
              <w:shd w:val="clear" w:color="auto" w:fill="44546A" w:themeFill="text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</w:pPr>
            <w:r w:rsidRPr="009B381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CLAMP_VALUE</w:t>
            </w: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>:</w:t>
            </w:r>
          </w:p>
          <w:p w:rsidR="003D204B" w:rsidRPr="009B3810" w:rsidRDefault="003D204B" w:rsidP="009B3810">
            <w:pPr>
              <w:shd w:val="clear" w:color="auto" w:fill="44546A" w:themeFill="text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</w:pP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 xml:space="preserve">    </w:t>
            </w:r>
            <w:r w:rsidRPr="009B3810">
              <w:rPr>
                <w:rFonts w:ascii="Courier New" w:eastAsia="Times New Roman" w:hAnsi="Courier New" w:cs="Courier New"/>
                <w:b/>
                <w:bCs/>
                <w:color w:val="00FF45"/>
                <w:sz w:val="20"/>
                <w:szCs w:val="20"/>
                <w:lang w:val="en-US" w:eastAsia="ru-RU"/>
              </w:rPr>
              <w:t>CMP</w:t>
            </w: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 xml:space="preserve"> $</w:t>
            </w:r>
            <w:r w:rsidRPr="009B381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MIN_VALUE</w:t>
            </w:r>
          </w:p>
          <w:p w:rsidR="003D204B" w:rsidRPr="009B3810" w:rsidRDefault="003D204B" w:rsidP="009B3810">
            <w:pPr>
              <w:shd w:val="clear" w:color="auto" w:fill="44546A" w:themeFill="text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</w:pP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 xml:space="preserve">    BLT LD_MIN</w:t>
            </w:r>
          </w:p>
          <w:p w:rsidR="003D204B" w:rsidRPr="009B3810" w:rsidRDefault="003D204B" w:rsidP="009B3810">
            <w:pPr>
              <w:shd w:val="clear" w:color="auto" w:fill="44546A" w:themeFill="text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</w:pP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 xml:space="preserve">    </w:t>
            </w:r>
            <w:r w:rsidRPr="009B3810">
              <w:rPr>
                <w:rFonts w:ascii="Courier New" w:eastAsia="Times New Roman" w:hAnsi="Courier New" w:cs="Courier New"/>
                <w:b/>
                <w:bCs/>
                <w:color w:val="00FF45"/>
                <w:sz w:val="20"/>
                <w:szCs w:val="20"/>
                <w:lang w:val="en-US" w:eastAsia="ru-RU"/>
              </w:rPr>
              <w:t>CMP</w:t>
            </w: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 xml:space="preserve"> $</w:t>
            </w:r>
            <w:r w:rsidRPr="009B381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M</w:t>
            </w:r>
            <w:r w:rsidRPr="009B381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AX</w:t>
            </w:r>
            <w:r w:rsidRPr="009B381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_</w:t>
            </w:r>
            <w:r w:rsidRPr="009B381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VALUE</w:t>
            </w: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 xml:space="preserve"> </w:t>
            </w:r>
          </w:p>
          <w:p w:rsidR="003D204B" w:rsidRPr="009B3810" w:rsidRDefault="003D204B" w:rsidP="009B3810">
            <w:pPr>
              <w:shd w:val="clear" w:color="auto" w:fill="44546A" w:themeFill="text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</w:pP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 xml:space="preserve">    BEQ </w:t>
            </w:r>
            <w:r w:rsidRPr="009B381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VALUE_OK</w:t>
            </w:r>
          </w:p>
          <w:p w:rsidR="003D204B" w:rsidRPr="009B3810" w:rsidRDefault="003D204B" w:rsidP="009B3810">
            <w:pPr>
              <w:shd w:val="clear" w:color="auto" w:fill="44546A" w:themeFill="text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</w:pP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 xml:space="preserve">    BGE LD_MIN</w:t>
            </w:r>
          </w:p>
          <w:p w:rsidR="003D204B" w:rsidRPr="009B3810" w:rsidRDefault="003D204B" w:rsidP="009B3810">
            <w:pPr>
              <w:shd w:val="clear" w:color="auto" w:fill="44546A" w:themeFill="text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</w:pP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 xml:space="preserve">    JUMP </w:t>
            </w:r>
            <w:r w:rsidRPr="009B381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VALUE_OK</w:t>
            </w:r>
          </w:p>
          <w:p w:rsidR="00F32FDA" w:rsidRPr="009B3810" w:rsidRDefault="00F32FDA" w:rsidP="009B3810">
            <w:pPr>
              <w:shd w:val="clear" w:color="auto" w:fill="44546A" w:themeFill="text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</w:pP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>LD_MIN:</w:t>
            </w:r>
          </w:p>
          <w:p w:rsidR="00F32FDA" w:rsidRPr="009B3810" w:rsidRDefault="00F32FDA" w:rsidP="009B3810">
            <w:pPr>
              <w:shd w:val="clear" w:color="auto" w:fill="44546A" w:themeFill="text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</w:pPr>
            <w:r w:rsidRPr="009B3810"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  <w:t xml:space="preserve">    LD $</w:t>
            </w:r>
            <w:r w:rsidR="003D204B" w:rsidRPr="009B381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MAX</w:t>
            </w:r>
            <w:r w:rsidR="003D204B" w:rsidRPr="009B381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_</w:t>
            </w:r>
            <w:r w:rsidR="003D204B" w:rsidRPr="009B381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VALUE</w:t>
            </w:r>
          </w:p>
          <w:p w:rsidR="00F32FDA" w:rsidRPr="009B3810" w:rsidRDefault="00F32FDA" w:rsidP="009B3810">
            <w:pPr>
              <w:shd w:val="clear" w:color="auto" w:fill="44546A" w:themeFill="text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FF45"/>
                <w:sz w:val="20"/>
                <w:szCs w:val="20"/>
                <w:lang w:val="en-US" w:eastAsia="ru-RU"/>
              </w:rPr>
            </w:pPr>
          </w:p>
          <w:p w:rsidR="00F32FDA" w:rsidRPr="00F32FDA" w:rsidRDefault="00F32FDA" w:rsidP="009B3810">
            <w:pPr>
              <w:pStyle w:val="HTML"/>
              <w:shd w:val="clear" w:color="auto" w:fill="44546A" w:themeFill="text2"/>
              <w:wordWrap w:val="0"/>
              <w:rPr>
                <w:rFonts w:ascii="Menlo" w:hAnsi="Menlo" w:cs="Menlo"/>
                <w:color w:val="FFFFFF"/>
                <w:sz w:val="19"/>
                <w:szCs w:val="19"/>
                <w:lang w:val="en-US"/>
              </w:rPr>
            </w:pPr>
          </w:p>
          <w:p w:rsidR="00B67C4D" w:rsidRPr="00B67C4D" w:rsidRDefault="00B67C4D" w:rsidP="009B3810">
            <w:pPr>
              <w:shd w:val="clear" w:color="auto" w:fill="44546A" w:themeFill="text2"/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VALUE_OK: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RET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XOR_X: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</w:t>
            </w:r>
            <w:proofErr w:type="gramStart"/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PUSH ;</w:t>
            </w:r>
            <w:proofErr w:type="gramEnd"/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~x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proofErr w:type="gramStart"/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PUSH ;</w:t>
            </w:r>
            <w:proofErr w:type="gramEnd"/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~y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LD X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NOT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ST &amp;1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LD &amp;3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NOT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ST &amp;0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LD X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AND &amp;0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ST &amp;0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LD &amp;1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AND &amp;3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ST &amp;1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LD &amp;0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OR &amp;1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ST &amp;3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POP</w:t>
            </w:r>
          </w:p>
          <w:p w:rsidR="00B67C4D" w:rsidRPr="00F32FDA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POP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RET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INT2: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PUSH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ab/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ab/>
              <w:t>HLT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8D2950" w:rsidRDefault="00B67C4D" w:rsidP="008D2950">
            <w:pPr>
              <w:pStyle w:val="HTML"/>
              <w:wordWrap w:val="0"/>
              <w:rPr>
                <w:rFonts w:ascii="Menlo" w:hAnsi="Menlo" w:cs="Menlo"/>
                <w:color w:val="FFFFFF"/>
                <w:sz w:val="19"/>
                <w:szCs w:val="19"/>
              </w:rPr>
            </w:pPr>
            <w:r w:rsidRPr="008D2950">
              <w:rPr>
                <w:color w:val="00FF45"/>
              </w:rPr>
              <w:t xml:space="preserve">    </w:t>
            </w:r>
            <w:r w:rsidRPr="00B67C4D">
              <w:rPr>
                <w:color w:val="00FF45"/>
                <w:lang w:val="en-US"/>
              </w:rPr>
              <w:t>IN</w:t>
            </w:r>
            <w:r w:rsidRPr="008D2950">
              <w:rPr>
                <w:color w:val="00FF45"/>
              </w:rPr>
              <w:t xml:space="preserve"> </w:t>
            </w:r>
            <w:proofErr w:type="gramStart"/>
            <w:r w:rsidRPr="008D2950">
              <w:rPr>
                <w:color w:val="00FF45"/>
              </w:rPr>
              <w:t>4</w:t>
            </w:r>
            <w:r w:rsidR="008D2950">
              <w:rPr>
                <w:color w:val="00FF45"/>
              </w:rPr>
              <w:t xml:space="preserve"> </w:t>
            </w:r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>;</w:t>
            </w:r>
            <w:proofErr w:type="gramEnd"/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 xml:space="preserve"> Чтение значения из порта 4</w:t>
            </w:r>
          </w:p>
          <w:p w:rsidR="00B67C4D" w:rsidRPr="008D2950" w:rsidRDefault="00B67C4D" w:rsidP="008D2950">
            <w:pPr>
              <w:pStyle w:val="HTML"/>
              <w:wordWrap w:val="0"/>
              <w:rPr>
                <w:rFonts w:ascii="Menlo" w:hAnsi="Menlo" w:cs="Menlo"/>
                <w:color w:val="FFFFFF"/>
                <w:sz w:val="19"/>
                <w:szCs w:val="19"/>
              </w:rPr>
            </w:pPr>
            <w:r w:rsidRPr="008D2950">
              <w:rPr>
                <w:color w:val="00FF45"/>
              </w:rPr>
              <w:t xml:space="preserve">    </w:t>
            </w:r>
            <w:r w:rsidRPr="00B67C4D">
              <w:rPr>
                <w:color w:val="00FF45"/>
                <w:lang w:val="en-US"/>
              </w:rPr>
              <w:t xml:space="preserve">SXTB </w:t>
            </w:r>
            <w:proofErr w:type="gramStart"/>
            <w:r w:rsidRPr="00B67C4D">
              <w:rPr>
                <w:color w:val="00FF45"/>
                <w:lang w:val="en-US"/>
              </w:rPr>
              <w:t xml:space="preserve">  </w:t>
            </w:r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>;</w:t>
            </w:r>
            <w:proofErr w:type="gramEnd"/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 xml:space="preserve"> Знаковое расширение байта</w:t>
            </w:r>
            <w:r w:rsidRPr="00B67C4D">
              <w:rPr>
                <w:color w:val="00FF45"/>
                <w:lang w:val="en-US"/>
              </w:rPr>
              <w:t xml:space="preserve"> 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PUSH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8D2950" w:rsidRDefault="00B67C4D" w:rsidP="008D2950">
            <w:pPr>
              <w:pStyle w:val="HTML"/>
              <w:wordWrap w:val="0"/>
              <w:rPr>
                <w:rFonts w:ascii="Menlo" w:hAnsi="Menlo" w:cs="Menlo"/>
                <w:color w:val="FFFFFF"/>
                <w:sz w:val="19"/>
                <w:szCs w:val="19"/>
              </w:rPr>
            </w:pPr>
            <w:r w:rsidRPr="008D2950">
              <w:rPr>
                <w:color w:val="00FF45"/>
              </w:rPr>
              <w:t xml:space="preserve">    </w:t>
            </w:r>
            <w:r w:rsidRPr="00B67C4D">
              <w:rPr>
                <w:color w:val="00FF45"/>
                <w:lang w:val="en-US"/>
              </w:rPr>
              <w:t>CALL</w:t>
            </w:r>
            <w:r w:rsidRPr="008D2950">
              <w:rPr>
                <w:color w:val="00FF45"/>
              </w:rPr>
              <w:t xml:space="preserve"> </w:t>
            </w:r>
            <w:r w:rsidRPr="00B67C4D">
              <w:rPr>
                <w:color w:val="00FF45"/>
                <w:lang w:val="en-US"/>
              </w:rPr>
              <w:t>XOR</w:t>
            </w:r>
            <w:r w:rsidRPr="008D2950">
              <w:rPr>
                <w:color w:val="00FF45"/>
              </w:rPr>
              <w:t>_</w:t>
            </w:r>
            <w:proofErr w:type="gramStart"/>
            <w:r w:rsidRPr="00B67C4D">
              <w:rPr>
                <w:color w:val="00FF45"/>
                <w:lang w:val="en-US"/>
              </w:rPr>
              <w:t>X</w:t>
            </w:r>
            <w:r w:rsidR="008D2950">
              <w:rPr>
                <w:color w:val="00FF45"/>
              </w:rPr>
              <w:t xml:space="preserve"> </w:t>
            </w:r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>;</w:t>
            </w:r>
            <w:proofErr w:type="gramEnd"/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 xml:space="preserve"> Вызов XOR_X (результат в аккумуляторе)</w:t>
            </w:r>
          </w:p>
          <w:p w:rsidR="00B67C4D" w:rsidRPr="00F32FDA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8D295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  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POP</w:t>
            </w:r>
          </w:p>
          <w:p w:rsidR="00B67C4D" w:rsidRPr="00F32FDA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F32FDA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  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HLT</w:t>
            </w:r>
          </w:p>
          <w:p w:rsidR="00B67C4D" w:rsidRPr="008D2950" w:rsidRDefault="00B67C4D" w:rsidP="008D2950">
            <w:pPr>
              <w:pStyle w:val="HTML"/>
              <w:wordWrap w:val="0"/>
              <w:rPr>
                <w:rFonts w:ascii="Menlo" w:hAnsi="Menlo" w:cs="Menlo"/>
                <w:color w:val="FFFFFF"/>
                <w:sz w:val="19"/>
                <w:szCs w:val="19"/>
              </w:rPr>
            </w:pPr>
            <w:r w:rsidRPr="00F32FDA">
              <w:rPr>
                <w:color w:val="00FF45"/>
              </w:rPr>
              <w:t xml:space="preserve">    </w:t>
            </w:r>
            <w:r w:rsidRPr="00B67C4D">
              <w:rPr>
                <w:color w:val="00FF45"/>
                <w:lang w:val="en-US"/>
              </w:rPr>
              <w:t>CALL</w:t>
            </w:r>
            <w:r w:rsidRPr="00F32FDA">
              <w:rPr>
                <w:color w:val="00FF45"/>
              </w:rPr>
              <w:t xml:space="preserve"> </w:t>
            </w:r>
            <w:r w:rsidRPr="00B67C4D">
              <w:rPr>
                <w:color w:val="00FF45"/>
                <w:lang w:val="en-US"/>
              </w:rPr>
              <w:t>CLAMP</w:t>
            </w:r>
            <w:r w:rsidRPr="00F32FDA">
              <w:rPr>
                <w:color w:val="00FF45"/>
              </w:rPr>
              <w:t>_</w:t>
            </w:r>
            <w:proofErr w:type="gramStart"/>
            <w:r w:rsidRPr="00B67C4D">
              <w:rPr>
                <w:color w:val="00FF45"/>
                <w:lang w:val="en-US"/>
              </w:rPr>
              <w:t>VALUE</w:t>
            </w:r>
            <w:r w:rsidRPr="00F32FDA">
              <w:rPr>
                <w:color w:val="00FF45"/>
              </w:rPr>
              <w:t xml:space="preserve"> </w:t>
            </w:r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>;</w:t>
            </w:r>
            <w:proofErr w:type="gramEnd"/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 xml:space="preserve"> Ограничение значения</w:t>
            </w:r>
          </w:p>
          <w:p w:rsidR="00B67C4D" w:rsidRPr="008D2950" w:rsidRDefault="00B67C4D" w:rsidP="008D2950">
            <w:pPr>
              <w:pStyle w:val="HTML"/>
              <w:wordWrap w:val="0"/>
              <w:rPr>
                <w:rFonts w:ascii="Menlo" w:hAnsi="Menlo" w:cs="Menlo"/>
                <w:color w:val="FFFFFF"/>
                <w:sz w:val="19"/>
                <w:szCs w:val="19"/>
              </w:rPr>
            </w:pPr>
            <w:r w:rsidRPr="00F32FDA">
              <w:rPr>
                <w:color w:val="00FF45"/>
              </w:rPr>
              <w:t xml:space="preserve">    </w:t>
            </w:r>
            <w:r w:rsidRPr="00B67C4D">
              <w:rPr>
                <w:color w:val="00FF45"/>
                <w:lang w:val="en-US"/>
              </w:rPr>
              <w:t xml:space="preserve">ST </w:t>
            </w:r>
            <w:proofErr w:type="gramStart"/>
            <w:r w:rsidRPr="00B67C4D">
              <w:rPr>
                <w:color w:val="00FF45"/>
                <w:lang w:val="en-US"/>
              </w:rPr>
              <w:t>X</w:t>
            </w:r>
            <w:r w:rsidR="008D2950">
              <w:rPr>
                <w:color w:val="00FF45"/>
              </w:rPr>
              <w:t xml:space="preserve"> </w:t>
            </w:r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>;</w:t>
            </w:r>
            <w:proofErr w:type="gramEnd"/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 xml:space="preserve"> Сохранение в X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ab/>
              <w:t>HLT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POP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IRET</w:t>
            </w: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INT3:</w:t>
            </w:r>
          </w:p>
          <w:p w:rsidR="008D2950" w:rsidRDefault="00B67C4D" w:rsidP="008D2950">
            <w:pPr>
              <w:pStyle w:val="HTML"/>
              <w:wordWrap w:val="0"/>
              <w:rPr>
                <w:rFonts w:ascii="Menlo" w:hAnsi="Menlo" w:cs="Menlo"/>
                <w:color w:val="FFFFFF"/>
                <w:sz w:val="19"/>
                <w:szCs w:val="19"/>
              </w:rPr>
            </w:pPr>
            <w:r w:rsidRPr="00B67C4D">
              <w:rPr>
                <w:color w:val="00FF45"/>
                <w:lang w:val="en-US"/>
              </w:rPr>
              <w:t xml:space="preserve">    PUSH</w:t>
            </w:r>
            <w:r w:rsidR="008D2950">
              <w:rPr>
                <w:color w:val="00FF45"/>
              </w:rPr>
              <w:t xml:space="preserve"> </w:t>
            </w:r>
          </w:p>
          <w:p w:rsidR="00B67C4D" w:rsidRPr="00F32FDA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8D2950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LD </w:t>
            </w:r>
            <w:proofErr w:type="gramStart"/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X</w:t>
            </w:r>
            <w:r w:rsidR="008D295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</w:t>
            </w:r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>;</w:t>
            </w:r>
            <w:proofErr w:type="gramEnd"/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 xml:space="preserve"> Загрузка X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HLT</w:t>
            </w:r>
          </w:p>
          <w:p w:rsidR="00B67C4D" w:rsidRPr="008D2950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ADD X</w:t>
            </w:r>
            <w:r w:rsidR="008D295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ADD X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 xml:space="preserve">    NEG</w:t>
            </w:r>
          </w:p>
          <w:p w:rsidR="00B67C4D" w:rsidRPr="008D2950" w:rsidRDefault="00B67C4D" w:rsidP="008D2950">
            <w:pPr>
              <w:pStyle w:val="HTML"/>
              <w:wordWrap w:val="0"/>
              <w:rPr>
                <w:rFonts w:ascii="Menlo" w:hAnsi="Menlo" w:cs="Menlo"/>
                <w:color w:val="FFFFFF"/>
                <w:sz w:val="19"/>
                <w:szCs w:val="19"/>
              </w:rPr>
            </w:pPr>
            <w:r w:rsidRPr="00B67C4D">
              <w:rPr>
                <w:color w:val="00FF45"/>
                <w:lang w:val="en-US"/>
              </w:rPr>
              <w:t xml:space="preserve">    SUB #</w:t>
            </w:r>
            <w:proofErr w:type="gramStart"/>
            <w:r w:rsidRPr="00B67C4D">
              <w:rPr>
                <w:color w:val="00FF45"/>
                <w:lang w:val="en-US"/>
              </w:rPr>
              <w:t>10</w:t>
            </w:r>
            <w:r w:rsidR="008D2950">
              <w:rPr>
                <w:color w:val="00FF45"/>
              </w:rPr>
              <w:t xml:space="preserve"> </w:t>
            </w:r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>;</w:t>
            </w:r>
            <w:proofErr w:type="gramEnd"/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 xml:space="preserve"> -3X - 10</w:t>
            </w:r>
          </w:p>
          <w:p w:rsidR="00B67C4D" w:rsidRPr="008D2950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8D295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   </w:t>
            </w:r>
            <w:proofErr w:type="gramStart"/>
            <w:r w:rsidRPr="008D295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;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CALL</w:t>
            </w:r>
            <w:proofErr w:type="gramEnd"/>
            <w:r w:rsidRPr="008D295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CLAMP</w:t>
            </w:r>
            <w:r w:rsidRPr="008D295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_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VALUE</w:t>
            </w:r>
            <w:r w:rsidRPr="008D2950">
              <w:rPr>
                <w:rFonts w:ascii="Courier New" w:hAnsi="Courier New" w:cs="Courier New"/>
                <w:color w:val="00FF45"/>
                <w:kern w:val="0"/>
                <w:lang w:bidi="ar-SA"/>
              </w:rPr>
              <w:t xml:space="preserve"> </w:t>
            </w:r>
          </w:p>
          <w:p w:rsidR="008D2950" w:rsidRDefault="00B67C4D" w:rsidP="008D2950">
            <w:pPr>
              <w:pStyle w:val="HTML"/>
              <w:wordWrap w:val="0"/>
              <w:rPr>
                <w:rFonts w:ascii="Menlo" w:hAnsi="Menlo" w:cs="Menlo"/>
                <w:color w:val="FFFFFF"/>
                <w:sz w:val="19"/>
                <w:szCs w:val="19"/>
              </w:rPr>
            </w:pPr>
            <w:r w:rsidRPr="008D2950">
              <w:rPr>
                <w:color w:val="00FF45"/>
              </w:rPr>
              <w:t xml:space="preserve">    </w:t>
            </w:r>
            <w:r w:rsidRPr="00B67C4D">
              <w:rPr>
                <w:color w:val="00FF45"/>
                <w:lang w:val="en-US"/>
              </w:rPr>
              <w:t>OUT</w:t>
            </w:r>
            <w:r w:rsidRPr="008D2950">
              <w:rPr>
                <w:color w:val="00FF45"/>
              </w:rPr>
              <w:t xml:space="preserve"> </w:t>
            </w:r>
            <w:proofErr w:type="gramStart"/>
            <w:r w:rsidRPr="008D2950">
              <w:rPr>
                <w:color w:val="00FF45"/>
              </w:rPr>
              <w:t>6</w:t>
            </w:r>
            <w:r w:rsidR="008D2950">
              <w:rPr>
                <w:color w:val="00FF45"/>
              </w:rPr>
              <w:t xml:space="preserve"> </w:t>
            </w:r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>;</w:t>
            </w:r>
            <w:proofErr w:type="gramEnd"/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 xml:space="preserve"> Вывод результата в порт 6</w:t>
            </w:r>
          </w:p>
          <w:p w:rsidR="00B67C4D" w:rsidRPr="008D2950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</w:p>
          <w:p w:rsidR="00B67C4D" w:rsidRPr="008D2950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8D2950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ab/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NOP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F32FDA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F32FDA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lastRenderedPageBreak/>
              <w:t xml:space="preserve">   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POP</w:t>
            </w:r>
          </w:p>
          <w:p w:rsidR="00B67C4D" w:rsidRPr="008D2950" w:rsidRDefault="00B67C4D" w:rsidP="008D2950">
            <w:pPr>
              <w:pStyle w:val="HTML"/>
              <w:wordWrap w:val="0"/>
              <w:rPr>
                <w:rFonts w:ascii="Menlo" w:hAnsi="Menlo" w:cs="Menlo"/>
                <w:color w:val="FFFFFF"/>
                <w:sz w:val="19"/>
                <w:szCs w:val="19"/>
              </w:rPr>
            </w:pPr>
            <w:r w:rsidRPr="00F32FDA">
              <w:rPr>
                <w:color w:val="00FF45"/>
              </w:rPr>
              <w:t xml:space="preserve">    </w:t>
            </w:r>
            <w:proofErr w:type="gramStart"/>
            <w:r w:rsidRPr="00B67C4D">
              <w:rPr>
                <w:color w:val="00FF45"/>
                <w:lang w:val="en-US"/>
              </w:rPr>
              <w:t>IRET</w:t>
            </w:r>
            <w:r w:rsidR="008D2950">
              <w:rPr>
                <w:color w:val="00FF45"/>
              </w:rPr>
              <w:t xml:space="preserve"> </w:t>
            </w:r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>;</w:t>
            </w:r>
            <w:proofErr w:type="gramEnd"/>
            <w:r w:rsidR="008D2950">
              <w:rPr>
                <w:rStyle w:val="token"/>
                <w:rFonts w:ascii="Menlo" w:hAnsi="Menlo" w:cs="Menlo"/>
                <w:color w:val="8DA1B9"/>
                <w:sz w:val="19"/>
                <w:szCs w:val="19"/>
              </w:rPr>
              <w:t xml:space="preserve"> Выход из прерывания</w:t>
            </w:r>
          </w:p>
          <w:p w:rsidR="00B67C4D" w:rsidRPr="00F32FDA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DEFAULT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:</w:t>
            </w: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   </w:t>
            </w:r>
            <w:proofErr w:type="gramStart"/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IRET</w:t>
            </w:r>
            <w:r w:rsid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</w:t>
            </w:r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>;</w:t>
            </w:r>
            <w:proofErr w:type="gramEnd"/>
            <w:r w:rsidR="00EE6751" w:rsidRPr="00A35DED">
              <w:rPr>
                <w:rFonts w:ascii="Courier New" w:eastAsia="Times New Roman" w:hAnsi="Courier New" w:cs="Courier New"/>
                <w:color w:val="696969"/>
                <w:sz w:val="20"/>
                <w:szCs w:val="20"/>
                <w:lang w:eastAsia="ru-RU"/>
              </w:rPr>
              <w:t xml:space="preserve"> обработка прерывания по умолчанию</w:t>
            </w: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</w:p>
          <w:p w:rsidR="00B67C4D" w:rsidRPr="00EE6751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MIN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>_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VALUE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: </w:t>
            </w: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WORD</w:t>
            </w:r>
            <w:r w:rsidRPr="00EE6751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bidi="ar-SA"/>
              </w:rPr>
              <w:t xml:space="preserve"> -45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MAX_VALUE: WORD 39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  <w:t>ORG 0x051</w:t>
            </w:r>
          </w:p>
          <w:p w:rsidR="00B67C4D" w:rsidRPr="00B67C4D" w:rsidRDefault="00B67C4D" w:rsidP="00B67C4D">
            <w:pPr>
              <w:suppressAutoHyphens w:val="0"/>
              <w:autoSpaceDE w:val="0"/>
              <w:adjustRightInd w:val="0"/>
              <w:jc w:val="both"/>
              <w:textAlignment w:val="auto"/>
              <w:rPr>
                <w:rFonts w:ascii="Courier New" w:hAnsi="Courier New" w:cs="Courier New"/>
                <w:color w:val="00FF45"/>
                <w:kern w:val="0"/>
                <w:sz w:val="20"/>
                <w:szCs w:val="20"/>
                <w:lang w:val="en-US" w:bidi="ar-SA"/>
              </w:rPr>
            </w:pPr>
          </w:p>
          <w:p w:rsidR="00DE6E0E" w:rsidRPr="00DE6E0E" w:rsidRDefault="00B67C4D" w:rsidP="00B67C4D">
            <w:pPr>
              <w:pStyle w:val="PreformattedText"/>
              <w:shd w:val="clear" w:color="auto" w:fill="44546A" w:themeFill="text2"/>
              <w:rPr>
                <w:rFonts w:ascii="Cambria" w:hAnsi="Cambria"/>
                <w:lang w:val="en-US"/>
              </w:rPr>
            </w:pPr>
            <w:r w:rsidRPr="00B67C4D">
              <w:rPr>
                <w:rFonts w:ascii="Courier New" w:hAnsi="Courier New" w:cs="Courier New"/>
                <w:color w:val="00FF45"/>
                <w:kern w:val="0"/>
                <w:lang w:val="en-US" w:bidi="ar-SA"/>
              </w:rPr>
              <w:t>X: WORD 90</w:t>
            </w:r>
          </w:p>
        </w:tc>
      </w:tr>
    </w:tbl>
    <w:p w:rsidR="00DE6E0E" w:rsidRPr="00DE6E0E" w:rsidRDefault="00DE6E0E">
      <w:pPr>
        <w:pStyle w:val="Textbody"/>
        <w:rPr>
          <w:lang w:val="en-US"/>
        </w:rPr>
      </w:pPr>
    </w:p>
    <w:p w:rsidR="00452B11" w:rsidRPr="00DB6D07" w:rsidRDefault="00000000">
      <w:pPr>
        <w:pStyle w:val="3"/>
        <w:rPr>
          <w:rFonts w:ascii="Cambria" w:hAnsi="Cambria"/>
        </w:rPr>
      </w:pPr>
      <w:bookmarkStart w:id="5" w:name="__RefHeading___Toc10235_2376174330"/>
      <w:r w:rsidRPr="00DB6D07">
        <w:rPr>
          <w:rFonts w:ascii="Cambria" w:hAnsi="Cambria"/>
        </w:rPr>
        <w:t>Назначение программы и комплекса подпрограмм</w:t>
      </w:r>
      <w:bookmarkEnd w:id="5"/>
    </w:p>
    <w:p w:rsidR="00452B11" w:rsidRPr="00DB6D07" w:rsidRDefault="00000000">
      <w:pPr>
        <w:pStyle w:val="Textbody"/>
        <w:rPr>
          <w:rFonts w:ascii="Cambria" w:hAnsi="Cambria"/>
        </w:rPr>
      </w:pPr>
      <w:bookmarkStart w:id="6" w:name="__RefHeading___Toc5953_691564783"/>
      <w:r w:rsidRPr="00DB6D07">
        <w:rPr>
          <w:rFonts w:ascii="Cambria" w:hAnsi="Cambria"/>
        </w:rPr>
        <w:t>Программа уменьшает значение ячейки 0x051 (X) на -2 в цикле. Выполнение может быть прервано ВУ-2 или ВУ-3 по нажатию «Готов».</w:t>
      </w:r>
      <w:bookmarkEnd w:id="6"/>
    </w:p>
    <w:p w:rsidR="00452B11" w:rsidRPr="00DB6D07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</w:rPr>
        <w:t>Подпрограмма START — изначальная инициализация (запрет прерываний, загрузка векторов в MR)</w:t>
      </w:r>
    </w:p>
    <w:p w:rsidR="00452B11" w:rsidRPr="00DB6D07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</w:rPr>
        <w:t>Подпрограмма MAIN_LOOP — основной цикл, где происходит уменьшение значения</w:t>
      </w:r>
    </w:p>
    <w:p w:rsidR="00452B11" w:rsidRPr="00DB6D07" w:rsidRDefault="003F2699">
      <w:pPr>
        <w:pStyle w:val="Textbody"/>
        <w:rPr>
          <w:rFonts w:ascii="Cambria" w:hAnsi="Cambria"/>
        </w:rPr>
      </w:pPr>
      <w:r w:rsidRPr="003F2699">
        <w:rPr>
          <w:rFonts w:ascii="Cambria" w:hAnsi="Cambria"/>
        </w:rPr>
        <w:t xml:space="preserve">CLAMP_VALUE </w:t>
      </w:r>
      <w:r w:rsidRPr="00DB6D07">
        <w:rPr>
          <w:rFonts w:ascii="Cambria" w:hAnsi="Cambria"/>
        </w:rPr>
        <w:t>— сохранение значения в ячейку памяти в соответствии с ОДЗ.</w:t>
      </w:r>
    </w:p>
    <w:p w:rsidR="00452B11" w:rsidRPr="00DB6D07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</w:rPr>
        <w:t xml:space="preserve">XOR_X </w:t>
      </w:r>
      <w:proofErr w:type="gramStart"/>
      <w:r w:rsidRPr="00DB6D07">
        <w:rPr>
          <w:rFonts w:ascii="Cambria" w:hAnsi="Cambria"/>
        </w:rPr>
        <w:t>--  функция</w:t>
      </w:r>
      <w:proofErr w:type="gramEnd"/>
      <w:r w:rsidRPr="00DB6D07">
        <w:rPr>
          <w:rFonts w:ascii="Cambria" w:hAnsi="Cambria"/>
        </w:rPr>
        <w:t>, которая возвращает результат побитового исключающего ИЛИ с X и значением DR у ВУ-2</w:t>
      </w:r>
    </w:p>
    <w:p w:rsidR="00452B11" w:rsidRPr="00DB6D07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</w:rPr>
        <w:t>INT2 — обработчик прерывания ВУ-2. Вызывает функцию XOR_X</w:t>
      </w:r>
    </w:p>
    <w:p w:rsidR="00452B11" w:rsidRPr="00DB6D07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</w:rPr>
        <w:t xml:space="preserve">INT3 — обработчик прерывания ВУ-3. Выводит результат вычисления функции F(x) = -3X — 10 (вызывает </w:t>
      </w:r>
      <w:r w:rsidR="003F2699" w:rsidRPr="003F2699">
        <w:rPr>
          <w:rFonts w:ascii="Cambria" w:hAnsi="Cambria"/>
        </w:rPr>
        <w:t>CLAMP_VALUE</w:t>
      </w:r>
      <w:r w:rsidRPr="00DB6D07">
        <w:rPr>
          <w:rFonts w:ascii="Cambria" w:hAnsi="Cambria"/>
        </w:rPr>
        <w:t>)</w:t>
      </w:r>
    </w:p>
    <w:p w:rsidR="00452B11" w:rsidRPr="00DB6D07" w:rsidRDefault="00000000">
      <w:pPr>
        <w:pStyle w:val="4"/>
        <w:rPr>
          <w:rFonts w:ascii="Cambria" w:hAnsi="Cambria"/>
        </w:rPr>
      </w:pPr>
      <w:bookmarkStart w:id="7" w:name="__RefHeading___Toc10239_2376174330"/>
      <w:r w:rsidRPr="00DB6D07">
        <w:rPr>
          <w:rFonts w:ascii="Cambria" w:hAnsi="Cambria"/>
        </w:rPr>
        <w:t>Область представления</w:t>
      </w:r>
      <w:bookmarkEnd w:id="7"/>
    </w:p>
    <w:p w:rsidR="00452B11" w:rsidRPr="00DB6D07" w:rsidRDefault="00000000">
      <w:pPr>
        <w:pStyle w:val="TableContents"/>
        <w:jc w:val="left"/>
        <w:rPr>
          <w:rFonts w:ascii="Cambria" w:hAnsi="Cambria"/>
          <w:sz w:val="20"/>
          <w:szCs w:val="20"/>
        </w:rPr>
      </w:pPr>
      <w:r w:rsidRPr="00DB6D07">
        <w:rPr>
          <w:rFonts w:ascii="Cambria" w:hAnsi="Cambria"/>
          <w:sz w:val="20"/>
          <w:szCs w:val="20"/>
        </w:rPr>
        <w:t>Переменная X — знаковое число [-2^15; 2^15 — 1]</w:t>
      </w:r>
    </w:p>
    <w:p w:rsidR="00452B11" w:rsidRPr="00DB6D07" w:rsidRDefault="00000000">
      <w:pPr>
        <w:pStyle w:val="TableContents"/>
        <w:jc w:val="left"/>
        <w:rPr>
          <w:rFonts w:ascii="Cambria" w:hAnsi="Cambria"/>
          <w:sz w:val="20"/>
          <w:szCs w:val="20"/>
        </w:rPr>
      </w:pPr>
      <w:r w:rsidRPr="00DB6D07">
        <w:rPr>
          <w:rFonts w:ascii="Cambria" w:hAnsi="Cambria"/>
          <w:sz w:val="20"/>
          <w:szCs w:val="20"/>
        </w:rPr>
        <w:t>Константа MIN_VALUE — минимальное значение для X по ОДЗ — представлено знаковым числом [-2^15; 2^15 — 1]</w:t>
      </w:r>
    </w:p>
    <w:p w:rsidR="00452B11" w:rsidRPr="00DB6D07" w:rsidRDefault="00000000">
      <w:pPr>
        <w:pStyle w:val="TableContents"/>
        <w:jc w:val="left"/>
        <w:rPr>
          <w:rFonts w:ascii="Cambria" w:hAnsi="Cambria"/>
          <w:sz w:val="20"/>
          <w:szCs w:val="20"/>
        </w:rPr>
      </w:pPr>
      <w:r w:rsidRPr="00DB6D07">
        <w:rPr>
          <w:rFonts w:ascii="Cambria" w:hAnsi="Cambria"/>
          <w:sz w:val="20"/>
          <w:szCs w:val="20"/>
        </w:rPr>
        <w:t>Константа MAX_VALUE — максимальное значение для X по ОДЗ — представлено знаковым числом [-2^15; 2^15 - 1]</w:t>
      </w:r>
    </w:p>
    <w:p w:rsidR="00452B11" w:rsidRPr="00DB6D07" w:rsidRDefault="00452B11">
      <w:pPr>
        <w:pStyle w:val="Textbody"/>
        <w:rPr>
          <w:rFonts w:ascii="Cambria" w:hAnsi="Cambria"/>
        </w:rPr>
      </w:pPr>
    </w:p>
    <w:p w:rsidR="00452B11" w:rsidRPr="00DB6D07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</w:rPr>
        <w:t>Расширение знака, проверка ОДЗ неверная</w:t>
      </w:r>
    </w:p>
    <w:p w:rsidR="00452B11" w:rsidRPr="00DB6D07" w:rsidRDefault="00000000">
      <w:pPr>
        <w:pStyle w:val="4"/>
        <w:rPr>
          <w:rFonts w:ascii="Cambria" w:hAnsi="Cambria"/>
        </w:rPr>
      </w:pPr>
      <w:bookmarkStart w:id="8" w:name="__RefHeading___Toc10241_2376174330"/>
      <w:r w:rsidRPr="00DB6D07">
        <w:rPr>
          <w:rFonts w:ascii="Cambria" w:hAnsi="Cambria"/>
        </w:rPr>
        <w:t>Область допустимых значений</w:t>
      </w:r>
      <w:bookmarkEnd w:id="8"/>
    </w:p>
    <w:p w:rsidR="00452B11" w:rsidRPr="00DB6D07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</w:rPr>
        <w:t>Функция F(X) принимает значения [-2^7, 2^7-1], так как выводит их на 8-ми разрядный регистр ВУ. Соответственно:</w:t>
      </w:r>
    </w:p>
    <w:p w:rsidR="00452B11" w:rsidRPr="00DB6D07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</w:rPr>
        <w:t xml:space="preserve">-2^7 </w:t>
      </w:r>
      <w:r w:rsidRPr="00DB6D07">
        <w:rPr>
          <w:rFonts w:ascii="Cambria" w:hAnsi="Cambria"/>
          <w:szCs w:val="28"/>
        </w:rPr>
        <w:t>≤ -3X — 10 ≤ 2^7 - 1</w:t>
      </w:r>
    </w:p>
    <w:p w:rsidR="00452B11" w:rsidRPr="00DB6D07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</w:rPr>
        <w:t xml:space="preserve">-2^7 + 10 </w:t>
      </w:r>
      <w:r w:rsidRPr="00DB6D07">
        <w:rPr>
          <w:rFonts w:ascii="Cambria" w:hAnsi="Cambria"/>
          <w:szCs w:val="28"/>
        </w:rPr>
        <w:t>≤ -3X ≤ 2^7 + 9</w:t>
      </w:r>
    </w:p>
    <w:p w:rsidR="00452B11" w:rsidRPr="00DB6D07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  <w:szCs w:val="28"/>
        </w:rPr>
        <w:t xml:space="preserve">-118 ≤ -3X ≤ </w:t>
      </w:r>
      <w:proofErr w:type="gramStart"/>
      <w:r w:rsidRPr="00DB6D07">
        <w:rPr>
          <w:rFonts w:ascii="Cambria" w:hAnsi="Cambria"/>
          <w:szCs w:val="28"/>
        </w:rPr>
        <w:t>137;  так</w:t>
      </w:r>
      <w:proofErr w:type="gramEnd"/>
      <w:r w:rsidRPr="00DB6D07">
        <w:rPr>
          <w:rFonts w:ascii="Cambria" w:hAnsi="Cambria"/>
          <w:szCs w:val="28"/>
        </w:rPr>
        <w:t xml:space="preserve"> как X — целое число, то -45 ≤ X ≤ 39</w:t>
      </w:r>
    </w:p>
    <w:p w:rsidR="00452B11" w:rsidRPr="00DB6D07" w:rsidRDefault="00452B11">
      <w:pPr>
        <w:pStyle w:val="Textbody"/>
        <w:rPr>
          <w:rFonts w:ascii="Cambria" w:hAnsi="Cambria"/>
        </w:rPr>
      </w:pPr>
    </w:p>
    <w:p w:rsidR="00452B11" w:rsidRPr="00DB6D07" w:rsidRDefault="00000000">
      <w:pPr>
        <w:pStyle w:val="3"/>
        <w:rPr>
          <w:rFonts w:ascii="Cambria" w:hAnsi="Cambria"/>
        </w:rPr>
      </w:pPr>
      <w:bookmarkStart w:id="9" w:name="__RefHeading___Toc10243_2376174330"/>
      <w:r w:rsidRPr="00DB6D07">
        <w:rPr>
          <w:rFonts w:ascii="Cambria" w:hAnsi="Cambria"/>
        </w:rPr>
        <w:lastRenderedPageBreak/>
        <w:t>Расположение в памяти ЭВМ программы, подпрограмм и программных комплексов, исходных данных и результатов</w:t>
      </w:r>
      <w:bookmarkEnd w:id="9"/>
    </w:p>
    <w:p w:rsidR="004B055E" w:rsidRPr="004B055E" w:rsidRDefault="004B055E" w:rsidP="004B055E">
      <w:pPr>
        <w:pStyle w:val="western"/>
        <w:rPr>
          <w:rFonts w:ascii="Cambria" w:hAnsi="Cambria"/>
        </w:rPr>
      </w:pPr>
      <w:bookmarkStart w:id="10" w:name="__RefHeading___Toc7978_742792518"/>
      <w:r w:rsidRPr="004B055E">
        <w:rPr>
          <w:rFonts w:ascii="Cambria" w:hAnsi="Cambria"/>
        </w:rPr>
        <w:t>Векторы прерываний: [0x000; 0x00F]</w:t>
      </w:r>
    </w:p>
    <w:p w:rsidR="004B055E" w:rsidRPr="004B055E" w:rsidRDefault="004B055E" w:rsidP="004B055E">
      <w:pPr>
        <w:pStyle w:val="western"/>
        <w:rPr>
          <w:rFonts w:ascii="Cambria" w:hAnsi="Cambria"/>
        </w:rPr>
      </w:pPr>
      <w:r w:rsidRPr="004B055E">
        <w:rPr>
          <w:rFonts w:ascii="Cambria" w:hAnsi="Cambria"/>
        </w:rPr>
        <w:t xml:space="preserve">Программа и её комплекс подпрограмм: [0x080; 0x0C4] </w:t>
      </w:r>
    </w:p>
    <w:p w:rsidR="004B055E" w:rsidRPr="004B055E" w:rsidRDefault="004B055E" w:rsidP="004B055E">
      <w:pPr>
        <w:pStyle w:val="western"/>
        <w:rPr>
          <w:rFonts w:ascii="Cambria" w:hAnsi="Cambria"/>
        </w:rPr>
      </w:pPr>
      <w:r w:rsidRPr="004B055E">
        <w:rPr>
          <w:rFonts w:ascii="Cambria" w:hAnsi="Cambria"/>
        </w:rPr>
        <w:t>Данные программы: 0x051 и [0x0C5; 0x0C6]</w:t>
      </w:r>
    </w:p>
    <w:p w:rsidR="004B055E" w:rsidRPr="004B055E" w:rsidRDefault="004B055E" w:rsidP="004B055E">
      <w:pPr>
        <w:pStyle w:val="western"/>
        <w:spacing w:after="240"/>
        <w:rPr>
          <w:rFonts w:ascii="Cambria" w:hAnsi="Cambria"/>
        </w:rPr>
      </w:pPr>
    </w:p>
    <w:p w:rsidR="004B055E" w:rsidRPr="004B055E" w:rsidRDefault="004B055E" w:rsidP="004B055E">
      <w:pPr>
        <w:pStyle w:val="4"/>
        <w:rPr>
          <w:rFonts w:ascii="Cambria" w:hAnsi="Cambria"/>
        </w:rPr>
      </w:pPr>
      <w:bookmarkStart w:id="11" w:name="__RefHeading___Toc6899_691564783_Копия_1"/>
      <w:bookmarkEnd w:id="11"/>
      <w:r w:rsidRPr="004B055E">
        <w:rPr>
          <w:rFonts w:ascii="Cambria" w:hAnsi="Cambria"/>
        </w:rPr>
        <w:t>Подпрограммы</w:t>
      </w:r>
    </w:p>
    <w:p w:rsidR="004B055E" w:rsidRPr="004B055E" w:rsidRDefault="004B055E" w:rsidP="004B055E">
      <w:pPr>
        <w:pStyle w:val="western"/>
        <w:rPr>
          <w:rFonts w:ascii="Cambria" w:hAnsi="Cambria"/>
        </w:rPr>
      </w:pPr>
      <w:r w:rsidRPr="004B055E">
        <w:rPr>
          <w:rFonts w:ascii="Cambria" w:hAnsi="Cambria"/>
        </w:rPr>
        <w:t>Подпрограмма START: [0x080; 0x08D]</w:t>
      </w:r>
    </w:p>
    <w:p w:rsidR="004B055E" w:rsidRPr="004B055E" w:rsidRDefault="004B055E" w:rsidP="004B055E">
      <w:pPr>
        <w:pStyle w:val="western"/>
        <w:rPr>
          <w:rFonts w:ascii="Cambria" w:hAnsi="Cambria"/>
        </w:rPr>
      </w:pPr>
      <w:r w:rsidRPr="004B055E">
        <w:rPr>
          <w:rFonts w:ascii="Cambria" w:hAnsi="Cambria"/>
        </w:rPr>
        <w:t>Подпрограмма MAIN_LOOP: [0x08E; 0x094]</w:t>
      </w:r>
    </w:p>
    <w:p w:rsidR="004B055E" w:rsidRPr="004B055E" w:rsidRDefault="004B055E" w:rsidP="004B055E">
      <w:pPr>
        <w:pStyle w:val="western"/>
        <w:rPr>
          <w:rFonts w:ascii="Cambria" w:hAnsi="Cambria"/>
        </w:rPr>
      </w:pPr>
      <w:r w:rsidRPr="004B055E">
        <w:rPr>
          <w:rFonts w:ascii="Cambria" w:hAnsi="Cambria"/>
        </w:rPr>
        <w:t xml:space="preserve">Подпрограмма </w:t>
      </w:r>
      <w:r w:rsidRPr="004B055E">
        <w:rPr>
          <w:rFonts w:ascii="Cambria" w:hAnsi="Cambria"/>
          <w:lang w:val="en-US"/>
        </w:rPr>
        <w:t>CLAMP</w:t>
      </w:r>
      <w:r w:rsidRPr="004B055E">
        <w:rPr>
          <w:rFonts w:ascii="Cambria" w:hAnsi="Cambria"/>
        </w:rPr>
        <w:t>_</w:t>
      </w:r>
      <w:r w:rsidRPr="004B055E">
        <w:rPr>
          <w:rFonts w:ascii="Cambria" w:hAnsi="Cambria"/>
          <w:lang w:val="en-US"/>
        </w:rPr>
        <w:t>VALUE</w:t>
      </w:r>
      <w:r w:rsidRPr="004B055E">
        <w:rPr>
          <w:rFonts w:ascii="Cambria" w:hAnsi="Cambria"/>
        </w:rPr>
        <w:t>: [0x095; 0x098]</w:t>
      </w:r>
    </w:p>
    <w:p w:rsidR="004B055E" w:rsidRPr="004B055E" w:rsidRDefault="004B055E" w:rsidP="004B055E">
      <w:pPr>
        <w:pStyle w:val="western"/>
        <w:rPr>
          <w:rFonts w:ascii="Cambria" w:hAnsi="Cambria"/>
        </w:rPr>
      </w:pPr>
      <w:r w:rsidRPr="004B055E">
        <w:rPr>
          <w:rFonts w:ascii="Cambria" w:hAnsi="Cambria"/>
        </w:rPr>
        <w:t>Подпрограмма XOR_X: [0x099; 0x0AC]</w:t>
      </w:r>
    </w:p>
    <w:p w:rsidR="004B055E" w:rsidRPr="004B055E" w:rsidRDefault="004B055E" w:rsidP="004B055E">
      <w:pPr>
        <w:pStyle w:val="western"/>
        <w:rPr>
          <w:rFonts w:ascii="Cambria" w:hAnsi="Cambria"/>
        </w:rPr>
      </w:pPr>
      <w:r w:rsidRPr="004B055E">
        <w:rPr>
          <w:rFonts w:ascii="Cambria" w:hAnsi="Cambria"/>
        </w:rPr>
        <w:t>Подпрограмма INT2: [0xAD; 0x0B7]</w:t>
      </w:r>
    </w:p>
    <w:p w:rsidR="004B055E" w:rsidRPr="004B055E" w:rsidRDefault="004B055E" w:rsidP="004B055E">
      <w:pPr>
        <w:pStyle w:val="western"/>
        <w:rPr>
          <w:rFonts w:ascii="Cambria" w:hAnsi="Cambria"/>
        </w:rPr>
      </w:pPr>
      <w:r w:rsidRPr="004B055E">
        <w:rPr>
          <w:rFonts w:ascii="Cambria" w:hAnsi="Cambria"/>
        </w:rPr>
        <w:t>Подпрограмма INT3: [0x0B8; 0x0C3]</w:t>
      </w:r>
    </w:p>
    <w:p w:rsidR="004B055E" w:rsidRPr="004B055E" w:rsidRDefault="004B055E" w:rsidP="004B055E">
      <w:pPr>
        <w:pStyle w:val="4"/>
        <w:rPr>
          <w:rFonts w:ascii="Cambria" w:hAnsi="Cambria"/>
        </w:rPr>
      </w:pPr>
      <w:bookmarkStart w:id="12" w:name="__RefHeading___Toc7976_742792518"/>
      <w:bookmarkEnd w:id="12"/>
      <w:r w:rsidRPr="004B055E">
        <w:rPr>
          <w:rFonts w:ascii="Cambria" w:hAnsi="Cambria"/>
        </w:rPr>
        <w:t>Адреса первой и последней исполняемой команды</w:t>
      </w:r>
    </w:p>
    <w:p w:rsidR="004B055E" w:rsidRDefault="004B055E" w:rsidP="004B055E">
      <w:pPr>
        <w:pStyle w:val="western"/>
        <w:rPr>
          <w:rFonts w:ascii="Cambria" w:hAnsi="Cambria"/>
        </w:rPr>
      </w:pPr>
      <w:r w:rsidRPr="004B055E">
        <w:rPr>
          <w:rFonts w:ascii="Cambria" w:hAnsi="Cambria"/>
        </w:rPr>
        <w:t>Первая исполняемая команда находится по адресу 0x080, последняя -- 0x094</w:t>
      </w:r>
    </w:p>
    <w:p w:rsidR="004B055E" w:rsidRPr="004B055E" w:rsidRDefault="004B055E" w:rsidP="004B055E">
      <w:pPr>
        <w:pStyle w:val="western"/>
        <w:rPr>
          <w:rFonts w:ascii="Cambria" w:hAnsi="Cambria"/>
        </w:rPr>
      </w:pPr>
    </w:p>
    <w:p w:rsidR="00452B11" w:rsidRPr="00473538" w:rsidRDefault="00000000">
      <w:pPr>
        <w:pStyle w:val="3"/>
        <w:rPr>
          <w:rFonts w:ascii="Cambria" w:hAnsi="Cambria"/>
        </w:rPr>
      </w:pPr>
      <w:r w:rsidRPr="00473538">
        <w:rPr>
          <w:rFonts w:ascii="Cambria" w:hAnsi="Cambria"/>
        </w:rPr>
        <w:t>Методика проверки</w:t>
      </w:r>
      <w:bookmarkEnd w:id="10"/>
    </w:p>
    <w:p w:rsidR="00452B11" w:rsidRPr="00473538" w:rsidRDefault="00000000">
      <w:pPr>
        <w:pStyle w:val="a7"/>
        <w:numPr>
          <w:ilvl w:val="0"/>
          <w:numId w:val="3"/>
        </w:numPr>
        <w:spacing w:line="360" w:lineRule="auto"/>
        <w:rPr>
          <w:rFonts w:ascii="Cambria" w:hAnsi="Cambria"/>
        </w:rPr>
      </w:pPr>
      <w:r w:rsidRPr="00473538">
        <w:rPr>
          <w:rFonts w:ascii="Cambria" w:hAnsi="Cambria"/>
          <w:szCs w:val="28"/>
        </w:rPr>
        <w:t>Загрузить код в БЭВМ</w:t>
      </w:r>
    </w:p>
    <w:p w:rsidR="00B67C4D" w:rsidRPr="00473538" w:rsidRDefault="00B67C4D">
      <w:pPr>
        <w:pStyle w:val="a7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473538">
        <w:rPr>
          <w:rFonts w:ascii="Cambria" w:hAnsi="Cambria"/>
        </w:rPr>
        <w:t>Заменить инструкции NOP в обработчиках прерываний INT2 и INT3 на HLT</w:t>
      </w:r>
    </w:p>
    <w:p w:rsidR="00452B11" w:rsidRPr="00473538" w:rsidRDefault="00000000">
      <w:pPr>
        <w:pStyle w:val="a7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473538">
        <w:rPr>
          <w:rFonts w:ascii="Cambria" w:hAnsi="Cambria"/>
          <w:szCs w:val="28"/>
        </w:rPr>
        <w:t xml:space="preserve">Запустить программу в режиме работы, нажать кнопку готовности на </w:t>
      </w:r>
      <w:r w:rsidRPr="00473538">
        <w:rPr>
          <w:rFonts w:ascii="Cambria" w:hAnsi="Cambria"/>
          <w:b/>
          <w:bCs/>
          <w:szCs w:val="28"/>
        </w:rPr>
        <w:t>ВУ-2/ВУ-3</w:t>
      </w:r>
      <w:r w:rsidRPr="00473538">
        <w:rPr>
          <w:rFonts w:ascii="Cambria" w:hAnsi="Cambria"/>
          <w:szCs w:val="28"/>
        </w:rPr>
        <w:t>.</w:t>
      </w:r>
    </w:p>
    <w:p w:rsidR="00452B11" w:rsidRPr="00473538" w:rsidRDefault="00000000">
      <w:pPr>
        <w:pStyle w:val="a7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473538">
        <w:rPr>
          <w:rFonts w:ascii="Cambria" w:hAnsi="Cambria"/>
          <w:szCs w:val="28"/>
        </w:rPr>
        <w:t xml:space="preserve">Дождаться остановки программы, зафиксировать значение </w:t>
      </w:r>
      <w:r w:rsidRPr="00473538">
        <w:rPr>
          <w:rFonts w:ascii="Cambria" w:hAnsi="Cambria"/>
          <w:b/>
          <w:bCs/>
          <w:szCs w:val="28"/>
          <w:lang w:val="en-US"/>
        </w:rPr>
        <w:t>X</w:t>
      </w:r>
      <w:r w:rsidRPr="00473538">
        <w:rPr>
          <w:rFonts w:ascii="Cambria" w:hAnsi="Cambria"/>
          <w:szCs w:val="28"/>
        </w:rPr>
        <w:t>.</w:t>
      </w:r>
    </w:p>
    <w:p w:rsidR="00B67C4D" w:rsidRPr="00473538" w:rsidRDefault="00B67C4D" w:rsidP="00B67C4D">
      <w:pPr>
        <w:ind w:firstLine="360"/>
        <w:rPr>
          <w:rFonts w:ascii="Cambria" w:hAnsi="Cambria"/>
          <w:color w:val="000000" w:themeColor="text1"/>
        </w:rPr>
      </w:pPr>
      <w:r w:rsidRPr="00473538">
        <w:rPr>
          <w:rFonts w:ascii="Cambria" w:hAnsi="Cambria"/>
        </w:rPr>
        <w:t>5.</w:t>
      </w:r>
      <w:r w:rsidRPr="00473538">
        <w:rPr>
          <w:rStyle w:val="a8"/>
          <w:rFonts w:ascii="Cambria" w:hAnsi="Cambria" w:cs="Segoe UI"/>
          <w:color w:val="000000" w:themeColor="text1"/>
        </w:rPr>
        <w:t xml:space="preserve"> </w:t>
      </w:r>
      <w:r w:rsidRPr="00473538">
        <w:rPr>
          <w:rStyle w:val="a8"/>
          <w:rFonts w:ascii="Cambria" w:hAnsi="Cambria" w:cs="Segoe UI"/>
          <w:b w:val="0"/>
          <w:bCs w:val="0"/>
          <w:color w:val="000000" w:themeColor="text1"/>
        </w:rPr>
        <w:t>Проверка вычислений в обработчике</w:t>
      </w:r>
    </w:p>
    <w:p w:rsidR="00B67C4D" w:rsidRPr="00473538" w:rsidRDefault="00B67C4D" w:rsidP="00B67C4D">
      <w:pPr>
        <w:ind w:firstLine="709"/>
        <w:rPr>
          <w:rFonts w:ascii="Cambria" w:hAnsi="Cambria"/>
          <w:color w:val="000000" w:themeColor="text1"/>
        </w:rPr>
      </w:pPr>
      <w:r w:rsidRPr="00EE6751">
        <w:rPr>
          <w:rFonts w:ascii="Cambria" w:hAnsi="Cambria"/>
          <w:color w:val="000000" w:themeColor="text1"/>
        </w:rPr>
        <w:t>*</w:t>
      </w:r>
      <w:r w:rsidRPr="00473538">
        <w:rPr>
          <w:rFonts w:ascii="Cambria" w:hAnsi="Cambria"/>
          <w:color w:val="000000" w:themeColor="text1"/>
        </w:rPr>
        <w:t>Возобновить выполнение программы.</w:t>
      </w:r>
    </w:p>
    <w:p w:rsidR="00B67C4D" w:rsidRPr="00473538" w:rsidRDefault="00B67C4D" w:rsidP="00B67C4D">
      <w:pPr>
        <w:ind w:firstLine="709"/>
        <w:rPr>
          <w:rFonts w:ascii="Cambria" w:hAnsi="Cambria"/>
          <w:color w:val="000000" w:themeColor="text1"/>
        </w:rPr>
      </w:pPr>
      <w:r w:rsidRPr="00473538">
        <w:rPr>
          <w:rFonts w:ascii="Cambria" w:hAnsi="Cambria"/>
          <w:color w:val="000000" w:themeColor="text1"/>
        </w:rPr>
        <w:t>*Дождаться остановки после выполнения основного вычисления в обработчике:</w:t>
      </w:r>
    </w:p>
    <w:p w:rsidR="00B67C4D" w:rsidRPr="00473538" w:rsidRDefault="00B67C4D" w:rsidP="00B67C4D">
      <w:pPr>
        <w:ind w:left="709" w:firstLine="709"/>
        <w:rPr>
          <w:rFonts w:ascii="Cambria" w:hAnsi="Cambria"/>
          <w:color w:val="000000" w:themeColor="text1"/>
        </w:rPr>
      </w:pPr>
      <w:r w:rsidRPr="00473538">
        <w:rPr>
          <w:rFonts w:ascii="Cambria" w:hAnsi="Cambria"/>
          <w:color w:val="000000" w:themeColor="text1"/>
        </w:rPr>
        <w:t>1) Для </w:t>
      </w:r>
      <w:r w:rsidRPr="00473538">
        <w:rPr>
          <w:rStyle w:val="a8"/>
          <w:rFonts w:ascii="Cambria" w:hAnsi="Cambria" w:cs="Segoe UI"/>
          <w:color w:val="000000" w:themeColor="text1"/>
        </w:rPr>
        <w:t>ВУ-2</w:t>
      </w:r>
      <w:r w:rsidRPr="00473538">
        <w:rPr>
          <w:rFonts w:ascii="Cambria" w:hAnsi="Cambria"/>
          <w:color w:val="000000" w:themeColor="text1"/>
        </w:rPr>
        <w:t>: операция </w:t>
      </w:r>
      <w:r w:rsidRPr="00473538">
        <w:rPr>
          <w:rFonts w:ascii="Cambria" w:hAnsi="Cambria"/>
        </w:rPr>
        <w:t>XOR</w:t>
      </w:r>
      <w:r w:rsidRPr="00473538">
        <w:rPr>
          <w:rFonts w:ascii="Cambria" w:hAnsi="Cambria"/>
          <w:color w:val="000000" w:themeColor="text1"/>
        </w:rPr>
        <w:t> с регистром данных устройства.</w:t>
      </w:r>
    </w:p>
    <w:p w:rsidR="00B67C4D" w:rsidRPr="00473538" w:rsidRDefault="00B67C4D" w:rsidP="00B67C4D">
      <w:pPr>
        <w:ind w:left="709" w:firstLine="709"/>
        <w:rPr>
          <w:rFonts w:ascii="Cambria" w:hAnsi="Cambria"/>
          <w:color w:val="000000" w:themeColor="text1"/>
        </w:rPr>
      </w:pPr>
      <w:r w:rsidRPr="00473538">
        <w:rPr>
          <w:rFonts w:ascii="Cambria" w:hAnsi="Cambria"/>
          <w:color w:val="000000" w:themeColor="text1"/>
        </w:rPr>
        <w:t>2) Для </w:t>
      </w:r>
      <w:r w:rsidRPr="00473538">
        <w:rPr>
          <w:rStyle w:val="a8"/>
          <w:rFonts w:ascii="Cambria" w:hAnsi="Cambria" w:cs="Segoe UI"/>
          <w:color w:val="000000" w:themeColor="text1"/>
        </w:rPr>
        <w:t>ВУ-3</w:t>
      </w:r>
      <w:r w:rsidRPr="00473538">
        <w:rPr>
          <w:rFonts w:ascii="Cambria" w:hAnsi="Cambria"/>
          <w:color w:val="000000" w:themeColor="text1"/>
        </w:rPr>
        <w:t>: вычисление функции </w:t>
      </w:r>
      <w:r w:rsidRPr="00473538">
        <w:rPr>
          <w:rFonts w:ascii="Cambria" w:hAnsi="Cambria"/>
        </w:rPr>
        <w:t>F(X) = -3X - 10.</w:t>
      </w:r>
    </w:p>
    <w:p w:rsidR="00B67C4D" w:rsidRPr="00473538" w:rsidRDefault="00B67C4D" w:rsidP="00B67C4D">
      <w:pPr>
        <w:pStyle w:val="a9"/>
        <w:spacing w:after="159" w:line="360" w:lineRule="auto"/>
        <w:ind w:firstLine="360"/>
        <w:rPr>
          <w:rFonts w:ascii="Cambria" w:hAnsi="Cambria"/>
        </w:rPr>
      </w:pPr>
      <w:r w:rsidRPr="00473538">
        <w:rPr>
          <w:rFonts w:ascii="Cambria" w:hAnsi="Cambria"/>
          <w:color w:val="000000" w:themeColor="text1"/>
        </w:rPr>
        <w:t xml:space="preserve"> 6. </w:t>
      </w:r>
      <w:r w:rsidRPr="00473538">
        <w:rPr>
          <w:rFonts w:ascii="Cambria" w:hAnsi="Cambria"/>
        </w:rPr>
        <w:t xml:space="preserve">Сравнить </w:t>
      </w:r>
      <w:proofErr w:type="gramStart"/>
      <w:r w:rsidRPr="00473538">
        <w:rPr>
          <w:rFonts w:ascii="Cambria" w:hAnsi="Cambria"/>
        </w:rPr>
        <w:t>результат,выданный</w:t>
      </w:r>
      <w:proofErr w:type="gramEnd"/>
      <w:r w:rsidRPr="00473538">
        <w:rPr>
          <w:rFonts w:ascii="Cambria" w:hAnsi="Cambria"/>
        </w:rPr>
        <w:t xml:space="preserve"> программой с ожидаемым.</w:t>
      </w:r>
    </w:p>
    <w:p w:rsidR="00B67C4D" w:rsidRPr="00473538" w:rsidRDefault="00B67C4D" w:rsidP="00B67C4D">
      <w:pPr>
        <w:rPr>
          <w:rFonts w:ascii="Cambria" w:hAnsi="Cambria"/>
          <w:color w:val="000000" w:themeColor="text1"/>
        </w:rPr>
      </w:pPr>
    </w:p>
    <w:p w:rsidR="00B67C4D" w:rsidRPr="00473538" w:rsidRDefault="00B67C4D" w:rsidP="00B67C4D">
      <w:pPr>
        <w:rPr>
          <w:rFonts w:ascii="Cambria" w:hAnsi="Cambria"/>
          <w:color w:val="000000" w:themeColor="text1"/>
        </w:rPr>
      </w:pPr>
    </w:p>
    <w:p w:rsidR="00473538" w:rsidRPr="00473538" w:rsidRDefault="00B67C4D" w:rsidP="00473538">
      <w:pPr>
        <w:ind w:firstLine="360"/>
        <w:rPr>
          <w:rFonts w:ascii="Cambria" w:hAnsi="Cambria"/>
          <w:color w:val="000000" w:themeColor="text1"/>
        </w:rPr>
      </w:pPr>
      <w:r w:rsidRPr="00473538">
        <w:rPr>
          <w:rFonts w:ascii="Cambria" w:hAnsi="Cambria"/>
          <w:color w:val="000000" w:themeColor="text1"/>
          <w:szCs w:val="28"/>
        </w:rPr>
        <w:t xml:space="preserve">7. </w:t>
      </w:r>
      <w:r w:rsidR="00473538" w:rsidRPr="00473538">
        <w:rPr>
          <w:rStyle w:val="a8"/>
          <w:rFonts w:ascii="Cambria" w:hAnsi="Cambria" w:cs="Segoe UI"/>
          <w:b w:val="0"/>
          <w:bCs w:val="0"/>
          <w:color w:val="000000" w:themeColor="text1"/>
        </w:rPr>
        <w:t>Проверка избирательности прерываний</w:t>
      </w:r>
    </w:p>
    <w:p w:rsidR="00473538" w:rsidRPr="00473538" w:rsidRDefault="00473538" w:rsidP="00473538">
      <w:pPr>
        <w:ind w:left="709"/>
        <w:rPr>
          <w:rFonts w:ascii="Cambria" w:hAnsi="Cambria"/>
          <w:color w:val="000000" w:themeColor="text1"/>
        </w:rPr>
      </w:pPr>
      <w:r w:rsidRPr="00473538">
        <w:rPr>
          <w:rFonts w:ascii="Cambria" w:hAnsi="Cambria"/>
          <w:color w:val="000000" w:themeColor="text1"/>
        </w:rPr>
        <w:t>Нажать кнопки </w:t>
      </w:r>
      <w:r w:rsidRPr="00473538">
        <w:rPr>
          <w:rStyle w:val="a8"/>
          <w:rFonts w:ascii="Cambria" w:hAnsi="Cambria" w:cs="Segoe UI"/>
          <w:color w:val="000000" w:themeColor="text1"/>
        </w:rPr>
        <w:t>«Готовность»</w:t>
      </w:r>
      <w:r w:rsidRPr="00473538">
        <w:rPr>
          <w:rFonts w:ascii="Cambria" w:hAnsi="Cambria"/>
          <w:color w:val="000000" w:themeColor="text1"/>
        </w:rPr>
        <w:t> на остальных ВУ (1, 4, 5, 6, 7</w:t>
      </w:r>
      <w:r w:rsidRPr="00EE6751">
        <w:rPr>
          <w:rFonts w:ascii="Cambria" w:hAnsi="Cambria"/>
          <w:color w:val="000000" w:themeColor="text1"/>
        </w:rPr>
        <w:t>,8,9</w:t>
      </w:r>
      <w:r w:rsidRPr="00473538">
        <w:rPr>
          <w:rFonts w:ascii="Cambria" w:hAnsi="Cambria"/>
          <w:color w:val="000000" w:themeColor="text1"/>
        </w:rPr>
        <w:t>).</w:t>
      </w:r>
    </w:p>
    <w:p w:rsidR="00473538" w:rsidRPr="00473538" w:rsidRDefault="00473538" w:rsidP="00473538">
      <w:pPr>
        <w:ind w:left="709"/>
        <w:rPr>
          <w:rFonts w:ascii="Cambria" w:hAnsi="Cambria"/>
          <w:color w:val="000000" w:themeColor="text1"/>
        </w:rPr>
      </w:pPr>
      <w:r w:rsidRPr="00473538">
        <w:rPr>
          <w:rFonts w:ascii="Cambria" w:hAnsi="Cambria"/>
          <w:color w:val="000000" w:themeColor="text1"/>
        </w:rPr>
        <w:t>Убедиться, что программа </w:t>
      </w:r>
      <w:r w:rsidRPr="00473538">
        <w:rPr>
          <w:rStyle w:val="a8"/>
          <w:rFonts w:ascii="Cambria" w:hAnsi="Cambria" w:cs="Segoe UI"/>
          <w:color w:val="000000" w:themeColor="text1"/>
        </w:rPr>
        <w:t>не останавливается</w:t>
      </w:r>
      <w:r w:rsidRPr="00473538">
        <w:rPr>
          <w:rFonts w:ascii="Cambria" w:hAnsi="Cambria"/>
          <w:color w:val="000000" w:themeColor="text1"/>
        </w:rPr>
        <w:t> на точках останова (обработчики для этих устройств не активируются).</w:t>
      </w:r>
    </w:p>
    <w:p w:rsidR="00452B11" w:rsidRPr="00473538" w:rsidRDefault="00452B11" w:rsidP="00B67C4D">
      <w:pPr>
        <w:spacing w:line="360" w:lineRule="auto"/>
        <w:ind w:left="360"/>
        <w:rPr>
          <w:rFonts w:ascii="Cambria" w:hAnsi="Cambria"/>
        </w:rPr>
      </w:pPr>
    </w:p>
    <w:p w:rsidR="00452B11" w:rsidRPr="00473538" w:rsidRDefault="00B67C4D" w:rsidP="00B67C4D">
      <w:pPr>
        <w:spacing w:line="360" w:lineRule="auto"/>
        <w:ind w:left="360"/>
        <w:rPr>
          <w:rFonts w:ascii="Cambria" w:hAnsi="Cambria"/>
        </w:rPr>
      </w:pPr>
      <w:r w:rsidRPr="00473538">
        <w:rPr>
          <w:rFonts w:ascii="Cambria" w:hAnsi="Cambria"/>
          <w:szCs w:val="28"/>
        </w:rPr>
        <w:t xml:space="preserve">8. Дождаться пока </w:t>
      </w:r>
      <w:r w:rsidRPr="00473538">
        <w:rPr>
          <w:rFonts w:ascii="Cambria" w:hAnsi="Cambria"/>
          <w:szCs w:val="28"/>
          <w:lang w:val="en-US"/>
        </w:rPr>
        <w:t>X</w:t>
      </w:r>
      <w:r w:rsidRPr="00473538">
        <w:rPr>
          <w:rFonts w:ascii="Cambria" w:hAnsi="Cambria"/>
          <w:szCs w:val="28"/>
        </w:rPr>
        <w:t xml:space="preserve"> дойдет до границы ОДЗ, проверить чтобы его значение было установлено в минимальное по ОДЗ.</w:t>
      </w:r>
    </w:p>
    <w:p w:rsidR="00452B11" w:rsidRPr="00B67C4D" w:rsidRDefault="00B67C4D">
      <w:pPr>
        <w:pStyle w:val="1"/>
        <w:pageBreakBefore/>
        <w:rPr>
          <w:rFonts w:ascii="Cambria" w:hAnsi="Cambria"/>
        </w:rPr>
      </w:pPr>
      <w:r w:rsidRPr="00B67C4D">
        <w:rPr>
          <w:rFonts w:ascii="Cambria" w:hAnsi="Cambria"/>
        </w:rPr>
        <w:lastRenderedPageBreak/>
        <w:t>В</w:t>
      </w:r>
      <w:r>
        <w:rPr>
          <w:rFonts w:ascii="Cambria" w:hAnsi="Cambria"/>
        </w:rPr>
        <w:t>ывод</w:t>
      </w:r>
    </w:p>
    <w:p w:rsidR="00452B11" w:rsidRPr="00B67C4D" w:rsidRDefault="00000000">
      <w:pPr>
        <w:pStyle w:val="Textbody"/>
        <w:rPr>
          <w:rFonts w:ascii="Cambria" w:hAnsi="Cambria"/>
        </w:rPr>
      </w:pPr>
      <w:r w:rsidRPr="00DB6D07">
        <w:rPr>
          <w:rFonts w:ascii="Cambria" w:hAnsi="Cambria"/>
        </w:rPr>
        <w:t>В ходе лабораторной работы</w:t>
      </w:r>
      <w:r w:rsidR="004B055E" w:rsidRPr="004B055E">
        <w:rPr>
          <w:rFonts w:ascii="Cambria" w:hAnsi="Cambria"/>
        </w:rPr>
        <w:t xml:space="preserve"> </w:t>
      </w:r>
      <w:r w:rsidRPr="00DB6D07">
        <w:rPr>
          <w:rFonts w:ascii="Cambria" w:hAnsi="Cambria"/>
        </w:rPr>
        <w:t>были изучены принципы работы с внешними устройствами, на примере ВУ-3 и ВУ-2 была написана программа для асинхронного взаимодействия</w:t>
      </w:r>
      <w:r w:rsidR="004B055E" w:rsidRPr="004B055E">
        <w:rPr>
          <w:rFonts w:ascii="Cambria" w:hAnsi="Cambria"/>
        </w:rPr>
        <w:t>, также изучил цикл прерывания и циклы исполнения новых команд</w:t>
      </w:r>
      <w:r w:rsidR="004B055E" w:rsidRPr="00B67C4D">
        <w:rPr>
          <w:rFonts w:ascii="Cambria" w:hAnsi="Cambria"/>
        </w:rPr>
        <w:t xml:space="preserve">. </w:t>
      </w:r>
    </w:p>
    <w:sectPr w:rsidR="00452B11" w:rsidRPr="00B67C4D">
      <w:type w:val="continuous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28B0" w:rsidRDefault="006A28B0">
      <w:r>
        <w:separator/>
      </w:r>
    </w:p>
  </w:endnote>
  <w:endnote w:type="continuationSeparator" w:id="0">
    <w:p w:rsidR="006A28B0" w:rsidRDefault="006A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auto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Noto Sans Mono CJK SC">
    <w:panose1 w:val="020B0604020202020204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PageNumWizard_FOOTER_Default_Page_Style1"/>
  <w:p w:rsidR="00D6294A" w:rsidRDefault="00000000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28B0" w:rsidRDefault="006A28B0">
      <w:r>
        <w:rPr>
          <w:color w:val="000000"/>
        </w:rPr>
        <w:separator/>
      </w:r>
    </w:p>
  </w:footnote>
  <w:footnote w:type="continuationSeparator" w:id="0">
    <w:p w:rsidR="006A28B0" w:rsidRDefault="006A2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0AFE"/>
    <w:multiLevelType w:val="multilevel"/>
    <w:tmpl w:val="BCDA695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BF5580A"/>
    <w:multiLevelType w:val="multilevel"/>
    <w:tmpl w:val="766A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C5FE3"/>
    <w:multiLevelType w:val="multilevel"/>
    <w:tmpl w:val="A6CE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32649"/>
    <w:multiLevelType w:val="multilevel"/>
    <w:tmpl w:val="00C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40EF0"/>
    <w:multiLevelType w:val="multilevel"/>
    <w:tmpl w:val="5CEAFC8E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83557">
    <w:abstractNumId w:val="4"/>
  </w:num>
  <w:num w:numId="2" w16cid:durableId="188186080">
    <w:abstractNumId w:val="0"/>
  </w:num>
  <w:num w:numId="3" w16cid:durableId="2141721255">
    <w:abstractNumId w:val="4"/>
    <w:lvlOverride w:ilvl="0">
      <w:startOverride w:val="1"/>
    </w:lvlOverride>
  </w:num>
  <w:num w:numId="4" w16cid:durableId="560873828">
    <w:abstractNumId w:val="3"/>
  </w:num>
  <w:num w:numId="5" w16cid:durableId="2088502559">
    <w:abstractNumId w:val="2"/>
  </w:num>
  <w:num w:numId="6" w16cid:durableId="153992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11"/>
    <w:rsid w:val="0015328B"/>
    <w:rsid w:val="001B006E"/>
    <w:rsid w:val="003005E3"/>
    <w:rsid w:val="003D204B"/>
    <w:rsid w:val="003F2699"/>
    <w:rsid w:val="00452B11"/>
    <w:rsid w:val="00473538"/>
    <w:rsid w:val="004B055E"/>
    <w:rsid w:val="005B776C"/>
    <w:rsid w:val="006A28B0"/>
    <w:rsid w:val="008D2950"/>
    <w:rsid w:val="009B3810"/>
    <w:rsid w:val="00A138AA"/>
    <w:rsid w:val="00A833AC"/>
    <w:rsid w:val="00B67C4D"/>
    <w:rsid w:val="00C0472F"/>
    <w:rsid w:val="00CC2C9A"/>
    <w:rsid w:val="00D6294A"/>
    <w:rsid w:val="00DB6D07"/>
    <w:rsid w:val="00DC3CA4"/>
    <w:rsid w:val="00DD4CDF"/>
    <w:rsid w:val="00DE6E0E"/>
    <w:rsid w:val="00E12E67"/>
    <w:rsid w:val="00E638E3"/>
    <w:rsid w:val="00EE2AC0"/>
    <w:rsid w:val="00EE6751"/>
    <w:rsid w:val="00F3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4909"/>
  <w15:docId w15:val="{A1CAA035-8294-944F-A300-013355A3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C4D"/>
  </w:style>
  <w:style w:type="paragraph" w:styleId="1">
    <w:name w:val="heading 1"/>
    <w:basedOn w:val="Heading"/>
    <w:next w:val="Textbody"/>
    <w:uiPriority w:val="9"/>
    <w:qFormat/>
    <w:pPr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after="144"/>
      <w:jc w:val="both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StandardWW">
    <w:name w:val="Standard (WW)"/>
  </w:style>
  <w:style w:type="paragraph" w:customStyle="1" w:styleId="ITMOICTLabWorks">
    <w:name w:val="ITMO ICT Lab Works"/>
    <w:basedOn w:val="1"/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5"/>
  </w:style>
  <w:style w:type="paragraph" w:customStyle="1" w:styleId="Contents1">
    <w:name w:val="Contents 1"/>
    <w:basedOn w:val="Index"/>
    <w:pPr>
      <w:tabs>
        <w:tab w:val="right" w:leader="dot" w:pos="9638"/>
      </w:tabs>
      <w:spacing w:after="43"/>
    </w:pPr>
    <w:rPr>
      <w:rFonts w:cs="Times New Roman"/>
    </w:r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paragraph" w:customStyle="1" w:styleId="Contents2">
    <w:name w:val="Contents 2"/>
    <w:basedOn w:val="Index"/>
    <w:pPr>
      <w:tabs>
        <w:tab w:val="right" w:leader="dot" w:pos="9638"/>
      </w:tabs>
      <w:spacing w:after="29"/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spacing w:after="29"/>
      <w:ind w:left="567"/>
    </w:pPr>
    <w:rPr>
      <w:rFonts w:cs="Times New Roman"/>
    </w:rPr>
  </w:style>
  <w:style w:type="paragraph" w:customStyle="1" w:styleId="Contents4">
    <w:name w:val="Contents 4"/>
    <w:basedOn w:val="Index"/>
    <w:pPr>
      <w:tabs>
        <w:tab w:val="right" w:leader="dot" w:pos="9638"/>
      </w:tabs>
      <w:spacing w:after="0"/>
      <w:ind w:left="850"/>
    </w:pPr>
    <w:rPr>
      <w:rFonts w:cs="Times New Roman"/>
      <w:sz w:val="20"/>
    </w:rPr>
  </w:style>
  <w:style w:type="paragraph" w:customStyle="1" w:styleId="Contents5">
    <w:name w:val="Contents 5"/>
    <w:basedOn w:val="Index"/>
    <w:pPr>
      <w:tabs>
        <w:tab w:val="right" w:leader="dot" w:pos="9638"/>
      </w:tabs>
      <w:ind w:left="1134"/>
    </w:pPr>
    <w:rPr>
      <w:rFonts w:cs="Times New Roman"/>
    </w:rPr>
  </w:style>
  <w:style w:type="paragraph" w:customStyle="1" w:styleId="Drawing">
    <w:name w:val="Drawing"/>
    <w:basedOn w:val="a4"/>
  </w:style>
  <w:style w:type="paragraph" w:customStyle="1" w:styleId="Comment">
    <w:name w:val="Comment"/>
    <w:basedOn w:val="Standard"/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UserIndex4">
    <w:name w:val="User Index 4"/>
    <w:basedOn w:val="Index"/>
    <w:pPr>
      <w:tabs>
        <w:tab w:val="right" w:leader="dot" w:pos="9497"/>
      </w:tabs>
      <w:ind w:left="706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-">
    <w:name w:val="-Заголовок"/>
    <w:basedOn w:val="1"/>
    <w:pPr>
      <w:suppressAutoHyphens w:val="0"/>
      <w:spacing w:before="360" w:line="254" w:lineRule="auto"/>
    </w:pPr>
    <w:rPr>
      <w:color w:val="000000"/>
      <w:sz w:val="28"/>
    </w:rPr>
  </w:style>
  <w:style w:type="paragraph" w:styleId="a7">
    <w:name w:val="List Paragraph"/>
    <w:basedOn w:val="Standard"/>
    <w:pPr>
      <w:suppressAutoHyphens w:val="0"/>
      <w:spacing w:after="160" w:line="254" w:lineRule="auto"/>
      <w:ind w:left="720"/>
    </w:p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EndnoteSymbol">
    <w:name w:val="Endnote Symbol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numbering" w:customStyle="1" w:styleId="WWNum17">
    <w:name w:val="WWNum17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unhideWhenUsed/>
    <w:rsid w:val="00DB6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B6D0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western">
    <w:name w:val="western"/>
    <w:basedOn w:val="a"/>
    <w:rsid w:val="004B055E"/>
    <w:pPr>
      <w:suppressAutoHyphens w:val="0"/>
      <w:autoSpaceDN/>
      <w:spacing w:before="100" w:beforeAutospacing="1" w:after="142" w:line="276" w:lineRule="auto"/>
      <w:jc w:val="both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B67C4D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B67C4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8">
    <w:name w:val="Strong"/>
    <w:basedOn w:val="a0"/>
    <w:uiPriority w:val="22"/>
    <w:qFormat/>
    <w:rsid w:val="00B67C4D"/>
    <w:rPr>
      <w:b/>
      <w:bCs/>
    </w:rPr>
  </w:style>
  <w:style w:type="paragraph" w:styleId="a9">
    <w:name w:val="Normal (Web)"/>
    <w:basedOn w:val="a"/>
    <w:uiPriority w:val="99"/>
    <w:semiHidden/>
    <w:unhideWhenUsed/>
    <w:rsid w:val="00B67C4D"/>
    <w:pPr>
      <w:suppressAutoHyphens w:val="0"/>
      <w:autoSpaceDN/>
      <w:spacing w:before="100" w:beforeAutospacing="1" w:after="142" w:line="276" w:lineRule="auto"/>
      <w:jc w:val="both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oken">
    <w:name w:val="token"/>
    <w:basedOn w:val="a0"/>
    <w:rsid w:val="00A83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Чимирев Игорь</cp:lastModifiedBy>
  <cp:revision>5</cp:revision>
  <cp:lastPrinted>2025-04-04T14:09:00Z</cp:lastPrinted>
  <dcterms:created xsi:type="dcterms:W3CDTF">2025-06-01T16:43:00Z</dcterms:created>
  <dcterms:modified xsi:type="dcterms:W3CDTF">2025-06-03T14:06:00Z</dcterms:modified>
</cp:coreProperties>
</file>