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B5FBB" w:rsidRDefault="000B5FBB" w:rsidP="000B5FBB"/>
    <w:p w:rsidR="000B5FBB" w:rsidRPr="00A20D4F" w:rsidRDefault="000B5FBB" w:rsidP="000B5FBB"/>
    <w:p w:rsidR="000B5FBB" w:rsidRPr="00A20D4F" w:rsidRDefault="000B5FBB" w:rsidP="003E4EDE">
      <w:pPr>
        <w:jc w:val="center"/>
      </w:pPr>
    </w:p>
    <w:p w:rsidR="000B5FBB" w:rsidRPr="00A20D4F" w:rsidRDefault="00CC2BE8" w:rsidP="000B5FBB">
      <w:r>
        <w:rPr>
          <w:noProof/>
        </w:rPr>
        <w:drawing>
          <wp:anchor distT="0" distB="0" distL="114300" distR="114300" simplePos="0" relativeHeight="251663360" behindDoc="0" locked="0" layoutInCell="1" allowOverlap="1" wp14:anchorId="245EA41B" wp14:editId="5DCA56BB">
            <wp:simplePos x="0" y="0"/>
            <wp:positionH relativeFrom="page">
              <wp:align>center</wp:align>
            </wp:positionH>
            <wp:positionV relativeFrom="paragraph">
              <wp:posOffset>12065</wp:posOffset>
            </wp:positionV>
            <wp:extent cx="4267200" cy="1928165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delo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Pr="00A20D4F" w:rsidRDefault="000B5FBB" w:rsidP="000B5FBB"/>
    <w:p w:rsidR="000B5FBB" w:rsidRDefault="000B5FBB" w:rsidP="000B5FBB"/>
    <w:p w:rsidR="00CC2BE8" w:rsidRDefault="00CC2BE8" w:rsidP="000B5FBB"/>
    <w:p w:rsidR="00CC2BE8" w:rsidRDefault="00CC2BE8" w:rsidP="000B5FBB"/>
    <w:p w:rsidR="00CC2BE8" w:rsidRDefault="00CC2BE8" w:rsidP="000B5FBB"/>
    <w:p w:rsidR="00CC2BE8" w:rsidRDefault="00CC2BE8" w:rsidP="000B5FBB"/>
    <w:p w:rsidR="00CC2BE8" w:rsidRDefault="00CC2BE8" w:rsidP="000B5FBB"/>
    <w:p w:rsidR="00CC2BE8" w:rsidRDefault="00CC2BE8" w:rsidP="000B5FBB"/>
    <w:p w:rsidR="00CC2BE8" w:rsidRDefault="00CC2BE8" w:rsidP="000B5FBB"/>
    <w:p w:rsidR="00CC2BE8" w:rsidRDefault="00CC2BE8" w:rsidP="000B5FBB"/>
    <w:p w:rsidR="00CC2BE8" w:rsidRDefault="00CC2BE8" w:rsidP="000B5FBB"/>
    <w:p w:rsidR="000B5FBB" w:rsidRPr="00264EFB" w:rsidRDefault="000B5FBB" w:rsidP="000B5FBB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365D83" wp14:editId="5FAE2615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CA96AD651ABD4E71ADB21CBD929A6BD1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0B5FBB" w:rsidRPr="0037364C" w:rsidRDefault="000B5FBB" w:rsidP="000B5FBB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  <w:lang w:val="pt-PT"/>
                                  </w:rPr>
                                  <w:t>Glossário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365D8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CA96AD651ABD4E71ADB21CBD929A6BD1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0B5FBB" w:rsidRPr="0037364C" w:rsidRDefault="000B5FBB" w:rsidP="000B5FBB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  <w:lang w:val="pt-PT"/>
                            </w:rPr>
                            <w:t>Glossário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F7D603" wp14:editId="5CD9F785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0B5FBB" w:rsidRPr="0037364C" w:rsidRDefault="00A56885" w:rsidP="000B5FBB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1.2</w:t>
                                </w:r>
                              </w:p>
                            </w:sdtContent>
                          </w:sdt>
                          <w:p w:rsidR="000B5FBB" w:rsidRPr="0037364C" w:rsidRDefault="000B5FBB" w:rsidP="000B5FBB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:rsidR="000B5FBB" w:rsidRPr="0037364C" w:rsidRDefault="000B5FBB" w:rsidP="000B5FBB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F7D60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0B5FBB" w:rsidRPr="0037364C" w:rsidRDefault="00A56885" w:rsidP="000B5FBB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1.2</w:t>
                          </w:r>
                        </w:p>
                      </w:sdtContent>
                    </w:sdt>
                    <w:p w:rsidR="000B5FBB" w:rsidRPr="0037364C" w:rsidRDefault="000B5FBB" w:rsidP="000B5FBB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:rsidR="000B5FBB" w:rsidRPr="0037364C" w:rsidRDefault="000B5FBB" w:rsidP="000B5FBB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>
      <w:r>
        <w:tab/>
      </w:r>
    </w:p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Pr="00264EFB" w:rsidRDefault="000B5FBB" w:rsidP="000B5FBB"/>
    <w:p w:rsidR="000B5FBB" w:rsidRDefault="000B5FBB" w:rsidP="000B5FBB">
      <w:pPr>
        <w:tabs>
          <w:tab w:val="left" w:pos="3700"/>
        </w:tabs>
      </w:pPr>
      <w:r>
        <w:tab/>
      </w:r>
    </w:p>
    <w:p w:rsidR="000B5FBB" w:rsidRPr="00264EFB" w:rsidRDefault="000B5FBB" w:rsidP="000B5FBB">
      <w:pPr>
        <w:tabs>
          <w:tab w:val="left" w:pos="3700"/>
        </w:tabs>
        <w:sectPr w:rsidR="000B5FBB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F99FA1" wp14:editId="736DB60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:rsidR="000B5FBB" w:rsidRPr="00264EFB" w:rsidRDefault="001E293E" w:rsidP="000B5FBB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SGSP</w:t>
                                </w:r>
                                <w:r w:rsidR="00CC2BE8"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- Sistema de Gestão Sócio P</w:t>
                                </w:r>
                                <w:r w:rsidR="00696323"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edagó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gico</w:t>
                                </w:r>
                              </w:p>
                            </w:sdtContent>
                          </w:sdt>
                          <w:p w:rsidR="000B5FBB" w:rsidRDefault="000B5FBB" w:rsidP="000B5FBB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99FA1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:rsidR="000B5FBB" w:rsidRPr="00264EFB" w:rsidRDefault="001E293E" w:rsidP="000B5FBB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SGSP</w:t>
                          </w:r>
                          <w:r w:rsidR="00CC2BE8"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- Sistema de Gestão Sócio P</w:t>
                          </w:r>
                          <w:r w:rsidR="00696323"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edagó</w:t>
                          </w: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gico</w:t>
                          </w:r>
                        </w:p>
                      </w:sdtContent>
                    </w:sdt>
                    <w:p w:rsidR="000B5FBB" w:rsidRDefault="000B5FBB" w:rsidP="000B5FBB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7C3EEC" w:rsidRDefault="00C4222D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0B5FBB" w:rsidTr="00EC38D2">
        <w:trPr>
          <w:trHeight w:val="284"/>
        </w:trPr>
        <w:tc>
          <w:tcPr>
            <w:tcW w:w="1550" w:type="dxa"/>
            <w:shd w:val="clear" w:color="auto" w:fill="C00000"/>
          </w:tcPr>
          <w:p w:rsidR="000B5FBB" w:rsidRPr="0037364C" w:rsidRDefault="000B5FBB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:rsidR="000B5FBB" w:rsidRPr="0037364C" w:rsidRDefault="000B5FBB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:rsidR="000B5FBB" w:rsidRPr="0037364C" w:rsidRDefault="000B5FBB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:rsidR="000B5FBB" w:rsidRPr="0037364C" w:rsidRDefault="000B5FBB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3046AF" w:rsidTr="00EC38D2">
        <w:trPr>
          <w:trHeight w:val="284"/>
        </w:trPr>
        <w:tc>
          <w:tcPr>
            <w:tcW w:w="1550" w:type="dxa"/>
          </w:tcPr>
          <w:p w:rsidR="003046AF" w:rsidRPr="00AB66FD" w:rsidRDefault="003046AF" w:rsidP="003046AF">
            <w:r>
              <w:t>02/09/2017</w:t>
            </w:r>
          </w:p>
          <w:p w:rsidR="003046AF" w:rsidRPr="00AB66FD" w:rsidRDefault="003046AF" w:rsidP="003046AF">
            <w:pPr>
              <w:pStyle w:val="Instruo"/>
            </w:pPr>
          </w:p>
        </w:tc>
        <w:tc>
          <w:tcPr>
            <w:tcW w:w="1080" w:type="dxa"/>
          </w:tcPr>
          <w:p w:rsidR="003046AF" w:rsidRPr="00AB66FD" w:rsidRDefault="003046AF" w:rsidP="003046AF">
            <w:r>
              <w:t>1.0</w:t>
            </w:r>
          </w:p>
        </w:tc>
        <w:tc>
          <w:tcPr>
            <w:tcW w:w="4680" w:type="dxa"/>
          </w:tcPr>
          <w:p w:rsidR="003046AF" w:rsidRPr="00AB66FD" w:rsidRDefault="003046AF" w:rsidP="003046AF">
            <w:r>
              <w:t xml:space="preserve">Define um padrão de termo a serem utilizados no projeto </w:t>
            </w:r>
          </w:p>
        </w:tc>
        <w:tc>
          <w:tcPr>
            <w:tcW w:w="2410" w:type="dxa"/>
          </w:tcPr>
          <w:p w:rsidR="003046AF" w:rsidRDefault="003046AF" w:rsidP="003046AF">
            <w:pPr>
              <w:jc w:val="left"/>
            </w:pPr>
            <w:r>
              <w:t>Diego ,Glauber ,Paulo Henrique</w:t>
            </w:r>
          </w:p>
        </w:tc>
      </w:tr>
      <w:tr w:rsidR="003046AF" w:rsidTr="00EC38D2">
        <w:trPr>
          <w:trHeight w:val="284"/>
        </w:trPr>
        <w:tc>
          <w:tcPr>
            <w:tcW w:w="1550" w:type="dxa"/>
          </w:tcPr>
          <w:p w:rsidR="003046AF" w:rsidRDefault="003046AF" w:rsidP="003046AF">
            <w:pPr>
              <w:jc w:val="left"/>
            </w:pPr>
            <w:r>
              <w:t>09/11/2017</w:t>
            </w:r>
          </w:p>
        </w:tc>
        <w:tc>
          <w:tcPr>
            <w:tcW w:w="1080" w:type="dxa"/>
          </w:tcPr>
          <w:p w:rsidR="003046AF" w:rsidRDefault="003046AF" w:rsidP="003046AF">
            <w:pPr>
              <w:jc w:val="left"/>
            </w:pPr>
            <w:r>
              <w:t>1.1</w:t>
            </w:r>
          </w:p>
        </w:tc>
        <w:tc>
          <w:tcPr>
            <w:tcW w:w="4680" w:type="dxa"/>
          </w:tcPr>
          <w:p w:rsidR="003046AF" w:rsidRDefault="003046AF" w:rsidP="003046AF">
            <w:pPr>
              <w:jc w:val="left"/>
            </w:pPr>
            <w:r>
              <w:t>Pré unificação dos glossários</w:t>
            </w:r>
          </w:p>
        </w:tc>
        <w:tc>
          <w:tcPr>
            <w:tcW w:w="2410" w:type="dxa"/>
          </w:tcPr>
          <w:p w:rsidR="003046AF" w:rsidRDefault="003046AF" w:rsidP="003046AF">
            <w:pPr>
              <w:jc w:val="left"/>
            </w:pPr>
            <w:r>
              <w:t>Diego ,Glauber ,Paulo Henrique</w:t>
            </w:r>
          </w:p>
        </w:tc>
      </w:tr>
      <w:tr w:rsidR="003046AF" w:rsidTr="00EC38D2">
        <w:trPr>
          <w:trHeight w:val="284"/>
        </w:trPr>
        <w:tc>
          <w:tcPr>
            <w:tcW w:w="1550" w:type="dxa"/>
          </w:tcPr>
          <w:p w:rsidR="003046AF" w:rsidRDefault="003046AF" w:rsidP="003046AF">
            <w:pPr>
              <w:jc w:val="left"/>
            </w:pPr>
            <w:r>
              <w:t>09/11/2017</w:t>
            </w:r>
          </w:p>
        </w:tc>
        <w:tc>
          <w:tcPr>
            <w:tcW w:w="1080" w:type="dxa"/>
          </w:tcPr>
          <w:p w:rsidR="003046AF" w:rsidRDefault="003046AF" w:rsidP="003046AF">
            <w:pPr>
              <w:jc w:val="left"/>
            </w:pPr>
            <w:r>
              <w:t>1.2</w:t>
            </w:r>
          </w:p>
        </w:tc>
        <w:tc>
          <w:tcPr>
            <w:tcW w:w="4680" w:type="dxa"/>
          </w:tcPr>
          <w:p w:rsidR="003046AF" w:rsidRDefault="003046AF" w:rsidP="003046AF">
            <w:pPr>
              <w:jc w:val="left"/>
            </w:pPr>
            <w:r>
              <w:t>Versão final</w:t>
            </w:r>
          </w:p>
        </w:tc>
        <w:tc>
          <w:tcPr>
            <w:tcW w:w="2410" w:type="dxa"/>
          </w:tcPr>
          <w:p w:rsidR="003046AF" w:rsidRDefault="003046AF" w:rsidP="003046AF">
            <w:pPr>
              <w:jc w:val="left"/>
            </w:pPr>
            <w:r>
              <w:t xml:space="preserve">Diego ,Glauber , Paulo Henrique </w:t>
            </w:r>
          </w:p>
        </w:tc>
      </w:tr>
    </w:tbl>
    <w:p w:rsidR="007C3EEC" w:rsidRDefault="007C3EEC"/>
    <w:p w:rsidR="007C3EEC" w:rsidRDefault="00C4222D">
      <w:pPr>
        <w:pStyle w:val="Ttulo"/>
        <w:jc w:val="center"/>
      </w:pPr>
      <w:r>
        <w:br w:type="page"/>
      </w:r>
      <w:r>
        <w:lastRenderedPageBreak/>
        <w:t>SUMÁRIO</w:t>
      </w:r>
    </w:p>
    <w:p w:rsidR="00C331C2" w:rsidRDefault="00C4222D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64634086" w:history="1">
        <w:r w:rsidR="00C331C2" w:rsidRPr="003F33D6">
          <w:rPr>
            <w:rStyle w:val="Hyperlink"/>
          </w:rPr>
          <w:t>1. Introdução</w:t>
        </w:r>
        <w:r w:rsidR="00C331C2">
          <w:rPr>
            <w:webHidden/>
          </w:rPr>
          <w:tab/>
        </w:r>
        <w:r w:rsidR="00C331C2">
          <w:rPr>
            <w:webHidden/>
          </w:rPr>
          <w:fldChar w:fldCharType="begin"/>
        </w:r>
        <w:r w:rsidR="00C331C2">
          <w:rPr>
            <w:webHidden/>
          </w:rPr>
          <w:instrText xml:space="preserve"> PAGEREF _Toc464634086 \h </w:instrText>
        </w:r>
        <w:r w:rsidR="00C331C2">
          <w:rPr>
            <w:webHidden/>
          </w:rPr>
        </w:r>
        <w:r w:rsidR="00C331C2">
          <w:rPr>
            <w:webHidden/>
          </w:rPr>
          <w:fldChar w:fldCharType="separate"/>
        </w:r>
        <w:r w:rsidR="00F14CE9">
          <w:rPr>
            <w:webHidden/>
          </w:rPr>
          <w:t>3</w:t>
        </w:r>
        <w:r w:rsidR="00C331C2">
          <w:rPr>
            <w:webHidden/>
          </w:rPr>
          <w:fldChar w:fldCharType="end"/>
        </w:r>
      </w:hyperlink>
    </w:p>
    <w:p w:rsidR="00C331C2" w:rsidRDefault="00501AEC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64634087" w:history="1">
        <w:r w:rsidR="00C331C2" w:rsidRPr="003F33D6">
          <w:rPr>
            <w:rStyle w:val="Hyperlink"/>
          </w:rPr>
          <w:t>2. ACRÔNIMOS(SIGLAS)</w:t>
        </w:r>
        <w:r w:rsidR="00C331C2">
          <w:rPr>
            <w:webHidden/>
          </w:rPr>
          <w:tab/>
        </w:r>
        <w:r w:rsidR="00C331C2">
          <w:rPr>
            <w:webHidden/>
          </w:rPr>
          <w:fldChar w:fldCharType="begin"/>
        </w:r>
        <w:r w:rsidR="00C331C2">
          <w:rPr>
            <w:webHidden/>
          </w:rPr>
          <w:instrText xml:space="preserve"> PAGEREF _Toc464634087 \h </w:instrText>
        </w:r>
        <w:r w:rsidR="00C331C2">
          <w:rPr>
            <w:webHidden/>
          </w:rPr>
        </w:r>
        <w:r w:rsidR="00C331C2">
          <w:rPr>
            <w:webHidden/>
          </w:rPr>
          <w:fldChar w:fldCharType="separate"/>
        </w:r>
        <w:r w:rsidR="00F14CE9">
          <w:rPr>
            <w:webHidden/>
          </w:rPr>
          <w:t>3</w:t>
        </w:r>
        <w:r w:rsidR="00C331C2">
          <w:rPr>
            <w:webHidden/>
          </w:rPr>
          <w:fldChar w:fldCharType="end"/>
        </w:r>
      </w:hyperlink>
    </w:p>
    <w:p w:rsidR="00C331C2" w:rsidRDefault="00501AEC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val="pt-PT" w:eastAsia="pt-PT"/>
        </w:rPr>
      </w:pPr>
      <w:hyperlink w:anchor="_Toc464634088" w:history="1">
        <w:r w:rsidR="00C331C2" w:rsidRPr="003F33D6">
          <w:rPr>
            <w:rStyle w:val="Hyperlink"/>
          </w:rPr>
          <w:t>3. Definições</w:t>
        </w:r>
        <w:r w:rsidR="00C331C2">
          <w:rPr>
            <w:webHidden/>
          </w:rPr>
          <w:tab/>
        </w:r>
        <w:r w:rsidR="00C331C2">
          <w:rPr>
            <w:webHidden/>
          </w:rPr>
          <w:fldChar w:fldCharType="begin"/>
        </w:r>
        <w:r w:rsidR="00C331C2">
          <w:rPr>
            <w:webHidden/>
          </w:rPr>
          <w:instrText xml:space="preserve"> PAGEREF _Toc464634088 \h </w:instrText>
        </w:r>
        <w:r w:rsidR="00C331C2">
          <w:rPr>
            <w:webHidden/>
          </w:rPr>
        </w:r>
        <w:r w:rsidR="00C331C2">
          <w:rPr>
            <w:webHidden/>
          </w:rPr>
          <w:fldChar w:fldCharType="separate"/>
        </w:r>
        <w:r w:rsidR="00F14CE9">
          <w:rPr>
            <w:webHidden/>
          </w:rPr>
          <w:t>3</w:t>
        </w:r>
        <w:r w:rsidR="00C331C2">
          <w:rPr>
            <w:webHidden/>
          </w:rPr>
          <w:fldChar w:fldCharType="end"/>
        </w:r>
      </w:hyperlink>
    </w:p>
    <w:p w:rsidR="007C3EEC" w:rsidRDefault="00C4222D">
      <w:pPr>
        <w:spacing w:before="120" w:after="120"/>
      </w:pPr>
      <w:r>
        <w:fldChar w:fldCharType="end"/>
      </w:r>
      <w:r>
        <w:t xml:space="preserve"> </w:t>
      </w:r>
    </w:p>
    <w:p w:rsidR="00CC26FB" w:rsidRDefault="00C4222D" w:rsidP="00CC26FB">
      <w:pPr>
        <w:pStyle w:val="Ttulo1"/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Start w:id="225" w:name="_Toc437505960"/>
      <w:bookmarkStart w:id="226" w:name="_Toc464634086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r w:rsidR="00CC26FB">
        <w:lastRenderedPageBreak/>
        <w:t>Introdução</w:t>
      </w:r>
      <w:bookmarkEnd w:id="225"/>
      <w:bookmarkEnd w:id="226"/>
    </w:p>
    <w:p w:rsidR="000C7D59" w:rsidRPr="00035B6E" w:rsidRDefault="000C7D59" w:rsidP="00A56885">
      <w:pPr>
        <w:rPr>
          <w:rFonts w:asciiTheme="minorHAnsi" w:hAnsiTheme="minorHAnsi"/>
          <w:sz w:val="24"/>
          <w:szCs w:val="24"/>
          <w:lang w:eastAsia="en-US"/>
        </w:rPr>
      </w:pPr>
      <w:r w:rsidRPr="00035B6E">
        <w:rPr>
          <w:rFonts w:asciiTheme="minorHAnsi" w:hAnsiTheme="minorHAnsi"/>
          <w:sz w:val="24"/>
          <w:szCs w:val="24"/>
          <w:lang w:eastAsia="en-US"/>
        </w:rPr>
        <w:t>O Glossário tem como objetivo definir uma padronização de termos conflitantes dentro do projeto para facilitar o entendimento e simplificar a linguagem utilizada para sua construção</w:t>
      </w:r>
    </w:p>
    <w:p w:rsidR="00CC26FB" w:rsidRDefault="000C7D59" w:rsidP="00CC26FB">
      <w:pPr>
        <w:pStyle w:val="Ttulo1"/>
        <w:ind w:left="432" w:hanging="432"/>
      </w:pPr>
      <w:bookmarkStart w:id="227" w:name="_Toc437421042"/>
      <w:bookmarkStart w:id="228" w:name="_Toc437505961"/>
      <w:bookmarkStart w:id="229" w:name="_Toc464634087"/>
      <w:r>
        <w:t xml:space="preserve"> </w:t>
      </w:r>
      <w:r w:rsidR="00CC26FB">
        <w:t>ACRÔNIMOS</w:t>
      </w:r>
      <w:r>
        <w:t xml:space="preserve"> </w:t>
      </w:r>
      <w:r w:rsidR="00CC26FB">
        <w:t>(SIGLAS)</w:t>
      </w:r>
      <w:bookmarkEnd w:id="227"/>
      <w:bookmarkEnd w:id="228"/>
      <w:bookmarkEnd w:id="229"/>
    </w:p>
    <w:p w:rsidR="00CC26FB" w:rsidRPr="00553410" w:rsidRDefault="00CC26FB" w:rsidP="00CC26FB">
      <w:pPr>
        <w:rPr>
          <w:lang w:eastAsia="en-US"/>
        </w:rPr>
      </w:pPr>
    </w:p>
    <w:tbl>
      <w:tblPr>
        <w:tblW w:w="9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6"/>
        <w:gridCol w:w="7430"/>
      </w:tblGrid>
      <w:tr w:rsidR="00CC26FB" w:rsidRPr="00553410" w:rsidTr="00C75FF8">
        <w:trPr>
          <w:trHeight w:val="340"/>
        </w:trPr>
        <w:tc>
          <w:tcPr>
            <w:tcW w:w="2106" w:type="dxa"/>
            <w:shd w:val="clear" w:color="auto" w:fill="D9D9D9"/>
            <w:vAlign w:val="center"/>
          </w:tcPr>
          <w:p w:rsidR="00CC26FB" w:rsidRPr="00553410" w:rsidRDefault="00CC26FB" w:rsidP="00552BBA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Siglas</w:t>
            </w:r>
          </w:p>
        </w:tc>
        <w:tc>
          <w:tcPr>
            <w:tcW w:w="7430" w:type="dxa"/>
            <w:shd w:val="clear" w:color="auto" w:fill="D9D9D9"/>
            <w:vAlign w:val="center"/>
          </w:tcPr>
          <w:p w:rsidR="00CC26FB" w:rsidRPr="00553410" w:rsidRDefault="00CC26FB" w:rsidP="00552BBA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553410">
              <w:rPr>
                <w:b/>
                <w:sz w:val="24"/>
                <w:szCs w:val="24"/>
                <w:lang w:eastAsia="en-US"/>
              </w:rPr>
              <w:t>Descrição</w:t>
            </w:r>
          </w:p>
        </w:tc>
      </w:tr>
      <w:tr w:rsidR="00CC26FB" w:rsidRPr="00AD6C4A" w:rsidTr="00C75FF8">
        <w:trPr>
          <w:trHeight w:val="202"/>
        </w:trPr>
        <w:tc>
          <w:tcPr>
            <w:tcW w:w="2106" w:type="dxa"/>
          </w:tcPr>
          <w:p w:rsidR="00CC26FB" w:rsidRPr="00035B6E" w:rsidRDefault="00314729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SGSP</w:t>
            </w:r>
          </w:p>
        </w:tc>
        <w:tc>
          <w:tcPr>
            <w:tcW w:w="7430" w:type="dxa"/>
          </w:tcPr>
          <w:p w:rsidR="00CC26FB" w:rsidRPr="00035B6E" w:rsidRDefault="00314729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 xml:space="preserve">Sistema de </w:t>
            </w:r>
            <w:r w:rsidR="00CC2BE8" w:rsidRPr="00035B6E">
              <w:rPr>
                <w:rFonts w:asciiTheme="minorHAnsi" w:hAnsiTheme="minorHAnsi"/>
                <w:sz w:val="22"/>
                <w:szCs w:val="22"/>
              </w:rPr>
              <w:t>Gerenciamento</w:t>
            </w:r>
            <w:r w:rsidR="00C6044C" w:rsidRPr="00035B6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035B6E">
              <w:rPr>
                <w:rFonts w:asciiTheme="minorHAnsi" w:hAnsiTheme="minorHAnsi"/>
                <w:sz w:val="22"/>
                <w:szCs w:val="22"/>
              </w:rPr>
              <w:t>Sócio Pedagógico</w:t>
            </w:r>
          </w:p>
        </w:tc>
      </w:tr>
      <w:tr w:rsidR="00CC26FB" w:rsidRPr="00AD6C4A" w:rsidTr="00C75FF8">
        <w:trPr>
          <w:trHeight w:val="231"/>
        </w:trPr>
        <w:tc>
          <w:tcPr>
            <w:tcW w:w="2106" w:type="dxa"/>
          </w:tcPr>
          <w:p w:rsidR="00CC26FB" w:rsidRPr="00F87161" w:rsidRDefault="00D736D8" w:rsidP="00A56885">
            <w:pPr>
              <w:pStyle w:val="Instruo"/>
              <w:rPr>
                <w:rFonts w:asciiTheme="minorHAnsi" w:hAnsiTheme="minorHAnsi"/>
                <w:i w:val="0"/>
                <w:color w:val="000000" w:themeColor="text1"/>
                <w:sz w:val="22"/>
                <w:szCs w:val="22"/>
              </w:rPr>
            </w:pPr>
            <w:r w:rsidRPr="00F87161">
              <w:rPr>
                <w:rFonts w:asciiTheme="minorHAnsi" w:hAnsiTheme="minorHAnsi"/>
                <w:i w:val="0"/>
                <w:color w:val="000000" w:themeColor="text1"/>
                <w:sz w:val="22"/>
                <w:szCs w:val="22"/>
              </w:rPr>
              <w:t>PAE</w:t>
            </w:r>
          </w:p>
        </w:tc>
        <w:tc>
          <w:tcPr>
            <w:tcW w:w="7430" w:type="dxa"/>
          </w:tcPr>
          <w:p w:rsidR="00CC26FB" w:rsidRPr="00F87161" w:rsidRDefault="00D736D8" w:rsidP="00A56885">
            <w:pPr>
              <w:pStyle w:val="Instruo"/>
              <w:rPr>
                <w:rFonts w:asciiTheme="minorHAnsi" w:hAnsiTheme="minorHAnsi"/>
                <w:i w:val="0"/>
                <w:color w:val="000000" w:themeColor="text1"/>
                <w:sz w:val="22"/>
                <w:szCs w:val="22"/>
              </w:rPr>
            </w:pPr>
            <w:r w:rsidRPr="00F87161">
              <w:rPr>
                <w:rFonts w:asciiTheme="minorHAnsi" w:hAnsiTheme="minorHAnsi"/>
                <w:i w:val="0"/>
                <w:color w:val="000000" w:themeColor="text1"/>
                <w:sz w:val="22"/>
                <w:szCs w:val="22"/>
              </w:rPr>
              <w:t>Programa de Auxilio estudantil</w:t>
            </w:r>
          </w:p>
        </w:tc>
      </w:tr>
      <w:tr w:rsidR="00D736D8" w:rsidRPr="00AD6C4A" w:rsidTr="00C75FF8">
        <w:trPr>
          <w:trHeight w:val="231"/>
        </w:trPr>
        <w:tc>
          <w:tcPr>
            <w:tcW w:w="2106" w:type="dxa"/>
          </w:tcPr>
          <w:p w:rsidR="00D736D8" w:rsidRPr="00F87161" w:rsidRDefault="00D736D8" w:rsidP="00A56885">
            <w:pPr>
              <w:pStyle w:val="Instruo"/>
              <w:rPr>
                <w:rFonts w:asciiTheme="minorHAnsi" w:hAnsiTheme="minorHAnsi"/>
                <w:i w:val="0"/>
                <w:color w:val="000000" w:themeColor="text1"/>
                <w:sz w:val="22"/>
                <w:szCs w:val="22"/>
              </w:rPr>
            </w:pPr>
            <w:bookmarkStart w:id="230" w:name="_GoBack" w:colFirst="0" w:colLast="1"/>
            <w:r w:rsidRPr="00F87161">
              <w:rPr>
                <w:rFonts w:asciiTheme="minorHAnsi" w:hAnsiTheme="minorHAnsi"/>
                <w:i w:val="0"/>
                <w:color w:val="000000" w:themeColor="text1"/>
                <w:sz w:val="22"/>
                <w:szCs w:val="22"/>
              </w:rPr>
              <w:t>FA</w:t>
            </w:r>
          </w:p>
        </w:tc>
        <w:tc>
          <w:tcPr>
            <w:tcW w:w="7430" w:type="dxa"/>
          </w:tcPr>
          <w:p w:rsidR="00D736D8" w:rsidRPr="00F87161" w:rsidRDefault="00D736D8" w:rsidP="00A56885">
            <w:pPr>
              <w:pStyle w:val="Instruo"/>
              <w:rPr>
                <w:rFonts w:asciiTheme="minorHAnsi" w:hAnsiTheme="minorHAnsi"/>
                <w:i w:val="0"/>
                <w:color w:val="000000" w:themeColor="text1"/>
                <w:sz w:val="22"/>
                <w:szCs w:val="22"/>
              </w:rPr>
            </w:pPr>
            <w:r w:rsidRPr="00F87161">
              <w:rPr>
                <w:rFonts w:asciiTheme="minorHAnsi" w:hAnsiTheme="minorHAnsi"/>
                <w:i w:val="0"/>
                <w:color w:val="000000" w:themeColor="text1"/>
                <w:sz w:val="22"/>
                <w:szCs w:val="22"/>
              </w:rPr>
              <w:t>Fluxo Alternativo</w:t>
            </w:r>
          </w:p>
        </w:tc>
      </w:tr>
      <w:bookmarkEnd w:id="230"/>
      <w:tr w:rsidR="00CC26FB" w:rsidRPr="00AD6C4A" w:rsidTr="00C75FF8">
        <w:trPr>
          <w:trHeight w:val="236"/>
        </w:trPr>
        <w:tc>
          <w:tcPr>
            <w:tcW w:w="2106" w:type="dxa"/>
          </w:tcPr>
          <w:p w:rsidR="00CC26FB" w:rsidRPr="00035B6E" w:rsidRDefault="00D736D8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FB</w:t>
            </w:r>
          </w:p>
        </w:tc>
        <w:tc>
          <w:tcPr>
            <w:tcW w:w="7430" w:type="dxa"/>
          </w:tcPr>
          <w:p w:rsidR="00CC26FB" w:rsidRPr="00035B6E" w:rsidRDefault="00D736D8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Fluxo básico</w:t>
            </w:r>
          </w:p>
        </w:tc>
      </w:tr>
      <w:tr w:rsidR="00CC26FB" w:rsidRPr="00AD6C4A" w:rsidTr="00C75FF8">
        <w:trPr>
          <w:trHeight w:val="229"/>
        </w:trPr>
        <w:tc>
          <w:tcPr>
            <w:tcW w:w="2106" w:type="dxa"/>
          </w:tcPr>
          <w:p w:rsidR="00CC26FB" w:rsidRPr="00035B6E" w:rsidRDefault="00D736D8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FE</w:t>
            </w:r>
          </w:p>
        </w:tc>
        <w:tc>
          <w:tcPr>
            <w:tcW w:w="7430" w:type="dxa"/>
          </w:tcPr>
          <w:p w:rsidR="00CC26FB" w:rsidRPr="00035B6E" w:rsidRDefault="00D736D8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Fluxo de Exceção</w:t>
            </w:r>
          </w:p>
        </w:tc>
      </w:tr>
    </w:tbl>
    <w:p w:rsidR="00CC26FB" w:rsidRPr="000C7D59" w:rsidRDefault="00CC26FB" w:rsidP="00CC26FB">
      <w:pPr>
        <w:pStyle w:val="Ttulo1"/>
      </w:pPr>
      <w:bookmarkStart w:id="231" w:name="_Toc437505962"/>
      <w:bookmarkStart w:id="232" w:name="_Toc464634088"/>
      <w:r>
        <w:t>Definições</w:t>
      </w:r>
      <w:bookmarkEnd w:id="231"/>
      <w:bookmarkEnd w:id="232"/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0"/>
        <w:gridCol w:w="7449"/>
      </w:tblGrid>
      <w:tr w:rsidR="00CC26FB" w:rsidRPr="00553410" w:rsidTr="00045CB0">
        <w:trPr>
          <w:trHeight w:val="397"/>
        </w:trPr>
        <w:tc>
          <w:tcPr>
            <w:tcW w:w="2190" w:type="dxa"/>
            <w:shd w:val="clear" w:color="auto" w:fill="D9D9D9"/>
            <w:vAlign w:val="center"/>
          </w:tcPr>
          <w:p w:rsidR="00CC26FB" w:rsidRPr="00553410" w:rsidRDefault="00CC26FB" w:rsidP="00552BBA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553410">
              <w:rPr>
                <w:b/>
                <w:sz w:val="24"/>
                <w:szCs w:val="24"/>
                <w:lang w:eastAsia="en-US"/>
              </w:rPr>
              <w:t>Termos</w:t>
            </w:r>
          </w:p>
        </w:tc>
        <w:tc>
          <w:tcPr>
            <w:tcW w:w="7449" w:type="dxa"/>
            <w:shd w:val="clear" w:color="auto" w:fill="D9D9D9"/>
            <w:vAlign w:val="center"/>
          </w:tcPr>
          <w:p w:rsidR="00CC26FB" w:rsidRPr="00553410" w:rsidRDefault="00CC26FB" w:rsidP="00552BBA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553410">
              <w:rPr>
                <w:b/>
                <w:sz w:val="24"/>
                <w:szCs w:val="24"/>
                <w:lang w:eastAsia="en-US"/>
              </w:rPr>
              <w:t>Descrição</w:t>
            </w:r>
          </w:p>
        </w:tc>
      </w:tr>
      <w:tr w:rsidR="00CC26FB" w:rsidRPr="00743E7C" w:rsidTr="00035B6E">
        <w:trPr>
          <w:trHeight w:val="70"/>
        </w:trPr>
        <w:tc>
          <w:tcPr>
            <w:tcW w:w="2190" w:type="dxa"/>
            <w:vAlign w:val="center"/>
          </w:tcPr>
          <w:p w:rsidR="00CC26FB" w:rsidRPr="00035B6E" w:rsidRDefault="007350B2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Autenticação</w:t>
            </w:r>
          </w:p>
        </w:tc>
        <w:tc>
          <w:tcPr>
            <w:tcW w:w="7449" w:type="dxa"/>
            <w:vAlign w:val="center"/>
          </w:tcPr>
          <w:p w:rsidR="00CC26FB" w:rsidRPr="00035B6E" w:rsidRDefault="00E94B01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Confirm</w:t>
            </w:r>
            <w:r w:rsidR="007350B2" w:rsidRPr="00035B6E">
              <w:rPr>
                <w:rFonts w:asciiTheme="minorHAnsi" w:hAnsiTheme="minorHAnsi"/>
                <w:sz w:val="22"/>
                <w:szCs w:val="22"/>
              </w:rPr>
              <w:t xml:space="preserve">a </w:t>
            </w:r>
            <w:r w:rsidR="00AF2877" w:rsidRPr="00035B6E">
              <w:rPr>
                <w:rFonts w:asciiTheme="minorHAnsi" w:hAnsiTheme="minorHAnsi"/>
                <w:sz w:val="22"/>
                <w:szCs w:val="22"/>
              </w:rPr>
              <w:t>se o prontuário e senha são verdadeiros</w:t>
            </w:r>
          </w:p>
        </w:tc>
      </w:tr>
      <w:tr w:rsidR="00045CB0" w:rsidRPr="00743E7C" w:rsidTr="00045CB0">
        <w:trPr>
          <w:trHeight w:val="264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Agendamento</w:t>
            </w:r>
          </w:p>
        </w:tc>
        <w:tc>
          <w:tcPr>
            <w:tcW w:w="7449" w:type="dxa"/>
            <w:vAlign w:val="center"/>
          </w:tcPr>
          <w:p w:rsidR="00045CB0" w:rsidRPr="00F87161" w:rsidRDefault="00045CB0" w:rsidP="00A56885">
            <w:pPr>
              <w:jc w:val="left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F87161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Marca uma data pra que o usuário possa ser atendido</w:t>
            </w:r>
          </w:p>
        </w:tc>
      </w:tr>
      <w:tr w:rsidR="00045CB0" w:rsidRPr="00743E7C" w:rsidTr="00045CB0">
        <w:trPr>
          <w:trHeight w:val="137"/>
        </w:trPr>
        <w:tc>
          <w:tcPr>
            <w:tcW w:w="2190" w:type="dxa"/>
            <w:vAlign w:val="center"/>
          </w:tcPr>
          <w:p w:rsidR="00045CB0" w:rsidRPr="00035B6E" w:rsidRDefault="0080587D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Atendi</w:t>
            </w:r>
            <w:r w:rsidR="00045CB0" w:rsidRPr="00035B6E">
              <w:rPr>
                <w:rFonts w:asciiTheme="minorHAnsi" w:hAnsiTheme="minorHAnsi"/>
                <w:sz w:val="22"/>
                <w:szCs w:val="22"/>
              </w:rPr>
              <w:t>mento</w:t>
            </w:r>
          </w:p>
        </w:tc>
        <w:tc>
          <w:tcPr>
            <w:tcW w:w="7449" w:type="dxa"/>
            <w:vAlign w:val="center"/>
          </w:tcPr>
          <w:p w:rsidR="00045CB0" w:rsidRPr="00035B6E" w:rsidRDefault="0080587D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Atende o usuário para finalizar  a ocorrência</w:t>
            </w:r>
          </w:p>
        </w:tc>
      </w:tr>
      <w:tr w:rsidR="00045CB0" w:rsidRPr="00743E7C" w:rsidTr="00045CB0">
        <w:trPr>
          <w:trHeight w:val="284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Cadastro</w:t>
            </w:r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Registra novo</w:t>
            </w:r>
            <w:r w:rsidR="00A56885" w:rsidRPr="00035B6E">
              <w:rPr>
                <w:rFonts w:asciiTheme="minorHAnsi" w:hAnsiTheme="minorHAnsi"/>
                <w:sz w:val="22"/>
                <w:szCs w:val="22"/>
              </w:rPr>
              <w:t>s</w:t>
            </w:r>
            <w:r w:rsidRPr="00035B6E">
              <w:rPr>
                <w:rFonts w:asciiTheme="minorHAnsi" w:hAnsiTheme="minorHAnsi"/>
                <w:sz w:val="22"/>
                <w:szCs w:val="22"/>
              </w:rPr>
              <w:t xml:space="preserve"> usuários no banco de dados</w:t>
            </w:r>
          </w:p>
        </w:tc>
      </w:tr>
      <w:tr w:rsidR="00045CB0" w:rsidRPr="00743E7C" w:rsidTr="00045CB0">
        <w:trPr>
          <w:trHeight w:val="284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Campos</w:t>
            </w:r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Espaços vazios a serem preenchidos</w:t>
            </w:r>
          </w:p>
        </w:tc>
      </w:tr>
      <w:tr w:rsidR="00045CB0" w:rsidRPr="00743E7C" w:rsidTr="00045CB0">
        <w:trPr>
          <w:trHeight w:val="133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Consulta</w:t>
            </w:r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Inspeciona dados registrados</w:t>
            </w:r>
          </w:p>
        </w:tc>
      </w:tr>
      <w:tr w:rsidR="00045CB0" w:rsidRPr="00743E7C" w:rsidTr="00045CB0">
        <w:trPr>
          <w:trHeight w:val="133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Demanda</w:t>
            </w:r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Volume de usuários sendo atendidos</w:t>
            </w:r>
          </w:p>
        </w:tc>
      </w:tr>
      <w:tr w:rsidR="00045CB0" w:rsidRPr="00743E7C" w:rsidTr="00045CB0">
        <w:trPr>
          <w:trHeight w:val="133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Encaminhamento</w:t>
            </w:r>
          </w:p>
        </w:tc>
        <w:tc>
          <w:tcPr>
            <w:tcW w:w="7449" w:type="dxa"/>
            <w:vAlign w:val="center"/>
          </w:tcPr>
          <w:p w:rsidR="00045CB0" w:rsidRPr="00035B6E" w:rsidRDefault="0080587D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Transfere as</w:t>
            </w:r>
            <w:r w:rsidR="00045CB0" w:rsidRPr="00035B6E">
              <w:rPr>
                <w:rFonts w:asciiTheme="minorHAnsi" w:hAnsiTheme="minorHAnsi"/>
                <w:sz w:val="22"/>
                <w:szCs w:val="22"/>
              </w:rPr>
              <w:t xml:space="preserve"> informações para outro destino</w:t>
            </w:r>
          </w:p>
        </w:tc>
      </w:tr>
      <w:tr w:rsidR="00045CB0" w:rsidRPr="00743E7C" w:rsidTr="00045CB0">
        <w:trPr>
          <w:trHeight w:val="133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Escopo</w:t>
            </w:r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Forma a ser tomada</w:t>
            </w:r>
          </w:p>
        </w:tc>
      </w:tr>
      <w:tr w:rsidR="00045CB0" w:rsidRPr="00743E7C" w:rsidTr="00045CB0">
        <w:trPr>
          <w:trHeight w:val="133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 xml:space="preserve">Fazer </w:t>
            </w:r>
            <w:proofErr w:type="spellStart"/>
            <w:r w:rsidRPr="00035B6E">
              <w:rPr>
                <w:rFonts w:asciiTheme="minorHAnsi" w:hAnsiTheme="minorHAnsi"/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Inserir senha, prontuário e realiza autenticação</w:t>
            </w:r>
          </w:p>
        </w:tc>
      </w:tr>
      <w:tr w:rsidR="00045CB0" w:rsidRPr="00743E7C" w:rsidTr="00045CB0">
        <w:trPr>
          <w:trHeight w:val="133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Funcionalidades</w:t>
            </w:r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Tudo aquilo que o produto faz</w:t>
            </w:r>
          </w:p>
        </w:tc>
      </w:tr>
      <w:tr w:rsidR="00045CB0" w:rsidRPr="00743E7C" w:rsidTr="00045CB0">
        <w:trPr>
          <w:trHeight w:val="133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Ocorrência</w:t>
            </w:r>
          </w:p>
        </w:tc>
        <w:tc>
          <w:tcPr>
            <w:tcW w:w="7449" w:type="dxa"/>
            <w:vAlign w:val="center"/>
          </w:tcPr>
          <w:p w:rsidR="00045CB0" w:rsidRPr="00035B6E" w:rsidRDefault="0080587D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Registra um relato</w:t>
            </w:r>
            <w:r w:rsidR="00A56885" w:rsidRPr="00035B6E">
              <w:rPr>
                <w:rFonts w:asciiTheme="minorHAnsi" w:hAnsiTheme="minorHAnsi"/>
                <w:sz w:val="22"/>
                <w:szCs w:val="22"/>
              </w:rPr>
              <w:t xml:space="preserve"> criado pelo usuário</w:t>
            </w:r>
          </w:p>
        </w:tc>
      </w:tr>
      <w:tr w:rsidR="00045CB0" w:rsidRPr="00743E7C" w:rsidTr="00045CB0">
        <w:trPr>
          <w:trHeight w:val="133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Profissional</w:t>
            </w:r>
          </w:p>
        </w:tc>
        <w:tc>
          <w:tcPr>
            <w:tcW w:w="7449" w:type="dxa"/>
            <w:vAlign w:val="center"/>
          </w:tcPr>
          <w:p w:rsidR="00045CB0" w:rsidRPr="00035B6E" w:rsidRDefault="00A56885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Servidor da Coordenadoria sócio pedagógica</w:t>
            </w:r>
          </w:p>
        </w:tc>
      </w:tr>
      <w:tr w:rsidR="00045CB0" w:rsidRPr="00743E7C" w:rsidTr="00045CB0">
        <w:trPr>
          <w:trHeight w:val="56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Prontuário</w:t>
            </w:r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Registro do aluno/Docente/Profissional junto ao instituto federal IFSP</w:t>
            </w:r>
          </w:p>
        </w:tc>
      </w:tr>
      <w:tr w:rsidR="0080587D" w:rsidRPr="00743E7C" w:rsidTr="00045CB0">
        <w:trPr>
          <w:trHeight w:val="56"/>
        </w:trPr>
        <w:tc>
          <w:tcPr>
            <w:tcW w:w="2190" w:type="dxa"/>
            <w:vAlign w:val="center"/>
          </w:tcPr>
          <w:p w:rsidR="0080587D" w:rsidRPr="00035B6E" w:rsidRDefault="0080587D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Providencia</w:t>
            </w:r>
          </w:p>
        </w:tc>
        <w:tc>
          <w:tcPr>
            <w:tcW w:w="7449" w:type="dxa"/>
            <w:vAlign w:val="center"/>
          </w:tcPr>
          <w:p w:rsidR="0080587D" w:rsidRPr="00035B6E" w:rsidRDefault="0080587D" w:rsidP="00A56885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Encaminha atitude a ser tomada</w:t>
            </w:r>
          </w:p>
        </w:tc>
      </w:tr>
      <w:tr w:rsidR="0080587D" w:rsidRPr="00743E7C" w:rsidTr="00045CB0">
        <w:trPr>
          <w:trHeight w:val="56"/>
        </w:trPr>
        <w:tc>
          <w:tcPr>
            <w:tcW w:w="2190" w:type="dxa"/>
            <w:vAlign w:val="center"/>
          </w:tcPr>
          <w:p w:rsidR="0080587D" w:rsidRPr="00035B6E" w:rsidRDefault="0080587D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Relato</w:t>
            </w:r>
          </w:p>
        </w:tc>
        <w:tc>
          <w:tcPr>
            <w:tcW w:w="7449" w:type="dxa"/>
            <w:vAlign w:val="center"/>
          </w:tcPr>
          <w:p w:rsidR="0080587D" w:rsidRPr="00035B6E" w:rsidRDefault="00D736D8" w:rsidP="00A56885">
            <w:pPr>
              <w:autoSpaceDE w:val="0"/>
              <w:autoSpaceDN w:val="0"/>
              <w:adjustRightInd w:val="0"/>
              <w:jc w:val="left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Descri</w:t>
            </w:r>
            <w:r w:rsidR="0080587D" w:rsidRPr="00035B6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ção da situação</w:t>
            </w:r>
            <w:r w:rsidRPr="00035B6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relata</w:t>
            </w:r>
            <w:r w:rsidR="00A56885" w:rsidRPr="00035B6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da</w:t>
            </w:r>
            <w:r w:rsidRPr="00035B6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pelo usuário</w:t>
            </w:r>
          </w:p>
        </w:tc>
      </w:tr>
      <w:tr w:rsidR="00045CB0" w:rsidRPr="00743E7C" w:rsidTr="00045CB0">
        <w:trPr>
          <w:trHeight w:val="56"/>
        </w:trPr>
        <w:tc>
          <w:tcPr>
            <w:tcW w:w="2190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Usuário</w:t>
            </w:r>
          </w:p>
        </w:tc>
        <w:tc>
          <w:tcPr>
            <w:tcW w:w="7449" w:type="dxa"/>
            <w:vAlign w:val="center"/>
          </w:tcPr>
          <w:p w:rsidR="00045CB0" w:rsidRPr="00035B6E" w:rsidRDefault="00045CB0" w:rsidP="00A56885">
            <w:pPr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035B6E">
              <w:rPr>
                <w:rFonts w:asciiTheme="minorHAnsi" w:hAnsiTheme="minorHAnsi"/>
                <w:sz w:val="22"/>
                <w:szCs w:val="22"/>
              </w:rPr>
              <w:t>Utilizador do sistema</w:t>
            </w:r>
          </w:p>
        </w:tc>
      </w:tr>
    </w:tbl>
    <w:p w:rsidR="002446C3" w:rsidRDefault="002446C3" w:rsidP="00CC26FB">
      <w:pPr>
        <w:rPr>
          <w:b/>
          <w:bCs/>
        </w:rPr>
      </w:pPr>
    </w:p>
    <w:sectPr w:rsidR="002446C3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AEC" w:rsidRDefault="00501AEC">
      <w:r>
        <w:separator/>
      </w:r>
    </w:p>
  </w:endnote>
  <w:endnote w:type="continuationSeparator" w:id="0">
    <w:p w:rsidR="00501AEC" w:rsidRDefault="00501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FBB" w:rsidRDefault="000B5FBB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0B5FBB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0B5FBB" w:rsidRDefault="000B5FBB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:rsidR="000B5FBB" w:rsidRDefault="000B5FBB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0B5FBB" w:rsidRDefault="000B5FBB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0B5FBB" w:rsidRDefault="000B5FBB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F14CE9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:rsidR="000B5FBB" w:rsidRDefault="000B5F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7C3EEC">
      <w:trPr>
        <w:cantSplit/>
      </w:trPr>
      <w:tc>
        <w:tcPr>
          <w:tcW w:w="6300" w:type="dxa"/>
        </w:tcPr>
        <w:p w:rsidR="007C3EEC" w:rsidRDefault="00501AEC" w:rsidP="000B5FBB">
          <w:pPr>
            <w:pStyle w:val="Rodap"/>
            <w:tabs>
              <w:tab w:val="clear" w:pos="4320"/>
              <w:tab w:val="clear" w:pos="8640"/>
              <w:tab w:val="right" w:pos="6160"/>
            </w:tabs>
            <w:jc w:val="left"/>
          </w:pPr>
          <w:sdt>
            <w:sdtPr>
              <w:alias w:val="Gestor"/>
              <w:tag w:val=""/>
              <w:id w:val="2086334407"/>
              <w:placeholder>
                <w:docPart w:val="A531733F2CF745329DC3C7806707AF43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CC2BE8">
                <w:t>SGSP- Sistema de Gestão Sócio Pedagógico</w:t>
              </w:r>
            </w:sdtContent>
          </w:sdt>
          <w:r w:rsidR="000B5FBB">
            <w:tab/>
          </w:r>
          <w:sdt>
            <w:sdtPr>
              <w:alias w:val="Assunto"/>
              <w:tag w:val=""/>
              <w:id w:val="-1302073007"/>
              <w:placeholder>
                <w:docPart w:val="C4610DA2BD2C4D6280BCB15ADE68DD8F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A56885">
                <w:t>Versão 1.2</w:t>
              </w:r>
            </w:sdtContent>
          </w:sdt>
        </w:p>
      </w:tc>
      <w:tc>
        <w:tcPr>
          <w:tcW w:w="1705" w:type="dxa"/>
          <w:vAlign w:val="center"/>
        </w:tcPr>
        <w:p w:rsidR="007C3EEC" w:rsidRDefault="007C3EEC" w:rsidP="002446C3">
          <w:pPr>
            <w:pStyle w:val="Rodap"/>
            <w:rPr>
              <w:lang w:val="pt-PT"/>
            </w:rPr>
          </w:pPr>
        </w:p>
      </w:tc>
      <w:tc>
        <w:tcPr>
          <w:tcW w:w="1705" w:type="dxa"/>
          <w:vAlign w:val="center"/>
        </w:tcPr>
        <w:p w:rsidR="007C3EEC" w:rsidRDefault="00C4222D">
          <w:pPr>
            <w:pStyle w:val="Rodap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F87161">
            <w:rPr>
              <w:noProof/>
            </w:rPr>
            <w:t>4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F87161">
            <w:rPr>
              <w:noProof/>
            </w:rPr>
            <w:t>4</w:t>
          </w:r>
          <w:r>
            <w:fldChar w:fldCharType="end"/>
          </w:r>
        </w:p>
      </w:tc>
    </w:tr>
  </w:tbl>
  <w:p w:rsidR="007C3EEC" w:rsidRDefault="000B5FBB" w:rsidP="000B5FBB">
    <w:pPr>
      <w:pStyle w:val="Rodap"/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F14CE9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AEC" w:rsidRDefault="00501AEC">
      <w:r>
        <w:separator/>
      </w:r>
    </w:p>
  </w:footnote>
  <w:footnote w:type="continuationSeparator" w:id="0">
    <w:p w:rsidR="00501AEC" w:rsidRDefault="00501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0B5FBB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:rsidR="000B5FBB" w:rsidRDefault="000B5FBB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:rsidR="000B5FBB" w:rsidRDefault="000B5FBB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:rsidR="000B5FBB" w:rsidRDefault="000B5FBB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571766784" r:id="rId2"/>
            </w:object>
          </w:r>
        </w:p>
      </w:tc>
    </w:tr>
  </w:tbl>
  <w:p w:rsidR="000B5FBB" w:rsidRDefault="000B5F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7C3EEC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7C3EEC" w:rsidRDefault="00C4222D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  <w:t>&lt;Marca do Cliente&gt;</w:t>
          </w:r>
        </w:p>
      </w:tc>
      <w:sdt>
        <w:sdtPr>
          <w:rPr>
            <w:bCs/>
            <w:lang w:val="pt-PT"/>
          </w:rPr>
          <w:alias w:val="Título"/>
          <w:tag w:val=""/>
          <w:id w:val="-2094935345"/>
          <w:placeholder>
            <w:docPart w:val="6A05568BEDCE4867AE0AF69EAED1F11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7C3EEC" w:rsidRDefault="000B5FBB">
              <w:pPr>
                <w:jc w:val="center"/>
                <w:rPr>
                  <w:bCs/>
                  <w:lang w:val="pt-PT"/>
                </w:rPr>
              </w:pPr>
              <w:r>
                <w:rPr>
                  <w:bCs/>
                  <w:lang w:val="pt-PT"/>
                </w:rPr>
                <w:t>Glossário</w:t>
              </w:r>
            </w:p>
          </w:tc>
        </w:sdtContent>
      </w:sdt>
      <w:tc>
        <w:tcPr>
          <w:tcW w:w="1440" w:type="dxa"/>
          <w:vAlign w:val="center"/>
        </w:tcPr>
        <w:p w:rsidR="007C3EEC" w:rsidRDefault="007C3EEC">
          <w:pPr>
            <w:rPr>
              <w:b/>
            </w:rPr>
          </w:pPr>
        </w:p>
      </w:tc>
    </w:tr>
  </w:tbl>
  <w:p w:rsidR="007C3EEC" w:rsidRDefault="007C3E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41E"/>
    <w:multiLevelType w:val="hybridMultilevel"/>
    <w:tmpl w:val="61D0E80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F37BFE"/>
    <w:multiLevelType w:val="hybridMultilevel"/>
    <w:tmpl w:val="37B6D176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133A1"/>
    <w:multiLevelType w:val="multilevel"/>
    <w:tmpl w:val="A84626E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CE9"/>
    <w:rsid w:val="00035B6E"/>
    <w:rsid w:val="00045CB0"/>
    <w:rsid w:val="000B5FBB"/>
    <w:rsid w:val="000C7D59"/>
    <w:rsid w:val="00113B18"/>
    <w:rsid w:val="0017155B"/>
    <w:rsid w:val="00174EA3"/>
    <w:rsid w:val="001D44F3"/>
    <w:rsid w:val="001E293E"/>
    <w:rsid w:val="002446C3"/>
    <w:rsid w:val="00257EE1"/>
    <w:rsid w:val="002809A8"/>
    <w:rsid w:val="003046AF"/>
    <w:rsid w:val="00314729"/>
    <w:rsid w:val="003E4EDE"/>
    <w:rsid w:val="00501AEC"/>
    <w:rsid w:val="005114A5"/>
    <w:rsid w:val="00542F94"/>
    <w:rsid w:val="00551EE0"/>
    <w:rsid w:val="00576395"/>
    <w:rsid w:val="00587F90"/>
    <w:rsid w:val="005A6D65"/>
    <w:rsid w:val="00696323"/>
    <w:rsid w:val="007350B2"/>
    <w:rsid w:val="007A5CD5"/>
    <w:rsid w:val="007C3EEC"/>
    <w:rsid w:val="007D10BB"/>
    <w:rsid w:val="0080587D"/>
    <w:rsid w:val="00834762"/>
    <w:rsid w:val="00903341"/>
    <w:rsid w:val="00A56885"/>
    <w:rsid w:val="00AF2877"/>
    <w:rsid w:val="00C32733"/>
    <w:rsid w:val="00C331C2"/>
    <w:rsid w:val="00C4222D"/>
    <w:rsid w:val="00C6044C"/>
    <w:rsid w:val="00C75FF8"/>
    <w:rsid w:val="00CC26FB"/>
    <w:rsid w:val="00CC2BE8"/>
    <w:rsid w:val="00D736D8"/>
    <w:rsid w:val="00E334FE"/>
    <w:rsid w:val="00E94B01"/>
    <w:rsid w:val="00F14CE9"/>
    <w:rsid w:val="00F87161"/>
    <w:rsid w:val="00FB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5F30D49"/>
  <w15:docId w15:val="{16DA8DDA-5D08-4E78-837F-356C0B4D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RodapChar">
    <w:name w:val="Rodapé Char"/>
    <w:basedOn w:val="Fontepargpadro"/>
    <w:link w:val="Rodap"/>
    <w:semiHidden/>
    <w:rsid w:val="000B5FBB"/>
    <w:rPr>
      <w:rFonts w:ascii="Arial" w:hAnsi="Arial" w:cs="Arial"/>
      <w:color w:val="00000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0B5FBB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26F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26FB"/>
    <w:rPr>
      <w:rFonts w:ascii="Tahoma" w:hAnsi="Tahoma" w:cs="Tahoma"/>
      <w:color w:val="000000"/>
      <w:sz w:val="16"/>
      <w:szCs w:val="16"/>
      <w:lang w:val="pt-BR"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CC26FB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CC26FB"/>
    <w:rPr>
      <w:rFonts w:ascii="Arial" w:hAnsi="Arial" w:cs="Arial"/>
      <w:color w:val="00000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303DK\Downloads\Template%20-%20Gloss&#225;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A96AD651ABD4E71ADB21CBD929A6B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4D38A12-041D-44CD-8C0D-B88DC646AA06}"/>
      </w:docPartPr>
      <w:docPartBody>
        <w:p w:rsidR="005D7BFC" w:rsidRDefault="006F14BE">
          <w:pPr>
            <w:pStyle w:val="CA96AD651ABD4E71ADB21CBD929A6BD1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6A05568BEDCE4867AE0AF69EAED1F1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967C63-BA1F-456A-9C54-76C6D9E07AB3}"/>
      </w:docPartPr>
      <w:docPartBody>
        <w:p w:rsidR="005D7BFC" w:rsidRDefault="006F14BE">
          <w:pPr>
            <w:pStyle w:val="6A05568BEDCE4867AE0AF69EAED1F11C"/>
          </w:pPr>
          <w:r w:rsidRPr="00A0088E">
            <w:rPr>
              <w:rStyle w:val="TextodoEspaoReservado"/>
            </w:rPr>
            <w:t>[Título]</w:t>
          </w:r>
        </w:p>
      </w:docPartBody>
    </w:docPart>
    <w:docPart>
      <w:docPartPr>
        <w:name w:val="A531733F2CF745329DC3C7806707AF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1203A0-8A15-477B-8C69-2C7E93178D65}"/>
      </w:docPartPr>
      <w:docPartBody>
        <w:p w:rsidR="005D7BFC" w:rsidRDefault="006F14BE">
          <w:pPr>
            <w:pStyle w:val="A531733F2CF745329DC3C7806707AF43"/>
          </w:pPr>
          <w:r w:rsidRPr="00A0088E">
            <w:rPr>
              <w:rStyle w:val="TextodoEspaoReservado"/>
            </w:rPr>
            <w:t>[Gestor]</w:t>
          </w:r>
        </w:p>
      </w:docPartBody>
    </w:docPart>
    <w:docPart>
      <w:docPartPr>
        <w:name w:val="C4610DA2BD2C4D6280BCB15ADE68DD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0535D1-5B13-4E2F-A7A6-3751B0E27A04}"/>
      </w:docPartPr>
      <w:docPartBody>
        <w:p w:rsidR="005D7BFC" w:rsidRDefault="006F14BE">
          <w:pPr>
            <w:pStyle w:val="C4610DA2BD2C4D6280BCB15ADE68DD8F"/>
          </w:pPr>
          <w:r w:rsidRPr="00A0088E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4BE"/>
    <w:rsid w:val="002301EC"/>
    <w:rsid w:val="0027037D"/>
    <w:rsid w:val="0039744A"/>
    <w:rsid w:val="003F0347"/>
    <w:rsid w:val="005D7BFC"/>
    <w:rsid w:val="006F14BE"/>
    <w:rsid w:val="007B7FB3"/>
    <w:rsid w:val="00AD4B2A"/>
    <w:rsid w:val="00BB7DED"/>
    <w:rsid w:val="00C07096"/>
    <w:rsid w:val="00C44F64"/>
    <w:rsid w:val="00D400D7"/>
    <w:rsid w:val="00DB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CA96AD651ABD4E71ADB21CBD929A6BD1">
    <w:name w:val="CA96AD651ABD4E71ADB21CBD929A6BD1"/>
  </w:style>
  <w:style w:type="paragraph" w:customStyle="1" w:styleId="6A05568BEDCE4867AE0AF69EAED1F11C">
    <w:name w:val="6A05568BEDCE4867AE0AF69EAED1F11C"/>
  </w:style>
  <w:style w:type="paragraph" w:customStyle="1" w:styleId="A531733F2CF745329DC3C7806707AF43">
    <w:name w:val="A531733F2CF745329DC3C7806707AF43"/>
  </w:style>
  <w:style w:type="paragraph" w:customStyle="1" w:styleId="C4610DA2BD2C4D6280BCB15ADE68DD8F">
    <w:name w:val="C4610DA2BD2C4D6280BCB15ADE68DD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Glossário</Template>
  <TotalTime>106</TotalTime>
  <Pages>4</Pages>
  <Words>299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Glossário</vt:lpstr>
    </vt:vector>
  </TitlesOfParts>
  <Manager>SGSP- Sistema de Gestão Sócio Pedagógico</Manager>
  <Company/>
  <LinksUpToDate>false</LinksUpToDate>
  <CharactersWithSpaces>1913</CharactersWithSpaces>
  <SharedDoc>false</SharedDoc>
  <HLinks>
    <vt:vector size="72" baseType="variant"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_Toc124651811</vt:lpwstr>
      </vt:variant>
      <vt:variant>
        <vt:i4>1245240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_Toc124651810</vt:lpwstr>
      </vt:variant>
      <vt:variant>
        <vt:i4>1179704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_Toc124651809</vt:lpwstr>
      </vt:variant>
      <vt:variant>
        <vt:i4>1179704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_Toc124651808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_Toc124651807</vt:lpwstr>
      </vt:variant>
      <vt:variant>
        <vt:i4>1179704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_Toc124651806</vt:lpwstr>
      </vt:variant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_Toc124651805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_Toc124651804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_Toc124651803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_Toc124651802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_Toc124651801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</dc:title>
  <dc:subject>Versão 1.2</dc:subject>
  <dc:creator>Windows User</dc:creator>
  <cp:lastModifiedBy>Igor Henrique Constant</cp:lastModifiedBy>
  <cp:revision>18</cp:revision>
  <cp:lastPrinted>2005-05-05T14:34:00Z</cp:lastPrinted>
  <dcterms:created xsi:type="dcterms:W3CDTF">2017-09-02T14:01:00Z</dcterms:created>
  <dcterms:modified xsi:type="dcterms:W3CDTF">2017-11-09T23:07:00Z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