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6C0CA" w14:textId="77777777" w:rsidR="002010CD" w:rsidRDefault="00000000">
      <w:pPr>
        <w:jc w:val="center"/>
      </w:pPr>
      <w:r>
        <w:rPr>
          <w:b/>
          <w:bCs/>
          <w:sz w:val="32"/>
          <w:szCs w:val="32"/>
        </w:rPr>
        <w:t>IGOR GANAPOLSKY</w:t>
      </w:r>
    </w:p>
    <w:p w14:paraId="610ECD3D" w14:textId="77777777" w:rsidR="002010CD" w:rsidRDefault="00000000">
      <w:pPr>
        <w:jc w:val="center"/>
      </w:pPr>
      <w:r>
        <w:t>Senior AI Research Engineer | Multi-Agent Systems &amp; Scientific AI</w:t>
      </w:r>
    </w:p>
    <w:p w14:paraId="0FE47E6C" w14:textId="77777777" w:rsidR="002010CD" w:rsidRDefault="00000000">
      <w:pPr>
        <w:spacing w:after="200"/>
        <w:jc w:val="center"/>
      </w:pPr>
      <w:r>
        <w:t xml:space="preserve">📍 Coral Springs, </w:t>
      </w:r>
      <w:proofErr w:type="gramStart"/>
      <w:r>
        <w:t>FL  •</w:t>
      </w:r>
      <w:proofErr w:type="gramEnd"/>
      <w:r>
        <w:t xml:space="preserve">  📧 </w:t>
      </w:r>
      <w:proofErr w:type="gramStart"/>
      <w:r>
        <w:t>iganapolsky@gmail.com  •</w:t>
      </w:r>
      <w:proofErr w:type="gramEnd"/>
      <w:r>
        <w:t xml:space="preserve">  📱 (201) 639-1534</w:t>
      </w:r>
    </w:p>
    <w:p w14:paraId="4BD29FDE" w14:textId="77777777" w:rsidR="002010CD" w:rsidRDefault="00000000">
      <w:pPr>
        <w:spacing w:after="300"/>
        <w:jc w:val="center"/>
      </w:pPr>
      <w:hyperlink r:id="rId5" w:history="1">
        <w:r>
          <w:rPr>
            <w:rStyle w:val="Hyperlink"/>
          </w:rPr>
          <w:t>GitHub: github.com/</w:t>
        </w:r>
        <w:proofErr w:type="spellStart"/>
        <w:r>
          <w:rPr>
            <w:rStyle w:val="Hyperlink"/>
          </w:rPr>
          <w:t>IgorGanapolsky</w:t>
        </w:r>
        <w:proofErr w:type="spellEnd"/>
      </w:hyperlink>
      <w:r>
        <w:t xml:space="preserve">  •  </w:t>
      </w:r>
      <w:hyperlink r:id="rId6" w:history="1">
        <w:r>
          <w:rPr>
            <w:rStyle w:val="Hyperlink"/>
          </w:rPr>
          <w:t>Dev.to: @igorganapolsky</w:t>
        </w:r>
      </w:hyperlink>
    </w:p>
    <w:p w14:paraId="6A4BEF0C" w14:textId="77777777" w:rsidR="002010CD" w:rsidRDefault="00000000">
      <w:pPr>
        <w:pStyle w:val="Heading1"/>
      </w:pPr>
      <w:r>
        <w:t>SUMMARY</w:t>
      </w:r>
    </w:p>
    <w:p w14:paraId="7E1E92AC" w14:textId="77777777" w:rsidR="002010CD" w:rsidRDefault="00000000">
      <w:pPr>
        <w:spacing w:after="200"/>
      </w:pPr>
      <w:r>
        <w:t xml:space="preserve">Senior AI Research Engineer with 15+ years of software development and 6+ years specializing in AI/LLM systems, with demonstrated research capabilities in multi-agent reinforcement learning and scientific evaluation frameworks. Creator of open-source AI trading research system with 130+ documented experiments, rigorous evaluation pipelines, and multi-agent LLM consensus mechanisms. Expert in building production AI systems, distributed infrastructure, and long-horizon agentic workflows. Strong background in RAG architectures, prompt optimization, and cloud-based ML pipelines on GCP and AWS. Seeking to contribute to </w:t>
      </w:r>
      <w:proofErr w:type="spellStart"/>
      <w:r>
        <w:t>Anthropic's</w:t>
      </w:r>
      <w:proofErr w:type="spellEnd"/>
      <w:r>
        <w:t xml:space="preserve"> Discovery team mission of building AI Scientist capabilities for scientific AGI.</w:t>
      </w:r>
    </w:p>
    <w:p w14:paraId="75EDBF3A" w14:textId="77777777" w:rsidR="002010CD" w:rsidRDefault="00000000">
      <w:pPr>
        <w:pStyle w:val="Heading1"/>
      </w:pPr>
      <w:r>
        <w:t xml:space="preserve">RESEARCH &amp; </w:t>
      </w:r>
      <w:proofErr w:type="gramStart"/>
      <w:r>
        <w:t>OPEN SOURCE</w:t>
      </w:r>
      <w:proofErr w:type="gramEnd"/>
      <w:r>
        <w:t xml:space="preserve"> PROJECTS</w:t>
      </w:r>
    </w:p>
    <w:p w14:paraId="3CCDFFBE" w14:textId="77777777" w:rsidR="002010CD" w:rsidRDefault="00000000">
      <w:pPr>
        <w:spacing w:after="100"/>
      </w:pPr>
      <w:r>
        <w:rPr>
          <w:b/>
          <w:bCs/>
        </w:rPr>
        <w:t>Multi-Agent AI Trading System with Reinforcement Learning</w:t>
      </w:r>
      <w:r>
        <w:t xml:space="preserve"> | </w:t>
      </w:r>
      <w:hyperlink r:id="rId7" w:history="1">
        <w:r>
          <w:rPr>
            <w:rStyle w:val="Hyperlink"/>
          </w:rPr>
          <w:t>github.com/</w:t>
        </w:r>
        <w:proofErr w:type="spellStart"/>
        <w:r>
          <w:rPr>
            <w:rStyle w:val="Hyperlink"/>
          </w:rPr>
          <w:t>IgorGanapolsky</w:t>
        </w:r>
        <w:proofErr w:type="spellEnd"/>
        <w:r>
          <w:rPr>
            <w:rStyle w:val="Hyperlink"/>
          </w:rPr>
          <w:t>/trading</w:t>
        </w:r>
      </w:hyperlink>
    </w:p>
    <w:p w14:paraId="45D8F69D" w14:textId="77777777" w:rsidR="002010CD" w:rsidRDefault="00000000">
      <w:pPr>
        <w:spacing w:after="50"/>
      </w:pPr>
      <w:r>
        <w:rPr>
          <w:i/>
          <w:iCs/>
        </w:rPr>
        <w:t xml:space="preserve">Creator &amp; Lead </w:t>
      </w:r>
      <w:proofErr w:type="gramStart"/>
      <w:r>
        <w:rPr>
          <w:i/>
          <w:iCs/>
        </w:rPr>
        <w:t>Researcher  •</w:t>
      </w:r>
      <w:proofErr w:type="gramEnd"/>
      <w:r>
        <w:rPr>
          <w:i/>
          <w:iCs/>
        </w:rPr>
        <w:t xml:space="preserve">  Jan 2025 – Present</w:t>
      </w:r>
    </w:p>
    <w:p w14:paraId="2F79AFAA" w14:textId="77777777" w:rsidR="002010CD" w:rsidRDefault="00000000">
      <w:pPr>
        <w:pStyle w:val="ListParagraph"/>
        <w:numPr>
          <w:ilvl w:val="0"/>
          <w:numId w:val="2"/>
        </w:numPr>
      </w:pPr>
      <w:r>
        <w:t xml:space="preserve">Designed and implemented open-source multi-agent LLM system achieving </w:t>
      </w:r>
      <w:proofErr w:type="gramStart"/>
      <w:r>
        <w:t>75% win</w:t>
      </w:r>
      <w:proofErr w:type="gramEnd"/>
      <w:r>
        <w:t xml:space="preserve"> rate in options trading through consensus-based decision making, combining GPT-4, Claude, and Gemini models with Thompson Sampling for optimal strategy selection</w:t>
      </w:r>
    </w:p>
    <w:p w14:paraId="6A54E34C" w14:textId="77777777" w:rsidR="002010CD" w:rsidRDefault="00000000">
      <w:pPr>
        <w:pStyle w:val="ListParagraph"/>
        <w:numPr>
          <w:ilvl w:val="0"/>
          <w:numId w:val="2"/>
        </w:numPr>
      </w:pPr>
      <w:r>
        <w:t xml:space="preserve">Built comprehensive evaluation framework with automated </w:t>
      </w:r>
      <w:proofErr w:type="spellStart"/>
      <w:r>
        <w:t>backtesting</w:t>
      </w:r>
      <w:proofErr w:type="spellEnd"/>
      <w:r>
        <w:t>, real-time performance monitoring, and self-healing data integrity systems—discovered and fixed critical evaluation bugs that were overestimating returns by 20-50%, demonstrating rigorous scientific methodology</w:t>
      </w:r>
    </w:p>
    <w:p w14:paraId="55A0D2F1" w14:textId="77777777" w:rsidR="002010CD" w:rsidRDefault="00000000">
      <w:pPr>
        <w:pStyle w:val="ListParagraph"/>
        <w:numPr>
          <w:ilvl w:val="0"/>
          <w:numId w:val="2"/>
        </w:numPr>
      </w:pPr>
      <w:r>
        <w:t>Developed RAG-based trade memory system for querying similar historical trades, enabling agents to learn from past decisions and continuously improve strategy selection through retrieval-augmented reasoning</w:t>
      </w:r>
    </w:p>
    <w:p w14:paraId="15C95CD1" w14:textId="77777777" w:rsidR="002010CD" w:rsidRDefault="00000000">
      <w:pPr>
        <w:pStyle w:val="ListParagraph"/>
        <w:numPr>
          <w:ilvl w:val="0"/>
          <w:numId w:val="2"/>
        </w:numPr>
      </w:pPr>
      <w:r>
        <w:t>Published 130+ detailed technical lessons learned documenting experiments, failures, and insights—demonstrating commitment to transparent, reproducible research and iterative improvement of AI agent capabilities</w:t>
      </w:r>
    </w:p>
    <w:p w14:paraId="68FA7BAA" w14:textId="77777777" w:rsidR="002010CD" w:rsidRDefault="00000000">
      <w:pPr>
        <w:pStyle w:val="ListParagraph"/>
        <w:numPr>
          <w:ilvl w:val="0"/>
          <w:numId w:val="2"/>
        </w:numPr>
      </w:pPr>
      <w:r>
        <w:t>Architected distributed system with automated daily reporting to GitHub Pages and Dev.to, integrating Alpaca API for paper trading validation before live deployment—showcasing full-stack ML infrastructure skills</w:t>
      </w:r>
    </w:p>
    <w:p w14:paraId="6C671C5F" w14:textId="77777777" w:rsidR="002010CD" w:rsidRDefault="00000000">
      <w:pPr>
        <w:pStyle w:val="ListParagraph"/>
        <w:numPr>
          <w:ilvl w:val="0"/>
          <w:numId w:val="2"/>
        </w:numPr>
        <w:spacing w:after="200"/>
      </w:pPr>
      <w:r>
        <w:t>Technologies: Multi-agent LLMs (GPT-4, Claude, Gemini), Thompson Sampling, RAG pipelines, Python, reinforcement learning, distributed systems, evaluation frameworks, Git/GitHub Actions</w:t>
      </w:r>
    </w:p>
    <w:p w14:paraId="4AB84CC4" w14:textId="77777777" w:rsidR="002010CD" w:rsidRDefault="00000000">
      <w:pPr>
        <w:pStyle w:val="Heading1"/>
      </w:pPr>
      <w:r>
        <w:t>AI/LLM SYSTEMS &amp; RESEARCH CAPABILITIES</w:t>
      </w:r>
    </w:p>
    <w:p w14:paraId="1B65D665" w14:textId="77777777" w:rsidR="002010CD" w:rsidRDefault="00000000">
      <w:pPr>
        <w:pStyle w:val="ListParagraph"/>
        <w:numPr>
          <w:ilvl w:val="0"/>
          <w:numId w:val="2"/>
        </w:numPr>
      </w:pPr>
      <w:r>
        <w:lastRenderedPageBreak/>
        <w:t>LLMs &amp; Multi-Agent Systems: GPT-4/4o, Claude (Anthropic), Gemini, AWS Bedrock; multi-agent consensus, agentic workflows, Thompson Sampling for strategy selection, long-horizon reasoning</w:t>
      </w:r>
    </w:p>
    <w:p w14:paraId="2CDE9657" w14:textId="77777777" w:rsidR="002010CD" w:rsidRDefault="00000000">
      <w:pPr>
        <w:pStyle w:val="ListParagraph"/>
        <w:numPr>
          <w:ilvl w:val="0"/>
          <w:numId w:val="2"/>
        </w:numPr>
      </w:pPr>
      <w:r>
        <w:t xml:space="preserve">Research &amp; Evaluation: Rigorous evaluation frameworks, automated </w:t>
      </w:r>
      <w:proofErr w:type="spellStart"/>
      <w:r>
        <w:t>backtesting</w:t>
      </w:r>
      <w:proofErr w:type="spellEnd"/>
      <w:r>
        <w:t xml:space="preserve"> pipelines, self-healing data integrity, A/B testing, performance monitoring, reproducible experiments, scientific documentation (130+ lessons learned)</w:t>
      </w:r>
    </w:p>
    <w:p w14:paraId="723A638A" w14:textId="77777777" w:rsidR="002010CD" w:rsidRDefault="00000000">
      <w:pPr>
        <w:pStyle w:val="ListParagraph"/>
        <w:numPr>
          <w:ilvl w:val="0"/>
          <w:numId w:val="2"/>
        </w:numPr>
      </w:pPr>
      <w:r>
        <w:t>RAG &amp; Retrieval Systems: Production RAG pipelines, vector databases, semantic search, retrieval-augmented reasoning for agent memory, trade corpus management</w:t>
      </w:r>
    </w:p>
    <w:p w14:paraId="4509A077" w14:textId="77777777" w:rsidR="002010CD" w:rsidRDefault="00000000">
      <w:pPr>
        <w:pStyle w:val="ListParagraph"/>
        <w:numPr>
          <w:ilvl w:val="0"/>
          <w:numId w:val="2"/>
        </w:numPr>
      </w:pPr>
      <w:r>
        <w:t xml:space="preserve">Conversational AI: </w:t>
      </w:r>
      <w:proofErr w:type="spellStart"/>
      <w:r>
        <w:t>Dialogflow</w:t>
      </w:r>
      <w:proofErr w:type="spellEnd"/>
      <w:r>
        <w:t xml:space="preserve"> CX/ES, intent classification, entity extraction, multi-turn conversation design, prompt engineering</w:t>
      </w:r>
    </w:p>
    <w:p w14:paraId="1D5DCE53" w14:textId="77777777" w:rsidR="002010CD" w:rsidRDefault="00000000">
      <w:pPr>
        <w:pStyle w:val="ListParagraph"/>
        <w:numPr>
          <w:ilvl w:val="0"/>
          <w:numId w:val="2"/>
        </w:numPr>
        <w:spacing w:after="200"/>
      </w:pPr>
      <w:r>
        <w:t xml:space="preserve">Cloud AI Infrastructure: Google Cloud Platform (Vertex AI, </w:t>
      </w:r>
      <w:proofErr w:type="spellStart"/>
      <w:r>
        <w:t>BigQuery</w:t>
      </w:r>
      <w:proofErr w:type="spellEnd"/>
      <w:r>
        <w:t>, Cloud Functions, Cloud Build), AWS (Lambda, Bedrock, S3), distributed training, containerization</w:t>
      </w:r>
    </w:p>
    <w:p w14:paraId="32C0F881" w14:textId="77777777" w:rsidR="002010CD" w:rsidRDefault="00000000">
      <w:pPr>
        <w:pStyle w:val="Heading1"/>
      </w:pPr>
      <w:r>
        <w:t>CORE COMPETENCIES</w:t>
      </w:r>
    </w:p>
    <w:p w14:paraId="300A491A" w14:textId="77777777" w:rsidR="002010CD" w:rsidRDefault="00000000">
      <w:pPr>
        <w:pStyle w:val="ListParagraph"/>
        <w:numPr>
          <w:ilvl w:val="0"/>
          <w:numId w:val="2"/>
        </w:numPr>
      </w:pPr>
      <w:r>
        <w:t>Distributed Systems &amp; Infrastructure: Large-scale ML pipelines, containerization (Docker, Kubernetes), VM/sandboxing architectures, performance optimization</w:t>
      </w:r>
    </w:p>
    <w:p w14:paraId="15A334ED" w14:textId="77777777" w:rsidR="002010CD" w:rsidRDefault="00000000">
      <w:pPr>
        <w:pStyle w:val="ListParagraph"/>
        <w:numPr>
          <w:ilvl w:val="0"/>
          <w:numId w:val="2"/>
        </w:numPr>
      </w:pPr>
      <w:r>
        <w:t>Full-Stack Development: React Native (New Architecture, Fabric), Node.js, Python, REST APIs, microservices, cloud-based systems</w:t>
      </w:r>
    </w:p>
    <w:p w14:paraId="313230B4" w14:textId="77777777" w:rsidR="002010CD" w:rsidRDefault="00000000">
      <w:pPr>
        <w:pStyle w:val="ListParagraph"/>
        <w:numPr>
          <w:ilvl w:val="0"/>
          <w:numId w:val="2"/>
        </w:numPr>
      </w:pPr>
      <w:r>
        <w:t xml:space="preserve">DevOps &amp; CI/CD: GitHub Actions, GCP Cloud Build, </w:t>
      </w:r>
      <w:proofErr w:type="spellStart"/>
      <w:r>
        <w:t>CircleCI</w:t>
      </w:r>
      <w:proofErr w:type="spellEnd"/>
      <w:r>
        <w:t>, Azure DevOps, automated testing, deployment pipelines</w:t>
      </w:r>
    </w:p>
    <w:p w14:paraId="6D83439A" w14:textId="77777777" w:rsidR="002010CD" w:rsidRDefault="00000000">
      <w:pPr>
        <w:pStyle w:val="ListParagraph"/>
        <w:numPr>
          <w:ilvl w:val="0"/>
          <w:numId w:val="2"/>
        </w:numPr>
        <w:spacing w:after="200"/>
      </w:pPr>
      <w:r>
        <w:t>Leadership &amp; Collaboration: Technical architecture, code review, mentoring engineers, Agile/Scrum, cross-functional collaboration</w:t>
      </w:r>
    </w:p>
    <w:p w14:paraId="5FC55F75" w14:textId="77777777" w:rsidR="002010CD" w:rsidRDefault="00000000">
      <w:pPr>
        <w:pStyle w:val="Heading1"/>
      </w:pPr>
      <w:r>
        <w:t>PROFESSIONAL EXPERIENCE</w:t>
      </w:r>
    </w:p>
    <w:p w14:paraId="31EBF6BA" w14:textId="77777777" w:rsidR="002010CD" w:rsidRDefault="00000000">
      <w:r>
        <w:rPr>
          <w:b/>
          <w:bCs/>
        </w:rPr>
        <w:t>Team Lead Mobile Engineer / AI-ML Engineer</w:t>
      </w:r>
    </w:p>
    <w:p w14:paraId="446514A3" w14:textId="77777777" w:rsidR="002010CD" w:rsidRDefault="00000000">
      <w:pPr>
        <w:spacing w:after="100"/>
      </w:pPr>
      <w:r>
        <w:rPr>
          <w:i/>
          <w:iCs/>
        </w:rPr>
        <w:t>Subway Corporate — Miami, FL</w:t>
      </w:r>
      <w:r>
        <w:tab/>
      </w:r>
      <w:r>
        <w:tab/>
      </w:r>
      <w:r>
        <w:rPr>
          <w:i/>
          <w:iCs/>
        </w:rPr>
        <w:t>Jan 2024 – Present</w:t>
      </w:r>
    </w:p>
    <w:p w14:paraId="74D58D99" w14:textId="77777777" w:rsidR="002010CD" w:rsidRDefault="00000000">
      <w:pPr>
        <w:pStyle w:val="ListParagraph"/>
        <w:numPr>
          <w:ilvl w:val="0"/>
          <w:numId w:val="2"/>
        </w:numPr>
      </w:pPr>
      <w:r>
        <w:t>Led design and delivery of end-to-end AI features serving millions of users monthly, including LLM-backed search, personalized recommendations, and conversational AI assistant—demonstrating ability to scale research prototypes to production</w:t>
      </w:r>
    </w:p>
    <w:p w14:paraId="3FA6255C" w14:textId="77777777" w:rsidR="002010CD" w:rsidRDefault="00000000">
      <w:pPr>
        <w:pStyle w:val="ListParagraph"/>
        <w:numPr>
          <w:ilvl w:val="0"/>
          <w:numId w:val="2"/>
        </w:numPr>
      </w:pPr>
      <w:r>
        <w:t xml:space="preserve">Architected </w:t>
      </w:r>
      <w:proofErr w:type="spellStart"/>
      <w:r>
        <w:t>Dialogflow</w:t>
      </w:r>
      <w:proofErr w:type="spellEnd"/>
      <w:r>
        <w:t xml:space="preserve"> CX-based conversational agents integrated with Vertex AI for intent classification and dynamic response generation, reducing customer service load by 35%</w:t>
      </w:r>
    </w:p>
    <w:p w14:paraId="63F42126" w14:textId="77777777" w:rsidR="002010CD" w:rsidRDefault="00000000">
      <w:pPr>
        <w:pStyle w:val="ListParagraph"/>
        <w:numPr>
          <w:ilvl w:val="0"/>
          <w:numId w:val="2"/>
        </w:numPr>
      </w:pPr>
      <w:r>
        <w:t>Designed and implemented RAG pipelines combining GPT-4o with app/ordering data for personalized menu recommendations, optimizing prompts for relevance, latency, and token cost</w:t>
      </w:r>
    </w:p>
    <w:p w14:paraId="27A889C5" w14:textId="77777777" w:rsidR="002010CD" w:rsidRDefault="00000000">
      <w:pPr>
        <w:pStyle w:val="ListParagraph"/>
        <w:numPr>
          <w:ilvl w:val="0"/>
          <w:numId w:val="2"/>
        </w:numPr>
      </w:pPr>
      <w:r>
        <w:t xml:space="preserve">Built secure, scalable APIs and cloud workflows on GCP (Cloud Functions, Cloud Build, </w:t>
      </w:r>
      <w:proofErr w:type="spellStart"/>
      <w:r>
        <w:t>BigQuery</w:t>
      </w:r>
      <w:proofErr w:type="spellEnd"/>
      <w:r>
        <w:t>) integrated with CI/CD pipelines, ensuring production-grade reliability</w:t>
      </w:r>
    </w:p>
    <w:p w14:paraId="07BA11AD" w14:textId="77777777" w:rsidR="002010CD" w:rsidRDefault="00000000">
      <w:pPr>
        <w:pStyle w:val="ListParagraph"/>
        <w:numPr>
          <w:ilvl w:val="0"/>
          <w:numId w:val="2"/>
        </w:numPr>
        <w:spacing w:after="200"/>
      </w:pPr>
      <w:r>
        <w:t>Acted as AI tech lead: defined reference architecture for AI-enabled microservices including auth, rate limiting, logging, and feature flags; mentored engineering team on modern AI development tools (Cursor IDE, Claude Code CLI)</w:t>
      </w:r>
    </w:p>
    <w:p w14:paraId="0844DBCA" w14:textId="77777777" w:rsidR="002010CD" w:rsidRDefault="00000000">
      <w:r>
        <w:rPr>
          <w:b/>
          <w:bCs/>
        </w:rPr>
        <w:lastRenderedPageBreak/>
        <w:t>Mobile Engineer / AI Developer</w:t>
      </w:r>
    </w:p>
    <w:p w14:paraId="54B081DD" w14:textId="77777777" w:rsidR="002010CD" w:rsidRDefault="00000000">
      <w:pPr>
        <w:spacing w:after="100"/>
      </w:pPr>
      <w:r>
        <w:rPr>
          <w:i/>
          <w:iCs/>
        </w:rPr>
        <w:t>CNH Industrial — Remote</w:t>
      </w:r>
      <w:r>
        <w:tab/>
      </w:r>
      <w:r>
        <w:tab/>
      </w:r>
      <w:r>
        <w:rPr>
          <w:i/>
          <w:iCs/>
        </w:rPr>
        <w:t>Dec 2022 – Jan 2024</w:t>
      </w:r>
    </w:p>
    <w:p w14:paraId="1272DEF1" w14:textId="77777777" w:rsidR="002010CD" w:rsidRDefault="00000000">
      <w:pPr>
        <w:pStyle w:val="ListParagraph"/>
        <w:numPr>
          <w:ilvl w:val="0"/>
          <w:numId w:val="2"/>
        </w:numPr>
      </w:pPr>
      <w:r>
        <w:t>Built Gemini-powered GenAI chatbot on Vertex AI for field support, integrating retrieval over equipment manuals and telemetry data to provide contextual technical assistance</w:t>
      </w:r>
    </w:p>
    <w:p w14:paraId="5BDF8D5B" w14:textId="77777777" w:rsidR="002010CD" w:rsidRDefault="00000000">
      <w:pPr>
        <w:pStyle w:val="ListParagraph"/>
        <w:numPr>
          <w:ilvl w:val="0"/>
          <w:numId w:val="2"/>
        </w:numPr>
      </w:pPr>
      <w:r>
        <w:t xml:space="preserve">Implemented </w:t>
      </w:r>
      <w:proofErr w:type="spellStart"/>
      <w:r>
        <w:t>Dialogflow</w:t>
      </w:r>
      <w:proofErr w:type="spellEnd"/>
      <w:r>
        <w:t xml:space="preserve">-based conversational interface for farmer queries with custom fulfillment webhooks connecting to </w:t>
      </w:r>
      <w:proofErr w:type="spellStart"/>
      <w:r>
        <w:t>BigQuery</w:t>
      </w:r>
      <w:proofErr w:type="spellEnd"/>
      <w:r>
        <w:t xml:space="preserve"> for real-time crop analytics</w:t>
      </w:r>
    </w:p>
    <w:p w14:paraId="2A3EB2AD" w14:textId="77777777" w:rsidR="002010CD" w:rsidRDefault="00000000">
      <w:pPr>
        <w:pStyle w:val="ListParagraph"/>
        <w:numPr>
          <w:ilvl w:val="0"/>
          <w:numId w:val="2"/>
        </w:numPr>
        <w:spacing w:after="200"/>
      </w:pPr>
      <w:r>
        <w:t>Partnered with product and data teams to define prompts, tools, and escalation rules; instrumented usage/quality metrics to continuously improve answer accuracy—demonstrating iterative research approach</w:t>
      </w:r>
    </w:p>
    <w:p w14:paraId="42596FCA" w14:textId="77777777" w:rsidR="002010CD" w:rsidRDefault="00000000">
      <w:r>
        <w:rPr>
          <w:b/>
          <w:bCs/>
        </w:rPr>
        <w:t>Mobile Security Engineer (Contract)</w:t>
      </w:r>
    </w:p>
    <w:p w14:paraId="7C226328" w14:textId="77777777" w:rsidR="002010CD" w:rsidRDefault="00000000">
      <w:pPr>
        <w:spacing w:after="100"/>
      </w:pPr>
      <w:r>
        <w:rPr>
          <w:i/>
          <w:iCs/>
        </w:rPr>
        <w:t>Google — Remote</w:t>
      </w:r>
      <w:r>
        <w:tab/>
      </w:r>
      <w:r>
        <w:tab/>
      </w:r>
      <w:r>
        <w:rPr>
          <w:i/>
          <w:iCs/>
        </w:rPr>
        <w:t>Feb 2021 – Nov 2022</w:t>
      </w:r>
    </w:p>
    <w:p w14:paraId="4E43005F" w14:textId="77777777" w:rsidR="002010CD" w:rsidRDefault="00000000">
      <w:pPr>
        <w:pStyle w:val="ListParagraph"/>
        <w:numPr>
          <w:ilvl w:val="0"/>
          <w:numId w:val="2"/>
        </w:numPr>
      </w:pPr>
      <w:r>
        <w:t>Developed ML- and LLM-assisted malware triage workflows on Vertex AI, improving detection speed at Play Store scale—showcasing ability to apply AI to complex real-world problems</w:t>
      </w:r>
    </w:p>
    <w:p w14:paraId="7B722CAD" w14:textId="77777777" w:rsidR="002010CD" w:rsidRDefault="00000000">
      <w:pPr>
        <w:pStyle w:val="ListParagraph"/>
        <w:numPr>
          <w:ilvl w:val="0"/>
          <w:numId w:val="2"/>
        </w:numPr>
        <w:spacing w:after="200"/>
      </w:pPr>
      <w:r>
        <w:t>Built automated pipelines on GCP (Cloud Build, Cloud Functions) for continuous model runs, logging, and performance monitoring across thousands of Android apps</w:t>
      </w:r>
    </w:p>
    <w:p w14:paraId="6628E5D3" w14:textId="77777777" w:rsidR="002010CD" w:rsidRDefault="00000000">
      <w:r>
        <w:rPr>
          <w:b/>
          <w:bCs/>
        </w:rPr>
        <w:t>Lead Android Engineer</w:t>
      </w:r>
    </w:p>
    <w:p w14:paraId="4A05CEF5" w14:textId="77777777" w:rsidR="002010CD" w:rsidRDefault="00000000">
      <w:pPr>
        <w:spacing w:after="100"/>
      </w:pPr>
      <w:r>
        <w:rPr>
          <w:i/>
          <w:iCs/>
        </w:rPr>
        <w:t>Abbott Laboratories — Alameda, CA</w:t>
      </w:r>
      <w:r>
        <w:tab/>
      </w:r>
      <w:r>
        <w:tab/>
      </w:r>
      <w:r>
        <w:rPr>
          <w:i/>
          <w:iCs/>
        </w:rPr>
        <w:t>Feb 2020 – Jan 2021</w:t>
      </w:r>
    </w:p>
    <w:p w14:paraId="5BE157C8" w14:textId="77777777" w:rsidR="002010CD" w:rsidRDefault="00000000">
      <w:pPr>
        <w:pStyle w:val="ListParagraph"/>
        <w:numPr>
          <w:ilvl w:val="0"/>
          <w:numId w:val="2"/>
        </w:numPr>
      </w:pPr>
      <w:r>
        <w:t xml:space="preserve">Led Android team on HIPAA-compliant </w:t>
      </w:r>
      <w:proofErr w:type="spellStart"/>
      <w:r>
        <w:t>FreeStyle</w:t>
      </w:r>
      <w:proofErr w:type="spellEnd"/>
      <w:r>
        <w:t xml:space="preserve"> Libre glucose monitoring app used by </w:t>
      </w:r>
      <w:proofErr w:type="gramStart"/>
      <w:r>
        <w:t>millions;</w:t>
      </w:r>
      <w:proofErr w:type="gramEnd"/>
      <w:r>
        <w:t xml:space="preserve"> integrated ML for sensor connectivity and glucose prediction</w:t>
      </w:r>
    </w:p>
    <w:p w14:paraId="6EF17822" w14:textId="77777777" w:rsidR="002010CD" w:rsidRDefault="00000000">
      <w:pPr>
        <w:pStyle w:val="ListParagraph"/>
        <w:numPr>
          <w:ilvl w:val="0"/>
          <w:numId w:val="2"/>
        </w:numPr>
        <w:spacing w:after="200"/>
      </w:pPr>
      <w:r>
        <w:t>Re-architected app with MVVM + Kotlin Coroutines for enhanced reliability; optimized BLE communication and battery performance</w:t>
      </w:r>
    </w:p>
    <w:p w14:paraId="409AA072" w14:textId="77777777" w:rsidR="002010CD" w:rsidRDefault="00000000">
      <w:pPr>
        <w:pStyle w:val="Heading1"/>
      </w:pPr>
      <w:r>
        <w:t>EDUCATION</w:t>
      </w:r>
    </w:p>
    <w:p w14:paraId="070A0511" w14:textId="77777777" w:rsidR="002010CD" w:rsidRDefault="00000000">
      <w:pPr>
        <w:spacing w:after="50"/>
      </w:pPr>
      <w:r>
        <w:rPr>
          <w:b/>
          <w:bCs/>
        </w:rPr>
        <w:t>Bachelor of Science in Computer Science</w:t>
      </w:r>
    </w:p>
    <w:p w14:paraId="267113E0" w14:textId="77777777" w:rsidR="002010CD" w:rsidRDefault="00000000">
      <w:pPr>
        <w:spacing w:after="200"/>
      </w:pPr>
      <w:r>
        <w:rPr>
          <w:i/>
          <w:iCs/>
        </w:rPr>
        <w:t>New Jersey Institute of Technology</w:t>
      </w:r>
    </w:p>
    <w:p w14:paraId="5B1442C7" w14:textId="77777777" w:rsidR="002010CD" w:rsidRDefault="00000000">
      <w:pPr>
        <w:pStyle w:val="Heading1"/>
      </w:pPr>
      <w:r>
        <w:t>TECHNICAL WRITING &amp; PUBLICATIONS</w:t>
      </w:r>
    </w:p>
    <w:p w14:paraId="3352B44B" w14:textId="77777777" w:rsidR="002010CD" w:rsidRDefault="00000000">
      <w:pPr>
        <w:pStyle w:val="ListParagraph"/>
        <w:numPr>
          <w:ilvl w:val="0"/>
          <w:numId w:val="2"/>
        </w:numPr>
      </w:pPr>
      <w:r>
        <w:t xml:space="preserve">130+ technical articles on AI trading research, multi-agent systems, and evaluation frameworks published on </w:t>
      </w:r>
      <w:hyperlink r:id="rId8" w:history="1">
        <w:r>
          <w:rPr>
            <w:rStyle w:val="Hyperlink"/>
          </w:rPr>
          <w:t>Dev.to</w:t>
        </w:r>
      </w:hyperlink>
    </w:p>
    <w:p w14:paraId="06DB7F96" w14:textId="77777777" w:rsidR="002010CD" w:rsidRDefault="00000000">
      <w:pPr>
        <w:pStyle w:val="ListParagraph"/>
        <w:numPr>
          <w:ilvl w:val="0"/>
          <w:numId w:val="2"/>
        </w:numPr>
      </w:pPr>
      <w:r>
        <w:t>Open-source contributor: Multi-agent trading system with comprehensive documentation and reproducible experiments</w:t>
      </w:r>
    </w:p>
    <w:p w14:paraId="2DBA44E8" w14:textId="77777777" w:rsidR="002010CD" w:rsidRDefault="00000000">
      <w:pPr>
        <w:pStyle w:val="ListParagraph"/>
        <w:numPr>
          <w:ilvl w:val="0"/>
          <w:numId w:val="2"/>
        </w:numPr>
        <w:spacing w:after="200"/>
      </w:pPr>
      <w:r>
        <w:t>Topics: Reinforcement learning, multi-agent LLM consensus, Thompson Sampling, RAG systems, evaluation frameworks, self-healing data pipelines</w:t>
      </w:r>
    </w:p>
    <w:sectPr w:rsidR="002010C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90C82"/>
    <w:multiLevelType w:val="hybridMultilevel"/>
    <w:tmpl w:val="09E4DE80"/>
    <w:lvl w:ilvl="0" w:tplc="822A2428">
      <w:start w:val="1"/>
      <w:numFmt w:val="bullet"/>
      <w:lvlText w:val="•"/>
      <w:lvlJc w:val="left"/>
      <w:pPr>
        <w:ind w:left="720" w:hanging="360"/>
      </w:pPr>
    </w:lvl>
    <w:lvl w:ilvl="1" w:tplc="9ECED4EE">
      <w:numFmt w:val="decimal"/>
      <w:lvlText w:val=""/>
      <w:lvlJc w:val="left"/>
    </w:lvl>
    <w:lvl w:ilvl="2" w:tplc="567C5A78">
      <w:numFmt w:val="decimal"/>
      <w:lvlText w:val=""/>
      <w:lvlJc w:val="left"/>
    </w:lvl>
    <w:lvl w:ilvl="3" w:tplc="18FE4D48">
      <w:numFmt w:val="decimal"/>
      <w:lvlText w:val=""/>
      <w:lvlJc w:val="left"/>
    </w:lvl>
    <w:lvl w:ilvl="4" w:tplc="570E4640">
      <w:numFmt w:val="decimal"/>
      <w:lvlText w:val=""/>
      <w:lvlJc w:val="left"/>
    </w:lvl>
    <w:lvl w:ilvl="5" w:tplc="910ADA20">
      <w:numFmt w:val="decimal"/>
      <w:lvlText w:val=""/>
      <w:lvlJc w:val="left"/>
    </w:lvl>
    <w:lvl w:ilvl="6" w:tplc="C086808A">
      <w:numFmt w:val="decimal"/>
      <w:lvlText w:val=""/>
      <w:lvlJc w:val="left"/>
    </w:lvl>
    <w:lvl w:ilvl="7" w:tplc="D38EA5A8">
      <w:numFmt w:val="decimal"/>
      <w:lvlText w:val=""/>
      <w:lvlJc w:val="left"/>
    </w:lvl>
    <w:lvl w:ilvl="8" w:tplc="AAC4B214">
      <w:numFmt w:val="decimal"/>
      <w:lvlText w:val=""/>
      <w:lvlJc w:val="left"/>
    </w:lvl>
  </w:abstractNum>
  <w:abstractNum w:abstractNumId="1" w15:restartNumberingAfterBreak="0">
    <w:nsid w:val="779D0444"/>
    <w:multiLevelType w:val="hybridMultilevel"/>
    <w:tmpl w:val="56DC89EE"/>
    <w:lvl w:ilvl="0" w:tplc="15F81BFA">
      <w:start w:val="1"/>
      <w:numFmt w:val="bullet"/>
      <w:lvlText w:val="●"/>
      <w:lvlJc w:val="left"/>
      <w:pPr>
        <w:ind w:left="720" w:hanging="360"/>
      </w:pPr>
    </w:lvl>
    <w:lvl w:ilvl="1" w:tplc="C02C006E">
      <w:start w:val="1"/>
      <w:numFmt w:val="bullet"/>
      <w:lvlText w:val="○"/>
      <w:lvlJc w:val="left"/>
      <w:pPr>
        <w:ind w:left="1440" w:hanging="360"/>
      </w:pPr>
    </w:lvl>
    <w:lvl w:ilvl="2" w:tplc="FE6E4CA2">
      <w:start w:val="1"/>
      <w:numFmt w:val="bullet"/>
      <w:lvlText w:val="■"/>
      <w:lvlJc w:val="left"/>
      <w:pPr>
        <w:ind w:left="2160" w:hanging="360"/>
      </w:pPr>
    </w:lvl>
    <w:lvl w:ilvl="3" w:tplc="6DD01FEE">
      <w:start w:val="1"/>
      <w:numFmt w:val="bullet"/>
      <w:lvlText w:val="●"/>
      <w:lvlJc w:val="left"/>
      <w:pPr>
        <w:ind w:left="2880" w:hanging="360"/>
      </w:pPr>
    </w:lvl>
    <w:lvl w:ilvl="4" w:tplc="5E205B56">
      <w:start w:val="1"/>
      <w:numFmt w:val="bullet"/>
      <w:lvlText w:val="○"/>
      <w:lvlJc w:val="left"/>
      <w:pPr>
        <w:ind w:left="3600" w:hanging="360"/>
      </w:pPr>
    </w:lvl>
    <w:lvl w:ilvl="5" w:tplc="6CB033E0">
      <w:start w:val="1"/>
      <w:numFmt w:val="bullet"/>
      <w:lvlText w:val="■"/>
      <w:lvlJc w:val="left"/>
      <w:pPr>
        <w:ind w:left="4320" w:hanging="360"/>
      </w:pPr>
    </w:lvl>
    <w:lvl w:ilvl="6" w:tplc="80B8800A">
      <w:start w:val="1"/>
      <w:numFmt w:val="bullet"/>
      <w:lvlText w:val="●"/>
      <w:lvlJc w:val="left"/>
      <w:pPr>
        <w:ind w:left="5040" w:hanging="360"/>
      </w:pPr>
    </w:lvl>
    <w:lvl w:ilvl="7" w:tplc="A89E3330">
      <w:start w:val="1"/>
      <w:numFmt w:val="bullet"/>
      <w:lvlText w:val="●"/>
      <w:lvlJc w:val="left"/>
      <w:pPr>
        <w:ind w:left="5760" w:hanging="360"/>
      </w:pPr>
    </w:lvl>
    <w:lvl w:ilvl="8" w:tplc="3A6A54A4">
      <w:start w:val="1"/>
      <w:numFmt w:val="bullet"/>
      <w:lvlText w:val="●"/>
      <w:lvlJc w:val="left"/>
      <w:pPr>
        <w:ind w:left="6480" w:hanging="360"/>
      </w:pPr>
    </w:lvl>
  </w:abstractNum>
  <w:num w:numId="1" w16cid:durableId="562954701">
    <w:abstractNumId w:val="1"/>
    <w:lvlOverride w:ilvl="0">
      <w:startOverride w:val="1"/>
    </w:lvlOverride>
  </w:num>
  <w:num w:numId="2" w16cid:durableId="42825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0CD"/>
    <w:rsid w:val="002010CD"/>
    <w:rsid w:val="00517E83"/>
    <w:rsid w:val="006E0F51"/>
    <w:rsid w:val="00FC7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DCBEC3"/>
  <w15:docId w15:val="{76D7E3CD-28AC-C94E-A7CC-EEA413B68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to/igorganapolsk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IgorGanapolsky/trad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.to/igorganapolsky" TargetMode="External"/><Relationship Id="rId5" Type="http://schemas.openxmlformats.org/officeDocument/2006/relationships/hyperlink" Target="https://github.com/IgorGanapolsky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1055</Words>
  <Characters>6018</Characters>
  <Application>Microsoft Office Word</Application>
  <DocSecurity>0</DocSecurity>
  <Lines>50</Lines>
  <Paragraphs>14</Paragraphs>
  <ScaleCrop>false</ScaleCrop>
  <Company/>
  <LinksUpToDate>false</LinksUpToDate>
  <CharactersWithSpaces>7059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Igor Ganapolsky</cp:lastModifiedBy>
  <cp:revision>2</cp:revision>
  <dcterms:created xsi:type="dcterms:W3CDTF">2026-01-29T15:31:00Z</dcterms:created>
  <dcterms:modified xsi:type="dcterms:W3CDTF">2026-01-29T15:31:00Z</dcterms:modified>
</cp:coreProperties>
</file>