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IGOR GANAPOLSKY</w:t>
      </w:r>
    </w:p>
    <w:p>
      <w:r>
        <w:t xml:space="preserve">Forward-Deployed AI/Software Engineer (LLM Integrations, API Delivery, Customer-Facing AI Systems)</w:t>
      </w:r>
    </w:p>
    <w:p>
      <w:r>
        <w:t xml:space="preserve">📍 Coral Springs, FL • 📧 iganapolsky@gmail.com • 📱 (201) 639-1534</w:t>
      </w:r>
    </w:p>
    <w:p>
      <w:r>
        <w:t xml:space="preserve">GitHub: github.com/IgorGanapolsky</w:t>
      </w:r>
    </w:p>
    <w:p>
      <w:r>
        <w:t xml:space="preserve">LinkedIn: https://www.linkedin.com/in/igor-ganapolsky-859317343/</w:t>
      </w:r>
    </w:p>
    <w:p>
      <w:r>
        <w:t xml:space="preserve">SUMMARY</w:t>
      </w:r>
    </w:p>
    <w:p>
      <w:r>
        <w:t xml:space="preserve">Senior AI and Full-Stack Engineer with 15+ years of software development experience. Owns customer-facing delivery end-to-end, from technical discovery through architecture, implementation, rollout, and iteration. Recent role focus includes api, integration, customer-facing, with emphasis on measurable business outcomes, integration reliability, and clear stakeholder communication.</w:t>
      </w:r>
    </w:p>
    <w:p>
      <w:r>
        <w:t xml:space="preserve">AI/LLM SYSTEMS</w:t>
      </w:r>
    </w:p>
    <w:p>
      <w:r>
        <w:t xml:space="preserve">• LLM routing &amp; gateways: Tetrate Agent Router Service (TARS), provider fallbacks, cost-aware model selection, prompt/cost controls</w:t>
      </w:r>
    </w:p>
    <w:p>
      <w:r>
        <w:t xml:space="preserve">• Tools/agents: agentic workflows, tool-using agents, prompt engineering, evaluation &amp; guardrails</w:t>
      </w:r>
    </w:p>
    <w:p>
      <w:r>
        <w:t xml:space="preserve">• RAG: retrieval-augmented systems, indexing/chunking, relevance tuning, latency/cost tradeoffs</w:t>
      </w:r>
    </w:p>
    <w:p>
      <w:r>
        <w:t xml:space="preserve">• Cloud AI: Google Cloud Platform (Vertex AI, BigQuery, Cloud Functions, Cloud Build), AWS (Lambda, Bedrock)</w:t>
      </w:r>
    </w:p>
    <w:p>
      <w:r>
        <w:t xml:space="preserve">FORWARD-DEPLOYED COMPETENCIES</w:t>
      </w:r>
    </w:p>
    <w:p>
      <w:r>
        <w:t xml:space="preserve">• Customer-facing delivery: end-to-end ownership from technical discovery and architecture to implementation, rollout, and iteration</w:t>
      </w:r>
    </w:p>
    <w:p>
      <w:r>
        <w:t xml:space="preserve">• Integration engineering: API gateways, REST APIs, service integrations, auth/rate limiting, feature flags, production rollout safety</w:t>
      </w:r>
    </w:p>
    <w:p>
      <w:r>
        <w:t xml:space="preserve">• AI application development: LLM-enabled product features, React Native (New Architecture, Fabric), Node.js, microservices</w:t>
      </w:r>
    </w:p>
    <w:p>
      <w:r>
        <w:t xml:space="preserve">• Reliability and performance: observability (logs/metrics/traces), fallback behavior, distributed debugging, latency/cost tuning</w:t>
      </w:r>
    </w:p>
    <w:p>
      <w:r>
        <w:t xml:space="preserve">• Cloud platforms: GCP (Vertex AI, Dialogflow, BigQuery, Cloud Functions, Cloud Build), AWS (Lambda, Bedrock, S3)</w:t>
      </w:r>
    </w:p>
    <w:p>
      <w:r>
        <w:t xml:space="preserve">• Communication and leadership: architecture reviews, code review, mentoring engineers, clear technical communication with stakeholders</w:t>
      </w:r>
    </w:p>
    <w:p>
      <w:r>
        <w:t xml:space="preserve">PROFESSIONAL EXPERIENCE</w:t>
      </w:r>
    </w:p>
    <w:p>
      <w:r>
        <w:t xml:space="preserve">Team Lead Mobile Engineer / AI-ML Engineer</w:t>
      </w:r>
    </w:p>
    <w:p>
      <w:r>
        <w:t xml:space="preserve">Subway Corporate — Miami, FL  Jan 2024 – Present</w:t>
      </w:r>
    </w:p>
    <w:p>
      <w:r>
        <w:t xml:space="preserve">Owned end-to-end delivery of AI features from prototype to production, including LLM-backed search, personalized recommendations, and conversational AI assistant experiences serving millions of users monthly</w:t>
      </w:r>
    </w:p>
    <w:p>
      <w:r>
        <w:t xml:space="preserve">Architected and deployed Dialogflow CX-based conversational agents integrated with Vertex AI for intent classification and dynamic response generation, reducing customer service load by  35%</w:t>
      </w:r>
    </w:p>
    <w:p>
      <w:r>
        <w:t xml:space="preserve">Designed and implemented RAG pipelines combining GPT-4o with app/ordering data to surface personalized menu recommendations, optimizing prompts for relevance, latency, and token cost</w:t>
      </w:r>
    </w:p>
    <w:p>
      <w:r>
        <w:t xml:space="preserve">Built secure, scalable APIs and cloud workflows on GCP (Cloud Functions, Cloud Build, BigQuery) to serve LLM features, integrated with existing microservices and CI/CD (GitHub Actions)</w:t>
      </w:r>
    </w:p>
    <w:p>
      <w:r>
        <w:t xml:space="preserve">Acted as AI tech lead: defined reference architecture for AI-enabled microservices including auth, rate limiting, logging, and feature flags ensuring secure, observable, and maintainable systems</w:t>
      </w:r>
    </w:p>
    <w:p>
      <w:r>
        <w:t xml:space="preserve">Drove best practices for prompt versioning, feature flags for AI, and fallback behavior; mentored engineering team on Windsurf, Cursor IDE, and Claude Code CLI</w:t>
      </w:r>
    </w:p>
    <w:p>
      <w:r>
        <w:t xml:space="preserve">Migrated React Native app to New Architecture (Fabric renderer, TurboModules, Bridgeless mode) with Expo SDK 54, achieving 40% faster startup and native-level UI performance across iOS and Android</w:t>
      </w:r>
    </w:p>
    <w:p>
      <w:r>
        <w:t xml:space="preserve">Mobile Engineer / AI Developer</w:t>
      </w:r>
    </w:p>
    <w:p>
      <w:r>
        <w:t xml:space="preserve">CNH Industrial — Remote  Dec 2022 – Jan 2024</w:t>
      </w:r>
    </w:p>
    <w:p>
      <w:r>
        <w:t xml:space="preserve">Built a Gemini-powered GenAI chatbot on Vertex AI for field support, integrating retrieval over manuals/telemetry and workflows for triage; significantly reduced human support requests</w:t>
      </w:r>
    </w:p>
    <w:p>
      <w:r>
        <w:t xml:space="preserve">Implemented Dialogflow-based conversational interface for farmer queries, with custom fulfillment webhooks connecting to BigQuery for real-time crop analytics</w:t>
      </w:r>
    </w:p>
    <w:p>
      <w:r>
        <w:t xml:space="preserve">Partnered with product and data teams to define prompts, tools, and escalation rules; instrumented usage/quality metrics to continuously improve answer accuracy</w:t>
      </w:r>
    </w:p>
    <w:p>
      <w:r>
        <w:t xml:space="preserve">Built real-time farming analytics features in Android app used by 10,000+ farmers with BigQuery integration</w:t>
      </w:r>
    </w:p>
    <w:p>
      <w:r>
        <w:t xml:space="preserve">Developed Android UI in Jetpack Compose and managed app state via ViewModel and Flow; increased crash-free sessions to 98%</w:t>
      </w:r>
    </w:p>
    <w:p>
      <w:r>
        <w:t xml:space="preserve">Mobile Security Engineer (Contract)</w:t>
      </w:r>
    </w:p>
    <w:p>
      <w:r>
        <w:t xml:space="preserve">Google — Remote  Feb 2021 – Nov 2022</w:t>
      </w:r>
    </w:p>
    <w:p>
      <w:r>
        <w:t xml:space="preserve">Developed ML- and LLM-assisted malware triage workflows on Vertex AI, improving detection speed and enabling safer app review at Play Store scale</w:t>
      </w:r>
    </w:p>
    <w:p>
      <w:r>
        <w:t xml:space="preserve">Built automated pipelines on GCP (Cloud Build, Cloud Functions) for continuous model runs, logging, and performance monitoring across thousands of Android apps</w:t>
      </w:r>
    </w:p>
    <w:p>
      <w:r>
        <w:t xml:space="preserve">Contributed to Play Store protection efforts, helping detect and remove 100+ malicious apps through ML-based detection systems on Google Cloud infrastructure</w:t>
      </w:r>
    </w:p>
    <w:p>
      <w:r>
        <w:t xml:space="preserve">Lead Android Engineer</w:t>
      </w:r>
    </w:p>
    <w:p>
      <w:r>
        <w:t xml:space="preserve">Abbott Laboratories — Alameda, CA  Feb 2020 – Jan 2021</w:t>
      </w:r>
    </w:p>
    <w:p>
      <w:r>
        <w:t xml:space="preserve">Led Android team on FreeStyle Libre app, used by millions of users for glucose monitoring; maintained HIPAA compliance</w:t>
      </w:r>
    </w:p>
    <w:p>
      <w:r>
        <w:t xml:space="preserve">Re-architected Android app with MVVM + Kotlin Coroutines for enhanced reliability and scalability</w:t>
      </w:r>
    </w:p>
    <w:p>
      <w:r>
        <w:t xml:space="preserve">Integrated BLE + MLKit for sensor connectivity and glucose prediction; optimized for battery and performance</w:t>
      </w:r>
    </w:p>
    <w:p>
      <w:r>
        <w:t xml:space="preserve">Senior Android Developer</w:t>
      </w:r>
    </w:p>
    <w:p>
      <w:r>
        <w:t xml:space="preserve">Crestron Electronics — Rockleigh, NJ  Dec 2013 – Dec 2019</w:t>
      </w:r>
    </w:p>
    <w:p>
      <w:r>
        <w:t xml:space="preserve">Shipped Crestron Home Android app using Kotlin and MVVM, serving 10,000+ users with real-time IoT automation</w:t>
      </w:r>
    </w:p>
    <w:p>
      <w:r>
        <w:t xml:space="preserve">Improved communication latency by 20% via custom IoT stack; rolled out CI/CD using GitHub Actions</w:t>
      </w:r>
    </w:p>
    <w:p>
      <w:r>
        <w:t xml:space="preserve">Senior Software Engineer (Java/Android)</w:t>
      </w:r>
    </w:p>
    <w:p>
      <w:r>
        <w:t xml:space="preserve">KPMG LLP — Montvale, NJ  Aug 2005 – Aug 2012</w:t>
      </w:r>
    </w:p>
    <w:p>
      <w:r>
        <w:t xml:space="preserve">Engineered Java-based enterprise solutions; acted as Scrum Master optimizing dev velocity by 20%</w:t>
      </w:r>
    </w:p>
    <w:p>
      <w:r>
        <w:t xml:space="preserve">Implemented RESTful services and CI/CD pipelines; pioneered internal Android POCs</w:t>
      </w:r>
    </w:p>
    <w:p>
      <w:r>
        <w:t xml:space="preserve">SELECTED AI PROJECTS</w:t>
      </w:r>
    </w:p>
    <w:p>
      <w:r>
        <w:t xml:space="preserve">• Autonomous AI trading system (github.com/IgorGanapolsky/trading): multi-model LLM gateway with API-first integration design, Tetrate Agent Router Service (TARS), cost-aware routing/provider fallbacks, and self-healing CI for continuous reliability</w:t>
      </w:r>
    </w:p>
    <w:p>
      <w:r>
        <w:t xml:space="preserve">• Conversational AI ordering assistant for Subway (Dialogflow CX, Vertex AI, GPT-4o, RAG, GCP) – production deployment</w:t>
      </w:r>
    </w:p>
    <w:p>
      <w:r>
        <w:t xml:space="preserve">• Field-support GenAI chatbot for CNH (Gemini, Vertex AI, Dialogflow, BigQuery) – reduced support volume  40%</w:t>
      </w:r>
    </w:p>
    <w:p>
      <w:r>
        <w:t xml:space="preserve">• Malware detection and triage system at Google (TensorFlow, Vertex AI, GCP Cloud Build) – Play Store scale ML</w:t>
      </w:r>
    </w:p>
    <w:p>
      <w:r>
        <w:t xml:space="preserve">• HIPAA-compliant glucose prediction app with BLE + TensorFlow Lite integration at Abbott</w:t>
      </w:r>
    </w:p>
    <w:sectPr>
      <w:pgSz w:w="12240" w:h="15840"/>
      <w:pgMar w:top="1440" w:right="1440" w:bottom="1440" w:left="1440" w:header="720" w:footer="720" w:gutter="0"/>
    </w:sectPr>
  </w:body>
</w:document>
</file>