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IGOR GANAPOLSKY</w:t>
      </w:r>
    </w:p>
    <w:p>
      <w:pPr>
        <w:spacing w:after="400"/>
        <w:jc w:val="center"/>
      </w:pPr>
      <w:r>
        <w:t xml:space="preserve">New York, NY | ganapolsky@gmail.com | (646) 226-6086</w:t>
      </w:r>
      <w:r>
        <w:t xml:space="preserve"> | </w:t>
      </w:r>
      <w:r>
        <w:t xml:space="preserve">https://www.linkedin.com/in/igor-ganapolsky-859317343/ | github.com/IgorGanapolsky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SENIOR ML ENGINEER | LLM SYSTEMS &amp; PRODUCTION AI AT SCALE</w:t>
      </w:r>
    </w:p>
    <w:p>
      <w:pPr>
        <w:spacing w:after="400"/>
      </w:pPr>
      <w:r>
        <w:t xml:space="preserve">Senior ML Engineer with 6+ years deploying production GenAI and LLM systems at massive scale (5M+ monthly users). Architected and deployed multi-agent AI platforms, RAG pipelines, and conversational AI with 99.9% uptime and &lt;200ms p95 latency. Created ecosystem of 90 custom Claude AI skills and 13 production AI agents achieving 80% autonomous PR resolution. Expert in MLOps, vector databases, and end-to-end ML infrastructure on AWS and GCP. Proven track record: 40% cost reduction through prompt optimization, 35% improvement in service metrics, self-healing systems with RLHF. Specialized in React Native New Architecture, LangChain orchestration, and distributed ML deployment with Docker and Kubernetes.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TECHNICAL SKILLS</w:t>
      </w:r>
    </w:p>
    <w:p>
      <w:pPr>
        <w:spacing w:after="100"/>
      </w:pPr>
      <w:r>
        <w:rPr>
          <w:b/>
          <w:bCs/>
        </w:rPr>
        <w:t xml:space="preserve">LLM &amp; GenAI: </w:t>
      </w:r>
      <w:r>
        <w:t xml:space="preserve">GPT-4/GPT-4o, Claude Sonnet 4.5 (Anthropic), Gemini, AWS Bedrock, Llama 2/3, Fine-tuning, RLHF, Prompt Engineering, Multi-Agent Orchestration, Claude Agent SDK (production deployment)</w:t>
      </w:r>
    </w:p>
    <w:p>
      <w:pPr>
        <w:spacing w:after="100"/>
      </w:pPr>
      <w:r>
        <w:rPr>
          <w:b/>
          <w:bCs/>
        </w:rPr>
        <w:t xml:space="preserve">Vector Databases &amp; RAG: </w:t>
      </w:r>
      <w:r>
        <w:t xml:space="preserve">Pinecone (production usage), ChromaDB, Weaviate, Milvus, FAISS, Semantic Search, Embedding Models, LangChain (extensive production use), LlamaIndex, Context7 MCP</w:t>
      </w:r>
    </w:p>
    <w:p>
      <w:pPr>
        <w:spacing w:after="100"/>
      </w:pPr>
      <w:r>
        <w:rPr>
          <w:b/>
          <w:bCs/>
        </w:rPr>
        <w:t xml:space="preserve">MLOps &amp; Deployment: </w:t>
      </w:r>
      <w:r>
        <w:t xml:space="preserve">MLflow, SageMaker, Vertex AI, Model Registry, A/B Testing, CI/CD (15+ custom workflows), Docker, Kubernetes, FastAPI, Streamlit, Self-Healing Systems, Telemetry-Driven Improvements</w:t>
      </w:r>
    </w:p>
    <w:p>
      <w:pPr>
        <w:spacing w:after="100"/>
      </w:pPr>
      <w:r>
        <w:rPr>
          <w:b/>
          <w:bCs/>
        </w:rPr>
        <w:t xml:space="preserve">Mobile AI/ML: </w:t>
      </w:r>
      <w:r>
        <w:t xml:space="preserve">React Native New Architecture (Fabric, TurboModules, Bridgeless), TensorFlow Lite, MLKit, On-Device Inference, Core ML, iOS/Android Native Integration, Cross-Platform ML Deployment, Worklets for Off-Thread ML</w:t>
      </w:r>
    </w:p>
    <w:p>
      <w:pPr>
        <w:spacing w:after="100"/>
      </w:pPr>
      <w:r>
        <w:rPr>
          <w:b/>
          <w:bCs/>
        </w:rPr>
        <w:t xml:space="preserve">Conversational AI: </w:t>
      </w:r>
      <w:r>
        <w:t xml:space="preserve">Dialogflow CX/ES (Vertex AI Agent Builder), Voice Command Processing, Multi-Turn Conversations, Intent Recognition, Entity Extraction, Context Management, NLU Training</w:t>
      </w:r>
    </w:p>
    <w:p>
      <w:pPr>
        <w:spacing w:after="100"/>
      </w:pPr>
      <w:r>
        <w:rPr>
          <w:b/>
          <w:bCs/>
        </w:rPr>
        <w:t xml:space="preserve">Programming Languages: </w:t>
      </w:r>
      <w:r>
        <w:t xml:space="preserve">Python, TypeScript/JavaScript, React/React Native, SQL, Bash/Shell, Dart (Flutter)</w:t>
      </w:r>
    </w:p>
    <w:p>
      <w:pPr>
        <w:spacing w:after="100"/>
      </w:pPr>
      <w:r>
        <w:rPr>
          <w:b/>
          <w:bCs/>
        </w:rPr>
        <w:t xml:space="preserve">Cloud &amp; Infrastructure: </w:t>
      </w:r>
      <w:r>
        <w:t xml:space="preserve">AWS (Bedrock, SageMaker, Lambda, S3, CloudWatch), GCP (Vertex AI, Dialogflow, Cloud Functions), Azure DevOps, GitHub Actions (advanced automation), Docker, Kubernetes</w:t>
      </w:r>
    </w:p>
    <w:p>
      <w:pPr>
        <w:spacing w:after="100"/>
      </w:pPr>
      <w:r>
        <w:rPr>
          <w:b/>
          <w:bCs/>
        </w:rPr>
        <w:t xml:space="preserve">AI Developer Tools: </w:t>
      </w:r>
      <w:r>
        <w:t xml:space="preserve">90 Custom Claude Skills (Largest known collection), 13 Production AI Agents, Agent Routing &amp; Orchestration, RLHF Implementation, Thompson Sampling Decision Framework, MCP (Model Context Protocol)</w:t>
      </w:r>
    </w:p>
    <w:p>
      <w:pPr>
        <w:spacing w:after="400"/>
      </w:pPr>
      <w:r>
        <w:rPr>
          <w:b/>
          <w:bCs/>
        </w:rPr>
        <w:t xml:space="preserve">Data Engineering: </w:t>
      </w:r>
      <w:r>
        <w:t xml:space="preserve">Feature Engineering, Data Pipelines, ETL, SQL/NoSQL Databases, Real-Time Processing, Model Monitoring, Experiment Tracking, Performance Profiling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PROFESSIONAL EXPERIENCE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TEAM LEAD ML ENGINEER / MOBILE AI LEAD</w:t>
      </w:r>
    </w:p>
    <w:p>
      <w:pPr>
        <w:spacing w:after="200"/>
      </w:pPr>
      <w:r>
        <w:rPr>
          <w:i/>
          <w:iCs/>
        </w:rPr>
        <w:t xml:space="preserve">Subway | New York, NY | 2020 - Present</w:t>
      </w:r>
    </w:p>
    <w:p>
      <w:pPr>
        <w:spacing w:after="100"/>
      </w:pPr>
      <w:r>
        <w:rPr>
          <w:b/>
          <w:bCs/>
          <w:u w:val="single"/>
        </w:rPr>
        <w:t xml:space="preserve">AI/ML SYSTEMS AT SCALE:</w:t>
      </w:r>
    </w:p>
    <w:p>
      <w:pPr>
        <w:pStyle w:val="ListParagraph"/>
        <w:numPr>
          <w:ilvl w:val="0"/>
          <w:numId w:val="{bullets-0}"/>
        </w:numPr>
      </w:pPr>
      <w:r>
        <w:t xml:space="preserve">Architected and deployed production multi-agent AI system serving 5M+ monthly users with 99.9% uptime and &lt;200ms p95 latency, coordinating Claude, GPT-4, and Gemini models using Claude Agent SDK and LangChain orchestration</w:t>
      </w:r>
    </w:p>
    <w:p>
      <w:pPr>
        <w:pStyle w:val="ListParagraph"/>
        <w:numPr>
          <w:ilvl w:val="0"/>
          <w:numId w:val="{bullets-0}"/>
        </w:numPr>
      </w:pPr>
      <w:r>
        <w:t xml:space="preserve">Built ecosystem of 90 custom Claude AI skills (largest known collection), creating comprehensive AI-powered development platform covering CI/CD automation, code review, performance testing, architecture enforcement, and self-healing systems</w:t>
      </w:r>
    </w:p>
    <w:p>
      <w:pPr>
        <w:pStyle w:val="ListParagraph"/>
        <w:numPr>
          <w:ilvl w:val="0"/>
          <w:numId w:val="{bullets-0}"/>
        </w:numPr>
      </w:pPr>
      <w:r>
        <w:t xml:space="preserve">Deployed 13 production AI agents achieving 80% autonomous PR resolution rate with 85% fix success rate, reducing manual code review time by 70% and accelerating development velocity</w:t>
      </w:r>
    </w:p>
    <w:p>
      <w:pPr>
        <w:pStyle w:val="ListParagraph"/>
        <w:numPr>
          <w:ilvl w:val="0"/>
          <w:numId w:val="{bullets-0}"/>
        </w:numPr>
      </w:pPr>
      <w:r>
        <w:t xml:space="preserve">Implemented RLHF (Reinforcement Learning from Human Feedback) system with Thompson Sampling decision framework, collecting user feedback to continuously improve agent performance and decision-making</w:t>
      </w:r>
    </w:p>
    <w:p>
      <w:pPr>
        <w:pStyle w:val="ListParagraph"/>
        <w:numPr>
          <w:ilvl w:val="0"/>
          <w:numId w:val="{bullets-0}"/>
        </w:numPr>
      </w:pPr>
      <w:r>
        <w:t xml:space="preserve">Created self-healing systems using telemetry-driven improvements, automatically processing production lessons to update memory, refine skills, and optimize Claude.md documentation, reducing manual intervention by 70%</w:t>
      </w:r>
    </w:p>
    <w:p>
      <w:pPr>
        <w:pStyle w:val="ListParagraph"/>
        <w:numPr>
          <w:ilvl w:val="0"/>
          <w:numId w:val="{bullets-0}"/>
        </w:numPr>
      </w:pPr>
      <w:r>
        <w:t xml:space="preserve">Integrated Context7 MCP (Model Context Protocol) for advanced context management, enabling AI agents to access up-to-date documentation and maintain semantic understanding across 50+ package monorepo</w:t>
      </w:r>
    </w:p>
    <w:p>
      <w:pPr>
        <w:pStyle w:val="ListParagraph"/>
        <w:numPr>
          <w:ilvl w:val="0"/>
          <w:numId w:val="{bullets-0}"/>
        </w:numPr>
        <w:spacing w:after="200"/>
      </w:pPr>
      <w:r>
        <w:t xml:space="preserve">Built conversational AI features using Dialogflow CX/ES (Vertex AI Agent Builder) with multi-turn conversation support, achieving 35% improvement in user satisfaction metrics</w:t>
      </w:r>
    </w:p>
    <w:p>
      <w:pPr>
        <w:spacing w:after="100"/>
      </w:pPr>
      <w:r>
        <w:rPr>
          <w:b/>
          <w:bCs/>
          <w:u w:val="single"/>
        </w:rPr>
        <w:t xml:space="preserve">REACT NATIVE &amp; MOBILE AI:</w:t>
      </w:r>
    </w:p>
    <w:p>
      <w:pPr>
        <w:pStyle w:val="ListParagraph"/>
        <w:numPr>
          <w:ilvl w:val="0"/>
          <w:numId w:val="{bullets-0}"/>
        </w:numPr>
      </w:pPr>
      <w:r>
        <w:t xml:space="preserve">Led migration to React Native New Architecture (Expo 54, Fabric renderer, TurboModules, Bridgeless mode) achieving 40% faster app startup times and native-level UI performance for 5M+ monthly users</w:t>
      </w:r>
    </w:p>
    <w:p>
      <w:pPr>
        <w:pStyle w:val="ListParagraph"/>
        <w:numPr>
          <w:ilvl w:val="0"/>
          <w:numId w:val="{bullets-0}"/>
        </w:numPr>
      </w:pPr>
      <w:r>
        <w:t xml:space="preserve">Implemented Feature-Sliced Design + Domain-Driven Design architecture enforced by custom AI-powered linting (Steiger), eliminating architectural violations and improving code maintainability by 60%</w:t>
      </w:r>
    </w:p>
    <w:p>
      <w:pPr>
        <w:pStyle w:val="ListParagraph"/>
        <w:numPr>
          <w:ilvl w:val="0"/>
          <w:numId w:val="{bullets-0}"/>
        </w:numPr>
      </w:pPr>
      <w:r>
        <w:t xml:space="preserve">Deployed on-device ML inference using TensorFlow Lite and React Native Worklets for off-thread processing, reducing server costs by 25% while improving response times</w:t>
      </w:r>
    </w:p>
    <w:p>
      <w:pPr>
        <w:pStyle w:val="ListParagraph"/>
        <w:numPr>
          <w:ilvl w:val="0"/>
          <w:numId w:val="{bullets-0}"/>
        </w:numPr>
      </w:pPr>
      <w:r>
        <w:t xml:space="preserve">Built comprehensive performance monitoring with Reassure benchmarking, Rozenite plugins (Metro, Network Activity, Performance Monitor), and Quantum Metric integration, reducing performance regressions by 60%</w:t>
      </w:r>
    </w:p>
    <w:p>
      <w:pPr>
        <w:pStyle w:val="ListParagraph"/>
        <w:numPr>
          <w:ilvl w:val="0"/>
          <w:numId w:val="{bullets-0}"/>
        </w:numPr>
        <w:spacing w:after="200"/>
      </w:pPr>
      <w:r>
        <w:t xml:space="preserve">Created automated bundle optimization pipeline with cyclic dependency detection, duplicate checking, and bundle size analysis (@rnx-kit), reducing bundle size by 30% and improving load times</w:t>
      </w:r>
    </w:p>
    <w:p>
      <w:pPr>
        <w:spacing w:after="100"/>
      </w:pPr>
      <w:r>
        <w:rPr>
          <w:b/>
          <w:bCs/>
          <w:u w:val="single"/>
        </w:rPr>
        <w:t xml:space="preserve">MLOPS &amp; INFRASTRUCTURE:</w:t>
      </w:r>
    </w:p>
    <w:p>
      <w:pPr>
        <w:pStyle w:val="ListParagraph"/>
        <w:numPr>
          <w:ilvl w:val="0"/>
          <w:numId w:val="{bullets-0}"/>
        </w:numPr>
      </w:pPr>
      <w:r>
        <w:t xml:space="preserve">Created 15+ custom GitHub workflows with AI integration including autonomous PR fixing (Copilot Auto-Resolve), Claude-powered code review, performance CI with Reassure, and predictive failure detection reducing build times by 40%</w:t>
      </w:r>
    </w:p>
    <w:p>
      <w:pPr>
        <w:pStyle w:val="ListParagraph"/>
        <w:numPr>
          <w:ilvl w:val="0"/>
          <w:numId w:val="{bullets-0}"/>
        </w:numPr>
      </w:pPr>
      <w:r>
        <w:t xml:space="preserve">Implemented automated SonarQube integration with AI-powered auto-fixing achieving 85% success rate on code quality issues, automatically generating fixes, committing changes, and re-triggering CI</w:t>
      </w:r>
    </w:p>
    <w:p>
      <w:pPr>
        <w:pStyle w:val="ListParagraph"/>
        <w:numPr>
          <w:ilvl w:val="0"/>
          <w:numId w:val="{bullets-0}"/>
        </w:numPr>
      </w:pPr>
      <w:r>
        <w:t xml:space="preserve">Built multi-layer security scanning pipeline integrating git-secrets, TruffleHog, and Wiz CLI, preventing credential leaks and detecting security vulnerabilities in pre-commit and CI stages</w:t>
      </w:r>
    </w:p>
    <w:p>
      <w:pPr>
        <w:pStyle w:val="ListParagraph"/>
        <w:numPr>
          <w:ilvl w:val="0"/>
          <w:numId w:val="{bullets-0}"/>
        </w:numPr>
      </w:pPr>
      <w:r>
        <w:t xml:space="preserve">Deployed comprehensive monitoring with MLflow experiment tracking, model registry, A/B testing framework, and automated memory management system with decay scoring and rotation</w:t>
      </w:r>
    </w:p>
    <w:p>
      <w:pPr>
        <w:pStyle w:val="ListParagraph"/>
        <w:numPr>
          <w:ilvl w:val="0"/>
          <w:numId w:val="{bullets-0}"/>
        </w:numPr>
        <w:spacing w:after="200"/>
      </w:pPr>
      <w:r>
        <w:t xml:space="preserve">Achieved 40% cost reduction through prompt optimization, token reduction strategies (70% savings via context compaction), and infrastructure optimization while maintaining 99.9% uptime</w:t>
      </w:r>
    </w:p>
    <w:p>
      <w:pPr>
        <w:spacing w:after="100"/>
      </w:pPr>
      <w:r>
        <w:rPr>
          <w:b/>
          <w:bCs/>
          <w:u w:val="single"/>
        </w:rPr>
        <w:t xml:space="preserve">DEVELOPER TOOLING &amp; PRODUCTIVITY:</w:t>
      </w:r>
    </w:p>
    <w:p>
      <w:pPr>
        <w:pStyle w:val="ListParagraph"/>
        <w:numPr>
          <w:ilvl w:val="0"/>
          <w:numId w:val="{bullets-0}"/>
        </w:numPr>
      </w:pPr>
      <w:r>
        <w:t xml:space="preserve">Created parallel test generation system using Claude agents reducing test writing time by 70%, automatically generating Jest tests with 80%+ coverage across React Native codebase</w:t>
      </w:r>
    </w:p>
    <w:p>
      <w:pPr>
        <w:pStyle w:val="ListParagraph"/>
        <w:numPr>
          <w:ilvl w:val="0"/>
          <w:numId w:val="{bullets-0}"/>
        </w:numPr>
      </w:pPr>
      <w:r>
        <w:t xml:space="preserve">Built AI-powered PR diagram generation automatically creating Mermaid diagrams (flowcharts, sequence diagrams, architecture diagrams) for all pull requests based on code changes</w:t>
      </w:r>
    </w:p>
    <w:p>
      <w:pPr>
        <w:pStyle w:val="ListParagraph"/>
        <w:numPr>
          <w:ilvl w:val="0"/>
          <w:numId w:val="{bullets-0}"/>
        </w:numPr>
      </w:pPr>
      <w:r>
        <w:t xml:space="preserve">Developed comprehensive skill evaluation framework with lift-gate analysis, A/B testing of agent strategies, and automated performance benchmarking</w:t>
      </w:r>
    </w:p>
    <w:p>
      <w:pPr>
        <w:pStyle w:val="ListParagraph"/>
        <w:numPr>
          <w:ilvl w:val="0"/>
          <w:numId w:val="{bullets-0}"/>
        </w:numPr>
        <w:spacing w:after="400"/>
      </w:pPr>
      <w:r>
        <w:t xml:space="preserve">Integrated Figma design system enabling pixel-perfect UI generation from design files, automatically extracting tokens, generating React Native components, and maintaining design-code parity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SENIOR SOFTWARE ENGINEER</w:t>
      </w:r>
    </w:p>
    <w:p>
      <w:pPr>
        <w:spacing w:after="200"/>
      </w:pPr>
      <w:r>
        <w:rPr>
          <w:i/>
          <w:iCs/>
        </w:rPr>
        <w:t xml:space="preserve">Abbott | Chicago, IL | 2019 - 2020</w:t>
      </w:r>
    </w:p>
    <w:p>
      <w:pPr>
        <w:pStyle w:val="ListParagraph"/>
        <w:numPr>
          <w:ilvl w:val="0"/>
          <w:numId w:val="{bullets-0}"/>
        </w:numPr>
      </w:pPr>
      <w:r>
        <w:t xml:space="preserve">Integrated TensorFlow Lite models for on-device glucose prediction serving 2M+ users with &lt;100ms latency, improving prediction accuracy by 25% while reducing server load</w:t>
      </w:r>
    </w:p>
    <w:p>
      <w:pPr>
        <w:pStyle w:val="ListParagraph"/>
        <w:numPr>
          <w:ilvl w:val="0"/>
          <w:numId w:val="{bullets-0}"/>
        </w:numPr>
      </w:pPr>
      <w:r>
        <w:t xml:space="preserve">Built cross-platform ML pipeline deploying models to iOS (Core ML) and Android (MLKit) with unified feature engineering layer ensuring consistent predictions across platforms</w:t>
      </w:r>
    </w:p>
    <w:p>
      <w:pPr>
        <w:pStyle w:val="ListParagraph"/>
        <w:numPr>
          <w:ilvl w:val="0"/>
          <w:numId w:val="{bullets-0}"/>
        </w:numPr>
        <w:spacing w:after="400"/>
      </w:pPr>
      <w:r>
        <w:t xml:space="preserve">Implemented A/B testing framework for ML model evaluation, enabling data-driven model selection and continuous improvement based on user health outcomes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SOFTWARE ENGINEER, ML SECURITY</w:t>
      </w:r>
    </w:p>
    <w:p>
      <w:pPr>
        <w:spacing w:after="200"/>
      </w:pPr>
      <w:r>
        <w:rPr>
          <w:i/>
          <w:iCs/>
        </w:rPr>
        <w:t xml:space="preserve">Google | New York, NY | 2018 - 2019</w:t>
      </w:r>
    </w:p>
    <w:p>
      <w:pPr>
        <w:pStyle w:val="ListParagraph"/>
        <w:numPr>
          <w:ilvl w:val="0"/>
          <w:numId w:val="{bullets-0}"/>
        </w:numPr>
      </w:pPr>
      <w:r>
        <w:t xml:space="preserve">Developed ML models for Play Store security scanning analyzing 2M+ apps, detecting malware and policy violations with 95% precision and 88% recall</w:t>
      </w:r>
    </w:p>
    <w:p>
      <w:pPr>
        <w:pStyle w:val="ListParagraph"/>
        <w:numPr>
          <w:ilvl w:val="0"/>
          <w:numId w:val="{bullets-0}"/>
        </w:numPr>
      </w:pPr>
      <w:r>
        <w:t xml:space="preserve">Built feature extraction pipeline processing APK files, analyzing permissions, API calls, network behavior, and code patterns to identify security threats</w:t>
      </w:r>
    </w:p>
    <w:p>
      <w:pPr>
        <w:pStyle w:val="ListParagraph"/>
        <w:numPr>
          <w:ilvl w:val="0"/>
          <w:numId w:val="{bullets-0}"/>
        </w:numPr>
        <w:spacing w:after="400"/>
      </w:pPr>
      <w:r>
        <w:t xml:space="preserve">Implemented model retraining pipeline processing 10K+ daily samples, automatically updating models based on new threat patterns and maintaining detection accuracy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PERSONAL PROJECTS &amp; OPEN SOURCE</w:t>
      </w:r>
    </w:p>
    <w:p>
      <w:pPr>
        <w:spacing w:after="100"/>
      </w:pPr>
      <w:r>
        <w:rPr>
          <w:b/>
          <w:bCs/>
        </w:rPr>
        <w:t xml:space="preserve">PRODUCTION AI TRADING PLATFORM | </w:t>
      </w:r>
      <w:r>
        <w:rPr>
          <w:i/>
          <w:iCs/>
        </w:rPr>
        <w:t xml:space="preserve">github.com/IgorGanapolsky/trading</w:t>
      </w:r>
    </w:p>
    <w:p>
      <w:pPr>
        <w:pStyle w:val="ListParagraph"/>
        <w:numPr>
          <w:ilvl w:val="0"/>
          <w:numId w:val="{bullets-0}"/>
        </w:numPr>
      </w:pPr>
      <w:r>
        <w:t xml:space="preserve">Architected multi-agent AI system managing $50K portfolio with 75% win rate across 200+ executed trades, using LangChain orchestration to coordinate GPT-4, Claude, and Gemini models with Thompson Sampling for optimal strategy selection</w:t>
      </w:r>
    </w:p>
    <w:p>
      <w:pPr>
        <w:pStyle w:val="ListParagraph"/>
        <w:numPr>
          <w:ilvl w:val="0"/>
          <w:numId w:val="{bullets-0}"/>
        </w:numPr>
      </w:pPr>
      <w:r>
        <w:t xml:space="preserve">Built production RAG pipeline with Pinecone vector database and ChromaDB for semantic search across 130+ documented experiments, enabling agents to learn from historical trades and adapt strategies</w:t>
      </w:r>
    </w:p>
    <w:p>
      <w:pPr>
        <w:pStyle w:val="ListParagraph"/>
        <w:numPr>
          <w:ilvl w:val="0"/>
          <w:numId w:val="{bullets-0}"/>
        </w:numPr>
        <w:spacing w:after="200"/>
      </w:pPr>
      <w:r>
        <w:t xml:space="preserve">Deployed comprehensive experiment tracking with MLflow, automated backtesting framework, and performance monitoring dashboard tracking Sharpe ratio, maximum drawdown, and strategy effectiveness</w:t>
      </w:r>
    </w:p>
    <w:p>
      <w:pPr>
        <w:spacing w:after="100"/>
      </w:pPr>
      <w:r>
        <w:rPr>
          <w:b/>
          <w:bCs/>
        </w:rPr>
        <w:t xml:space="preserve">METACHROME - VOICE-CONTROLLED BROWSER | </w:t>
      </w:r>
      <w:r>
        <w:rPr>
          <w:i/>
          <w:iCs/>
        </w:rPr>
        <w:t xml:space="preserve">github.com/IgorGanapolsky/MetaChrome</w:t>
      </w:r>
    </w:p>
    <w:p>
      <w:pPr>
        <w:pStyle w:val="ListParagraph"/>
        <w:numPr>
          <w:ilvl w:val="0"/>
          <w:numId w:val="{bullets-0}"/>
        </w:numPr>
      </w:pPr>
      <w:r>
        <w:t xml:space="preserve">Built voice-controlled mobile browser with Meta Ray-Ban smart glasses integration using Dialogflow for NLU and Vertex AI RAG system with Gemini-powered summarization</w:t>
      </w:r>
    </w:p>
    <w:p>
      <w:pPr>
        <w:pStyle w:val="ListParagraph"/>
        <w:numPr>
          <w:ilvl w:val="0"/>
          <w:numId w:val="{bullets-0}"/>
        </w:numPr>
      </w:pPr>
      <w:r>
        <w:t xml:space="preserve">Implemented predictive state system with on-device intent prediction optimizing routing and agent behavior, integrated with LangSmith and Helicone for observability</w:t>
      </w:r>
    </w:p>
    <w:p>
      <w:pPr>
        <w:pStyle w:val="ListParagraph"/>
        <w:numPr>
          <w:ilvl w:val="0"/>
          <w:numId w:val="{bullets-0}"/>
        </w:numPr>
        <w:spacing w:after="200"/>
      </w:pPr>
      <w:r>
        <w:t xml:space="preserve">Deployed React Native (Expo 54) with Zustand state management and Expo Router, achieving hands-free browsing with custom voice commands and multi-tab management</w:t>
      </w:r>
    </w:p>
    <w:p>
      <w:pPr>
        <w:spacing w:after="100"/>
      </w:pPr>
      <w:r>
        <w:rPr>
          <w:b/>
          <w:bCs/>
        </w:rPr>
        <w:t xml:space="preserve">RANDOM TIMER APP | </w:t>
      </w:r>
      <w:r>
        <w:rPr>
          <w:i/>
          <w:iCs/>
        </w:rPr>
        <w:t xml:space="preserve">github.com/IgorGanapolsky/Random-Timer</w:t>
      </w:r>
    </w:p>
    <w:p>
      <w:pPr>
        <w:pStyle w:val="ListParagraph"/>
        <w:numPr>
          <w:ilvl w:val="0"/>
          <w:numId w:val="{bullets-0}"/>
        </w:numPr>
        <w:spacing w:after="400"/>
      </w:pPr>
      <w:r>
        <w:t xml:space="preserve">Developed cross-platform mobile timer app (iOS/Android/Web) with React Native and Reanimated featuring glassmorphic UI, spring-based animations, and haptic feedback demonstrating mobile UX expertise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100"/>
      </w:pPr>
      <w:r>
        <w:rPr>
          <w:b/>
          <w:bCs/>
        </w:rPr>
        <w:t xml:space="preserve">Bachelor of Science in Computer Science</w:t>
      </w:r>
    </w:p>
    <w:p>
      <w:r>
        <w:t xml:space="preserve">University of Maryland | College Park, MD | 2014-2018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2026-01-30T21:26:25.506Z</dcterms:created>
  <dcterms:modified xsi:type="dcterms:W3CDTF">2026-01-30T21:26:25.509Z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