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E9F9" w14:textId="10D0B2F4" w:rsidR="00A078C2" w:rsidRDefault="00ED421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2000</w:t>
      </w:r>
      <w:r w:rsidR="00A078C2">
        <w:rPr>
          <w:rFonts w:eastAsiaTheme="minorEastAsia"/>
          <w:sz w:val="24"/>
          <w:szCs w:val="24"/>
        </w:rPr>
        <w:t xml:space="preserve"> запусков</w:t>
      </w:r>
    </w:p>
    <w:p w14:paraId="2842FFEE" w14:textId="2BE7EF59" w:rsidR="00A078C2" w:rsidRPr="00A078C2" w:rsidRDefault="00ED421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</w:t>
      </w:r>
      <w:r w:rsidR="00A078C2">
        <w:rPr>
          <w:rFonts w:eastAsiaTheme="minorEastAsia"/>
          <w:sz w:val="24"/>
          <w:szCs w:val="24"/>
        </w:rPr>
        <w:t xml:space="preserve">00 значений </w:t>
      </w:r>
      <w:r w:rsidR="00A078C2">
        <w:rPr>
          <w:rFonts w:eastAsiaTheme="minorEastAsia"/>
          <w:sz w:val="24"/>
          <w:szCs w:val="24"/>
          <w:lang w:val="en-US"/>
        </w:rPr>
        <w:t>ROC</w:t>
      </w:r>
      <w:r w:rsidR="00A078C2" w:rsidRPr="00A078C2">
        <w:rPr>
          <w:rFonts w:eastAsiaTheme="minorEastAsia"/>
          <w:sz w:val="24"/>
          <w:szCs w:val="24"/>
        </w:rPr>
        <w:t xml:space="preserve"> </w:t>
      </w:r>
      <w:r w:rsidR="00A078C2">
        <w:rPr>
          <w:rFonts w:eastAsiaTheme="minorEastAsia"/>
          <w:sz w:val="24"/>
          <w:szCs w:val="24"/>
          <w:lang w:val="en-US"/>
        </w:rPr>
        <w:t>AUC</w:t>
      </w:r>
    </w:p>
    <w:p w14:paraId="71CAD728" w14:textId="5A70441F" w:rsidR="00A078C2" w:rsidRDefault="00A078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ED4217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% = </w:t>
      </w:r>
      <w:r w:rsidR="00ED4217">
        <w:rPr>
          <w:rFonts w:eastAsiaTheme="minorEastAsia"/>
          <w:sz w:val="24"/>
          <w:szCs w:val="24"/>
        </w:rPr>
        <w:t>11</w:t>
      </w:r>
      <w:r w:rsidR="00596B51" w:rsidRPr="00596B51">
        <w:rPr>
          <w:rFonts w:eastAsiaTheme="minorEastAsia"/>
          <w:sz w:val="24"/>
          <w:szCs w:val="24"/>
        </w:rPr>
        <w:t>00</w:t>
      </w:r>
      <w:r>
        <w:rPr>
          <w:rFonts w:eastAsiaTheme="minorEastAsia"/>
          <w:sz w:val="24"/>
          <w:szCs w:val="24"/>
        </w:rPr>
        <w:t xml:space="preserve"> значений на подбор параметров</w:t>
      </w:r>
    </w:p>
    <w:p w14:paraId="3CE32CB7" w14:textId="077398EB" w:rsidR="00A078C2" w:rsidRDefault="00ED421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25</w:t>
      </w:r>
      <w:r w:rsidR="00A078C2">
        <w:rPr>
          <w:rFonts w:eastAsiaTheme="minorEastAsia"/>
          <w:sz w:val="24"/>
          <w:szCs w:val="24"/>
        </w:rPr>
        <w:t>% = 5</w:t>
      </w:r>
      <w:r>
        <w:rPr>
          <w:rFonts w:eastAsiaTheme="minorEastAsia"/>
          <w:sz w:val="24"/>
          <w:szCs w:val="24"/>
        </w:rPr>
        <w:t>00</w:t>
      </w:r>
      <w:r w:rsidR="00A078C2">
        <w:rPr>
          <w:rFonts w:eastAsiaTheme="minorEastAsia"/>
          <w:sz w:val="24"/>
          <w:szCs w:val="24"/>
        </w:rPr>
        <w:t xml:space="preserve"> значений на проверку гипотезы</w:t>
      </w:r>
    </w:p>
    <w:p w14:paraId="064A4D43" w14:textId="64FA1180" w:rsidR="00A078C2" w:rsidRDefault="00ED421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</w:t>
      </w:r>
      <w:r w:rsidR="00A078C2">
        <w:rPr>
          <w:rFonts w:eastAsiaTheme="minorEastAsia"/>
          <w:sz w:val="24"/>
          <w:szCs w:val="24"/>
        </w:rPr>
        <w:t xml:space="preserve">% = </w:t>
      </w:r>
      <w:r>
        <w:rPr>
          <w:rFonts w:eastAsiaTheme="minorEastAsia"/>
          <w:sz w:val="24"/>
          <w:szCs w:val="24"/>
        </w:rPr>
        <w:t>400</w:t>
      </w:r>
      <w:r w:rsidR="00A078C2">
        <w:rPr>
          <w:rFonts w:eastAsiaTheme="minorEastAsia"/>
          <w:sz w:val="24"/>
          <w:szCs w:val="24"/>
        </w:rPr>
        <w:t xml:space="preserve"> значений на расстояние </w:t>
      </w:r>
      <w:proofErr w:type="spellStart"/>
      <w:r w:rsidR="00A078C2">
        <w:rPr>
          <w:rFonts w:eastAsiaTheme="minorEastAsia"/>
          <w:sz w:val="24"/>
          <w:szCs w:val="24"/>
        </w:rPr>
        <w:t>колмогорова</w:t>
      </w:r>
      <w:proofErr w:type="spellEnd"/>
      <w:r w:rsidR="00A078C2">
        <w:rPr>
          <w:rFonts w:eastAsiaTheme="minorEastAsia"/>
          <w:sz w:val="24"/>
          <w:szCs w:val="24"/>
        </w:rPr>
        <w:t xml:space="preserve"> (график только по тестовой)</w:t>
      </w:r>
    </w:p>
    <w:p w14:paraId="291166C8" w14:textId="3FA01171" w:rsidR="0082028B" w:rsidRPr="00A078C2" w:rsidRDefault="00270870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A078C2" w:rsidRPr="00A078C2">
        <w:rPr>
          <w:rFonts w:eastAsiaTheme="minorEastAsia"/>
          <w:sz w:val="24"/>
          <w:szCs w:val="24"/>
          <w:lang w:val="en-US"/>
        </w:rPr>
        <w:t xml:space="preserve"> = 1</w:t>
      </w:r>
    </w:p>
    <w:tbl>
      <w:tblPr>
        <w:tblW w:w="103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1053"/>
        <w:gridCol w:w="1053"/>
        <w:gridCol w:w="5355"/>
        <w:gridCol w:w="1535"/>
      </w:tblGrid>
      <w:tr w:rsidR="00A078C2" w:rsidRPr="00A078C2" w14:paraId="2A82BEED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F65F91F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Distribution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12D1C8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D_stats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06D65A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p_value</w:t>
            </w:r>
            <w:proofErr w:type="spellEnd"/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4059F55D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Parameters</w:t>
            </w:r>
            <w:proofErr w:type="spellEnd"/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5626D33D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Kolmogorov</w:t>
            </w:r>
            <w:proofErr w:type="spellEnd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Distance</w:t>
            </w:r>
            <w:proofErr w:type="spellEnd"/>
          </w:p>
        </w:tc>
      </w:tr>
      <w:tr w:rsidR="00A078C2" w:rsidRPr="00A078C2" w14:paraId="0EFD2AF8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4E355E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exponweib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64380B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0.026034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C6DAD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0.871000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7AC5F93D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(0.3693032547259647, 9.913554474434171, 0.9564434748249611, 0.03500520369198466)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17F78D8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0.020427</w:t>
            </w:r>
          </w:p>
        </w:tc>
      </w:tr>
      <w:tr w:rsidR="00A078C2" w:rsidRPr="00A078C2" w14:paraId="747B7B56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166250B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gumbel_l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A7CC4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0.028351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545286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0.796000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13EEC842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(0.98781191250245, 0.005624820427314936)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4A853CD4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0.026051</w:t>
            </w:r>
          </w:p>
        </w:tc>
      </w:tr>
      <w:tr w:rsidR="00A078C2" w:rsidRPr="00A078C2" w14:paraId="2D90385A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03788C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exponpow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8721E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0.028749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2D163A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0.782000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40BA9174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(3.887740849612901, 0.9556373922232835, 0.03534659786323154)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506AD593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0.022734</w:t>
            </w:r>
          </w:p>
        </w:tc>
      </w:tr>
      <w:tr w:rsidR="00A078C2" w:rsidRPr="00A078C2" w14:paraId="303ECBEA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0CEA74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johnsonsb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F3BBF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0.032881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7F9C0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0.628000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2992489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(-1.3030275921165333, 1.4636317568444337, 0.9501605674814202, 0.04985041902240481)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6BF850C0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0.029075</w:t>
            </w:r>
          </w:p>
        </w:tc>
      </w:tr>
      <w:tr w:rsidR="00A078C2" w:rsidRPr="00A078C2" w14:paraId="6319DB5B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42194B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pearson3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531FF9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0.034171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FE7816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0.579000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6F51BBA8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(-0.8333893789737419, 0.9846389005677484, 0.00683759153334069)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2D9909CD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0.026779</w:t>
            </w:r>
          </w:p>
        </w:tc>
      </w:tr>
      <w:tr w:rsidR="00A078C2" w:rsidRPr="00A078C2" w14:paraId="6E86E799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20122BF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gausshyper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9F00C9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0.036120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EDDB2F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0.507000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65FE94CE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(6.508833838396846, 3.051143518212659, 1.6974775836740899, -0.6298494421533767, 0.9492826697558838, 0.04926660261740311)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729F90E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0.032474</w:t>
            </w:r>
          </w:p>
        </w:tc>
      </w:tr>
      <w:tr w:rsidR="00A078C2" w:rsidRPr="00A078C2" w14:paraId="35280EB5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86FD82F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beta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C569CE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0.037139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78B871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0.471000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0F4867C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(8.110205388487438, 2.869360593236222, 0.9455885773082231, 0.052868159943311704)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67C2BF0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0.033255</w:t>
            </w:r>
          </w:p>
        </w:tc>
      </w:tr>
      <w:tr w:rsidR="00A078C2" w:rsidRPr="00A078C2" w14:paraId="4A5CAB08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CC901BB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genlogistic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5443D1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0.038754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BA7D73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0.417000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526B540E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(0.439967594658938, 0.989185479945965, 0.002614539716990199)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7A848E86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0.037244</w:t>
            </w:r>
          </w:p>
        </w:tc>
      </w:tr>
      <w:tr w:rsidR="00A078C2" w:rsidRPr="00A078C2" w14:paraId="57B11B88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01A319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johnsonsu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ED45F8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0.039782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A22C50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0.385000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2C8ABE26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(9.881737567332635, 3.7010368194648553, 1.0092022377738403, 0.0032958669679475448)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61AD7D69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0.032906</w:t>
            </w:r>
          </w:p>
        </w:tc>
      </w:tr>
      <w:tr w:rsidR="00A078C2" w:rsidRPr="00A078C2" w14:paraId="0216A9B5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07A09F2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gengamma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DC6514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0.040506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1E73C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0.363000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494C660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(1.2907463872591305, 20.69678702046761, 0.8512774208814804, 0.13440601540040265)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12F2A7A9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0.034370</w:t>
            </w:r>
          </w:p>
        </w:tc>
      </w:tr>
      <w:tr w:rsidR="00A078C2" w:rsidRPr="00A078C2" w14:paraId="7A18F46F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A7937C8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powernorm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5DC1E2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0.040911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E3DDDB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0.351000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3AC303D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(1079.9836676429677, 1.048053493871381, 0.01942349875759053)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6676E415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0.034404</w:t>
            </w:r>
          </w:p>
        </w:tc>
      </w:tr>
      <w:tr w:rsidR="00A078C2" w:rsidRPr="00A078C2" w14:paraId="5A5521AA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A663B5D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loggamma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002E23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0.043561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F6B5E7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0.280000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77AD39CE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(1.857843545808627, 0.9819963491681114, 0.008086981617114516)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4B8F7A56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0.036757</w:t>
            </w:r>
          </w:p>
        </w:tc>
      </w:tr>
      <w:tr w:rsidR="00A078C2" w:rsidRPr="00A078C2" w14:paraId="6865B799" w14:textId="77777777" w:rsidTr="00A078C2">
        <w:trPr>
          <w:trHeight w:val="300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EF94A3B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weibull_max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A17A40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0.043708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DBA14C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0.276000</w:t>
            </w:r>
          </w:p>
        </w:tc>
        <w:tc>
          <w:tcPr>
            <w:tcW w:w="5355" w:type="dxa"/>
            <w:shd w:val="clear" w:color="auto" w:fill="auto"/>
            <w:noWrap/>
            <w:vAlign w:val="bottom"/>
            <w:hideMark/>
          </w:tcPr>
          <w:p w14:paraId="69C7B55A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(2.1118393264404043, 0.9980748408785726, 0.015177748002354125)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2D85283F" w14:textId="77777777" w:rsidR="00A078C2" w:rsidRPr="00A078C2" w:rsidRDefault="00A078C2" w:rsidP="00A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78C2">
              <w:rPr>
                <w:rFonts w:ascii="Calibri" w:eastAsia="Times New Roman" w:hAnsi="Calibri" w:cs="Calibri"/>
                <w:color w:val="000000"/>
                <w:lang w:eastAsia="ru-RU"/>
              </w:rPr>
              <w:t>0.039535</w:t>
            </w:r>
          </w:p>
        </w:tc>
      </w:tr>
    </w:tbl>
    <w:p w14:paraId="7AC9E1F5" w14:textId="36332C98" w:rsidR="00A078C2" w:rsidRDefault="00A078C2">
      <w:pPr>
        <w:rPr>
          <w:lang w:val="en-US"/>
        </w:rPr>
      </w:pPr>
    </w:p>
    <w:p w14:paraId="6A397801" w14:textId="6FED666D" w:rsidR="004F1918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1469B2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008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083</m:t>
            </m:r>
          </m:den>
        </m:f>
      </m:oMath>
      <w:r w:rsidR="004F1918" w:rsidRPr="001469B2">
        <w:rPr>
          <w:rFonts w:eastAsiaTheme="minorEastAsia"/>
          <w:sz w:val="24"/>
          <w:szCs w:val="24"/>
          <w:lang w:val="en-US"/>
        </w:rPr>
        <w:t xml:space="preserve"> = 0.1</w:t>
      </w:r>
    </w:p>
    <w:p w14:paraId="44CBB373" w14:textId="55B0151F" w:rsidR="001469B2" w:rsidRDefault="001469B2" w:rsidP="004F1918">
      <w:pPr>
        <w:rPr>
          <w:rFonts w:eastAsiaTheme="minorEastAsia"/>
          <w:sz w:val="24"/>
          <w:szCs w:val="24"/>
          <w:lang w:val="en-US"/>
        </w:rPr>
      </w:pPr>
    </w:p>
    <w:p w14:paraId="5F273800" w14:textId="7E9C4DDC" w:rsidR="001469B2" w:rsidRDefault="001469B2" w:rsidP="004F1918">
      <w:pPr>
        <w:rPr>
          <w:rFonts w:eastAsiaTheme="minorEastAsia"/>
          <w:sz w:val="24"/>
          <w:szCs w:val="24"/>
          <w:lang w:val="en-US"/>
        </w:rPr>
      </w:pPr>
    </w:p>
    <w:p w14:paraId="4D63E669" w14:textId="77777777" w:rsidR="001469B2" w:rsidRPr="001469B2" w:rsidRDefault="001469B2" w:rsidP="004F1918">
      <w:pPr>
        <w:rPr>
          <w:rFonts w:eastAsiaTheme="minorEastAsia"/>
          <w:sz w:val="24"/>
          <w:szCs w:val="24"/>
          <w:lang w:val="en-US"/>
        </w:rPr>
      </w:pPr>
    </w:p>
    <w:p w14:paraId="40A344D1" w14:textId="4F0566B9" w:rsidR="004F1918" w:rsidRPr="00CA79CF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0.015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076</m:t>
            </m:r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0.2</w:t>
      </w:r>
    </w:p>
    <w:p w14:paraId="34F34493" w14:textId="03BA5C6A" w:rsidR="004F1918" w:rsidRPr="00CA79CF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026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065</m:t>
            </m:r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0.4</w:t>
      </w:r>
    </w:p>
    <w:p w14:paraId="18EB70B0" w14:textId="5CF4285D" w:rsidR="004F1918" w:rsidRPr="00CA79CF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</w:rPr>
              <m:t>32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</w:rPr>
              <m:t>59</m:t>
            </m:r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0.535</w:t>
      </w:r>
    </w:p>
    <w:p w14:paraId="4E3889C7" w14:textId="226DF4EF" w:rsidR="004F1918" w:rsidRPr="00CA79CF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0.04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051</m:t>
            </m:r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</w:t>
      </w:r>
      <w:r w:rsidR="001469B2" w:rsidRPr="00CA79CF">
        <w:rPr>
          <w:rFonts w:eastAsiaTheme="minorEastAsia"/>
          <w:sz w:val="24"/>
          <w:szCs w:val="24"/>
          <w:lang w:val="en-US"/>
        </w:rPr>
        <w:t>= 0.8</w:t>
      </w:r>
    </w:p>
    <w:p w14:paraId="48BBE3E4" w14:textId="1A12310D" w:rsidR="004F1918" w:rsidRPr="00CA79CF" w:rsidRDefault="00270870" w:rsidP="004F1918">
      <w:pPr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sub>
            </m:sSub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05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 w:cs="Arial"/>
              </w:rPr>
              <m:t>041</m:t>
            </m:r>
          </m:den>
        </m:f>
      </m:oMath>
      <w:r w:rsidR="004F1918" w:rsidRPr="00CA79CF">
        <w:rPr>
          <w:rFonts w:eastAsiaTheme="minorEastAsia"/>
          <w:sz w:val="24"/>
          <w:szCs w:val="24"/>
          <w:lang w:val="en-US"/>
        </w:rPr>
        <w:t xml:space="preserve"> </w:t>
      </w:r>
      <w:r w:rsidR="001469B2" w:rsidRPr="00CA79CF">
        <w:rPr>
          <w:rFonts w:eastAsiaTheme="minorEastAsia"/>
          <w:sz w:val="24"/>
          <w:szCs w:val="24"/>
          <w:lang w:val="en-US"/>
        </w:rPr>
        <w:t>= 1.2</w:t>
      </w:r>
    </w:p>
    <w:p w14:paraId="64429D48" w14:textId="77777777" w:rsidR="00ED4217" w:rsidRPr="00CA79CF" w:rsidRDefault="00ED4217">
      <w:pPr>
        <w:rPr>
          <w:lang w:val="en-US"/>
        </w:rPr>
      </w:pPr>
    </w:p>
    <w:sectPr w:rsidR="00ED4217" w:rsidRPr="00CA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2"/>
    <w:rsid w:val="001469B2"/>
    <w:rsid w:val="002400EC"/>
    <w:rsid w:val="00270870"/>
    <w:rsid w:val="003E705C"/>
    <w:rsid w:val="004F1918"/>
    <w:rsid w:val="00596B51"/>
    <w:rsid w:val="0082028B"/>
    <w:rsid w:val="00A00392"/>
    <w:rsid w:val="00A078C2"/>
    <w:rsid w:val="00CA79CF"/>
    <w:rsid w:val="00ED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9233"/>
  <w15:chartTrackingRefBased/>
  <w15:docId w15:val="{EDF73DCB-6023-4CFE-8031-B19FBDE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</cp:revision>
  <dcterms:created xsi:type="dcterms:W3CDTF">2021-11-07T03:22:00Z</dcterms:created>
  <dcterms:modified xsi:type="dcterms:W3CDTF">2021-11-09T13:45:00Z</dcterms:modified>
</cp:coreProperties>
</file>