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88" w:rsidRDefault="00487988" w:rsidP="0048798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padrão </w:t>
      </w:r>
      <w:r>
        <w:rPr>
          <w:rStyle w:val="Emphasis"/>
          <w:b/>
          <w:bCs/>
          <w:color w:val="3D464D"/>
          <w:sz w:val="27"/>
          <w:szCs w:val="27"/>
        </w:rPr>
        <w:t>Decorator</w:t>
      </w:r>
      <w:r>
        <w:rPr>
          <w:color w:val="3D464D"/>
          <w:sz w:val="27"/>
          <w:szCs w:val="27"/>
        </w:rPr>
        <w:t> é muito poderoso e bastante comum de ser implementado, mas possui alguns detalhes importantes a serem observados, como o fato do </w:t>
      </w:r>
      <w:r>
        <w:rPr>
          <w:rStyle w:val="Emphasis"/>
          <w:color w:val="3D464D"/>
          <w:sz w:val="27"/>
          <w:szCs w:val="27"/>
        </w:rPr>
        <w:t>Decorator</w:t>
      </w:r>
      <w:r>
        <w:rPr>
          <w:color w:val="3D464D"/>
          <w:sz w:val="27"/>
          <w:szCs w:val="27"/>
        </w:rPr>
        <w:t> precisar possuir a mesma interface do objeto que ele está decorando.</w:t>
      </w:r>
    </w:p>
    <w:p w:rsidR="00487988" w:rsidRDefault="00487988" w:rsidP="0048798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entender melhor a teoria do padrão e estes detalhes, você pode conferir este link: </w:t>
      </w:r>
      <w:hyperlink r:id="rId4" w:tgtFrame="_blank" w:history="1">
        <w:r>
          <w:rPr>
            <w:rStyle w:val="Strong"/>
            <w:color w:val="0000FF"/>
            <w:sz w:val="27"/>
            <w:szCs w:val="27"/>
            <w:u w:val="single"/>
          </w:rPr>
          <w:t>Decorator</w:t>
        </w:r>
      </w:hyperlink>
      <w:r>
        <w:rPr>
          <w:color w:val="3D464D"/>
          <w:sz w:val="27"/>
          <w:szCs w:val="27"/>
        </w:rPr>
        <w:t>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88"/>
    <w:rsid w:val="00487988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7A738-C4E0-41A3-92DF-53366EC1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87988"/>
    <w:rPr>
      <w:b/>
      <w:bCs/>
    </w:rPr>
  </w:style>
  <w:style w:type="character" w:styleId="Emphasis">
    <w:name w:val="Emphasis"/>
    <w:basedOn w:val="DefaultParagraphFont"/>
    <w:uiPriority w:val="20"/>
    <w:qFormat/>
    <w:rsid w:val="004879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design-patterns/deco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2020-12-05T21:56:00Z</dcterms:created>
  <dcterms:modified xsi:type="dcterms:W3CDTF">2020-12-05T21:56:00Z</dcterms:modified>
</cp:coreProperties>
</file>