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C0F" w:rsidRDefault="000B1C0F" w:rsidP="000B1C0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Vimos que temos acesso ao método </w:t>
      </w:r>
      <w:r>
        <w:rPr>
          <w:rStyle w:val="HTMLCode"/>
          <w:color w:val="3D464D"/>
          <w:sz w:val="23"/>
          <w:szCs w:val="23"/>
          <w:shd w:val="clear" w:color="auto" w:fill="F0F3F5"/>
        </w:rPr>
        <w:t>assertEquals</w:t>
      </w:r>
      <w:r>
        <w:rPr>
          <w:color w:val="3D464D"/>
          <w:sz w:val="27"/>
          <w:szCs w:val="27"/>
        </w:rPr>
        <w:t>, que o </w:t>
      </w:r>
      <w:r>
        <w:rPr>
          <w:rStyle w:val="Strong"/>
          <w:color w:val="3D464D"/>
          <w:sz w:val="27"/>
          <w:szCs w:val="27"/>
        </w:rPr>
        <w:t>PHPUnit</w:t>
      </w:r>
      <w:r>
        <w:rPr>
          <w:color w:val="3D464D"/>
          <w:sz w:val="27"/>
          <w:szCs w:val="27"/>
        </w:rPr>
        <w:t> nos fornece.</w:t>
      </w:r>
    </w:p>
    <w:p w:rsidR="000B1C0F" w:rsidRDefault="000B1C0F" w:rsidP="000B1C0F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Além deste, há vários outros métodos para realizar verificações na saída do seu código a ser testado.</w:t>
      </w:r>
    </w:p>
    <w:p w:rsidR="000B1C0F" w:rsidRDefault="000B1C0F" w:rsidP="000B1C0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Você pode conferir uma lista destes métodos no seguinte endereço: </w:t>
      </w:r>
      <w:hyperlink r:id="rId4" w:tgtFrame="_blank" w:history="1">
        <w:r>
          <w:rPr>
            <w:rStyle w:val="Hyperlink"/>
            <w:sz w:val="27"/>
            <w:szCs w:val="27"/>
          </w:rPr>
          <w:t>https://phpunit.readthedocs.io/en/8.1/assertions.html</w:t>
        </w:r>
      </w:hyperlink>
      <w:r>
        <w:rPr>
          <w:color w:val="3D464D"/>
          <w:sz w:val="27"/>
          <w:szCs w:val="27"/>
        </w:rPr>
        <w:t>.</w:t>
      </w:r>
    </w:p>
    <w:p w:rsidR="000B1C0F" w:rsidRDefault="000B1C0F" w:rsidP="000B1C0F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Neste link, também é citado o fato de podermos acessar o método como estático ou não, como foi discutido durante a aula.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0F"/>
    <w:rsid w:val="000B1C0F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50F0A-853A-4A05-8331-C19BD8C5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0B1C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1C0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1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7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punit.readthedocs.io/en/8.1/asser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423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2020-12-05T22:42:00Z</dcterms:created>
  <dcterms:modified xsi:type="dcterms:W3CDTF">2020-12-05T22:52:00Z</dcterms:modified>
</cp:coreProperties>
</file>