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36626" w:rsidRPr="00D7650F" w:rsidRDefault="00C36626" w:rsidP="00C36626">
      <w:pPr>
        <w:spacing w:line="240" w:lineRule="auto"/>
        <w:ind w:firstLine="0"/>
        <w:jc w:val="center"/>
        <w:rPr>
          <w:b/>
          <w:bCs/>
          <w:szCs w:val="28"/>
        </w:rPr>
      </w:pPr>
      <w:r w:rsidRPr="00D7650F">
        <w:rPr>
          <w:b/>
          <w:bCs/>
          <w:szCs w:val="28"/>
        </w:rPr>
        <w:t>НАЦІОНАЛЬНИЙ ТЕХНІЧНИЙ УНІВЕРСИТЕТ УКРАЇНИ</w:t>
      </w:r>
    </w:p>
    <w:p w:rsidR="00C36626" w:rsidRPr="00D7650F" w:rsidRDefault="00C36626" w:rsidP="00C36626">
      <w:pPr>
        <w:spacing w:line="240" w:lineRule="auto"/>
        <w:ind w:firstLine="0"/>
        <w:jc w:val="center"/>
        <w:rPr>
          <w:b/>
          <w:bCs/>
          <w:szCs w:val="28"/>
        </w:rPr>
      </w:pPr>
      <w:r w:rsidRPr="00D7650F">
        <w:rPr>
          <w:b/>
          <w:bCs/>
          <w:szCs w:val="28"/>
        </w:rPr>
        <w:t>«КИЇВСЬКИЙ ПОЛІТЕХНІЧНИЙ ІНСТИТУТ</w:t>
      </w:r>
      <w:r w:rsidRPr="00D7650F">
        <w:rPr>
          <w:b/>
          <w:bCs/>
          <w:szCs w:val="28"/>
        </w:rPr>
        <w:br/>
        <w:t>імені ІГОРЯ СІКОРСЬКОГО»</w:t>
      </w:r>
    </w:p>
    <w:p w:rsidR="00C36626" w:rsidRDefault="00C36626" w:rsidP="00C36626">
      <w:pPr>
        <w:pStyle w:val="a3"/>
        <w:spacing w:before="120" w:beforeAutospacing="0" w:after="0" w:afterAutospacing="0"/>
        <w:jc w:val="center"/>
      </w:pPr>
      <w:r>
        <w:rPr>
          <w:b/>
          <w:bCs/>
          <w:color w:val="000000"/>
          <w:sz w:val="28"/>
          <w:szCs w:val="28"/>
        </w:rPr>
        <w:t>Факультет інформатики та обчислювальної техніки</w:t>
      </w:r>
    </w:p>
    <w:p w:rsidR="00C36626" w:rsidRPr="00A90B01" w:rsidRDefault="00C36626" w:rsidP="00C36626">
      <w:pPr>
        <w:pStyle w:val="a3"/>
        <w:spacing w:before="120" w:beforeAutospacing="0" w:after="0" w:afterAutospacing="0"/>
        <w:jc w:val="center"/>
      </w:pPr>
      <w:r>
        <w:rPr>
          <w:b/>
          <w:bCs/>
          <w:color w:val="000000"/>
          <w:sz w:val="28"/>
          <w:szCs w:val="28"/>
        </w:rPr>
        <w:t>Кафедра інформаційних систем та технологій</w:t>
      </w:r>
    </w:p>
    <w:p w:rsidR="00C36626" w:rsidRPr="00FE7E7E" w:rsidRDefault="00C36626" w:rsidP="00C36626">
      <w:pPr>
        <w:tabs>
          <w:tab w:val="left" w:leader="underscore" w:pos="8903"/>
          <w:tab w:val="left" w:leader="underscore" w:pos="9631"/>
        </w:tabs>
        <w:spacing w:line="240" w:lineRule="auto"/>
        <w:ind w:firstLine="0"/>
        <w:jc w:val="center"/>
        <w:rPr>
          <w:lang w:val="ru-RU"/>
        </w:rPr>
      </w:pPr>
    </w:p>
    <w:tbl>
      <w:tblPr>
        <w:tblW w:w="0" w:type="auto"/>
        <w:tblLook w:val="04A0" w:firstRow="1" w:lastRow="0" w:firstColumn="1" w:lastColumn="0" w:noHBand="0" w:noVBand="1"/>
      </w:tblPr>
      <w:tblGrid>
        <w:gridCol w:w="5066"/>
        <w:gridCol w:w="3865"/>
      </w:tblGrid>
      <w:tr w:rsidR="00C36626" w:rsidTr="00C36626">
        <w:trPr>
          <w:trHeight w:val="1655"/>
        </w:trPr>
        <w:tc>
          <w:tcPr>
            <w:tcW w:w="5211" w:type="dxa"/>
          </w:tcPr>
          <w:p w:rsidR="00C36626" w:rsidRDefault="00C36626" w:rsidP="00C36626">
            <w:pPr>
              <w:tabs>
                <w:tab w:val="left" w:leader="underscore" w:pos="9631"/>
              </w:tabs>
              <w:spacing w:line="240" w:lineRule="auto"/>
              <w:ind w:firstLine="0"/>
              <w:jc w:val="left"/>
              <w:rPr>
                <w:bCs/>
              </w:rPr>
            </w:pPr>
            <w:r>
              <w:rPr>
                <w:bCs/>
              </w:rPr>
              <w:t>«На правах рукопису»</w:t>
            </w:r>
          </w:p>
          <w:p w:rsidR="00C36626" w:rsidRDefault="00C36626" w:rsidP="00C36626">
            <w:pPr>
              <w:tabs>
                <w:tab w:val="left" w:leader="underscore" w:pos="9631"/>
              </w:tabs>
              <w:spacing w:line="240" w:lineRule="auto"/>
              <w:ind w:firstLine="0"/>
              <w:jc w:val="left"/>
              <w:rPr>
                <w:bCs/>
              </w:rPr>
            </w:pPr>
            <w:r>
              <w:rPr>
                <w:bCs/>
              </w:rPr>
              <w:t xml:space="preserve">УДК </w:t>
            </w:r>
            <w:r w:rsidRPr="00F53E00">
              <w:rPr>
                <w:bCs/>
              </w:rPr>
              <w:t>_</w:t>
            </w:r>
            <w:r w:rsidRPr="00F53E00">
              <w:rPr>
                <w:bCs/>
                <w:u w:val="single"/>
              </w:rPr>
              <w:t>004.</w:t>
            </w:r>
            <w:r w:rsidRPr="00F53E00">
              <w:rPr>
                <w:bCs/>
                <w:color w:val="FF0000"/>
                <w:u w:val="single"/>
              </w:rPr>
              <w:t>Х</w:t>
            </w:r>
            <w:r>
              <w:rPr>
                <w:bCs/>
                <w:color w:val="FF0000"/>
                <w:u w:val="single"/>
              </w:rPr>
              <w:t>ХХ</w:t>
            </w:r>
            <w:r w:rsidRPr="00F53E00">
              <w:rPr>
                <w:bCs/>
              </w:rPr>
              <w:t>_</w:t>
            </w:r>
          </w:p>
        </w:tc>
        <w:tc>
          <w:tcPr>
            <w:tcW w:w="3905" w:type="dxa"/>
          </w:tcPr>
          <w:p w:rsidR="00C36626" w:rsidRPr="00276B74" w:rsidRDefault="00C36626" w:rsidP="00C36626">
            <w:pPr>
              <w:spacing w:line="240" w:lineRule="auto"/>
              <w:ind w:left="62" w:firstLine="0"/>
              <w:jc w:val="left"/>
              <w:rPr>
                <w:sz w:val="24"/>
              </w:rPr>
            </w:pPr>
            <w:r>
              <w:rPr>
                <w:sz w:val="24"/>
              </w:rPr>
              <w:t>До захисту допущено:</w:t>
            </w:r>
          </w:p>
          <w:p w:rsidR="00C36626" w:rsidRPr="00276B74" w:rsidRDefault="00C36626" w:rsidP="00C36626">
            <w:pPr>
              <w:spacing w:before="120" w:line="240" w:lineRule="auto"/>
              <w:ind w:left="62" w:firstLine="0"/>
              <w:jc w:val="left"/>
              <w:rPr>
                <w:bCs/>
                <w:sz w:val="24"/>
              </w:rPr>
            </w:pPr>
            <w:r>
              <w:rPr>
                <w:bCs/>
                <w:sz w:val="24"/>
              </w:rPr>
              <w:t>З</w:t>
            </w:r>
            <w:r w:rsidRPr="00276B74">
              <w:rPr>
                <w:bCs/>
                <w:sz w:val="24"/>
              </w:rPr>
              <w:t>авідувач кафедри</w:t>
            </w:r>
          </w:p>
          <w:p w:rsidR="00C36626" w:rsidRPr="00276B74" w:rsidRDefault="00C36626" w:rsidP="00C36626">
            <w:pPr>
              <w:spacing w:before="120" w:line="240" w:lineRule="auto"/>
              <w:ind w:left="62" w:right="-31" w:firstLine="0"/>
              <w:jc w:val="left"/>
              <w:rPr>
                <w:sz w:val="24"/>
              </w:rPr>
            </w:pPr>
            <w:r w:rsidRPr="00276B74">
              <w:rPr>
                <w:sz w:val="24"/>
              </w:rPr>
              <w:t xml:space="preserve">________ </w:t>
            </w:r>
            <w:r w:rsidRPr="00FE7E7E">
              <w:rPr>
                <w:sz w:val="24"/>
              </w:rPr>
              <w:t>Олександр РОЛІК</w:t>
            </w:r>
          </w:p>
          <w:p w:rsidR="00C36626" w:rsidRDefault="00C36626" w:rsidP="00C36626">
            <w:pPr>
              <w:spacing w:before="120" w:line="240" w:lineRule="auto"/>
              <w:ind w:left="62" w:firstLine="0"/>
              <w:jc w:val="left"/>
              <w:rPr>
                <w:sz w:val="24"/>
              </w:rPr>
            </w:pPr>
            <w:r>
              <w:rPr>
                <w:sz w:val="24"/>
              </w:rPr>
              <w:t>«___»_____________202</w:t>
            </w:r>
            <w:r>
              <w:rPr>
                <w:sz w:val="24"/>
                <w:lang w:val="en-US"/>
              </w:rPr>
              <w:t>4</w:t>
            </w:r>
            <w:r>
              <w:rPr>
                <w:sz w:val="24"/>
              </w:rPr>
              <w:t xml:space="preserve"> р.</w:t>
            </w:r>
          </w:p>
          <w:p w:rsidR="00C36626" w:rsidRPr="00A90B01" w:rsidRDefault="00C36626" w:rsidP="00C36626">
            <w:pPr>
              <w:spacing w:before="120" w:line="240" w:lineRule="auto"/>
              <w:ind w:left="62" w:firstLine="0"/>
              <w:jc w:val="left"/>
              <w:rPr>
                <w:sz w:val="24"/>
              </w:rPr>
            </w:pPr>
          </w:p>
        </w:tc>
      </w:tr>
    </w:tbl>
    <w:p w:rsidR="00C36626" w:rsidRDefault="00C36626" w:rsidP="00C36626">
      <w:pPr>
        <w:tabs>
          <w:tab w:val="left" w:leader="underscore" w:pos="9631"/>
        </w:tabs>
        <w:spacing w:line="240" w:lineRule="auto"/>
        <w:ind w:firstLine="0"/>
        <w:jc w:val="left"/>
        <w:rPr>
          <w:b/>
          <w:bCs/>
          <w:caps/>
        </w:rPr>
      </w:pPr>
    </w:p>
    <w:p w:rsidR="00C36626" w:rsidRDefault="00C36626" w:rsidP="00C36626">
      <w:pPr>
        <w:tabs>
          <w:tab w:val="right" w:leader="underscore" w:pos="8903"/>
        </w:tabs>
        <w:spacing w:line="240" w:lineRule="auto"/>
        <w:ind w:firstLine="0"/>
        <w:jc w:val="center"/>
        <w:rPr>
          <w:b/>
          <w:sz w:val="40"/>
          <w:szCs w:val="40"/>
        </w:rPr>
      </w:pPr>
      <w:r>
        <w:rPr>
          <w:b/>
          <w:sz w:val="40"/>
          <w:szCs w:val="40"/>
        </w:rPr>
        <w:t>Магістерська дисертація</w:t>
      </w:r>
    </w:p>
    <w:p w:rsidR="00C36626" w:rsidRPr="00E2727D" w:rsidRDefault="00C36626" w:rsidP="00C36626">
      <w:pPr>
        <w:spacing w:before="120" w:after="120" w:line="240" w:lineRule="auto"/>
        <w:ind w:firstLine="0"/>
        <w:jc w:val="center"/>
        <w:rPr>
          <w:b/>
          <w:szCs w:val="28"/>
        </w:rPr>
      </w:pPr>
      <w:r w:rsidRPr="00E2727D">
        <w:rPr>
          <w:b/>
          <w:szCs w:val="28"/>
        </w:rPr>
        <w:t xml:space="preserve">на здобуття ступеня </w:t>
      </w:r>
      <w:r>
        <w:rPr>
          <w:b/>
          <w:szCs w:val="28"/>
        </w:rPr>
        <w:t>магістра</w:t>
      </w:r>
    </w:p>
    <w:p w:rsidR="00C36626" w:rsidRDefault="00C36626" w:rsidP="00C36626">
      <w:pPr>
        <w:spacing w:before="120" w:after="120" w:line="240" w:lineRule="auto"/>
        <w:ind w:firstLine="0"/>
        <w:jc w:val="center"/>
        <w:rPr>
          <w:b/>
          <w:szCs w:val="28"/>
        </w:rPr>
      </w:pPr>
      <w:r>
        <w:rPr>
          <w:b/>
          <w:szCs w:val="28"/>
        </w:rPr>
        <w:t xml:space="preserve">за освітньо-професійною програмою </w:t>
      </w:r>
      <w:r>
        <w:rPr>
          <w:b/>
          <w:szCs w:val="28"/>
        </w:rPr>
        <w:br/>
        <w:t>«</w:t>
      </w:r>
      <w:r>
        <w:rPr>
          <w:b/>
          <w:bCs/>
          <w:color w:val="000000"/>
          <w:szCs w:val="28"/>
        </w:rPr>
        <w:t>Інтегровані інформаційні системи</w:t>
      </w:r>
      <w:r>
        <w:rPr>
          <w:b/>
          <w:szCs w:val="28"/>
        </w:rPr>
        <w:t>»</w:t>
      </w:r>
    </w:p>
    <w:p w:rsidR="00C36626" w:rsidRPr="00623D26" w:rsidRDefault="00C36626" w:rsidP="00C36626">
      <w:pPr>
        <w:spacing w:before="120" w:after="120" w:line="240" w:lineRule="auto"/>
        <w:ind w:firstLine="0"/>
        <w:jc w:val="center"/>
        <w:rPr>
          <w:b/>
          <w:szCs w:val="28"/>
        </w:rPr>
      </w:pPr>
      <w:r w:rsidRPr="00E2727D">
        <w:rPr>
          <w:b/>
          <w:szCs w:val="28"/>
        </w:rPr>
        <w:t>з</w:t>
      </w:r>
      <w:r>
        <w:rPr>
          <w:b/>
          <w:szCs w:val="28"/>
        </w:rPr>
        <w:t>і</w:t>
      </w:r>
      <w:r w:rsidRPr="00E2727D">
        <w:rPr>
          <w:b/>
          <w:szCs w:val="28"/>
        </w:rPr>
        <w:t xml:space="preserve"> </w:t>
      </w:r>
      <w:r>
        <w:rPr>
          <w:b/>
          <w:szCs w:val="28"/>
        </w:rPr>
        <w:t xml:space="preserve">спеціальності </w:t>
      </w:r>
      <w:r>
        <w:rPr>
          <w:b/>
          <w:bCs/>
          <w:szCs w:val="28"/>
        </w:rPr>
        <w:t>12</w:t>
      </w:r>
      <w:r w:rsidRPr="004E3A84">
        <w:rPr>
          <w:b/>
          <w:bCs/>
          <w:szCs w:val="28"/>
        </w:rPr>
        <w:t>6</w:t>
      </w:r>
      <w:r w:rsidRPr="00FE7E7E">
        <w:rPr>
          <w:b/>
          <w:bCs/>
          <w:szCs w:val="28"/>
        </w:rPr>
        <w:t xml:space="preserve"> «І</w:t>
      </w:r>
      <w:r>
        <w:rPr>
          <w:b/>
          <w:bCs/>
          <w:szCs w:val="28"/>
        </w:rPr>
        <w:t>нформаційні системи та технології</w:t>
      </w:r>
      <w:r w:rsidRPr="00FE7E7E">
        <w:rPr>
          <w:b/>
          <w:bCs/>
          <w:szCs w:val="28"/>
        </w:rPr>
        <w:t>»</w:t>
      </w:r>
    </w:p>
    <w:p w:rsidR="00C36626" w:rsidRDefault="00C36626" w:rsidP="00C36626">
      <w:pPr>
        <w:tabs>
          <w:tab w:val="left" w:leader="underscore" w:pos="9356"/>
        </w:tabs>
        <w:spacing w:line="240" w:lineRule="auto"/>
        <w:ind w:firstLine="0"/>
        <w:jc w:val="center"/>
        <w:rPr>
          <w:b/>
          <w:szCs w:val="28"/>
        </w:rPr>
      </w:pPr>
      <w:r w:rsidRPr="00E2727D">
        <w:rPr>
          <w:b/>
          <w:szCs w:val="28"/>
        </w:rPr>
        <w:t>на тему: «</w:t>
      </w:r>
      <w:r w:rsidR="000B4DA9">
        <w:rPr>
          <w:b/>
          <w:szCs w:val="28"/>
        </w:rPr>
        <w:t>Еквайрингова платформа з використанням штучного інтелекту</w:t>
      </w:r>
      <w:r w:rsidRPr="00E2727D">
        <w:rPr>
          <w:b/>
          <w:szCs w:val="28"/>
        </w:rPr>
        <w:t>»</w:t>
      </w:r>
    </w:p>
    <w:p w:rsidR="00C36626" w:rsidRPr="002E0999" w:rsidRDefault="00C36626" w:rsidP="00C36626">
      <w:pPr>
        <w:spacing w:before="240" w:line="240" w:lineRule="auto"/>
        <w:ind w:firstLine="0"/>
        <w:jc w:val="left"/>
        <w:rPr>
          <w:bCs/>
          <w:szCs w:val="28"/>
        </w:rPr>
      </w:pPr>
      <w:r w:rsidRPr="005C7615">
        <w:rPr>
          <w:bCs/>
          <w:szCs w:val="28"/>
        </w:rPr>
        <w:t>Викона</w:t>
      </w:r>
      <w:r w:rsidR="000B4DA9">
        <w:rPr>
          <w:bCs/>
          <w:szCs w:val="28"/>
        </w:rPr>
        <w:t>в</w:t>
      </w:r>
      <w:r>
        <w:rPr>
          <w:bCs/>
          <w:szCs w:val="28"/>
        </w:rPr>
        <w:t>:</w:t>
      </w:r>
    </w:p>
    <w:p w:rsidR="00C36626" w:rsidRPr="00E002BA" w:rsidRDefault="00C36626" w:rsidP="00C36626">
      <w:pPr>
        <w:spacing w:line="240" w:lineRule="auto"/>
        <w:ind w:firstLine="0"/>
        <w:jc w:val="left"/>
        <w:rPr>
          <w:szCs w:val="28"/>
          <w:lang w:val="ru-RU"/>
        </w:rPr>
      </w:pPr>
      <w:r w:rsidRPr="005C7615">
        <w:rPr>
          <w:bCs/>
          <w:szCs w:val="28"/>
        </w:rPr>
        <w:t>студент</w:t>
      </w:r>
      <w:r w:rsidRPr="002E0999">
        <w:rPr>
          <w:bCs/>
          <w:szCs w:val="28"/>
        </w:rPr>
        <w:t xml:space="preserve"> </w:t>
      </w:r>
      <w:r w:rsidRPr="00E002BA">
        <w:rPr>
          <w:bCs/>
          <w:szCs w:val="28"/>
          <w:lang w:val="ru-RU"/>
        </w:rPr>
        <w:t>2</w:t>
      </w:r>
      <w:r w:rsidRPr="002E0999">
        <w:rPr>
          <w:bCs/>
          <w:szCs w:val="28"/>
        </w:rPr>
        <w:t xml:space="preserve"> курсу, групи </w:t>
      </w:r>
      <w:r w:rsidRPr="00763B43">
        <w:rPr>
          <w:bCs/>
          <w:szCs w:val="28"/>
        </w:rPr>
        <w:t>ІА</w:t>
      </w:r>
      <w:r w:rsidRPr="000B4DA9">
        <w:rPr>
          <w:bCs/>
          <w:color w:val="000000" w:themeColor="text1"/>
          <w:szCs w:val="28"/>
        </w:rPr>
        <w:t>-</w:t>
      </w:r>
      <w:r w:rsidRPr="000B4DA9">
        <w:rPr>
          <w:bCs/>
          <w:color w:val="000000" w:themeColor="text1"/>
          <w:szCs w:val="28"/>
          <w:lang w:val="ru-RU"/>
        </w:rPr>
        <w:t>3</w:t>
      </w:r>
      <w:r w:rsidRPr="000B4DA9">
        <w:rPr>
          <w:bCs/>
          <w:color w:val="000000" w:themeColor="text1"/>
          <w:szCs w:val="28"/>
        </w:rPr>
        <w:t>1мп</w:t>
      </w:r>
    </w:p>
    <w:p w:rsidR="00C36626" w:rsidRPr="002E0999" w:rsidRDefault="000B4DA9" w:rsidP="00C36626">
      <w:pPr>
        <w:tabs>
          <w:tab w:val="left" w:pos="7513"/>
        </w:tabs>
        <w:spacing w:line="240" w:lineRule="auto"/>
        <w:ind w:firstLine="0"/>
        <w:jc w:val="left"/>
        <w:rPr>
          <w:bCs/>
          <w:szCs w:val="28"/>
        </w:rPr>
      </w:pPr>
      <w:r>
        <w:rPr>
          <w:bCs/>
          <w:szCs w:val="28"/>
        </w:rPr>
        <w:t>Гулящий Ігор Сергійович</w:t>
      </w:r>
      <w:r w:rsidR="00C36626" w:rsidRPr="002E0999">
        <w:rPr>
          <w:bCs/>
          <w:szCs w:val="28"/>
        </w:rPr>
        <w:tab/>
        <w:t>__________</w:t>
      </w:r>
    </w:p>
    <w:p w:rsidR="00C36626" w:rsidRPr="002E0999" w:rsidRDefault="00C36626" w:rsidP="00C36626">
      <w:pPr>
        <w:tabs>
          <w:tab w:val="left" w:leader="underscore" w:pos="7371"/>
          <w:tab w:val="left" w:pos="7513"/>
          <w:tab w:val="left" w:leader="underscore" w:pos="8903"/>
        </w:tabs>
        <w:spacing w:before="240" w:line="240" w:lineRule="auto"/>
        <w:ind w:firstLine="0"/>
        <w:jc w:val="left"/>
        <w:rPr>
          <w:szCs w:val="28"/>
        </w:rPr>
      </w:pPr>
      <w:r w:rsidRPr="002E0999">
        <w:rPr>
          <w:bCs/>
          <w:szCs w:val="28"/>
        </w:rPr>
        <w:t>Керівник:</w:t>
      </w:r>
    </w:p>
    <w:p w:rsidR="00C36626" w:rsidRPr="000B4DA9" w:rsidRDefault="00C36626" w:rsidP="00C36626">
      <w:pPr>
        <w:tabs>
          <w:tab w:val="left" w:leader="underscore" w:pos="7371"/>
          <w:tab w:val="left" w:pos="7513"/>
          <w:tab w:val="left" w:leader="underscore" w:pos="8903"/>
        </w:tabs>
        <w:spacing w:line="240" w:lineRule="auto"/>
        <w:ind w:firstLine="0"/>
        <w:jc w:val="left"/>
        <w:rPr>
          <w:bCs/>
          <w:color w:val="000000" w:themeColor="text1"/>
          <w:szCs w:val="28"/>
        </w:rPr>
      </w:pPr>
      <w:r w:rsidRPr="000B4DA9">
        <w:rPr>
          <w:bCs/>
          <w:color w:val="000000" w:themeColor="text1"/>
          <w:szCs w:val="28"/>
        </w:rPr>
        <w:t xml:space="preserve">доцент каф. ІСТ, </w:t>
      </w:r>
      <w:proofErr w:type="spellStart"/>
      <w:r w:rsidRPr="000B4DA9">
        <w:rPr>
          <w:bCs/>
          <w:color w:val="000000" w:themeColor="text1"/>
          <w:szCs w:val="28"/>
        </w:rPr>
        <w:t>к.т.н</w:t>
      </w:r>
      <w:proofErr w:type="spellEnd"/>
      <w:r w:rsidRPr="000B4DA9">
        <w:rPr>
          <w:bCs/>
          <w:color w:val="000000" w:themeColor="text1"/>
          <w:szCs w:val="28"/>
        </w:rPr>
        <w:t>., доц.</w:t>
      </w:r>
    </w:p>
    <w:p w:rsidR="00C36626" w:rsidRPr="002E0999" w:rsidRDefault="000B4DA9" w:rsidP="00C36626">
      <w:pPr>
        <w:tabs>
          <w:tab w:val="left" w:pos="7513"/>
        </w:tabs>
        <w:spacing w:line="240" w:lineRule="auto"/>
        <w:ind w:firstLine="0"/>
        <w:jc w:val="left"/>
        <w:rPr>
          <w:bCs/>
          <w:szCs w:val="28"/>
        </w:rPr>
      </w:pPr>
      <w:r w:rsidRPr="000B4DA9">
        <w:rPr>
          <w:bCs/>
          <w:color w:val="000000" w:themeColor="text1"/>
          <w:szCs w:val="28"/>
        </w:rPr>
        <w:t>Писаренко Андрій Володимирович</w:t>
      </w:r>
      <w:r w:rsidR="00C36626" w:rsidRPr="002E0999">
        <w:rPr>
          <w:bCs/>
          <w:color w:val="FF0000"/>
          <w:szCs w:val="28"/>
        </w:rPr>
        <w:tab/>
      </w:r>
      <w:r w:rsidR="00C36626" w:rsidRPr="002E0999">
        <w:rPr>
          <w:bCs/>
          <w:szCs w:val="28"/>
        </w:rPr>
        <w:t>__________</w:t>
      </w:r>
    </w:p>
    <w:p w:rsidR="00C36626" w:rsidRPr="002E0999" w:rsidRDefault="00C36626" w:rsidP="00C36626">
      <w:pPr>
        <w:tabs>
          <w:tab w:val="left" w:leader="underscore" w:pos="7371"/>
          <w:tab w:val="left" w:pos="7513"/>
          <w:tab w:val="left" w:leader="underscore" w:pos="8903"/>
        </w:tabs>
        <w:spacing w:before="240" w:line="240" w:lineRule="auto"/>
        <w:ind w:firstLine="0"/>
        <w:jc w:val="left"/>
        <w:rPr>
          <w:bCs/>
          <w:szCs w:val="28"/>
        </w:rPr>
      </w:pPr>
      <w:r w:rsidRPr="002E0999">
        <w:rPr>
          <w:bCs/>
          <w:szCs w:val="28"/>
        </w:rPr>
        <w:t>Рецензент:</w:t>
      </w:r>
    </w:p>
    <w:p w:rsidR="00C36626" w:rsidRPr="002E0999" w:rsidRDefault="00C36626" w:rsidP="00C36626">
      <w:pPr>
        <w:tabs>
          <w:tab w:val="left" w:leader="underscore" w:pos="7371"/>
          <w:tab w:val="left" w:pos="7513"/>
          <w:tab w:val="left" w:leader="underscore" w:pos="8903"/>
        </w:tabs>
        <w:spacing w:line="240" w:lineRule="auto"/>
        <w:ind w:firstLine="0"/>
        <w:jc w:val="left"/>
        <w:rPr>
          <w:bCs/>
          <w:color w:val="FF0000"/>
          <w:szCs w:val="28"/>
        </w:rPr>
      </w:pPr>
      <w:r>
        <w:rPr>
          <w:bCs/>
          <w:color w:val="FF0000"/>
          <w:szCs w:val="28"/>
        </w:rPr>
        <w:t xml:space="preserve">професор каф. ІПІ, </w:t>
      </w:r>
      <w:proofErr w:type="spellStart"/>
      <w:r>
        <w:rPr>
          <w:bCs/>
          <w:color w:val="FF0000"/>
          <w:szCs w:val="28"/>
        </w:rPr>
        <w:t>д.т.н</w:t>
      </w:r>
      <w:proofErr w:type="spellEnd"/>
      <w:r>
        <w:rPr>
          <w:bCs/>
          <w:color w:val="FF0000"/>
          <w:szCs w:val="28"/>
        </w:rPr>
        <w:t>., проф.</w:t>
      </w:r>
    </w:p>
    <w:p w:rsidR="00C36626" w:rsidRPr="002E0999" w:rsidRDefault="00C36626" w:rsidP="00C36626">
      <w:pPr>
        <w:tabs>
          <w:tab w:val="left" w:pos="7513"/>
        </w:tabs>
        <w:spacing w:line="240" w:lineRule="auto"/>
        <w:ind w:firstLine="0"/>
        <w:jc w:val="left"/>
        <w:rPr>
          <w:bCs/>
          <w:szCs w:val="28"/>
        </w:rPr>
      </w:pPr>
      <w:r>
        <w:rPr>
          <w:bCs/>
          <w:color w:val="FF0000"/>
          <w:szCs w:val="28"/>
        </w:rPr>
        <w:t>Мельник Микола Михайлович</w:t>
      </w:r>
      <w:r w:rsidRPr="002E0999">
        <w:rPr>
          <w:bCs/>
          <w:color w:val="FF0000"/>
          <w:szCs w:val="28"/>
        </w:rPr>
        <w:tab/>
      </w:r>
      <w:r w:rsidRPr="002E0999">
        <w:rPr>
          <w:bCs/>
          <w:szCs w:val="28"/>
        </w:rPr>
        <w:t>__________</w:t>
      </w:r>
    </w:p>
    <w:p w:rsidR="00C36626" w:rsidRPr="002E0999" w:rsidRDefault="00C36626" w:rsidP="00C36626">
      <w:pPr>
        <w:tabs>
          <w:tab w:val="left" w:pos="330"/>
        </w:tabs>
        <w:spacing w:line="240" w:lineRule="auto"/>
        <w:ind w:left="4536" w:firstLine="0"/>
        <w:rPr>
          <w:szCs w:val="28"/>
        </w:rPr>
      </w:pPr>
    </w:p>
    <w:p w:rsidR="00C36626" w:rsidRPr="002E0999" w:rsidRDefault="00C36626" w:rsidP="00C36626">
      <w:pPr>
        <w:tabs>
          <w:tab w:val="left" w:pos="330"/>
        </w:tabs>
        <w:spacing w:line="240" w:lineRule="auto"/>
        <w:ind w:left="4536" w:firstLine="0"/>
        <w:jc w:val="left"/>
        <w:rPr>
          <w:szCs w:val="28"/>
        </w:rPr>
      </w:pPr>
      <w:r w:rsidRPr="002E0999">
        <w:rPr>
          <w:szCs w:val="28"/>
        </w:rPr>
        <w:t>Засвідчую, що у ц</w:t>
      </w:r>
      <w:r>
        <w:rPr>
          <w:szCs w:val="28"/>
        </w:rPr>
        <w:t xml:space="preserve">ій магістерській дисертації </w:t>
      </w:r>
      <w:r w:rsidRPr="002E0999">
        <w:rPr>
          <w:szCs w:val="28"/>
        </w:rPr>
        <w:t>немає запозичень з праць інших авторів без відповідних посилань.</w:t>
      </w:r>
    </w:p>
    <w:p w:rsidR="00C36626" w:rsidRPr="002E0999" w:rsidRDefault="00C36626" w:rsidP="00C36626">
      <w:pPr>
        <w:tabs>
          <w:tab w:val="left" w:pos="330"/>
        </w:tabs>
        <w:spacing w:line="240" w:lineRule="auto"/>
        <w:ind w:left="4536" w:firstLine="0"/>
        <w:rPr>
          <w:szCs w:val="28"/>
        </w:rPr>
      </w:pPr>
      <w:r w:rsidRPr="00763B43">
        <w:rPr>
          <w:szCs w:val="28"/>
        </w:rPr>
        <w:t>Студент</w:t>
      </w:r>
      <w:r w:rsidRPr="002E0999">
        <w:rPr>
          <w:szCs w:val="28"/>
        </w:rPr>
        <w:t xml:space="preserve"> _____________</w:t>
      </w:r>
    </w:p>
    <w:p w:rsidR="00C36626" w:rsidRDefault="00C36626" w:rsidP="00C36626">
      <w:pPr>
        <w:spacing w:line="240" w:lineRule="auto"/>
        <w:ind w:firstLine="0"/>
        <w:rPr>
          <w:szCs w:val="28"/>
          <w:lang w:val="ru-RU"/>
        </w:rPr>
      </w:pPr>
    </w:p>
    <w:p w:rsidR="00C36626" w:rsidRDefault="00C36626" w:rsidP="00C36626">
      <w:pPr>
        <w:ind w:firstLine="0"/>
        <w:jc w:val="center"/>
      </w:pPr>
      <w:r w:rsidRPr="002E0999">
        <w:rPr>
          <w:szCs w:val="28"/>
        </w:rPr>
        <w:t>Київ – 20</w:t>
      </w:r>
      <w:r w:rsidRPr="00B14BF9">
        <w:rPr>
          <w:szCs w:val="28"/>
          <w:lang w:val="ru-RU"/>
        </w:rPr>
        <w:t>2</w:t>
      </w:r>
      <w:r>
        <w:rPr>
          <w:szCs w:val="28"/>
        </w:rPr>
        <w:t>4</w:t>
      </w:r>
      <w:r w:rsidRPr="002E0999">
        <w:rPr>
          <w:szCs w:val="28"/>
        </w:rPr>
        <w:t xml:space="preserve"> року</w:t>
      </w:r>
    </w:p>
    <w:p w:rsidR="00C36626" w:rsidRDefault="00C36626" w:rsidP="00C36626"/>
    <w:p w:rsidR="00C36626" w:rsidRDefault="00C36626" w:rsidP="00C36626">
      <w:pPr>
        <w:sectPr w:rsidR="00C36626" w:rsidSect="00C36626">
          <w:headerReference w:type="even" r:id="rId8"/>
          <w:headerReference w:type="default" r:id="rId9"/>
          <w:footerReference w:type="even" r:id="rId10"/>
          <w:footerReference w:type="default" r:id="rId11"/>
          <w:pgSz w:w="11900" w:h="16840"/>
          <w:pgMar w:top="1134" w:right="1268" w:bottom="1134" w:left="1701" w:header="708" w:footer="708" w:gutter="0"/>
          <w:cols w:space="708"/>
          <w:titlePg/>
          <w:docGrid w:linePitch="360"/>
        </w:sectPr>
      </w:pPr>
    </w:p>
    <w:p w:rsidR="00C36626" w:rsidRPr="006416B7" w:rsidRDefault="00C36626" w:rsidP="00C36626">
      <w:pPr>
        <w:spacing w:after="120" w:line="240" w:lineRule="auto"/>
        <w:ind w:firstLine="0"/>
        <w:jc w:val="center"/>
        <w:rPr>
          <w:b/>
          <w:bCs/>
        </w:rPr>
      </w:pPr>
      <w:r w:rsidRPr="006416B7">
        <w:rPr>
          <w:b/>
          <w:bCs/>
        </w:rPr>
        <w:lastRenderedPageBreak/>
        <w:t>Національний технічний університет України</w:t>
      </w:r>
    </w:p>
    <w:p w:rsidR="00C36626" w:rsidRDefault="00C36626" w:rsidP="00C36626">
      <w:pPr>
        <w:spacing w:after="120" w:line="240" w:lineRule="auto"/>
        <w:ind w:firstLine="0"/>
        <w:jc w:val="center"/>
        <w:rPr>
          <w:b/>
          <w:bCs/>
        </w:rPr>
      </w:pPr>
      <w:r w:rsidRPr="006416B7">
        <w:rPr>
          <w:b/>
          <w:bCs/>
        </w:rPr>
        <w:t>«Київський політехнічний інститут</w:t>
      </w:r>
      <w:r>
        <w:rPr>
          <w:b/>
          <w:bCs/>
        </w:rPr>
        <w:t xml:space="preserve"> імені Ігоря Сікорського</w:t>
      </w:r>
      <w:r w:rsidRPr="006416B7">
        <w:rPr>
          <w:b/>
          <w:bCs/>
        </w:rPr>
        <w:t>»</w:t>
      </w:r>
    </w:p>
    <w:p w:rsidR="00C36626" w:rsidRDefault="00C36626" w:rsidP="00C36626">
      <w:pPr>
        <w:pStyle w:val="a3"/>
        <w:spacing w:before="120" w:beforeAutospacing="0" w:after="0" w:afterAutospacing="0"/>
        <w:jc w:val="center"/>
      </w:pPr>
      <w:r>
        <w:rPr>
          <w:b/>
          <w:bCs/>
          <w:color w:val="000000"/>
          <w:sz w:val="28"/>
          <w:szCs w:val="28"/>
        </w:rPr>
        <w:t>Факультет інформатики та обчислювальної техніки</w:t>
      </w:r>
    </w:p>
    <w:p w:rsidR="00C36626" w:rsidRPr="00801647" w:rsidRDefault="00C36626" w:rsidP="00C36626">
      <w:pPr>
        <w:pStyle w:val="a3"/>
        <w:spacing w:before="120" w:beforeAutospacing="0" w:after="120" w:afterAutospacing="0"/>
        <w:jc w:val="center"/>
      </w:pPr>
      <w:r>
        <w:rPr>
          <w:b/>
          <w:bCs/>
          <w:color w:val="000000"/>
          <w:sz w:val="28"/>
          <w:szCs w:val="28"/>
        </w:rPr>
        <w:t>Кафедра інформаційних систем та технологій</w:t>
      </w:r>
    </w:p>
    <w:p w:rsidR="00C36626" w:rsidRPr="00592AAA" w:rsidRDefault="00C36626" w:rsidP="00C36626">
      <w:pPr>
        <w:spacing w:after="120" w:line="240" w:lineRule="auto"/>
        <w:ind w:firstLine="0"/>
        <w:rPr>
          <w:szCs w:val="28"/>
        </w:rPr>
      </w:pPr>
      <w:r w:rsidRPr="00592AAA">
        <w:rPr>
          <w:szCs w:val="28"/>
        </w:rPr>
        <w:t>Рівень вищої освіти – другий (магістерський)</w:t>
      </w:r>
    </w:p>
    <w:p w:rsidR="00C36626" w:rsidRPr="004563E2" w:rsidRDefault="00C36626" w:rsidP="00C36626">
      <w:pPr>
        <w:tabs>
          <w:tab w:val="left" w:leader="underscore" w:pos="8931"/>
        </w:tabs>
        <w:spacing w:before="120" w:line="240" w:lineRule="auto"/>
        <w:ind w:left="539" w:hanging="539"/>
        <w:rPr>
          <w:szCs w:val="28"/>
        </w:rPr>
      </w:pPr>
      <w:r>
        <w:rPr>
          <w:szCs w:val="28"/>
        </w:rPr>
        <w:t>Спеціальність – 126</w:t>
      </w:r>
      <w:r w:rsidRPr="004563E2">
        <w:rPr>
          <w:szCs w:val="28"/>
        </w:rPr>
        <w:t xml:space="preserve"> «Ін</w:t>
      </w:r>
      <w:r>
        <w:rPr>
          <w:szCs w:val="28"/>
        </w:rPr>
        <w:t>формаційні системи та технології</w:t>
      </w:r>
      <w:r w:rsidRPr="004563E2">
        <w:rPr>
          <w:szCs w:val="28"/>
        </w:rPr>
        <w:t>»</w:t>
      </w:r>
    </w:p>
    <w:p w:rsidR="00C36626" w:rsidRDefault="00C36626" w:rsidP="00C36626">
      <w:pPr>
        <w:tabs>
          <w:tab w:val="left" w:leader="underscore" w:pos="8931"/>
        </w:tabs>
        <w:spacing w:before="120" w:after="120" w:line="240" w:lineRule="auto"/>
        <w:ind w:firstLine="0"/>
        <w:rPr>
          <w:szCs w:val="28"/>
        </w:rPr>
      </w:pPr>
      <w:r>
        <w:rPr>
          <w:szCs w:val="28"/>
        </w:rPr>
        <w:t xml:space="preserve">Освітньо-професійна програма </w:t>
      </w:r>
      <w:r w:rsidRPr="004563E2">
        <w:rPr>
          <w:szCs w:val="28"/>
        </w:rPr>
        <w:t>«</w:t>
      </w:r>
      <w:r>
        <w:rPr>
          <w:szCs w:val="28"/>
        </w:rPr>
        <w:t xml:space="preserve">Інтегровані інформаційні </w:t>
      </w:r>
      <w:r w:rsidRPr="004563E2">
        <w:rPr>
          <w:szCs w:val="28"/>
        </w:rPr>
        <w:t>систем</w:t>
      </w:r>
      <w:r>
        <w:rPr>
          <w:szCs w:val="28"/>
        </w:rPr>
        <w:t>и</w:t>
      </w:r>
      <w:r w:rsidRPr="004563E2">
        <w:rPr>
          <w:szCs w:val="28"/>
        </w:rPr>
        <w:t>»</w:t>
      </w:r>
    </w:p>
    <w:p w:rsidR="00C36626" w:rsidRPr="00511DFD" w:rsidRDefault="00C36626" w:rsidP="00C36626">
      <w:pPr>
        <w:tabs>
          <w:tab w:val="left" w:leader="underscore" w:pos="8931"/>
        </w:tabs>
        <w:spacing w:before="120" w:after="120" w:line="240" w:lineRule="auto"/>
        <w:ind w:firstLine="0"/>
      </w:pPr>
    </w:p>
    <w:p w:rsidR="00C36626" w:rsidRPr="00701CB7" w:rsidRDefault="00C36626" w:rsidP="00C36626">
      <w:pPr>
        <w:spacing w:before="120" w:line="240" w:lineRule="auto"/>
        <w:ind w:left="5245" w:firstLine="0"/>
        <w:jc w:val="left"/>
        <w:rPr>
          <w:bCs/>
          <w:sz w:val="24"/>
        </w:rPr>
      </w:pPr>
      <w:r w:rsidRPr="00701CB7">
        <w:rPr>
          <w:bCs/>
          <w:sz w:val="24"/>
        </w:rPr>
        <w:t>ЗАТВЕРДЖУЮ</w:t>
      </w:r>
    </w:p>
    <w:p w:rsidR="00C36626" w:rsidRPr="00701CB7" w:rsidRDefault="00C36626" w:rsidP="00C36626">
      <w:pPr>
        <w:spacing w:before="120" w:line="240" w:lineRule="auto"/>
        <w:ind w:left="5245" w:firstLine="0"/>
        <w:jc w:val="left"/>
        <w:rPr>
          <w:bCs/>
          <w:sz w:val="24"/>
        </w:rPr>
      </w:pPr>
      <w:r w:rsidRPr="00701CB7">
        <w:rPr>
          <w:bCs/>
          <w:sz w:val="24"/>
        </w:rPr>
        <w:t>Завідувач кафедри</w:t>
      </w:r>
    </w:p>
    <w:p w:rsidR="00C36626" w:rsidRPr="00701CB7" w:rsidRDefault="00C36626" w:rsidP="00C36626">
      <w:pPr>
        <w:spacing w:before="120" w:line="240" w:lineRule="auto"/>
        <w:ind w:left="5245" w:firstLine="0"/>
        <w:jc w:val="left"/>
        <w:rPr>
          <w:sz w:val="24"/>
        </w:rPr>
      </w:pPr>
      <w:r w:rsidRPr="00701CB7">
        <w:rPr>
          <w:sz w:val="24"/>
        </w:rPr>
        <w:t>_______ Олександр РОЛІК</w:t>
      </w:r>
    </w:p>
    <w:p w:rsidR="00C36626" w:rsidRPr="00701CB7" w:rsidRDefault="00C36626" w:rsidP="00C36626">
      <w:pPr>
        <w:spacing w:before="120" w:line="240" w:lineRule="auto"/>
        <w:ind w:left="5245" w:firstLine="0"/>
        <w:jc w:val="left"/>
        <w:rPr>
          <w:sz w:val="24"/>
        </w:rPr>
      </w:pPr>
      <w:r w:rsidRPr="00701CB7">
        <w:rPr>
          <w:sz w:val="24"/>
        </w:rPr>
        <w:t>«___»_____________20</w:t>
      </w:r>
      <w:r>
        <w:rPr>
          <w:sz w:val="24"/>
        </w:rPr>
        <w:t>24</w:t>
      </w:r>
      <w:r w:rsidRPr="00701CB7">
        <w:rPr>
          <w:sz w:val="24"/>
        </w:rPr>
        <w:t xml:space="preserve"> р.</w:t>
      </w:r>
    </w:p>
    <w:p w:rsidR="00C36626" w:rsidRPr="00701CB7" w:rsidRDefault="00C36626" w:rsidP="00C36626">
      <w:pPr>
        <w:tabs>
          <w:tab w:val="left" w:pos="720"/>
          <w:tab w:val="left" w:pos="1440"/>
          <w:tab w:val="left" w:pos="1620"/>
        </w:tabs>
        <w:spacing w:before="120" w:line="240" w:lineRule="auto"/>
        <w:ind w:left="540" w:hanging="540"/>
        <w:jc w:val="center"/>
        <w:rPr>
          <w:b/>
          <w:bCs/>
          <w:sz w:val="24"/>
        </w:rPr>
      </w:pPr>
    </w:p>
    <w:p w:rsidR="00C36626" w:rsidRPr="006416B7" w:rsidRDefault="00C36626" w:rsidP="00C36626">
      <w:pPr>
        <w:tabs>
          <w:tab w:val="left" w:pos="720"/>
          <w:tab w:val="left" w:pos="1440"/>
          <w:tab w:val="left" w:pos="1620"/>
        </w:tabs>
        <w:spacing w:before="120" w:line="240" w:lineRule="auto"/>
        <w:ind w:left="540" w:hanging="540"/>
        <w:jc w:val="center"/>
        <w:rPr>
          <w:b/>
          <w:bCs/>
        </w:rPr>
      </w:pPr>
      <w:r w:rsidRPr="006416B7">
        <w:rPr>
          <w:b/>
          <w:bCs/>
        </w:rPr>
        <w:t>ЗАВДАННЯ</w:t>
      </w:r>
    </w:p>
    <w:p w:rsidR="00C36626" w:rsidRPr="006416B7" w:rsidRDefault="00C36626" w:rsidP="00C36626">
      <w:pPr>
        <w:tabs>
          <w:tab w:val="left" w:pos="720"/>
          <w:tab w:val="left" w:pos="1440"/>
          <w:tab w:val="left" w:pos="1620"/>
        </w:tabs>
        <w:spacing w:line="240" w:lineRule="auto"/>
        <w:ind w:left="539" w:hanging="539"/>
        <w:jc w:val="center"/>
        <w:rPr>
          <w:b/>
          <w:bCs/>
        </w:rPr>
      </w:pPr>
      <w:r w:rsidRPr="006416B7">
        <w:rPr>
          <w:b/>
          <w:bCs/>
        </w:rPr>
        <w:t xml:space="preserve">на магістерську дисертацію </w:t>
      </w:r>
      <w:r w:rsidRPr="005C7615">
        <w:rPr>
          <w:b/>
          <w:bCs/>
        </w:rPr>
        <w:t>студен</w:t>
      </w:r>
      <w:r w:rsidRPr="000B4DA9">
        <w:rPr>
          <w:b/>
          <w:bCs/>
          <w:color w:val="000000" w:themeColor="text1"/>
        </w:rPr>
        <w:t>т</w:t>
      </w:r>
      <w:r w:rsidR="000B4DA9" w:rsidRPr="000B4DA9">
        <w:rPr>
          <w:b/>
          <w:bCs/>
          <w:color w:val="000000" w:themeColor="text1"/>
        </w:rPr>
        <w:t>у</w:t>
      </w:r>
    </w:p>
    <w:p w:rsidR="00C36626" w:rsidRPr="000B4DA9" w:rsidRDefault="000B4DA9" w:rsidP="00C36626">
      <w:pPr>
        <w:tabs>
          <w:tab w:val="left" w:pos="720"/>
          <w:tab w:val="left" w:pos="1440"/>
          <w:tab w:val="left" w:pos="1620"/>
        </w:tabs>
        <w:spacing w:before="120" w:line="240" w:lineRule="auto"/>
        <w:ind w:left="539" w:hanging="539"/>
        <w:jc w:val="center"/>
        <w:rPr>
          <w:b/>
          <w:bCs/>
          <w:color w:val="000000" w:themeColor="text1"/>
        </w:rPr>
      </w:pPr>
      <w:r w:rsidRPr="000B4DA9">
        <w:rPr>
          <w:b/>
          <w:bCs/>
          <w:color w:val="000000" w:themeColor="text1"/>
        </w:rPr>
        <w:t>Гулящому Ігорю Сергійовичу</w:t>
      </w:r>
    </w:p>
    <w:p w:rsidR="00C36626" w:rsidRPr="00813727" w:rsidRDefault="00C36626" w:rsidP="00C36626">
      <w:pPr>
        <w:tabs>
          <w:tab w:val="left" w:leader="underscore" w:pos="9356"/>
        </w:tabs>
        <w:spacing w:before="240" w:line="240" w:lineRule="auto"/>
        <w:ind w:firstLine="0"/>
      </w:pPr>
      <w:r w:rsidRPr="006416B7">
        <w:t xml:space="preserve">1. Тема дисертації </w:t>
      </w:r>
      <w:r>
        <w:t>«</w:t>
      </w:r>
      <w:r w:rsidR="000B4DA9" w:rsidRPr="00093AB3">
        <w:rPr>
          <w:color w:val="000000" w:themeColor="text1"/>
        </w:rPr>
        <w:t>Еквайрингова платформа з використанням штучного інтелекту</w:t>
      </w:r>
      <w:r>
        <w:t>»</w:t>
      </w:r>
      <w:r w:rsidRPr="006416B7">
        <w:t>,</w:t>
      </w:r>
      <w:r>
        <w:t xml:space="preserve"> </w:t>
      </w:r>
      <w:r w:rsidRPr="006416B7">
        <w:t>науковий керівник дисертації</w:t>
      </w:r>
      <w:r w:rsidR="000B4DA9">
        <w:rPr>
          <w:bCs/>
          <w:color w:val="FF0000"/>
          <w:szCs w:val="28"/>
        </w:rPr>
        <w:t xml:space="preserve"> </w:t>
      </w:r>
      <w:r w:rsidR="000B4DA9" w:rsidRPr="000B4DA9">
        <w:rPr>
          <w:bCs/>
          <w:color w:val="000000" w:themeColor="text1"/>
          <w:szCs w:val="28"/>
        </w:rPr>
        <w:t>Писаренко Андрій Володимирович</w:t>
      </w:r>
      <w:r w:rsidRPr="000B4DA9">
        <w:rPr>
          <w:color w:val="000000" w:themeColor="text1"/>
        </w:rPr>
        <w:t>, доц., затверджені наказом по університету від «</w:t>
      </w:r>
      <w:r w:rsidRPr="00813727">
        <w:rPr>
          <w:u w:val="single"/>
        </w:rPr>
        <w:t>0</w:t>
      </w:r>
      <w:r w:rsidRPr="00F97A17">
        <w:rPr>
          <w:u w:val="single"/>
        </w:rPr>
        <w:t>8</w:t>
      </w:r>
      <w:r w:rsidRPr="00813727">
        <w:t xml:space="preserve">» </w:t>
      </w:r>
      <w:r w:rsidRPr="00813727">
        <w:rPr>
          <w:u w:val="single"/>
        </w:rPr>
        <w:t>11</w:t>
      </w:r>
      <w:r w:rsidRPr="00813727">
        <w:t xml:space="preserve"> 20</w:t>
      </w:r>
      <w:r w:rsidRPr="00813727">
        <w:rPr>
          <w:u w:val="single"/>
        </w:rPr>
        <w:t>24</w:t>
      </w:r>
      <w:r w:rsidRPr="00813727">
        <w:t xml:space="preserve"> р. № </w:t>
      </w:r>
      <w:r w:rsidRPr="00813727">
        <w:rPr>
          <w:u w:val="single"/>
        </w:rPr>
        <w:t>5</w:t>
      </w:r>
      <w:r w:rsidRPr="00F97A17">
        <w:rPr>
          <w:u w:val="single"/>
        </w:rPr>
        <w:t>0</w:t>
      </w:r>
      <w:r w:rsidRPr="00813727">
        <w:rPr>
          <w:u w:val="single"/>
        </w:rPr>
        <w:t>16-с</w:t>
      </w:r>
    </w:p>
    <w:p w:rsidR="00C36626" w:rsidRPr="006416B7" w:rsidRDefault="00C36626" w:rsidP="00C36626">
      <w:pPr>
        <w:tabs>
          <w:tab w:val="left" w:leader="underscore" w:pos="9356"/>
        </w:tabs>
        <w:spacing w:before="240" w:line="240" w:lineRule="auto"/>
        <w:ind w:firstLine="0"/>
      </w:pPr>
      <w:r w:rsidRPr="006416B7">
        <w:t xml:space="preserve">2. </w:t>
      </w:r>
      <w:r>
        <w:t>Термін</w:t>
      </w:r>
      <w:r w:rsidRPr="006416B7">
        <w:t xml:space="preserve"> подання студентом дисертації </w:t>
      </w:r>
      <w:r w:rsidRPr="00701CB7">
        <w:rPr>
          <w:u w:val="single"/>
        </w:rPr>
        <w:t>«</w:t>
      </w:r>
      <w:r w:rsidRPr="005C7615">
        <w:rPr>
          <w:u w:val="single"/>
        </w:rPr>
        <w:t>09</w:t>
      </w:r>
      <w:r w:rsidRPr="00701CB7">
        <w:rPr>
          <w:u w:val="single"/>
        </w:rPr>
        <w:t>»</w:t>
      </w:r>
      <w:r w:rsidRPr="00701CB7">
        <w:t xml:space="preserve"> </w:t>
      </w:r>
      <w:r>
        <w:rPr>
          <w:u w:val="single"/>
        </w:rPr>
        <w:t>12</w:t>
      </w:r>
      <w:r w:rsidRPr="00701CB7">
        <w:t xml:space="preserve"> 20</w:t>
      </w:r>
      <w:r>
        <w:rPr>
          <w:u w:val="single"/>
        </w:rPr>
        <w:t>24</w:t>
      </w:r>
      <w:r w:rsidRPr="00701CB7">
        <w:t xml:space="preserve"> р.</w:t>
      </w:r>
    </w:p>
    <w:p w:rsidR="00C36626" w:rsidRPr="00CB6BCE" w:rsidRDefault="00C36626" w:rsidP="00C36626">
      <w:pPr>
        <w:tabs>
          <w:tab w:val="left" w:leader="underscore" w:pos="9356"/>
        </w:tabs>
        <w:spacing w:before="240" w:line="240" w:lineRule="auto"/>
        <w:ind w:firstLine="0"/>
        <w:rPr>
          <w:color w:val="FF0000"/>
        </w:rPr>
      </w:pPr>
      <w:r w:rsidRPr="006416B7">
        <w:t xml:space="preserve">3. </w:t>
      </w:r>
      <w:r w:rsidRPr="006416B7">
        <w:rPr>
          <w:bCs/>
        </w:rPr>
        <w:t>Об’єкт дослідження</w:t>
      </w:r>
      <w:r w:rsidRPr="00280EEB">
        <w:rPr>
          <w:bCs/>
        </w:rPr>
        <w:t>:</w:t>
      </w:r>
      <w:r>
        <w:rPr>
          <w:bCs/>
        </w:rPr>
        <w:t xml:space="preserve"> </w:t>
      </w:r>
      <w:r>
        <w:rPr>
          <w:color w:val="FF0000"/>
          <w:szCs w:val="28"/>
        </w:rPr>
        <w:t xml:space="preserve">певна система, </w:t>
      </w:r>
      <w:r w:rsidRPr="00041F9D">
        <w:rPr>
          <w:color w:val="FF0000"/>
          <w:szCs w:val="28"/>
        </w:rPr>
        <w:t>обладнання, пристрій, процес, технологія, програмний продукт, інформаційна</w:t>
      </w:r>
      <w:r>
        <w:rPr>
          <w:color w:val="FF0000"/>
          <w:szCs w:val="28"/>
        </w:rPr>
        <w:t xml:space="preserve"> </w:t>
      </w:r>
      <w:r w:rsidRPr="00041F9D">
        <w:rPr>
          <w:color w:val="FF0000"/>
          <w:szCs w:val="28"/>
        </w:rPr>
        <w:t>технологія, інтелектуальний твір, явище, економічна діяльність тощо, що</w:t>
      </w:r>
      <w:r>
        <w:rPr>
          <w:color w:val="FF0000"/>
          <w:szCs w:val="28"/>
        </w:rPr>
        <w:t xml:space="preserve"> </w:t>
      </w:r>
      <w:r w:rsidRPr="00041F9D">
        <w:rPr>
          <w:color w:val="FF0000"/>
          <w:szCs w:val="28"/>
        </w:rPr>
        <w:t>породжує проблемну ситуацію і обране для дослідження</w:t>
      </w:r>
      <w:r>
        <w:rPr>
          <w:color w:val="FF0000"/>
          <w:szCs w:val="28"/>
        </w:rPr>
        <w:t>.</w:t>
      </w:r>
    </w:p>
    <w:p w:rsidR="00C36626" w:rsidRPr="006416B7" w:rsidRDefault="00C36626" w:rsidP="00C36626">
      <w:pPr>
        <w:tabs>
          <w:tab w:val="left" w:leader="underscore" w:pos="9356"/>
        </w:tabs>
        <w:spacing w:before="240" w:line="240" w:lineRule="auto"/>
        <w:ind w:firstLine="0"/>
      </w:pPr>
      <w:r w:rsidRPr="006416B7">
        <w:t xml:space="preserve">4. </w:t>
      </w:r>
      <w:r>
        <w:t>В</w:t>
      </w:r>
      <w:r w:rsidRPr="00C523E1">
        <w:t>ихідні дані</w:t>
      </w:r>
      <w:r>
        <w:t xml:space="preserve">: </w:t>
      </w:r>
      <w:r w:rsidRPr="00CB6BCE">
        <w:rPr>
          <w:bCs/>
          <w:color w:val="FF0000"/>
        </w:rPr>
        <w:t>технічні вимоги,</w:t>
      </w:r>
      <w:r>
        <w:rPr>
          <w:bCs/>
          <w:color w:val="FF0000"/>
        </w:rPr>
        <w:t xml:space="preserve"> яким має відповідати система (наприклад, </w:t>
      </w:r>
      <w:r w:rsidRPr="0047599C">
        <w:rPr>
          <w:bCs/>
          <w:color w:val="FF0000"/>
        </w:rPr>
        <w:t>швидкість відповіді до 1 секунди, підтримка до 80 запитів</w:t>
      </w:r>
      <w:r>
        <w:rPr>
          <w:bCs/>
          <w:color w:val="FF0000"/>
        </w:rPr>
        <w:t xml:space="preserve"> </w:t>
      </w:r>
      <w:r w:rsidRPr="0047599C">
        <w:rPr>
          <w:bCs/>
          <w:color w:val="FF0000"/>
        </w:rPr>
        <w:t xml:space="preserve">у хвилину, відсутність передачі персональних даних у </w:t>
      </w:r>
      <w:r>
        <w:rPr>
          <w:bCs/>
          <w:color w:val="FF0000"/>
        </w:rPr>
        <w:t>інформа</w:t>
      </w:r>
      <w:r w:rsidRPr="0047599C">
        <w:rPr>
          <w:bCs/>
          <w:color w:val="FF0000"/>
        </w:rPr>
        <w:t>ційну</w:t>
      </w:r>
      <w:r>
        <w:rPr>
          <w:bCs/>
          <w:color w:val="FF0000"/>
        </w:rPr>
        <w:t xml:space="preserve"> </w:t>
      </w:r>
      <w:r w:rsidRPr="0047599C">
        <w:rPr>
          <w:bCs/>
          <w:color w:val="FF0000"/>
        </w:rPr>
        <w:t>систему</w:t>
      </w:r>
      <w:r>
        <w:rPr>
          <w:bCs/>
          <w:color w:val="FF0000"/>
        </w:rPr>
        <w:t>)</w:t>
      </w:r>
      <w:r w:rsidRPr="0047599C">
        <w:rPr>
          <w:bCs/>
          <w:color w:val="FF0000"/>
        </w:rPr>
        <w:t>.</w:t>
      </w:r>
    </w:p>
    <w:p w:rsidR="00C36626" w:rsidRPr="006416B7" w:rsidRDefault="00C36626" w:rsidP="00C36626">
      <w:pPr>
        <w:tabs>
          <w:tab w:val="left" w:leader="underscore" w:pos="9356"/>
        </w:tabs>
        <w:spacing w:before="240" w:line="240" w:lineRule="auto"/>
        <w:ind w:firstLine="0"/>
      </w:pPr>
      <w:r w:rsidRPr="006416B7">
        <w:t>5. Перелік завдань, які потрібно розробити</w:t>
      </w:r>
      <w:r>
        <w:t xml:space="preserve">: </w:t>
      </w:r>
      <w:r w:rsidRPr="0079441F">
        <w:rPr>
          <w:color w:val="FF0000"/>
        </w:rPr>
        <w:t xml:space="preserve">провести аналіз існуючих рішень, </w:t>
      </w:r>
      <w:proofErr w:type="spellStart"/>
      <w:r w:rsidRPr="0079441F">
        <w:rPr>
          <w:color w:val="FF0000"/>
        </w:rPr>
        <w:t>спроєктувати</w:t>
      </w:r>
      <w:proofErr w:type="spellEnd"/>
      <w:r w:rsidRPr="0079441F">
        <w:rPr>
          <w:color w:val="FF0000"/>
        </w:rPr>
        <w:t xml:space="preserve"> архітектуру системи, реалізувати бек-</w:t>
      </w:r>
      <w:proofErr w:type="spellStart"/>
      <w:r w:rsidRPr="0079441F">
        <w:rPr>
          <w:color w:val="FF0000"/>
        </w:rPr>
        <w:t>енд</w:t>
      </w:r>
      <w:proofErr w:type="spellEnd"/>
      <w:r w:rsidRPr="0079441F">
        <w:rPr>
          <w:color w:val="FF0000"/>
        </w:rPr>
        <w:t xml:space="preserve"> та фронт-</w:t>
      </w:r>
      <w:proofErr w:type="spellStart"/>
      <w:r w:rsidRPr="0079441F">
        <w:rPr>
          <w:color w:val="FF0000"/>
        </w:rPr>
        <w:t>енд</w:t>
      </w:r>
      <w:proofErr w:type="spellEnd"/>
      <w:r w:rsidRPr="0079441F">
        <w:rPr>
          <w:color w:val="FF0000"/>
        </w:rPr>
        <w:t>, провести тестування, підготувати текстову та графічну частину пояснювальної записки</w:t>
      </w:r>
    </w:p>
    <w:p w:rsidR="00C36626" w:rsidRPr="0079441F" w:rsidRDefault="00C36626" w:rsidP="00C36626">
      <w:pPr>
        <w:tabs>
          <w:tab w:val="left" w:leader="underscore" w:pos="9356"/>
        </w:tabs>
        <w:spacing w:before="240" w:line="240" w:lineRule="auto"/>
        <w:ind w:firstLine="0"/>
      </w:pPr>
      <w:r w:rsidRPr="004A79DC">
        <w:t xml:space="preserve">6. Орієнтовний перелік </w:t>
      </w:r>
      <w:r>
        <w:t>графічного (</w:t>
      </w:r>
      <w:r w:rsidRPr="004A79DC">
        <w:t>ілюстративного</w:t>
      </w:r>
      <w:r>
        <w:t>)</w:t>
      </w:r>
      <w:r w:rsidRPr="004A79DC">
        <w:t xml:space="preserve"> матеріалу</w:t>
      </w:r>
      <w:r>
        <w:t xml:space="preserve">: </w:t>
      </w:r>
      <w:r w:rsidRPr="0079441F">
        <w:rPr>
          <w:color w:val="FF0000"/>
        </w:rPr>
        <w:t xml:space="preserve">структурна схема, діаграма варіантів використання, діаграма діяльності, </w:t>
      </w:r>
      <w:r w:rsidRPr="0079441F">
        <w:rPr>
          <w:color w:val="FF0000"/>
          <w:lang w:val="en-US"/>
        </w:rPr>
        <w:t>ER</w:t>
      </w:r>
      <w:r w:rsidRPr="00280EEB">
        <w:rPr>
          <w:color w:val="FF0000"/>
        </w:rPr>
        <w:t>-</w:t>
      </w:r>
      <w:r>
        <w:rPr>
          <w:color w:val="FF0000"/>
        </w:rPr>
        <w:t xml:space="preserve">діаграма і </w:t>
      </w:r>
      <w:proofErr w:type="spellStart"/>
      <w:r>
        <w:rPr>
          <w:color w:val="FF0000"/>
        </w:rPr>
        <w:t>т.п</w:t>
      </w:r>
      <w:proofErr w:type="spellEnd"/>
      <w:r w:rsidRPr="0079441F">
        <w:rPr>
          <w:color w:val="FF0000"/>
        </w:rPr>
        <w:t>.</w:t>
      </w:r>
    </w:p>
    <w:p w:rsidR="00C36626" w:rsidRPr="006416B7" w:rsidRDefault="00C36626" w:rsidP="00C36626">
      <w:pPr>
        <w:tabs>
          <w:tab w:val="left" w:leader="underscore" w:pos="9356"/>
        </w:tabs>
        <w:spacing w:before="240" w:line="240" w:lineRule="auto"/>
        <w:ind w:firstLine="0"/>
      </w:pPr>
      <w:r w:rsidRPr="006416B7">
        <w:lastRenderedPageBreak/>
        <w:t>7. Орієнтовний перелік публікацій</w:t>
      </w:r>
      <w:r>
        <w:t>:</w:t>
      </w:r>
      <w:r w:rsidRPr="006416B7">
        <w:t xml:space="preserve"> </w:t>
      </w:r>
      <w:r>
        <w:rPr>
          <w:color w:val="FF0000"/>
        </w:rPr>
        <w:t>назва статті або тези</w:t>
      </w:r>
      <w:r w:rsidRPr="003E51FB">
        <w:rPr>
          <w:color w:val="FF0000"/>
        </w:rPr>
        <w:t xml:space="preserve"> конференції</w:t>
      </w:r>
      <w:r>
        <w:rPr>
          <w:color w:val="FF0000"/>
        </w:rPr>
        <w:t xml:space="preserve"> (за наявності)</w:t>
      </w:r>
    </w:p>
    <w:p w:rsidR="00C36626" w:rsidRPr="006416B7" w:rsidRDefault="00C36626" w:rsidP="00C36626">
      <w:pPr>
        <w:tabs>
          <w:tab w:val="left" w:pos="1440"/>
          <w:tab w:val="left" w:pos="1620"/>
          <w:tab w:val="left" w:pos="9356"/>
        </w:tabs>
        <w:spacing w:before="240" w:line="240" w:lineRule="auto"/>
        <w:ind w:right="-31" w:firstLine="0"/>
      </w:pPr>
      <w:r>
        <w:t>8</w:t>
      </w:r>
      <w:r w:rsidRPr="006416B7">
        <w:t xml:space="preserve">. </w:t>
      </w:r>
      <w:r w:rsidRPr="006416B7">
        <w:rPr>
          <w:bCs/>
        </w:rPr>
        <w:t>Дата видачі завдання</w:t>
      </w:r>
      <w:r w:rsidRPr="006416B7">
        <w:t xml:space="preserve"> </w:t>
      </w:r>
      <w:r>
        <w:rPr>
          <w:u w:val="single"/>
        </w:rPr>
        <w:t>02.09.2024 р.</w:t>
      </w:r>
    </w:p>
    <w:p w:rsidR="00C36626" w:rsidRPr="006416B7" w:rsidRDefault="00C36626" w:rsidP="00C36626">
      <w:pPr>
        <w:spacing w:before="240" w:line="240" w:lineRule="auto"/>
        <w:ind w:firstLine="0"/>
        <w:jc w:val="center"/>
      </w:pPr>
      <w:r w:rsidRPr="006416B7">
        <w:rPr>
          <w:bCs/>
        </w:rPr>
        <w:t>Календарний план</w:t>
      </w:r>
    </w:p>
    <w:tbl>
      <w:tblPr>
        <w:tblW w:w="931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40"/>
        <w:gridCol w:w="4705"/>
        <w:gridCol w:w="2835"/>
        <w:gridCol w:w="1234"/>
      </w:tblGrid>
      <w:tr w:rsidR="00C36626" w:rsidRPr="006416B7" w:rsidTr="00C36626">
        <w:tc>
          <w:tcPr>
            <w:tcW w:w="540" w:type="dxa"/>
            <w:vAlign w:val="center"/>
          </w:tcPr>
          <w:p w:rsidR="00C36626" w:rsidRPr="006416B7" w:rsidRDefault="00C36626" w:rsidP="00C36626">
            <w:pPr>
              <w:spacing w:line="240" w:lineRule="auto"/>
              <w:ind w:firstLine="0"/>
              <w:jc w:val="center"/>
              <w:rPr>
                <w:sz w:val="24"/>
              </w:rPr>
            </w:pPr>
            <w:r w:rsidRPr="006416B7">
              <w:rPr>
                <w:sz w:val="24"/>
              </w:rPr>
              <w:t>№ з/п</w:t>
            </w:r>
          </w:p>
        </w:tc>
        <w:tc>
          <w:tcPr>
            <w:tcW w:w="4705" w:type="dxa"/>
            <w:vAlign w:val="center"/>
          </w:tcPr>
          <w:p w:rsidR="00C36626" w:rsidRPr="006416B7" w:rsidRDefault="00C36626" w:rsidP="00C36626">
            <w:pPr>
              <w:spacing w:line="240" w:lineRule="auto"/>
              <w:ind w:firstLine="0"/>
              <w:jc w:val="center"/>
              <w:rPr>
                <w:sz w:val="24"/>
              </w:rPr>
            </w:pPr>
            <w:r w:rsidRPr="006416B7">
              <w:rPr>
                <w:sz w:val="24"/>
              </w:rPr>
              <w:t xml:space="preserve">Назва етапів виконання </w:t>
            </w:r>
            <w:r w:rsidRPr="006416B7">
              <w:rPr>
                <w:sz w:val="24"/>
              </w:rPr>
              <w:br/>
              <w:t>магістерської дисертації</w:t>
            </w:r>
          </w:p>
        </w:tc>
        <w:tc>
          <w:tcPr>
            <w:tcW w:w="2835" w:type="dxa"/>
            <w:vAlign w:val="center"/>
          </w:tcPr>
          <w:p w:rsidR="00C36626" w:rsidRPr="006416B7" w:rsidRDefault="00C36626" w:rsidP="00C36626">
            <w:pPr>
              <w:spacing w:line="240" w:lineRule="auto"/>
              <w:ind w:firstLine="0"/>
              <w:jc w:val="center"/>
              <w:rPr>
                <w:sz w:val="24"/>
              </w:rPr>
            </w:pPr>
            <w:r>
              <w:rPr>
                <w:sz w:val="24"/>
              </w:rPr>
              <w:t>Термін</w:t>
            </w:r>
            <w:r w:rsidRPr="006416B7">
              <w:rPr>
                <w:sz w:val="24"/>
              </w:rPr>
              <w:t xml:space="preserve"> виконання етапів магістерської дисертації</w:t>
            </w:r>
          </w:p>
        </w:tc>
        <w:tc>
          <w:tcPr>
            <w:tcW w:w="1234" w:type="dxa"/>
            <w:vAlign w:val="center"/>
          </w:tcPr>
          <w:p w:rsidR="00C36626" w:rsidRPr="006416B7" w:rsidRDefault="00C36626" w:rsidP="00C36626">
            <w:pPr>
              <w:spacing w:line="240" w:lineRule="auto"/>
              <w:ind w:firstLine="0"/>
              <w:jc w:val="center"/>
              <w:rPr>
                <w:sz w:val="24"/>
              </w:rPr>
            </w:pPr>
            <w:r w:rsidRPr="006416B7">
              <w:rPr>
                <w:sz w:val="24"/>
              </w:rPr>
              <w:t>Примітка</w:t>
            </w:r>
          </w:p>
        </w:tc>
      </w:tr>
      <w:tr w:rsidR="00C36626" w:rsidRPr="006416B7" w:rsidTr="00C36626">
        <w:trPr>
          <w:trHeight w:val="20"/>
        </w:trPr>
        <w:tc>
          <w:tcPr>
            <w:tcW w:w="540" w:type="dxa"/>
          </w:tcPr>
          <w:p w:rsidR="00C36626" w:rsidRPr="006416B7" w:rsidRDefault="00C36626" w:rsidP="00C36626">
            <w:pPr>
              <w:spacing w:line="240" w:lineRule="auto"/>
              <w:ind w:firstLine="0"/>
              <w:rPr>
                <w:sz w:val="24"/>
              </w:rPr>
            </w:pPr>
            <w:r>
              <w:rPr>
                <w:sz w:val="24"/>
              </w:rPr>
              <w:t>1.</w:t>
            </w:r>
          </w:p>
        </w:tc>
        <w:tc>
          <w:tcPr>
            <w:tcW w:w="4705" w:type="dxa"/>
          </w:tcPr>
          <w:p w:rsidR="00C36626" w:rsidRPr="006416B7" w:rsidRDefault="00C36626" w:rsidP="00C36626">
            <w:pPr>
              <w:spacing w:line="240" w:lineRule="auto"/>
              <w:ind w:firstLine="0"/>
              <w:rPr>
                <w:sz w:val="24"/>
              </w:rPr>
            </w:pPr>
          </w:p>
        </w:tc>
        <w:tc>
          <w:tcPr>
            <w:tcW w:w="2835" w:type="dxa"/>
          </w:tcPr>
          <w:p w:rsidR="00C36626" w:rsidRPr="006416B7" w:rsidRDefault="00C36626" w:rsidP="00C36626">
            <w:pPr>
              <w:spacing w:line="240" w:lineRule="auto"/>
              <w:ind w:firstLine="0"/>
              <w:rPr>
                <w:sz w:val="24"/>
              </w:rPr>
            </w:pPr>
          </w:p>
        </w:tc>
        <w:tc>
          <w:tcPr>
            <w:tcW w:w="1234" w:type="dxa"/>
          </w:tcPr>
          <w:p w:rsidR="00C36626" w:rsidRPr="006416B7" w:rsidRDefault="00C36626" w:rsidP="00C36626">
            <w:pPr>
              <w:spacing w:line="240" w:lineRule="auto"/>
              <w:ind w:firstLine="0"/>
              <w:rPr>
                <w:sz w:val="24"/>
              </w:rPr>
            </w:pPr>
          </w:p>
        </w:tc>
      </w:tr>
      <w:tr w:rsidR="00C36626" w:rsidRPr="006416B7" w:rsidTr="00C36626">
        <w:trPr>
          <w:trHeight w:val="20"/>
        </w:trPr>
        <w:tc>
          <w:tcPr>
            <w:tcW w:w="540" w:type="dxa"/>
          </w:tcPr>
          <w:p w:rsidR="00C36626" w:rsidRPr="006416B7" w:rsidRDefault="00C36626" w:rsidP="00C36626">
            <w:pPr>
              <w:spacing w:line="240" w:lineRule="auto"/>
              <w:ind w:firstLine="0"/>
              <w:rPr>
                <w:sz w:val="24"/>
              </w:rPr>
            </w:pPr>
            <w:r>
              <w:rPr>
                <w:sz w:val="24"/>
              </w:rPr>
              <w:t>2.</w:t>
            </w:r>
          </w:p>
        </w:tc>
        <w:tc>
          <w:tcPr>
            <w:tcW w:w="4705" w:type="dxa"/>
          </w:tcPr>
          <w:p w:rsidR="00C36626" w:rsidRPr="006416B7" w:rsidRDefault="00C36626" w:rsidP="00C36626">
            <w:pPr>
              <w:spacing w:line="240" w:lineRule="auto"/>
              <w:ind w:firstLine="0"/>
              <w:rPr>
                <w:sz w:val="24"/>
              </w:rPr>
            </w:pPr>
          </w:p>
        </w:tc>
        <w:tc>
          <w:tcPr>
            <w:tcW w:w="2835" w:type="dxa"/>
          </w:tcPr>
          <w:p w:rsidR="00C36626" w:rsidRPr="006416B7" w:rsidRDefault="00C36626" w:rsidP="00C36626">
            <w:pPr>
              <w:spacing w:line="240" w:lineRule="auto"/>
              <w:ind w:firstLine="0"/>
              <w:rPr>
                <w:sz w:val="24"/>
              </w:rPr>
            </w:pPr>
          </w:p>
        </w:tc>
        <w:tc>
          <w:tcPr>
            <w:tcW w:w="1234" w:type="dxa"/>
          </w:tcPr>
          <w:p w:rsidR="00C36626" w:rsidRPr="006416B7" w:rsidRDefault="00C36626" w:rsidP="00C36626">
            <w:pPr>
              <w:spacing w:line="240" w:lineRule="auto"/>
              <w:ind w:firstLine="0"/>
              <w:rPr>
                <w:sz w:val="24"/>
              </w:rPr>
            </w:pPr>
          </w:p>
        </w:tc>
      </w:tr>
      <w:tr w:rsidR="00C36626" w:rsidRPr="006416B7" w:rsidTr="00C36626">
        <w:trPr>
          <w:trHeight w:val="20"/>
        </w:trPr>
        <w:tc>
          <w:tcPr>
            <w:tcW w:w="540" w:type="dxa"/>
          </w:tcPr>
          <w:p w:rsidR="00C36626" w:rsidRPr="006416B7" w:rsidRDefault="00C36626" w:rsidP="00C36626">
            <w:pPr>
              <w:spacing w:line="240" w:lineRule="auto"/>
              <w:ind w:firstLine="0"/>
              <w:rPr>
                <w:sz w:val="24"/>
              </w:rPr>
            </w:pPr>
            <w:r>
              <w:rPr>
                <w:sz w:val="24"/>
              </w:rPr>
              <w:t>3.</w:t>
            </w:r>
          </w:p>
        </w:tc>
        <w:tc>
          <w:tcPr>
            <w:tcW w:w="4705" w:type="dxa"/>
          </w:tcPr>
          <w:p w:rsidR="00C36626" w:rsidRPr="006416B7" w:rsidRDefault="00C36626" w:rsidP="00C36626">
            <w:pPr>
              <w:spacing w:line="240" w:lineRule="auto"/>
              <w:ind w:firstLine="0"/>
              <w:rPr>
                <w:sz w:val="24"/>
              </w:rPr>
            </w:pPr>
          </w:p>
        </w:tc>
        <w:tc>
          <w:tcPr>
            <w:tcW w:w="2835" w:type="dxa"/>
          </w:tcPr>
          <w:p w:rsidR="00C36626" w:rsidRPr="006416B7" w:rsidRDefault="00C36626" w:rsidP="00C36626">
            <w:pPr>
              <w:spacing w:line="240" w:lineRule="auto"/>
              <w:ind w:firstLine="0"/>
              <w:rPr>
                <w:sz w:val="24"/>
              </w:rPr>
            </w:pPr>
          </w:p>
        </w:tc>
        <w:tc>
          <w:tcPr>
            <w:tcW w:w="1234" w:type="dxa"/>
          </w:tcPr>
          <w:p w:rsidR="00C36626" w:rsidRPr="006416B7" w:rsidRDefault="00C36626" w:rsidP="00C36626">
            <w:pPr>
              <w:spacing w:line="240" w:lineRule="auto"/>
              <w:ind w:firstLine="0"/>
              <w:rPr>
                <w:sz w:val="24"/>
              </w:rPr>
            </w:pPr>
          </w:p>
        </w:tc>
      </w:tr>
      <w:tr w:rsidR="00C36626" w:rsidRPr="006416B7" w:rsidTr="00C36626">
        <w:trPr>
          <w:trHeight w:val="20"/>
        </w:trPr>
        <w:tc>
          <w:tcPr>
            <w:tcW w:w="540" w:type="dxa"/>
          </w:tcPr>
          <w:p w:rsidR="00C36626" w:rsidRPr="006416B7" w:rsidRDefault="00C36626" w:rsidP="00C36626">
            <w:pPr>
              <w:spacing w:line="240" w:lineRule="auto"/>
              <w:ind w:firstLine="0"/>
              <w:rPr>
                <w:sz w:val="24"/>
              </w:rPr>
            </w:pPr>
            <w:r>
              <w:rPr>
                <w:sz w:val="24"/>
              </w:rPr>
              <w:t>4.</w:t>
            </w:r>
          </w:p>
        </w:tc>
        <w:tc>
          <w:tcPr>
            <w:tcW w:w="4705" w:type="dxa"/>
          </w:tcPr>
          <w:p w:rsidR="00C36626" w:rsidRPr="006416B7" w:rsidRDefault="00C36626" w:rsidP="00C36626">
            <w:pPr>
              <w:spacing w:line="240" w:lineRule="auto"/>
              <w:ind w:firstLine="0"/>
              <w:rPr>
                <w:sz w:val="24"/>
              </w:rPr>
            </w:pPr>
          </w:p>
        </w:tc>
        <w:tc>
          <w:tcPr>
            <w:tcW w:w="2835" w:type="dxa"/>
          </w:tcPr>
          <w:p w:rsidR="00C36626" w:rsidRPr="006416B7" w:rsidRDefault="00C36626" w:rsidP="00C36626">
            <w:pPr>
              <w:spacing w:line="240" w:lineRule="auto"/>
              <w:ind w:firstLine="0"/>
              <w:rPr>
                <w:sz w:val="24"/>
              </w:rPr>
            </w:pPr>
          </w:p>
        </w:tc>
        <w:tc>
          <w:tcPr>
            <w:tcW w:w="1234" w:type="dxa"/>
          </w:tcPr>
          <w:p w:rsidR="00C36626" w:rsidRPr="006416B7" w:rsidRDefault="00C36626" w:rsidP="00C36626">
            <w:pPr>
              <w:spacing w:line="240" w:lineRule="auto"/>
              <w:ind w:firstLine="0"/>
              <w:rPr>
                <w:sz w:val="24"/>
              </w:rPr>
            </w:pPr>
          </w:p>
        </w:tc>
      </w:tr>
      <w:tr w:rsidR="00C36626" w:rsidRPr="006416B7" w:rsidTr="00C36626">
        <w:trPr>
          <w:trHeight w:val="20"/>
        </w:trPr>
        <w:tc>
          <w:tcPr>
            <w:tcW w:w="540" w:type="dxa"/>
          </w:tcPr>
          <w:p w:rsidR="00C36626" w:rsidRPr="006416B7" w:rsidRDefault="00C36626" w:rsidP="00C36626">
            <w:pPr>
              <w:spacing w:line="240" w:lineRule="auto"/>
              <w:ind w:firstLine="0"/>
              <w:rPr>
                <w:sz w:val="24"/>
              </w:rPr>
            </w:pPr>
            <w:r>
              <w:rPr>
                <w:sz w:val="24"/>
              </w:rPr>
              <w:t>5.</w:t>
            </w:r>
          </w:p>
        </w:tc>
        <w:tc>
          <w:tcPr>
            <w:tcW w:w="4705" w:type="dxa"/>
          </w:tcPr>
          <w:p w:rsidR="00C36626" w:rsidRPr="006416B7" w:rsidRDefault="00C36626" w:rsidP="00C36626">
            <w:pPr>
              <w:spacing w:line="240" w:lineRule="auto"/>
              <w:ind w:firstLine="0"/>
              <w:rPr>
                <w:sz w:val="24"/>
              </w:rPr>
            </w:pPr>
          </w:p>
        </w:tc>
        <w:tc>
          <w:tcPr>
            <w:tcW w:w="2835" w:type="dxa"/>
          </w:tcPr>
          <w:p w:rsidR="00C36626" w:rsidRPr="006416B7" w:rsidRDefault="00C36626" w:rsidP="00C36626">
            <w:pPr>
              <w:spacing w:line="240" w:lineRule="auto"/>
              <w:ind w:firstLine="0"/>
              <w:rPr>
                <w:sz w:val="24"/>
              </w:rPr>
            </w:pPr>
          </w:p>
        </w:tc>
        <w:tc>
          <w:tcPr>
            <w:tcW w:w="1234" w:type="dxa"/>
          </w:tcPr>
          <w:p w:rsidR="00C36626" w:rsidRPr="006416B7" w:rsidRDefault="00C36626" w:rsidP="00C36626">
            <w:pPr>
              <w:spacing w:line="240" w:lineRule="auto"/>
              <w:ind w:firstLine="0"/>
              <w:rPr>
                <w:sz w:val="24"/>
              </w:rPr>
            </w:pPr>
          </w:p>
        </w:tc>
      </w:tr>
      <w:tr w:rsidR="00C36626" w:rsidRPr="006416B7" w:rsidTr="00C36626">
        <w:trPr>
          <w:trHeight w:val="20"/>
        </w:trPr>
        <w:tc>
          <w:tcPr>
            <w:tcW w:w="540" w:type="dxa"/>
          </w:tcPr>
          <w:p w:rsidR="00C36626" w:rsidRPr="006416B7" w:rsidRDefault="00C36626" w:rsidP="00C36626">
            <w:pPr>
              <w:spacing w:line="240" w:lineRule="auto"/>
              <w:ind w:firstLine="0"/>
              <w:rPr>
                <w:sz w:val="24"/>
              </w:rPr>
            </w:pPr>
            <w:r>
              <w:rPr>
                <w:sz w:val="24"/>
              </w:rPr>
              <w:t>6.</w:t>
            </w:r>
          </w:p>
        </w:tc>
        <w:tc>
          <w:tcPr>
            <w:tcW w:w="4705" w:type="dxa"/>
          </w:tcPr>
          <w:p w:rsidR="00C36626" w:rsidRPr="006416B7" w:rsidRDefault="00C36626" w:rsidP="00C36626">
            <w:pPr>
              <w:spacing w:line="240" w:lineRule="auto"/>
              <w:ind w:firstLine="0"/>
              <w:rPr>
                <w:sz w:val="24"/>
              </w:rPr>
            </w:pPr>
          </w:p>
        </w:tc>
        <w:tc>
          <w:tcPr>
            <w:tcW w:w="2835" w:type="dxa"/>
          </w:tcPr>
          <w:p w:rsidR="00C36626" w:rsidRPr="006416B7" w:rsidRDefault="00C36626" w:rsidP="00C36626">
            <w:pPr>
              <w:spacing w:line="240" w:lineRule="auto"/>
              <w:ind w:firstLine="0"/>
              <w:rPr>
                <w:sz w:val="24"/>
              </w:rPr>
            </w:pPr>
          </w:p>
        </w:tc>
        <w:tc>
          <w:tcPr>
            <w:tcW w:w="1234" w:type="dxa"/>
          </w:tcPr>
          <w:p w:rsidR="00C36626" w:rsidRPr="006416B7" w:rsidRDefault="00C36626" w:rsidP="00C36626">
            <w:pPr>
              <w:spacing w:line="240" w:lineRule="auto"/>
              <w:ind w:firstLine="0"/>
              <w:rPr>
                <w:sz w:val="24"/>
              </w:rPr>
            </w:pPr>
          </w:p>
        </w:tc>
      </w:tr>
      <w:tr w:rsidR="00C36626" w:rsidRPr="006416B7" w:rsidTr="00C36626">
        <w:trPr>
          <w:trHeight w:val="20"/>
        </w:trPr>
        <w:tc>
          <w:tcPr>
            <w:tcW w:w="540" w:type="dxa"/>
          </w:tcPr>
          <w:p w:rsidR="00C36626" w:rsidRPr="006416B7" w:rsidRDefault="00C36626" w:rsidP="00C36626">
            <w:pPr>
              <w:spacing w:line="240" w:lineRule="auto"/>
              <w:ind w:firstLine="0"/>
              <w:rPr>
                <w:sz w:val="24"/>
              </w:rPr>
            </w:pPr>
            <w:r>
              <w:rPr>
                <w:sz w:val="24"/>
              </w:rPr>
              <w:t>7.</w:t>
            </w:r>
          </w:p>
        </w:tc>
        <w:tc>
          <w:tcPr>
            <w:tcW w:w="4705" w:type="dxa"/>
          </w:tcPr>
          <w:p w:rsidR="00C36626" w:rsidRPr="006416B7" w:rsidRDefault="00C36626" w:rsidP="00C36626">
            <w:pPr>
              <w:spacing w:line="240" w:lineRule="auto"/>
              <w:ind w:firstLine="0"/>
              <w:rPr>
                <w:sz w:val="24"/>
              </w:rPr>
            </w:pPr>
          </w:p>
        </w:tc>
        <w:tc>
          <w:tcPr>
            <w:tcW w:w="2835" w:type="dxa"/>
          </w:tcPr>
          <w:p w:rsidR="00C36626" w:rsidRPr="006416B7" w:rsidRDefault="00C36626" w:rsidP="00C36626">
            <w:pPr>
              <w:spacing w:line="240" w:lineRule="auto"/>
              <w:ind w:firstLine="0"/>
              <w:rPr>
                <w:sz w:val="24"/>
              </w:rPr>
            </w:pPr>
          </w:p>
        </w:tc>
        <w:tc>
          <w:tcPr>
            <w:tcW w:w="1234" w:type="dxa"/>
          </w:tcPr>
          <w:p w:rsidR="00C36626" w:rsidRPr="006416B7" w:rsidRDefault="00C36626" w:rsidP="00C36626">
            <w:pPr>
              <w:spacing w:line="240" w:lineRule="auto"/>
              <w:ind w:firstLine="0"/>
              <w:rPr>
                <w:sz w:val="24"/>
              </w:rPr>
            </w:pPr>
          </w:p>
        </w:tc>
      </w:tr>
      <w:tr w:rsidR="00C36626" w:rsidRPr="006416B7" w:rsidTr="00C36626">
        <w:trPr>
          <w:trHeight w:val="20"/>
        </w:trPr>
        <w:tc>
          <w:tcPr>
            <w:tcW w:w="540" w:type="dxa"/>
          </w:tcPr>
          <w:p w:rsidR="00C36626" w:rsidRPr="006416B7" w:rsidRDefault="00C36626" w:rsidP="00C36626">
            <w:pPr>
              <w:spacing w:line="240" w:lineRule="auto"/>
              <w:ind w:firstLine="0"/>
              <w:rPr>
                <w:sz w:val="24"/>
              </w:rPr>
            </w:pPr>
            <w:r>
              <w:rPr>
                <w:sz w:val="24"/>
              </w:rPr>
              <w:t>8.</w:t>
            </w:r>
          </w:p>
        </w:tc>
        <w:tc>
          <w:tcPr>
            <w:tcW w:w="4705" w:type="dxa"/>
          </w:tcPr>
          <w:p w:rsidR="00C36626" w:rsidRPr="006416B7" w:rsidRDefault="00C36626" w:rsidP="00C36626">
            <w:pPr>
              <w:spacing w:line="240" w:lineRule="auto"/>
              <w:ind w:firstLine="0"/>
              <w:rPr>
                <w:sz w:val="24"/>
              </w:rPr>
            </w:pPr>
          </w:p>
        </w:tc>
        <w:tc>
          <w:tcPr>
            <w:tcW w:w="2835" w:type="dxa"/>
          </w:tcPr>
          <w:p w:rsidR="00C36626" w:rsidRPr="006416B7" w:rsidRDefault="00C36626" w:rsidP="00C36626">
            <w:pPr>
              <w:spacing w:line="240" w:lineRule="auto"/>
              <w:ind w:firstLine="0"/>
              <w:rPr>
                <w:sz w:val="24"/>
              </w:rPr>
            </w:pPr>
          </w:p>
        </w:tc>
        <w:tc>
          <w:tcPr>
            <w:tcW w:w="1234" w:type="dxa"/>
          </w:tcPr>
          <w:p w:rsidR="00C36626" w:rsidRPr="006416B7" w:rsidRDefault="00C36626" w:rsidP="00C36626">
            <w:pPr>
              <w:spacing w:line="240" w:lineRule="auto"/>
              <w:ind w:firstLine="0"/>
              <w:rPr>
                <w:sz w:val="24"/>
              </w:rPr>
            </w:pPr>
          </w:p>
        </w:tc>
      </w:tr>
    </w:tbl>
    <w:p w:rsidR="00C36626" w:rsidRPr="006416B7" w:rsidRDefault="00C36626" w:rsidP="00C36626">
      <w:pPr>
        <w:spacing w:line="240" w:lineRule="auto"/>
        <w:ind w:firstLine="0"/>
      </w:pPr>
    </w:p>
    <w:p w:rsidR="00C36626" w:rsidRPr="006416B7" w:rsidRDefault="00C36626" w:rsidP="00C36626">
      <w:pPr>
        <w:spacing w:line="240" w:lineRule="auto"/>
        <w:ind w:firstLine="0"/>
      </w:pPr>
    </w:p>
    <w:p w:rsidR="00C36626" w:rsidRDefault="00C36626" w:rsidP="00C36626">
      <w:pPr>
        <w:tabs>
          <w:tab w:val="right" w:pos="8931"/>
        </w:tabs>
        <w:spacing w:line="240" w:lineRule="auto"/>
        <w:ind w:left="1080" w:hanging="540"/>
        <w:jc w:val="left"/>
      </w:pPr>
      <w:r w:rsidRPr="00BE3A83">
        <w:rPr>
          <w:bCs/>
        </w:rPr>
        <w:t>Студент</w:t>
      </w:r>
      <w:r w:rsidRPr="006416B7">
        <w:tab/>
      </w:r>
      <w:r w:rsidR="000B4DA9">
        <w:t>Ігор</w:t>
      </w:r>
      <w:r w:rsidR="000B4DA9">
        <w:rPr>
          <w:color w:val="FF0000"/>
        </w:rPr>
        <w:t xml:space="preserve"> </w:t>
      </w:r>
      <w:r w:rsidR="000B4DA9" w:rsidRPr="000B4DA9">
        <w:rPr>
          <w:color w:val="000000" w:themeColor="text1"/>
        </w:rPr>
        <w:t>ГУЛЯЩИЙ</w:t>
      </w:r>
    </w:p>
    <w:p w:rsidR="00C36626" w:rsidRDefault="00C36626" w:rsidP="00C36626">
      <w:pPr>
        <w:tabs>
          <w:tab w:val="right" w:pos="8931"/>
        </w:tabs>
        <w:spacing w:line="240" w:lineRule="auto"/>
        <w:ind w:left="1080" w:hanging="540"/>
        <w:jc w:val="left"/>
      </w:pPr>
    </w:p>
    <w:p w:rsidR="00C36626" w:rsidRPr="000B4DA9" w:rsidRDefault="00C36626" w:rsidP="00C36626">
      <w:pPr>
        <w:tabs>
          <w:tab w:val="right" w:pos="8931"/>
        </w:tabs>
        <w:spacing w:line="240" w:lineRule="auto"/>
        <w:ind w:left="1080" w:hanging="540"/>
        <w:jc w:val="left"/>
        <w:rPr>
          <w:bCs/>
          <w:color w:val="000000" w:themeColor="text1"/>
        </w:rPr>
      </w:pPr>
      <w:r w:rsidRPr="000B4DA9">
        <w:rPr>
          <w:bCs/>
          <w:color w:val="000000" w:themeColor="text1"/>
        </w:rPr>
        <w:t>Науковий керівник</w:t>
      </w:r>
      <w:r w:rsidRPr="000B4DA9">
        <w:rPr>
          <w:color w:val="000000" w:themeColor="text1"/>
        </w:rPr>
        <w:tab/>
      </w:r>
      <w:r w:rsidR="000B4DA9" w:rsidRPr="000B4DA9">
        <w:rPr>
          <w:color w:val="000000" w:themeColor="text1"/>
        </w:rPr>
        <w:t>Андрій ПИСАРЕНКО</w:t>
      </w:r>
    </w:p>
    <w:p w:rsidR="00C36626" w:rsidRDefault="00C36626" w:rsidP="00C36626">
      <w:pPr>
        <w:ind w:firstLine="0"/>
      </w:pPr>
    </w:p>
    <w:p w:rsidR="00C36626" w:rsidRDefault="00C36626" w:rsidP="00C36626">
      <w:pPr>
        <w:sectPr w:rsidR="00C36626" w:rsidSect="00C36626">
          <w:pgSz w:w="11900" w:h="16840"/>
          <w:pgMar w:top="1134" w:right="1268" w:bottom="1134" w:left="1701" w:header="708" w:footer="708" w:gutter="0"/>
          <w:cols w:space="708"/>
          <w:titlePg/>
          <w:docGrid w:linePitch="360"/>
        </w:sectPr>
      </w:pPr>
    </w:p>
    <w:p w:rsidR="00C36626" w:rsidRPr="0067199E" w:rsidRDefault="00C36626" w:rsidP="00C36626">
      <w:pPr>
        <w:ind w:firstLine="0"/>
        <w:jc w:val="center"/>
        <w:rPr>
          <w:b/>
          <w:szCs w:val="28"/>
        </w:rPr>
      </w:pPr>
      <w:r>
        <w:rPr>
          <w:b/>
          <w:szCs w:val="28"/>
        </w:rPr>
        <w:lastRenderedPageBreak/>
        <w:t>РЕФЕРАТ</w:t>
      </w:r>
    </w:p>
    <w:p w:rsidR="00C36626" w:rsidRDefault="00C36626" w:rsidP="00C36626">
      <w:pPr>
        <w:ind w:firstLine="0"/>
        <w:jc w:val="center"/>
        <w:rPr>
          <w:szCs w:val="28"/>
        </w:rPr>
      </w:pPr>
    </w:p>
    <w:p w:rsidR="00C36626" w:rsidRDefault="00C36626" w:rsidP="00C36626">
      <w:pPr>
        <w:rPr>
          <w:szCs w:val="28"/>
        </w:rPr>
      </w:pPr>
      <w:r w:rsidRPr="007B7437">
        <w:rPr>
          <w:color w:val="FF0000"/>
        </w:rPr>
        <w:t>Інформаційна система підтримки прийняття рішень в агротехнічній галузі</w:t>
      </w:r>
      <w:r>
        <w:rPr>
          <w:szCs w:val="28"/>
        </w:rPr>
        <w:t xml:space="preserve">: </w:t>
      </w:r>
      <w:r>
        <w:rPr>
          <w:color w:val="FF0000"/>
          <w:szCs w:val="28"/>
        </w:rPr>
        <w:t>111</w:t>
      </w:r>
      <w:r>
        <w:rPr>
          <w:szCs w:val="28"/>
        </w:rPr>
        <w:t xml:space="preserve"> с., </w:t>
      </w:r>
      <w:r>
        <w:rPr>
          <w:color w:val="FF0000"/>
          <w:szCs w:val="28"/>
        </w:rPr>
        <w:t>18</w:t>
      </w:r>
      <w:r>
        <w:rPr>
          <w:szCs w:val="28"/>
        </w:rPr>
        <w:t xml:space="preserve"> табл., </w:t>
      </w:r>
      <w:r>
        <w:rPr>
          <w:color w:val="FF0000"/>
          <w:szCs w:val="28"/>
        </w:rPr>
        <w:t>16</w:t>
      </w:r>
      <w:r>
        <w:rPr>
          <w:szCs w:val="28"/>
        </w:rPr>
        <w:t xml:space="preserve"> рис., </w:t>
      </w:r>
      <w:r>
        <w:rPr>
          <w:color w:val="FF0000"/>
          <w:szCs w:val="28"/>
        </w:rPr>
        <w:t>9</w:t>
      </w:r>
      <w:r>
        <w:rPr>
          <w:szCs w:val="28"/>
        </w:rPr>
        <w:t xml:space="preserve"> дод., </w:t>
      </w:r>
      <w:r>
        <w:rPr>
          <w:color w:val="FF0000"/>
          <w:szCs w:val="28"/>
        </w:rPr>
        <w:t>26</w:t>
      </w:r>
      <w:r>
        <w:rPr>
          <w:szCs w:val="28"/>
        </w:rPr>
        <w:t xml:space="preserve"> джерел.</w:t>
      </w:r>
    </w:p>
    <w:p w:rsidR="00C36626" w:rsidRDefault="00C36626" w:rsidP="00C36626">
      <w:pPr>
        <w:rPr>
          <w:szCs w:val="28"/>
        </w:rPr>
      </w:pPr>
      <w:r>
        <w:rPr>
          <w:color w:val="FF0000"/>
          <w:szCs w:val="28"/>
        </w:rPr>
        <w:t>КЛЮЧОВЕ СЛО</w:t>
      </w:r>
      <w:r w:rsidRPr="002544C8">
        <w:rPr>
          <w:color w:val="FF0000"/>
          <w:szCs w:val="28"/>
        </w:rPr>
        <w:t>В</w:t>
      </w:r>
      <w:r>
        <w:rPr>
          <w:color w:val="FF0000"/>
          <w:szCs w:val="28"/>
        </w:rPr>
        <w:t>О 1, КЛЮЧОВЕ СЛО</w:t>
      </w:r>
      <w:r w:rsidRPr="002544C8">
        <w:rPr>
          <w:color w:val="FF0000"/>
          <w:szCs w:val="28"/>
        </w:rPr>
        <w:t>В</w:t>
      </w:r>
      <w:r>
        <w:rPr>
          <w:color w:val="FF0000"/>
          <w:szCs w:val="28"/>
        </w:rPr>
        <w:t>О 2,</w:t>
      </w:r>
      <w:r w:rsidRPr="002D1110">
        <w:rPr>
          <w:color w:val="FF0000"/>
          <w:szCs w:val="28"/>
        </w:rPr>
        <w:t xml:space="preserve"> </w:t>
      </w:r>
      <w:r>
        <w:rPr>
          <w:color w:val="FF0000"/>
          <w:szCs w:val="28"/>
        </w:rPr>
        <w:t>КЛЮЧОВЕ СЛО</w:t>
      </w:r>
      <w:r w:rsidRPr="002544C8">
        <w:rPr>
          <w:color w:val="FF0000"/>
          <w:szCs w:val="28"/>
        </w:rPr>
        <w:t>В</w:t>
      </w:r>
      <w:r>
        <w:rPr>
          <w:color w:val="FF0000"/>
          <w:szCs w:val="28"/>
        </w:rPr>
        <w:t>О 3, …, КЛЮЧОВЕ СЛО</w:t>
      </w:r>
      <w:r w:rsidRPr="002544C8">
        <w:rPr>
          <w:color w:val="FF0000"/>
          <w:szCs w:val="28"/>
        </w:rPr>
        <w:t>В</w:t>
      </w:r>
      <w:r>
        <w:rPr>
          <w:color w:val="FF0000"/>
          <w:szCs w:val="28"/>
        </w:rPr>
        <w:t>О 10</w:t>
      </w:r>
      <w:r>
        <w:rPr>
          <w:szCs w:val="28"/>
        </w:rPr>
        <w:t>.</w:t>
      </w:r>
    </w:p>
    <w:p w:rsidR="00C36626" w:rsidRDefault="00C36626" w:rsidP="00C36626">
      <w:pPr>
        <w:rPr>
          <w:color w:val="FF0000"/>
          <w:szCs w:val="28"/>
        </w:rPr>
      </w:pPr>
      <w:r>
        <w:rPr>
          <w:color w:val="FF0000"/>
          <w:szCs w:val="28"/>
        </w:rPr>
        <w:t>Обсяг реферату не менше половини та не більше аркуша А4, а його текст має містити наступні компоненти:</w:t>
      </w:r>
    </w:p>
    <w:p w:rsidR="00C36626" w:rsidRPr="00041F9D" w:rsidRDefault="00C36626" w:rsidP="00ED0262">
      <w:pPr>
        <w:numPr>
          <w:ilvl w:val="0"/>
          <w:numId w:val="3"/>
        </w:numPr>
        <w:rPr>
          <w:color w:val="FF0000"/>
          <w:szCs w:val="28"/>
        </w:rPr>
      </w:pPr>
      <w:r>
        <w:rPr>
          <w:color w:val="FF0000"/>
          <w:szCs w:val="28"/>
        </w:rPr>
        <w:t>актуальність теми (р</w:t>
      </w:r>
      <w:r w:rsidRPr="00041F9D">
        <w:rPr>
          <w:color w:val="FF0000"/>
          <w:szCs w:val="28"/>
        </w:rPr>
        <w:t>озкриття сутності та стану розв’язування наукової</w:t>
      </w:r>
      <w:r>
        <w:rPr>
          <w:color w:val="FF0000"/>
          <w:szCs w:val="28"/>
        </w:rPr>
        <w:t xml:space="preserve"> </w:t>
      </w:r>
      <w:r w:rsidRPr="00041F9D">
        <w:rPr>
          <w:color w:val="FF0000"/>
          <w:szCs w:val="28"/>
        </w:rPr>
        <w:t>проблеми (задачі) та її актуальності й значущості для розвитку відповідної</w:t>
      </w:r>
      <w:r>
        <w:rPr>
          <w:color w:val="FF0000"/>
          <w:szCs w:val="28"/>
        </w:rPr>
        <w:t xml:space="preserve"> </w:t>
      </w:r>
      <w:r w:rsidRPr="00041F9D">
        <w:rPr>
          <w:color w:val="FF0000"/>
          <w:szCs w:val="28"/>
        </w:rPr>
        <w:t>галузі науки чи виробництва, обґрунтування доцільності проведення</w:t>
      </w:r>
      <w:r>
        <w:rPr>
          <w:color w:val="FF0000"/>
          <w:szCs w:val="28"/>
        </w:rPr>
        <w:t xml:space="preserve"> </w:t>
      </w:r>
      <w:r w:rsidRPr="00041F9D">
        <w:rPr>
          <w:color w:val="FF0000"/>
          <w:szCs w:val="28"/>
        </w:rPr>
        <w:t>дослідження</w:t>
      </w:r>
      <w:r>
        <w:rPr>
          <w:color w:val="FF0000"/>
          <w:szCs w:val="28"/>
        </w:rPr>
        <w:t>)</w:t>
      </w:r>
      <w:r w:rsidRPr="00041F9D">
        <w:rPr>
          <w:color w:val="FF0000"/>
          <w:szCs w:val="28"/>
        </w:rPr>
        <w:t>;</w:t>
      </w:r>
    </w:p>
    <w:p w:rsidR="00C36626" w:rsidRPr="00041F9D" w:rsidRDefault="00C36626" w:rsidP="00ED0262">
      <w:pPr>
        <w:numPr>
          <w:ilvl w:val="0"/>
          <w:numId w:val="3"/>
        </w:numPr>
        <w:rPr>
          <w:color w:val="FF0000"/>
          <w:szCs w:val="28"/>
        </w:rPr>
      </w:pPr>
      <w:r w:rsidRPr="00041F9D">
        <w:rPr>
          <w:color w:val="FF0000"/>
          <w:szCs w:val="28"/>
        </w:rPr>
        <w:t>зв’язок дослідження з науковими програмами, планами, темами</w:t>
      </w:r>
      <w:r>
        <w:rPr>
          <w:color w:val="FF0000"/>
          <w:szCs w:val="28"/>
        </w:rPr>
        <w:t xml:space="preserve"> (в</w:t>
      </w:r>
      <w:r w:rsidRPr="00041F9D">
        <w:rPr>
          <w:color w:val="FF0000"/>
          <w:szCs w:val="28"/>
        </w:rPr>
        <w:t>исвітлення зв’язку вибраного напрямку досліджень з планами</w:t>
      </w:r>
      <w:r>
        <w:rPr>
          <w:color w:val="FF0000"/>
          <w:szCs w:val="28"/>
        </w:rPr>
        <w:t xml:space="preserve"> </w:t>
      </w:r>
      <w:r w:rsidRPr="00041F9D">
        <w:rPr>
          <w:color w:val="FF0000"/>
          <w:szCs w:val="28"/>
        </w:rPr>
        <w:t xml:space="preserve">науково-дослідних робот кафедри, а також з галузевими та (або) </w:t>
      </w:r>
      <w:proofErr w:type="spellStart"/>
      <w:r w:rsidRPr="00041F9D">
        <w:rPr>
          <w:color w:val="FF0000"/>
          <w:szCs w:val="28"/>
        </w:rPr>
        <w:t>державнимипланами</w:t>
      </w:r>
      <w:proofErr w:type="spellEnd"/>
      <w:r w:rsidRPr="00041F9D">
        <w:rPr>
          <w:color w:val="FF0000"/>
          <w:szCs w:val="28"/>
        </w:rPr>
        <w:t xml:space="preserve"> та програмами. Обов’язково зазначають номери державної</w:t>
      </w:r>
      <w:r>
        <w:rPr>
          <w:color w:val="FF0000"/>
          <w:szCs w:val="28"/>
        </w:rPr>
        <w:t xml:space="preserve"> </w:t>
      </w:r>
      <w:r w:rsidRPr="00041F9D">
        <w:rPr>
          <w:color w:val="FF0000"/>
          <w:szCs w:val="28"/>
        </w:rPr>
        <w:t>реєстрації науково-дослідних робіт, а також і роль автора у виконанні цих</w:t>
      </w:r>
      <w:r>
        <w:rPr>
          <w:color w:val="FF0000"/>
          <w:szCs w:val="28"/>
        </w:rPr>
        <w:t xml:space="preserve"> </w:t>
      </w:r>
      <w:r w:rsidRPr="00041F9D">
        <w:rPr>
          <w:color w:val="FF0000"/>
          <w:szCs w:val="28"/>
        </w:rPr>
        <w:t>науково-дослідних робіт</w:t>
      </w:r>
      <w:r>
        <w:rPr>
          <w:color w:val="FF0000"/>
          <w:szCs w:val="28"/>
        </w:rPr>
        <w:t>)</w:t>
      </w:r>
      <w:r w:rsidRPr="00041F9D">
        <w:rPr>
          <w:color w:val="FF0000"/>
          <w:szCs w:val="28"/>
        </w:rPr>
        <w:t>;</w:t>
      </w:r>
    </w:p>
    <w:p w:rsidR="00C36626" w:rsidRPr="00041F9D" w:rsidRDefault="00C36626" w:rsidP="00ED0262">
      <w:pPr>
        <w:numPr>
          <w:ilvl w:val="0"/>
          <w:numId w:val="3"/>
        </w:numPr>
        <w:rPr>
          <w:color w:val="FF0000"/>
          <w:szCs w:val="28"/>
        </w:rPr>
      </w:pPr>
      <w:r>
        <w:rPr>
          <w:color w:val="FF0000"/>
          <w:szCs w:val="28"/>
        </w:rPr>
        <w:t>мета і задачі дослідження (ф</w:t>
      </w:r>
      <w:r w:rsidRPr="00041F9D">
        <w:rPr>
          <w:color w:val="FF0000"/>
          <w:szCs w:val="28"/>
        </w:rPr>
        <w:t>ормулювання мети роботи і задачі, які</w:t>
      </w:r>
      <w:r>
        <w:rPr>
          <w:color w:val="FF0000"/>
          <w:szCs w:val="28"/>
        </w:rPr>
        <w:t xml:space="preserve"> </w:t>
      </w:r>
      <w:r w:rsidRPr="00041F9D">
        <w:rPr>
          <w:color w:val="FF0000"/>
          <w:szCs w:val="28"/>
        </w:rPr>
        <w:t>необхідно вирішити для досягнення постав</w:t>
      </w:r>
      <w:r>
        <w:rPr>
          <w:color w:val="FF0000"/>
          <w:szCs w:val="28"/>
        </w:rPr>
        <w:t xml:space="preserve">леної мети (не слід формулювати </w:t>
      </w:r>
      <w:r w:rsidRPr="00041F9D">
        <w:rPr>
          <w:color w:val="FF0000"/>
          <w:szCs w:val="28"/>
        </w:rPr>
        <w:t>мету як «дослідження...», «вивчення...» тощо, тому що ці слова вказують на</w:t>
      </w:r>
      <w:r>
        <w:rPr>
          <w:color w:val="FF0000"/>
          <w:szCs w:val="28"/>
        </w:rPr>
        <w:t xml:space="preserve"> </w:t>
      </w:r>
      <w:r w:rsidRPr="00041F9D">
        <w:rPr>
          <w:color w:val="FF0000"/>
          <w:szCs w:val="28"/>
        </w:rPr>
        <w:t>засіб досягнення мети, а не на саму мету). Мета – це запланований результат</w:t>
      </w:r>
      <w:r>
        <w:rPr>
          <w:color w:val="FF0000"/>
          <w:szCs w:val="28"/>
        </w:rPr>
        <w:t xml:space="preserve"> </w:t>
      </w:r>
      <w:r w:rsidRPr="00041F9D">
        <w:rPr>
          <w:color w:val="FF0000"/>
          <w:szCs w:val="28"/>
        </w:rPr>
        <w:t>дослідження. Виконуючи наукову роботу слід пам’ятати, що метою будь-якої</w:t>
      </w:r>
      <w:r>
        <w:rPr>
          <w:color w:val="FF0000"/>
          <w:szCs w:val="28"/>
        </w:rPr>
        <w:t xml:space="preserve"> </w:t>
      </w:r>
      <w:r w:rsidRPr="00041F9D">
        <w:rPr>
          <w:color w:val="FF0000"/>
          <w:szCs w:val="28"/>
        </w:rPr>
        <w:t>наукової праці є виявлення нових фактів, в</w:t>
      </w:r>
      <w:r>
        <w:rPr>
          <w:color w:val="FF0000"/>
          <w:szCs w:val="28"/>
        </w:rPr>
        <w:t xml:space="preserve">исновків, рекомендацій, </w:t>
      </w:r>
      <w:r w:rsidRPr="00041F9D">
        <w:rPr>
          <w:color w:val="FF0000"/>
          <w:szCs w:val="28"/>
        </w:rPr>
        <w:t>закономірностей або ж уточнення відомих раніше, але недостатньо</w:t>
      </w:r>
      <w:r>
        <w:rPr>
          <w:color w:val="FF0000"/>
          <w:szCs w:val="28"/>
        </w:rPr>
        <w:t xml:space="preserve"> </w:t>
      </w:r>
      <w:r w:rsidRPr="00041F9D">
        <w:rPr>
          <w:color w:val="FF0000"/>
          <w:szCs w:val="28"/>
        </w:rPr>
        <w:t>досліджених. Отримати заплановані результати, поступово досягти</w:t>
      </w:r>
      <w:r>
        <w:rPr>
          <w:color w:val="FF0000"/>
          <w:szCs w:val="28"/>
        </w:rPr>
        <w:t xml:space="preserve"> </w:t>
      </w:r>
      <w:r w:rsidRPr="00041F9D">
        <w:rPr>
          <w:color w:val="FF0000"/>
          <w:szCs w:val="28"/>
        </w:rPr>
        <w:t>поставленої мети можна шляхом її деталізації у вигляді певної програми</w:t>
      </w:r>
      <w:r>
        <w:rPr>
          <w:color w:val="FF0000"/>
          <w:szCs w:val="28"/>
        </w:rPr>
        <w:t xml:space="preserve"> </w:t>
      </w:r>
      <w:r w:rsidRPr="00041F9D">
        <w:rPr>
          <w:color w:val="FF0000"/>
          <w:szCs w:val="28"/>
        </w:rPr>
        <w:t>цілеспрямованих дій – завдань дослідження. Завдання дослідження</w:t>
      </w:r>
      <w:r>
        <w:rPr>
          <w:color w:val="FF0000"/>
          <w:szCs w:val="28"/>
        </w:rPr>
        <w:t xml:space="preserve"> </w:t>
      </w:r>
      <w:proofErr w:type="spellStart"/>
      <w:r w:rsidRPr="00041F9D">
        <w:rPr>
          <w:color w:val="FF0000"/>
          <w:szCs w:val="28"/>
        </w:rPr>
        <w:t>формулюються</w:t>
      </w:r>
      <w:proofErr w:type="spellEnd"/>
      <w:r w:rsidRPr="00041F9D">
        <w:rPr>
          <w:color w:val="FF0000"/>
          <w:szCs w:val="28"/>
        </w:rPr>
        <w:t xml:space="preserve"> в двох варіантах: перший – у вигляді самостійно закінчених</w:t>
      </w:r>
      <w:r>
        <w:rPr>
          <w:color w:val="FF0000"/>
          <w:szCs w:val="28"/>
        </w:rPr>
        <w:t xml:space="preserve"> </w:t>
      </w:r>
      <w:r w:rsidRPr="00041F9D">
        <w:rPr>
          <w:color w:val="FF0000"/>
          <w:szCs w:val="28"/>
        </w:rPr>
        <w:t>етапів дослідження; другий – як послідовне вирішення окремих проблем</w:t>
      </w:r>
      <w:r>
        <w:rPr>
          <w:color w:val="FF0000"/>
          <w:szCs w:val="28"/>
        </w:rPr>
        <w:t xml:space="preserve"> </w:t>
      </w:r>
      <w:r w:rsidRPr="00041F9D">
        <w:rPr>
          <w:color w:val="FF0000"/>
          <w:szCs w:val="28"/>
        </w:rPr>
        <w:t>наукового дослідження по відношенню до загальної проблеми всієї</w:t>
      </w:r>
      <w:r>
        <w:rPr>
          <w:color w:val="FF0000"/>
          <w:szCs w:val="28"/>
        </w:rPr>
        <w:t xml:space="preserve"> </w:t>
      </w:r>
      <w:r w:rsidRPr="00041F9D">
        <w:rPr>
          <w:color w:val="FF0000"/>
          <w:szCs w:val="28"/>
        </w:rPr>
        <w:t xml:space="preserve">магістерської дисертації. Формулювати і конкретизувати завдання </w:t>
      </w:r>
      <w:r w:rsidRPr="00041F9D">
        <w:rPr>
          <w:color w:val="FF0000"/>
          <w:szCs w:val="28"/>
        </w:rPr>
        <w:lastRenderedPageBreak/>
        <w:t>слід дуже</w:t>
      </w:r>
      <w:r>
        <w:rPr>
          <w:color w:val="FF0000"/>
          <w:szCs w:val="28"/>
        </w:rPr>
        <w:t xml:space="preserve"> </w:t>
      </w:r>
      <w:r w:rsidRPr="00041F9D">
        <w:rPr>
          <w:color w:val="FF0000"/>
          <w:szCs w:val="28"/>
        </w:rPr>
        <w:t>ретельно, оскільки опис їх вирішення становить зміст підрозділів кожного з</w:t>
      </w:r>
      <w:r>
        <w:rPr>
          <w:color w:val="FF0000"/>
          <w:szCs w:val="28"/>
        </w:rPr>
        <w:t xml:space="preserve"> </w:t>
      </w:r>
      <w:r w:rsidRPr="00041F9D">
        <w:rPr>
          <w:color w:val="FF0000"/>
          <w:szCs w:val="28"/>
        </w:rPr>
        <w:t>розділу дисертації</w:t>
      </w:r>
      <w:r>
        <w:rPr>
          <w:color w:val="FF0000"/>
          <w:szCs w:val="28"/>
        </w:rPr>
        <w:t>)</w:t>
      </w:r>
      <w:r w:rsidRPr="00041F9D">
        <w:rPr>
          <w:color w:val="FF0000"/>
          <w:szCs w:val="28"/>
        </w:rPr>
        <w:t>;</w:t>
      </w:r>
    </w:p>
    <w:p w:rsidR="00C36626" w:rsidRDefault="00C36626" w:rsidP="00ED0262">
      <w:pPr>
        <w:numPr>
          <w:ilvl w:val="0"/>
          <w:numId w:val="3"/>
        </w:numPr>
        <w:rPr>
          <w:color w:val="FF0000"/>
          <w:szCs w:val="28"/>
        </w:rPr>
      </w:pPr>
      <w:r>
        <w:rPr>
          <w:color w:val="FF0000"/>
          <w:szCs w:val="28"/>
        </w:rPr>
        <w:t>об’єкт дослідження (в</w:t>
      </w:r>
      <w:r w:rsidRPr="00041F9D">
        <w:rPr>
          <w:color w:val="FF0000"/>
          <w:szCs w:val="28"/>
        </w:rPr>
        <w:t>изначення об’єкта та предмета дослідження як</w:t>
      </w:r>
      <w:r>
        <w:rPr>
          <w:color w:val="FF0000"/>
          <w:szCs w:val="28"/>
        </w:rPr>
        <w:t xml:space="preserve"> </w:t>
      </w:r>
      <w:r w:rsidRPr="00041F9D">
        <w:rPr>
          <w:color w:val="FF0000"/>
          <w:szCs w:val="28"/>
        </w:rPr>
        <w:t xml:space="preserve">категорій наукового процесу. Об’єкт </w:t>
      </w:r>
      <w:r>
        <w:rPr>
          <w:color w:val="FF0000"/>
          <w:szCs w:val="28"/>
        </w:rPr>
        <w:t xml:space="preserve">дослідження – це певна система, </w:t>
      </w:r>
      <w:r w:rsidRPr="00041F9D">
        <w:rPr>
          <w:color w:val="FF0000"/>
          <w:szCs w:val="28"/>
        </w:rPr>
        <w:t>обладнання, пристрій, процес, технологія, програмний продукт, інформаційна</w:t>
      </w:r>
      <w:r>
        <w:rPr>
          <w:color w:val="FF0000"/>
          <w:szCs w:val="28"/>
        </w:rPr>
        <w:t xml:space="preserve"> </w:t>
      </w:r>
      <w:r w:rsidRPr="00041F9D">
        <w:rPr>
          <w:color w:val="FF0000"/>
          <w:szCs w:val="28"/>
        </w:rPr>
        <w:t>технологія, інтелектуальний твір, явище, економічна діяльність тощо, що</w:t>
      </w:r>
      <w:r>
        <w:rPr>
          <w:color w:val="FF0000"/>
          <w:szCs w:val="28"/>
        </w:rPr>
        <w:t xml:space="preserve"> </w:t>
      </w:r>
      <w:r w:rsidRPr="00041F9D">
        <w:rPr>
          <w:color w:val="FF0000"/>
          <w:szCs w:val="28"/>
        </w:rPr>
        <w:t>породжує проблемну ситуацію і обране для дослідження</w:t>
      </w:r>
      <w:r>
        <w:rPr>
          <w:color w:val="FF0000"/>
          <w:szCs w:val="28"/>
        </w:rPr>
        <w:t>)</w:t>
      </w:r>
      <w:r w:rsidRPr="00041F9D">
        <w:rPr>
          <w:color w:val="FF0000"/>
          <w:szCs w:val="28"/>
        </w:rPr>
        <w:t>;</w:t>
      </w:r>
    </w:p>
    <w:p w:rsidR="00C36626" w:rsidRPr="00041F9D" w:rsidRDefault="00C36626" w:rsidP="00ED0262">
      <w:pPr>
        <w:numPr>
          <w:ilvl w:val="0"/>
          <w:numId w:val="3"/>
        </w:numPr>
        <w:rPr>
          <w:color w:val="FF0000"/>
          <w:szCs w:val="28"/>
        </w:rPr>
      </w:pPr>
      <w:r w:rsidRPr="00041F9D">
        <w:rPr>
          <w:color w:val="FF0000"/>
          <w:szCs w:val="28"/>
        </w:rPr>
        <w:t>пред</w:t>
      </w:r>
      <w:r>
        <w:rPr>
          <w:color w:val="FF0000"/>
          <w:szCs w:val="28"/>
        </w:rPr>
        <w:t>мет дослідження (п</w:t>
      </w:r>
      <w:r w:rsidRPr="00041F9D">
        <w:rPr>
          <w:color w:val="FF0000"/>
          <w:szCs w:val="28"/>
        </w:rPr>
        <w:t>редметом д</w:t>
      </w:r>
      <w:r>
        <w:rPr>
          <w:color w:val="FF0000"/>
          <w:szCs w:val="28"/>
        </w:rPr>
        <w:t xml:space="preserve">ослідження є певні властивості, </w:t>
      </w:r>
      <w:r w:rsidRPr="00041F9D">
        <w:rPr>
          <w:color w:val="FF0000"/>
          <w:szCs w:val="28"/>
        </w:rPr>
        <w:t>характеристики об’єкта на які безпосередньо спрямовано само дослідження,</w:t>
      </w:r>
      <w:r>
        <w:rPr>
          <w:color w:val="FF0000"/>
          <w:szCs w:val="28"/>
        </w:rPr>
        <w:t xml:space="preserve"> </w:t>
      </w:r>
      <w:r w:rsidRPr="00041F9D">
        <w:rPr>
          <w:color w:val="FF0000"/>
          <w:szCs w:val="28"/>
        </w:rPr>
        <w:t>оскільки предмет дослідження визначає тему дисертації, яка визначається на</w:t>
      </w:r>
      <w:r>
        <w:rPr>
          <w:color w:val="FF0000"/>
          <w:szCs w:val="28"/>
        </w:rPr>
        <w:t xml:space="preserve"> </w:t>
      </w:r>
      <w:r w:rsidRPr="00041F9D">
        <w:rPr>
          <w:color w:val="FF0000"/>
          <w:szCs w:val="28"/>
        </w:rPr>
        <w:t>титульному аркуші</w:t>
      </w:r>
      <w:r>
        <w:rPr>
          <w:color w:val="FF0000"/>
          <w:szCs w:val="28"/>
        </w:rPr>
        <w:t>)</w:t>
      </w:r>
      <w:r w:rsidRPr="00041F9D">
        <w:rPr>
          <w:color w:val="FF0000"/>
          <w:szCs w:val="28"/>
        </w:rPr>
        <w:t>;</w:t>
      </w:r>
    </w:p>
    <w:p w:rsidR="00C36626" w:rsidRPr="00041F9D" w:rsidRDefault="00C36626" w:rsidP="00ED0262">
      <w:pPr>
        <w:numPr>
          <w:ilvl w:val="0"/>
          <w:numId w:val="3"/>
        </w:numPr>
        <w:rPr>
          <w:color w:val="FF0000"/>
          <w:szCs w:val="28"/>
        </w:rPr>
      </w:pPr>
      <w:r w:rsidRPr="00041F9D">
        <w:rPr>
          <w:color w:val="FF0000"/>
          <w:szCs w:val="28"/>
        </w:rPr>
        <w:t>методи дослідження</w:t>
      </w:r>
      <w:r>
        <w:rPr>
          <w:color w:val="FF0000"/>
          <w:szCs w:val="28"/>
        </w:rPr>
        <w:t xml:space="preserve"> (п</w:t>
      </w:r>
      <w:r w:rsidRPr="00041F9D">
        <w:rPr>
          <w:color w:val="FF0000"/>
          <w:szCs w:val="28"/>
        </w:rPr>
        <w:t>одання</w:t>
      </w:r>
      <w:r>
        <w:rPr>
          <w:color w:val="FF0000"/>
          <w:szCs w:val="28"/>
        </w:rPr>
        <w:t xml:space="preserve"> переліку використаних методів </w:t>
      </w:r>
      <w:r w:rsidRPr="00041F9D">
        <w:rPr>
          <w:color w:val="FF0000"/>
          <w:szCs w:val="28"/>
        </w:rPr>
        <w:t>дослідження для досягнення поставленої в роботі мети. Перераховувати їх</w:t>
      </w:r>
      <w:r>
        <w:rPr>
          <w:color w:val="FF0000"/>
          <w:szCs w:val="28"/>
        </w:rPr>
        <w:t xml:space="preserve"> </w:t>
      </w:r>
      <w:r w:rsidRPr="00041F9D">
        <w:rPr>
          <w:color w:val="FF0000"/>
          <w:szCs w:val="28"/>
        </w:rPr>
        <w:t>треба не відірвано від змісту роботи, а коротко та змістовно визначаючи, що</w:t>
      </w:r>
      <w:r>
        <w:rPr>
          <w:color w:val="FF0000"/>
          <w:szCs w:val="28"/>
        </w:rPr>
        <w:t xml:space="preserve"> </w:t>
      </w:r>
      <w:r w:rsidRPr="00041F9D">
        <w:rPr>
          <w:color w:val="FF0000"/>
          <w:szCs w:val="28"/>
        </w:rPr>
        <w:t>саме досліджувалось тим чи іншим методом. Це дасть змогу пересвідчитися в</w:t>
      </w:r>
      <w:r>
        <w:rPr>
          <w:color w:val="FF0000"/>
          <w:szCs w:val="28"/>
        </w:rPr>
        <w:t xml:space="preserve"> </w:t>
      </w:r>
      <w:r w:rsidRPr="00041F9D">
        <w:rPr>
          <w:color w:val="FF0000"/>
          <w:szCs w:val="28"/>
        </w:rPr>
        <w:t>логічності та прийнятності вибору саме цих методів</w:t>
      </w:r>
      <w:r>
        <w:rPr>
          <w:color w:val="FF0000"/>
          <w:szCs w:val="28"/>
        </w:rPr>
        <w:t>)</w:t>
      </w:r>
      <w:r w:rsidRPr="00041F9D">
        <w:rPr>
          <w:color w:val="FF0000"/>
          <w:szCs w:val="28"/>
        </w:rPr>
        <w:t>;</w:t>
      </w:r>
    </w:p>
    <w:p w:rsidR="00C36626" w:rsidRPr="00041F9D" w:rsidRDefault="00C36626" w:rsidP="00ED0262">
      <w:pPr>
        <w:numPr>
          <w:ilvl w:val="0"/>
          <w:numId w:val="3"/>
        </w:numPr>
        <w:rPr>
          <w:color w:val="FF0000"/>
          <w:szCs w:val="28"/>
        </w:rPr>
      </w:pPr>
      <w:r w:rsidRPr="00041F9D">
        <w:rPr>
          <w:color w:val="FF0000"/>
          <w:szCs w:val="28"/>
        </w:rPr>
        <w:t>наукова новизна одержаних результатів (</w:t>
      </w:r>
      <w:r>
        <w:rPr>
          <w:color w:val="FF0000"/>
          <w:szCs w:val="28"/>
        </w:rPr>
        <w:t>*</w:t>
      </w:r>
      <w:r w:rsidRPr="00041F9D">
        <w:rPr>
          <w:color w:val="FF0000"/>
          <w:szCs w:val="28"/>
        </w:rPr>
        <w:t>обов’язково для</w:t>
      </w:r>
      <w:r>
        <w:rPr>
          <w:color w:val="FF0000"/>
          <w:szCs w:val="28"/>
        </w:rPr>
        <w:t xml:space="preserve"> </w:t>
      </w:r>
      <w:proofErr w:type="spellStart"/>
      <w:r>
        <w:rPr>
          <w:color w:val="FF0000"/>
          <w:szCs w:val="28"/>
        </w:rPr>
        <w:t>освітньо</w:t>
      </w:r>
      <w:proofErr w:type="spellEnd"/>
      <w:r>
        <w:rPr>
          <w:color w:val="FF0000"/>
          <w:szCs w:val="28"/>
        </w:rPr>
        <w:t>-наукової програми* п</w:t>
      </w:r>
      <w:r w:rsidRPr="00041F9D">
        <w:rPr>
          <w:color w:val="FF0000"/>
          <w:szCs w:val="28"/>
        </w:rPr>
        <w:t>одають коротку анотацію нових здобутків</w:t>
      </w:r>
      <w:r>
        <w:rPr>
          <w:color w:val="FF0000"/>
          <w:szCs w:val="28"/>
        </w:rPr>
        <w:t xml:space="preserve"> </w:t>
      </w:r>
      <w:r w:rsidRPr="00041F9D">
        <w:rPr>
          <w:color w:val="FF0000"/>
          <w:szCs w:val="28"/>
        </w:rPr>
        <w:t>(рішень, висновків), одержаних магістрантом особисто. Необхідно показати</w:t>
      </w:r>
      <w:r>
        <w:rPr>
          <w:color w:val="FF0000"/>
          <w:szCs w:val="28"/>
        </w:rPr>
        <w:t xml:space="preserve"> </w:t>
      </w:r>
      <w:r w:rsidRPr="00041F9D">
        <w:rPr>
          <w:color w:val="FF0000"/>
          <w:szCs w:val="28"/>
        </w:rPr>
        <w:t>відмінність отриманих результатів від відомих раніше, підкреслити ступінь</w:t>
      </w:r>
      <w:r>
        <w:rPr>
          <w:color w:val="FF0000"/>
          <w:szCs w:val="28"/>
        </w:rPr>
        <w:t xml:space="preserve"> </w:t>
      </w:r>
      <w:r w:rsidRPr="00041F9D">
        <w:rPr>
          <w:color w:val="FF0000"/>
          <w:szCs w:val="28"/>
        </w:rPr>
        <w:t>новизни</w:t>
      </w:r>
      <w:r>
        <w:rPr>
          <w:color w:val="FF0000"/>
          <w:szCs w:val="28"/>
        </w:rPr>
        <w:t>)</w:t>
      </w:r>
      <w:r w:rsidRPr="00041F9D">
        <w:rPr>
          <w:color w:val="FF0000"/>
          <w:szCs w:val="28"/>
        </w:rPr>
        <w:t>;</w:t>
      </w:r>
    </w:p>
    <w:p w:rsidR="00C36626" w:rsidRPr="00041F9D" w:rsidRDefault="00C36626" w:rsidP="00ED0262">
      <w:pPr>
        <w:numPr>
          <w:ilvl w:val="0"/>
          <w:numId w:val="3"/>
        </w:numPr>
        <w:rPr>
          <w:color w:val="FF0000"/>
          <w:szCs w:val="28"/>
        </w:rPr>
      </w:pPr>
      <w:r w:rsidRPr="00041F9D">
        <w:rPr>
          <w:color w:val="FF0000"/>
          <w:szCs w:val="28"/>
        </w:rPr>
        <w:t xml:space="preserve">практичне значення одержаних результатів </w:t>
      </w:r>
      <w:r>
        <w:rPr>
          <w:color w:val="FF0000"/>
          <w:szCs w:val="28"/>
        </w:rPr>
        <w:t>(п</w:t>
      </w:r>
      <w:r w:rsidRPr="00041F9D">
        <w:rPr>
          <w:color w:val="FF0000"/>
          <w:szCs w:val="28"/>
        </w:rPr>
        <w:t>одання відомостей про</w:t>
      </w:r>
      <w:r>
        <w:rPr>
          <w:color w:val="FF0000"/>
          <w:szCs w:val="28"/>
        </w:rPr>
        <w:t xml:space="preserve"> </w:t>
      </w:r>
      <w:r w:rsidRPr="00041F9D">
        <w:rPr>
          <w:color w:val="FF0000"/>
          <w:szCs w:val="28"/>
        </w:rPr>
        <w:t>застосування результатів досліджень або ре</w:t>
      </w:r>
      <w:r>
        <w:rPr>
          <w:color w:val="FF0000"/>
          <w:szCs w:val="28"/>
        </w:rPr>
        <w:t>комендацій щодо їхнього впровадження</w:t>
      </w:r>
      <w:r w:rsidRPr="00041F9D">
        <w:rPr>
          <w:color w:val="FF0000"/>
          <w:szCs w:val="28"/>
        </w:rPr>
        <w:t>);</w:t>
      </w:r>
    </w:p>
    <w:p w:rsidR="00C36626" w:rsidRPr="00041F9D" w:rsidRDefault="00C36626" w:rsidP="00ED0262">
      <w:pPr>
        <w:numPr>
          <w:ilvl w:val="0"/>
          <w:numId w:val="3"/>
        </w:numPr>
        <w:rPr>
          <w:color w:val="FF0000"/>
          <w:szCs w:val="28"/>
        </w:rPr>
      </w:pPr>
      <w:r w:rsidRPr="00041F9D">
        <w:rPr>
          <w:color w:val="FF0000"/>
          <w:szCs w:val="28"/>
        </w:rPr>
        <w:t>апробація результатів дисертаці</w:t>
      </w:r>
      <w:r>
        <w:rPr>
          <w:color w:val="FF0000"/>
          <w:szCs w:val="28"/>
        </w:rPr>
        <w:t xml:space="preserve">ї (вказується, на яких наукових </w:t>
      </w:r>
      <w:r w:rsidRPr="00041F9D">
        <w:rPr>
          <w:color w:val="FF0000"/>
          <w:szCs w:val="28"/>
        </w:rPr>
        <w:t>конференціях, семінарах оприлюднені результати досліджень, що включені</w:t>
      </w:r>
      <w:r>
        <w:rPr>
          <w:color w:val="FF0000"/>
          <w:szCs w:val="28"/>
        </w:rPr>
        <w:t xml:space="preserve"> </w:t>
      </w:r>
      <w:r w:rsidRPr="00041F9D">
        <w:rPr>
          <w:color w:val="FF0000"/>
          <w:szCs w:val="28"/>
        </w:rPr>
        <w:t>до дисертації</w:t>
      </w:r>
      <w:r>
        <w:rPr>
          <w:color w:val="FF0000"/>
          <w:szCs w:val="28"/>
        </w:rPr>
        <w:t>)</w:t>
      </w:r>
      <w:r w:rsidRPr="00041F9D">
        <w:rPr>
          <w:color w:val="FF0000"/>
          <w:szCs w:val="28"/>
        </w:rPr>
        <w:t>;</w:t>
      </w:r>
    </w:p>
    <w:p w:rsidR="00C36626" w:rsidRDefault="00C36626" w:rsidP="00ED0262">
      <w:pPr>
        <w:numPr>
          <w:ilvl w:val="0"/>
          <w:numId w:val="3"/>
        </w:numPr>
        <w:rPr>
          <w:color w:val="FF0000"/>
          <w:szCs w:val="28"/>
        </w:rPr>
      </w:pPr>
      <w:r>
        <w:rPr>
          <w:color w:val="FF0000"/>
          <w:szCs w:val="28"/>
        </w:rPr>
        <w:t>публікації</w:t>
      </w:r>
      <w:r w:rsidRPr="00041F9D">
        <w:rPr>
          <w:color w:val="FF0000"/>
          <w:szCs w:val="28"/>
        </w:rPr>
        <w:t xml:space="preserve"> </w:t>
      </w:r>
      <w:r>
        <w:rPr>
          <w:color w:val="FF0000"/>
          <w:szCs w:val="28"/>
        </w:rPr>
        <w:t>(*за наявності* з</w:t>
      </w:r>
      <w:r w:rsidRPr="00041F9D">
        <w:rPr>
          <w:color w:val="FF0000"/>
          <w:szCs w:val="28"/>
        </w:rPr>
        <w:t>азначається, в яких статтях у наукових журналах, збірниках</w:t>
      </w:r>
      <w:r>
        <w:rPr>
          <w:color w:val="FF0000"/>
          <w:szCs w:val="28"/>
        </w:rPr>
        <w:t xml:space="preserve"> </w:t>
      </w:r>
      <w:r w:rsidRPr="00041F9D">
        <w:rPr>
          <w:color w:val="FF0000"/>
          <w:szCs w:val="28"/>
        </w:rPr>
        <w:t>наукових праць, матеріалах і тезах кон</w:t>
      </w:r>
      <w:r>
        <w:rPr>
          <w:color w:val="FF0000"/>
          <w:szCs w:val="28"/>
        </w:rPr>
        <w:t>ференцій, патентах опубліковані результати дисертації).</w:t>
      </w:r>
    </w:p>
    <w:p w:rsidR="00C36626" w:rsidRDefault="00C36626">
      <w:pPr>
        <w:spacing w:line="240" w:lineRule="auto"/>
        <w:ind w:firstLine="0"/>
        <w:jc w:val="left"/>
        <w:rPr>
          <w:color w:val="FF0000"/>
          <w:szCs w:val="28"/>
        </w:rPr>
      </w:pPr>
      <w:r>
        <w:rPr>
          <w:color w:val="FF0000"/>
          <w:szCs w:val="28"/>
        </w:rPr>
        <w:br w:type="page"/>
      </w:r>
    </w:p>
    <w:p w:rsidR="00C36626" w:rsidRPr="00A61C07" w:rsidRDefault="00C36626" w:rsidP="00C36626">
      <w:pPr>
        <w:jc w:val="center"/>
        <w:rPr>
          <w:b/>
          <w:szCs w:val="28"/>
          <w:lang w:val="en-US"/>
        </w:rPr>
      </w:pPr>
      <w:r w:rsidRPr="003458D6">
        <w:rPr>
          <w:b/>
          <w:lang w:val="en-US"/>
        </w:rPr>
        <w:lastRenderedPageBreak/>
        <w:t>ABSTRACT</w:t>
      </w:r>
    </w:p>
    <w:p w:rsidR="00C36626" w:rsidRPr="00A61C07" w:rsidRDefault="00C36626" w:rsidP="00C36626">
      <w:pPr>
        <w:rPr>
          <w:szCs w:val="28"/>
          <w:lang w:val="en-US"/>
        </w:rPr>
      </w:pPr>
    </w:p>
    <w:p w:rsidR="00C36626" w:rsidRDefault="00093AB3" w:rsidP="00C36626">
      <w:pPr>
        <w:rPr>
          <w:szCs w:val="28"/>
        </w:rPr>
      </w:pPr>
      <w:r>
        <w:rPr>
          <w:szCs w:val="28"/>
          <w:lang w:val="en-US"/>
        </w:rPr>
        <w:t>Acquiring platform using artificial intelligence</w:t>
      </w:r>
      <w:r w:rsidR="00C36626">
        <w:rPr>
          <w:szCs w:val="28"/>
        </w:rPr>
        <w:t xml:space="preserve">: </w:t>
      </w:r>
      <w:r w:rsidR="00C36626">
        <w:rPr>
          <w:color w:val="FF0000"/>
          <w:szCs w:val="28"/>
        </w:rPr>
        <w:t>111</w:t>
      </w:r>
      <w:r w:rsidR="00C36626">
        <w:rPr>
          <w:szCs w:val="28"/>
        </w:rPr>
        <w:t xml:space="preserve"> p., </w:t>
      </w:r>
      <w:r w:rsidR="00C36626">
        <w:rPr>
          <w:color w:val="FF0000"/>
          <w:szCs w:val="28"/>
        </w:rPr>
        <w:t>18</w:t>
      </w:r>
      <w:r w:rsidR="00C36626">
        <w:rPr>
          <w:szCs w:val="28"/>
        </w:rPr>
        <w:t xml:space="preserve"> </w:t>
      </w:r>
      <w:r w:rsidR="00C36626">
        <w:rPr>
          <w:szCs w:val="28"/>
          <w:lang w:val="en-US"/>
        </w:rPr>
        <w:t>tab</w:t>
      </w:r>
      <w:r w:rsidR="00C36626">
        <w:rPr>
          <w:szCs w:val="28"/>
        </w:rPr>
        <w:t xml:space="preserve">., </w:t>
      </w:r>
      <w:r w:rsidR="00C36626">
        <w:rPr>
          <w:color w:val="FF0000"/>
          <w:szCs w:val="28"/>
        </w:rPr>
        <w:t>16</w:t>
      </w:r>
      <w:r w:rsidR="00C36626">
        <w:rPr>
          <w:szCs w:val="28"/>
        </w:rPr>
        <w:t xml:space="preserve"> </w:t>
      </w:r>
      <w:proofErr w:type="gramStart"/>
      <w:r w:rsidR="00C36626">
        <w:rPr>
          <w:szCs w:val="28"/>
          <w:lang w:val="en-US"/>
        </w:rPr>
        <w:t>draw</w:t>
      </w:r>
      <w:proofErr w:type="gramEnd"/>
      <w:r w:rsidR="00C36626">
        <w:rPr>
          <w:szCs w:val="28"/>
        </w:rPr>
        <w:t xml:space="preserve">., </w:t>
      </w:r>
      <w:r w:rsidR="00C36626">
        <w:rPr>
          <w:color w:val="FF0000"/>
          <w:szCs w:val="28"/>
        </w:rPr>
        <w:t>9</w:t>
      </w:r>
      <w:r w:rsidR="00C36626">
        <w:rPr>
          <w:szCs w:val="28"/>
        </w:rPr>
        <w:t xml:space="preserve"> </w:t>
      </w:r>
      <w:r w:rsidR="00C36626">
        <w:rPr>
          <w:szCs w:val="28"/>
          <w:lang w:val="en-US"/>
        </w:rPr>
        <w:t>app</w:t>
      </w:r>
      <w:r w:rsidR="00C36626">
        <w:rPr>
          <w:szCs w:val="28"/>
        </w:rPr>
        <w:t xml:space="preserve">., </w:t>
      </w:r>
      <w:r w:rsidR="00C36626">
        <w:rPr>
          <w:color w:val="FF0000"/>
          <w:szCs w:val="28"/>
        </w:rPr>
        <w:t>26</w:t>
      </w:r>
      <w:r w:rsidR="00C36626">
        <w:rPr>
          <w:szCs w:val="28"/>
        </w:rPr>
        <w:t xml:space="preserve"> </w:t>
      </w:r>
      <w:r w:rsidR="00C36626">
        <w:rPr>
          <w:szCs w:val="28"/>
          <w:lang w:val="en-US"/>
        </w:rPr>
        <w:t>sources</w:t>
      </w:r>
      <w:r w:rsidR="00C36626">
        <w:rPr>
          <w:szCs w:val="28"/>
        </w:rPr>
        <w:t>.</w:t>
      </w:r>
    </w:p>
    <w:p w:rsidR="00C36626" w:rsidRPr="00886223" w:rsidRDefault="00093AB3" w:rsidP="00886223">
      <w:pPr>
        <w:rPr>
          <w:color w:val="000000" w:themeColor="text1"/>
          <w:szCs w:val="28"/>
        </w:rPr>
      </w:pPr>
      <w:r w:rsidRPr="00886223">
        <w:rPr>
          <w:color w:val="000000" w:themeColor="text1"/>
          <w:szCs w:val="28"/>
          <w:lang w:val="en-US"/>
        </w:rPr>
        <w:t>Keywords:</w:t>
      </w:r>
      <w:r w:rsidR="00886223" w:rsidRPr="00886223">
        <w:rPr>
          <w:color w:val="000000" w:themeColor="text1"/>
          <w:szCs w:val="28"/>
          <w:lang w:val="en-US"/>
        </w:rPr>
        <w:t xml:space="preserve"> </w:t>
      </w:r>
      <w:r w:rsidRPr="00886223">
        <w:rPr>
          <w:color w:val="000000" w:themeColor="text1"/>
          <w:szCs w:val="28"/>
          <w:lang w:val="en-US"/>
        </w:rPr>
        <w:t xml:space="preserve">ACQUIRING PLATFORM, ARTIFICIAL INTELLIGENCE, </w:t>
      </w:r>
      <w:r w:rsidR="00886223" w:rsidRPr="00886223">
        <w:rPr>
          <w:color w:val="000000" w:themeColor="text1"/>
          <w:szCs w:val="28"/>
          <w:lang w:val="en-US"/>
        </w:rPr>
        <w:t>PCI DSS</w:t>
      </w:r>
      <w:r w:rsidR="009F3F37">
        <w:rPr>
          <w:color w:val="000000" w:themeColor="text1"/>
          <w:szCs w:val="28"/>
          <w:lang w:val="en-US"/>
        </w:rPr>
        <w:t>,</w:t>
      </w:r>
      <w:r w:rsidR="00886223" w:rsidRPr="00886223">
        <w:rPr>
          <w:color w:val="000000" w:themeColor="text1"/>
          <w:szCs w:val="28"/>
          <w:lang w:val="en-US"/>
        </w:rPr>
        <w:t xml:space="preserve"> E-COMMERCE, INVOICES</w:t>
      </w:r>
      <w:r w:rsidR="009F3F37">
        <w:rPr>
          <w:color w:val="000000" w:themeColor="text1"/>
          <w:szCs w:val="28"/>
          <w:lang w:val="en-US"/>
        </w:rPr>
        <w:t>, PAYMENTS</w:t>
      </w:r>
      <w:proofErr w:type="gramStart"/>
      <w:r w:rsidR="009F3F37">
        <w:rPr>
          <w:color w:val="000000" w:themeColor="text1"/>
          <w:szCs w:val="28"/>
          <w:lang w:val="en-US"/>
        </w:rPr>
        <w:t xml:space="preserve">, </w:t>
      </w:r>
      <w:r w:rsidR="00C36626" w:rsidRPr="00886223">
        <w:rPr>
          <w:color w:val="000000" w:themeColor="text1"/>
          <w:szCs w:val="28"/>
        </w:rPr>
        <w:t>.</w:t>
      </w:r>
      <w:proofErr w:type="gramEnd"/>
    </w:p>
    <w:p w:rsidR="00886223" w:rsidRDefault="00886223" w:rsidP="00C36626">
      <w:pPr>
        <w:rPr>
          <w:color w:val="000000" w:themeColor="text1"/>
          <w:szCs w:val="28"/>
          <w:lang w:val="en-US"/>
        </w:rPr>
      </w:pPr>
      <w:r w:rsidRPr="00886223">
        <w:rPr>
          <w:color w:val="000000" w:themeColor="text1"/>
          <w:szCs w:val="28"/>
          <w:lang w:val="en-US"/>
        </w:rPr>
        <w:t>The object of development is web-server for management e-commerce payments</w:t>
      </w:r>
      <w:r>
        <w:rPr>
          <w:color w:val="000000" w:themeColor="text1"/>
          <w:szCs w:val="28"/>
          <w:lang w:val="en-US"/>
        </w:rPr>
        <w:t xml:space="preserve"> and front-end web-interfaces for managing merchant’s payments or administrate clients by own web-panel.</w:t>
      </w:r>
    </w:p>
    <w:p w:rsidR="009F3F37" w:rsidRDefault="009F3F37" w:rsidP="009F3F37">
      <w:pPr>
        <w:rPr>
          <w:lang w:val="en-US"/>
        </w:rPr>
      </w:pPr>
      <w:r>
        <w:rPr>
          <w:lang w:val="en-US"/>
        </w:rPr>
        <w:t>The purpose of development is to make safer e-commerce businesses by protecting them from fraud with best user experience while paying.</w:t>
      </w:r>
    </w:p>
    <w:p w:rsidR="009F3F37" w:rsidRPr="009F3F37" w:rsidRDefault="009F3F37" w:rsidP="009F3F37">
      <w:pPr>
        <w:rPr>
          <w:lang w:val="en-US"/>
        </w:rPr>
      </w:pPr>
      <w:r>
        <w:rPr>
          <w:lang w:val="en-US"/>
        </w:rPr>
        <w:t xml:space="preserve">As a </w:t>
      </w:r>
      <w:proofErr w:type="gramStart"/>
      <w:r>
        <w:rPr>
          <w:lang w:val="en-US"/>
        </w:rPr>
        <w:t>result</w:t>
      </w:r>
      <w:proofErr w:type="gramEnd"/>
      <w:r>
        <w:rPr>
          <w:lang w:val="en-US"/>
        </w:rPr>
        <w:t xml:space="preserve"> the goal was achieved, acquiring platform was designed and developed. The server-side has its own open API, but in the same time has its own payment page, for businesses that do not have their own sites.</w:t>
      </w:r>
    </w:p>
    <w:p w:rsidR="00886223" w:rsidRPr="00886223" w:rsidRDefault="00886223" w:rsidP="00C36626">
      <w:pPr>
        <w:rPr>
          <w:color w:val="000000" w:themeColor="text1"/>
          <w:szCs w:val="28"/>
          <w:lang w:val="en-US"/>
        </w:rPr>
        <w:sectPr w:rsidR="00886223" w:rsidRPr="00886223" w:rsidSect="00C36626">
          <w:pgSz w:w="11900" w:h="16840"/>
          <w:pgMar w:top="1134" w:right="560" w:bottom="1134" w:left="1417" w:header="708" w:footer="708" w:gutter="0"/>
          <w:cols w:space="708"/>
          <w:titlePg/>
          <w:docGrid w:linePitch="360"/>
        </w:sectPr>
      </w:pPr>
      <w:r>
        <w:rPr>
          <w:color w:val="000000" w:themeColor="text1"/>
          <w:szCs w:val="28"/>
          <w:lang w:val="en-US"/>
        </w:rPr>
        <w:t xml:space="preserve"> </w:t>
      </w:r>
    </w:p>
    <w:p w:rsidR="00C44E2A" w:rsidRPr="00C44E2A" w:rsidRDefault="00C44E2A" w:rsidP="00032B1A">
      <w:pPr>
        <w:pStyle w:val="14"/>
      </w:pPr>
      <w:r>
        <w:lastRenderedPageBreak/>
        <w:t>ЗМІСТ</w:t>
      </w:r>
    </w:p>
    <w:p w:rsidR="00C44E2A" w:rsidRPr="00562810" w:rsidRDefault="00C44E2A" w:rsidP="00562810">
      <w:pPr>
        <w:rPr>
          <w:lang w:val="en-US"/>
        </w:rPr>
      </w:pPr>
    </w:p>
    <w:p w:rsidR="000109A9" w:rsidRDefault="00B81079">
      <w:pPr>
        <w:pStyle w:val="14"/>
        <w:rPr>
          <w:rFonts w:asciiTheme="minorHAnsi" w:eastAsiaTheme="minorEastAsia" w:hAnsiTheme="minorHAnsi"/>
          <w:noProof/>
          <w:sz w:val="24"/>
          <w:lang w:val="ru-RU" w:eastAsia="ru-RU"/>
        </w:rPr>
      </w:pPr>
      <w:r>
        <w:fldChar w:fldCharType="begin"/>
      </w:r>
      <w:r>
        <w:instrText xml:space="preserve"> TOC \o "1-3" \h \z \u </w:instrText>
      </w:r>
      <w:r>
        <w:fldChar w:fldCharType="separate"/>
      </w:r>
      <w:hyperlink w:anchor="_Toc183551619" w:history="1">
        <w:r w:rsidR="000109A9" w:rsidRPr="00A2402F">
          <w:rPr>
            <w:rStyle w:val="a8"/>
            <w:noProof/>
          </w:rPr>
          <w:t>ПЕРЕЛІК ТЕРМІНІВ, СКОРОЧЕНЬ ТА ПОЗНАЧЕНЬ</w:t>
        </w:r>
        <w:r w:rsidR="000109A9">
          <w:rPr>
            <w:noProof/>
            <w:webHidden/>
          </w:rPr>
          <w:tab/>
        </w:r>
        <w:r w:rsidR="000109A9">
          <w:rPr>
            <w:noProof/>
            <w:webHidden/>
          </w:rPr>
          <w:fldChar w:fldCharType="begin"/>
        </w:r>
        <w:r w:rsidR="000109A9">
          <w:rPr>
            <w:noProof/>
            <w:webHidden/>
          </w:rPr>
          <w:instrText xml:space="preserve"> PAGEREF _Toc183551619 \h </w:instrText>
        </w:r>
        <w:r w:rsidR="000109A9">
          <w:rPr>
            <w:noProof/>
            <w:webHidden/>
          </w:rPr>
        </w:r>
        <w:r w:rsidR="000109A9">
          <w:rPr>
            <w:noProof/>
            <w:webHidden/>
          </w:rPr>
          <w:fldChar w:fldCharType="separate"/>
        </w:r>
        <w:r w:rsidR="000109A9">
          <w:rPr>
            <w:noProof/>
            <w:webHidden/>
          </w:rPr>
          <w:t>9</w:t>
        </w:r>
        <w:r w:rsidR="000109A9">
          <w:rPr>
            <w:noProof/>
            <w:webHidden/>
          </w:rPr>
          <w:fldChar w:fldCharType="end"/>
        </w:r>
      </w:hyperlink>
    </w:p>
    <w:p w:rsidR="000109A9" w:rsidRDefault="00484600">
      <w:pPr>
        <w:pStyle w:val="14"/>
        <w:rPr>
          <w:rFonts w:asciiTheme="minorHAnsi" w:eastAsiaTheme="minorEastAsia" w:hAnsiTheme="minorHAnsi"/>
          <w:noProof/>
          <w:sz w:val="24"/>
          <w:lang w:val="ru-RU" w:eastAsia="ru-RU"/>
        </w:rPr>
      </w:pPr>
      <w:hyperlink w:anchor="_Toc183551620" w:history="1">
        <w:r w:rsidR="000109A9" w:rsidRPr="00A2402F">
          <w:rPr>
            <w:rStyle w:val="a8"/>
            <w:noProof/>
          </w:rPr>
          <w:t>ВСТУП</w:t>
        </w:r>
        <w:r w:rsidR="000109A9">
          <w:rPr>
            <w:noProof/>
            <w:webHidden/>
          </w:rPr>
          <w:tab/>
        </w:r>
        <w:r w:rsidR="000109A9">
          <w:rPr>
            <w:noProof/>
            <w:webHidden/>
          </w:rPr>
          <w:fldChar w:fldCharType="begin"/>
        </w:r>
        <w:r w:rsidR="000109A9">
          <w:rPr>
            <w:noProof/>
            <w:webHidden/>
          </w:rPr>
          <w:instrText xml:space="preserve"> PAGEREF _Toc183551620 \h </w:instrText>
        </w:r>
        <w:r w:rsidR="000109A9">
          <w:rPr>
            <w:noProof/>
            <w:webHidden/>
          </w:rPr>
        </w:r>
        <w:r w:rsidR="000109A9">
          <w:rPr>
            <w:noProof/>
            <w:webHidden/>
          </w:rPr>
          <w:fldChar w:fldCharType="separate"/>
        </w:r>
        <w:r w:rsidR="000109A9">
          <w:rPr>
            <w:noProof/>
            <w:webHidden/>
          </w:rPr>
          <w:t>10</w:t>
        </w:r>
        <w:r w:rsidR="000109A9">
          <w:rPr>
            <w:noProof/>
            <w:webHidden/>
          </w:rPr>
          <w:fldChar w:fldCharType="end"/>
        </w:r>
      </w:hyperlink>
    </w:p>
    <w:p w:rsidR="000109A9" w:rsidRDefault="00484600">
      <w:pPr>
        <w:pStyle w:val="14"/>
        <w:rPr>
          <w:rFonts w:asciiTheme="minorHAnsi" w:eastAsiaTheme="minorEastAsia" w:hAnsiTheme="minorHAnsi"/>
          <w:noProof/>
          <w:sz w:val="24"/>
          <w:lang w:val="ru-RU" w:eastAsia="ru-RU"/>
        </w:rPr>
      </w:pPr>
      <w:hyperlink w:anchor="_Toc183551621" w:history="1">
        <w:r w:rsidR="000109A9" w:rsidRPr="00A2402F">
          <w:rPr>
            <w:rStyle w:val="a8"/>
            <w:noProof/>
          </w:rPr>
          <w:t>1 АНАЛІЗ ПРЕДМЕТНОЇ ОБЛАСТІ</w:t>
        </w:r>
        <w:r w:rsidR="000109A9">
          <w:rPr>
            <w:noProof/>
            <w:webHidden/>
          </w:rPr>
          <w:tab/>
        </w:r>
        <w:r w:rsidR="000109A9">
          <w:rPr>
            <w:noProof/>
            <w:webHidden/>
          </w:rPr>
          <w:fldChar w:fldCharType="begin"/>
        </w:r>
        <w:r w:rsidR="000109A9">
          <w:rPr>
            <w:noProof/>
            <w:webHidden/>
          </w:rPr>
          <w:instrText xml:space="preserve"> PAGEREF _Toc183551621 \h </w:instrText>
        </w:r>
        <w:r w:rsidR="000109A9">
          <w:rPr>
            <w:noProof/>
            <w:webHidden/>
          </w:rPr>
        </w:r>
        <w:r w:rsidR="000109A9">
          <w:rPr>
            <w:noProof/>
            <w:webHidden/>
          </w:rPr>
          <w:fldChar w:fldCharType="separate"/>
        </w:r>
        <w:r w:rsidR="000109A9">
          <w:rPr>
            <w:noProof/>
            <w:webHidden/>
          </w:rPr>
          <w:t>12</w:t>
        </w:r>
        <w:r w:rsidR="000109A9">
          <w:rPr>
            <w:noProof/>
            <w:webHidden/>
          </w:rPr>
          <w:fldChar w:fldCharType="end"/>
        </w:r>
      </w:hyperlink>
    </w:p>
    <w:p w:rsidR="000109A9" w:rsidRDefault="00484600">
      <w:pPr>
        <w:pStyle w:val="21"/>
        <w:rPr>
          <w:rFonts w:asciiTheme="minorHAnsi" w:eastAsiaTheme="minorEastAsia" w:hAnsiTheme="minorHAnsi"/>
          <w:noProof/>
          <w:sz w:val="24"/>
          <w:lang w:val="ru-RU" w:eastAsia="ru-RU"/>
        </w:rPr>
      </w:pPr>
      <w:hyperlink w:anchor="_Toc183551622" w:history="1">
        <w:r w:rsidR="000109A9" w:rsidRPr="00A2402F">
          <w:rPr>
            <w:rStyle w:val="a8"/>
            <w:noProof/>
          </w:rPr>
          <w:t>1.1 Змістовний опис і аналіз предметної області</w:t>
        </w:r>
        <w:r w:rsidR="000109A9">
          <w:rPr>
            <w:noProof/>
            <w:webHidden/>
          </w:rPr>
          <w:tab/>
        </w:r>
        <w:r w:rsidR="000109A9">
          <w:rPr>
            <w:noProof/>
            <w:webHidden/>
          </w:rPr>
          <w:fldChar w:fldCharType="begin"/>
        </w:r>
        <w:r w:rsidR="000109A9">
          <w:rPr>
            <w:noProof/>
            <w:webHidden/>
          </w:rPr>
          <w:instrText xml:space="preserve"> PAGEREF _Toc183551622 \h </w:instrText>
        </w:r>
        <w:r w:rsidR="000109A9">
          <w:rPr>
            <w:noProof/>
            <w:webHidden/>
          </w:rPr>
        </w:r>
        <w:r w:rsidR="000109A9">
          <w:rPr>
            <w:noProof/>
            <w:webHidden/>
          </w:rPr>
          <w:fldChar w:fldCharType="separate"/>
        </w:r>
        <w:r w:rsidR="000109A9">
          <w:rPr>
            <w:noProof/>
            <w:webHidden/>
          </w:rPr>
          <w:t>12</w:t>
        </w:r>
        <w:r w:rsidR="000109A9">
          <w:rPr>
            <w:noProof/>
            <w:webHidden/>
          </w:rPr>
          <w:fldChar w:fldCharType="end"/>
        </w:r>
      </w:hyperlink>
    </w:p>
    <w:p w:rsidR="000109A9" w:rsidRDefault="00484600">
      <w:pPr>
        <w:pStyle w:val="21"/>
        <w:rPr>
          <w:rFonts w:asciiTheme="minorHAnsi" w:eastAsiaTheme="minorEastAsia" w:hAnsiTheme="minorHAnsi"/>
          <w:noProof/>
          <w:sz w:val="24"/>
          <w:lang w:val="ru-RU" w:eastAsia="ru-RU"/>
        </w:rPr>
      </w:pPr>
      <w:hyperlink w:anchor="_Toc183551623" w:history="1">
        <w:r w:rsidR="000109A9" w:rsidRPr="00A2402F">
          <w:rPr>
            <w:rStyle w:val="a8"/>
            <w:noProof/>
          </w:rPr>
          <w:t>1.2 Аналіз існуючих рішень</w:t>
        </w:r>
        <w:r w:rsidR="000109A9">
          <w:rPr>
            <w:noProof/>
            <w:webHidden/>
          </w:rPr>
          <w:tab/>
        </w:r>
        <w:r w:rsidR="000109A9">
          <w:rPr>
            <w:noProof/>
            <w:webHidden/>
          </w:rPr>
          <w:fldChar w:fldCharType="begin"/>
        </w:r>
        <w:r w:rsidR="000109A9">
          <w:rPr>
            <w:noProof/>
            <w:webHidden/>
          </w:rPr>
          <w:instrText xml:space="preserve"> PAGEREF _Toc183551623 \h </w:instrText>
        </w:r>
        <w:r w:rsidR="000109A9">
          <w:rPr>
            <w:noProof/>
            <w:webHidden/>
          </w:rPr>
        </w:r>
        <w:r w:rsidR="000109A9">
          <w:rPr>
            <w:noProof/>
            <w:webHidden/>
          </w:rPr>
          <w:fldChar w:fldCharType="separate"/>
        </w:r>
        <w:r w:rsidR="000109A9">
          <w:rPr>
            <w:noProof/>
            <w:webHidden/>
          </w:rPr>
          <w:t>12</w:t>
        </w:r>
        <w:r w:rsidR="000109A9">
          <w:rPr>
            <w:noProof/>
            <w:webHidden/>
          </w:rPr>
          <w:fldChar w:fldCharType="end"/>
        </w:r>
      </w:hyperlink>
    </w:p>
    <w:p w:rsidR="000109A9" w:rsidRDefault="00484600">
      <w:pPr>
        <w:pStyle w:val="32"/>
        <w:rPr>
          <w:rFonts w:asciiTheme="minorHAnsi" w:eastAsiaTheme="minorEastAsia" w:hAnsiTheme="minorHAnsi"/>
          <w:noProof/>
          <w:sz w:val="24"/>
          <w:lang w:val="ru-RU" w:eastAsia="ru-RU"/>
        </w:rPr>
      </w:pPr>
      <w:hyperlink w:anchor="_Toc183551624" w:history="1">
        <w:r w:rsidR="000109A9" w:rsidRPr="00A2402F">
          <w:rPr>
            <w:rStyle w:val="a8"/>
            <w:noProof/>
          </w:rPr>
          <w:t xml:space="preserve">1.2.1 Платформа </w:t>
        </w:r>
        <w:r w:rsidR="000109A9" w:rsidRPr="00A2402F">
          <w:rPr>
            <w:rStyle w:val="a8"/>
            <w:noProof/>
            <w:lang w:val="en-US"/>
          </w:rPr>
          <w:t>LiqPay</w:t>
        </w:r>
        <w:r w:rsidR="000109A9">
          <w:rPr>
            <w:noProof/>
            <w:webHidden/>
          </w:rPr>
          <w:tab/>
        </w:r>
        <w:r w:rsidR="000109A9">
          <w:rPr>
            <w:noProof/>
            <w:webHidden/>
          </w:rPr>
          <w:fldChar w:fldCharType="begin"/>
        </w:r>
        <w:r w:rsidR="000109A9">
          <w:rPr>
            <w:noProof/>
            <w:webHidden/>
          </w:rPr>
          <w:instrText xml:space="preserve"> PAGEREF _Toc183551624 \h </w:instrText>
        </w:r>
        <w:r w:rsidR="000109A9">
          <w:rPr>
            <w:noProof/>
            <w:webHidden/>
          </w:rPr>
        </w:r>
        <w:r w:rsidR="000109A9">
          <w:rPr>
            <w:noProof/>
            <w:webHidden/>
          </w:rPr>
          <w:fldChar w:fldCharType="separate"/>
        </w:r>
        <w:r w:rsidR="000109A9">
          <w:rPr>
            <w:noProof/>
            <w:webHidden/>
          </w:rPr>
          <w:t>12</w:t>
        </w:r>
        <w:r w:rsidR="000109A9">
          <w:rPr>
            <w:noProof/>
            <w:webHidden/>
          </w:rPr>
          <w:fldChar w:fldCharType="end"/>
        </w:r>
      </w:hyperlink>
    </w:p>
    <w:p w:rsidR="000109A9" w:rsidRDefault="00484600">
      <w:pPr>
        <w:pStyle w:val="32"/>
        <w:rPr>
          <w:rFonts w:asciiTheme="minorHAnsi" w:eastAsiaTheme="minorEastAsia" w:hAnsiTheme="minorHAnsi"/>
          <w:noProof/>
          <w:sz w:val="24"/>
          <w:lang w:val="ru-RU" w:eastAsia="ru-RU"/>
        </w:rPr>
      </w:pPr>
      <w:hyperlink w:anchor="_Toc183551625" w:history="1">
        <w:r w:rsidR="000109A9" w:rsidRPr="00A2402F">
          <w:rPr>
            <w:rStyle w:val="a8"/>
            <w:noProof/>
            <w:lang w:eastAsia="ru-RU"/>
          </w:rPr>
          <w:t xml:space="preserve">1.2.2 </w:t>
        </w:r>
        <w:r w:rsidR="000109A9" w:rsidRPr="00A2402F">
          <w:rPr>
            <w:rStyle w:val="a8"/>
            <w:noProof/>
          </w:rPr>
          <w:t xml:space="preserve">Платформа </w:t>
        </w:r>
        <w:r w:rsidR="000109A9" w:rsidRPr="00A2402F">
          <w:rPr>
            <w:rStyle w:val="a8"/>
            <w:noProof/>
            <w:lang w:val="en-US" w:eastAsia="ru-RU"/>
          </w:rPr>
          <w:t>WayForPay</w:t>
        </w:r>
        <w:r w:rsidR="000109A9">
          <w:rPr>
            <w:noProof/>
            <w:webHidden/>
          </w:rPr>
          <w:tab/>
        </w:r>
        <w:r w:rsidR="000109A9">
          <w:rPr>
            <w:noProof/>
            <w:webHidden/>
          </w:rPr>
          <w:fldChar w:fldCharType="begin"/>
        </w:r>
        <w:r w:rsidR="000109A9">
          <w:rPr>
            <w:noProof/>
            <w:webHidden/>
          </w:rPr>
          <w:instrText xml:space="preserve"> PAGEREF _Toc183551625 \h </w:instrText>
        </w:r>
        <w:r w:rsidR="000109A9">
          <w:rPr>
            <w:noProof/>
            <w:webHidden/>
          </w:rPr>
        </w:r>
        <w:r w:rsidR="000109A9">
          <w:rPr>
            <w:noProof/>
            <w:webHidden/>
          </w:rPr>
          <w:fldChar w:fldCharType="separate"/>
        </w:r>
        <w:r w:rsidR="000109A9">
          <w:rPr>
            <w:noProof/>
            <w:webHidden/>
          </w:rPr>
          <w:t>14</w:t>
        </w:r>
        <w:r w:rsidR="000109A9">
          <w:rPr>
            <w:noProof/>
            <w:webHidden/>
          </w:rPr>
          <w:fldChar w:fldCharType="end"/>
        </w:r>
      </w:hyperlink>
    </w:p>
    <w:p w:rsidR="000109A9" w:rsidRDefault="00484600">
      <w:pPr>
        <w:pStyle w:val="32"/>
        <w:rPr>
          <w:rFonts w:asciiTheme="minorHAnsi" w:eastAsiaTheme="minorEastAsia" w:hAnsiTheme="minorHAnsi"/>
          <w:noProof/>
          <w:sz w:val="24"/>
          <w:lang w:val="ru-RU" w:eastAsia="ru-RU"/>
        </w:rPr>
      </w:pPr>
      <w:hyperlink w:anchor="_Toc183551626" w:history="1">
        <w:r w:rsidR="000109A9" w:rsidRPr="00A2402F">
          <w:rPr>
            <w:rStyle w:val="a8"/>
            <w:noProof/>
            <w:lang w:eastAsia="ru-RU"/>
          </w:rPr>
          <w:t xml:space="preserve">1.2.3 </w:t>
        </w:r>
        <w:r w:rsidR="000109A9" w:rsidRPr="00A2402F">
          <w:rPr>
            <w:rStyle w:val="a8"/>
            <w:noProof/>
          </w:rPr>
          <w:t xml:space="preserve">Платформа </w:t>
        </w:r>
        <w:r w:rsidR="000109A9" w:rsidRPr="00A2402F">
          <w:rPr>
            <w:rStyle w:val="a8"/>
            <w:noProof/>
            <w:lang w:val="en-US" w:eastAsia="ru-RU"/>
          </w:rPr>
          <w:t>UAPAY</w:t>
        </w:r>
        <w:r w:rsidR="000109A9">
          <w:rPr>
            <w:noProof/>
            <w:webHidden/>
          </w:rPr>
          <w:tab/>
        </w:r>
        <w:r w:rsidR="000109A9">
          <w:rPr>
            <w:noProof/>
            <w:webHidden/>
          </w:rPr>
          <w:fldChar w:fldCharType="begin"/>
        </w:r>
        <w:r w:rsidR="000109A9">
          <w:rPr>
            <w:noProof/>
            <w:webHidden/>
          </w:rPr>
          <w:instrText xml:space="preserve"> PAGEREF _Toc183551626 \h </w:instrText>
        </w:r>
        <w:r w:rsidR="000109A9">
          <w:rPr>
            <w:noProof/>
            <w:webHidden/>
          </w:rPr>
        </w:r>
        <w:r w:rsidR="000109A9">
          <w:rPr>
            <w:noProof/>
            <w:webHidden/>
          </w:rPr>
          <w:fldChar w:fldCharType="separate"/>
        </w:r>
        <w:r w:rsidR="000109A9">
          <w:rPr>
            <w:noProof/>
            <w:webHidden/>
          </w:rPr>
          <w:t>15</w:t>
        </w:r>
        <w:r w:rsidR="000109A9">
          <w:rPr>
            <w:noProof/>
            <w:webHidden/>
          </w:rPr>
          <w:fldChar w:fldCharType="end"/>
        </w:r>
      </w:hyperlink>
    </w:p>
    <w:p w:rsidR="000109A9" w:rsidRDefault="00484600">
      <w:pPr>
        <w:pStyle w:val="21"/>
        <w:rPr>
          <w:rFonts w:asciiTheme="minorHAnsi" w:eastAsiaTheme="minorEastAsia" w:hAnsiTheme="minorHAnsi"/>
          <w:noProof/>
          <w:sz w:val="24"/>
          <w:lang w:val="ru-RU" w:eastAsia="ru-RU"/>
        </w:rPr>
      </w:pPr>
      <w:hyperlink w:anchor="_Toc183551627" w:history="1">
        <w:r w:rsidR="000109A9" w:rsidRPr="00A2402F">
          <w:rPr>
            <w:rStyle w:val="a8"/>
            <w:noProof/>
            <w:lang w:eastAsia="ru-RU"/>
          </w:rPr>
          <w:t>1.3 Аналіз різновидів платежів</w:t>
        </w:r>
        <w:r w:rsidR="000109A9">
          <w:rPr>
            <w:noProof/>
            <w:webHidden/>
          </w:rPr>
          <w:tab/>
        </w:r>
        <w:r w:rsidR="000109A9">
          <w:rPr>
            <w:noProof/>
            <w:webHidden/>
          </w:rPr>
          <w:fldChar w:fldCharType="begin"/>
        </w:r>
        <w:r w:rsidR="000109A9">
          <w:rPr>
            <w:noProof/>
            <w:webHidden/>
          </w:rPr>
          <w:instrText xml:space="preserve"> PAGEREF _Toc183551627 \h </w:instrText>
        </w:r>
        <w:r w:rsidR="000109A9">
          <w:rPr>
            <w:noProof/>
            <w:webHidden/>
          </w:rPr>
        </w:r>
        <w:r w:rsidR="000109A9">
          <w:rPr>
            <w:noProof/>
            <w:webHidden/>
          </w:rPr>
          <w:fldChar w:fldCharType="separate"/>
        </w:r>
        <w:r w:rsidR="000109A9">
          <w:rPr>
            <w:noProof/>
            <w:webHidden/>
          </w:rPr>
          <w:t>16</w:t>
        </w:r>
        <w:r w:rsidR="000109A9">
          <w:rPr>
            <w:noProof/>
            <w:webHidden/>
          </w:rPr>
          <w:fldChar w:fldCharType="end"/>
        </w:r>
      </w:hyperlink>
    </w:p>
    <w:p w:rsidR="000109A9" w:rsidRDefault="00484600">
      <w:pPr>
        <w:pStyle w:val="32"/>
        <w:rPr>
          <w:rFonts w:asciiTheme="minorHAnsi" w:eastAsiaTheme="minorEastAsia" w:hAnsiTheme="minorHAnsi"/>
          <w:noProof/>
          <w:sz w:val="24"/>
          <w:lang w:val="ru-RU" w:eastAsia="ru-RU"/>
        </w:rPr>
      </w:pPr>
      <w:hyperlink w:anchor="_Toc183551628" w:history="1">
        <w:r w:rsidR="000109A9" w:rsidRPr="00A2402F">
          <w:rPr>
            <w:rStyle w:val="a8"/>
            <w:noProof/>
            <w:lang w:val="ru-RU"/>
          </w:rPr>
          <w:t xml:space="preserve">1.3.1 </w:t>
        </w:r>
        <w:r w:rsidR="000109A9" w:rsidRPr="00A2402F">
          <w:rPr>
            <w:rStyle w:val="a8"/>
            <w:noProof/>
          </w:rPr>
          <w:t xml:space="preserve">Різновиди </w:t>
        </w:r>
        <w:r w:rsidR="000109A9" w:rsidRPr="00A2402F">
          <w:rPr>
            <w:rStyle w:val="a8"/>
            <w:noProof/>
            <w:lang w:val="en-US"/>
          </w:rPr>
          <w:t>e</w:t>
        </w:r>
        <w:r w:rsidR="000109A9" w:rsidRPr="00A2402F">
          <w:rPr>
            <w:rStyle w:val="a8"/>
            <w:noProof/>
            <w:lang w:val="ru-RU"/>
          </w:rPr>
          <w:t>-</w:t>
        </w:r>
        <w:r w:rsidR="000109A9" w:rsidRPr="00A2402F">
          <w:rPr>
            <w:rStyle w:val="a8"/>
            <w:noProof/>
            <w:lang w:val="en-US"/>
          </w:rPr>
          <w:t>commerce</w:t>
        </w:r>
        <w:r w:rsidR="000109A9" w:rsidRPr="00A2402F">
          <w:rPr>
            <w:rStyle w:val="a8"/>
            <w:noProof/>
            <w:lang w:val="ru-RU"/>
          </w:rPr>
          <w:t xml:space="preserve"> </w:t>
        </w:r>
        <w:r w:rsidR="000109A9" w:rsidRPr="00A2402F">
          <w:rPr>
            <w:rStyle w:val="a8"/>
            <w:noProof/>
          </w:rPr>
          <w:t>платежів</w:t>
        </w:r>
        <w:r w:rsidR="000109A9">
          <w:rPr>
            <w:noProof/>
            <w:webHidden/>
          </w:rPr>
          <w:tab/>
        </w:r>
        <w:r w:rsidR="000109A9">
          <w:rPr>
            <w:noProof/>
            <w:webHidden/>
          </w:rPr>
          <w:fldChar w:fldCharType="begin"/>
        </w:r>
        <w:r w:rsidR="000109A9">
          <w:rPr>
            <w:noProof/>
            <w:webHidden/>
          </w:rPr>
          <w:instrText xml:space="preserve"> PAGEREF _Toc183551628 \h </w:instrText>
        </w:r>
        <w:r w:rsidR="000109A9">
          <w:rPr>
            <w:noProof/>
            <w:webHidden/>
          </w:rPr>
        </w:r>
        <w:r w:rsidR="000109A9">
          <w:rPr>
            <w:noProof/>
            <w:webHidden/>
          </w:rPr>
          <w:fldChar w:fldCharType="separate"/>
        </w:r>
        <w:r w:rsidR="000109A9">
          <w:rPr>
            <w:noProof/>
            <w:webHidden/>
          </w:rPr>
          <w:t>17</w:t>
        </w:r>
        <w:r w:rsidR="000109A9">
          <w:rPr>
            <w:noProof/>
            <w:webHidden/>
          </w:rPr>
          <w:fldChar w:fldCharType="end"/>
        </w:r>
      </w:hyperlink>
    </w:p>
    <w:p w:rsidR="000109A9" w:rsidRDefault="00484600">
      <w:pPr>
        <w:pStyle w:val="21"/>
        <w:rPr>
          <w:rFonts w:asciiTheme="minorHAnsi" w:eastAsiaTheme="minorEastAsia" w:hAnsiTheme="minorHAnsi"/>
          <w:noProof/>
          <w:sz w:val="24"/>
          <w:lang w:val="ru-RU" w:eastAsia="ru-RU"/>
        </w:rPr>
      </w:pPr>
      <w:hyperlink w:anchor="_Toc183551629" w:history="1">
        <w:r w:rsidR="000109A9" w:rsidRPr="00A2402F">
          <w:rPr>
            <w:rStyle w:val="a8"/>
            <w:noProof/>
          </w:rPr>
          <w:t>1.4 Аналіз підтвердження платежу</w:t>
        </w:r>
        <w:r w:rsidR="000109A9">
          <w:rPr>
            <w:noProof/>
            <w:webHidden/>
          </w:rPr>
          <w:tab/>
        </w:r>
        <w:r w:rsidR="000109A9">
          <w:rPr>
            <w:noProof/>
            <w:webHidden/>
          </w:rPr>
          <w:fldChar w:fldCharType="begin"/>
        </w:r>
        <w:r w:rsidR="000109A9">
          <w:rPr>
            <w:noProof/>
            <w:webHidden/>
          </w:rPr>
          <w:instrText xml:space="preserve"> PAGEREF _Toc183551629 \h </w:instrText>
        </w:r>
        <w:r w:rsidR="000109A9">
          <w:rPr>
            <w:noProof/>
            <w:webHidden/>
          </w:rPr>
        </w:r>
        <w:r w:rsidR="000109A9">
          <w:rPr>
            <w:noProof/>
            <w:webHidden/>
          </w:rPr>
          <w:fldChar w:fldCharType="separate"/>
        </w:r>
        <w:r w:rsidR="000109A9">
          <w:rPr>
            <w:noProof/>
            <w:webHidden/>
          </w:rPr>
          <w:t>17</w:t>
        </w:r>
        <w:r w:rsidR="000109A9">
          <w:rPr>
            <w:noProof/>
            <w:webHidden/>
          </w:rPr>
          <w:fldChar w:fldCharType="end"/>
        </w:r>
      </w:hyperlink>
    </w:p>
    <w:p w:rsidR="000109A9" w:rsidRDefault="00484600">
      <w:pPr>
        <w:pStyle w:val="21"/>
        <w:rPr>
          <w:rFonts w:asciiTheme="minorHAnsi" w:eastAsiaTheme="minorEastAsia" w:hAnsiTheme="minorHAnsi"/>
          <w:noProof/>
          <w:sz w:val="24"/>
          <w:lang w:val="ru-RU" w:eastAsia="ru-RU"/>
        </w:rPr>
      </w:pPr>
      <w:hyperlink w:anchor="_Toc183551630" w:history="1">
        <w:r w:rsidR="000109A9" w:rsidRPr="00A2402F">
          <w:rPr>
            <w:rStyle w:val="a8"/>
            <w:noProof/>
          </w:rPr>
          <w:t>1.5 Аналіз P</w:t>
        </w:r>
        <w:r w:rsidR="000109A9" w:rsidRPr="00A2402F">
          <w:rPr>
            <w:rStyle w:val="a8"/>
            <w:noProof/>
            <w:lang w:val="en-US"/>
          </w:rPr>
          <w:t>CI</w:t>
        </w:r>
        <w:r w:rsidR="000109A9" w:rsidRPr="00A2402F">
          <w:rPr>
            <w:rStyle w:val="a8"/>
            <w:noProof/>
          </w:rPr>
          <w:t xml:space="preserve"> </w:t>
        </w:r>
        <w:r w:rsidR="000109A9" w:rsidRPr="00A2402F">
          <w:rPr>
            <w:rStyle w:val="a8"/>
            <w:noProof/>
            <w:lang w:val="en-US"/>
          </w:rPr>
          <w:t>DSS</w:t>
        </w:r>
        <w:r w:rsidR="000109A9" w:rsidRPr="00A2402F">
          <w:rPr>
            <w:rStyle w:val="a8"/>
            <w:noProof/>
          </w:rPr>
          <w:t xml:space="preserve"> сертифікації</w:t>
        </w:r>
        <w:r w:rsidR="000109A9">
          <w:rPr>
            <w:noProof/>
            <w:webHidden/>
          </w:rPr>
          <w:tab/>
        </w:r>
        <w:r w:rsidR="000109A9">
          <w:rPr>
            <w:noProof/>
            <w:webHidden/>
          </w:rPr>
          <w:fldChar w:fldCharType="begin"/>
        </w:r>
        <w:r w:rsidR="000109A9">
          <w:rPr>
            <w:noProof/>
            <w:webHidden/>
          </w:rPr>
          <w:instrText xml:space="preserve"> PAGEREF _Toc183551630 \h </w:instrText>
        </w:r>
        <w:r w:rsidR="000109A9">
          <w:rPr>
            <w:noProof/>
            <w:webHidden/>
          </w:rPr>
        </w:r>
        <w:r w:rsidR="000109A9">
          <w:rPr>
            <w:noProof/>
            <w:webHidden/>
          </w:rPr>
          <w:fldChar w:fldCharType="separate"/>
        </w:r>
        <w:r w:rsidR="000109A9">
          <w:rPr>
            <w:noProof/>
            <w:webHidden/>
          </w:rPr>
          <w:t>19</w:t>
        </w:r>
        <w:r w:rsidR="000109A9">
          <w:rPr>
            <w:noProof/>
            <w:webHidden/>
          </w:rPr>
          <w:fldChar w:fldCharType="end"/>
        </w:r>
      </w:hyperlink>
    </w:p>
    <w:p w:rsidR="000109A9" w:rsidRDefault="00484600">
      <w:pPr>
        <w:pStyle w:val="21"/>
        <w:rPr>
          <w:rFonts w:asciiTheme="minorHAnsi" w:eastAsiaTheme="minorEastAsia" w:hAnsiTheme="minorHAnsi"/>
          <w:noProof/>
          <w:sz w:val="24"/>
          <w:lang w:val="ru-RU" w:eastAsia="ru-RU"/>
        </w:rPr>
      </w:pPr>
      <w:hyperlink w:anchor="_Toc183551631" w:history="1">
        <w:r w:rsidR="000109A9" w:rsidRPr="00A2402F">
          <w:rPr>
            <w:rStyle w:val="a8"/>
            <w:noProof/>
          </w:rPr>
          <w:t>Висновки до розділу 1</w:t>
        </w:r>
        <w:r w:rsidR="000109A9">
          <w:rPr>
            <w:noProof/>
            <w:webHidden/>
          </w:rPr>
          <w:tab/>
        </w:r>
        <w:r w:rsidR="000109A9">
          <w:rPr>
            <w:noProof/>
            <w:webHidden/>
          </w:rPr>
          <w:fldChar w:fldCharType="begin"/>
        </w:r>
        <w:r w:rsidR="000109A9">
          <w:rPr>
            <w:noProof/>
            <w:webHidden/>
          </w:rPr>
          <w:instrText xml:space="preserve"> PAGEREF _Toc183551631 \h </w:instrText>
        </w:r>
        <w:r w:rsidR="000109A9">
          <w:rPr>
            <w:noProof/>
            <w:webHidden/>
          </w:rPr>
        </w:r>
        <w:r w:rsidR="000109A9">
          <w:rPr>
            <w:noProof/>
            <w:webHidden/>
          </w:rPr>
          <w:fldChar w:fldCharType="separate"/>
        </w:r>
        <w:r w:rsidR="000109A9">
          <w:rPr>
            <w:noProof/>
            <w:webHidden/>
          </w:rPr>
          <w:t>21</w:t>
        </w:r>
        <w:r w:rsidR="000109A9">
          <w:rPr>
            <w:noProof/>
            <w:webHidden/>
          </w:rPr>
          <w:fldChar w:fldCharType="end"/>
        </w:r>
      </w:hyperlink>
    </w:p>
    <w:p w:rsidR="000109A9" w:rsidRDefault="00484600">
      <w:pPr>
        <w:pStyle w:val="14"/>
        <w:rPr>
          <w:rFonts w:asciiTheme="minorHAnsi" w:eastAsiaTheme="minorEastAsia" w:hAnsiTheme="minorHAnsi"/>
          <w:noProof/>
          <w:sz w:val="24"/>
          <w:lang w:val="ru-RU" w:eastAsia="ru-RU"/>
        </w:rPr>
      </w:pPr>
      <w:hyperlink w:anchor="_Toc183551632" w:history="1">
        <w:r w:rsidR="000109A9" w:rsidRPr="00A2402F">
          <w:rPr>
            <w:rStyle w:val="a8"/>
            <w:noProof/>
            <w:lang w:val="ru-RU"/>
          </w:rPr>
          <w:t xml:space="preserve">2 </w:t>
        </w:r>
        <w:r w:rsidR="000109A9" w:rsidRPr="00A2402F">
          <w:rPr>
            <w:rStyle w:val="a8"/>
            <w:noProof/>
          </w:rPr>
          <w:t>ВИБІР ТЕХНОЛОГІЙ ТА ОСОБЛИВОСТІ РЕАЛІЗАЦІЇ</w:t>
        </w:r>
        <w:r w:rsidR="000109A9">
          <w:rPr>
            <w:noProof/>
            <w:webHidden/>
          </w:rPr>
          <w:tab/>
        </w:r>
        <w:r w:rsidR="000109A9">
          <w:rPr>
            <w:noProof/>
            <w:webHidden/>
          </w:rPr>
          <w:fldChar w:fldCharType="begin"/>
        </w:r>
        <w:r w:rsidR="000109A9">
          <w:rPr>
            <w:noProof/>
            <w:webHidden/>
          </w:rPr>
          <w:instrText xml:space="preserve"> PAGEREF _Toc183551632 \h </w:instrText>
        </w:r>
        <w:r w:rsidR="000109A9">
          <w:rPr>
            <w:noProof/>
            <w:webHidden/>
          </w:rPr>
        </w:r>
        <w:r w:rsidR="000109A9">
          <w:rPr>
            <w:noProof/>
            <w:webHidden/>
          </w:rPr>
          <w:fldChar w:fldCharType="separate"/>
        </w:r>
        <w:r w:rsidR="000109A9">
          <w:rPr>
            <w:noProof/>
            <w:webHidden/>
          </w:rPr>
          <w:t>22</w:t>
        </w:r>
        <w:r w:rsidR="000109A9">
          <w:rPr>
            <w:noProof/>
            <w:webHidden/>
          </w:rPr>
          <w:fldChar w:fldCharType="end"/>
        </w:r>
      </w:hyperlink>
    </w:p>
    <w:p w:rsidR="000109A9" w:rsidRDefault="00484600">
      <w:pPr>
        <w:pStyle w:val="21"/>
        <w:rPr>
          <w:rFonts w:asciiTheme="minorHAnsi" w:eastAsiaTheme="minorEastAsia" w:hAnsiTheme="minorHAnsi"/>
          <w:noProof/>
          <w:sz w:val="24"/>
          <w:lang w:val="ru-RU" w:eastAsia="ru-RU"/>
        </w:rPr>
      </w:pPr>
      <w:hyperlink w:anchor="_Toc183551633" w:history="1">
        <w:r w:rsidR="000109A9" w:rsidRPr="00A2402F">
          <w:rPr>
            <w:rStyle w:val="a8"/>
            <w:noProof/>
          </w:rPr>
          <w:t>2.1 Архітектура серверної частини</w:t>
        </w:r>
        <w:r w:rsidR="000109A9">
          <w:rPr>
            <w:noProof/>
            <w:webHidden/>
          </w:rPr>
          <w:tab/>
        </w:r>
        <w:r w:rsidR="000109A9">
          <w:rPr>
            <w:noProof/>
            <w:webHidden/>
          </w:rPr>
          <w:fldChar w:fldCharType="begin"/>
        </w:r>
        <w:r w:rsidR="000109A9">
          <w:rPr>
            <w:noProof/>
            <w:webHidden/>
          </w:rPr>
          <w:instrText xml:space="preserve"> PAGEREF _Toc183551633 \h </w:instrText>
        </w:r>
        <w:r w:rsidR="000109A9">
          <w:rPr>
            <w:noProof/>
            <w:webHidden/>
          </w:rPr>
        </w:r>
        <w:r w:rsidR="000109A9">
          <w:rPr>
            <w:noProof/>
            <w:webHidden/>
          </w:rPr>
          <w:fldChar w:fldCharType="separate"/>
        </w:r>
        <w:r w:rsidR="000109A9">
          <w:rPr>
            <w:noProof/>
            <w:webHidden/>
          </w:rPr>
          <w:t>22</w:t>
        </w:r>
        <w:r w:rsidR="000109A9">
          <w:rPr>
            <w:noProof/>
            <w:webHidden/>
          </w:rPr>
          <w:fldChar w:fldCharType="end"/>
        </w:r>
      </w:hyperlink>
    </w:p>
    <w:p w:rsidR="000109A9" w:rsidRDefault="00484600">
      <w:pPr>
        <w:pStyle w:val="32"/>
        <w:rPr>
          <w:rFonts w:asciiTheme="minorHAnsi" w:eastAsiaTheme="minorEastAsia" w:hAnsiTheme="minorHAnsi"/>
          <w:noProof/>
          <w:sz w:val="24"/>
          <w:lang w:val="ru-RU" w:eastAsia="ru-RU"/>
        </w:rPr>
      </w:pPr>
      <w:hyperlink w:anchor="_Toc183551634" w:history="1">
        <w:r w:rsidR="000109A9" w:rsidRPr="00A2402F">
          <w:rPr>
            <w:rStyle w:val="a8"/>
            <w:noProof/>
          </w:rPr>
          <w:t>2.1.1 Шаблони проєктування</w:t>
        </w:r>
        <w:r w:rsidR="000109A9">
          <w:rPr>
            <w:noProof/>
            <w:webHidden/>
          </w:rPr>
          <w:tab/>
        </w:r>
        <w:r w:rsidR="000109A9">
          <w:rPr>
            <w:noProof/>
            <w:webHidden/>
          </w:rPr>
          <w:fldChar w:fldCharType="begin"/>
        </w:r>
        <w:r w:rsidR="000109A9">
          <w:rPr>
            <w:noProof/>
            <w:webHidden/>
          </w:rPr>
          <w:instrText xml:space="preserve"> PAGEREF _Toc183551634 \h </w:instrText>
        </w:r>
        <w:r w:rsidR="000109A9">
          <w:rPr>
            <w:noProof/>
            <w:webHidden/>
          </w:rPr>
        </w:r>
        <w:r w:rsidR="000109A9">
          <w:rPr>
            <w:noProof/>
            <w:webHidden/>
          </w:rPr>
          <w:fldChar w:fldCharType="separate"/>
        </w:r>
        <w:r w:rsidR="000109A9">
          <w:rPr>
            <w:noProof/>
            <w:webHidden/>
          </w:rPr>
          <w:t>23</w:t>
        </w:r>
        <w:r w:rsidR="000109A9">
          <w:rPr>
            <w:noProof/>
            <w:webHidden/>
          </w:rPr>
          <w:fldChar w:fldCharType="end"/>
        </w:r>
      </w:hyperlink>
    </w:p>
    <w:p w:rsidR="000109A9" w:rsidRDefault="00484600">
      <w:pPr>
        <w:pStyle w:val="32"/>
        <w:rPr>
          <w:rFonts w:asciiTheme="minorHAnsi" w:eastAsiaTheme="minorEastAsia" w:hAnsiTheme="minorHAnsi"/>
          <w:noProof/>
          <w:sz w:val="24"/>
          <w:lang w:val="ru-RU" w:eastAsia="ru-RU"/>
        </w:rPr>
      </w:pPr>
      <w:hyperlink w:anchor="_Toc183551635" w:history="1">
        <w:r w:rsidR="000109A9" w:rsidRPr="00A2402F">
          <w:rPr>
            <w:rStyle w:val="a8"/>
            <w:noProof/>
          </w:rPr>
          <w:t>2.1.2 Вибір шини повідомлень</w:t>
        </w:r>
        <w:r w:rsidR="000109A9">
          <w:rPr>
            <w:noProof/>
            <w:webHidden/>
          </w:rPr>
          <w:tab/>
        </w:r>
        <w:r w:rsidR="000109A9">
          <w:rPr>
            <w:noProof/>
            <w:webHidden/>
          </w:rPr>
          <w:fldChar w:fldCharType="begin"/>
        </w:r>
        <w:r w:rsidR="000109A9">
          <w:rPr>
            <w:noProof/>
            <w:webHidden/>
          </w:rPr>
          <w:instrText xml:space="preserve"> PAGEREF _Toc183551635 \h </w:instrText>
        </w:r>
        <w:r w:rsidR="000109A9">
          <w:rPr>
            <w:noProof/>
            <w:webHidden/>
          </w:rPr>
        </w:r>
        <w:r w:rsidR="000109A9">
          <w:rPr>
            <w:noProof/>
            <w:webHidden/>
          </w:rPr>
          <w:fldChar w:fldCharType="separate"/>
        </w:r>
        <w:r w:rsidR="000109A9">
          <w:rPr>
            <w:noProof/>
            <w:webHidden/>
          </w:rPr>
          <w:t>24</w:t>
        </w:r>
        <w:r w:rsidR="000109A9">
          <w:rPr>
            <w:noProof/>
            <w:webHidden/>
          </w:rPr>
          <w:fldChar w:fldCharType="end"/>
        </w:r>
      </w:hyperlink>
    </w:p>
    <w:p w:rsidR="000109A9" w:rsidRDefault="00484600">
      <w:pPr>
        <w:pStyle w:val="21"/>
        <w:rPr>
          <w:rFonts w:asciiTheme="minorHAnsi" w:eastAsiaTheme="minorEastAsia" w:hAnsiTheme="minorHAnsi"/>
          <w:noProof/>
          <w:sz w:val="24"/>
          <w:lang w:val="ru-RU" w:eastAsia="ru-RU"/>
        </w:rPr>
      </w:pPr>
      <w:hyperlink w:anchor="_Toc183551636" w:history="1">
        <w:r w:rsidR="000109A9" w:rsidRPr="00A2402F">
          <w:rPr>
            <w:rStyle w:val="a8"/>
            <w:noProof/>
          </w:rPr>
          <w:t>2.3 Бази даних</w:t>
        </w:r>
        <w:r w:rsidR="000109A9">
          <w:rPr>
            <w:noProof/>
            <w:webHidden/>
          </w:rPr>
          <w:tab/>
        </w:r>
        <w:r w:rsidR="000109A9">
          <w:rPr>
            <w:noProof/>
            <w:webHidden/>
          </w:rPr>
          <w:fldChar w:fldCharType="begin"/>
        </w:r>
        <w:r w:rsidR="000109A9">
          <w:rPr>
            <w:noProof/>
            <w:webHidden/>
          </w:rPr>
          <w:instrText xml:space="preserve"> PAGEREF _Toc183551636 \h </w:instrText>
        </w:r>
        <w:r w:rsidR="000109A9">
          <w:rPr>
            <w:noProof/>
            <w:webHidden/>
          </w:rPr>
        </w:r>
        <w:r w:rsidR="000109A9">
          <w:rPr>
            <w:noProof/>
            <w:webHidden/>
          </w:rPr>
          <w:fldChar w:fldCharType="separate"/>
        </w:r>
        <w:r w:rsidR="000109A9">
          <w:rPr>
            <w:noProof/>
            <w:webHidden/>
          </w:rPr>
          <w:t>25</w:t>
        </w:r>
        <w:r w:rsidR="000109A9">
          <w:rPr>
            <w:noProof/>
            <w:webHidden/>
          </w:rPr>
          <w:fldChar w:fldCharType="end"/>
        </w:r>
      </w:hyperlink>
    </w:p>
    <w:p w:rsidR="000109A9" w:rsidRDefault="00484600">
      <w:pPr>
        <w:pStyle w:val="21"/>
        <w:rPr>
          <w:rFonts w:asciiTheme="minorHAnsi" w:eastAsiaTheme="minorEastAsia" w:hAnsiTheme="minorHAnsi"/>
          <w:noProof/>
          <w:sz w:val="24"/>
          <w:lang w:val="ru-RU" w:eastAsia="ru-RU"/>
        </w:rPr>
      </w:pPr>
      <w:hyperlink w:anchor="_Toc183551637" w:history="1">
        <w:r w:rsidR="000109A9" w:rsidRPr="00A2402F">
          <w:rPr>
            <w:rStyle w:val="a8"/>
            <w:noProof/>
          </w:rPr>
          <w:t>2.3.1 Вибір бази даних</w:t>
        </w:r>
        <w:r w:rsidR="000109A9">
          <w:rPr>
            <w:noProof/>
            <w:webHidden/>
          </w:rPr>
          <w:tab/>
        </w:r>
        <w:r w:rsidR="000109A9">
          <w:rPr>
            <w:noProof/>
            <w:webHidden/>
          </w:rPr>
          <w:fldChar w:fldCharType="begin"/>
        </w:r>
        <w:r w:rsidR="000109A9">
          <w:rPr>
            <w:noProof/>
            <w:webHidden/>
          </w:rPr>
          <w:instrText xml:space="preserve"> PAGEREF _Toc183551637 \h </w:instrText>
        </w:r>
        <w:r w:rsidR="000109A9">
          <w:rPr>
            <w:noProof/>
            <w:webHidden/>
          </w:rPr>
        </w:r>
        <w:r w:rsidR="000109A9">
          <w:rPr>
            <w:noProof/>
            <w:webHidden/>
          </w:rPr>
          <w:fldChar w:fldCharType="separate"/>
        </w:r>
        <w:r w:rsidR="000109A9">
          <w:rPr>
            <w:noProof/>
            <w:webHidden/>
          </w:rPr>
          <w:t>25</w:t>
        </w:r>
        <w:r w:rsidR="000109A9">
          <w:rPr>
            <w:noProof/>
            <w:webHidden/>
          </w:rPr>
          <w:fldChar w:fldCharType="end"/>
        </w:r>
      </w:hyperlink>
    </w:p>
    <w:p w:rsidR="000109A9" w:rsidRDefault="00484600">
      <w:pPr>
        <w:pStyle w:val="32"/>
        <w:rPr>
          <w:rFonts w:asciiTheme="minorHAnsi" w:eastAsiaTheme="minorEastAsia" w:hAnsiTheme="minorHAnsi"/>
          <w:noProof/>
          <w:sz w:val="24"/>
          <w:lang w:val="ru-RU" w:eastAsia="ru-RU"/>
        </w:rPr>
      </w:pPr>
      <w:hyperlink w:anchor="_Toc183551638" w:history="1">
        <w:r w:rsidR="000109A9" w:rsidRPr="00A2402F">
          <w:rPr>
            <w:rStyle w:val="a8"/>
            <w:noProof/>
          </w:rPr>
          <w:t>2.3.2 Проєктування структури бази даних</w:t>
        </w:r>
        <w:r w:rsidR="000109A9">
          <w:rPr>
            <w:noProof/>
            <w:webHidden/>
          </w:rPr>
          <w:tab/>
        </w:r>
        <w:r w:rsidR="000109A9">
          <w:rPr>
            <w:noProof/>
            <w:webHidden/>
          </w:rPr>
          <w:fldChar w:fldCharType="begin"/>
        </w:r>
        <w:r w:rsidR="000109A9">
          <w:rPr>
            <w:noProof/>
            <w:webHidden/>
          </w:rPr>
          <w:instrText xml:space="preserve"> PAGEREF _Toc183551638 \h </w:instrText>
        </w:r>
        <w:r w:rsidR="000109A9">
          <w:rPr>
            <w:noProof/>
            <w:webHidden/>
          </w:rPr>
        </w:r>
        <w:r w:rsidR="000109A9">
          <w:rPr>
            <w:noProof/>
            <w:webHidden/>
          </w:rPr>
          <w:fldChar w:fldCharType="separate"/>
        </w:r>
        <w:r w:rsidR="000109A9">
          <w:rPr>
            <w:noProof/>
            <w:webHidden/>
          </w:rPr>
          <w:t>26</w:t>
        </w:r>
        <w:r w:rsidR="000109A9">
          <w:rPr>
            <w:noProof/>
            <w:webHidden/>
          </w:rPr>
          <w:fldChar w:fldCharType="end"/>
        </w:r>
      </w:hyperlink>
    </w:p>
    <w:p w:rsidR="000109A9" w:rsidRDefault="00484600">
      <w:pPr>
        <w:pStyle w:val="21"/>
        <w:rPr>
          <w:rFonts w:asciiTheme="minorHAnsi" w:eastAsiaTheme="minorEastAsia" w:hAnsiTheme="minorHAnsi"/>
          <w:noProof/>
          <w:sz w:val="24"/>
          <w:lang w:val="ru-RU" w:eastAsia="ru-RU"/>
        </w:rPr>
      </w:pPr>
      <w:hyperlink w:anchor="_Toc183551639" w:history="1">
        <w:r w:rsidR="000109A9" w:rsidRPr="00A2402F">
          <w:rPr>
            <w:rStyle w:val="a8"/>
            <w:noProof/>
          </w:rPr>
          <w:t xml:space="preserve">2.4 Вимоги згідно </w:t>
        </w:r>
        <w:r w:rsidR="000109A9" w:rsidRPr="00A2402F">
          <w:rPr>
            <w:rStyle w:val="a8"/>
            <w:noProof/>
            <w:lang w:val="en-US"/>
          </w:rPr>
          <w:t>PCI</w:t>
        </w:r>
        <w:r w:rsidR="000109A9" w:rsidRPr="00A2402F">
          <w:rPr>
            <w:rStyle w:val="a8"/>
            <w:noProof/>
          </w:rPr>
          <w:t xml:space="preserve"> </w:t>
        </w:r>
        <w:r w:rsidR="000109A9" w:rsidRPr="00A2402F">
          <w:rPr>
            <w:rStyle w:val="a8"/>
            <w:noProof/>
            <w:lang w:val="en-US"/>
          </w:rPr>
          <w:t>DSS</w:t>
        </w:r>
        <w:r w:rsidR="000109A9" w:rsidRPr="00A2402F">
          <w:rPr>
            <w:rStyle w:val="a8"/>
            <w:noProof/>
          </w:rPr>
          <w:t xml:space="preserve"> сертифікації</w:t>
        </w:r>
        <w:r w:rsidR="000109A9">
          <w:rPr>
            <w:noProof/>
            <w:webHidden/>
          </w:rPr>
          <w:tab/>
        </w:r>
        <w:r w:rsidR="000109A9">
          <w:rPr>
            <w:noProof/>
            <w:webHidden/>
          </w:rPr>
          <w:fldChar w:fldCharType="begin"/>
        </w:r>
        <w:r w:rsidR="000109A9">
          <w:rPr>
            <w:noProof/>
            <w:webHidden/>
          </w:rPr>
          <w:instrText xml:space="preserve"> PAGEREF _Toc183551639 \h </w:instrText>
        </w:r>
        <w:r w:rsidR="000109A9">
          <w:rPr>
            <w:noProof/>
            <w:webHidden/>
          </w:rPr>
        </w:r>
        <w:r w:rsidR="000109A9">
          <w:rPr>
            <w:noProof/>
            <w:webHidden/>
          </w:rPr>
          <w:fldChar w:fldCharType="separate"/>
        </w:r>
        <w:r w:rsidR="000109A9">
          <w:rPr>
            <w:noProof/>
            <w:webHidden/>
          </w:rPr>
          <w:t>35</w:t>
        </w:r>
        <w:r w:rsidR="000109A9">
          <w:rPr>
            <w:noProof/>
            <w:webHidden/>
          </w:rPr>
          <w:fldChar w:fldCharType="end"/>
        </w:r>
      </w:hyperlink>
    </w:p>
    <w:p w:rsidR="000109A9" w:rsidRDefault="00484600">
      <w:pPr>
        <w:pStyle w:val="32"/>
        <w:rPr>
          <w:rFonts w:asciiTheme="minorHAnsi" w:eastAsiaTheme="minorEastAsia" w:hAnsiTheme="minorHAnsi"/>
          <w:noProof/>
          <w:sz w:val="24"/>
          <w:lang w:val="ru-RU" w:eastAsia="ru-RU"/>
        </w:rPr>
      </w:pPr>
      <w:hyperlink w:anchor="_Toc183551640" w:history="1">
        <w:r w:rsidR="000109A9" w:rsidRPr="00A2402F">
          <w:rPr>
            <w:rStyle w:val="a8"/>
            <w:noProof/>
          </w:rPr>
          <w:t>2.3.1 Вимоги до способу зберігання чутливої інформації</w:t>
        </w:r>
        <w:r w:rsidR="000109A9">
          <w:rPr>
            <w:noProof/>
            <w:webHidden/>
          </w:rPr>
          <w:tab/>
        </w:r>
        <w:r w:rsidR="000109A9">
          <w:rPr>
            <w:noProof/>
            <w:webHidden/>
          </w:rPr>
          <w:fldChar w:fldCharType="begin"/>
        </w:r>
        <w:r w:rsidR="000109A9">
          <w:rPr>
            <w:noProof/>
            <w:webHidden/>
          </w:rPr>
          <w:instrText xml:space="preserve"> PAGEREF _Toc183551640 \h </w:instrText>
        </w:r>
        <w:r w:rsidR="000109A9">
          <w:rPr>
            <w:noProof/>
            <w:webHidden/>
          </w:rPr>
        </w:r>
        <w:r w:rsidR="000109A9">
          <w:rPr>
            <w:noProof/>
            <w:webHidden/>
          </w:rPr>
          <w:fldChar w:fldCharType="separate"/>
        </w:r>
        <w:r w:rsidR="000109A9">
          <w:rPr>
            <w:noProof/>
            <w:webHidden/>
          </w:rPr>
          <w:t>35</w:t>
        </w:r>
        <w:r w:rsidR="000109A9">
          <w:rPr>
            <w:noProof/>
            <w:webHidden/>
          </w:rPr>
          <w:fldChar w:fldCharType="end"/>
        </w:r>
      </w:hyperlink>
    </w:p>
    <w:p w:rsidR="000109A9" w:rsidRDefault="00484600">
      <w:pPr>
        <w:pStyle w:val="32"/>
        <w:rPr>
          <w:rFonts w:asciiTheme="minorHAnsi" w:eastAsiaTheme="minorEastAsia" w:hAnsiTheme="minorHAnsi"/>
          <w:noProof/>
          <w:sz w:val="24"/>
          <w:lang w:val="ru-RU" w:eastAsia="ru-RU"/>
        </w:rPr>
      </w:pPr>
      <w:hyperlink w:anchor="_Toc183551641" w:history="1">
        <w:r w:rsidR="000109A9" w:rsidRPr="00A2402F">
          <w:rPr>
            <w:rStyle w:val="a8"/>
            <w:noProof/>
          </w:rPr>
          <w:t>2.3.2 Вимоги до адміністрування</w:t>
        </w:r>
        <w:r w:rsidR="000109A9">
          <w:rPr>
            <w:noProof/>
            <w:webHidden/>
          </w:rPr>
          <w:tab/>
        </w:r>
        <w:r w:rsidR="000109A9">
          <w:rPr>
            <w:noProof/>
            <w:webHidden/>
          </w:rPr>
          <w:fldChar w:fldCharType="begin"/>
        </w:r>
        <w:r w:rsidR="000109A9">
          <w:rPr>
            <w:noProof/>
            <w:webHidden/>
          </w:rPr>
          <w:instrText xml:space="preserve"> PAGEREF _Toc183551641 \h </w:instrText>
        </w:r>
        <w:r w:rsidR="000109A9">
          <w:rPr>
            <w:noProof/>
            <w:webHidden/>
          </w:rPr>
        </w:r>
        <w:r w:rsidR="000109A9">
          <w:rPr>
            <w:noProof/>
            <w:webHidden/>
          </w:rPr>
          <w:fldChar w:fldCharType="separate"/>
        </w:r>
        <w:r w:rsidR="000109A9">
          <w:rPr>
            <w:noProof/>
            <w:webHidden/>
          </w:rPr>
          <w:t>36</w:t>
        </w:r>
        <w:r w:rsidR="000109A9">
          <w:rPr>
            <w:noProof/>
            <w:webHidden/>
          </w:rPr>
          <w:fldChar w:fldCharType="end"/>
        </w:r>
      </w:hyperlink>
    </w:p>
    <w:p w:rsidR="000109A9" w:rsidRDefault="00484600">
      <w:pPr>
        <w:pStyle w:val="32"/>
        <w:rPr>
          <w:rFonts w:asciiTheme="minorHAnsi" w:eastAsiaTheme="minorEastAsia" w:hAnsiTheme="minorHAnsi"/>
          <w:noProof/>
          <w:sz w:val="24"/>
          <w:lang w:val="ru-RU" w:eastAsia="ru-RU"/>
        </w:rPr>
      </w:pPr>
      <w:hyperlink w:anchor="_Toc183551642" w:history="1">
        <w:r w:rsidR="000109A9" w:rsidRPr="00A2402F">
          <w:rPr>
            <w:rStyle w:val="a8"/>
            <w:noProof/>
          </w:rPr>
          <w:t>2.3.3 Вимоги до інтеграції з еквайринговою платформою</w:t>
        </w:r>
        <w:r w:rsidR="000109A9">
          <w:rPr>
            <w:noProof/>
            <w:webHidden/>
          </w:rPr>
          <w:tab/>
        </w:r>
        <w:r w:rsidR="000109A9">
          <w:rPr>
            <w:noProof/>
            <w:webHidden/>
          </w:rPr>
          <w:fldChar w:fldCharType="begin"/>
        </w:r>
        <w:r w:rsidR="000109A9">
          <w:rPr>
            <w:noProof/>
            <w:webHidden/>
          </w:rPr>
          <w:instrText xml:space="preserve"> PAGEREF _Toc183551642 \h </w:instrText>
        </w:r>
        <w:r w:rsidR="000109A9">
          <w:rPr>
            <w:noProof/>
            <w:webHidden/>
          </w:rPr>
        </w:r>
        <w:r w:rsidR="000109A9">
          <w:rPr>
            <w:noProof/>
            <w:webHidden/>
          </w:rPr>
          <w:fldChar w:fldCharType="separate"/>
        </w:r>
        <w:r w:rsidR="000109A9">
          <w:rPr>
            <w:noProof/>
            <w:webHidden/>
          </w:rPr>
          <w:t>36</w:t>
        </w:r>
        <w:r w:rsidR="000109A9">
          <w:rPr>
            <w:noProof/>
            <w:webHidden/>
          </w:rPr>
          <w:fldChar w:fldCharType="end"/>
        </w:r>
      </w:hyperlink>
    </w:p>
    <w:p w:rsidR="000109A9" w:rsidRDefault="00484600">
      <w:pPr>
        <w:pStyle w:val="21"/>
        <w:rPr>
          <w:rFonts w:asciiTheme="minorHAnsi" w:eastAsiaTheme="minorEastAsia" w:hAnsiTheme="minorHAnsi"/>
          <w:noProof/>
          <w:sz w:val="24"/>
          <w:lang w:val="ru-RU" w:eastAsia="ru-RU"/>
        </w:rPr>
      </w:pPr>
      <w:hyperlink w:anchor="_Toc183551643" w:history="1">
        <w:r w:rsidR="000109A9" w:rsidRPr="00A2402F">
          <w:rPr>
            <w:rStyle w:val="a8"/>
            <w:noProof/>
          </w:rPr>
          <w:t>2</w:t>
        </w:r>
        <w:r w:rsidR="000109A9" w:rsidRPr="00A2402F">
          <w:rPr>
            <w:rStyle w:val="a8"/>
            <w:noProof/>
            <w:lang w:val="ru-RU"/>
          </w:rPr>
          <w:t>.4 В</w:t>
        </w:r>
        <w:r w:rsidR="000109A9" w:rsidRPr="00A2402F">
          <w:rPr>
            <w:rStyle w:val="a8"/>
            <w:noProof/>
          </w:rPr>
          <w:t>ибір тех</w:t>
        </w:r>
        <w:r w:rsidR="000109A9" w:rsidRPr="00A2402F">
          <w:rPr>
            <w:rStyle w:val="a8"/>
            <w:noProof/>
          </w:rPr>
          <w:t>н</w:t>
        </w:r>
        <w:r w:rsidR="000109A9" w:rsidRPr="00A2402F">
          <w:rPr>
            <w:rStyle w:val="a8"/>
            <w:noProof/>
          </w:rPr>
          <w:t>ологій для роботи зі штучним інтелектом</w:t>
        </w:r>
        <w:r w:rsidR="000109A9">
          <w:rPr>
            <w:noProof/>
            <w:webHidden/>
          </w:rPr>
          <w:tab/>
        </w:r>
        <w:r w:rsidR="000109A9">
          <w:rPr>
            <w:noProof/>
            <w:webHidden/>
          </w:rPr>
          <w:fldChar w:fldCharType="begin"/>
        </w:r>
        <w:r w:rsidR="000109A9">
          <w:rPr>
            <w:noProof/>
            <w:webHidden/>
          </w:rPr>
          <w:instrText xml:space="preserve"> PAGEREF _Toc183551643 \h </w:instrText>
        </w:r>
        <w:r w:rsidR="000109A9">
          <w:rPr>
            <w:noProof/>
            <w:webHidden/>
          </w:rPr>
        </w:r>
        <w:r w:rsidR="000109A9">
          <w:rPr>
            <w:noProof/>
            <w:webHidden/>
          </w:rPr>
          <w:fldChar w:fldCharType="separate"/>
        </w:r>
        <w:r w:rsidR="000109A9">
          <w:rPr>
            <w:noProof/>
            <w:webHidden/>
          </w:rPr>
          <w:t>37</w:t>
        </w:r>
        <w:r w:rsidR="000109A9">
          <w:rPr>
            <w:noProof/>
            <w:webHidden/>
          </w:rPr>
          <w:fldChar w:fldCharType="end"/>
        </w:r>
      </w:hyperlink>
    </w:p>
    <w:p w:rsidR="000109A9" w:rsidRDefault="00484600">
      <w:pPr>
        <w:pStyle w:val="21"/>
        <w:rPr>
          <w:rFonts w:asciiTheme="minorHAnsi" w:eastAsiaTheme="minorEastAsia" w:hAnsiTheme="minorHAnsi"/>
          <w:noProof/>
          <w:sz w:val="24"/>
          <w:lang w:val="ru-RU" w:eastAsia="ru-RU"/>
        </w:rPr>
      </w:pPr>
      <w:hyperlink w:anchor="_Toc183551644" w:history="1">
        <w:r w:rsidR="000109A9" w:rsidRPr="00A2402F">
          <w:rPr>
            <w:rStyle w:val="a8"/>
            <w:noProof/>
          </w:rPr>
          <w:t>2.5 Вибір мови програмування для серверної частини</w:t>
        </w:r>
        <w:r w:rsidR="000109A9">
          <w:rPr>
            <w:noProof/>
            <w:webHidden/>
          </w:rPr>
          <w:tab/>
        </w:r>
        <w:r w:rsidR="000109A9">
          <w:rPr>
            <w:noProof/>
            <w:webHidden/>
          </w:rPr>
          <w:fldChar w:fldCharType="begin"/>
        </w:r>
        <w:r w:rsidR="000109A9">
          <w:rPr>
            <w:noProof/>
            <w:webHidden/>
          </w:rPr>
          <w:instrText xml:space="preserve"> PAGEREF _Toc183551644 \h </w:instrText>
        </w:r>
        <w:r w:rsidR="000109A9">
          <w:rPr>
            <w:noProof/>
            <w:webHidden/>
          </w:rPr>
        </w:r>
        <w:r w:rsidR="000109A9">
          <w:rPr>
            <w:noProof/>
            <w:webHidden/>
          </w:rPr>
          <w:fldChar w:fldCharType="separate"/>
        </w:r>
        <w:r w:rsidR="000109A9">
          <w:rPr>
            <w:noProof/>
            <w:webHidden/>
          </w:rPr>
          <w:t>38</w:t>
        </w:r>
        <w:r w:rsidR="000109A9">
          <w:rPr>
            <w:noProof/>
            <w:webHidden/>
          </w:rPr>
          <w:fldChar w:fldCharType="end"/>
        </w:r>
      </w:hyperlink>
    </w:p>
    <w:p w:rsidR="000109A9" w:rsidRDefault="00484600">
      <w:pPr>
        <w:pStyle w:val="21"/>
        <w:rPr>
          <w:rFonts w:asciiTheme="minorHAnsi" w:eastAsiaTheme="minorEastAsia" w:hAnsiTheme="minorHAnsi"/>
          <w:noProof/>
          <w:sz w:val="24"/>
          <w:lang w:val="ru-RU" w:eastAsia="ru-RU"/>
        </w:rPr>
      </w:pPr>
      <w:hyperlink w:anchor="_Toc183551645" w:history="1">
        <w:r w:rsidR="000109A9" w:rsidRPr="00A2402F">
          <w:rPr>
            <w:rStyle w:val="a8"/>
            <w:noProof/>
          </w:rPr>
          <w:t>2.6 Бібліотеки для платформи N</w:t>
        </w:r>
        <w:r w:rsidR="000109A9" w:rsidRPr="00A2402F">
          <w:rPr>
            <w:rStyle w:val="a8"/>
            <w:noProof/>
            <w:lang w:val="en-US"/>
          </w:rPr>
          <w:t>ode</w:t>
        </w:r>
        <w:r w:rsidR="000109A9" w:rsidRPr="00A2402F">
          <w:rPr>
            <w:rStyle w:val="a8"/>
            <w:noProof/>
          </w:rPr>
          <w:t>.</w:t>
        </w:r>
        <w:r w:rsidR="000109A9" w:rsidRPr="00A2402F">
          <w:rPr>
            <w:rStyle w:val="a8"/>
            <w:noProof/>
            <w:lang w:val="en-US"/>
          </w:rPr>
          <w:t>js</w:t>
        </w:r>
        <w:r w:rsidR="000109A9">
          <w:rPr>
            <w:noProof/>
            <w:webHidden/>
          </w:rPr>
          <w:tab/>
        </w:r>
        <w:r w:rsidR="000109A9">
          <w:rPr>
            <w:noProof/>
            <w:webHidden/>
          </w:rPr>
          <w:fldChar w:fldCharType="begin"/>
        </w:r>
        <w:r w:rsidR="000109A9">
          <w:rPr>
            <w:noProof/>
            <w:webHidden/>
          </w:rPr>
          <w:instrText xml:space="preserve"> PAGEREF _Toc183551645 \h </w:instrText>
        </w:r>
        <w:r w:rsidR="000109A9">
          <w:rPr>
            <w:noProof/>
            <w:webHidden/>
          </w:rPr>
        </w:r>
        <w:r w:rsidR="000109A9">
          <w:rPr>
            <w:noProof/>
            <w:webHidden/>
          </w:rPr>
          <w:fldChar w:fldCharType="separate"/>
        </w:r>
        <w:r w:rsidR="000109A9">
          <w:rPr>
            <w:noProof/>
            <w:webHidden/>
          </w:rPr>
          <w:t>38</w:t>
        </w:r>
        <w:r w:rsidR="000109A9">
          <w:rPr>
            <w:noProof/>
            <w:webHidden/>
          </w:rPr>
          <w:fldChar w:fldCharType="end"/>
        </w:r>
      </w:hyperlink>
    </w:p>
    <w:p w:rsidR="000109A9" w:rsidRDefault="00484600">
      <w:pPr>
        <w:pStyle w:val="21"/>
        <w:rPr>
          <w:rFonts w:asciiTheme="minorHAnsi" w:eastAsiaTheme="minorEastAsia" w:hAnsiTheme="minorHAnsi"/>
          <w:noProof/>
          <w:sz w:val="24"/>
          <w:lang w:val="ru-RU" w:eastAsia="ru-RU"/>
        </w:rPr>
      </w:pPr>
      <w:hyperlink w:anchor="_Toc183551646" w:history="1">
        <w:r w:rsidR="000109A9" w:rsidRPr="00A2402F">
          <w:rPr>
            <w:rStyle w:val="a8"/>
            <w:noProof/>
          </w:rPr>
          <w:t>2.6.1 Фреймворк веб-серверу</w:t>
        </w:r>
        <w:r w:rsidR="000109A9">
          <w:rPr>
            <w:noProof/>
            <w:webHidden/>
          </w:rPr>
          <w:tab/>
        </w:r>
        <w:r w:rsidR="000109A9">
          <w:rPr>
            <w:noProof/>
            <w:webHidden/>
          </w:rPr>
          <w:fldChar w:fldCharType="begin"/>
        </w:r>
        <w:r w:rsidR="000109A9">
          <w:rPr>
            <w:noProof/>
            <w:webHidden/>
          </w:rPr>
          <w:instrText xml:space="preserve"> PAGEREF _Toc183551646 \h </w:instrText>
        </w:r>
        <w:r w:rsidR="000109A9">
          <w:rPr>
            <w:noProof/>
            <w:webHidden/>
          </w:rPr>
        </w:r>
        <w:r w:rsidR="000109A9">
          <w:rPr>
            <w:noProof/>
            <w:webHidden/>
          </w:rPr>
          <w:fldChar w:fldCharType="separate"/>
        </w:r>
        <w:r w:rsidR="000109A9">
          <w:rPr>
            <w:noProof/>
            <w:webHidden/>
          </w:rPr>
          <w:t>39</w:t>
        </w:r>
        <w:r w:rsidR="000109A9">
          <w:rPr>
            <w:noProof/>
            <w:webHidden/>
          </w:rPr>
          <w:fldChar w:fldCharType="end"/>
        </w:r>
      </w:hyperlink>
    </w:p>
    <w:p w:rsidR="000109A9" w:rsidRDefault="00484600">
      <w:pPr>
        <w:pStyle w:val="21"/>
        <w:rPr>
          <w:rFonts w:asciiTheme="minorHAnsi" w:eastAsiaTheme="minorEastAsia" w:hAnsiTheme="minorHAnsi"/>
          <w:noProof/>
          <w:sz w:val="24"/>
          <w:lang w:val="ru-RU" w:eastAsia="ru-RU"/>
        </w:rPr>
      </w:pPr>
      <w:hyperlink w:anchor="_Toc183551647" w:history="1">
        <w:r w:rsidR="000109A9" w:rsidRPr="00A2402F">
          <w:rPr>
            <w:rStyle w:val="a8"/>
            <w:noProof/>
          </w:rPr>
          <w:t xml:space="preserve">2.6.2 Бібліотека </w:t>
        </w:r>
        <w:r w:rsidR="000109A9" w:rsidRPr="00A2402F">
          <w:rPr>
            <w:rStyle w:val="a8"/>
            <w:noProof/>
            <w:lang w:val="en-US"/>
          </w:rPr>
          <w:t>ORM</w:t>
        </w:r>
        <w:r w:rsidR="000109A9" w:rsidRPr="00A2402F">
          <w:rPr>
            <w:rStyle w:val="a8"/>
            <w:noProof/>
          </w:rPr>
          <w:t xml:space="preserve"> для роботи з базою даних</w:t>
        </w:r>
        <w:r w:rsidR="000109A9">
          <w:rPr>
            <w:noProof/>
            <w:webHidden/>
          </w:rPr>
          <w:tab/>
        </w:r>
        <w:r w:rsidR="000109A9">
          <w:rPr>
            <w:noProof/>
            <w:webHidden/>
          </w:rPr>
          <w:fldChar w:fldCharType="begin"/>
        </w:r>
        <w:r w:rsidR="000109A9">
          <w:rPr>
            <w:noProof/>
            <w:webHidden/>
          </w:rPr>
          <w:instrText xml:space="preserve"> PAGEREF _Toc183551647 \h </w:instrText>
        </w:r>
        <w:r w:rsidR="000109A9">
          <w:rPr>
            <w:noProof/>
            <w:webHidden/>
          </w:rPr>
        </w:r>
        <w:r w:rsidR="000109A9">
          <w:rPr>
            <w:noProof/>
            <w:webHidden/>
          </w:rPr>
          <w:fldChar w:fldCharType="separate"/>
        </w:r>
        <w:r w:rsidR="000109A9">
          <w:rPr>
            <w:noProof/>
            <w:webHidden/>
          </w:rPr>
          <w:t>41</w:t>
        </w:r>
        <w:r w:rsidR="000109A9">
          <w:rPr>
            <w:noProof/>
            <w:webHidden/>
          </w:rPr>
          <w:fldChar w:fldCharType="end"/>
        </w:r>
      </w:hyperlink>
    </w:p>
    <w:p w:rsidR="000109A9" w:rsidRDefault="00484600">
      <w:pPr>
        <w:pStyle w:val="21"/>
        <w:rPr>
          <w:rFonts w:asciiTheme="minorHAnsi" w:eastAsiaTheme="minorEastAsia" w:hAnsiTheme="minorHAnsi"/>
          <w:noProof/>
          <w:sz w:val="24"/>
          <w:lang w:val="ru-RU" w:eastAsia="ru-RU"/>
        </w:rPr>
      </w:pPr>
      <w:hyperlink w:anchor="_Toc183551648" w:history="1">
        <w:r w:rsidR="000109A9" w:rsidRPr="00A2402F">
          <w:rPr>
            <w:rStyle w:val="a8"/>
            <w:noProof/>
          </w:rPr>
          <w:t>2.6.3 Авторизація та аутентифікація</w:t>
        </w:r>
        <w:r w:rsidR="000109A9">
          <w:rPr>
            <w:noProof/>
            <w:webHidden/>
          </w:rPr>
          <w:tab/>
        </w:r>
        <w:r w:rsidR="000109A9">
          <w:rPr>
            <w:noProof/>
            <w:webHidden/>
          </w:rPr>
          <w:fldChar w:fldCharType="begin"/>
        </w:r>
        <w:r w:rsidR="000109A9">
          <w:rPr>
            <w:noProof/>
            <w:webHidden/>
          </w:rPr>
          <w:instrText xml:space="preserve"> PAGEREF _Toc183551648 \h </w:instrText>
        </w:r>
        <w:r w:rsidR="000109A9">
          <w:rPr>
            <w:noProof/>
            <w:webHidden/>
          </w:rPr>
        </w:r>
        <w:r w:rsidR="000109A9">
          <w:rPr>
            <w:noProof/>
            <w:webHidden/>
          </w:rPr>
          <w:fldChar w:fldCharType="separate"/>
        </w:r>
        <w:r w:rsidR="000109A9">
          <w:rPr>
            <w:noProof/>
            <w:webHidden/>
          </w:rPr>
          <w:t>43</w:t>
        </w:r>
        <w:r w:rsidR="000109A9">
          <w:rPr>
            <w:noProof/>
            <w:webHidden/>
          </w:rPr>
          <w:fldChar w:fldCharType="end"/>
        </w:r>
      </w:hyperlink>
    </w:p>
    <w:p w:rsidR="000109A9" w:rsidRDefault="00484600">
      <w:pPr>
        <w:pStyle w:val="21"/>
        <w:rPr>
          <w:rFonts w:asciiTheme="minorHAnsi" w:eastAsiaTheme="minorEastAsia" w:hAnsiTheme="minorHAnsi"/>
          <w:noProof/>
          <w:sz w:val="24"/>
          <w:lang w:val="ru-RU" w:eastAsia="ru-RU"/>
        </w:rPr>
      </w:pPr>
      <w:hyperlink w:anchor="_Toc183551649" w:history="1">
        <w:r w:rsidR="000109A9" w:rsidRPr="00A2402F">
          <w:rPr>
            <w:rStyle w:val="a8"/>
            <w:noProof/>
          </w:rPr>
          <w:t>2.6.4 Другорядні бібліотеки</w:t>
        </w:r>
        <w:r w:rsidR="000109A9">
          <w:rPr>
            <w:noProof/>
            <w:webHidden/>
          </w:rPr>
          <w:tab/>
        </w:r>
        <w:r w:rsidR="000109A9">
          <w:rPr>
            <w:noProof/>
            <w:webHidden/>
          </w:rPr>
          <w:fldChar w:fldCharType="begin"/>
        </w:r>
        <w:r w:rsidR="000109A9">
          <w:rPr>
            <w:noProof/>
            <w:webHidden/>
          </w:rPr>
          <w:instrText xml:space="preserve"> PAGEREF _Toc183551649 \h </w:instrText>
        </w:r>
        <w:r w:rsidR="000109A9">
          <w:rPr>
            <w:noProof/>
            <w:webHidden/>
          </w:rPr>
        </w:r>
        <w:r w:rsidR="000109A9">
          <w:rPr>
            <w:noProof/>
            <w:webHidden/>
          </w:rPr>
          <w:fldChar w:fldCharType="separate"/>
        </w:r>
        <w:r w:rsidR="000109A9">
          <w:rPr>
            <w:noProof/>
            <w:webHidden/>
          </w:rPr>
          <w:t>44</w:t>
        </w:r>
        <w:r w:rsidR="000109A9">
          <w:rPr>
            <w:noProof/>
            <w:webHidden/>
          </w:rPr>
          <w:fldChar w:fldCharType="end"/>
        </w:r>
      </w:hyperlink>
    </w:p>
    <w:p w:rsidR="000109A9" w:rsidRDefault="00484600">
      <w:pPr>
        <w:pStyle w:val="21"/>
        <w:rPr>
          <w:rFonts w:asciiTheme="minorHAnsi" w:eastAsiaTheme="minorEastAsia" w:hAnsiTheme="minorHAnsi"/>
          <w:noProof/>
          <w:sz w:val="24"/>
          <w:lang w:val="ru-RU" w:eastAsia="ru-RU"/>
        </w:rPr>
      </w:pPr>
      <w:hyperlink w:anchor="_Toc183551650" w:history="1">
        <w:r w:rsidR="000109A9" w:rsidRPr="00A2402F">
          <w:rPr>
            <w:rStyle w:val="a8"/>
            <w:noProof/>
          </w:rPr>
          <w:t>2.7 Вибір технологій для інтерфейсів</w:t>
        </w:r>
        <w:r w:rsidR="000109A9">
          <w:rPr>
            <w:noProof/>
            <w:webHidden/>
          </w:rPr>
          <w:tab/>
        </w:r>
        <w:r w:rsidR="000109A9">
          <w:rPr>
            <w:noProof/>
            <w:webHidden/>
          </w:rPr>
          <w:fldChar w:fldCharType="begin"/>
        </w:r>
        <w:r w:rsidR="000109A9">
          <w:rPr>
            <w:noProof/>
            <w:webHidden/>
          </w:rPr>
          <w:instrText xml:space="preserve"> PAGEREF _Toc183551650 \h </w:instrText>
        </w:r>
        <w:r w:rsidR="000109A9">
          <w:rPr>
            <w:noProof/>
            <w:webHidden/>
          </w:rPr>
        </w:r>
        <w:r w:rsidR="000109A9">
          <w:rPr>
            <w:noProof/>
            <w:webHidden/>
          </w:rPr>
          <w:fldChar w:fldCharType="separate"/>
        </w:r>
        <w:r w:rsidR="000109A9">
          <w:rPr>
            <w:noProof/>
            <w:webHidden/>
          </w:rPr>
          <w:t>45</w:t>
        </w:r>
        <w:r w:rsidR="000109A9">
          <w:rPr>
            <w:noProof/>
            <w:webHidden/>
          </w:rPr>
          <w:fldChar w:fldCharType="end"/>
        </w:r>
      </w:hyperlink>
    </w:p>
    <w:p w:rsidR="000109A9" w:rsidRDefault="00484600">
      <w:pPr>
        <w:pStyle w:val="21"/>
        <w:rPr>
          <w:rFonts w:asciiTheme="minorHAnsi" w:eastAsiaTheme="minorEastAsia" w:hAnsiTheme="minorHAnsi"/>
          <w:noProof/>
          <w:sz w:val="24"/>
          <w:lang w:val="ru-RU" w:eastAsia="ru-RU"/>
        </w:rPr>
      </w:pPr>
      <w:hyperlink w:anchor="_Toc183551651" w:history="1">
        <w:r w:rsidR="000109A9" w:rsidRPr="00A2402F">
          <w:rPr>
            <w:rStyle w:val="a8"/>
            <w:noProof/>
          </w:rPr>
          <w:t>Висновки до розділу 2</w:t>
        </w:r>
        <w:r w:rsidR="000109A9">
          <w:rPr>
            <w:noProof/>
            <w:webHidden/>
          </w:rPr>
          <w:tab/>
        </w:r>
        <w:r w:rsidR="000109A9">
          <w:rPr>
            <w:noProof/>
            <w:webHidden/>
          </w:rPr>
          <w:fldChar w:fldCharType="begin"/>
        </w:r>
        <w:r w:rsidR="000109A9">
          <w:rPr>
            <w:noProof/>
            <w:webHidden/>
          </w:rPr>
          <w:instrText xml:space="preserve"> PAGEREF _Toc183551651 \h </w:instrText>
        </w:r>
        <w:r w:rsidR="000109A9">
          <w:rPr>
            <w:noProof/>
            <w:webHidden/>
          </w:rPr>
        </w:r>
        <w:r w:rsidR="000109A9">
          <w:rPr>
            <w:noProof/>
            <w:webHidden/>
          </w:rPr>
          <w:fldChar w:fldCharType="separate"/>
        </w:r>
        <w:r w:rsidR="000109A9">
          <w:rPr>
            <w:noProof/>
            <w:webHidden/>
          </w:rPr>
          <w:t>45</w:t>
        </w:r>
        <w:r w:rsidR="000109A9">
          <w:rPr>
            <w:noProof/>
            <w:webHidden/>
          </w:rPr>
          <w:fldChar w:fldCharType="end"/>
        </w:r>
      </w:hyperlink>
    </w:p>
    <w:p w:rsidR="000109A9" w:rsidRDefault="00484600">
      <w:pPr>
        <w:pStyle w:val="14"/>
        <w:rPr>
          <w:rFonts w:asciiTheme="minorHAnsi" w:eastAsiaTheme="minorEastAsia" w:hAnsiTheme="minorHAnsi"/>
          <w:noProof/>
          <w:sz w:val="24"/>
          <w:lang w:val="ru-RU" w:eastAsia="ru-RU"/>
        </w:rPr>
      </w:pPr>
      <w:hyperlink w:anchor="_Toc183551652" w:history="1">
        <w:r w:rsidR="000109A9" w:rsidRPr="00A2402F">
          <w:rPr>
            <w:rStyle w:val="a8"/>
            <w:noProof/>
          </w:rPr>
          <w:t>3 ОПИС СТРУКТУРИ ПРОГРАМНОГО ЗАБЕЗПЕЧЕННЯ</w:t>
        </w:r>
        <w:r w:rsidR="000109A9">
          <w:rPr>
            <w:noProof/>
            <w:webHidden/>
          </w:rPr>
          <w:tab/>
        </w:r>
        <w:r w:rsidR="000109A9">
          <w:rPr>
            <w:noProof/>
            <w:webHidden/>
          </w:rPr>
          <w:fldChar w:fldCharType="begin"/>
        </w:r>
        <w:r w:rsidR="000109A9">
          <w:rPr>
            <w:noProof/>
            <w:webHidden/>
          </w:rPr>
          <w:instrText xml:space="preserve"> PAGEREF _Toc183551652 \h </w:instrText>
        </w:r>
        <w:r w:rsidR="000109A9">
          <w:rPr>
            <w:noProof/>
            <w:webHidden/>
          </w:rPr>
        </w:r>
        <w:r w:rsidR="000109A9">
          <w:rPr>
            <w:noProof/>
            <w:webHidden/>
          </w:rPr>
          <w:fldChar w:fldCharType="separate"/>
        </w:r>
        <w:r w:rsidR="000109A9">
          <w:rPr>
            <w:noProof/>
            <w:webHidden/>
          </w:rPr>
          <w:t>47</w:t>
        </w:r>
        <w:r w:rsidR="000109A9">
          <w:rPr>
            <w:noProof/>
            <w:webHidden/>
          </w:rPr>
          <w:fldChar w:fldCharType="end"/>
        </w:r>
      </w:hyperlink>
    </w:p>
    <w:p w:rsidR="000109A9" w:rsidRDefault="00484600">
      <w:pPr>
        <w:pStyle w:val="21"/>
        <w:rPr>
          <w:rFonts w:asciiTheme="minorHAnsi" w:eastAsiaTheme="minorEastAsia" w:hAnsiTheme="minorHAnsi"/>
          <w:noProof/>
          <w:sz w:val="24"/>
          <w:lang w:val="ru-RU" w:eastAsia="ru-RU"/>
        </w:rPr>
      </w:pPr>
      <w:hyperlink w:anchor="_Toc183551653" w:history="1">
        <w:r w:rsidR="000109A9" w:rsidRPr="00A2402F">
          <w:rPr>
            <w:rStyle w:val="a8"/>
            <w:noProof/>
          </w:rPr>
          <w:t>3.1 Структура мікросервісів серверної частини</w:t>
        </w:r>
        <w:r w:rsidR="000109A9">
          <w:rPr>
            <w:noProof/>
            <w:webHidden/>
          </w:rPr>
          <w:tab/>
        </w:r>
        <w:r w:rsidR="000109A9">
          <w:rPr>
            <w:noProof/>
            <w:webHidden/>
          </w:rPr>
          <w:fldChar w:fldCharType="begin"/>
        </w:r>
        <w:r w:rsidR="000109A9">
          <w:rPr>
            <w:noProof/>
            <w:webHidden/>
          </w:rPr>
          <w:instrText xml:space="preserve"> PAGEREF _Toc183551653 \h </w:instrText>
        </w:r>
        <w:r w:rsidR="000109A9">
          <w:rPr>
            <w:noProof/>
            <w:webHidden/>
          </w:rPr>
        </w:r>
        <w:r w:rsidR="000109A9">
          <w:rPr>
            <w:noProof/>
            <w:webHidden/>
          </w:rPr>
          <w:fldChar w:fldCharType="separate"/>
        </w:r>
        <w:r w:rsidR="000109A9">
          <w:rPr>
            <w:noProof/>
            <w:webHidden/>
          </w:rPr>
          <w:t>47</w:t>
        </w:r>
        <w:r w:rsidR="000109A9">
          <w:rPr>
            <w:noProof/>
            <w:webHidden/>
          </w:rPr>
          <w:fldChar w:fldCharType="end"/>
        </w:r>
      </w:hyperlink>
    </w:p>
    <w:p w:rsidR="000109A9" w:rsidRDefault="00484600">
      <w:pPr>
        <w:pStyle w:val="21"/>
        <w:rPr>
          <w:rFonts w:asciiTheme="minorHAnsi" w:eastAsiaTheme="minorEastAsia" w:hAnsiTheme="minorHAnsi"/>
          <w:noProof/>
          <w:sz w:val="24"/>
          <w:lang w:val="ru-RU" w:eastAsia="ru-RU"/>
        </w:rPr>
      </w:pPr>
      <w:hyperlink w:anchor="_Toc183551654" w:history="1">
        <w:r w:rsidR="000109A9" w:rsidRPr="00A2402F">
          <w:rPr>
            <w:rStyle w:val="a8"/>
            <w:noProof/>
          </w:rPr>
          <w:t xml:space="preserve">3.1.1 Опис мікросервісу </w:t>
        </w:r>
        <w:r w:rsidR="000109A9" w:rsidRPr="00A2402F">
          <w:rPr>
            <w:rStyle w:val="a8"/>
            <w:noProof/>
            <w:lang w:val="en-US"/>
          </w:rPr>
          <w:t>API</w:t>
        </w:r>
        <w:r w:rsidR="000109A9" w:rsidRPr="00A2402F">
          <w:rPr>
            <w:rStyle w:val="a8"/>
            <w:noProof/>
          </w:rPr>
          <w:t>-</w:t>
        </w:r>
        <w:r w:rsidR="000109A9" w:rsidRPr="00A2402F">
          <w:rPr>
            <w:rStyle w:val="a8"/>
            <w:noProof/>
            <w:lang w:val="en-US"/>
          </w:rPr>
          <w:t>Gateway</w:t>
        </w:r>
        <w:r w:rsidR="000109A9">
          <w:rPr>
            <w:noProof/>
            <w:webHidden/>
          </w:rPr>
          <w:tab/>
        </w:r>
        <w:r w:rsidR="000109A9">
          <w:rPr>
            <w:noProof/>
            <w:webHidden/>
          </w:rPr>
          <w:fldChar w:fldCharType="begin"/>
        </w:r>
        <w:r w:rsidR="000109A9">
          <w:rPr>
            <w:noProof/>
            <w:webHidden/>
          </w:rPr>
          <w:instrText xml:space="preserve"> PAGEREF _Toc183551654 \h </w:instrText>
        </w:r>
        <w:r w:rsidR="000109A9">
          <w:rPr>
            <w:noProof/>
            <w:webHidden/>
          </w:rPr>
        </w:r>
        <w:r w:rsidR="000109A9">
          <w:rPr>
            <w:noProof/>
            <w:webHidden/>
          </w:rPr>
          <w:fldChar w:fldCharType="separate"/>
        </w:r>
        <w:r w:rsidR="000109A9">
          <w:rPr>
            <w:noProof/>
            <w:webHidden/>
          </w:rPr>
          <w:t>47</w:t>
        </w:r>
        <w:r w:rsidR="000109A9">
          <w:rPr>
            <w:noProof/>
            <w:webHidden/>
          </w:rPr>
          <w:fldChar w:fldCharType="end"/>
        </w:r>
      </w:hyperlink>
    </w:p>
    <w:p w:rsidR="000109A9" w:rsidRDefault="00484600">
      <w:pPr>
        <w:pStyle w:val="21"/>
        <w:rPr>
          <w:rFonts w:asciiTheme="minorHAnsi" w:eastAsiaTheme="minorEastAsia" w:hAnsiTheme="minorHAnsi"/>
          <w:noProof/>
          <w:sz w:val="24"/>
          <w:lang w:val="ru-RU" w:eastAsia="ru-RU"/>
        </w:rPr>
      </w:pPr>
      <w:hyperlink w:anchor="_Toc183551655" w:history="1">
        <w:r w:rsidR="000109A9" w:rsidRPr="00A2402F">
          <w:rPr>
            <w:rStyle w:val="a8"/>
            <w:noProof/>
          </w:rPr>
          <w:t xml:space="preserve">3.1.2 Опис мікросервісу </w:t>
        </w:r>
        <w:r w:rsidR="000109A9" w:rsidRPr="00A2402F">
          <w:rPr>
            <w:rStyle w:val="a8"/>
            <w:noProof/>
            <w:lang w:val="en-US"/>
          </w:rPr>
          <w:t>InvoiceManager</w:t>
        </w:r>
        <w:r w:rsidR="000109A9">
          <w:rPr>
            <w:noProof/>
            <w:webHidden/>
          </w:rPr>
          <w:tab/>
        </w:r>
        <w:r w:rsidR="000109A9">
          <w:rPr>
            <w:noProof/>
            <w:webHidden/>
          </w:rPr>
          <w:fldChar w:fldCharType="begin"/>
        </w:r>
        <w:r w:rsidR="000109A9">
          <w:rPr>
            <w:noProof/>
            <w:webHidden/>
          </w:rPr>
          <w:instrText xml:space="preserve"> PAGEREF _Toc183551655 \h </w:instrText>
        </w:r>
        <w:r w:rsidR="000109A9">
          <w:rPr>
            <w:noProof/>
            <w:webHidden/>
          </w:rPr>
        </w:r>
        <w:r w:rsidR="000109A9">
          <w:rPr>
            <w:noProof/>
            <w:webHidden/>
          </w:rPr>
          <w:fldChar w:fldCharType="separate"/>
        </w:r>
        <w:r w:rsidR="000109A9">
          <w:rPr>
            <w:noProof/>
            <w:webHidden/>
          </w:rPr>
          <w:t>49</w:t>
        </w:r>
        <w:r w:rsidR="000109A9">
          <w:rPr>
            <w:noProof/>
            <w:webHidden/>
          </w:rPr>
          <w:fldChar w:fldCharType="end"/>
        </w:r>
      </w:hyperlink>
    </w:p>
    <w:p w:rsidR="000109A9" w:rsidRDefault="00484600">
      <w:pPr>
        <w:pStyle w:val="21"/>
        <w:rPr>
          <w:rFonts w:asciiTheme="minorHAnsi" w:eastAsiaTheme="minorEastAsia" w:hAnsiTheme="minorHAnsi"/>
          <w:noProof/>
          <w:sz w:val="24"/>
          <w:lang w:val="ru-RU" w:eastAsia="ru-RU"/>
        </w:rPr>
      </w:pPr>
      <w:hyperlink w:anchor="_Toc183551656" w:history="1">
        <w:r w:rsidR="000109A9" w:rsidRPr="00A2402F">
          <w:rPr>
            <w:rStyle w:val="a8"/>
            <w:noProof/>
          </w:rPr>
          <w:t xml:space="preserve">3.1.3 Опис мікросервісу </w:t>
        </w:r>
        <w:r w:rsidR="000109A9" w:rsidRPr="00A2402F">
          <w:rPr>
            <w:rStyle w:val="a8"/>
            <w:noProof/>
            <w:lang w:val="en-US"/>
          </w:rPr>
          <w:t>A</w:t>
        </w:r>
        <w:r w:rsidR="000109A9" w:rsidRPr="00A2402F">
          <w:rPr>
            <w:rStyle w:val="a8"/>
            <w:noProof/>
            <w:lang w:val="en-US"/>
          </w:rPr>
          <w:t>I</w:t>
        </w:r>
        <w:r w:rsidR="000109A9" w:rsidRPr="00A2402F">
          <w:rPr>
            <w:rStyle w:val="a8"/>
            <w:noProof/>
            <w:lang w:val="en-US"/>
          </w:rPr>
          <w:t>Model</w:t>
        </w:r>
        <w:r w:rsidR="000109A9">
          <w:rPr>
            <w:noProof/>
            <w:webHidden/>
          </w:rPr>
          <w:tab/>
        </w:r>
        <w:r w:rsidR="000109A9">
          <w:rPr>
            <w:noProof/>
            <w:webHidden/>
          </w:rPr>
          <w:fldChar w:fldCharType="begin"/>
        </w:r>
        <w:r w:rsidR="000109A9">
          <w:rPr>
            <w:noProof/>
            <w:webHidden/>
          </w:rPr>
          <w:instrText xml:space="preserve"> PAGEREF _Toc183551656 \h </w:instrText>
        </w:r>
        <w:r w:rsidR="000109A9">
          <w:rPr>
            <w:noProof/>
            <w:webHidden/>
          </w:rPr>
        </w:r>
        <w:r w:rsidR="000109A9">
          <w:rPr>
            <w:noProof/>
            <w:webHidden/>
          </w:rPr>
          <w:fldChar w:fldCharType="separate"/>
        </w:r>
        <w:r w:rsidR="000109A9">
          <w:rPr>
            <w:noProof/>
            <w:webHidden/>
          </w:rPr>
          <w:t>51</w:t>
        </w:r>
        <w:r w:rsidR="000109A9">
          <w:rPr>
            <w:noProof/>
            <w:webHidden/>
          </w:rPr>
          <w:fldChar w:fldCharType="end"/>
        </w:r>
      </w:hyperlink>
    </w:p>
    <w:p w:rsidR="000109A9" w:rsidRDefault="00484600">
      <w:pPr>
        <w:pStyle w:val="21"/>
        <w:rPr>
          <w:rFonts w:asciiTheme="minorHAnsi" w:eastAsiaTheme="minorEastAsia" w:hAnsiTheme="minorHAnsi"/>
          <w:noProof/>
          <w:sz w:val="24"/>
          <w:lang w:val="ru-RU" w:eastAsia="ru-RU"/>
        </w:rPr>
      </w:pPr>
      <w:hyperlink w:anchor="_Toc183551657" w:history="1">
        <w:r w:rsidR="000109A9" w:rsidRPr="00A2402F">
          <w:rPr>
            <w:rStyle w:val="a8"/>
            <w:noProof/>
          </w:rPr>
          <w:t xml:space="preserve">3.1.4 Опис мікросервісу </w:t>
        </w:r>
        <w:r w:rsidR="000109A9" w:rsidRPr="00A2402F">
          <w:rPr>
            <w:rStyle w:val="a8"/>
            <w:noProof/>
            <w:lang w:val="en-US"/>
          </w:rPr>
          <w:t>Reporter</w:t>
        </w:r>
        <w:r w:rsidR="000109A9">
          <w:rPr>
            <w:noProof/>
            <w:webHidden/>
          </w:rPr>
          <w:tab/>
        </w:r>
        <w:r w:rsidR="000109A9">
          <w:rPr>
            <w:noProof/>
            <w:webHidden/>
          </w:rPr>
          <w:fldChar w:fldCharType="begin"/>
        </w:r>
        <w:r w:rsidR="000109A9">
          <w:rPr>
            <w:noProof/>
            <w:webHidden/>
          </w:rPr>
          <w:instrText xml:space="preserve"> PAGEREF _Toc183551657 \h </w:instrText>
        </w:r>
        <w:r w:rsidR="000109A9">
          <w:rPr>
            <w:noProof/>
            <w:webHidden/>
          </w:rPr>
        </w:r>
        <w:r w:rsidR="000109A9">
          <w:rPr>
            <w:noProof/>
            <w:webHidden/>
          </w:rPr>
          <w:fldChar w:fldCharType="separate"/>
        </w:r>
        <w:r w:rsidR="000109A9">
          <w:rPr>
            <w:noProof/>
            <w:webHidden/>
          </w:rPr>
          <w:t>51</w:t>
        </w:r>
        <w:r w:rsidR="000109A9">
          <w:rPr>
            <w:noProof/>
            <w:webHidden/>
          </w:rPr>
          <w:fldChar w:fldCharType="end"/>
        </w:r>
      </w:hyperlink>
    </w:p>
    <w:p w:rsidR="000109A9" w:rsidRDefault="00484600">
      <w:pPr>
        <w:pStyle w:val="21"/>
        <w:rPr>
          <w:rFonts w:asciiTheme="minorHAnsi" w:eastAsiaTheme="minorEastAsia" w:hAnsiTheme="minorHAnsi"/>
          <w:noProof/>
          <w:sz w:val="24"/>
          <w:lang w:val="ru-RU" w:eastAsia="ru-RU"/>
        </w:rPr>
      </w:pPr>
      <w:hyperlink w:anchor="_Toc183551658" w:history="1">
        <w:r w:rsidR="000109A9" w:rsidRPr="00A2402F">
          <w:rPr>
            <w:rStyle w:val="a8"/>
            <w:noProof/>
          </w:rPr>
          <w:t xml:space="preserve">3.1.5 Опис мікросервісу </w:t>
        </w:r>
        <w:r w:rsidR="000109A9" w:rsidRPr="00A2402F">
          <w:rPr>
            <w:rStyle w:val="a8"/>
            <w:noProof/>
            <w:lang w:val="en-US"/>
          </w:rPr>
          <w:t>AdminManager</w:t>
        </w:r>
        <w:r w:rsidR="000109A9">
          <w:rPr>
            <w:noProof/>
            <w:webHidden/>
          </w:rPr>
          <w:tab/>
        </w:r>
        <w:r w:rsidR="000109A9">
          <w:rPr>
            <w:noProof/>
            <w:webHidden/>
          </w:rPr>
          <w:fldChar w:fldCharType="begin"/>
        </w:r>
        <w:r w:rsidR="000109A9">
          <w:rPr>
            <w:noProof/>
            <w:webHidden/>
          </w:rPr>
          <w:instrText xml:space="preserve"> PAGEREF _Toc183551658 \h </w:instrText>
        </w:r>
        <w:r w:rsidR="000109A9">
          <w:rPr>
            <w:noProof/>
            <w:webHidden/>
          </w:rPr>
        </w:r>
        <w:r w:rsidR="000109A9">
          <w:rPr>
            <w:noProof/>
            <w:webHidden/>
          </w:rPr>
          <w:fldChar w:fldCharType="separate"/>
        </w:r>
        <w:r w:rsidR="000109A9">
          <w:rPr>
            <w:noProof/>
            <w:webHidden/>
          </w:rPr>
          <w:t>51</w:t>
        </w:r>
        <w:r w:rsidR="000109A9">
          <w:rPr>
            <w:noProof/>
            <w:webHidden/>
          </w:rPr>
          <w:fldChar w:fldCharType="end"/>
        </w:r>
      </w:hyperlink>
    </w:p>
    <w:p w:rsidR="000109A9" w:rsidRDefault="00484600">
      <w:pPr>
        <w:pStyle w:val="21"/>
        <w:rPr>
          <w:rFonts w:asciiTheme="minorHAnsi" w:eastAsiaTheme="minorEastAsia" w:hAnsiTheme="minorHAnsi"/>
          <w:noProof/>
          <w:sz w:val="24"/>
          <w:lang w:val="ru-RU" w:eastAsia="ru-RU"/>
        </w:rPr>
      </w:pPr>
      <w:hyperlink w:anchor="_Toc183551659" w:history="1">
        <w:r w:rsidR="000109A9" w:rsidRPr="00A2402F">
          <w:rPr>
            <w:rStyle w:val="a8"/>
            <w:noProof/>
            <w:lang w:val="ru-RU"/>
          </w:rPr>
          <w:t xml:space="preserve">3.2 </w:t>
        </w:r>
        <w:r w:rsidR="000109A9" w:rsidRPr="00A2402F">
          <w:rPr>
            <w:rStyle w:val="a8"/>
            <w:noProof/>
          </w:rPr>
          <w:t>Функціональні вимоги до серверної частини</w:t>
        </w:r>
        <w:r w:rsidR="000109A9">
          <w:rPr>
            <w:noProof/>
            <w:webHidden/>
          </w:rPr>
          <w:tab/>
        </w:r>
        <w:r w:rsidR="000109A9">
          <w:rPr>
            <w:noProof/>
            <w:webHidden/>
          </w:rPr>
          <w:fldChar w:fldCharType="begin"/>
        </w:r>
        <w:r w:rsidR="000109A9">
          <w:rPr>
            <w:noProof/>
            <w:webHidden/>
          </w:rPr>
          <w:instrText xml:space="preserve"> PAGEREF _Toc183551659 \h </w:instrText>
        </w:r>
        <w:r w:rsidR="000109A9">
          <w:rPr>
            <w:noProof/>
            <w:webHidden/>
          </w:rPr>
        </w:r>
        <w:r w:rsidR="000109A9">
          <w:rPr>
            <w:noProof/>
            <w:webHidden/>
          </w:rPr>
          <w:fldChar w:fldCharType="separate"/>
        </w:r>
        <w:r w:rsidR="000109A9">
          <w:rPr>
            <w:noProof/>
            <w:webHidden/>
          </w:rPr>
          <w:t>51</w:t>
        </w:r>
        <w:r w:rsidR="000109A9">
          <w:rPr>
            <w:noProof/>
            <w:webHidden/>
          </w:rPr>
          <w:fldChar w:fldCharType="end"/>
        </w:r>
      </w:hyperlink>
    </w:p>
    <w:p w:rsidR="000109A9" w:rsidRDefault="00484600">
      <w:pPr>
        <w:pStyle w:val="21"/>
        <w:rPr>
          <w:rFonts w:asciiTheme="minorHAnsi" w:eastAsiaTheme="minorEastAsia" w:hAnsiTheme="minorHAnsi"/>
          <w:noProof/>
          <w:sz w:val="24"/>
          <w:lang w:val="ru-RU" w:eastAsia="ru-RU"/>
        </w:rPr>
      </w:pPr>
      <w:hyperlink w:anchor="_Toc183551660" w:history="1">
        <w:r w:rsidR="000109A9" w:rsidRPr="00A2402F">
          <w:rPr>
            <w:rStyle w:val="a8"/>
            <w:noProof/>
          </w:rPr>
          <w:t>3.3. Функціональні вимоги до інтерфейсів</w:t>
        </w:r>
        <w:r w:rsidR="000109A9">
          <w:rPr>
            <w:noProof/>
            <w:webHidden/>
          </w:rPr>
          <w:tab/>
        </w:r>
        <w:r w:rsidR="000109A9">
          <w:rPr>
            <w:noProof/>
            <w:webHidden/>
          </w:rPr>
          <w:fldChar w:fldCharType="begin"/>
        </w:r>
        <w:r w:rsidR="000109A9">
          <w:rPr>
            <w:noProof/>
            <w:webHidden/>
          </w:rPr>
          <w:instrText xml:space="preserve"> PAGEREF _Toc183551660 \h </w:instrText>
        </w:r>
        <w:r w:rsidR="000109A9">
          <w:rPr>
            <w:noProof/>
            <w:webHidden/>
          </w:rPr>
        </w:r>
        <w:r w:rsidR="000109A9">
          <w:rPr>
            <w:noProof/>
            <w:webHidden/>
          </w:rPr>
          <w:fldChar w:fldCharType="separate"/>
        </w:r>
        <w:r w:rsidR="000109A9">
          <w:rPr>
            <w:noProof/>
            <w:webHidden/>
          </w:rPr>
          <w:t>51</w:t>
        </w:r>
        <w:r w:rsidR="000109A9">
          <w:rPr>
            <w:noProof/>
            <w:webHidden/>
          </w:rPr>
          <w:fldChar w:fldCharType="end"/>
        </w:r>
      </w:hyperlink>
    </w:p>
    <w:p w:rsidR="000109A9" w:rsidRDefault="00484600">
      <w:pPr>
        <w:pStyle w:val="21"/>
        <w:rPr>
          <w:rFonts w:asciiTheme="minorHAnsi" w:eastAsiaTheme="minorEastAsia" w:hAnsiTheme="minorHAnsi"/>
          <w:noProof/>
          <w:sz w:val="24"/>
          <w:lang w:val="ru-RU" w:eastAsia="ru-RU"/>
        </w:rPr>
      </w:pPr>
      <w:hyperlink w:anchor="_Toc183551661" w:history="1">
        <w:r w:rsidR="000109A9" w:rsidRPr="00A2402F">
          <w:rPr>
            <w:rStyle w:val="a8"/>
            <w:noProof/>
          </w:rPr>
          <w:t>3.3.1 Функціональні вимоги до платіжної сторінки</w:t>
        </w:r>
        <w:r w:rsidR="000109A9">
          <w:rPr>
            <w:noProof/>
            <w:webHidden/>
          </w:rPr>
          <w:tab/>
        </w:r>
        <w:r w:rsidR="000109A9">
          <w:rPr>
            <w:noProof/>
            <w:webHidden/>
          </w:rPr>
          <w:fldChar w:fldCharType="begin"/>
        </w:r>
        <w:r w:rsidR="000109A9">
          <w:rPr>
            <w:noProof/>
            <w:webHidden/>
          </w:rPr>
          <w:instrText xml:space="preserve"> PAGEREF _Toc183551661 \h </w:instrText>
        </w:r>
        <w:r w:rsidR="000109A9">
          <w:rPr>
            <w:noProof/>
            <w:webHidden/>
          </w:rPr>
        </w:r>
        <w:r w:rsidR="000109A9">
          <w:rPr>
            <w:noProof/>
            <w:webHidden/>
          </w:rPr>
          <w:fldChar w:fldCharType="separate"/>
        </w:r>
        <w:r w:rsidR="000109A9">
          <w:rPr>
            <w:noProof/>
            <w:webHidden/>
          </w:rPr>
          <w:t>51</w:t>
        </w:r>
        <w:r w:rsidR="000109A9">
          <w:rPr>
            <w:noProof/>
            <w:webHidden/>
          </w:rPr>
          <w:fldChar w:fldCharType="end"/>
        </w:r>
      </w:hyperlink>
    </w:p>
    <w:p w:rsidR="000109A9" w:rsidRDefault="00484600">
      <w:pPr>
        <w:pStyle w:val="21"/>
        <w:rPr>
          <w:rFonts w:asciiTheme="minorHAnsi" w:eastAsiaTheme="minorEastAsia" w:hAnsiTheme="minorHAnsi"/>
          <w:noProof/>
          <w:sz w:val="24"/>
          <w:lang w:val="ru-RU" w:eastAsia="ru-RU"/>
        </w:rPr>
      </w:pPr>
      <w:hyperlink w:anchor="_Toc183551662" w:history="1">
        <w:r w:rsidR="000109A9" w:rsidRPr="00A2402F">
          <w:rPr>
            <w:rStyle w:val="a8"/>
            <w:noProof/>
          </w:rPr>
          <w:t>3.3.2 Функціональні вимоги до адміністративної панелі</w:t>
        </w:r>
        <w:r w:rsidR="000109A9">
          <w:rPr>
            <w:noProof/>
            <w:webHidden/>
          </w:rPr>
          <w:tab/>
        </w:r>
        <w:r w:rsidR="000109A9">
          <w:rPr>
            <w:noProof/>
            <w:webHidden/>
          </w:rPr>
          <w:fldChar w:fldCharType="begin"/>
        </w:r>
        <w:r w:rsidR="000109A9">
          <w:rPr>
            <w:noProof/>
            <w:webHidden/>
          </w:rPr>
          <w:instrText xml:space="preserve"> PAGEREF _Toc183551662 \h </w:instrText>
        </w:r>
        <w:r w:rsidR="000109A9">
          <w:rPr>
            <w:noProof/>
            <w:webHidden/>
          </w:rPr>
        </w:r>
        <w:r w:rsidR="000109A9">
          <w:rPr>
            <w:noProof/>
            <w:webHidden/>
          </w:rPr>
          <w:fldChar w:fldCharType="separate"/>
        </w:r>
        <w:r w:rsidR="000109A9">
          <w:rPr>
            <w:noProof/>
            <w:webHidden/>
          </w:rPr>
          <w:t>51</w:t>
        </w:r>
        <w:r w:rsidR="000109A9">
          <w:rPr>
            <w:noProof/>
            <w:webHidden/>
          </w:rPr>
          <w:fldChar w:fldCharType="end"/>
        </w:r>
      </w:hyperlink>
    </w:p>
    <w:p w:rsidR="000109A9" w:rsidRDefault="00484600">
      <w:pPr>
        <w:pStyle w:val="21"/>
        <w:rPr>
          <w:rFonts w:asciiTheme="minorHAnsi" w:eastAsiaTheme="minorEastAsia" w:hAnsiTheme="minorHAnsi"/>
          <w:noProof/>
          <w:sz w:val="24"/>
          <w:lang w:val="ru-RU" w:eastAsia="ru-RU"/>
        </w:rPr>
      </w:pPr>
      <w:hyperlink w:anchor="_Toc183551663" w:history="1">
        <w:r w:rsidR="000109A9" w:rsidRPr="00A2402F">
          <w:rPr>
            <w:rStyle w:val="a8"/>
            <w:noProof/>
          </w:rPr>
          <w:t>3.3.3 Функціональні вимоги до особистого кабінету клієнта</w:t>
        </w:r>
        <w:r w:rsidR="000109A9">
          <w:rPr>
            <w:noProof/>
            <w:webHidden/>
          </w:rPr>
          <w:tab/>
        </w:r>
        <w:r w:rsidR="000109A9">
          <w:rPr>
            <w:noProof/>
            <w:webHidden/>
          </w:rPr>
          <w:fldChar w:fldCharType="begin"/>
        </w:r>
        <w:r w:rsidR="000109A9">
          <w:rPr>
            <w:noProof/>
            <w:webHidden/>
          </w:rPr>
          <w:instrText xml:space="preserve"> PAGEREF _Toc183551663 \h </w:instrText>
        </w:r>
        <w:r w:rsidR="000109A9">
          <w:rPr>
            <w:noProof/>
            <w:webHidden/>
          </w:rPr>
        </w:r>
        <w:r w:rsidR="000109A9">
          <w:rPr>
            <w:noProof/>
            <w:webHidden/>
          </w:rPr>
          <w:fldChar w:fldCharType="separate"/>
        </w:r>
        <w:r w:rsidR="000109A9">
          <w:rPr>
            <w:noProof/>
            <w:webHidden/>
          </w:rPr>
          <w:t>51</w:t>
        </w:r>
        <w:r w:rsidR="000109A9">
          <w:rPr>
            <w:noProof/>
            <w:webHidden/>
          </w:rPr>
          <w:fldChar w:fldCharType="end"/>
        </w:r>
      </w:hyperlink>
    </w:p>
    <w:p w:rsidR="000109A9" w:rsidRDefault="00484600">
      <w:pPr>
        <w:pStyle w:val="14"/>
        <w:rPr>
          <w:rFonts w:asciiTheme="minorHAnsi" w:eastAsiaTheme="minorEastAsia" w:hAnsiTheme="minorHAnsi"/>
          <w:noProof/>
          <w:sz w:val="24"/>
          <w:lang w:val="ru-RU" w:eastAsia="ru-RU"/>
        </w:rPr>
      </w:pPr>
      <w:hyperlink w:anchor="_Toc183551664" w:history="1">
        <w:r w:rsidR="000109A9" w:rsidRPr="00A2402F">
          <w:rPr>
            <w:rStyle w:val="a8"/>
            <w:noProof/>
          </w:rPr>
          <w:t>4 ТЕСТУВАННЯ</w:t>
        </w:r>
        <w:r w:rsidR="000109A9">
          <w:rPr>
            <w:noProof/>
            <w:webHidden/>
          </w:rPr>
          <w:tab/>
        </w:r>
        <w:r w:rsidR="000109A9">
          <w:rPr>
            <w:noProof/>
            <w:webHidden/>
          </w:rPr>
          <w:fldChar w:fldCharType="begin"/>
        </w:r>
        <w:r w:rsidR="000109A9">
          <w:rPr>
            <w:noProof/>
            <w:webHidden/>
          </w:rPr>
          <w:instrText xml:space="preserve"> PAGEREF _Toc183551664 \h </w:instrText>
        </w:r>
        <w:r w:rsidR="000109A9">
          <w:rPr>
            <w:noProof/>
            <w:webHidden/>
          </w:rPr>
        </w:r>
        <w:r w:rsidR="000109A9">
          <w:rPr>
            <w:noProof/>
            <w:webHidden/>
          </w:rPr>
          <w:fldChar w:fldCharType="separate"/>
        </w:r>
        <w:r w:rsidR="000109A9">
          <w:rPr>
            <w:noProof/>
            <w:webHidden/>
          </w:rPr>
          <w:t>52</w:t>
        </w:r>
        <w:r w:rsidR="000109A9">
          <w:rPr>
            <w:noProof/>
            <w:webHidden/>
          </w:rPr>
          <w:fldChar w:fldCharType="end"/>
        </w:r>
      </w:hyperlink>
    </w:p>
    <w:p w:rsidR="000109A9" w:rsidRDefault="00484600">
      <w:pPr>
        <w:pStyle w:val="14"/>
        <w:rPr>
          <w:rFonts w:asciiTheme="minorHAnsi" w:eastAsiaTheme="minorEastAsia" w:hAnsiTheme="minorHAnsi"/>
          <w:noProof/>
          <w:sz w:val="24"/>
          <w:lang w:val="ru-RU" w:eastAsia="ru-RU"/>
        </w:rPr>
      </w:pPr>
      <w:hyperlink w:anchor="_Toc183551665" w:history="1">
        <w:r w:rsidR="000109A9" w:rsidRPr="00A2402F">
          <w:rPr>
            <w:rStyle w:val="a8"/>
            <w:noProof/>
          </w:rPr>
          <w:t>5 РОЗРОБЛЕННЯ СТАРТАП ПРОЄКТУ</w:t>
        </w:r>
        <w:r w:rsidR="000109A9">
          <w:rPr>
            <w:noProof/>
            <w:webHidden/>
          </w:rPr>
          <w:tab/>
        </w:r>
        <w:r w:rsidR="000109A9">
          <w:rPr>
            <w:noProof/>
            <w:webHidden/>
          </w:rPr>
          <w:fldChar w:fldCharType="begin"/>
        </w:r>
        <w:r w:rsidR="000109A9">
          <w:rPr>
            <w:noProof/>
            <w:webHidden/>
          </w:rPr>
          <w:instrText xml:space="preserve"> PAGEREF _Toc183551665 \h </w:instrText>
        </w:r>
        <w:r w:rsidR="000109A9">
          <w:rPr>
            <w:noProof/>
            <w:webHidden/>
          </w:rPr>
        </w:r>
        <w:r w:rsidR="000109A9">
          <w:rPr>
            <w:noProof/>
            <w:webHidden/>
          </w:rPr>
          <w:fldChar w:fldCharType="separate"/>
        </w:r>
        <w:r w:rsidR="000109A9">
          <w:rPr>
            <w:noProof/>
            <w:webHidden/>
          </w:rPr>
          <w:t>53</w:t>
        </w:r>
        <w:r w:rsidR="000109A9">
          <w:rPr>
            <w:noProof/>
            <w:webHidden/>
          </w:rPr>
          <w:fldChar w:fldCharType="end"/>
        </w:r>
      </w:hyperlink>
    </w:p>
    <w:p w:rsidR="000109A9" w:rsidRDefault="00484600">
      <w:pPr>
        <w:pStyle w:val="21"/>
        <w:rPr>
          <w:rFonts w:asciiTheme="minorHAnsi" w:eastAsiaTheme="minorEastAsia" w:hAnsiTheme="minorHAnsi"/>
          <w:noProof/>
          <w:sz w:val="24"/>
          <w:lang w:val="ru-RU" w:eastAsia="ru-RU"/>
        </w:rPr>
      </w:pPr>
      <w:hyperlink w:anchor="_Toc183551666" w:history="1">
        <w:r w:rsidR="000109A9" w:rsidRPr="00A2402F">
          <w:rPr>
            <w:rStyle w:val="a8"/>
            <w:noProof/>
          </w:rPr>
          <w:t>5.1 Опис ідеї проєкту</w:t>
        </w:r>
        <w:r w:rsidR="000109A9">
          <w:rPr>
            <w:noProof/>
            <w:webHidden/>
          </w:rPr>
          <w:tab/>
        </w:r>
        <w:r w:rsidR="000109A9">
          <w:rPr>
            <w:noProof/>
            <w:webHidden/>
          </w:rPr>
          <w:fldChar w:fldCharType="begin"/>
        </w:r>
        <w:r w:rsidR="000109A9">
          <w:rPr>
            <w:noProof/>
            <w:webHidden/>
          </w:rPr>
          <w:instrText xml:space="preserve"> PAGEREF _Toc183551666 \h </w:instrText>
        </w:r>
        <w:r w:rsidR="000109A9">
          <w:rPr>
            <w:noProof/>
            <w:webHidden/>
          </w:rPr>
        </w:r>
        <w:r w:rsidR="000109A9">
          <w:rPr>
            <w:noProof/>
            <w:webHidden/>
          </w:rPr>
          <w:fldChar w:fldCharType="separate"/>
        </w:r>
        <w:r w:rsidR="000109A9">
          <w:rPr>
            <w:noProof/>
            <w:webHidden/>
          </w:rPr>
          <w:t>53</w:t>
        </w:r>
        <w:r w:rsidR="000109A9">
          <w:rPr>
            <w:noProof/>
            <w:webHidden/>
          </w:rPr>
          <w:fldChar w:fldCharType="end"/>
        </w:r>
      </w:hyperlink>
    </w:p>
    <w:p w:rsidR="000109A9" w:rsidRDefault="00484600">
      <w:pPr>
        <w:pStyle w:val="21"/>
        <w:rPr>
          <w:rFonts w:asciiTheme="minorHAnsi" w:eastAsiaTheme="minorEastAsia" w:hAnsiTheme="minorHAnsi"/>
          <w:noProof/>
          <w:sz w:val="24"/>
          <w:lang w:val="ru-RU" w:eastAsia="ru-RU"/>
        </w:rPr>
      </w:pPr>
      <w:hyperlink w:anchor="_Toc183551667" w:history="1">
        <w:r w:rsidR="000109A9" w:rsidRPr="00A2402F">
          <w:rPr>
            <w:rStyle w:val="a8"/>
            <w:noProof/>
          </w:rPr>
          <w:t>5.3 Технологійний аудит ідеї проєкту</w:t>
        </w:r>
        <w:r w:rsidR="000109A9">
          <w:rPr>
            <w:noProof/>
            <w:webHidden/>
          </w:rPr>
          <w:tab/>
        </w:r>
        <w:r w:rsidR="000109A9">
          <w:rPr>
            <w:noProof/>
            <w:webHidden/>
          </w:rPr>
          <w:fldChar w:fldCharType="begin"/>
        </w:r>
        <w:r w:rsidR="000109A9">
          <w:rPr>
            <w:noProof/>
            <w:webHidden/>
          </w:rPr>
          <w:instrText xml:space="preserve"> PAGEREF _Toc183551667 \h </w:instrText>
        </w:r>
        <w:r w:rsidR="000109A9">
          <w:rPr>
            <w:noProof/>
            <w:webHidden/>
          </w:rPr>
        </w:r>
        <w:r w:rsidR="000109A9">
          <w:rPr>
            <w:noProof/>
            <w:webHidden/>
          </w:rPr>
          <w:fldChar w:fldCharType="separate"/>
        </w:r>
        <w:r w:rsidR="000109A9">
          <w:rPr>
            <w:noProof/>
            <w:webHidden/>
          </w:rPr>
          <w:t>56</w:t>
        </w:r>
        <w:r w:rsidR="000109A9">
          <w:rPr>
            <w:noProof/>
            <w:webHidden/>
          </w:rPr>
          <w:fldChar w:fldCharType="end"/>
        </w:r>
      </w:hyperlink>
    </w:p>
    <w:p w:rsidR="000109A9" w:rsidRDefault="00484600">
      <w:pPr>
        <w:pStyle w:val="21"/>
        <w:rPr>
          <w:rFonts w:asciiTheme="minorHAnsi" w:eastAsiaTheme="minorEastAsia" w:hAnsiTheme="minorHAnsi"/>
          <w:noProof/>
          <w:sz w:val="24"/>
          <w:lang w:val="ru-RU" w:eastAsia="ru-RU"/>
        </w:rPr>
      </w:pPr>
      <w:hyperlink w:anchor="_Toc183551668" w:history="1">
        <w:r w:rsidR="000109A9" w:rsidRPr="00A2402F">
          <w:rPr>
            <w:rStyle w:val="a8"/>
            <w:noProof/>
          </w:rPr>
          <w:t>5.4 Розроблення ринкової стратегії проєкту</w:t>
        </w:r>
        <w:r w:rsidR="000109A9">
          <w:rPr>
            <w:noProof/>
            <w:webHidden/>
          </w:rPr>
          <w:tab/>
        </w:r>
        <w:r w:rsidR="000109A9">
          <w:rPr>
            <w:noProof/>
            <w:webHidden/>
          </w:rPr>
          <w:fldChar w:fldCharType="begin"/>
        </w:r>
        <w:r w:rsidR="000109A9">
          <w:rPr>
            <w:noProof/>
            <w:webHidden/>
          </w:rPr>
          <w:instrText xml:space="preserve"> PAGEREF _Toc183551668 \h </w:instrText>
        </w:r>
        <w:r w:rsidR="000109A9">
          <w:rPr>
            <w:noProof/>
            <w:webHidden/>
          </w:rPr>
        </w:r>
        <w:r w:rsidR="000109A9">
          <w:rPr>
            <w:noProof/>
            <w:webHidden/>
          </w:rPr>
          <w:fldChar w:fldCharType="separate"/>
        </w:r>
        <w:r w:rsidR="000109A9">
          <w:rPr>
            <w:noProof/>
            <w:webHidden/>
          </w:rPr>
          <w:t>66</w:t>
        </w:r>
        <w:r w:rsidR="000109A9">
          <w:rPr>
            <w:noProof/>
            <w:webHidden/>
          </w:rPr>
          <w:fldChar w:fldCharType="end"/>
        </w:r>
      </w:hyperlink>
    </w:p>
    <w:p w:rsidR="000109A9" w:rsidRDefault="00484600">
      <w:pPr>
        <w:pStyle w:val="21"/>
        <w:rPr>
          <w:rFonts w:asciiTheme="minorHAnsi" w:eastAsiaTheme="minorEastAsia" w:hAnsiTheme="minorHAnsi"/>
          <w:noProof/>
          <w:sz w:val="24"/>
          <w:lang w:val="ru-RU" w:eastAsia="ru-RU"/>
        </w:rPr>
      </w:pPr>
      <w:hyperlink w:anchor="_Toc183551669" w:history="1">
        <w:r w:rsidR="000109A9" w:rsidRPr="00A2402F">
          <w:rPr>
            <w:rStyle w:val="a8"/>
            <w:noProof/>
          </w:rPr>
          <w:t>Висновки до розділу 5</w:t>
        </w:r>
        <w:r w:rsidR="000109A9">
          <w:rPr>
            <w:noProof/>
            <w:webHidden/>
          </w:rPr>
          <w:tab/>
        </w:r>
        <w:r w:rsidR="000109A9">
          <w:rPr>
            <w:noProof/>
            <w:webHidden/>
          </w:rPr>
          <w:fldChar w:fldCharType="begin"/>
        </w:r>
        <w:r w:rsidR="000109A9">
          <w:rPr>
            <w:noProof/>
            <w:webHidden/>
          </w:rPr>
          <w:instrText xml:space="preserve"> PAGEREF _Toc183551669 \h </w:instrText>
        </w:r>
        <w:r w:rsidR="000109A9">
          <w:rPr>
            <w:noProof/>
            <w:webHidden/>
          </w:rPr>
        </w:r>
        <w:r w:rsidR="000109A9">
          <w:rPr>
            <w:noProof/>
            <w:webHidden/>
          </w:rPr>
          <w:fldChar w:fldCharType="separate"/>
        </w:r>
        <w:r w:rsidR="000109A9">
          <w:rPr>
            <w:noProof/>
            <w:webHidden/>
          </w:rPr>
          <w:t>76</w:t>
        </w:r>
        <w:r w:rsidR="000109A9">
          <w:rPr>
            <w:noProof/>
            <w:webHidden/>
          </w:rPr>
          <w:fldChar w:fldCharType="end"/>
        </w:r>
      </w:hyperlink>
    </w:p>
    <w:p w:rsidR="000109A9" w:rsidRDefault="00484600">
      <w:pPr>
        <w:pStyle w:val="14"/>
        <w:rPr>
          <w:rFonts w:asciiTheme="minorHAnsi" w:eastAsiaTheme="minorEastAsia" w:hAnsiTheme="minorHAnsi"/>
          <w:noProof/>
          <w:sz w:val="24"/>
          <w:lang w:val="ru-RU" w:eastAsia="ru-RU"/>
        </w:rPr>
      </w:pPr>
      <w:hyperlink w:anchor="_Toc183551670" w:history="1">
        <w:r w:rsidR="000109A9" w:rsidRPr="00A2402F">
          <w:rPr>
            <w:rStyle w:val="a8"/>
            <w:noProof/>
          </w:rPr>
          <w:t>ВИСНОВКИ</w:t>
        </w:r>
        <w:r w:rsidR="000109A9">
          <w:rPr>
            <w:noProof/>
            <w:webHidden/>
          </w:rPr>
          <w:tab/>
        </w:r>
        <w:r w:rsidR="000109A9">
          <w:rPr>
            <w:noProof/>
            <w:webHidden/>
          </w:rPr>
          <w:fldChar w:fldCharType="begin"/>
        </w:r>
        <w:r w:rsidR="000109A9">
          <w:rPr>
            <w:noProof/>
            <w:webHidden/>
          </w:rPr>
          <w:instrText xml:space="preserve"> PAGEREF _Toc183551670 \h </w:instrText>
        </w:r>
        <w:r w:rsidR="000109A9">
          <w:rPr>
            <w:noProof/>
            <w:webHidden/>
          </w:rPr>
        </w:r>
        <w:r w:rsidR="000109A9">
          <w:rPr>
            <w:noProof/>
            <w:webHidden/>
          </w:rPr>
          <w:fldChar w:fldCharType="separate"/>
        </w:r>
        <w:r w:rsidR="000109A9">
          <w:rPr>
            <w:noProof/>
            <w:webHidden/>
          </w:rPr>
          <w:t>77</w:t>
        </w:r>
        <w:r w:rsidR="000109A9">
          <w:rPr>
            <w:noProof/>
            <w:webHidden/>
          </w:rPr>
          <w:fldChar w:fldCharType="end"/>
        </w:r>
      </w:hyperlink>
    </w:p>
    <w:p w:rsidR="000109A9" w:rsidRDefault="00484600">
      <w:pPr>
        <w:pStyle w:val="14"/>
        <w:rPr>
          <w:rFonts w:asciiTheme="minorHAnsi" w:eastAsiaTheme="minorEastAsia" w:hAnsiTheme="minorHAnsi"/>
          <w:noProof/>
          <w:sz w:val="24"/>
          <w:lang w:val="ru-RU" w:eastAsia="ru-RU"/>
        </w:rPr>
      </w:pPr>
      <w:hyperlink w:anchor="_Toc183551671" w:history="1">
        <w:r w:rsidR="000109A9" w:rsidRPr="00A2402F">
          <w:rPr>
            <w:rStyle w:val="a8"/>
            <w:noProof/>
          </w:rPr>
          <w:t>ПЕРЕЛІК ВИКОРИСТАНИХ ДЖЕРЕЛ</w:t>
        </w:r>
        <w:r w:rsidR="000109A9">
          <w:rPr>
            <w:noProof/>
            <w:webHidden/>
          </w:rPr>
          <w:tab/>
        </w:r>
        <w:r w:rsidR="000109A9">
          <w:rPr>
            <w:noProof/>
            <w:webHidden/>
          </w:rPr>
          <w:fldChar w:fldCharType="begin"/>
        </w:r>
        <w:r w:rsidR="000109A9">
          <w:rPr>
            <w:noProof/>
            <w:webHidden/>
          </w:rPr>
          <w:instrText xml:space="preserve"> PAGEREF _Toc183551671 \h </w:instrText>
        </w:r>
        <w:r w:rsidR="000109A9">
          <w:rPr>
            <w:noProof/>
            <w:webHidden/>
          </w:rPr>
        </w:r>
        <w:r w:rsidR="000109A9">
          <w:rPr>
            <w:noProof/>
            <w:webHidden/>
          </w:rPr>
          <w:fldChar w:fldCharType="separate"/>
        </w:r>
        <w:r w:rsidR="000109A9">
          <w:rPr>
            <w:noProof/>
            <w:webHidden/>
          </w:rPr>
          <w:t>79</w:t>
        </w:r>
        <w:r w:rsidR="000109A9">
          <w:rPr>
            <w:noProof/>
            <w:webHidden/>
          </w:rPr>
          <w:fldChar w:fldCharType="end"/>
        </w:r>
      </w:hyperlink>
    </w:p>
    <w:p w:rsidR="00C36626" w:rsidRDefault="00B81079" w:rsidP="00C36626">
      <w:r>
        <w:fldChar w:fldCharType="end"/>
      </w:r>
    </w:p>
    <w:p w:rsidR="00C36626" w:rsidRPr="00C36626" w:rsidRDefault="00C36626" w:rsidP="00C36626">
      <w:pPr>
        <w:spacing w:line="240" w:lineRule="auto"/>
        <w:ind w:firstLine="0"/>
        <w:jc w:val="left"/>
        <w:rPr>
          <w:rFonts w:eastAsiaTheme="majorEastAsia" w:cstheme="majorBidi"/>
          <w:szCs w:val="32"/>
        </w:rPr>
      </w:pPr>
      <w:r>
        <w:br w:type="page"/>
      </w:r>
    </w:p>
    <w:p w:rsidR="00175C2D" w:rsidRDefault="00175C2D" w:rsidP="002057CA">
      <w:pPr>
        <w:pStyle w:val="13"/>
      </w:pPr>
      <w:bookmarkStart w:id="0" w:name="_Toc183551619"/>
      <w:r>
        <w:lastRenderedPageBreak/>
        <w:t>ПЕРЕЛІК ТЕРМІНІВ, СКОРОЧЕНЬ ТА ПОЗНАЧЕНЬ</w:t>
      </w:r>
      <w:bookmarkEnd w:id="0"/>
    </w:p>
    <w:p w:rsidR="00175C2D" w:rsidRDefault="00175C2D" w:rsidP="00175C2D"/>
    <w:p w:rsidR="00175C2D" w:rsidRPr="005F78D5" w:rsidRDefault="00175C2D" w:rsidP="00175C2D">
      <w:r w:rsidRPr="00F967E8">
        <w:rPr>
          <w:rStyle w:val="a5"/>
          <w:b w:val="0"/>
          <w:bCs w:val="0"/>
          <w:lang w:val="en-US"/>
        </w:rPr>
        <w:t xml:space="preserve">PCI DSS </w:t>
      </w:r>
      <w:r>
        <w:rPr>
          <w:rStyle w:val="a5"/>
          <w:b w:val="0"/>
          <w:bCs w:val="0"/>
        </w:rPr>
        <w:t xml:space="preserve">– </w:t>
      </w:r>
      <w:r w:rsidRPr="00F967E8">
        <w:rPr>
          <w:rStyle w:val="a5"/>
          <w:b w:val="0"/>
          <w:bCs w:val="0"/>
          <w:lang w:val="en-US"/>
        </w:rPr>
        <w:t>Payment Card Industry Data Security Standard</w:t>
      </w:r>
      <w:r>
        <w:rPr>
          <w:rStyle w:val="a5"/>
          <w:b w:val="0"/>
          <w:bCs w:val="0"/>
        </w:rPr>
        <w:t>;</w:t>
      </w:r>
    </w:p>
    <w:p w:rsidR="00175C2D" w:rsidRDefault="00175C2D" w:rsidP="00175C2D">
      <w:pPr>
        <w:rPr>
          <w:rFonts w:eastAsia="Times New Roman" w:cs="Times New Roman"/>
          <w:szCs w:val="28"/>
          <w:lang w:eastAsia="ru-RU"/>
        </w:rPr>
      </w:pPr>
      <w:r w:rsidRPr="00B629D6">
        <w:rPr>
          <w:rFonts w:eastAsia="Times New Roman" w:cs="Times New Roman"/>
          <w:szCs w:val="28"/>
          <w:lang w:eastAsia="ru-RU"/>
        </w:rPr>
        <w:t>БД – База даних;</w:t>
      </w:r>
    </w:p>
    <w:p w:rsidR="00175C2D" w:rsidRDefault="00175C2D" w:rsidP="00175C2D">
      <w:pPr>
        <w:rPr>
          <w:lang w:eastAsia="ru-RU"/>
        </w:rPr>
      </w:pPr>
      <w:r>
        <w:rPr>
          <w:lang w:val="en-US" w:eastAsia="ru-RU"/>
        </w:rPr>
        <w:t>P2P</w:t>
      </w:r>
      <w:r>
        <w:rPr>
          <w:lang w:eastAsia="ru-RU"/>
        </w:rPr>
        <w:t xml:space="preserve"> – </w:t>
      </w:r>
      <w:r>
        <w:rPr>
          <w:lang w:val="en-US" w:eastAsia="ru-RU"/>
        </w:rPr>
        <w:t>Person to Person</w:t>
      </w:r>
      <w:r>
        <w:rPr>
          <w:lang w:eastAsia="ru-RU"/>
        </w:rPr>
        <w:t>;</w:t>
      </w:r>
    </w:p>
    <w:p w:rsidR="00175C2D" w:rsidRPr="002A1415" w:rsidRDefault="00175C2D" w:rsidP="00175C2D">
      <w:pPr>
        <w:rPr>
          <w:rFonts w:eastAsia="Times New Roman" w:cs="Times New Roman"/>
          <w:szCs w:val="28"/>
          <w:lang w:val="en-US" w:eastAsia="ru-RU"/>
        </w:rPr>
      </w:pPr>
      <w:r>
        <w:rPr>
          <w:lang w:val="en-US" w:eastAsia="ru-RU"/>
        </w:rPr>
        <w:t>3DS – 3-D Secure;</w:t>
      </w:r>
    </w:p>
    <w:p w:rsidR="00175C2D" w:rsidRDefault="00175C2D" w:rsidP="00175C2D">
      <w:pPr>
        <w:rPr>
          <w:rFonts w:eastAsia="Times New Roman" w:cs="Times New Roman"/>
          <w:szCs w:val="28"/>
          <w:lang w:val="en-US" w:eastAsia="ru-RU"/>
        </w:rPr>
      </w:pPr>
      <w:r w:rsidRPr="00B629D6">
        <w:rPr>
          <w:rFonts w:eastAsia="Times New Roman" w:cs="Times New Roman"/>
          <w:szCs w:val="28"/>
          <w:lang w:eastAsia="ru-RU"/>
        </w:rPr>
        <w:t xml:space="preserve">API – </w:t>
      </w:r>
      <w:proofErr w:type="spellStart"/>
      <w:r w:rsidRPr="00B629D6">
        <w:rPr>
          <w:rFonts w:eastAsia="Times New Roman" w:cs="Times New Roman"/>
          <w:szCs w:val="28"/>
          <w:shd w:val="clear" w:color="auto" w:fill="FFFFFF"/>
          <w:lang w:eastAsia="ru-RU"/>
        </w:rPr>
        <w:t>Application</w:t>
      </w:r>
      <w:proofErr w:type="spellEnd"/>
      <w:r w:rsidRPr="00B629D6">
        <w:rPr>
          <w:rFonts w:eastAsia="Times New Roman" w:cs="Times New Roman"/>
          <w:szCs w:val="28"/>
          <w:shd w:val="clear" w:color="auto" w:fill="FFFFFF"/>
          <w:lang w:eastAsia="ru-RU"/>
        </w:rPr>
        <w:t xml:space="preserve"> </w:t>
      </w:r>
      <w:proofErr w:type="spellStart"/>
      <w:r w:rsidRPr="00B629D6">
        <w:rPr>
          <w:rFonts w:eastAsia="Times New Roman" w:cs="Times New Roman"/>
          <w:szCs w:val="28"/>
          <w:shd w:val="clear" w:color="auto" w:fill="FFFFFF"/>
          <w:lang w:eastAsia="ru-RU"/>
        </w:rPr>
        <w:t>Programming</w:t>
      </w:r>
      <w:proofErr w:type="spellEnd"/>
      <w:r w:rsidRPr="00B629D6">
        <w:rPr>
          <w:rFonts w:eastAsia="Times New Roman" w:cs="Times New Roman"/>
          <w:szCs w:val="28"/>
          <w:shd w:val="clear" w:color="auto" w:fill="FFFFFF"/>
          <w:lang w:eastAsia="ru-RU"/>
        </w:rPr>
        <w:t xml:space="preserve"> </w:t>
      </w:r>
      <w:proofErr w:type="spellStart"/>
      <w:r w:rsidRPr="00B629D6">
        <w:rPr>
          <w:rFonts w:eastAsia="Times New Roman" w:cs="Times New Roman"/>
          <w:szCs w:val="28"/>
          <w:shd w:val="clear" w:color="auto" w:fill="FFFFFF"/>
          <w:lang w:eastAsia="ru-RU"/>
        </w:rPr>
        <w:t>Interface</w:t>
      </w:r>
      <w:proofErr w:type="spellEnd"/>
      <w:r w:rsidRPr="00B629D6">
        <w:rPr>
          <w:rFonts w:eastAsia="Times New Roman" w:cs="Times New Roman"/>
          <w:szCs w:val="28"/>
          <w:shd w:val="clear" w:color="auto" w:fill="FFFFFF"/>
          <w:lang w:eastAsia="ru-RU"/>
        </w:rPr>
        <w:t>;</w:t>
      </w:r>
    </w:p>
    <w:p w:rsidR="00175C2D" w:rsidRDefault="00175C2D" w:rsidP="00175C2D">
      <w:pPr>
        <w:rPr>
          <w:rFonts w:eastAsia="Times New Roman" w:cs="Times New Roman"/>
          <w:szCs w:val="28"/>
          <w:lang w:val="en-US" w:eastAsia="ru-RU"/>
        </w:rPr>
      </w:pPr>
      <w:r>
        <w:rPr>
          <w:rFonts w:eastAsia="Times New Roman" w:cs="Times New Roman"/>
          <w:szCs w:val="28"/>
          <w:lang w:val="en-US" w:eastAsia="ru-RU"/>
        </w:rPr>
        <w:t>CVV – Card Verification Value.</w:t>
      </w:r>
    </w:p>
    <w:p w:rsidR="00247A7E" w:rsidRPr="00886223" w:rsidRDefault="00247A7E" w:rsidP="00175C2D">
      <w:pPr>
        <w:rPr>
          <w:rFonts w:eastAsia="Times New Roman" w:cs="Times New Roman"/>
          <w:szCs w:val="28"/>
          <w:lang w:val="en-US" w:eastAsia="ru-RU"/>
        </w:rPr>
      </w:pPr>
      <w:r>
        <w:rPr>
          <w:rFonts w:eastAsia="Times New Roman" w:cs="Times New Roman"/>
          <w:szCs w:val="28"/>
          <w:lang w:val="en-US" w:eastAsia="ru-RU"/>
        </w:rPr>
        <w:t>RPC</w:t>
      </w:r>
      <w:r w:rsidR="00886223">
        <w:rPr>
          <w:rFonts w:eastAsia="Times New Roman" w:cs="Times New Roman"/>
          <w:szCs w:val="28"/>
          <w:lang w:eastAsia="ru-RU"/>
        </w:rPr>
        <w:t xml:space="preserve"> – </w:t>
      </w:r>
      <w:r w:rsidR="00886223">
        <w:rPr>
          <w:rFonts w:eastAsia="Times New Roman" w:cs="Times New Roman"/>
          <w:szCs w:val="28"/>
          <w:lang w:val="en-US" w:eastAsia="ru-RU"/>
        </w:rPr>
        <w:t>Remote Procedure Call</w:t>
      </w:r>
    </w:p>
    <w:p w:rsidR="00247A7E" w:rsidRPr="00886223" w:rsidRDefault="00247A7E" w:rsidP="00175C2D">
      <w:pPr>
        <w:rPr>
          <w:rFonts w:eastAsia="Times New Roman" w:cs="Times New Roman"/>
          <w:szCs w:val="28"/>
          <w:lang w:val="en-US" w:eastAsia="ru-RU"/>
        </w:rPr>
      </w:pPr>
      <w:r>
        <w:rPr>
          <w:rFonts w:eastAsia="Times New Roman" w:cs="Times New Roman"/>
          <w:szCs w:val="28"/>
          <w:lang w:val="en-US" w:eastAsia="ru-RU"/>
        </w:rPr>
        <w:t>HTTP</w:t>
      </w:r>
      <w:r w:rsidR="00886223">
        <w:rPr>
          <w:rFonts w:eastAsia="Times New Roman" w:cs="Times New Roman"/>
          <w:szCs w:val="28"/>
          <w:lang w:val="en-US" w:eastAsia="ru-RU"/>
        </w:rPr>
        <w:t xml:space="preserve"> – </w:t>
      </w:r>
      <w:r w:rsidR="00886223">
        <w:rPr>
          <w:rFonts w:eastAsia="Times New Roman" w:cs="Times New Roman"/>
          <w:szCs w:val="28"/>
          <w:lang w:eastAsia="ru-RU"/>
        </w:rPr>
        <w:t>H</w:t>
      </w:r>
      <w:proofErr w:type="spellStart"/>
      <w:r w:rsidR="00886223">
        <w:rPr>
          <w:rFonts w:eastAsia="Times New Roman" w:cs="Times New Roman"/>
          <w:szCs w:val="28"/>
          <w:lang w:val="en-US" w:eastAsia="ru-RU"/>
        </w:rPr>
        <w:t>yperText</w:t>
      </w:r>
      <w:proofErr w:type="spellEnd"/>
      <w:r w:rsidR="00886223">
        <w:rPr>
          <w:rFonts w:eastAsia="Times New Roman" w:cs="Times New Roman"/>
          <w:szCs w:val="28"/>
          <w:lang w:val="en-US" w:eastAsia="ru-RU"/>
        </w:rPr>
        <w:t xml:space="preserve"> Transfer Protocol</w:t>
      </w:r>
    </w:p>
    <w:p w:rsidR="00247A7E" w:rsidRDefault="00247A7E" w:rsidP="00175C2D">
      <w:pPr>
        <w:rPr>
          <w:rFonts w:eastAsia="Times New Roman" w:cs="Times New Roman"/>
          <w:szCs w:val="28"/>
          <w:lang w:val="en-US" w:eastAsia="ru-RU"/>
        </w:rPr>
      </w:pPr>
      <w:r>
        <w:rPr>
          <w:rFonts w:eastAsia="Times New Roman" w:cs="Times New Roman"/>
          <w:szCs w:val="28"/>
          <w:lang w:val="en-US" w:eastAsia="ru-RU"/>
        </w:rPr>
        <w:t>ORM</w:t>
      </w:r>
      <w:r w:rsidR="00886223">
        <w:rPr>
          <w:rFonts w:eastAsia="Times New Roman" w:cs="Times New Roman"/>
          <w:szCs w:val="28"/>
          <w:lang w:val="en-US" w:eastAsia="ru-RU"/>
        </w:rPr>
        <w:t xml:space="preserve"> – Object-relation Mapping</w:t>
      </w:r>
    </w:p>
    <w:p w:rsidR="00247A7E" w:rsidRDefault="00AC3AB4" w:rsidP="00175C2D">
      <w:pPr>
        <w:rPr>
          <w:rFonts w:eastAsia="Times New Roman" w:cs="Times New Roman"/>
          <w:szCs w:val="28"/>
          <w:lang w:val="en-US" w:eastAsia="ru-RU"/>
        </w:rPr>
      </w:pPr>
      <w:r>
        <w:rPr>
          <w:rFonts w:eastAsia="Times New Roman" w:cs="Times New Roman"/>
          <w:szCs w:val="28"/>
          <w:lang w:val="en-US" w:eastAsia="ru-RU"/>
        </w:rPr>
        <w:t>JWT</w:t>
      </w:r>
      <w:r w:rsidR="00886223">
        <w:rPr>
          <w:rFonts w:eastAsia="Times New Roman" w:cs="Times New Roman"/>
          <w:szCs w:val="28"/>
          <w:lang w:val="en-US" w:eastAsia="ru-RU"/>
        </w:rPr>
        <w:t xml:space="preserve"> – JSON Web Token</w:t>
      </w:r>
    </w:p>
    <w:p w:rsidR="00697E7F" w:rsidRPr="00AC3AB4" w:rsidRDefault="00697E7F" w:rsidP="00175C2D">
      <w:pPr>
        <w:rPr>
          <w:rFonts w:eastAsia="Times New Roman" w:cs="Times New Roman"/>
          <w:szCs w:val="28"/>
          <w:lang w:val="en-US" w:eastAsia="ru-RU"/>
        </w:rPr>
      </w:pPr>
      <w:r>
        <w:rPr>
          <w:rFonts w:eastAsia="Times New Roman" w:cs="Times New Roman"/>
          <w:szCs w:val="28"/>
          <w:lang w:val="en-US" w:eastAsia="ru-RU"/>
        </w:rPr>
        <w:t>DI</w:t>
      </w:r>
      <w:r w:rsidR="00886223">
        <w:rPr>
          <w:rFonts w:eastAsia="Times New Roman" w:cs="Times New Roman"/>
          <w:szCs w:val="28"/>
          <w:lang w:val="en-US" w:eastAsia="ru-RU"/>
        </w:rPr>
        <w:t xml:space="preserve"> – Dependency Injection</w:t>
      </w:r>
    </w:p>
    <w:p w:rsidR="00175C2D" w:rsidRDefault="00175C2D" w:rsidP="00175C2D">
      <w:pPr>
        <w:spacing w:line="240" w:lineRule="auto"/>
        <w:ind w:firstLine="0"/>
        <w:jc w:val="left"/>
      </w:pPr>
      <w:r>
        <w:br w:type="page"/>
      </w:r>
    </w:p>
    <w:p w:rsidR="00E66591" w:rsidRDefault="00E66591" w:rsidP="00456227">
      <w:pPr>
        <w:pStyle w:val="10"/>
      </w:pPr>
      <w:bookmarkStart w:id="1" w:name="_Toc183551620"/>
      <w:r w:rsidRPr="00E66591">
        <w:lastRenderedPageBreak/>
        <w:t>ВСТУП</w:t>
      </w:r>
      <w:bookmarkEnd w:id="1"/>
    </w:p>
    <w:p w:rsidR="00E66591" w:rsidRPr="00E66591" w:rsidRDefault="00E66591" w:rsidP="00E66591"/>
    <w:p w:rsidR="00C932B2" w:rsidRPr="00734ED4" w:rsidRDefault="00C932B2" w:rsidP="00734ED4">
      <w:r w:rsidRPr="00734ED4">
        <w:t>У сучасному бізнес-середовищі електронна комерція стає невід’ємною складовою діяльності компаній різного масштабу. З розвитком інформаційних систем і поширенням інтернету все більше підприємств переходять до онлайн-продажів, задовольняючи попит споживачів на зручні й швидкі платежі. У цьому контексті особливо важливими стають технології, що дозволяють забезпечити безпечний і ефективний процес обробки фінансових транзакцій. Онлайн-платформам потрібна сертифікація та проходження аудиту для проведення платежів, а також інтеграція з банками-еквайрами для виконання фінансових операцій.</w:t>
      </w:r>
    </w:p>
    <w:p w:rsidR="00C932B2" w:rsidRPr="00734ED4" w:rsidRDefault="00C932B2" w:rsidP="00734ED4">
      <w:r w:rsidRPr="00734ED4">
        <w:t>Еквайр</w:t>
      </w:r>
      <w:r w:rsidR="00770DEF">
        <w:t>и</w:t>
      </w:r>
      <w:r w:rsidRPr="00734ED4">
        <w:t>нгові платформи забезпечую</w:t>
      </w:r>
      <w:r w:rsidR="007428D3">
        <w:t>ть</w:t>
      </w:r>
      <w:r w:rsidRPr="00734ED4">
        <w:t xml:space="preserve"> обробку транзакцій і інтеграцію з банками. Вони значно спрощують процес роботи з платежами, допомагаючи бізнесу різного масштабу отримувати оплату від клієнтів у зручний та безпечний спосіб. Окрім технічної інтеграції, еквайр</w:t>
      </w:r>
      <w:r w:rsidR="00770DEF">
        <w:t>и</w:t>
      </w:r>
      <w:r w:rsidRPr="00734ED4">
        <w:t>нгові платформи сприяють оптимізації бухгалтерської звітності, оскільки беруть на себе ведення фінансової документації, що полегшує процес оподаткування та контроль доходів.</w:t>
      </w:r>
    </w:p>
    <w:p w:rsidR="00C932B2" w:rsidRPr="00734ED4" w:rsidRDefault="00C932B2" w:rsidP="00734ED4">
      <w:r w:rsidRPr="00734ED4">
        <w:t>Малий бізнес також отримує значні переваги від використання таких платформ. Підприємства, де працює лише одна або кілька осіб, можуть легко інтегрувати еквайр</w:t>
      </w:r>
      <w:r w:rsidR="00770DEF">
        <w:t>и</w:t>
      </w:r>
      <w:r w:rsidRPr="00734ED4">
        <w:t>нгові рішення в свою діяльність, відкривши особистий рахунок у банку та підписавши договір з еквайр</w:t>
      </w:r>
      <w:r w:rsidR="00770DEF">
        <w:t>и</w:t>
      </w:r>
      <w:r w:rsidRPr="00734ED4">
        <w:t>нговою платформою. Це забезпечує легалізацію доходів і спрощує фінансову звітність. Крім того, еквайр</w:t>
      </w:r>
      <w:r w:rsidR="00770DEF">
        <w:t>и</w:t>
      </w:r>
      <w:r w:rsidRPr="00734ED4">
        <w:t>нгові платформи дозволяють вибирати найвигідніші умови серед банків-еквайр</w:t>
      </w:r>
      <w:r w:rsidR="00770DEF">
        <w:t>і</w:t>
      </w:r>
      <w:r w:rsidRPr="00734ED4">
        <w:t xml:space="preserve">в, залежно від обсягу транзакцій, кількості платежів або підтримки платіжних систем, таких як </w:t>
      </w:r>
      <w:proofErr w:type="spellStart"/>
      <w:r w:rsidRPr="00734ED4">
        <w:t>Google</w:t>
      </w:r>
      <w:proofErr w:type="spellEnd"/>
      <w:r w:rsidRPr="00734ED4">
        <w:t xml:space="preserve"> </w:t>
      </w:r>
      <w:proofErr w:type="spellStart"/>
      <w:r w:rsidRPr="00734ED4">
        <w:t>Pay</w:t>
      </w:r>
      <w:proofErr w:type="spellEnd"/>
      <w:r w:rsidRPr="00734ED4">
        <w:t xml:space="preserve"> і </w:t>
      </w:r>
      <w:proofErr w:type="spellStart"/>
      <w:r w:rsidRPr="00734ED4">
        <w:t>Apple</w:t>
      </w:r>
      <w:proofErr w:type="spellEnd"/>
      <w:r w:rsidRPr="00734ED4">
        <w:t xml:space="preserve"> </w:t>
      </w:r>
      <w:proofErr w:type="spellStart"/>
      <w:r w:rsidRPr="00734ED4">
        <w:t>Pay</w:t>
      </w:r>
      <w:proofErr w:type="spellEnd"/>
      <w:r w:rsidRPr="00734ED4">
        <w:t>.</w:t>
      </w:r>
    </w:p>
    <w:p w:rsidR="00C932B2" w:rsidRPr="00734ED4" w:rsidRDefault="00C932B2" w:rsidP="00734ED4">
      <w:r w:rsidRPr="00734ED4">
        <w:t xml:space="preserve">Одним із </w:t>
      </w:r>
      <w:r w:rsidR="007428D3">
        <w:t>основних</w:t>
      </w:r>
      <w:r w:rsidRPr="00734ED4">
        <w:t xml:space="preserve"> завдань сучасних </w:t>
      </w:r>
      <w:proofErr w:type="spellStart"/>
      <w:r w:rsidRPr="00734ED4">
        <w:t>еквайр</w:t>
      </w:r>
      <w:r w:rsidR="00770DEF">
        <w:t>и</w:t>
      </w:r>
      <w:r w:rsidRPr="00734ED4">
        <w:t>нгових</w:t>
      </w:r>
      <w:proofErr w:type="spellEnd"/>
      <w:r w:rsidRPr="00734ED4">
        <w:t xml:space="preserve"> платформ є забезпечення безпеки фінансових операцій. Технології штучного інтелекту відіграють усе більшу роль у цьому процесі, дозволяючи відслідковувати підозрілу активність, запобігати шахрайству та контролювати коректність транзакцій. </w:t>
      </w:r>
      <w:r w:rsidRPr="00734ED4">
        <w:lastRenderedPageBreak/>
        <w:t>Ш</w:t>
      </w:r>
      <w:r w:rsidR="00734ED4" w:rsidRPr="00734ED4">
        <w:t>тучний інтелект</w:t>
      </w:r>
      <w:r w:rsidRPr="00734ED4">
        <w:t xml:space="preserve"> здатен працювати в режимі реального часу, забезпечуючи вищий рівень надійності й ефективності </w:t>
      </w:r>
      <w:proofErr w:type="spellStart"/>
      <w:r w:rsidRPr="00734ED4">
        <w:t>еквайр</w:t>
      </w:r>
      <w:r w:rsidR="00770DEF">
        <w:t>и</w:t>
      </w:r>
      <w:r w:rsidRPr="00734ED4">
        <w:t>нгових</w:t>
      </w:r>
      <w:proofErr w:type="spellEnd"/>
      <w:r w:rsidRPr="00734ED4">
        <w:t xml:space="preserve"> рішень.</w:t>
      </w:r>
    </w:p>
    <w:p w:rsidR="00C932B2" w:rsidRPr="00734ED4" w:rsidRDefault="007428D3" w:rsidP="00734ED4">
      <w:r>
        <w:t xml:space="preserve">Еквайрингова </w:t>
      </w:r>
      <w:r w:rsidR="00C932B2" w:rsidRPr="00734ED4">
        <w:t>платформа допоможе підприємствам будь-якого масштабу безпечно й ефективно працювати в електронній комерції, що стане важливим кроком до підвищення їхньої конкурентоспроможності та зручності для клієнтів.</w:t>
      </w:r>
    </w:p>
    <w:p w:rsidR="00D5645E" w:rsidRDefault="00734ED4" w:rsidP="00562810">
      <w:r w:rsidRPr="00734ED4">
        <w:t>Тож в ході розроб</w:t>
      </w:r>
      <w:r w:rsidR="007428D3">
        <w:t>лення</w:t>
      </w:r>
      <w:r w:rsidRPr="00734ED4">
        <w:t xml:space="preserve"> будуть вирішуватись наступні задачі:</w:t>
      </w:r>
    </w:p>
    <w:p w:rsidR="00D5645E" w:rsidRDefault="00D5645E" w:rsidP="00014653">
      <w:pPr>
        <w:pStyle w:val="1"/>
      </w:pPr>
      <w:r>
        <w:t xml:space="preserve">створення єдиної централізованої платформи для </w:t>
      </w:r>
      <w:r w:rsidR="007428D3">
        <w:t>різних</w:t>
      </w:r>
      <w:r>
        <w:t xml:space="preserve"> варіантів використання;</w:t>
      </w:r>
    </w:p>
    <w:p w:rsidR="00D5645E" w:rsidRDefault="00D5645E" w:rsidP="00014653">
      <w:pPr>
        <w:pStyle w:val="1"/>
      </w:pPr>
      <w:r>
        <w:t>створення платіжної сторінки, яку клієнти зможуть використовувати в якості отримання оплати за послуги, які останні надають;</w:t>
      </w:r>
    </w:p>
    <w:p w:rsidR="00D5645E" w:rsidRDefault="00D5645E" w:rsidP="00014653">
      <w:pPr>
        <w:pStyle w:val="1"/>
      </w:pPr>
      <w:r>
        <w:t>створення фрейму, який можна інтегрувати в існуючі веб-рішення клієнтів;</w:t>
      </w:r>
    </w:p>
    <w:p w:rsidR="00F967E8" w:rsidRDefault="00D5645E" w:rsidP="00014653">
      <w:pPr>
        <w:pStyle w:val="1"/>
      </w:pPr>
      <w:r>
        <w:t>створення веб-інтерфейсу для надання послуг еквайр</w:t>
      </w:r>
      <w:r w:rsidR="00770DEF">
        <w:t>и</w:t>
      </w:r>
      <w:r>
        <w:t xml:space="preserve">нговою платформою клієнтам, що допоможе </w:t>
      </w:r>
      <w:r w:rsidR="00F967E8">
        <w:t>вести бухгалтерію, а також контролювати доходи, витрати на комісію, а також в ручному форматі використовувати систему, для створення посилань на оплату послуг.</w:t>
      </w:r>
    </w:p>
    <w:p w:rsidR="00F967E8" w:rsidRDefault="00F967E8" w:rsidP="00175C2D">
      <w:r>
        <w:br w:type="page"/>
      </w:r>
    </w:p>
    <w:p w:rsidR="00D5645E" w:rsidRDefault="00033EC8" w:rsidP="00456227">
      <w:pPr>
        <w:pStyle w:val="10"/>
      </w:pPr>
      <w:bookmarkStart w:id="2" w:name="_Toc183551621"/>
      <w:r>
        <w:lastRenderedPageBreak/>
        <w:t xml:space="preserve">1 </w:t>
      </w:r>
      <w:r w:rsidR="00F967E8" w:rsidRPr="00033EC8">
        <w:t>АНАЛІЗ</w:t>
      </w:r>
      <w:r w:rsidR="00F967E8">
        <w:t xml:space="preserve"> ПРЕДМЕТНОЇ ОБЛАСТІ</w:t>
      </w:r>
      <w:bookmarkEnd w:id="2"/>
    </w:p>
    <w:p w:rsidR="00033EC8" w:rsidRDefault="00033EC8" w:rsidP="00033EC8">
      <w:pPr>
        <w:pStyle w:val="22"/>
      </w:pPr>
      <w:bookmarkStart w:id="3" w:name="_Toc183551622"/>
      <w:r>
        <w:t>1.1 Змістовний опис і аналіз предметної області</w:t>
      </w:r>
      <w:bookmarkEnd w:id="3"/>
    </w:p>
    <w:p w:rsidR="00A32CC6" w:rsidRDefault="00A32CC6" w:rsidP="00A32CC6"/>
    <w:p w:rsidR="00033EC8" w:rsidRDefault="00A32CC6" w:rsidP="00A32CC6">
      <w:pPr>
        <w:rPr>
          <w:lang w:val="ru-RU" w:eastAsia="ru-RU"/>
        </w:rPr>
      </w:pPr>
      <w:r w:rsidRPr="00A32CC6">
        <w:rPr>
          <w:lang w:eastAsia="ru-RU"/>
        </w:rPr>
        <w:t>Еквайр</w:t>
      </w:r>
      <w:r>
        <w:rPr>
          <w:lang w:eastAsia="ru-RU"/>
        </w:rPr>
        <w:t>и</w:t>
      </w:r>
      <w:r w:rsidRPr="00A32CC6">
        <w:rPr>
          <w:lang w:eastAsia="ru-RU"/>
        </w:rPr>
        <w:t xml:space="preserve">нгова платформа є </w:t>
      </w:r>
      <w:r w:rsidR="007428D3">
        <w:rPr>
          <w:lang w:eastAsia="ru-RU"/>
        </w:rPr>
        <w:t>важливим</w:t>
      </w:r>
      <w:r w:rsidRPr="00A32CC6">
        <w:rPr>
          <w:lang w:eastAsia="ru-RU"/>
        </w:rPr>
        <w:t xml:space="preserve"> компонентом сучасної фінансової інфраструктури, забезпечуючи обробку платежів для торговців і підприємств шляхом інтеграції з платіжними системами та банками. </w:t>
      </w:r>
      <w:proofErr w:type="spellStart"/>
      <w:r w:rsidRPr="00A32CC6">
        <w:rPr>
          <w:lang w:val="ru-RU" w:eastAsia="ru-RU"/>
        </w:rPr>
        <w:t>Еквайринг</w:t>
      </w:r>
      <w:proofErr w:type="spellEnd"/>
      <w:r w:rsidRPr="00A32CC6">
        <w:rPr>
          <w:lang w:val="ru-RU" w:eastAsia="ru-RU"/>
        </w:rPr>
        <w:t xml:space="preserve"> </w:t>
      </w:r>
      <w:proofErr w:type="spellStart"/>
      <w:r w:rsidRPr="00A32CC6">
        <w:rPr>
          <w:lang w:val="ru-RU" w:eastAsia="ru-RU"/>
        </w:rPr>
        <w:t>стосується</w:t>
      </w:r>
      <w:proofErr w:type="spellEnd"/>
      <w:r w:rsidRPr="00A32CC6">
        <w:rPr>
          <w:lang w:val="ru-RU" w:eastAsia="ru-RU"/>
        </w:rPr>
        <w:t xml:space="preserve"> </w:t>
      </w:r>
      <w:proofErr w:type="spellStart"/>
      <w:r w:rsidRPr="00A32CC6">
        <w:rPr>
          <w:lang w:val="ru-RU" w:eastAsia="ru-RU"/>
        </w:rPr>
        <w:t>процесу</w:t>
      </w:r>
      <w:proofErr w:type="spellEnd"/>
      <w:r w:rsidRPr="00A32CC6">
        <w:rPr>
          <w:lang w:val="ru-RU" w:eastAsia="ru-RU"/>
        </w:rPr>
        <w:t xml:space="preserve"> </w:t>
      </w:r>
      <w:proofErr w:type="spellStart"/>
      <w:r w:rsidRPr="00A32CC6">
        <w:rPr>
          <w:lang w:val="ru-RU" w:eastAsia="ru-RU"/>
        </w:rPr>
        <w:t>прийняття</w:t>
      </w:r>
      <w:proofErr w:type="spellEnd"/>
      <w:r w:rsidRPr="00A32CC6">
        <w:rPr>
          <w:lang w:val="ru-RU" w:eastAsia="ru-RU"/>
        </w:rPr>
        <w:t xml:space="preserve"> та </w:t>
      </w:r>
      <w:proofErr w:type="spellStart"/>
      <w:r w:rsidRPr="00A32CC6">
        <w:rPr>
          <w:lang w:val="ru-RU" w:eastAsia="ru-RU"/>
        </w:rPr>
        <w:t>обробки</w:t>
      </w:r>
      <w:proofErr w:type="spellEnd"/>
      <w:r w:rsidRPr="00A32CC6">
        <w:rPr>
          <w:lang w:val="ru-RU" w:eastAsia="ru-RU"/>
        </w:rPr>
        <w:t xml:space="preserve"> </w:t>
      </w:r>
      <w:proofErr w:type="spellStart"/>
      <w:r w:rsidRPr="00A32CC6">
        <w:rPr>
          <w:lang w:val="ru-RU" w:eastAsia="ru-RU"/>
        </w:rPr>
        <w:t>безготівкових</w:t>
      </w:r>
      <w:proofErr w:type="spellEnd"/>
      <w:r w:rsidRPr="00A32CC6">
        <w:rPr>
          <w:lang w:val="ru-RU" w:eastAsia="ru-RU"/>
        </w:rPr>
        <w:t xml:space="preserve"> </w:t>
      </w:r>
      <w:proofErr w:type="spellStart"/>
      <w:r w:rsidRPr="00A32CC6">
        <w:rPr>
          <w:lang w:val="ru-RU" w:eastAsia="ru-RU"/>
        </w:rPr>
        <w:t>платежів</w:t>
      </w:r>
      <w:proofErr w:type="spellEnd"/>
      <w:r w:rsidRPr="00A32CC6">
        <w:rPr>
          <w:lang w:val="ru-RU" w:eastAsia="ru-RU"/>
        </w:rPr>
        <w:t xml:space="preserve">, </w:t>
      </w:r>
      <w:proofErr w:type="spellStart"/>
      <w:r w:rsidRPr="00A32CC6">
        <w:rPr>
          <w:lang w:val="ru-RU" w:eastAsia="ru-RU"/>
        </w:rPr>
        <w:t>що</w:t>
      </w:r>
      <w:proofErr w:type="spellEnd"/>
      <w:r w:rsidRPr="00A32CC6">
        <w:rPr>
          <w:lang w:val="ru-RU" w:eastAsia="ru-RU"/>
        </w:rPr>
        <w:t xml:space="preserve"> </w:t>
      </w:r>
      <w:proofErr w:type="spellStart"/>
      <w:r w:rsidRPr="00A32CC6">
        <w:rPr>
          <w:lang w:val="ru-RU" w:eastAsia="ru-RU"/>
        </w:rPr>
        <w:t>здійснюються</w:t>
      </w:r>
      <w:proofErr w:type="spellEnd"/>
      <w:r w:rsidRPr="00A32CC6">
        <w:rPr>
          <w:lang w:val="ru-RU" w:eastAsia="ru-RU"/>
        </w:rPr>
        <w:t xml:space="preserve"> за </w:t>
      </w:r>
      <w:proofErr w:type="spellStart"/>
      <w:r w:rsidRPr="00A32CC6">
        <w:rPr>
          <w:lang w:val="ru-RU" w:eastAsia="ru-RU"/>
        </w:rPr>
        <w:t>допомогою</w:t>
      </w:r>
      <w:proofErr w:type="spellEnd"/>
      <w:r w:rsidRPr="00A32CC6">
        <w:rPr>
          <w:lang w:val="ru-RU" w:eastAsia="ru-RU"/>
        </w:rPr>
        <w:t xml:space="preserve"> </w:t>
      </w:r>
      <w:proofErr w:type="spellStart"/>
      <w:r w:rsidRPr="00A32CC6">
        <w:rPr>
          <w:lang w:val="ru-RU" w:eastAsia="ru-RU"/>
        </w:rPr>
        <w:t>платіжних</w:t>
      </w:r>
      <w:proofErr w:type="spellEnd"/>
      <w:r w:rsidRPr="00A32CC6">
        <w:rPr>
          <w:lang w:val="ru-RU" w:eastAsia="ru-RU"/>
        </w:rPr>
        <w:t xml:space="preserve"> карт. Еквайр</w:t>
      </w:r>
      <w:r>
        <w:rPr>
          <w:lang w:val="ru-RU" w:eastAsia="ru-RU"/>
        </w:rPr>
        <w:t>и</w:t>
      </w:r>
      <w:r w:rsidRPr="00A32CC6">
        <w:rPr>
          <w:lang w:val="ru-RU" w:eastAsia="ru-RU"/>
        </w:rPr>
        <w:t xml:space="preserve">нгова платформа </w:t>
      </w:r>
      <w:proofErr w:type="spellStart"/>
      <w:r w:rsidRPr="00A32CC6">
        <w:rPr>
          <w:lang w:val="ru-RU" w:eastAsia="ru-RU"/>
        </w:rPr>
        <w:t>виступає</w:t>
      </w:r>
      <w:proofErr w:type="spellEnd"/>
      <w:r w:rsidRPr="00A32CC6">
        <w:rPr>
          <w:lang w:val="ru-RU" w:eastAsia="ru-RU"/>
        </w:rPr>
        <w:t xml:space="preserve"> </w:t>
      </w:r>
      <w:proofErr w:type="spellStart"/>
      <w:r w:rsidRPr="00A32CC6">
        <w:rPr>
          <w:lang w:val="ru-RU" w:eastAsia="ru-RU"/>
        </w:rPr>
        <w:t>посередником</w:t>
      </w:r>
      <w:proofErr w:type="spellEnd"/>
      <w:r w:rsidRPr="00A32CC6">
        <w:rPr>
          <w:lang w:val="ru-RU" w:eastAsia="ru-RU"/>
        </w:rPr>
        <w:t xml:space="preserve"> </w:t>
      </w:r>
      <w:proofErr w:type="spellStart"/>
      <w:r w:rsidRPr="00A32CC6">
        <w:rPr>
          <w:lang w:val="ru-RU" w:eastAsia="ru-RU"/>
        </w:rPr>
        <w:t>між</w:t>
      </w:r>
      <w:proofErr w:type="spellEnd"/>
      <w:r w:rsidRPr="00A32CC6">
        <w:rPr>
          <w:lang w:val="ru-RU" w:eastAsia="ru-RU"/>
        </w:rPr>
        <w:t xml:space="preserve"> </w:t>
      </w:r>
      <w:proofErr w:type="spellStart"/>
      <w:r w:rsidRPr="00A32CC6">
        <w:rPr>
          <w:lang w:val="ru-RU" w:eastAsia="ru-RU"/>
        </w:rPr>
        <w:t>торговцями</w:t>
      </w:r>
      <w:proofErr w:type="spellEnd"/>
      <w:r w:rsidRPr="00A32CC6">
        <w:rPr>
          <w:lang w:val="ru-RU" w:eastAsia="ru-RU"/>
        </w:rPr>
        <w:t xml:space="preserve">, </w:t>
      </w:r>
      <w:proofErr w:type="spellStart"/>
      <w:r w:rsidRPr="00A32CC6">
        <w:rPr>
          <w:lang w:val="ru-RU" w:eastAsia="ru-RU"/>
        </w:rPr>
        <w:t>які</w:t>
      </w:r>
      <w:proofErr w:type="spellEnd"/>
      <w:r w:rsidRPr="00A32CC6">
        <w:rPr>
          <w:lang w:val="ru-RU" w:eastAsia="ru-RU"/>
        </w:rPr>
        <w:t xml:space="preserve"> </w:t>
      </w:r>
      <w:proofErr w:type="spellStart"/>
      <w:r w:rsidRPr="00A32CC6">
        <w:rPr>
          <w:lang w:val="ru-RU" w:eastAsia="ru-RU"/>
        </w:rPr>
        <w:t>приймають</w:t>
      </w:r>
      <w:proofErr w:type="spellEnd"/>
      <w:r w:rsidRPr="00A32CC6">
        <w:rPr>
          <w:lang w:val="ru-RU" w:eastAsia="ru-RU"/>
        </w:rPr>
        <w:t xml:space="preserve"> оплату картами, та банками-еквайрами, </w:t>
      </w:r>
      <w:proofErr w:type="spellStart"/>
      <w:r w:rsidRPr="00A32CC6">
        <w:rPr>
          <w:lang w:val="ru-RU" w:eastAsia="ru-RU"/>
        </w:rPr>
        <w:t>які</w:t>
      </w:r>
      <w:proofErr w:type="spellEnd"/>
      <w:r w:rsidRPr="00A32CC6">
        <w:rPr>
          <w:lang w:val="ru-RU" w:eastAsia="ru-RU"/>
        </w:rPr>
        <w:t xml:space="preserve"> </w:t>
      </w:r>
      <w:proofErr w:type="spellStart"/>
      <w:r w:rsidRPr="00A32CC6">
        <w:rPr>
          <w:lang w:val="ru-RU" w:eastAsia="ru-RU"/>
        </w:rPr>
        <w:t>здійснюють</w:t>
      </w:r>
      <w:proofErr w:type="spellEnd"/>
      <w:r w:rsidRPr="00A32CC6">
        <w:rPr>
          <w:lang w:val="ru-RU" w:eastAsia="ru-RU"/>
        </w:rPr>
        <w:t xml:space="preserve"> </w:t>
      </w:r>
      <w:proofErr w:type="spellStart"/>
      <w:r w:rsidRPr="00A32CC6">
        <w:rPr>
          <w:lang w:val="ru-RU" w:eastAsia="ru-RU"/>
        </w:rPr>
        <w:t>обробку</w:t>
      </w:r>
      <w:proofErr w:type="spellEnd"/>
      <w:r w:rsidRPr="00A32CC6">
        <w:rPr>
          <w:lang w:val="ru-RU" w:eastAsia="ru-RU"/>
        </w:rPr>
        <w:t xml:space="preserve"> </w:t>
      </w:r>
      <w:proofErr w:type="spellStart"/>
      <w:r w:rsidRPr="00A32CC6">
        <w:rPr>
          <w:lang w:val="ru-RU" w:eastAsia="ru-RU"/>
        </w:rPr>
        <w:t>фінансових</w:t>
      </w:r>
      <w:proofErr w:type="spellEnd"/>
      <w:r w:rsidRPr="00A32CC6">
        <w:rPr>
          <w:lang w:val="ru-RU" w:eastAsia="ru-RU"/>
        </w:rPr>
        <w:t xml:space="preserve"> </w:t>
      </w:r>
      <w:proofErr w:type="spellStart"/>
      <w:r w:rsidRPr="00A32CC6">
        <w:rPr>
          <w:lang w:val="ru-RU" w:eastAsia="ru-RU"/>
        </w:rPr>
        <w:t>операцій</w:t>
      </w:r>
      <w:proofErr w:type="spellEnd"/>
      <w:r w:rsidRPr="00A32CC6">
        <w:rPr>
          <w:lang w:val="ru-RU" w:eastAsia="ru-RU"/>
        </w:rPr>
        <w:t>.</w:t>
      </w:r>
    </w:p>
    <w:p w:rsidR="00CB086F" w:rsidRPr="00A32CC6" w:rsidRDefault="00CB086F" w:rsidP="00A32CC6">
      <w:pPr>
        <w:rPr>
          <w:lang w:val="ru-RU" w:eastAsia="ru-RU"/>
        </w:rPr>
      </w:pPr>
      <w:proofErr w:type="spellStart"/>
      <w:r>
        <w:rPr>
          <w:lang w:val="ru-RU" w:eastAsia="ru-RU"/>
        </w:rPr>
        <w:t>Враховуючи</w:t>
      </w:r>
      <w:proofErr w:type="spellEnd"/>
      <w:r>
        <w:rPr>
          <w:lang w:val="ru-RU" w:eastAsia="ru-RU"/>
        </w:rPr>
        <w:t xml:space="preserve">, </w:t>
      </w:r>
      <w:proofErr w:type="spellStart"/>
      <w:r>
        <w:rPr>
          <w:lang w:val="ru-RU" w:eastAsia="ru-RU"/>
        </w:rPr>
        <w:t>що</w:t>
      </w:r>
      <w:proofErr w:type="spellEnd"/>
      <w:r>
        <w:rPr>
          <w:lang w:val="ru-RU" w:eastAsia="ru-RU"/>
        </w:rPr>
        <w:t xml:space="preserve"> </w:t>
      </w:r>
      <w:proofErr w:type="spellStart"/>
      <w:r>
        <w:rPr>
          <w:lang w:val="ru-RU" w:eastAsia="ru-RU"/>
        </w:rPr>
        <w:t>кількість</w:t>
      </w:r>
      <w:proofErr w:type="spellEnd"/>
      <w:r>
        <w:rPr>
          <w:lang w:val="ru-RU" w:eastAsia="ru-RU"/>
        </w:rPr>
        <w:t xml:space="preserve"> </w:t>
      </w:r>
      <w:proofErr w:type="spellStart"/>
      <w:r>
        <w:rPr>
          <w:lang w:val="ru-RU" w:eastAsia="ru-RU"/>
        </w:rPr>
        <w:t>бізнесів</w:t>
      </w:r>
      <w:proofErr w:type="spellEnd"/>
      <w:r>
        <w:rPr>
          <w:lang w:val="ru-RU" w:eastAsia="ru-RU"/>
        </w:rPr>
        <w:t xml:space="preserve"> </w:t>
      </w:r>
      <w:proofErr w:type="spellStart"/>
      <w:r>
        <w:rPr>
          <w:lang w:val="ru-RU" w:eastAsia="ru-RU"/>
        </w:rPr>
        <w:t>зростає</w:t>
      </w:r>
      <w:proofErr w:type="spellEnd"/>
      <w:r>
        <w:rPr>
          <w:lang w:val="ru-RU" w:eastAsia="ru-RU"/>
        </w:rPr>
        <w:t xml:space="preserve">, а </w:t>
      </w:r>
      <w:proofErr w:type="spellStart"/>
      <w:r>
        <w:rPr>
          <w:lang w:val="ru-RU" w:eastAsia="ru-RU"/>
        </w:rPr>
        <w:t>Україна</w:t>
      </w:r>
      <w:proofErr w:type="spellEnd"/>
      <w:r>
        <w:rPr>
          <w:lang w:val="ru-RU" w:eastAsia="ru-RU"/>
        </w:rPr>
        <w:t xml:space="preserve"> все </w:t>
      </w:r>
      <w:proofErr w:type="spellStart"/>
      <w:r>
        <w:rPr>
          <w:lang w:val="ru-RU" w:eastAsia="ru-RU"/>
        </w:rPr>
        <w:t>більше</w:t>
      </w:r>
      <w:proofErr w:type="spellEnd"/>
      <w:r>
        <w:rPr>
          <w:lang w:val="ru-RU" w:eastAsia="ru-RU"/>
        </w:rPr>
        <w:t xml:space="preserve"> і </w:t>
      </w:r>
      <w:proofErr w:type="spellStart"/>
      <w:r>
        <w:rPr>
          <w:lang w:val="ru-RU" w:eastAsia="ru-RU"/>
        </w:rPr>
        <w:t>більше</w:t>
      </w:r>
      <w:proofErr w:type="spellEnd"/>
      <w:r>
        <w:rPr>
          <w:lang w:val="ru-RU" w:eastAsia="ru-RU"/>
        </w:rPr>
        <w:t xml:space="preserve"> </w:t>
      </w:r>
      <w:proofErr w:type="spellStart"/>
      <w:r>
        <w:rPr>
          <w:lang w:val="ru-RU" w:eastAsia="ru-RU"/>
        </w:rPr>
        <w:t>цифровізується</w:t>
      </w:r>
      <w:proofErr w:type="spellEnd"/>
      <w:r>
        <w:rPr>
          <w:lang w:val="ru-RU" w:eastAsia="ru-RU"/>
        </w:rPr>
        <w:t xml:space="preserve">, </w:t>
      </w:r>
      <w:proofErr w:type="spellStart"/>
      <w:r>
        <w:rPr>
          <w:lang w:val="ru-RU" w:eastAsia="ru-RU"/>
        </w:rPr>
        <w:t>зʼявляються</w:t>
      </w:r>
      <w:proofErr w:type="spellEnd"/>
      <w:r>
        <w:rPr>
          <w:lang w:val="ru-RU" w:eastAsia="ru-RU"/>
        </w:rPr>
        <w:t xml:space="preserve"> </w:t>
      </w:r>
      <w:proofErr w:type="spellStart"/>
      <w:r>
        <w:rPr>
          <w:lang w:val="ru-RU" w:eastAsia="ru-RU"/>
        </w:rPr>
        <w:t>нові</w:t>
      </w:r>
      <w:proofErr w:type="spellEnd"/>
      <w:r>
        <w:rPr>
          <w:lang w:val="ru-RU" w:eastAsia="ru-RU"/>
        </w:rPr>
        <w:t xml:space="preserve"> </w:t>
      </w:r>
      <w:proofErr w:type="spellStart"/>
      <w:r>
        <w:rPr>
          <w:lang w:val="ru-RU" w:eastAsia="ru-RU"/>
        </w:rPr>
        <w:t>схеми</w:t>
      </w:r>
      <w:proofErr w:type="spellEnd"/>
      <w:r>
        <w:rPr>
          <w:lang w:val="ru-RU" w:eastAsia="ru-RU"/>
        </w:rPr>
        <w:t xml:space="preserve"> обходу </w:t>
      </w:r>
      <w:proofErr w:type="spellStart"/>
      <w:r>
        <w:rPr>
          <w:lang w:val="ru-RU" w:eastAsia="ru-RU"/>
        </w:rPr>
        <w:t>системи</w:t>
      </w:r>
      <w:proofErr w:type="spellEnd"/>
      <w:r>
        <w:rPr>
          <w:lang w:val="ru-RU" w:eastAsia="ru-RU"/>
        </w:rPr>
        <w:t xml:space="preserve"> </w:t>
      </w:r>
      <w:proofErr w:type="spellStart"/>
      <w:r>
        <w:rPr>
          <w:lang w:val="ru-RU" w:eastAsia="ru-RU"/>
        </w:rPr>
        <w:t>оподаткування</w:t>
      </w:r>
      <w:proofErr w:type="spellEnd"/>
      <w:r>
        <w:rPr>
          <w:lang w:val="ru-RU" w:eastAsia="ru-RU"/>
        </w:rPr>
        <w:t xml:space="preserve">, незаконного </w:t>
      </w:r>
      <w:proofErr w:type="spellStart"/>
      <w:r>
        <w:rPr>
          <w:lang w:val="ru-RU" w:eastAsia="ru-RU"/>
        </w:rPr>
        <w:t>збагачення</w:t>
      </w:r>
      <w:proofErr w:type="spellEnd"/>
      <w:r>
        <w:rPr>
          <w:lang w:val="ru-RU" w:eastAsia="ru-RU"/>
        </w:rPr>
        <w:t xml:space="preserve">, </w:t>
      </w:r>
      <w:proofErr w:type="spellStart"/>
      <w:r>
        <w:rPr>
          <w:lang w:val="ru-RU" w:eastAsia="ru-RU"/>
        </w:rPr>
        <w:t>відмивання</w:t>
      </w:r>
      <w:proofErr w:type="spellEnd"/>
      <w:r>
        <w:rPr>
          <w:lang w:val="ru-RU" w:eastAsia="ru-RU"/>
        </w:rPr>
        <w:t xml:space="preserve"> грошей, </w:t>
      </w:r>
      <w:proofErr w:type="spellStart"/>
      <w:r>
        <w:rPr>
          <w:lang w:val="ru-RU" w:eastAsia="ru-RU"/>
        </w:rPr>
        <w:t>цифрових</w:t>
      </w:r>
      <w:proofErr w:type="spellEnd"/>
      <w:r>
        <w:rPr>
          <w:lang w:val="ru-RU" w:eastAsia="ru-RU"/>
        </w:rPr>
        <w:t xml:space="preserve"> </w:t>
      </w:r>
      <w:proofErr w:type="spellStart"/>
      <w:r>
        <w:rPr>
          <w:lang w:val="ru-RU" w:eastAsia="ru-RU"/>
        </w:rPr>
        <w:t>крадіжок</w:t>
      </w:r>
      <w:proofErr w:type="spellEnd"/>
      <w:r w:rsidR="00F160A4">
        <w:rPr>
          <w:lang w:val="ru-RU" w:eastAsia="ru-RU"/>
        </w:rPr>
        <w:t xml:space="preserve">. Еквайрингова платформа є </w:t>
      </w:r>
      <w:proofErr w:type="spellStart"/>
      <w:r w:rsidR="00F160A4">
        <w:rPr>
          <w:lang w:val="ru-RU" w:eastAsia="ru-RU"/>
        </w:rPr>
        <w:t>невідʼємною</w:t>
      </w:r>
      <w:proofErr w:type="spellEnd"/>
      <w:r w:rsidR="00F160A4">
        <w:rPr>
          <w:lang w:val="ru-RU" w:eastAsia="ru-RU"/>
        </w:rPr>
        <w:t xml:space="preserve"> </w:t>
      </w:r>
      <w:proofErr w:type="spellStart"/>
      <w:r w:rsidR="00F160A4">
        <w:rPr>
          <w:lang w:val="ru-RU" w:eastAsia="ru-RU"/>
        </w:rPr>
        <w:t>частиною</w:t>
      </w:r>
      <w:proofErr w:type="spellEnd"/>
      <w:r w:rsidR="00F160A4">
        <w:rPr>
          <w:lang w:val="ru-RU" w:eastAsia="ru-RU"/>
        </w:rPr>
        <w:t xml:space="preserve"> кожного </w:t>
      </w:r>
      <w:proofErr w:type="spellStart"/>
      <w:r w:rsidR="00F160A4">
        <w:rPr>
          <w:lang w:val="ru-RU" w:eastAsia="ru-RU"/>
        </w:rPr>
        <w:t>бізнесу</w:t>
      </w:r>
      <w:proofErr w:type="spellEnd"/>
      <w:r w:rsidR="00F160A4">
        <w:rPr>
          <w:lang w:val="ru-RU" w:eastAsia="ru-RU"/>
        </w:rPr>
        <w:t xml:space="preserve">, </w:t>
      </w:r>
      <w:proofErr w:type="spellStart"/>
      <w:r w:rsidR="00F160A4">
        <w:rPr>
          <w:lang w:val="ru-RU" w:eastAsia="ru-RU"/>
        </w:rPr>
        <w:t>який</w:t>
      </w:r>
      <w:proofErr w:type="spellEnd"/>
      <w:r w:rsidR="00F160A4">
        <w:rPr>
          <w:lang w:val="ru-RU" w:eastAsia="ru-RU"/>
        </w:rPr>
        <w:t xml:space="preserve"> </w:t>
      </w:r>
      <w:proofErr w:type="spellStart"/>
      <w:r w:rsidR="00F160A4">
        <w:rPr>
          <w:lang w:val="ru-RU" w:eastAsia="ru-RU"/>
        </w:rPr>
        <w:t>повʼязаний</w:t>
      </w:r>
      <w:proofErr w:type="spellEnd"/>
      <w:r w:rsidR="00F160A4">
        <w:rPr>
          <w:lang w:val="ru-RU" w:eastAsia="ru-RU"/>
        </w:rPr>
        <w:t xml:space="preserve"> з продажами, </w:t>
      </w:r>
      <w:proofErr w:type="spellStart"/>
      <w:r w:rsidR="00F160A4">
        <w:rPr>
          <w:lang w:val="ru-RU" w:eastAsia="ru-RU"/>
        </w:rPr>
        <w:t>тож</w:t>
      </w:r>
      <w:proofErr w:type="spellEnd"/>
      <w:r w:rsidR="00F160A4">
        <w:rPr>
          <w:lang w:val="ru-RU" w:eastAsia="ru-RU"/>
        </w:rPr>
        <w:t xml:space="preserve"> </w:t>
      </w:r>
      <w:proofErr w:type="spellStart"/>
      <w:r w:rsidR="00F160A4">
        <w:rPr>
          <w:lang w:val="ru-RU" w:eastAsia="ru-RU"/>
        </w:rPr>
        <w:t>ці</w:t>
      </w:r>
      <w:proofErr w:type="spellEnd"/>
      <w:r w:rsidR="00F160A4">
        <w:rPr>
          <w:lang w:val="ru-RU" w:eastAsia="ru-RU"/>
        </w:rPr>
        <w:t xml:space="preserve"> </w:t>
      </w:r>
      <w:proofErr w:type="spellStart"/>
      <w:r w:rsidR="00F160A4">
        <w:rPr>
          <w:lang w:val="ru-RU" w:eastAsia="ru-RU"/>
        </w:rPr>
        <w:t>схеми</w:t>
      </w:r>
      <w:proofErr w:type="spellEnd"/>
      <w:r w:rsidR="00F160A4">
        <w:rPr>
          <w:lang w:val="ru-RU" w:eastAsia="ru-RU"/>
        </w:rPr>
        <w:t xml:space="preserve"> </w:t>
      </w:r>
      <w:proofErr w:type="spellStart"/>
      <w:r w:rsidR="00F160A4">
        <w:rPr>
          <w:lang w:val="ru-RU" w:eastAsia="ru-RU"/>
        </w:rPr>
        <w:t>частково</w:t>
      </w:r>
      <w:proofErr w:type="spellEnd"/>
      <w:r w:rsidR="00F160A4">
        <w:rPr>
          <w:lang w:val="ru-RU" w:eastAsia="ru-RU"/>
        </w:rPr>
        <w:t xml:space="preserve"> </w:t>
      </w:r>
      <w:proofErr w:type="spellStart"/>
      <w:r w:rsidR="00F160A4">
        <w:rPr>
          <w:lang w:val="ru-RU" w:eastAsia="ru-RU"/>
        </w:rPr>
        <w:t>стосуються</w:t>
      </w:r>
      <w:proofErr w:type="spellEnd"/>
      <w:r w:rsidR="00F160A4">
        <w:rPr>
          <w:lang w:val="ru-RU" w:eastAsia="ru-RU"/>
        </w:rPr>
        <w:t xml:space="preserve"> і </w:t>
      </w:r>
      <w:proofErr w:type="spellStart"/>
      <w:r w:rsidR="00F160A4">
        <w:rPr>
          <w:lang w:val="ru-RU" w:eastAsia="ru-RU"/>
        </w:rPr>
        <w:t>цієї</w:t>
      </w:r>
      <w:proofErr w:type="spellEnd"/>
      <w:r w:rsidR="00F160A4">
        <w:rPr>
          <w:lang w:val="ru-RU" w:eastAsia="ru-RU"/>
        </w:rPr>
        <w:t xml:space="preserve"> </w:t>
      </w:r>
      <w:proofErr w:type="spellStart"/>
      <w:r w:rsidR="00F160A4">
        <w:rPr>
          <w:lang w:val="ru-RU" w:eastAsia="ru-RU"/>
        </w:rPr>
        <w:t>ніші</w:t>
      </w:r>
      <w:proofErr w:type="spellEnd"/>
      <w:r w:rsidR="00F160A4">
        <w:rPr>
          <w:lang w:val="ru-RU" w:eastAsia="ru-RU"/>
        </w:rPr>
        <w:t xml:space="preserve">. </w:t>
      </w:r>
      <w:proofErr w:type="spellStart"/>
      <w:r w:rsidR="007428D3">
        <w:rPr>
          <w:lang w:val="ru-RU" w:eastAsia="ru-RU"/>
        </w:rPr>
        <w:t>Р</w:t>
      </w:r>
      <w:r w:rsidR="00F160A4">
        <w:rPr>
          <w:lang w:val="ru-RU" w:eastAsia="ru-RU"/>
        </w:rPr>
        <w:t>озглян</w:t>
      </w:r>
      <w:r w:rsidR="007428D3">
        <w:rPr>
          <w:lang w:val="ru-RU" w:eastAsia="ru-RU"/>
        </w:rPr>
        <w:t>емо</w:t>
      </w:r>
      <w:proofErr w:type="spellEnd"/>
      <w:r w:rsidR="00F160A4">
        <w:rPr>
          <w:lang w:val="ru-RU" w:eastAsia="ru-RU"/>
        </w:rPr>
        <w:t xml:space="preserve"> </w:t>
      </w:r>
      <w:proofErr w:type="spellStart"/>
      <w:r w:rsidR="00F160A4">
        <w:rPr>
          <w:lang w:val="ru-RU" w:eastAsia="ru-RU"/>
        </w:rPr>
        <w:t>найпопулярніші</w:t>
      </w:r>
      <w:proofErr w:type="spellEnd"/>
      <w:r w:rsidR="00F160A4">
        <w:rPr>
          <w:lang w:val="ru-RU" w:eastAsia="ru-RU"/>
        </w:rPr>
        <w:t xml:space="preserve"> </w:t>
      </w:r>
      <w:proofErr w:type="spellStart"/>
      <w:r w:rsidR="00F160A4">
        <w:rPr>
          <w:lang w:val="ru-RU" w:eastAsia="ru-RU"/>
        </w:rPr>
        <w:t>еквайрингові</w:t>
      </w:r>
      <w:proofErr w:type="spellEnd"/>
      <w:r w:rsidR="00F160A4">
        <w:rPr>
          <w:lang w:val="ru-RU" w:eastAsia="ru-RU"/>
        </w:rPr>
        <w:t xml:space="preserve"> </w:t>
      </w:r>
      <w:proofErr w:type="spellStart"/>
      <w:r w:rsidR="00F160A4">
        <w:rPr>
          <w:lang w:val="ru-RU" w:eastAsia="ru-RU"/>
        </w:rPr>
        <w:t>платформи</w:t>
      </w:r>
      <w:proofErr w:type="spellEnd"/>
      <w:r w:rsidR="00F160A4">
        <w:rPr>
          <w:lang w:val="ru-RU" w:eastAsia="ru-RU"/>
        </w:rPr>
        <w:t xml:space="preserve">, </w:t>
      </w:r>
      <w:proofErr w:type="spellStart"/>
      <w:r w:rsidR="00F160A4">
        <w:rPr>
          <w:lang w:val="ru-RU" w:eastAsia="ru-RU"/>
        </w:rPr>
        <w:t>задля</w:t>
      </w:r>
      <w:proofErr w:type="spellEnd"/>
      <w:r w:rsidR="00F160A4">
        <w:rPr>
          <w:lang w:val="ru-RU" w:eastAsia="ru-RU"/>
        </w:rPr>
        <w:t xml:space="preserve"> </w:t>
      </w:r>
      <w:proofErr w:type="spellStart"/>
      <w:r w:rsidR="00F160A4">
        <w:rPr>
          <w:lang w:val="ru-RU" w:eastAsia="ru-RU"/>
        </w:rPr>
        <w:t>аналізу</w:t>
      </w:r>
      <w:proofErr w:type="spellEnd"/>
      <w:r w:rsidR="00F160A4">
        <w:rPr>
          <w:lang w:val="ru-RU" w:eastAsia="ru-RU"/>
        </w:rPr>
        <w:t xml:space="preserve"> </w:t>
      </w:r>
      <w:proofErr w:type="spellStart"/>
      <w:r w:rsidR="00F160A4">
        <w:rPr>
          <w:lang w:val="ru-RU" w:eastAsia="ru-RU"/>
        </w:rPr>
        <w:t>їх</w:t>
      </w:r>
      <w:proofErr w:type="spellEnd"/>
      <w:r w:rsidR="00F160A4">
        <w:rPr>
          <w:lang w:val="ru-RU" w:eastAsia="ru-RU"/>
        </w:rPr>
        <w:t xml:space="preserve"> </w:t>
      </w:r>
      <w:proofErr w:type="spellStart"/>
      <w:r w:rsidR="00F160A4">
        <w:rPr>
          <w:lang w:val="ru-RU" w:eastAsia="ru-RU"/>
        </w:rPr>
        <w:t>системи</w:t>
      </w:r>
      <w:proofErr w:type="spellEnd"/>
      <w:r w:rsidR="00F160A4">
        <w:rPr>
          <w:lang w:val="ru-RU" w:eastAsia="ru-RU"/>
        </w:rPr>
        <w:t xml:space="preserve"> </w:t>
      </w:r>
      <w:proofErr w:type="spellStart"/>
      <w:r w:rsidR="00F160A4">
        <w:rPr>
          <w:lang w:val="ru-RU" w:eastAsia="ru-RU"/>
        </w:rPr>
        <w:t>безпеки</w:t>
      </w:r>
      <w:proofErr w:type="spellEnd"/>
      <w:r w:rsidR="00F160A4">
        <w:rPr>
          <w:lang w:val="ru-RU" w:eastAsia="ru-RU"/>
        </w:rPr>
        <w:t xml:space="preserve">. </w:t>
      </w:r>
      <w:proofErr w:type="spellStart"/>
      <w:r w:rsidR="00F160A4">
        <w:rPr>
          <w:lang w:val="ru-RU" w:eastAsia="ru-RU"/>
        </w:rPr>
        <w:t>Також</w:t>
      </w:r>
      <w:proofErr w:type="spellEnd"/>
      <w:r w:rsidR="00F160A4">
        <w:rPr>
          <w:lang w:val="ru-RU" w:eastAsia="ru-RU"/>
        </w:rPr>
        <w:t xml:space="preserve"> </w:t>
      </w:r>
      <w:proofErr w:type="spellStart"/>
      <w:r w:rsidR="007428D3">
        <w:rPr>
          <w:lang w:val="ru-RU" w:eastAsia="ru-RU"/>
        </w:rPr>
        <w:t>виконаний</w:t>
      </w:r>
      <w:proofErr w:type="spellEnd"/>
      <w:r w:rsidR="007428D3">
        <w:rPr>
          <w:lang w:val="ru-RU" w:eastAsia="ru-RU"/>
        </w:rPr>
        <w:t xml:space="preserve"> </w:t>
      </w:r>
      <w:proofErr w:type="spellStart"/>
      <w:r w:rsidR="007428D3">
        <w:rPr>
          <w:lang w:val="ru-RU" w:eastAsia="ru-RU"/>
        </w:rPr>
        <w:t>огляд</w:t>
      </w:r>
      <w:proofErr w:type="spellEnd"/>
      <w:r w:rsidR="007428D3">
        <w:rPr>
          <w:lang w:val="ru-RU" w:eastAsia="ru-RU"/>
        </w:rPr>
        <w:t xml:space="preserve"> </w:t>
      </w:r>
      <w:proofErr w:type="spellStart"/>
      <w:r w:rsidR="00F160A4">
        <w:rPr>
          <w:lang w:val="ru-RU" w:eastAsia="ru-RU"/>
        </w:rPr>
        <w:t>функціоналу</w:t>
      </w:r>
      <w:proofErr w:type="spellEnd"/>
      <w:r w:rsidR="00F160A4">
        <w:rPr>
          <w:lang w:val="ru-RU" w:eastAsia="ru-RU"/>
        </w:rPr>
        <w:t xml:space="preserve"> і </w:t>
      </w:r>
      <w:proofErr w:type="spellStart"/>
      <w:r w:rsidR="00F160A4">
        <w:rPr>
          <w:lang w:val="ru-RU" w:eastAsia="ru-RU"/>
        </w:rPr>
        <w:t>можливостей</w:t>
      </w:r>
      <w:proofErr w:type="spellEnd"/>
      <w:r w:rsidR="00F160A4">
        <w:rPr>
          <w:lang w:val="ru-RU" w:eastAsia="ru-RU"/>
        </w:rPr>
        <w:t xml:space="preserve"> </w:t>
      </w:r>
      <w:proofErr w:type="spellStart"/>
      <w:r w:rsidR="00F160A4">
        <w:rPr>
          <w:lang w:val="ru-RU" w:eastAsia="ru-RU"/>
        </w:rPr>
        <w:t>цих</w:t>
      </w:r>
      <w:proofErr w:type="spellEnd"/>
      <w:r w:rsidR="00F160A4">
        <w:rPr>
          <w:lang w:val="ru-RU" w:eastAsia="ru-RU"/>
        </w:rPr>
        <w:t xml:space="preserve"> систем, </w:t>
      </w:r>
      <w:proofErr w:type="spellStart"/>
      <w:r w:rsidR="00F160A4">
        <w:rPr>
          <w:lang w:val="ru-RU" w:eastAsia="ru-RU"/>
        </w:rPr>
        <w:t>щоб</w:t>
      </w:r>
      <w:proofErr w:type="spellEnd"/>
      <w:r w:rsidR="00F160A4">
        <w:rPr>
          <w:lang w:val="ru-RU" w:eastAsia="ru-RU"/>
        </w:rPr>
        <w:t xml:space="preserve"> </w:t>
      </w:r>
      <w:proofErr w:type="spellStart"/>
      <w:r w:rsidR="00F160A4">
        <w:rPr>
          <w:lang w:val="ru-RU" w:eastAsia="ru-RU"/>
        </w:rPr>
        <w:t>зрозуміти</w:t>
      </w:r>
      <w:proofErr w:type="spellEnd"/>
      <w:r w:rsidR="00F160A4">
        <w:rPr>
          <w:lang w:val="ru-RU" w:eastAsia="ru-RU"/>
        </w:rPr>
        <w:t xml:space="preserve"> </w:t>
      </w:r>
      <w:proofErr w:type="spellStart"/>
      <w:r w:rsidR="00F160A4">
        <w:rPr>
          <w:lang w:val="ru-RU" w:eastAsia="ru-RU"/>
        </w:rPr>
        <w:t>переваги</w:t>
      </w:r>
      <w:proofErr w:type="spellEnd"/>
      <w:r w:rsidR="00F160A4">
        <w:rPr>
          <w:lang w:val="ru-RU" w:eastAsia="ru-RU"/>
        </w:rPr>
        <w:t xml:space="preserve"> та </w:t>
      </w:r>
      <w:proofErr w:type="spellStart"/>
      <w:r w:rsidR="00F160A4">
        <w:rPr>
          <w:lang w:val="ru-RU" w:eastAsia="ru-RU"/>
        </w:rPr>
        <w:t>недоліки</w:t>
      </w:r>
      <w:proofErr w:type="spellEnd"/>
      <w:r w:rsidR="00F160A4">
        <w:rPr>
          <w:lang w:val="ru-RU" w:eastAsia="ru-RU"/>
        </w:rPr>
        <w:t xml:space="preserve"> в </w:t>
      </w:r>
      <w:proofErr w:type="spellStart"/>
      <w:r w:rsidR="00F160A4">
        <w:rPr>
          <w:lang w:val="ru-RU" w:eastAsia="ru-RU"/>
        </w:rPr>
        <w:t>конкуретному</w:t>
      </w:r>
      <w:proofErr w:type="spellEnd"/>
      <w:r w:rsidR="00F160A4">
        <w:rPr>
          <w:lang w:val="ru-RU" w:eastAsia="ru-RU"/>
        </w:rPr>
        <w:t xml:space="preserve"> </w:t>
      </w:r>
      <w:proofErr w:type="spellStart"/>
      <w:r w:rsidR="00F160A4">
        <w:rPr>
          <w:lang w:val="ru-RU" w:eastAsia="ru-RU"/>
        </w:rPr>
        <w:t>середовищі</w:t>
      </w:r>
      <w:proofErr w:type="spellEnd"/>
      <w:r w:rsidR="00F160A4">
        <w:rPr>
          <w:lang w:val="ru-RU" w:eastAsia="ru-RU"/>
        </w:rPr>
        <w:t>.</w:t>
      </w:r>
    </w:p>
    <w:p w:rsidR="00033EC8" w:rsidRDefault="00033EC8" w:rsidP="00033EC8"/>
    <w:p w:rsidR="00A32CC6" w:rsidRDefault="00A32CC6" w:rsidP="00113978">
      <w:pPr>
        <w:pStyle w:val="22"/>
      </w:pPr>
      <w:bookmarkStart w:id="4" w:name="_Toc183551623"/>
      <w:r>
        <w:t>1.2 Аналіз існуючих рішень</w:t>
      </w:r>
      <w:bookmarkEnd w:id="4"/>
    </w:p>
    <w:p w:rsidR="00A32CC6" w:rsidRDefault="00A32CC6" w:rsidP="00033EC8"/>
    <w:p w:rsidR="00A32CC6" w:rsidRPr="00C67AB3" w:rsidRDefault="00A32CC6" w:rsidP="00A32CC6">
      <w:pPr>
        <w:rPr>
          <w:lang w:eastAsia="ru-RU"/>
        </w:rPr>
      </w:pPr>
      <w:r w:rsidRPr="00C67AB3">
        <w:rPr>
          <w:lang w:eastAsia="ru-RU"/>
        </w:rPr>
        <w:t xml:space="preserve">Оскільки </w:t>
      </w:r>
      <w:r>
        <w:rPr>
          <w:lang w:eastAsia="ru-RU"/>
        </w:rPr>
        <w:t>темою дослідження є еквайрингові платформи</w:t>
      </w:r>
      <w:r w:rsidRPr="00C67AB3">
        <w:rPr>
          <w:lang w:eastAsia="ru-RU"/>
        </w:rPr>
        <w:t>, то доцільно буде оцінювати якість</w:t>
      </w:r>
      <w:r>
        <w:rPr>
          <w:lang w:eastAsia="ru-RU"/>
        </w:rPr>
        <w:t xml:space="preserve"> систем</w:t>
      </w:r>
      <w:r w:rsidR="008A2B24">
        <w:rPr>
          <w:lang w:eastAsia="ru-RU"/>
        </w:rPr>
        <w:t>,</w:t>
      </w:r>
      <w:r w:rsidRPr="00C67AB3">
        <w:rPr>
          <w:lang w:eastAsia="ru-RU"/>
        </w:rPr>
        <w:t xml:space="preserve"> які безпосередньо</w:t>
      </w:r>
      <w:r w:rsidR="00175C2D" w:rsidRPr="00175C2D">
        <w:rPr>
          <w:lang w:eastAsia="ru-RU"/>
        </w:rPr>
        <w:t xml:space="preserve"> </w:t>
      </w:r>
      <w:r w:rsidR="00175C2D">
        <w:rPr>
          <w:lang w:eastAsia="ru-RU"/>
        </w:rPr>
        <w:t>є конкурентами</w:t>
      </w:r>
      <w:r w:rsidRPr="00C67AB3">
        <w:rPr>
          <w:lang w:eastAsia="ru-RU"/>
        </w:rPr>
        <w:t xml:space="preserve">. Було розглянуто </w:t>
      </w:r>
      <w:r w:rsidR="007428D3">
        <w:rPr>
          <w:lang w:eastAsia="ru-RU"/>
        </w:rPr>
        <w:t>три</w:t>
      </w:r>
      <w:r w:rsidRPr="00C67AB3">
        <w:rPr>
          <w:lang w:eastAsia="ru-RU"/>
        </w:rPr>
        <w:t xml:space="preserve"> подібних сервіси, оскільки переважна більшість мають однаковий функціонал. </w:t>
      </w:r>
    </w:p>
    <w:p w:rsidR="00A32CC6" w:rsidRDefault="00A32CC6" w:rsidP="00033EC8"/>
    <w:p w:rsidR="00A32CC6" w:rsidRPr="00A32CC6" w:rsidRDefault="00A32CC6" w:rsidP="00113978">
      <w:pPr>
        <w:pStyle w:val="31"/>
      </w:pPr>
      <w:bookmarkStart w:id="5" w:name="_Toc183551624"/>
      <w:r>
        <w:t xml:space="preserve">1.2.1 </w:t>
      </w:r>
      <w:r w:rsidR="007428D3">
        <w:t xml:space="preserve">Платформа </w:t>
      </w:r>
      <w:proofErr w:type="spellStart"/>
      <w:r>
        <w:rPr>
          <w:lang w:val="en-US"/>
        </w:rPr>
        <w:t>LiqPay</w:t>
      </w:r>
      <w:bookmarkEnd w:id="5"/>
      <w:proofErr w:type="spellEnd"/>
    </w:p>
    <w:p w:rsidR="00A32CC6" w:rsidRPr="00A32CC6" w:rsidRDefault="00A32CC6" w:rsidP="00A32CC6"/>
    <w:p w:rsidR="00A32CC6" w:rsidRDefault="00A32CC6" w:rsidP="00A32CC6">
      <w:pPr>
        <w:rPr>
          <w:lang w:val="ru-RU" w:eastAsia="ru-RU"/>
        </w:rPr>
      </w:pPr>
      <w:proofErr w:type="spellStart"/>
      <w:r w:rsidRPr="00A32CC6">
        <w:rPr>
          <w:lang w:val="ru-RU" w:eastAsia="ru-RU"/>
        </w:rPr>
        <w:t>LiqPay</w:t>
      </w:r>
      <w:proofErr w:type="spellEnd"/>
      <w:r w:rsidRPr="00456227">
        <w:rPr>
          <w:lang w:eastAsia="ru-RU"/>
        </w:rPr>
        <w:t xml:space="preserve"> – це українська платіжна система, заснована ПриватБанком, яка дозволяє підприємствам і приватним особам приймати онлайн-платежі. Платформа підтримує широкий спектр платіжних інструментів, таких як банківські картки, </w:t>
      </w:r>
      <w:r w:rsidRPr="00456227">
        <w:rPr>
          <w:lang w:eastAsia="ru-RU"/>
        </w:rPr>
        <w:lastRenderedPageBreak/>
        <w:t xml:space="preserve">мобільні платежі, перекази через соціальні мережі та інші методи, що робить її зручною для різних типів користувачів. </w:t>
      </w:r>
      <w:proofErr w:type="spellStart"/>
      <w:r w:rsidRPr="00A32CC6">
        <w:rPr>
          <w:lang w:val="ru-RU" w:eastAsia="ru-RU"/>
        </w:rPr>
        <w:t>LiqPay</w:t>
      </w:r>
      <w:proofErr w:type="spellEnd"/>
      <w:r w:rsidRPr="00A32CC6">
        <w:rPr>
          <w:lang w:val="ru-RU" w:eastAsia="ru-RU"/>
        </w:rPr>
        <w:t xml:space="preserve"> є популярною </w:t>
      </w:r>
      <w:proofErr w:type="spellStart"/>
      <w:r w:rsidRPr="00A32CC6">
        <w:rPr>
          <w:lang w:val="ru-RU" w:eastAsia="ru-RU"/>
        </w:rPr>
        <w:t>серед</w:t>
      </w:r>
      <w:proofErr w:type="spellEnd"/>
      <w:r w:rsidRPr="00A32CC6">
        <w:rPr>
          <w:lang w:val="ru-RU" w:eastAsia="ru-RU"/>
        </w:rPr>
        <w:t xml:space="preserve"> малого та </w:t>
      </w:r>
      <w:proofErr w:type="spellStart"/>
      <w:r w:rsidRPr="00A32CC6">
        <w:rPr>
          <w:lang w:val="ru-RU" w:eastAsia="ru-RU"/>
        </w:rPr>
        <w:t>середнього</w:t>
      </w:r>
      <w:proofErr w:type="spellEnd"/>
      <w:r w:rsidRPr="00A32CC6">
        <w:rPr>
          <w:lang w:val="ru-RU" w:eastAsia="ru-RU"/>
        </w:rPr>
        <w:t xml:space="preserve"> </w:t>
      </w:r>
      <w:proofErr w:type="spellStart"/>
      <w:r w:rsidRPr="00A32CC6">
        <w:rPr>
          <w:lang w:val="ru-RU" w:eastAsia="ru-RU"/>
        </w:rPr>
        <w:t>бізнесу</w:t>
      </w:r>
      <w:proofErr w:type="spellEnd"/>
      <w:r w:rsidRPr="00A32CC6">
        <w:rPr>
          <w:lang w:val="ru-RU" w:eastAsia="ru-RU"/>
        </w:rPr>
        <w:t xml:space="preserve">, особливо в </w:t>
      </w:r>
      <w:proofErr w:type="spellStart"/>
      <w:r w:rsidRPr="00A32CC6">
        <w:rPr>
          <w:lang w:val="ru-RU" w:eastAsia="ru-RU"/>
        </w:rPr>
        <w:t>Україні</w:t>
      </w:r>
      <w:proofErr w:type="spellEnd"/>
      <w:r w:rsidRPr="00A32CC6">
        <w:rPr>
          <w:lang w:val="ru-RU" w:eastAsia="ru-RU"/>
        </w:rPr>
        <w:t xml:space="preserve">, </w:t>
      </w:r>
      <w:proofErr w:type="spellStart"/>
      <w:r w:rsidRPr="00A32CC6">
        <w:rPr>
          <w:lang w:val="ru-RU" w:eastAsia="ru-RU"/>
        </w:rPr>
        <w:t>завдяки</w:t>
      </w:r>
      <w:proofErr w:type="spellEnd"/>
      <w:r w:rsidRPr="00A32CC6">
        <w:rPr>
          <w:lang w:val="ru-RU" w:eastAsia="ru-RU"/>
        </w:rPr>
        <w:t xml:space="preserve"> </w:t>
      </w:r>
      <w:proofErr w:type="spellStart"/>
      <w:r w:rsidRPr="00A32CC6">
        <w:rPr>
          <w:lang w:val="ru-RU" w:eastAsia="ru-RU"/>
        </w:rPr>
        <w:t>своїй</w:t>
      </w:r>
      <w:proofErr w:type="spellEnd"/>
      <w:r w:rsidRPr="00A32CC6">
        <w:rPr>
          <w:lang w:val="ru-RU" w:eastAsia="ru-RU"/>
        </w:rPr>
        <w:t xml:space="preserve"> </w:t>
      </w:r>
      <w:proofErr w:type="spellStart"/>
      <w:r w:rsidRPr="00A32CC6">
        <w:rPr>
          <w:lang w:val="ru-RU" w:eastAsia="ru-RU"/>
        </w:rPr>
        <w:t>простоті</w:t>
      </w:r>
      <w:proofErr w:type="spellEnd"/>
      <w:r w:rsidRPr="00A32CC6">
        <w:rPr>
          <w:lang w:val="ru-RU" w:eastAsia="ru-RU"/>
        </w:rPr>
        <w:t xml:space="preserve"> </w:t>
      </w:r>
      <w:proofErr w:type="spellStart"/>
      <w:r w:rsidRPr="00A32CC6">
        <w:rPr>
          <w:lang w:val="ru-RU" w:eastAsia="ru-RU"/>
        </w:rPr>
        <w:t>інтеграції</w:t>
      </w:r>
      <w:proofErr w:type="spellEnd"/>
      <w:r w:rsidRPr="00A32CC6">
        <w:rPr>
          <w:lang w:val="ru-RU" w:eastAsia="ru-RU"/>
        </w:rPr>
        <w:t xml:space="preserve"> та </w:t>
      </w:r>
      <w:proofErr w:type="spellStart"/>
      <w:r w:rsidRPr="00A32CC6">
        <w:rPr>
          <w:lang w:val="ru-RU" w:eastAsia="ru-RU"/>
        </w:rPr>
        <w:t>доступності</w:t>
      </w:r>
      <w:proofErr w:type="spellEnd"/>
      <w:r w:rsidRPr="00A32CC6">
        <w:rPr>
          <w:lang w:val="ru-RU" w:eastAsia="ru-RU"/>
        </w:rPr>
        <w:t>.</w:t>
      </w:r>
    </w:p>
    <w:p w:rsidR="00A523D3" w:rsidRDefault="00A523D3" w:rsidP="00A32CC6">
      <w:pPr>
        <w:rPr>
          <w:lang w:val="ru-RU" w:eastAsia="ru-RU"/>
        </w:rPr>
      </w:pPr>
    </w:p>
    <w:p w:rsidR="00A523D3" w:rsidRDefault="00A523D3" w:rsidP="00A523D3">
      <w:pPr>
        <w:pStyle w:val="a7"/>
        <w:rPr>
          <w:lang w:val="ru-RU" w:eastAsia="ru-RU"/>
        </w:rPr>
      </w:pPr>
      <w:r w:rsidRPr="00A523D3">
        <w:rPr>
          <w:lang w:val="ru-RU" w:eastAsia="ru-RU"/>
        </w:rPr>
        <w:fldChar w:fldCharType="begin"/>
      </w:r>
      <w:r w:rsidRPr="00A523D3">
        <w:rPr>
          <w:lang w:val="ru-RU" w:eastAsia="ru-RU"/>
        </w:rPr>
        <w:instrText xml:space="preserve"> INCLUDEPICTURE "https://my.hosting.ua/index.php?rp=/images/kb/52_Screenshot277.png" \* MERGEFORMATINET </w:instrText>
      </w:r>
      <w:r w:rsidRPr="00A523D3">
        <w:rPr>
          <w:lang w:val="ru-RU" w:eastAsia="ru-RU"/>
        </w:rPr>
        <w:fldChar w:fldCharType="separate"/>
      </w:r>
      <w:r w:rsidRPr="00A523D3">
        <w:rPr>
          <w:noProof/>
          <w:lang w:val="ru-RU" w:eastAsia="ru-RU"/>
        </w:rPr>
        <w:drawing>
          <wp:inline distT="0" distB="0" distL="0" distR="0">
            <wp:extent cx="5383763" cy="3702655"/>
            <wp:effectExtent l="0" t="0" r="1270" b="6350"/>
            <wp:docPr id="9" name="Рисунок 9" descr="Платежная система LiqPay - База знаний - Hosting.U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Платежная система LiqPay - База знаний - Hosting.UA"/>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51551" cy="3749276"/>
                    </a:xfrm>
                    <a:prstGeom prst="rect">
                      <a:avLst/>
                    </a:prstGeom>
                    <a:noFill/>
                    <a:ln>
                      <a:noFill/>
                    </a:ln>
                  </pic:spPr>
                </pic:pic>
              </a:graphicData>
            </a:graphic>
          </wp:inline>
        </w:drawing>
      </w:r>
      <w:r w:rsidRPr="00A523D3">
        <w:rPr>
          <w:lang w:val="ru-RU" w:eastAsia="ru-RU"/>
        </w:rPr>
        <w:fldChar w:fldCharType="end"/>
      </w:r>
    </w:p>
    <w:p w:rsidR="00A523D3" w:rsidRPr="00C44E2A" w:rsidRDefault="00A523D3" w:rsidP="00A523D3">
      <w:pPr>
        <w:pStyle w:val="a7"/>
        <w:rPr>
          <w:lang w:val="ru-RU" w:eastAsia="ru-RU"/>
        </w:rPr>
      </w:pPr>
      <w:r>
        <w:rPr>
          <w:lang w:val="ru-RU" w:eastAsia="ru-RU"/>
        </w:rPr>
        <w:t xml:space="preserve">Рисунок 1.1 – </w:t>
      </w:r>
      <w:proofErr w:type="spellStart"/>
      <w:r>
        <w:rPr>
          <w:lang w:val="ru-RU" w:eastAsia="ru-RU"/>
        </w:rPr>
        <w:t>Платіжна</w:t>
      </w:r>
      <w:proofErr w:type="spellEnd"/>
      <w:r>
        <w:rPr>
          <w:lang w:val="ru-RU" w:eastAsia="ru-RU"/>
        </w:rPr>
        <w:t xml:space="preserve"> </w:t>
      </w:r>
      <w:proofErr w:type="spellStart"/>
      <w:r>
        <w:rPr>
          <w:lang w:val="ru-RU" w:eastAsia="ru-RU"/>
        </w:rPr>
        <w:t>сторінка</w:t>
      </w:r>
      <w:proofErr w:type="spellEnd"/>
      <w:r>
        <w:rPr>
          <w:lang w:val="ru-RU" w:eastAsia="ru-RU"/>
        </w:rPr>
        <w:t xml:space="preserve"> </w:t>
      </w:r>
      <w:proofErr w:type="spellStart"/>
      <w:r>
        <w:rPr>
          <w:lang w:val="en-US" w:eastAsia="ru-RU"/>
        </w:rPr>
        <w:t>LiqPay</w:t>
      </w:r>
      <w:proofErr w:type="spellEnd"/>
      <w:r w:rsidR="007428D3">
        <w:rPr>
          <w:lang w:eastAsia="ru-RU"/>
        </w:rPr>
        <w:t xml:space="preserve"> </w:t>
      </w:r>
      <w:r w:rsidR="002A1415" w:rsidRPr="00C44E2A">
        <w:rPr>
          <w:lang w:val="ru-RU" w:eastAsia="ru-RU"/>
        </w:rPr>
        <w:t>[1]</w:t>
      </w:r>
    </w:p>
    <w:p w:rsidR="00A523D3" w:rsidRDefault="00A523D3" w:rsidP="00A32CC6">
      <w:pPr>
        <w:rPr>
          <w:lang w:val="ru-RU" w:eastAsia="ru-RU"/>
        </w:rPr>
      </w:pPr>
    </w:p>
    <w:p w:rsidR="00F160A4" w:rsidRDefault="00F160A4" w:rsidP="00A32CC6">
      <w:pPr>
        <w:rPr>
          <w:lang w:eastAsia="ru-RU"/>
        </w:rPr>
      </w:pPr>
      <w:r>
        <w:rPr>
          <w:lang w:eastAsia="ru-RU"/>
        </w:rPr>
        <w:t>Її можливості:</w:t>
      </w:r>
    </w:p>
    <w:p w:rsidR="00F160A4" w:rsidRPr="00014653" w:rsidRDefault="00F160A4" w:rsidP="00ED0262">
      <w:pPr>
        <w:pStyle w:val="1"/>
        <w:numPr>
          <w:ilvl w:val="0"/>
          <w:numId w:val="4"/>
        </w:numPr>
      </w:pPr>
      <w:r w:rsidRPr="00014653">
        <w:t>перекази з карти на рахунок;</w:t>
      </w:r>
    </w:p>
    <w:p w:rsidR="00F160A4" w:rsidRPr="00014653" w:rsidRDefault="00F160A4" w:rsidP="00014653">
      <w:pPr>
        <w:pStyle w:val="1"/>
      </w:pPr>
      <w:r w:rsidRPr="00014653">
        <w:t>перекази з рахунку на карту;</w:t>
      </w:r>
    </w:p>
    <w:p w:rsidR="00F160A4" w:rsidRPr="00014653" w:rsidRDefault="00F160A4" w:rsidP="00014653">
      <w:pPr>
        <w:pStyle w:val="1"/>
      </w:pPr>
      <w:r w:rsidRPr="00014653">
        <w:t xml:space="preserve">фрейм для </w:t>
      </w:r>
      <w:proofErr w:type="spellStart"/>
      <w:r w:rsidRPr="00014653">
        <w:t>токенізації</w:t>
      </w:r>
      <w:proofErr w:type="spellEnd"/>
      <w:r w:rsidRPr="00014653">
        <w:t xml:space="preserve"> карти. Це допоможе для </w:t>
      </w:r>
      <w:proofErr w:type="spellStart"/>
      <w:r w:rsidRPr="00014653">
        <w:t>кастомізаці</w:t>
      </w:r>
      <w:r w:rsidR="00436B30" w:rsidRPr="00014653">
        <w:t>ї</w:t>
      </w:r>
      <w:proofErr w:type="spellEnd"/>
      <w:r w:rsidRPr="00014653">
        <w:t xml:space="preserve"> платіжної сторінки і повної інтеграції з </w:t>
      </w:r>
      <w:proofErr w:type="spellStart"/>
      <w:r w:rsidRPr="00014653">
        <w:t>LiqPay</w:t>
      </w:r>
      <w:proofErr w:type="spellEnd"/>
      <w:r w:rsidRPr="00014653">
        <w:t>;</w:t>
      </w:r>
    </w:p>
    <w:p w:rsidR="00F160A4" w:rsidRPr="00014653" w:rsidRDefault="00F160A4" w:rsidP="00014653">
      <w:pPr>
        <w:pStyle w:val="1"/>
      </w:pPr>
      <w:r w:rsidRPr="00014653">
        <w:t>оплата</w:t>
      </w:r>
      <w:r w:rsidR="00436B30" w:rsidRPr="00014653">
        <w:t xml:space="preserve"> за допомогою мобільного додатку Privat24. Але ця можливість є лише у клієнтів цього банку.</w:t>
      </w:r>
    </w:p>
    <w:p w:rsidR="00436B30" w:rsidRDefault="00436B30" w:rsidP="00014653">
      <w:r>
        <w:t>Недоліки:</w:t>
      </w:r>
    </w:p>
    <w:p w:rsidR="00436B30" w:rsidRDefault="00436B30" w:rsidP="00ED0262">
      <w:pPr>
        <w:pStyle w:val="1"/>
        <w:numPr>
          <w:ilvl w:val="0"/>
          <w:numId w:val="5"/>
        </w:numPr>
      </w:pPr>
      <w:r>
        <w:t>неможливість вибирати кращі тарифи для користування, оскільки інтеграція відбувається виключно з банком-</w:t>
      </w:r>
      <w:proofErr w:type="spellStart"/>
      <w:r>
        <w:t>екваєром</w:t>
      </w:r>
      <w:proofErr w:type="spellEnd"/>
      <w:r>
        <w:t xml:space="preserve"> –</w:t>
      </w:r>
      <w:r w:rsidR="007428D3">
        <w:t xml:space="preserve"> «ПриватБанк»</w:t>
      </w:r>
      <w:r>
        <w:t>;</w:t>
      </w:r>
    </w:p>
    <w:p w:rsidR="00436B30" w:rsidRDefault="004B172B" w:rsidP="00ED0262">
      <w:pPr>
        <w:pStyle w:val="1"/>
        <w:numPr>
          <w:ilvl w:val="0"/>
          <w:numId w:val="5"/>
        </w:numPr>
      </w:pPr>
      <w:r>
        <w:lastRenderedPageBreak/>
        <w:t xml:space="preserve">особливість оплати за допомогою додатку </w:t>
      </w:r>
      <w:r w:rsidRPr="00014653">
        <w:rPr>
          <w:lang w:val="en-US"/>
        </w:rPr>
        <w:t>Privat</w:t>
      </w:r>
      <w:r w:rsidRPr="00014653">
        <w:rPr>
          <w:lang w:val="ru-RU"/>
        </w:rPr>
        <w:t xml:space="preserve">24, </w:t>
      </w:r>
      <w:r>
        <w:t>є перевагою та недоліком одночасно, оскільки не всі платники є клієнтами цього банку;</w:t>
      </w:r>
    </w:p>
    <w:p w:rsidR="004B172B" w:rsidRPr="00436B30" w:rsidRDefault="004B172B" w:rsidP="00ED0262">
      <w:pPr>
        <w:pStyle w:val="1"/>
        <w:numPr>
          <w:ilvl w:val="0"/>
          <w:numId w:val="5"/>
        </w:numPr>
      </w:pPr>
      <w:r>
        <w:t xml:space="preserve">немає можливості </w:t>
      </w:r>
      <w:r w:rsidRPr="00014653">
        <w:rPr>
          <w:lang w:val="en-US"/>
        </w:rPr>
        <w:t xml:space="preserve">P2P </w:t>
      </w:r>
      <w:r>
        <w:t>переказу.</w:t>
      </w:r>
    </w:p>
    <w:p w:rsidR="00436B30" w:rsidRPr="00436B30" w:rsidRDefault="00436B30" w:rsidP="00014653">
      <w:pPr>
        <w:rPr>
          <w:lang w:eastAsia="ru-RU"/>
        </w:rPr>
      </w:pPr>
      <w:proofErr w:type="spellStart"/>
      <w:r>
        <w:rPr>
          <w:lang w:val="ru-RU" w:eastAsia="ru-RU"/>
        </w:rPr>
        <w:t>Також</w:t>
      </w:r>
      <w:proofErr w:type="spellEnd"/>
      <w:r>
        <w:rPr>
          <w:lang w:val="ru-RU" w:eastAsia="ru-RU"/>
        </w:rPr>
        <w:t xml:space="preserve"> не </w:t>
      </w:r>
      <w:proofErr w:type="spellStart"/>
      <w:r>
        <w:rPr>
          <w:lang w:val="ru-RU" w:eastAsia="ru-RU"/>
        </w:rPr>
        <w:t>було</w:t>
      </w:r>
      <w:proofErr w:type="spellEnd"/>
      <w:r>
        <w:rPr>
          <w:lang w:val="ru-RU" w:eastAsia="ru-RU"/>
        </w:rPr>
        <w:t xml:space="preserve"> </w:t>
      </w:r>
      <w:proofErr w:type="spellStart"/>
      <w:r>
        <w:rPr>
          <w:lang w:val="ru-RU" w:eastAsia="ru-RU"/>
        </w:rPr>
        <w:t>знайдено</w:t>
      </w:r>
      <w:proofErr w:type="spellEnd"/>
      <w:r>
        <w:rPr>
          <w:lang w:val="ru-RU" w:eastAsia="ru-RU"/>
        </w:rPr>
        <w:t xml:space="preserve"> </w:t>
      </w:r>
      <w:proofErr w:type="spellStart"/>
      <w:r>
        <w:rPr>
          <w:lang w:val="ru-RU" w:eastAsia="ru-RU"/>
        </w:rPr>
        <w:t>жодної</w:t>
      </w:r>
      <w:proofErr w:type="spellEnd"/>
      <w:r>
        <w:rPr>
          <w:lang w:val="ru-RU" w:eastAsia="ru-RU"/>
        </w:rPr>
        <w:t xml:space="preserve"> </w:t>
      </w:r>
      <w:proofErr w:type="spellStart"/>
      <w:r>
        <w:rPr>
          <w:lang w:val="ru-RU" w:eastAsia="ru-RU"/>
        </w:rPr>
        <w:t>згадки</w:t>
      </w:r>
      <w:proofErr w:type="spellEnd"/>
      <w:r>
        <w:rPr>
          <w:lang w:val="ru-RU" w:eastAsia="ru-RU"/>
        </w:rPr>
        <w:t xml:space="preserve"> </w:t>
      </w:r>
      <w:proofErr w:type="spellStart"/>
      <w:r>
        <w:rPr>
          <w:lang w:val="ru-RU" w:eastAsia="ru-RU"/>
        </w:rPr>
        <w:t>використання</w:t>
      </w:r>
      <w:proofErr w:type="spellEnd"/>
      <w:r>
        <w:rPr>
          <w:lang w:val="ru-RU" w:eastAsia="ru-RU"/>
        </w:rPr>
        <w:t xml:space="preserve"> штучного </w:t>
      </w:r>
      <w:proofErr w:type="spellStart"/>
      <w:r>
        <w:rPr>
          <w:lang w:val="ru-RU" w:eastAsia="ru-RU"/>
        </w:rPr>
        <w:t>інтелекту</w:t>
      </w:r>
      <w:proofErr w:type="spellEnd"/>
      <w:r>
        <w:rPr>
          <w:lang w:val="ru-RU" w:eastAsia="ru-RU"/>
        </w:rPr>
        <w:t xml:space="preserve">, </w:t>
      </w:r>
      <w:proofErr w:type="spellStart"/>
      <w:r>
        <w:rPr>
          <w:lang w:val="ru-RU" w:eastAsia="ru-RU"/>
        </w:rPr>
        <w:t>або</w:t>
      </w:r>
      <w:proofErr w:type="spellEnd"/>
      <w:r>
        <w:rPr>
          <w:lang w:val="ru-RU" w:eastAsia="ru-RU"/>
        </w:rPr>
        <w:t xml:space="preserve"> </w:t>
      </w:r>
      <w:proofErr w:type="spellStart"/>
      <w:r>
        <w:rPr>
          <w:lang w:val="ru-RU" w:eastAsia="ru-RU"/>
        </w:rPr>
        <w:t>інших</w:t>
      </w:r>
      <w:proofErr w:type="spellEnd"/>
      <w:r>
        <w:rPr>
          <w:lang w:val="ru-RU" w:eastAsia="ru-RU"/>
        </w:rPr>
        <w:t xml:space="preserve"> </w:t>
      </w:r>
      <w:proofErr w:type="spellStart"/>
      <w:r>
        <w:rPr>
          <w:lang w:val="ru-RU" w:eastAsia="ru-RU"/>
        </w:rPr>
        <w:t>механізмів</w:t>
      </w:r>
      <w:proofErr w:type="spellEnd"/>
      <w:r>
        <w:rPr>
          <w:lang w:val="ru-RU" w:eastAsia="ru-RU"/>
        </w:rPr>
        <w:t xml:space="preserve">, для </w:t>
      </w:r>
      <w:proofErr w:type="spellStart"/>
      <w:r>
        <w:rPr>
          <w:lang w:val="ru-RU" w:eastAsia="ru-RU"/>
        </w:rPr>
        <w:t>покращення</w:t>
      </w:r>
      <w:proofErr w:type="spellEnd"/>
      <w:r>
        <w:rPr>
          <w:lang w:val="ru-RU" w:eastAsia="ru-RU"/>
        </w:rPr>
        <w:t xml:space="preserve"> </w:t>
      </w:r>
      <w:proofErr w:type="spellStart"/>
      <w:r>
        <w:rPr>
          <w:lang w:val="ru-RU" w:eastAsia="ru-RU"/>
        </w:rPr>
        <w:t>конверсії</w:t>
      </w:r>
      <w:proofErr w:type="spellEnd"/>
      <w:r>
        <w:rPr>
          <w:lang w:val="ru-RU" w:eastAsia="ru-RU"/>
        </w:rPr>
        <w:t xml:space="preserve"> </w:t>
      </w:r>
      <w:proofErr w:type="spellStart"/>
      <w:r>
        <w:rPr>
          <w:lang w:val="ru-RU" w:eastAsia="ru-RU"/>
        </w:rPr>
        <w:t>чи</w:t>
      </w:r>
      <w:proofErr w:type="spellEnd"/>
      <w:r>
        <w:rPr>
          <w:lang w:val="ru-RU" w:eastAsia="ru-RU"/>
        </w:rPr>
        <w:t xml:space="preserve"> то </w:t>
      </w:r>
      <w:proofErr w:type="spellStart"/>
      <w:r>
        <w:rPr>
          <w:lang w:val="ru-RU" w:eastAsia="ru-RU"/>
        </w:rPr>
        <w:t>збільшення</w:t>
      </w:r>
      <w:proofErr w:type="spellEnd"/>
      <w:r>
        <w:rPr>
          <w:lang w:val="ru-RU" w:eastAsia="ru-RU"/>
        </w:rPr>
        <w:t xml:space="preserve"> </w:t>
      </w:r>
      <w:proofErr w:type="spellStart"/>
      <w:r>
        <w:rPr>
          <w:lang w:val="ru-RU" w:eastAsia="ru-RU"/>
        </w:rPr>
        <w:t>безпеки</w:t>
      </w:r>
      <w:proofErr w:type="spellEnd"/>
      <w:r>
        <w:rPr>
          <w:lang w:val="ru-RU" w:eastAsia="ru-RU"/>
        </w:rPr>
        <w:t xml:space="preserve"> </w:t>
      </w:r>
      <w:proofErr w:type="spellStart"/>
      <w:r>
        <w:rPr>
          <w:lang w:val="ru-RU" w:eastAsia="ru-RU"/>
        </w:rPr>
        <w:t>клієнтів</w:t>
      </w:r>
      <w:proofErr w:type="spellEnd"/>
      <w:r>
        <w:rPr>
          <w:lang w:val="ru-RU" w:eastAsia="ru-RU"/>
        </w:rPr>
        <w:t>.</w:t>
      </w:r>
    </w:p>
    <w:p w:rsidR="00436B30" w:rsidRDefault="00436B30" w:rsidP="00014653">
      <w:pPr>
        <w:pStyle w:val="1"/>
        <w:numPr>
          <w:ilvl w:val="0"/>
          <w:numId w:val="0"/>
        </w:numPr>
        <w:ind w:left="1276"/>
      </w:pPr>
    </w:p>
    <w:p w:rsidR="00436B30" w:rsidRPr="00C44E2A" w:rsidRDefault="00436B30" w:rsidP="00B81079">
      <w:pPr>
        <w:pStyle w:val="31"/>
        <w:rPr>
          <w:lang w:eastAsia="ru-RU"/>
        </w:rPr>
      </w:pPr>
      <w:bookmarkStart w:id="6" w:name="_Toc183551625"/>
      <w:r>
        <w:rPr>
          <w:lang w:eastAsia="ru-RU"/>
        </w:rPr>
        <w:t xml:space="preserve">1.2.2 </w:t>
      </w:r>
      <w:r w:rsidR="007428D3">
        <w:t xml:space="preserve">Платформа </w:t>
      </w:r>
      <w:proofErr w:type="spellStart"/>
      <w:r>
        <w:rPr>
          <w:lang w:val="en-US" w:eastAsia="ru-RU"/>
        </w:rPr>
        <w:t>WayForPay</w:t>
      </w:r>
      <w:bookmarkEnd w:id="6"/>
      <w:proofErr w:type="spellEnd"/>
    </w:p>
    <w:p w:rsidR="00436B30" w:rsidRPr="00C44E2A" w:rsidRDefault="00436B30" w:rsidP="00436B30">
      <w:pPr>
        <w:rPr>
          <w:lang w:eastAsia="ru-RU"/>
        </w:rPr>
      </w:pPr>
    </w:p>
    <w:p w:rsidR="00436B30" w:rsidRDefault="00436B30" w:rsidP="00436B30">
      <w:pPr>
        <w:rPr>
          <w:lang w:eastAsia="ru-RU"/>
        </w:rPr>
      </w:pPr>
      <w:r>
        <w:rPr>
          <w:lang w:eastAsia="ru-RU"/>
        </w:rPr>
        <w:t>W</w:t>
      </w:r>
      <w:proofErr w:type="spellStart"/>
      <w:r>
        <w:rPr>
          <w:lang w:val="en-US" w:eastAsia="ru-RU"/>
        </w:rPr>
        <w:t>ayForPay</w:t>
      </w:r>
      <w:proofErr w:type="spellEnd"/>
      <w:r w:rsidRPr="00C44E2A">
        <w:rPr>
          <w:lang w:eastAsia="ru-RU"/>
        </w:rPr>
        <w:t xml:space="preserve"> – </w:t>
      </w:r>
      <w:r>
        <w:rPr>
          <w:lang w:eastAsia="ru-RU"/>
        </w:rPr>
        <w:t xml:space="preserve">українська </w:t>
      </w:r>
      <w:proofErr w:type="spellStart"/>
      <w:r>
        <w:rPr>
          <w:lang w:eastAsia="ru-RU"/>
        </w:rPr>
        <w:t>еквайрингова</w:t>
      </w:r>
      <w:proofErr w:type="spellEnd"/>
      <w:r>
        <w:rPr>
          <w:lang w:eastAsia="ru-RU"/>
        </w:rPr>
        <w:t xml:space="preserve"> платформа, яка не</w:t>
      </w:r>
      <w:r w:rsidR="007428D3">
        <w:rPr>
          <w:lang w:eastAsia="ru-RU"/>
        </w:rPr>
        <w:t xml:space="preserve"> </w:t>
      </w:r>
      <w:r>
        <w:rPr>
          <w:lang w:eastAsia="ru-RU"/>
        </w:rPr>
        <w:t xml:space="preserve">має жодного банку, як </w:t>
      </w:r>
      <w:r w:rsidR="004B172B">
        <w:rPr>
          <w:lang w:eastAsia="ru-RU"/>
        </w:rPr>
        <w:t xml:space="preserve">основного </w:t>
      </w:r>
      <w:proofErr w:type="spellStart"/>
      <w:r w:rsidR="004B172B">
        <w:rPr>
          <w:lang w:eastAsia="ru-RU"/>
        </w:rPr>
        <w:t>екваєру</w:t>
      </w:r>
      <w:proofErr w:type="spellEnd"/>
      <w:r w:rsidR="004B172B">
        <w:rPr>
          <w:lang w:eastAsia="ru-RU"/>
        </w:rPr>
        <w:t>. Послуги, які надаються:</w:t>
      </w:r>
    </w:p>
    <w:p w:rsidR="004B172B" w:rsidRDefault="004B172B" w:rsidP="00ED0262">
      <w:pPr>
        <w:pStyle w:val="1"/>
        <w:numPr>
          <w:ilvl w:val="0"/>
          <w:numId w:val="6"/>
        </w:numPr>
      </w:pPr>
      <w:r w:rsidRPr="00F00B81">
        <w:rPr>
          <w:lang w:val="en-US"/>
        </w:rPr>
        <w:t>P2P</w:t>
      </w:r>
      <w:r>
        <w:t xml:space="preserve"> перекази;</w:t>
      </w:r>
    </w:p>
    <w:p w:rsidR="004B172B" w:rsidRDefault="004B172B" w:rsidP="00ED0262">
      <w:pPr>
        <w:pStyle w:val="1"/>
        <w:numPr>
          <w:ilvl w:val="0"/>
          <w:numId w:val="6"/>
        </w:numPr>
      </w:pPr>
      <w:r>
        <w:t>створення інвойсу, рахунку на оплату;</w:t>
      </w:r>
    </w:p>
    <w:p w:rsidR="004B172B" w:rsidRDefault="004B172B" w:rsidP="00ED0262">
      <w:pPr>
        <w:pStyle w:val="1"/>
        <w:numPr>
          <w:ilvl w:val="0"/>
          <w:numId w:val="6"/>
        </w:numPr>
      </w:pPr>
      <w:r>
        <w:t>онлайн кредитування;</w:t>
      </w:r>
    </w:p>
    <w:p w:rsidR="004B172B" w:rsidRDefault="004B172B" w:rsidP="00ED0262">
      <w:pPr>
        <w:pStyle w:val="1"/>
        <w:numPr>
          <w:ilvl w:val="0"/>
          <w:numId w:val="6"/>
        </w:numPr>
      </w:pPr>
      <w:proofErr w:type="spellStart"/>
      <w:r>
        <w:t>антифрод</w:t>
      </w:r>
      <w:proofErr w:type="spellEnd"/>
      <w:r>
        <w:t xml:space="preserve"> </w:t>
      </w:r>
      <w:r w:rsidRPr="00F00B81">
        <w:rPr>
          <w:lang w:val="en-US"/>
        </w:rPr>
        <w:t>API</w:t>
      </w:r>
      <w:r>
        <w:t>;</w:t>
      </w:r>
    </w:p>
    <w:p w:rsidR="004B172B" w:rsidRDefault="004B172B" w:rsidP="00ED0262">
      <w:pPr>
        <w:pStyle w:val="1"/>
        <w:numPr>
          <w:ilvl w:val="0"/>
          <w:numId w:val="6"/>
        </w:numPr>
      </w:pPr>
      <w:r>
        <w:t>переказ коштів з рахунку на рахунок.</w:t>
      </w:r>
    </w:p>
    <w:p w:rsidR="004B172B" w:rsidRDefault="004B172B" w:rsidP="004B172B">
      <w:pPr>
        <w:rPr>
          <w:lang w:eastAsia="ru-RU"/>
        </w:rPr>
      </w:pPr>
      <w:r>
        <w:rPr>
          <w:lang w:eastAsia="ru-RU"/>
        </w:rPr>
        <w:t xml:space="preserve">В цій платформі є </w:t>
      </w:r>
      <w:proofErr w:type="spellStart"/>
      <w:r>
        <w:rPr>
          <w:lang w:eastAsia="ru-RU"/>
        </w:rPr>
        <w:t>антифрод</w:t>
      </w:r>
      <w:proofErr w:type="spellEnd"/>
      <w:r>
        <w:rPr>
          <w:lang w:eastAsia="ru-RU"/>
        </w:rPr>
        <w:t xml:space="preserve"> </w:t>
      </w:r>
      <w:r>
        <w:rPr>
          <w:lang w:val="en-US" w:eastAsia="ru-RU"/>
        </w:rPr>
        <w:t>API</w:t>
      </w:r>
      <w:r w:rsidRPr="004B172B">
        <w:rPr>
          <w:lang w:eastAsia="ru-RU"/>
        </w:rPr>
        <w:t xml:space="preserve">, </w:t>
      </w:r>
      <w:r>
        <w:rPr>
          <w:lang w:eastAsia="ru-RU"/>
        </w:rPr>
        <w:t>як</w:t>
      </w:r>
      <w:r w:rsidR="007428D3">
        <w:rPr>
          <w:lang w:eastAsia="ru-RU"/>
        </w:rPr>
        <w:t>ий</w:t>
      </w:r>
      <w:r>
        <w:rPr>
          <w:lang w:eastAsia="ru-RU"/>
        </w:rPr>
        <w:t xml:space="preserve"> надається клієнтам, але це означає, що в</w:t>
      </w:r>
      <w:r w:rsidR="007428D3">
        <w:rPr>
          <w:lang w:eastAsia="ru-RU"/>
        </w:rPr>
        <w:t>ін</w:t>
      </w:r>
      <w:r>
        <w:rPr>
          <w:lang w:eastAsia="ru-RU"/>
        </w:rPr>
        <w:t xml:space="preserve"> </w:t>
      </w:r>
      <w:proofErr w:type="spellStart"/>
      <w:r>
        <w:rPr>
          <w:lang w:eastAsia="ru-RU"/>
        </w:rPr>
        <w:t>опціональн</w:t>
      </w:r>
      <w:r w:rsidR="007428D3">
        <w:rPr>
          <w:lang w:eastAsia="ru-RU"/>
        </w:rPr>
        <w:t>ий</w:t>
      </w:r>
      <w:proofErr w:type="spellEnd"/>
      <w:r>
        <w:rPr>
          <w:lang w:eastAsia="ru-RU"/>
        </w:rPr>
        <w:t>. Тобто кожен, хто не хоче витрачати час та ресурси на повну інтеграцію – залишиться в потенційній небезпеці.</w:t>
      </w:r>
    </w:p>
    <w:p w:rsidR="004B172B" w:rsidRDefault="004B172B" w:rsidP="004B172B">
      <w:pPr>
        <w:rPr>
          <w:lang w:eastAsia="ru-RU"/>
        </w:rPr>
      </w:pPr>
      <w:r>
        <w:rPr>
          <w:lang w:eastAsia="ru-RU"/>
        </w:rPr>
        <w:t>Недоліки:</w:t>
      </w:r>
    </w:p>
    <w:p w:rsidR="004B172B" w:rsidRDefault="004B172B" w:rsidP="00ED0262">
      <w:pPr>
        <w:pStyle w:val="1"/>
        <w:numPr>
          <w:ilvl w:val="0"/>
          <w:numId w:val="7"/>
        </w:numPr>
      </w:pPr>
      <w:r>
        <w:t xml:space="preserve">немає власної </w:t>
      </w:r>
      <w:proofErr w:type="spellStart"/>
      <w:r>
        <w:t>кастомізації</w:t>
      </w:r>
      <w:proofErr w:type="spellEnd"/>
      <w:r>
        <w:t xml:space="preserve"> платіжної сторінки. Тобто клієнти </w:t>
      </w:r>
      <w:proofErr w:type="spellStart"/>
      <w:r>
        <w:t>зобовʼязані</w:t>
      </w:r>
      <w:proofErr w:type="spellEnd"/>
      <w:r>
        <w:t xml:space="preserve"> користуватись тією сторінкою, яку надає платформа;</w:t>
      </w:r>
    </w:p>
    <w:p w:rsidR="004B172B" w:rsidRDefault="004B172B" w:rsidP="00ED0262">
      <w:pPr>
        <w:pStyle w:val="1"/>
        <w:numPr>
          <w:ilvl w:val="0"/>
          <w:numId w:val="7"/>
        </w:numPr>
      </w:pPr>
      <w:r>
        <w:t xml:space="preserve">немає можливості оплати </w:t>
      </w:r>
      <w:proofErr w:type="spellStart"/>
      <w:r w:rsidRPr="00F00B81">
        <w:rPr>
          <w:lang w:val="en-US"/>
        </w:rPr>
        <w:t>GooglePay</w:t>
      </w:r>
      <w:proofErr w:type="spellEnd"/>
      <w:r w:rsidRPr="004B172B">
        <w:t xml:space="preserve"> </w:t>
      </w:r>
      <w:r>
        <w:t xml:space="preserve">чи </w:t>
      </w:r>
      <w:proofErr w:type="spellStart"/>
      <w:r w:rsidRPr="00F00B81">
        <w:rPr>
          <w:lang w:val="en-US"/>
        </w:rPr>
        <w:t>ApplePay</w:t>
      </w:r>
      <w:proofErr w:type="spellEnd"/>
      <w:r w:rsidR="007428D3">
        <w:t xml:space="preserve"> (</w:t>
      </w:r>
      <w:r w:rsidR="00A523D3">
        <w:t>рисун</w:t>
      </w:r>
      <w:r w:rsidR="007428D3">
        <w:t xml:space="preserve">ок </w:t>
      </w:r>
      <w:r w:rsidR="00A523D3">
        <w:t>1.</w:t>
      </w:r>
      <w:r w:rsidR="00A523D3" w:rsidRPr="007428D3">
        <w:t>2</w:t>
      </w:r>
      <w:r w:rsidR="007428D3">
        <w:t>)</w:t>
      </w:r>
      <w:r w:rsidR="00A523D3">
        <w:t>.</w:t>
      </w:r>
    </w:p>
    <w:p w:rsidR="00A523D3" w:rsidRDefault="00A523D3" w:rsidP="00A523D3">
      <w:pPr>
        <w:pStyle w:val="a7"/>
        <w:rPr>
          <w:lang w:eastAsia="ru-RU"/>
        </w:rPr>
      </w:pPr>
      <w:r w:rsidRPr="00A523D3">
        <w:rPr>
          <w:noProof/>
          <w:lang w:eastAsia="ru-RU"/>
        </w:rPr>
        <w:lastRenderedPageBreak/>
        <w:drawing>
          <wp:inline distT="0" distB="0" distL="0" distR="0" wp14:anchorId="186CE146" wp14:editId="5624231C">
            <wp:extent cx="4559300" cy="438150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59300" cy="4381500"/>
                    </a:xfrm>
                    <a:prstGeom prst="rect">
                      <a:avLst/>
                    </a:prstGeom>
                  </pic:spPr>
                </pic:pic>
              </a:graphicData>
            </a:graphic>
          </wp:inline>
        </w:drawing>
      </w:r>
    </w:p>
    <w:p w:rsidR="00A523D3" w:rsidRPr="00C44E2A" w:rsidRDefault="00A523D3" w:rsidP="00A523D3">
      <w:pPr>
        <w:pStyle w:val="a7"/>
        <w:rPr>
          <w:lang w:eastAsia="ru-RU"/>
        </w:rPr>
      </w:pPr>
      <w:r>
        <w:rPr>
          <w:lang w:eastAsia="ru-RU"/>
        </w:rPr>
        <w:t>Рисунок 1.</w:t>
      </w:r>
      <w:r w:rsidRPr="00C44E2A">
        <w:rPr>
          <w:lang w:eastAsia="ru-RU"/>
        </w:rPr>
        <w:t>2</w:t>
      </w:r>
      <w:r>
        <w:rPr>
          <w:lang w:eastAsia="ru-RU"/>
        </w:rPr>
        <w:t xml:space="preserve"> – Платіжна сторінка </w:t>
      </w:r>
      <w:proofErr w:type="spellStart"/>
      <w:r>
        <w:rPr>
          <w:lang w:val="en-US" w:eastAsia="ru-RU"/>
        </w:rPr>
        <w:t>WayForPay</w:t>
      </w:r>
      <w:proofErr w:type="spellEnd"/>
      <w:r w:rsidR="007428D3">
        <w:rPr>
          <w:lang w:eastAsia="ru-RU"/>
        </w:rPr>
        <w:t xml:space="preserve"> </w:t>
      </w:r>
      <w:r w:rsidR="002A1415" w:rsidRPr="00C44E2A">
        <w:rPr>
          <w:lang w:eastAsia="ru-RU"/>
        </w:rPr>
        <w:t>[2]</w:t>
      </w:r>
    </w:p>
    <w:p w:rsidR="00A523D3" w:rsidRPr="00C44E2A" w:rsidRDefault="00A523D3" w:rsidP="00A523D3">
      <w:pPr>
        <w:pStyle w:val="a7"/>
        <w:rPr>
          <w:lang w:eastAsia="ru-RU"/>
        </w:rPr>
      </w:pPr>
    </w:p>
    <w:p w:rsidR="007428D3" w:rsidRDefault="007428D3" w:rsidP="007428D3">
      <w:pPr>
        <w:rPr>
          <w:lang w:eastAsia="ru-RU"/>
        </w:rPr>
      </w:pPr>
      <w:r>
        <w:rPr>
          <w:lang w:eastAsia="ru-RU"/>
        </w:rPr>
        <w:t>В відкритій документації не було згадки використання штучного інтелекту.</w:t>
      </w:r>
    </w:p>
    <w:p w:rsidR="00A523D3" w:rsidRDefault="00A523D3" w:rsidP="00A523D3">
      <w:pPr>
        <w:rPr>
          <w:lang w:eastAsia="ru-RU"/>
        </w:rPr>
      </w:pPr>
      <w:r>
        <w:rPr>
          <w:lang w:eastAsia="ru-RU"/>
        </w:rPr>
        <w:t xml:space="preserve">Загалом </w:t>
      </w:r>
      <w:proofErr w:type="spellStart"/>
      <w:r>
        <w:rPr>
          <w:lang w:val="en-US" w:eastAsia="ru-RU"/>
        </w:rPr>
        <w:t>WayForPay</w:t>
      </w:r>
      <w:proofErr w:type="spellEnd"/>
      <w:r w:rsidRPr="00C44E2A">
        <w:rPr>
          <w:lang w:eastAsia="ru-RU"/>
        </w:rPr>
        <w:t xml:space="preserve"> </w:t>
      </w:r>
      <w:r>
        <w:rPr>
          <w:lang w:eastAsia="ru-RU"/>
        </w:rPr>
        <w:t xml:space="preserve">надає більше різних способів </w:t>
      </w:r>
      <w:proofErr w:type="spellStart"/>
      <w:r>
        <w:rPr>
          <w:lang w:eastAsia="ru-RU"/>
        </w:rPr>
        <w:t>використань</w:t>
      </w:r>
      <w:proofErr w:type="spellEnd"/>
      <w:r>
        <w:rPr>
          <w:lang w:eastAsia="ru-RU"/>
        </w:rPr>
        <w:t xml:space="preserve"> аніж </w:t>
      </w:r>
      <w:proofErr w:type="spellStart"/>
      <w:r>
        <w:rPr>
          <w:lang w:val="en-US" w:eastAsia="ru-RU"/>
        </w:rPr>
        <w:t>LiqPay</w:t>
      </w:r>
      <w:proofErr w:type="spellEnd"/>
      <w:r w:rsidRPr="00C44E2A">
        <w:rPr>
          <w:lang w:eastAsia="ru-RU"/>
        </w:rPr>
        <w:t>,</w:t>
      </w:r>
      <w:r>
        <w:rPr>
          <w:lang w:eastAsia="ru-RU"/>
        </w:rPr>
        <w:t xml:space="preserve"> але також має і недоліки.</w:t>
      </w:r>
    </w:p>
    <w:p w:rsidR="00A523D3" w:rsidRDefault="00A523D3" w:rsidP="00A523D3">
      <w:pPr>
        <w:rPr>
          <w:lang w:eastAsia="ru-RU"/>
        </w:rPr>
      </w:pPr>
    </w:p>
    <w:p w:rsidR="00A523D3" w:rsidRPr="00C44E2A" w:rsidRDefault="00A523D3" w:rsidP="00A523D3">
      <w:pPr>
        <w:pStyle w:val="31"/>
        <w:rPr>
          <w:lang w:eastAsia="ru-RU"/>
        </w:rPr>
      </w:pPr>
      <w:bookmarkStart w:id="7" w:name="_Toc183551626"/>
      <w:r w:rsidRPr="00C44E2A">
        <w:rPr>
          <w:lang w:eastAsia="ru-RU"/>
        </w:rPr>
        <w:t xml:space="preserve">1.2.3 </w:t>
      </w:r>
      <w:r w:rsidR="007428D3">
        <w:t xml:space="preserve">Платформа </w:t>
      </w:r>
      <w:r>
        <w:rPr>
          <w:lang w:val="en-US" w:eastAsia="ru-RU"/>
        </w:rPr>
        <w:t>UAPAY</w:t>
      </w:r>
      <w:bookmarkEnd w:id="7"/>
    </w:p>
    <w:p w:rsidR="00A523D3" w:rsidRPr="00C44E2A" w:rsidRDefault="00A523D3" w:rsidP="00A523D3">
      <w:pPr>
        <w:rPr>
          <w:lang w:eastAsia="ru-RU"/>
        </w:rPr>
      </w:pPr>
    </w:p>
    <w:p w:rsidR="00A523D3" w:rsidRDefault="00A523D3" w:rsidP="00A523D3">
      <w:pPr>
        <w:rPr>
          <w:lang w:eastAsia="ru-RU"/>
        </w:rPr>
      </w:pPr>
      <w:r>
        <w:rPr>
          <w:lang w:val="en-US" w:eastAsia="ru-RU"/>
        </w:rPr>
        <w:t>UAPAY</w:t>
      </w:r>
      <w:r w:rsidRPr="00C44E2A">
        <w:rPr>
          <w:lang w:eastAsia="ru-RU"/>
        </w:rPr>
        <w:t xml:space="preserve"> </w:t>
      </w:r>
      <w:r>
        <w:rPr>
          <w:lang w:eastAsia="ru-RU"/>
        </w:rPr>
        <w:t xml:space="preserve">– українська </w:t>
      </w:r>
      <w:proofErr w:type="spellStart"/>
      <w:r>
        <w:rPr>
          <w:lang w:eastAsia="ru-RU"/>
        </w:rPr>
        <w:t>еквайрингова</w:t>
      </w:r>
      <w:proofErr w:type="spellEnd"/>
      <w:r>
        <w:rPr>
          <w:lang w:eastAsia="ru-RU"/>
        </w:rPr>
        <w:t xml:space="preserve"> платфо</w:t>
      </w:r>
      <w:r w:rsidR="006E4D39">
        <w:rPr>
          <w:lang w:eastAsia="ru-RU"/>
        </w:rPr>
        <w:t>рма, яка є одним із партнерів O</w:t>
      </w:r>
      <w:r w:rsidR="006E4D39">
        <w:rPr>
          <w:lang w:val="en-US" w:eastAsia="ru-RU"/>
        </w:rPr>
        <w:t>LX</w:t>
      </w:r>
      <w:r w:rsidR="006E4D39" w:rsidRPr="00C44E2A">
        <w:rPr>
          <w:lang w:eastAsia="ru-RU"/>
        </w:rPr>
        <w:t xml:space="preserve">, </w:t>
      </w:r>
      <w:r w:rsidR="006E4D39">
        <w:rPr>
          <w:lang w:eastAsia="ru-RU"/>
        </w:rPr>
        <w:t>але також має відкрит</w:t>
      </w:r>
      <w:r w:rsidR="007428D3">
        <w:rPr>
          <w:lang w:eastAsia="ru-RU"/>
        </w:rPr>
        <w:t>ий</w:t>
      </w:r>
      <w:r w:rsidR="006E4D39">
        <w:rPr>
          <w:lang w:eastAsia="ru-RU"/>
        </w:rPr>
        <w:t xml:space="preserve"> </w:t>
      </w:r>
      <w:r w:rsidR="006E4D39">
        <w:rPr>
          <w:lang w:val="en-US" w:eastAsia="ru-RU"/>
        </w:rPr>
        <w:t>API</w:t>
      </w:r>
      <w:r w:rsidR="006E4D39" w:rsidRPr="00C44E2A">
        <w:rPr>
          <w:lang w:eastAsia="ru-RU"/>
        </w:rPr>
        <w:t xml:space="preserve"> </w:t>
      </w:r>
      <w:r w:rsidR="006E4D39">
        <w:rPr>
          <w:lang w:eastAsia="ru-RU"/>
        </w:rPr>
        <w:t>для проведення транзакцій.</w:t>
      </w:r>
    </w:p>
    <w:p w:rsidR="007428D3" w:rsidRDefault="007428D3" w:rsidP="007428D3">
      <w:pPr>
        <w:rPr>
          <w:lang w:eastAsia="ru-RU"/>
        </w:rPr>
      </w:pPr>
      <w:r>
        <w:rPr>
          <w:lang w:eastAsia="ru-RU"/>
        </w:rPr>
        <w:t>Функціонал, який надає дана платформа:</w:t>
      </w:r>
    </w:p>
    <w:p w:rsidR="007428D3" w:rsidRDefault="007428D3" w:rsidP="00ED0262">
      <w:pPr>
        <w:pStyle w:val="1"/>
        <w:numPr>
          <w:ilvl w:val="0"/>
          <w:numId w:val="8"/>
        </w:numPr>
      </w:pPr>
      <w:r>
        <w:t>оплата за інвойсом, на платіжній сторінці (рисунок 1.3);</w:t>
      </w:r>
    </w:p>
    <w:p w:rsidR="007428D3" w:rsidRDefault="007428D3" w:rsidP="00ED0262">
      <w:pPr>
        <w:pStyle w:val="1"/>
        <w:numPr>
          <w:ilvl w:val="0"/>
          <w:numId w:val="8"/>
        </w:numPr>
      </w:pPr>
      <w:r>
        <w:t>картковий фрейм, для повної інтеграції;</w:t>
      </w:r>
    </w:p>
    <w:p w:rsidR="007428D3" w:rsidRDefault="007428D3" w:rsidP="00ED0262">
      <w:pPr>
        <w:pStyle w:val="1"/>
        <w:numPr>
          <w:ilvl w:val="0"/>
          <w:numId w:val="8"/>
        </w:numPr>
      </w:pPr>
      <w:r>
        <w:t xml:space="preserve">панель адміністрування </w:t>
      </w:r>
      <w:proofErr w:type="spellStart"/>
      <w:r>
        <w:t>мерчантом</w:t>
      </w:r>
      <w:proofErr w:type="spellEnd"/>
      <w:r>
        <w:t>, де можна створити посилання на оплату на платіжну сторінку.</w:t>
      </w:r>
    </w:p>
    <w:p w:rsidR="0092120C" w:rsidRDefault="0092120C" w:rsidP="00A523D3">
      <w:pPr>
        <w:rPr>
          <w:lang w:eastAsia="ru-RU"/>
        </w:rPr>
      </w:pPr>
    </w:p>
    <w:p w:rsidR="0092120C" w:rsidRDefault="0092120C" w:rsidP="0092120C">
      <w:pPr>
        <w:pStyle w:val="a7"/>
        <w:rPr>
          <w:lang w:val="en-US" w:eastAsia="ru-RU"/>
        </w:rPr>
      </w:pPr>
      <w:r w:rsidRPr="0092120C">
        <w:rPr>
          <w:noProof/>
          <w:lang w:val="en-US" w:eastAsia="ru-RU"/>
        </w:rPr>
        <w:drawing>
          <wp:inline distT="0" distB="0" distL="0" distR="0" wp14:anchorId="7B72BE23" wp14:editId="0E80745F">
            <wp:extent cx="4781587" cy="2920987"/>
            <wp:effectExtent l="0" t="0" r="0" b="63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88664" cy="2925310"/>
                    </a:xfrm>
                    <a:prstGeom prst="rect">
                      <a:avLst/>
                    </a:prstGeom>
                  </pic:spPr>
                </pic:pic>
              </a:graphicData>
            </a:graphic>
          </wp:inline>
        </w:drawing>
      </w:r>
    </w:p>
    <w:p w:rsidR="0092120C" w:rsidRPr="00C44E2A" w:rsidRDefault="0092120C" w:rsidP="0092120C">
      <w:pPr>
        <w:pStyle w:val="a7"/>
        <w:rPr>
          <w:lang w:val="ru-RU" w:eastAsia="ru-RU"/>
        </w:rPr>
      </w:pPr>
      <w:r>
        <w:rPr>
          <w:lang w:eastAsia="ru-RU"/>
        </w:rPr>
        <w:t>Рисунок 1.3 – Плат</w:t>
      </w:r>
      <w:r w:rsidR="00483F0F">
        <w:rPr>
          <w:lang w:eastAsia="ru-RU"/>
        </w:rPr>
        <w:t>і</w:t>
      </w:r>
      <w:r>
        <w:rPr>
          <w:lang w:eastAsia="ru-RU"/>
        </w:rPr>
        <w:t>жн</w:t>
      </w:r>
      <w:r w:rsidR="00483F0F">
        <w:rPr>
          <w:lang w:eastAsia="ru-RU"/>
        </w:rPr>
        <w:t>а</w:t>
      </w:r>
      <w:r>
        <w:rPr>
          <w:lang w:eastAsia="ru-RU"/>
        </w:rPr>
        <w:t xml:space="preserve"> сторінка </w:t>
      </w:r>
      <w:r>
        <w:rPr>
          <w:lang w:val="en-US" w:eastAsia="ru-RU"/>
        </w:rPr>
        <w:t>UAPAY</w:t>
      </w:r>
      <w:r w:rsidR="007428D3">
        <w:rPr>
          <w:lang w:eastAsia="ru-RU"/>
        </w:rPr>
        <w:t xml:space="preserve"> </w:t>
      </w:r>
      <w:r w:rsidR="002A1415" w:rsidRPr="00C44E2A">
        <w:rPr>
          <w:lang w:val="ru-RU" w:eastAsia="ru-RU"/>
        </w:rPr>
        <w:t>[3]</w:t>
      </w:r>
    </w:p>
    <w:p w:rsidR="0092120C" w:rsidRPr="00C44E2A" w:rsidRDefault="0092120C" w:rsidP="0092120C">
      <w:pPr>
        <w:pStyle w:val="a7"/>
        <w:rPr>
          <w:lang w:val="ru-RU" w:eastAsia="ru-RU"/>
        </w:rPr>
      </w:pPr>
    </w:p>
    <w:p w:rsidR="0092120C" w:rsidRDefault="0092120C" w:rsidP="00014653">
      <w:pPr>
        <w:pStyle w:val="1"/>
        <w:numPr>
          <w:ilvl w:val="0"/>
          <w:numId w:val="0"/>
        </w:numPr>
        <w:ind w:left="1276"/>
      </w:pPr>
      <w:r>
        <w:t>Недоліки:</w:t>
      </w:r>
    </w:p>
    <w:p w:rsidR="0092120C" w:rsidRPr="0092120C" w:rsidRDefault="0092120C" w:rsidP="00ED0262">
      <w:pPr>
        <w:pStyle w:val="1"/>
        <w:numPr>
          <w:ilvl w:val="0"/>
          <w:numId w:val="9"/>
        </w:numPr>
      </w:pPr>
      <w:r>
        <w:t xml:space="preserve">для повної інтеграції недоступна оплата </w:t>
      </w:r>
      <w:proofErr w:type="spellStart"/>
      <w:r w:rsidRPr="00F00B81">
        <w:rPr>
          <w:lang w:val="en-US"/>
        </w:rPr>
        <w:t>GooglePay</w:t>
      </w:r>
      <w:proofErr w:type="spellEnd"/>
      <w:r w:rsidRPr="0092120C">
        <w:t xml:space="preserve"> </w:t>
      </w:r>
      <w:r>
        <w:t xml:space="preserve">та </w:t>
      </w:r>
      <w:proofErr w:type="spellStart"/>
      <w:r w:rsidRPr="00F00B81">
        <w:rPr>
          <w:lang w:val="en-US"/>
        </w:rPr>
        <w:t>ApplePay</w:t>
      </w:r>
      <w:proofErr w:type="spellEnd"/>
      <w:r w:rsidR="007428D3">
        <w:t>;</w:t>
      </w:r>
    </w:p>
    <w:p w:rsidR="0092120C" w:rsidRDefault="0092120C" w:rsidP="00ED0262">
      <w:pPr>
        <w:pStyle w:val="1"/>
        <w:numPr>
          <w:ilvl w:val="0"/>
          <w:numId w:val="9"/>
        </w:numPr>
      </w:pPr>
      <w:r>
        <w:t>відсутність</w:t>
      </w:r>
      <w:r w:rsidR="00483F0F">
        <w:t xml:space="preserve"> будь-яких інструментів для забезпечення безпеки, чи протидії </w:t>
      </w:r>
      <w:proofErr w:type="spellStart"/>
      <w:r w:rsidR="00483F0F">
        <w:t>фроду</w:t>
      </w:r>
      <w:proofErr w:type="spellEnd"/>
      <w:r w:rsidR="00483F0F">
        <w:t>.</w:t>
      </w:r>
    </w:p>
    <w:p w:rsidR="00483F0F" w:rsidRDefault="00483F0F" w:rsidP="00014653">
      <w:pPr>
        <w:pStyle w:val="1"/>
        <w:numPr>
          <w:ilvl w:val="0"/>
          <w:numId w:val="0"/>
        </w:numPr>
        <w:ind w:left="1276"/>
      </w:pPr>
    </w:p>
    <w:p w:rsidR="008D3D27" w:rsidRDefault="00483F0F" w:rsidP="008D3D27">
      <w:pPr>
        <w:pStyle w:val="22"/>
        <w:rPr>
          <w:lang w:eastAsia="ru-RU"/>
        </w:rPr>
      </w:pPr>
      <w:bookmarkStart w:id="8" w:name="_Toc183551627"/>
      <w:r>
        <w:rPr>
          <w:lang w:eastAsia="ru-RU"/>
        </w:rPr>
        <w:t xml:space="preserve">1.3 </w:t>
      </w:r>
      <w:r w:rsidR="008D3D27">
        <w:rPr>
          <w:lang w:eastAsia="ru-RU"/>
        </w:rPr>
        <w:t>Аналіз різновидів платежів</w:t>
      </w:r>
      <w:bookmarkEnd w:id="8"/>
    </w:p>
    <w:p w:rsidR="00A32CC6" w:rsidRDefault="00A32CC6" w:rsidP="008D3D27">
      <w:pPr>
        <w:rPr>
          <w:lang w:eastAsia="ru-RU"/>
        </w:rPr>
      </w:pPr>
    </w:p>
    <w:p w:rsidR="008D3D27" w:rsidRDefault="008D3D27" w:rsidP="008D3D27">
      <w:r>
        <w:t xml:space="preserve">Платежі, які проводяться в </w:t>
      </w:r>
      <w:proofErr w:type="spellStart"/>
      <w:r>
        <w:t>еквайринговій</w:t>
      </w:r>
      <w:proofErr w:type="spellEnd"/>
      <w:r>
        <w:t xml:space="preserve"> платформі зазвичай поділяються на два види:</w:t>
      </w:r>
    </w:p>
    <w:p w:rsidR="008D3D27" w:rsidRDefault="008D3D27" w:rsidP="00ED0262">
      <w:pPr>
        <w:pStyle w:val="1"/>
        <w:numPr>
          <w:ilvl w:val="0"/>
          <w:numId w:val="10"/>
        </w:numPr>
      </w:pPr>
      <w:r w:rsidRPr="00F00B81">
        <w:rPr>
          <w:lang w:val="en-US"/>
        </w:rPr>
        <w:t>P</w:t>
      </w:r>
      <w:r w:rsidRPr="00F00B81">
        <w:rPr>
          <w:lang w:val="ru-RU"/>
        </w:rPr>
        <w:t>2</w:t>
      </w:r>
      <w:r w:rsidRPr="00F00B81">
        <w:rPr>
          <w:lang w:val="en-US"/>
        </w:rPr>
        <w:t>P</w:t>
      </w:r>
      <w:r w:rsidRPr="00F00B81">
        <w:rPr>
          <w:lang w:val="ru-RU"/>
        </w:rPr>
        <w:t xml:space="preserve"> – </w:t>
      </w:r>
      <w:r>
        <w:t>переказ з карти на карту. Тобто перекидання грошей від фізичної особи до фізичної особи;</w:t>
      </w:r>
    </w:p>
    <w:p w:rsidR="008D3D27" w:rsidRPr="008D3D27" w:rsidRDefault="008D3D27" w:rsidP="00ED0262">
      <w:pPr>
        <w:pStyle w:val="1"/>
        <w:numPr>
          <w:ilvl w:val="0"/>
          <w:numId w:val="10"/>
        </w:numPr>
      </w:pPr>
      <w:r w:rsidRPr="00F00B81">
        <w:rPr>
          <w:lang w:val="en-US"/>
        </w:rPr>
        <w:t>E</w:t>
      </w:r>
      <w:r w:rsidRPr="00F00B81">
        <w:rPr>
          <w:lang w:val="ru-RU"/>
        </w:rPr>
        <w:t>-</w:t>
      </w:r>
      <w:r w:rsidRPr="00F00B81">
        <w:rPr>
          <w:lang w:val="en-US"/>
        </w:rPr>
        <w:t>commerce</w:t>
      </w:r>
      <w:r w:rsidRPr="00F00B81">
        <w:rPr>
          <w:lang w:val="ru-RU"/>
        </w:rPr>
        <w:t xml:space="preserve"> – </w:t>
      </w:r>
      <w:r>
        <w:t xml:space="preserve">перекази з картки на рахунок. Тобто оплата грошей з карти на юридичний рахунок, ФОП рахунок, будь-який рахунок </w:t>
      </w:r>
      <w:r w:rsidRPr="00F00B81">
        <w:rPr>
          <w:lang w:val="en-US"/>
        </w:rPr>
        <w:t>IBAN</w:t>
      </w:r>
      <w:r w:rsidRPr="00F00B81">
        <w:rPr>
          <w:lang w:val="ru-RU"/>
        </w:rPr>
        <w:t>.</w:t>
      </w:r>
    </w:p>
    <w:p w:rsidR="008D3D27" w:rsidRPr="00C44E2A" w:rsidRDefault="008D3D27" w:rsidP="008D3D27">
      <w:pPr>
        <w:rPr>
          <w:lang w:val="ru-RU"/>
        </w:rPr>
      </w:pPr>
      <w:r>
        <w:t>Враховуючи, що система має слідкувати за шахрайством</w:t>
      </w:r>
      <w:r w:rsidR="00A62B1E">
        <w:t xml:space="preserve">, а заробіток в обхід оподаткуванню – є шахрайством, платформа буде надавати можливість проводити лише </w:t>
      </w:r>
      <w:r w:rsidR="00A62B1E">
        <w:rPr>
          <w:lang w:val="en-US"/>
        </w:rPr>
        <w:t>e</w:t>
      </w:r>
      <w:r w:rsidR="00A62B1E" w:rsidRPr="008D3D27">
        <w:rPr>
          <w:lang w:val="ru-RU"/>
        </w:rPr>
        <w:t>-</w:t>
      </w:r>
      <w:r w:rsidR="00A62B1E">
        <w:rPr>
          <w:lang w:val="en-US"/>
        </w:rPr>
        <w:t>commerce</w:t>
      </w:r>
      <w:r w:rsidR="00A62B1E" w:rsidRPr="00A62B1E">
        <w:rPr>
          <w:lang w:val="ru-RU"/>
        </w:rPr>
        <w:t xml:space="preserve"> </w:t>
      </w:r>
      <w:r w:rsidR="00A62B1E">
        <w:t>платежі.</w:t>
      </w:r>
    </w:p>
    <w:p w:rsidR="00236DF1" w:rsidRPr="00C44E2A" w:rsidRDefault="00236DF1" w:rsidP="008D3D27">
      <w:pPr>
        <w:rPr>
          <w:lang w:val="ru-RU"/>
        </w:rPr>
      </w:pPr>
    </w:p>
    <w:p w:rsidR="00236DF1" w:rsidRDefault="00236DF1" w:rsidP="00236DF1">
      <w:pPr>
        <w:pStyle w:val="31"/>
      </w:pPr>
      <w:bookmarkStart w:id="9" w:name="_Toc183551628"/>
      <w:r w:rsidRPr="00C44E2A">
        <w:rPr>
          <w:lang w:val="ru-RU"/>
        </w:rPr>
        <w:lastRenderedPageBreak/>
        <w:t xml:space="preserve">1.3.1 </w:t>
      </w:r>
      <w:r>
        <w:t xml:space="preserve">Різновиди </w:t>
      </w:r>
      <w:r>
        <w:rPr>
          <w:lang w:val="en-US"/>
        </w:rPr>
        <w:t>e</w:t>
      </w:r>
      <w:r w:rsidRPr="00C44E2A">
        <w:rPr>
          <w:lang w:val="ru-RU"/>
        </w:rPr>
        <w:t>-</w:t>
      </w:r>
      <w:r>
        <w:rPr>
          <w:lang w:val="en-US"/>
        </w:rPr>
        <w:t>commerce</w:t>
      </w:r>
      <w:r w:rsidRPr="00C44E2A">
        <w:rPr>
          <w:lang w:val="ru-RU"/>
        </w:rPr>
        <w:t xml:space="preserve"> </w:t>
      </w:r>
      <w:r>
        <w:t>платежів</w:t>
      </w:r>
      <w:bookmarkEnd w:id="9"/>
    </w:p>
    <w:p w:rsidR="00236DF1" w:rsidRDefault="00236DF1" w:rsidP="00236DF1"/>
    <w:p w:rsidR="00236DF1" w:rsidRDefault="00236DF1" w:rsidP="00236DF1">
      <w:r>
        <w:t>E</w:t>
      </w:r>
      <w:r w:rsidRPr="00236DF1">
        <w:rPr>
          <w:lang w:val="ru-RU"/>
        </w:rPr>
        <w:t>-</w:t>
      </w:r>
      <w:r>
        <w:rPr>
          <w:lang w:val="en-US"/>
        </w:rPr>
        <w:t>commerce</w:t>
      </w:r>
      <w:r w:rsidRPr="00236DF1">
        <w:rPr>
          <w:lang w:val="ru-RU"/>
        </w:rPr>
        <w:t xml:space="preserve"> </w:t>
      </w:r>
      <w:r>
        <w:t>платежі також поділяються на декілька типів</w:t>
      </w:r>
      <w:r w:rsidR="002A1415" w:rsidRPr="002A1415">
        <w:rPr>
          <w:lang w:val="ru-RU"/>
        </w:rPr>
        <w:t>[4]</w:t>
      </w:r>
      <w:r>
        <w:t>:</w:t>
      </w:r>
    </w:p>
    <w:p w:rsidR="00236DF1" w:rsidRDefault="00236DF1" w:rsidP="00ED0262">
      <w:pPr>
        <w:pStyle w:val="1"/>
        <w:numPr>
          <w:ilvl w:val="0"/>
          <w:numId w:val="11"/>
        </w:numPr>
      </w:pPr>
      <w:proofErr w:type="spellStart"/>
      <w:r>
        <w:t>авторизаційний</w:t>
      </w:r>
      <w:proofErr w:type="spellEnd"/>
      <w:r>
        <w:t xml:space="preserve"> платіж. Платіж який знімає одразу вказану суму з карти платника на користь отримувача;</w:t>
      </w:r>
    </w:p>
    <w:p w:rsidR="00236DF1" w:rsidRDefault="00236DF1" w:rsidP="00ED0262">
      <w:pPr>
        <w:pStyle w:val="1"/>
        <w:numPr>
          <w:ilvl w:val="0"/>
          <w:numId w:val="11"/>
        </w:numPr>
      </w:pPr>
      <w:proofErr w:type="spellStart"/>
      <w:r>
        <w:t>преавторизаційний</w:t>
      </w:r>
      <w:proofErr w:type="spellEnd"/>
      <w:r>
        <w:t xml:space="preserve"> платіж. Це платіж, який відбувається в два етапи. Перший, коли кошти бронюються на рахунку платника, очікуючи другий етап. Та другий етап – коли підтверджується списання коштів, але із вказанням суми. В свою чергу, сума може бути менша або більша згідно договору;</w:t>
      </w:r>
    </w:p>
    <w:p w:rsidR="00236DF1" w:rsidRDefault="00236DF1" w:rsidP="00ED0262">
      <w:pPr>
        <w:pStyle w:val="1"/>
        <w:numPr>
          <w:ilvl w:val="0"/>
          <w:numId w:val="11"/>
        </w:numPr>
      </w:pPr>
      <w:r>
        <w:t>рекурентний платіж. Платіж-підписка, який відбувається з підтвердженням зі сторони платника лише одноразово, і в залежності від умов повторно списує гроші коли підходить термін списання.</w:t>
      </w:r>
    </w:p>
    <w:p w:rsidR="00236DF1" w:rsidRDefault="00236DF1" w:rsidP="00236DF1">
      <w:r>
        <w:t xml:space="preserve">Для гнучкості </w:t>
      </w:r>
      <w:r w:rsidR="00C44E2A">
        <w:t xml:space="preserve">в наданні послуг </w:t>
      </w:r>
      <w:r>
        <w:t xml:space="preserve">розроблена </w:t>
      </w:r>
      <w:proofErr w:type="spellStart"/>
      <w:r>
        <w:t>еквайрингова</w:t>
      </w:r>
      <w:proofErr w:type="spellEnd"/>
      <w:r>
        <w:t xml:space="preserve"> платформа підтримуватиме усі види </w:t>
      </w:r>
      <w:r>
        <w:rPr>
          <w:lang w:val="en-US"/>
        </w:rPr>
        <w:t>e</w:t>
      </w:r>
      <w:r w:rsidRPr="00236DF1">
        <w:t>-</w:t>
      </w:r>
      <w:r>
        <w:rPr>
          <w:lang w:val="en-US"/>
        </w:rPr>
        <w:t>commerce</w:t>
      </w:r>
      <w:r w:rsidRPr="00236DF1">
        <w:t xml:space="preserve"> </w:t>
      </w:r>
      <w:r>
        <w:t>платежів.</w:t>
      </w:r>
    </w:p>
    <w:p w:rsidR="00236DF1" w:rsidRDefault="00236DF1" w:rsidP="00236DF1"/>
    <w:p w:rsidR="00236DF1" w:rsidRDefault="00236DF1" w:rsidP="00236DF1">
      <w:pPr>
        <w:pStyle w:val="22"/>
      </w:pPr>
      <w:bookmarkStart w:id="10" w:name="_Toc183551629"/>
      <w:r>
        <w:t>1.4 Аналіз підтвердження платежу</w:t>
      </w:r>
      <w:bookmarkEnd w:id="10"/>
    </w:p>
    <w:p w:rsidR="00236DF1" w:rsidRDefault="00236DF1" w:rsidP="00236DF1"/>
    <w:p w:rsidR="00236DF1" w:rsidRDefault="00236DF1" w:rsidP="00236DF1">
      <w:r>
        <w:t>Важлив</w:t>
      </w:r>
      <w:r w:rsidR="007428D3">
        <w:t>у</w:t>
      </w:r>
      <w:r>
        <w:t xml:space="preserve"> рол</w:t>
      </w:r>
      <w:r w:rsidR="007428D3">
        <w:t>ь</w:t>
      </w:r>
      <w:r>
        <w:t xml:space="preserve"> відіграє безпека зі сторони платника, щоб унеможливити списання коштів з</w:t>
      </w:r>
      <w:r w:rsidR="00C44E2A">
        <w:t xml:space="preserve"> фізичної карти</w:t>
      </w:r>
      <w:r w:rsidR="00A61BD7">
        <w:t>, або у випадку</w:t>
      </w:r>
      <w:r w:rsidR="00C44E2A">
        <w:t xml:space="preserve"> зл</w:t>
      </w:r>
      <w:r w:rsidR="007428D3">
        <w:t>а</w:t>
      </w:r>
      <w:r w:rsidR="00C44E2A">
        <w:t>му</w:t>
      </w:r>
      <w:r w:rsidR="00A61BD7">
        <w:t>, платіжних даних.</w:t>
      </w:r>
    </w:p>
    <w:p w:rsidR="00A61BD7" w:rsidRDefault="00A61BD7" w:rsidP="00236DF1">
      <w:r>
        <w:t xml:space="preserve">Для цього існують різні типи підтвердження платежу платником. </w:t>
      </w:r>
      <w:r w:rsidR="007428D3">
        <w:t xml:space="preserve">Розглянемо </w:t>
      </w:r>
      <w:r>
        <w:t xml:space="preserve">основні типи підтвердження платежу: </w:t>
      </w:r>
      <w:r w:rsidRPr="007428D3">
        <w:t>3</w:t>
      </w:r>
      <w:r>
        <w:rPr>
          <w:lang w:val="en-US"/>
        </w:rPr>
        <w:t>DS</w:t>
      </w:r>
      <w:r w:rsidRPr="007428D3">
        <w:t xml:space="preserve"> </w:t>
      </w:r>
      <w:r>
        <w:t xml:space="preserve">та </w:t>
      </w:r>
      <w:r>
        <w:rPr>
          <w:lang w:val="en-US"/>
        </w:rPr>
        <w:t>LOOKUP</w:t>
      </w:r>
      <w:r>
        <w:t>.</w:t>
      </w:r>
    </w:p>
    <w:p w:rsidR="00A61BD7" w:rsidRDefault="002A1415" w:rsidP="00236DF1">
      <w:r>
        <w:rPr>
          <w:lang w:val="en-US"/>
        </w:rPr>
        <w:t>LOOKUP</w:t>
      </w:r>
      <w:r w:rsidRPr="002A1415">
        <w:rPr>
          <w:lang w:val="ru-RU"/>
        </w:rPr>
        <w:t xml:space="preserve"> </w:t>
      </w:r>
      <w:r>
        <w:t>більш простий в реалізації. Його суть полягає в</w:t>
      </w:r>
      <w:r w:rsidR="00D07CC0">
        <w:t xml:space="preserve"> тимчасовому блокування певної суми коштів, які повертаються після</w:t>
      </w:r>
      <w:r>
        <w:t xml:space="preserve"> підтвердженн</w:t>
      </w:r>
      <w:r w:rsidR="00D07CC0">
        <w:t>я</w:t>
      </w:r>
      <w:r>
        <w:t xml:space="preserve"> за допомогою коду з СМС повідомлення. Повна послідовність зображена на рисунку 1.4.</w:t>
      </w:r>
    </w:p>
    <w:p w:rsidR="002A1415" w:rsidRDefault="002A1415" w:rsidP="002A1415">
      <w:pPr>
        <w:pStyle w:val="a7"/>
        <w:rPr>
          <w:lang w:val="ru-RU" w:eastAsia="ru-RU"/>
        </w:rPr>
      </w:pPr>
      <w:r w:rsidRPr="002A1415">
        <w:rPr>
          <w:lang w:val="ru-RU" w:eastAsia="ru-RU"/>
        </w:rPr>
        <w:lastRenderedPageBreak/>
        <w:fldChar w:fldCharType="begin"/>
      </w:r>
      <w:r w:rsidRPr="002A1415">
        <w:rPr>
          <w:lang w:val="ru-RU" w:eastAsia="ru-RU"/>
        </w:rPr>
        <w:instrText xml:space="preserve"> INCLUDEPICTURE "https://files.readme.io/08fb77c-OTP_based_3DS_authentication_flow.png" \* MERGEFORMATINET </w:instrText>
      </w:r>
      <w:r w:rsidRPr="002A1415">
        <w:rPr>
          <w:lang w:val="ru-RU" w:eastAsia="ru-RU"/>
        </w:rPr>
        <w:fldChar w:fldCharType="separate"/>
      </w:r>
      <w:r w:rsidRPr="002A1415">
        <w:rPr>
          <w:noProof/>
          <w:lang w:val="ru-RU" w:eastAsia="ru-RU"/>
        </w:rPr>
        <w:drawing>
          <wp:inline distT="0" distB="0" distL="0" distR="0">
            <wp:extent cx="5678015" cy="2851254"/>
            <wp:effectExtent l="0" t="0" r="0" b="0"/>
            <wp:docPr id="12" name="Рисунок 12" descr="OTP-based 3DS authentication 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OTP-based 3DS authentication flow"/>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690113" cy="2857329"/>
                    </a:xfrm>
                    <a:prstGeom prst="rect">
                      <a:avLst/>
                    </a:prstGeom>
                    <a:noFill/>
                    <a:ln>
                      <a:noFill/>
                    </a:ln>
                  </pic:spPr>
                </pic:pic>
              </a:graphicData>
            </a:graphic>
          </wp:inline>
        </w:drawing>
      </w:r>
      <w:r w:rsidRPr="002A1415">
        <w:rPr>
          <w:lang w:val="ru-RU" w:eastAsia="ru-RU"/>
        </w:rPr>
        <w:fldChar w:fldCharType="end"/>
      </w:r>
    </w:p>
    <w:p w:rsidR="002A1415" w:rsidRPr="0073167D" w:rsidRDefault="002A1415" w:rsidP="002A1415">
      <w:pPr>
        <w:pStyle w:val="a7"/>
        <w:rPr>
          <w:lang w:val="ru-RU" w:eastAsia="ru-RU"/>
        </w:rPr>
      </w:pPr>
      <w:r>
        <w:rPr>
          <w:lang w:eastAsia="ru-RU"/>
        </w:rPr>
        <w:t xml:space="preserve">Рисунок 1.4 – Послідовність підтвердження </w:t>
      </w:r>
      <w:r>
        <w:rPr>
          <w:lang w:eastAsia="ru-RU"/>
        </w:rPr>
        <w:br/>
        <w:t xml:space="preserve">платежу за допомогою </w:t>
      </w:r>
      <w:r>
        <w:rPr>
          <w:lang w:val="en-US" w:eastAsia="ru-RU"/>
        </w:rPr>
        <w:t>LOOKUP</w:t>
      </w:r>
      <w:r w:rsidR="007428D3">
        <w:rPr>
          <w:lang w:eastAsia="ru-RU"/>
        </w:rPr>
        <w:t xml:space="preserve"> </w:t>
      </w:r>
      <w:r w:rsidR="0073167D" w:rsidRPr="0073167D">
        <w:rPr>
          <w:lang w:val="ru-RU" w:eastAsia="ru-RU"/>
        </w:rPr>
        <w:t>[5]</w:t>
      </w:r>
    </w:p>
    <w:p w:rsidR="002A1415" w:rsidRPr="0073167D" w:rsidRDefault="002A1415" w:rsidP="002A1415">
      <w:pPr>
        <w:pStyle w:val="a7"/>
        <w:rPr>
          <w:lang w:val="ru-RU" w:eastAsia="ru-RU"/>
        </w:rPr>
      </w:pPr>
    </w:p>
    <w:p w:rsidR="002A1415" w:rsidRDefault="002A1415" w:rsidP="002A1415">
      <w:pPr>
        <w:rPr>
          <w:lang w:val="ru-RU" w:eastAsia="ru-RU"/>
        </w:rPr>
      </w:pPr>
      <w:r>
        <w:rPr>
          <w:lang w:eastAsia="ru-RU"/>
        </w:rPr>
        <w:t>Перех</w:t>
      </w:r>
      <w:r w:rsidR="00D07CC0">
        <w:rPr>
          <w:lang w:eastAsia="ru-RU"/>
        </w:rPr>
        <w:t xml:space="preserve">опити </w:t>
      </w:r>
      <w:r>
        <w:rPr>
          <w:lang w:eastAsia="ru-RU"/>
        </w:rPr>
        <w:t>СМС повідомлення в час розвитку технологій не так складно, а отже запроваджен</w:t>
      </w:r>
      <w:r w:rsidR="007428D3">
        <w:rPr>
          <w:lang w:eastAsia="ru-RU"/>
        </w:rPr>
        <w:t>ий</w:t>
      </w:r>
      <w:r>
        <w:rPr>
          <w:lang w:eastAsia="ru-RU"/>
        </w:rPr>
        <w:t xml:space="preserve"> новий тип підтвердження платежу – </w:t>
      </w:r>
      <w:r w:rsidRPr="002A1415">
        <w:rPr>
          <w:lang w:val="ru-RU" w:eastAsia="ru-RU"/>
        </w:rPr>
        <w:t>3</w:t>
      </w:r>
      <w:r>
        <w:rPr>
          <w:lang w:val="en-US" w:eastAsia="ru-RU"/>
        </w:rPr>
        <w:t>DS</w:t>
      </w:r>
      <w:r w:rsidR="0073167D" w:rsidRPr="0073167D">
        <w:rPr>
          <w:lang w:val="ru-RU" w:eastAsia="ru-RU"/>
        </w:rPr>
        <w:t xml:space="preserve">. </w:t>
      </w:r>
      <w:proofErr w:type="spellStart"/>
      <w:r w:rsidR="0073167D">
        <w:rPr>
          <w:lang w:val="ru-RU" w:eastAsia="ru-RU"/>
        </w:rPr>
        <w:t>Послідовність</w:t>
      </w:r>
      <w:proofErr w:type="spellEnd"/>
      <w:r w:rsidR="0073167D">
        <w:rPr>
          <w:lang w:val="ru-RU" w:eastAsia="ru-RU"/>
        </w:rPr>
        <w:t xml:space="preserve"> </w:t>
      </w:r>
      <w:proofErr w:type="spellStart"/>
      <w:r w:rsidR="0073167D">
        <w:rPr>
          <w:lang w:val="ru-RU" w:eastAsia="ru-RU"/>
        </w:rPr>
        <w:t>зображено</w:t>
      </w:r>
      <w:proofErr w:type="spellEnd"/>
      <w:r w:rsidR="0073167D">
        <w:rPr>
          <w:lang w:val="ru-RU" w:eastAsia="ru-RU"/>
        </w:rPr>
        <w:t xml:space="preserve"> </w:t>
      </w:r>
      <w:proofErr w:type="gramStart"/>
      <w:r w:rsidR="0073167D">
        <w:rPr>
          <w:lang w:val="ru-RU" w:eastAsia="ru-RU"/>
        </w:rPr>
        <w:t>на рисунку</w:t>
      </w:r>
      <w:proofErr w:type="gramEnd"/>
      <w:r w:rsidR="0073167D">
        <w:rPr>
          <w:lang w:val="ru-RU" w:eastAsia="ru-RU"/>
        </w:rPr>
        <w:t xml:space="preserve"> 1.5.</w:t>
      </w:r>
    </w:p>
    <w:p w:rsidR="0073167D" w:rsidRDefault="0073167D" w:rsidP="002A1415">
      <w:pPr>
        <w:rPr>
          <w:lang w:val="ru-RU" w:eastAsia="ru-RU"/>
        </w:rPr>
      </w:pPr>
    </w:p>
    <w:p w:rsidR="0073167D" w:rsidRDefault="0073167D" w:rsidP="0073167D">
      <w:pPr>
        <w:pStyle w:val="a7"/>
        <w:rPr>
          <w:lang w:val="ru-RU" w:eastAsia="ru-RU"/>
        </w:rPr>
      </w:pPr>
      <w:r w:rsidRPr="0073167D">
        <w:rPr>
          <w:lang w:val="ru-RU" w:eastAsia="ru-RU"/>
        </w:rPr>
        <w:fldChar w:fldCharType="begin"/>
      </w:r>
      <w:r w:rsidRPr="0073167D">
        <w:rPr>
          <w:lang w:val="ru-RU" w:eastAsia="ru-RU"/>
        </w:rPr>
        <w:instrText xml:space="preserve"> INCLUDEPICTURE "https://developer.computop.com/download/attachments/103814112/3DS_2.0_Server-2-Server_Detail.png?version=1&amp;modificationDate=1693580947328&amp;api=v2" \* MERGEFORMATINET </w:instrText>
      </w:r>
      <w:r w:rsidRPr="0073167D">
        <w:rPr>
          <w:lang w:val="ru-RU" w:eastAsia="ru-RU"/>
        </w:rPr>
        <w:fldChar w:fldCharType="separate"/>
      </w:r>
      <w:r w:rsidRPr="0073167D">
        <w:rPr>
          <w:noProof/>
          <w:lang w:val="ru-RU" w:eastAsia="ru-RU"/>
        </w:rPr>
        <w:drawing>
          <wp:inline distT="0" distB="0" distL="0" distR="0">
            <wp:extent cx="6146123" cy="3405674"/>
            <wp:effectExtent l="0" t="0" r="1270" b="0"/>
            <wp:docPr id="13" name="Рисунок 13" descr="Server-2-Server Sequenc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erver-2-Server Sequence Diagram"/>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89332" cy="3429617"/>
                    </a:xfrm>
                    <a:prstGeom prst="rect">
                      <a:avLst/>
                    </a:prstGeom>
                    <a:noFill/>
                    <a:ln>
                      <a:noFill/>
                    </a:ln>
                  </pic:spPr>
                </pic:pic>
              </a:graphicData>
            </a:graphic>
          </wp:inline>
        </w:drawing>
      </w:r>
      <w:r w:rsidRPr="0073167D">
        <w:rPr>
          <w:lang w:val="ru-RU" w:eastAsia="ru-RU"/>
        </w:rPr>
        <w:fldChar w:fldCharType="end"/>
      </w:r>
    </w:p>
    <w:p w:rsidR="0073167D" w:rsidRPr="007428D3" w:rsidRDefault="0073167D" w:rsidP="0073167D">
      <w:pPr>
        <w:pStyle w:val="a7"/>
        <w:rPr>
          <w:lang w:val="ru-RU" w:eastAsia="ru-RU"/>
        </w:rPr>
      </w:pPr>
      <w:r>
        <w:rPr>
          <w:lang w:eastAsia="ru-RU"/>
        </w:rPr>
        <w:t xml:space="preserve">Рисунок 1.5 – Послідовність проходження </w:t>
      </w:r>
      <w:r w:rsidRPr="0073167D">
        <w:rPr>
          <w:lang w:val="ru-RU" w:eastAsia="ru-RU"/>
        </w:rPr>
        <w:t>3</w:t>
      </w:r>
      <w:r>
        <w:rPr>
          <w:lang w:val="en-US" w:eastAsia="ru-RU"/>
        </w:rPr>
        <w:t>DS</w:t>
      </w:r>
      <w:r w:rsidRPr="0073167D">
        <w:rPr>
          <w:lang w:val="ru-RU" w:eastAsia="ru-RU"/>
        </w:rPr>
        <w:t xml:space="preserve"> </w:t>
      </w:r>
      <w:r>
        <w:rPr>
          <w:lang w:eastAsia="ru-RU"/>
        </w:rPr>
        <w:t>перевірки</w:t>
      </w:r>
      <w:r w:rsidR="007428D3">
        <w:rPr>
          <w:lang w:eastAsia="ru-RU"/>
        </w:rPr>
        <w:t xml:space="preserve"> </w:t>
      </w:r>
      <w:r w:rsidR="007428D3" w:rsidRPr="007428D3">
        <w:rPr>
          <w:lang w:val="ru-RU" w:eastAsia="ru-RU"/>
        </w:rPr>
        <w:t>[6</w:t>
      </w:r>
      <w:r w:rsidR="007428D3">
        <w:rPr>
          <w:lang w:eastAsia="ru-RU"/>
        </w:rPr>
        <w:t>]</w:t>
      </w:r>
    </w:p>
    <w:p w:rsidR="0073167D" w:rsidRDefault="0073167D" w:rsidP="002A1415">
      <w:pPr>
        <w:rPr>
          <w:lang w:val="ru-RU" w:eastAsia="ru-RU"/>
        </w:rPr>
      </w:pPr>
    </w:p>
    <w:p w:rsidR="002A1415" w:rsidRPr="007428D3" w:rsidRDefault="0073167D" w:rsidP="0073167D">
      <w:pPr>
        <w:rPr>
          <w:lang w:val="ru-RU" w:eastAsia="ru-RU"/>
        </w:rPr>
      </w:pPr>
      <w:r>
        <w:rPr>
          <w:lang w:eastAsia="ru-RU"/>
        </w:rPr>
        <w:lastRenderedPageBreak/>
        <w:t xml:space="preserve">Основна особливість такого підходу – </w:t>
      </w:r>
      <w:proofErr w:type="spellStart"/>
      <w:r>
        <w:rPr>
          <w:lang w:eastAsia="ru-RU"/>
        </w:rPr>
        <w:t>залученість</w:t>
      </w:r>
      <w:proofErr w:type="spellEnd"/>
      <w:r>
        <w:rPr>
          <w:lang w:eastAsia="ru-RU"/>
        </w:rPr>
        <w:t xml:space="preserve"> усіх трьох сторін: банк-</w:t>
      </w:r>
      <w:proofErr w:type="spellStart"/>
      <w:r>
        <w:rPr>
          <w:lang w:eastAsia="ru-RU"/>
        </w:rPr>
        <w:t>екваєр</w:t>
      </w:r>
      <w:proofErr w:type="spellEnd"/>
      <w:r>
        <w:rPr>
          <w:lang w:eastAsia="ru-RU"/>
        </w:rPr>
        <w:t>, банк-емітент та ініціатор платежу. Старі версії цього протоколу також відправляють СМС, але починаючи з другої версії підтвердження від</w:t>
      </w:r>
      <w:r w:rsidR="00D07CC0">
        <w:rPr>
          <w:lang w:eastAsia="ru-RU"/>
        </w:rPr>
        <w:t>бу</w:t>
      </w:r>
      <w:r>
        <w:rPr>
          <w:lang w:eastAsia="ru-RU"/>
        </w:rPr>
        <w:t>вається в додатку банку-емітенту за</w:t>
      </w:r>
      <w:r w:rsidR="00D07CC0">
        <w:rPr>
          <w:lang w:eastAsia="ru-RU"/>
        </w:rPr>
        <w:t xml:space="preserve"> його наявності в платника</w:t>
      </w:r>
      <w:r w:rsidR="007428D3" w:rsidRPr="007428D3">
        <w:rPr>
          <w:lang w:val="ru-RU" w:eastAsia="ru-RU"/>
        </w:rPr>
        <w:t xml:space="preserve"> </w:t>
      </w:r>
      <w:r w:rsidRPr="0073167D">
        <w:rPr>
          <w:lang w:eastAsia="ru-RU"/>
        </w:rPr>
        <w:t>[6]</w:t>
      </w:r>
      <w:r w:rsidR="007428D3" w:rsidRPr="007428D3">
        <w:rPr>
          <w:lang w:val="ru-RU" w:eastAsia="ru-RU"/>
        </w:rPr>
        <w:t>.</w:t>
      </w:r>
    </w:p>
    <w:p w:rsidR="00A62B1E" w:rsidRPr="00A62B1E" w:rsidRDefault="00A62B1E" w:rsidP="008D3D27"/>
    <w:p w:rsidR="00F967E8" w:rsidRDefault="008D3D27" w:rsidP="008D3D27">
      <w:pPr>
        <w:pStyle w:val="22"/>
      </w:pPr>
      <w:bookmarkStart w:id="11" w:name="_Toc183551630"/>
      <w:r>
        <w:t>1.</w:t>
      </w:r>
      <w:r w:rsidR="00236DF1">
        <w:t>5</w:t>
      </w:r>
      <w:r w:rsidR="00F160A4">
        <w:t xml:space="preserve"> </w:t>
      </w:r>
      <w:r w:rsidR="00F967E8">
        <w:t>Аналіз P</w:t>
      </w:r>
      <w:r w:rsidR="00F967E8">
        <w:rPr>
          <w:lang w:val="en-US"/>
        </w:rPr>
        <w:t>CI</w:t>
      </w:r>
      <w:r w:rsidR="00F967E8" w:rsidRPr="008D3D27">
        <w:t xml:space="preserve"> </w:t>
      </w:r>
      <w:r w:rsidR="00F967E8">
        <w:rPr>
          <w:lang w:val="en-US"/>
        </w:rPr>
        <w:t>DSS</w:t>
      </w:r>
      <w:r w:rsidR="00F967E8" w:rsidRPr="008D3D27">
        <w:t xml:space="preserve"> </w:t>
      </w:r>
      <w:r w:rsidR="00F967E8">
        <w:t>сертифікації</w:t>
      </w:r>
      <w:bookmarkEnd w:id="11"/>
    </w:p>
    <w:p w:rsidR="00F967E8" w:rsidRDefault="00F967E8" w:rsidP="00F967E8"/>
    <w:p w:rsidR="00F967E8" w:rsidRDefault="00F967E8" w:rsidP="00483F0F">
      <w:r w:rsidRPr="00F967E8">
        <w:rPr>
          <w:rStyle w:val="a5"/>
          <w:b w:val="0"/>
          <w:bCs w:val="0"/>
        </w:rPr>
        <w:t>PCI DSS</w:t>
      </w:r>
      <w:r w:rsidR="005F78D5">
        <w:rPr>
          <w:rStyle w:val="a5"/>
          <w:b w:val="0"/>
          <w:bCs w:val="0"/>
        </w:rPr>
        <w:t xml:space="preserve"> </w:t>
      </w:r>
      <w:r w:rsidR="007428D3" w:rsidRPr="00CD6FE3">
        <w:t>–</w:t>
      </w:r>
      <w:r>
        <w:t xml:space="preserve"> це набір вимог і рекомендацій, розроблених для забезпечення безпеки даних платіжних карт. Стандарт впроваджен</w:t>
      </w:r>
      <w:r w:rsidR="00141893">
        <w:t>ий</w:t>
      </w:r>
      <w:r>
        <w:t xml:space="preserve"> Радою зі стандартів безпеки індустрії платіжних карт до якої входять провідні платіжні системи, такі як </w:t>
      </w:r>
      <w:proofErr w:type="spellStart"/>
      <w:r>
        <w:t>Visa</w:t>
      </w:r>
      <w:proofErr w:type="spellEnd"/>
      <w:r>
        <w:t xml:space="preserve">, </w:t>
      </w:r>
      <w:proofErr w:type="spellStart"/>
      <w:r>
        <w:t>MasterCard</w:t>
      </w:r>
      <w:proofErr w:type="spellEnd"/>
      <w:r>
        <w:t xml:space="preserve">, </w:t>
      </w:r>
      <w:proofErr w:type="spellStart"/>
      <w:r>
        <w:t>American</w:t>
      </w:r>
      <w:proofErr w:type="spellEnd"/>
      <w:r>
        <w:t xml:space="preserve"> Express, </w:t>
      </w:r>
      <w:proofErr w:type="spellStart"/>
      <w:r>
        <w:t>Discover</w:t>
      </w:r>
      <w:proofErr w:type="spellEnd"/>
      <w:r>
        <w:t xml:space="preserve"> та JCB. Основною метою PCI DSS є захист конфіденційної інформації платіжних карток від несанкціонованого доступу, шахрайства та витоків даних.</w:t>
      </w:r>
      <w:r w:rsidR="00483F0F">
        <w:t xml:space="preserve"> Ліцензія зображена на рисунку 1.</w:t>
      </w:r>
      <w:r w:rsidR="0073167D" w:rsidRPr="00886223">
        <w:t>6</w:t>
      </w:r>
      <w:r w:rsidR="00483F0F">
        <w:t>.</w:t>
      </w:r>
    </w:p>
    <w:p w:rsidR="00483F0F" w:rsidRDefault="00483F0F" w:rsidP="00483F0F"/>
    <w:p w:rsidR="00483F0F" w:rsidRDefault="00483F0F" w:rsidP="00483F0F">
      <w:pPr>
        <w:pStyle w:val="a7"/>
        <w:rPr>
          <w:lang w:val="ru-RU" w:eastAsia="ru-RU"/>
        </w:rPr>
      </w:pPr>
      <w:r w:rsidRPr="00483F0F">
        <w:rPr>
          <w:lang w:val="ru-RU" w:eastAsia="ru-RU"/>
        </w:rPr>
        <w:fldChar w:fldCharType="begin"/>
      </w:r>
      <w:r w:rsidRPr="00483F0F">
        <w:rPr>
          <w:lang w:val="ru-RU" w:eastAsia="ru-RU"/>
        </w:rPr>
        <w:instrText xml:space="preserve"> INCLUDEPICTURE "https://res2.weblium.site/res/62f3684d602bec000d981a15/641991dfb00e76000d2aa43a_optimized" \* MERGEFORMATINET </w:instrText>
      </w:r>
      <w:r w:rsidRPr="00483F0F">
        <w:rPr>
          <w:lang w:val="ru-RU" w:eastAsia="ru-RU"/>
        </w:rPr>
        <w:fldChar w:fldCharType="separate"/>
      </w:r>
      <w:r w:rsidRPr="00483F0F">
        <w:rPr>
          <w:noProof/>
          <w:lang w:val="ru-RU" w:eastAsia="ru-RU"/>
        </w:rPr>
        <w:drawing>
          <wp:inline distT="0" distB="0" distL="0" distR="0">
            <wp:extent cx="2885545" cy="4048533"/>
            <wp:effectExtent l="0" t="0" r="0" b="3175"/>
            <wp:docPr id="11" name="Рисунок 1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902623" cy="4072494"/>
                    </a:xfrm>
                    <a:prstGeom prst="rect">
                      <a:avLst/>
                    </a:prstGeom>
                    <a:noFill/>
                    <a:ln>
                      <a:noFill/>
                    </a:ln>
                  </pic:spPr>
                </pic:pic>
              </a:graphicData>
            </a:graphic>
          </wp:inline>
        </w:drawing>
      </w:r>
      <w:r w:rsidRPr="00483F0F">
        <w:rPr>
          <w:lang w:val="ru-RU" w:eastAsia="ru-RU"/>
        </w:rPr>
        <w:fldChar w:fldCharType="end"/>
      </w:r>
    </w:p>
    <w:p w:rsidR="00483F0F" w:rsidRPr="00C44E2A" w:rsidRDefault="00483F0F" w:rsidP="00483F0F">
      <w:pPr>
        <w:pStyle w:val="a7"/>
        <w:rPr>
          <w:lang w:val="ru-RU" w:eastAsia="ru-RU"/>
        </w:rPr>
      </w:pPr>
      <w:r>
        <w:rPr>
          <w:lang w:val="ru-RU" w:eastAsia="ru-RU"/>
        </w:rPr>
        <w:t>Рисунок 1.</w:t>
      </w:r>
      <w:r w:rsidR="0073167D" w:rsidRPr="00C44E2A">
        <w:rPr>
          <w:lang w:val="ru-RU" w:eastAsia="ru-RU"/>
        </w:rPr>
        <w:t>6</w:t>
      </w:r>
      <w:r>
        <w:rPr>
          <w:lang w:val="ru-RU" w:eastAsia="ru-RU"/>
        </w:rPr>
        <w:t xml:space="preserve"> – </w:t>
      </w:r>
      <w:r>
        <w:rPr>
          <w:lang w:val="en-US" w:eastAsia="ru-RU"/>
        </w:rPr>
        <w:t>PCI</w:t>
      </w:r>
      <w:r w:rsidRPr="00C44E2A">
        <w:rPr>
          <w:lang w:val="ru-RU" w:eastAsia="ru-RU"/>
        </w:rPr>
        <w:t xml:space="preserve"> </w:t>
      </w:r>
      <w:r>
        <w:rPr>
          <w:lang w:val="en-US" w:eastAsia="ru-RU"/>
        </w:rPr>
        <w:t>DSS</w:t>
      </w:r>
      <w:r w:rsidRPr="00C44E2A">
        <w:rPr>
          <w:lang w:val="ru-RU" w:eastAsia="ru-RU"/>
        </w:rPr>
        <w:t xml:space="preserve"> </w:t>
      </w:r>
      <w:r>
        <w:rPr>
          <w:lang w:eastAsia="ru-RU"/>
        </w:rPr>
        <w:t>ліцензія</w:t>
      </w:r>
      <w:r w:rsidR="00141893">
        <w:rPr>
          <w:lang w:eastAsia="ru-RU"/>
        </w:rPr>
        <w:t xml:space="preserve"> </w:t>
      </w:r>
      <w:r w:rsidR="002A1415" w:rsidRPr="00C44E2A">
        <w:rPr>
          <w:lang w:val="ru-RU" w:eastAsia="ru-RU"/>
        </w:rPr>
        <w:t>[</w:t>
      </w:r>
      <w:r w:rsidR="0073167D" w:rsidRPr="00C44E2A">
        <w:rPr>
          <w:lang w:val="ru-RU" w:eastAsia="ru-RU"/>
        </w:rPr>
        <w:t>7</w:t>
      </w:r>
      <w:r w:rsidR="002A1415" w:rsidRPr="00C44E2A">
        <w:rPr>
          <w:lang w:val="ru-RU" w:eastAsia="ru-RU"/>
        </w:rPr>
        <w:t>]</w:t>
      </w:r>
    </w:p>
    <w:p w:rsidR="00483F0F" w:rsidRDefault="00483F0F" w:rsidP="00483F0F">
      <w:pPr>
        <w:rPr>
          <w:sz w:val="24"/>
        </w:rPr>
      </w:pPr>
    </w:p>
    <w:p w:rsidR="00F967E8" w:rsidRDefault="00F967E8" w:rsidP="00F967E8">
      <w:r>
        <w:lastRenderedPageBreak/>
        <w:t>Важливою особливістю стандарту є його гнучкість у застосуванні, оскільки він дозволяє адаптувати вимоги до конкретних умов бізнесу. Однак недотримання стандарту може призвести до значних штрафних санкцій, втрати довіри з боку клієнтів і платіжних систем, а також підвищених ризиків витоку даних.</w:t>
      </w:r>
    </w:p>
    <w:p w:rsidR="00F967E8" w:rsidRDefault="00F967E8" w:rsidP="00F967E8">
      <w:r>
        <w:t xml:space="preserve">У контексті </w:t>
      </w:r>
      <w:proofErr w:type="spellStart"/>
      <w:r>
        <w:t>еквайр</w:t>
      </w:r>
      <w:r w:rsidR="00770DEF">
        <w:t>и</w:t>
      </w:r>
      <w:r>
        <w:t>нгових</w:t>
      </w:r>
      <w:proofErr w:type="spellEnd"/>
      <w:r>
        <w:t xml:space="preserve"> платформ, відповідність PCI DSS є </w:t>
      </w:r>
      <w:r w:rsidR="00141893">
        <w:t>основною</w:t>
      </w:r>
      <w:r>
        <w:t xml:space="preserve"> вимогою для забезпечення безпеки фінансових транзакцій та захисту даних користувачів. Використання штучного інтелекту в таких системах може сприяти підвищенню рівня безпеки через автоматичне виявлення аномалій та потенційних загроз у режимі реального часу, що полегшує дотримання стандартів безпеки.</w:t>
      </w:r>
    </w:p>
    <w:p w:rsidR="001B62EA" w:rsidRDefault="001B62EA" w:rsidP="001B62EA">
      <w:pPr>
        <w:rPr>
          <w:lang w:eastAsia="ru-RU"/>
        </w:rPr>
      </w:pPr>
      <w:r>
        <w:t xml:space="preserve">Стандарт містить 12 основних вимог, які охоплюють різні аспекти безпеки інформаційних систем і процесів обробки платіжних карт. </w:t>
      </w:r>
      <w:r w:rsidRPr="001B62EA">
        <w:rPr>
          <w:lang w:eastAsia="ru-RU"/>
        </w:rPr>
        <w:t>Ці вимоги поділяються на шість основних категорій і охоплюють різні аспекти захисту інформації, яка обробляється, зберігається або передається під час використання платіжних карт</w:t>
      </w:r>
      <w:r>
        <w:rPr>
          <w:lang w:eastAsia="ru-RU"/>
        </w:rPr>
        <w:t>.</w:t>
      </w:r>
    </w:p>
    <w:p w:rsidR="001B62EA" w:rsidRPr="001B62EA" w:rsidRDefault="001B62EA" w:rsidP="00A32CC6">
      <w:r>
        <w:rPr>
          <w:lang w:eastAsia="ru-RU"/>
        </w:rPr>
        <w:t xml:space="preserve">Перша </w:t>
      </w:r>
      <w:r w:rsidR="008862A2">
        <w:rPr>
          <w:lang w:eastAsia="ru-RU"/>
        </w:rPr>
        <w:t>категорія</w:t>
      </w:r>
      <w:r>
        <w:rPr>
          <w:lang w:eastAsia="ru-RU"/>
        </w:rPr>
        <w:t xml:space="preserve"> – </w:t>
      </w:r>
      <w:r>
        <w:t>забезпечення безпечної мережі. Вона включає в себе:</w:t>
      </w:r>
    </w:p>
    <w:p w:rsidR="001B62EA" w:rsidRDefault="001B62EA" w:rsidP="00ED0262">
      <w:pPr>
        <w:pStyle w:val="1"/>
        <w:numPr>
          <w:ilvl w:val="0"/>
          <w:numId w:val="12"/>
        </w:numPr>
      </w:pPr>
      <w:r>
        <w:t xml:space="preserve">підтримку та встановлення безпечної мережеву інфраструктуру, використовуючи </w:t>
      </w:r>
      <w:proofErr w:type="spellStart"/>
      <w:r>
        <w:t>брендмауери</w:t>
      </w:r>
      <w:proofErr w:type="spellEnd"/>
      <w:r>
        <w:t>;</w:t>
      </w:r>
    </w:p>
    <w:p w:rsidR="001B62EA" w:rsidRDefault="001B62EA" w:rsidP="00ED0262">
      <w:pPr>
        <w:pStyle w:val="1"/>
        <w:numPr>
          <w:ilvl w:val="0"/>
          <w:numId w:val="12"/>
        </w:numPr>
      </w:pPr>
      <w:r>
        <w:t>використання належної конфігурації безпеки для всіх систем і виключення можливості використовувати стандартні паролі та інші налаштування, надані постачальником.</w:t>
      </w:r>
    </w:p>
    <w:p w:rsidR="001B62EA" w:rsidRDefault="001B62EA" w:rsidP="00014653">
      <w:pPr>
        <w:pStyle w:val="1"/>
        <w:numPr>
          <w:ilvl w:val="0"/>
          <w:numId w:val="0"/>
        </w:numPr>
        <w:ind w:left="1276"/>
      </w:pPr>
      <w:r>
        <w:t xml:space="preserve">Друга </w:t>
      </w:r>
      <w:r w:rsidR="008862A2">
        <w:t xml:space="preserve">категорія </w:t>
      </w:r>
      <w:r>
        <w:t>– захист даних власників платіжних карт. Вона включає:</w:t>
      </w:r>
    </w:p>
    <w:p w:rsidR="001B62EA" w:rsidRDefault="008862A2" w:rsidP="00ED0262">
      <w:pPr>
        <w:pStyle w:val="1"/>
        <w:numPr>
          <w:ilvl w:val="0"/>
          <w:numId w:val="13"/>
        </w:numPr>
      </w:pPr>
      <w:r>
        <w:t>захист збережених даних власників карт;</w:t>
      </w:r>
    </w:p>
    <w:p w:rsidR="008862A2" w:rsidRDefault="008862A2" w:rsidP="00ED0262">
      <w:pPr>
        <w:pStyle w:val="1"/>
        <w:numPr>
          <w:ilvl w:val="0"/>
          <w:numId w:val="13"/>
        </w:numPr>
      </w:pPr>
      <w:r>
        <w:t>шифрування даних карт при передачі по відкритих мережах.</w:t>
      </w:r>
    </w:p>
    <w:p w:rsidR="008862A2" w:rsidRDefault="008862A2" w:rsidP="00A32CC6">
      <w:r>
        <w:t xml:space="preserve">Третя </w:t>
      </w:r>
      <w:r>
        <w:rPr>
          <w:lang w:eastAsia="ru-RU"/>
        </w:rPr>
        <w:t>категорія</w:t>
      </w:r>
      <w:r>
        <w:t xml:space="preserve"> – підтримка системи управління </w:t>
      </w:r>
      <w:proofErr w:type="spellStart"/>
      <w:r>
        <w:t>вразливостями</w:t>
      </w:r>
      <w:proofErr w:type="spellEnd"/>
      <w:r>
        <w:t>:</w:t>
      </w:r>
    </w:p>
    <w:p w:rsidR="008862A2" w:rsidRDefault="008862A2" w:rsidP="00ED0262">
      <w:pPr>
        <w:pStyle w:val="1"/>
        <w:numPr>
          <w:ilvl w:val="0"/>
          <w:numId w:val="14"/>
        </w:numPr>
      </w:pPr>
      <w:proofErr w:type="spellStart"/>
      <w:r>
        <w:t>зобовʼязання</w:t>
      </w:r>
      <w:proofErr w:type="spellEnd"/>
      <w:r>
        <w:t xml:space="preserve"> використовувати й регулярно оновлювати антивірусне програмне забезпечення або інші механізми захисту, встановлення та виправлення знайдених </w:t>
      </w:r>
      <w:proofErr w:type="spellStart"/>
      <w:r>
        <w:t>вразливостей</w:t>
      </w:r>
      <w:proofErr w:type="spellEnd"/>
      <w:r>
        <w:t>;</w:t>
      </w:r>
    </w:p>
    <w:p w:rsidR="008862A2" w:rsidRDefault="008862A2" w:rsidP="00ED0262">
      <w:pPr>
        <w:pStyle w:val="1"/>
        <w:numPr>
          <w:ilvl w:val="0"/>
          <w:numId w:val="14"/>
        </w:numPr>
      </w:pPr>
      <w:r>
        <w:t>всі програми та системи мають оновлюватись постійно до найновіших версій.</w:t>
      </w:r>
    </w:p>
    <w:p w:rsidR="008862A2" w:rsidRDefault="008862A2" w:rsidP="00A32CC6">
      <w:r>
        <w:t>Четверта категорія – контроль доступу:</w:t>
      </w:r>
    </w:p>
    <w:p w:rsidR="008862A2" w:rsidRDefault="008862A2" w:rsidP="00ED0262">
      <w:pPr>
        <w:pStyle w:val="1"/>
        <w:numPr>
          <w:ilvl w:val="0"/>
          <w:numId w:val="15"/>
        </w:numPr>
      </w:pPr>
      <w:r>
        <w:t>обмеження доступу до даних карт;</w:t>
      </w:r>
    </w:p>
    <w:p w:rsidR="008862A2" w:rsidRDefault="008862A2" w:rsidP="00ED0262">
      <w:pPr>
        <w:pStyle w:val="1"/>
        <w:numPr>
          <w:ilvl w:val="0"/>
          <w:numId w:val="15"/>
        </w:numPr>
      </w:pPr>
      <w:r>
        <w:lastRenderedPageBreak/>
        <w:t>призначення і використання унікальних ідентифікаційних даних кожному користувачеві, що має доступ до системи;</w:t>
      </w:r>
    </w:p>
    <w:p w:rsidR="008862A2" w:rsidRDefault="008862A2" w:rsidP="00ED0262">
      <w:pPr>
        <w:pStyle w:val="1"/>
        <w:numPr>
          <w:ilvl w:val="0"/>
          <w:numId w:val="15"/>
        </w:numPr>
      </w:pPr>
      <w:r>
        <w:t>обмеження фізичного доступу до даних карт</w:t>
      </w:r>
      <w:r w:rsidR="00033EC8">
        <w:t>, захист фізичних серверів.</w:t>
      </w:r>
    </w:p>
    <w:p w:rsidR="00033EC8" w:rsidRDefault="00033EC8" w:rsidP="00014653">
      <w:pPr>
        <w:pStyle w:val="1"/>
        <w:numPr>
          <w:ilvl w:val="0"/>
          <w:numId w:val="0"/>
        </w:numPr>
        <w:ind w:left="1276"/>
      </w:pPr>
      <w:proofErr w:type="spellStart"/>
      <w:r>
        <w:t>Пʼята</w:t>
      </w:r>
      <w:proofErr w:type="spellEnd"/>
      <w:r>
        <w:t xml:space="preserve"> категорія – моніторинг і тестування мережі:</w:t>
      </w:r>
    </w:p>
    <w:p w:rsidR="00033EC8" w:rsidRDefault="00033EC8" w:rsidP="00ED0262">
      <w:pPr>
        <w:pStyle w:val="1"/>
        <w:numPr>
          <w:ilvl w:val="0"/>
          <w:numId w:val="16"/>
        </w:numPr>
      </w:pPr>
      <w:r>
        <w:t xml:space="preserve">відстеження та контроль всіх </w:t>
      </w:r>
      <w:proofErr w:type="spellStart"/>
      <w:r>
        <w:t>доступів</w:t>
      </w:r>
      <w:proofErr w:type="spellEnd"/>
      <w:r>
        <w:t xml:space="preserve"> до мережевих ресурсів і даних карт;</w:t>
      </w:r>
    </w:p>
    <w:p w:rsidR="00033EC8" w:rsidRDefault="00033EC8" w:rsidP="00ED0262">
      <w:pPr>
        <w:pStyle w:val="1"/>
        <w:numPr>
          <w:ilvl w:val="0"/>
          <w:numId w:val="16"/>
        </w:numPr>
      </w:pPr>
      <w:r>
        <w:t>регулярне тестування системи безпеки та процесів.</w:t>
      </w:r>
    </w:p>
    <w:p w:rsidR="00033EC8" w:rsidRPr="008862A2" w:rsidRDefault="00033EC8" w:rsidP="00A32CC6">
      <w:r>
        <w:t xml:space="preserve">Шоста категорія – підтримка політики безпеки інформації. </w:t>
      </w:r>
      <w:proofErr w:type="spellStart"/>
      <w:r>
        <w:t>Зобовʼязує</w:t>
      </w:r>
      <w:proofErr w:type="spellEnd"/>
      <w:r>
        <w:t xml:space="preserve"> підтримувати політику безпеки для всього персоналу.</w:t>
      </w:r>
    </w:p>
    <w:p w:rsidR="00456227" w:rsidRDefault="001B62EA" w:rsidP="00A32CC6">
      <w:r>
        <w:t xml:space="preserve">Ці вимоги включають контроль доступу до даних, шифрування інформації, моніторинг мережевої активності, регулярне тестування </w:t>
      </w:r>
      <w:r w:rsidRPr="00033EC8">
        <w:t>системи</w:t>
      </w:r>
      <w:r>
        <w:t xml:space="preserve"> безпеки та забезпечення належного захисту від шкідливого програмного забезпечення. PCI DSS призначений для всіх організацій, які зберігають, передають або обробляють дані платіжних карт, незалежно від їх розміру чи обсягу операцій.</w:t>
      </w:r>
    </w:p>
    <w:p w:rsidR="00D73940" w:rsidRDefault="00D73940" w:rsidP="00A32CC6"/>
    <w:p w:rsidR="00D73940" w:rsidRDefault="00D73940" w:rsidP="00D73940">
      <w:pPr>
        <w:pStyle w:val="22"/>
      </w:pPr>
      <w:bookmarkStart w:id="12" w:name="_Toc183551631"/>
      <w:r>
        <w:t>Висновки до розділу 1</w:t>
      </w:r>
      <w:bookmarkEnd w:id="12"/>
    </w:p>
    <w:p w:rsidR="009C318F" w:rsidRDefault="009C318F" w:rsidP="009C318F"/>
    <w:p w:rsidR="009C318F" w:rsidRPr="00D73940" w:rsidRDefault="009C318F" w:rsidP="009C318F">
      <w:r>
        <w:t>В цьому розділі було розглянуто три різні еквайрингові платформи</w:t>
      </w:r>
      <w:r w:rsidR="002416B6">
        <w:t>. Кожна має переваги над іншою, та покриває потреби кінцевого користувача, але жодна з систем не впровадила використання штучного інтелекту для вирішення задач безпеки чи покращення конверсії платформи. Тому поставлена задача є актуальною.</w:t>
      </w:r>
    </w:p>
    <w:p w:rsidR="00456227" w:rsidRDefault="00456227" w:rsidP="00456227">
      <w:r>
        <w:br w:type="page"/>
      </w:r>
    </w:p>
    <w:p w:rsidR="001B62EA" w:rsidRDefault="00456227" w:rsidP="00456227">
      <w:pPr>
        <w:pStyle w:val="10"/>
      </w:pPr>
      <w:bookmarkStart w:id="13" w:name="_Toc183551632"/>
      <w:r w:rsidRPr="00456227">
        <w:rPr>
          <w:lang w:val="ru-RU"/>
        </w:rPr>
        <w:lastRenderedPageBreak/>
        <w:t xml:space="preserve">2 </w:t>
      </w:r>
      <w:r w:rsidRPr="00456227">
        <w:t>ВИБІР</w:t>
      </w:r>
      <w:r>
        <w:t xml:space="preserve"> ТЕХНОЛОГІЙ ТА ОСОБЛИВОСТІ РЕАЛІЗАЦІЇ</w:t>
      </w:r>
      <w:bookmarkEnd w:id="13"/>
    </w:p>
    <w:p w:rsidR="00456227" w:rsidRDefault="00456227" w:rsidP="00113978">
      <w:pPr>
        <w:pStyle w:val="22"/>
      </w:pPr>
      <w:bookmarkStart w:id="14" w:name="_Toc183551633"/>
      <w:r>
        <w:t>2.1 Архітектура серверної частини</w:t>
      </w:r>
      <w:bookmarkEnd w:id="14"/>
    </w:p>
    <w:p w:rsidR="00456227" w:rsidRDefault="00456227" w:rsidP="00456227"/>
    <w:p w:rsidR="00456227" w:rsidRPr="00141893" w:rsidRDefault="008A2B24" w:rsidP="00456227">
      <w:r>
        <w:t xml:space="preserve">Еквайрингова платформа матиме велике навантаження. </w:t>
      </w:r>
      <w:r w:rsidR="00141893">
        <w:t>Основною</w:t>
      </w:r>
      <w:r>
        <w:t xml:space="preserve"> </w:t>
      </w:r>
      <w:r w:rsidR="00141893">
        <w:t xml:space="preserve">вимогою до </w:t>
      </w:r>
      <w:r>
        <w:t>такої системи</w:t>
      </w:r>
      <w:r w:rsidR="00141893">
        <w:t xml:space="preserve"> є</w:t>
      </w:r>
      <w:r>
        <w:t xml:space="preserve"> стабільність та </w:t>
      </w:r>
      <w:proofErr w:type="spellStart"/>
      <w:r>
        <w:t>відмовостійкість</w:t>
      </w:r>
      <w:proofErr w:type="spellEnd"/>
      <w:r w:rsidR="008773AB">
        <w:t>,</w:t>
      </w:r>
      <w:r>
        <w:t xml:space="preserve"> </w:t>
      </w:r>
      <w:r w:rsidR="008773AB">
        <w:t>о</w:t>
      </w:r>
      <w:r>
        <w:t>скільки це опрацювання мільйонів платежів, тисячі генерацій бухгалтерських звітів, десятки інтеграцій та багато всього іншого</w:t>
      </w:r>
      <w:r w:rsidR="008773AB">
        <w:t xml:space="preserve">. Тож прийняте рішення використовувати </w:t>
      </w:r>
      <w:proofErr w:type="spellStart"/>
      <w:r w:rsidR="008773AB">
        <w:t>мікросервісну</w:t>
      </w:r>
      <w:proofErr w:type="spellEnd"/>
      <w:r w:rsidR="008773AB">
        <w:t xml:space="preserve"> архітектуру.</w:t>
      </w:r>
    </w:p>
    <w:p w:rsidR="008773AB" w:rsidRPr="008A2B24" w:rsidRDefault="008773AB" w:rsidP="00456227"/>
    <w:p w:rsidR="00F967E8" w:rsidRDefault="00141893" w:rsidP="008773AB">
      <w:pPr>
        <w:pStyle w:val="a7"/>
      </w:pPr>
      <w:r w:rsidRPr="00141893">
        <w:rPr>
          <w:noProof/>
        </w:rPr>
        <w:drawing>
          <wp:inline distT="0" distB="0" distL="0" distR="0" wp14:anchorId="264FED34" wp14:editId="6B1C67B7">
            <wp:extent cx="5136543" cy="4564185"/>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48373" cy="4574697"/>
                    </a:xfrm>
                    <a:prstGeom prst="rect">
                      <a:avLst/>
                    </a:prstGeom>
                  </pic:spPr>
                </pic:pic>
              </a:graphicData>
            </a:graphic>
          </wp:inline>
        </w:drawing>
      </w:r>
    </w:p>
    <w:p w:rsidR="008773AB" w:rsidRDefault="008773AB" w:rsidP="008773AB">
      <w:pPr>
        <w:pStyle w:val="a7"/>
      </w:pPr>
      <w:r>
        <w:t xml:space="preserve">Рисунок 2.1 – </w:t>
      </w:r>
      <w:proofErr w:type="spellStart"/>
      <w:r>
        <w:t>Мікросервісна</w:t>
      </w:r>
      <w:proofErr w:type="spellEnd"/>
      <w:r>
        <w:t xml:space="preserve"> архітектура</w:t>
      </w:r>
    </w:p>
    <w:p w:rsidR="008773AB" w:rsidRDefault="008773AB" w:rsidP="008773AB">
      <w:pPr>
        <w:pStyle w:val="a7"/>
      </w:pPr>
    </w:p>
    <w:p w:rsidR="008773AB" w:rsidRDefault="00656CCD" w:rsidP="008773AB">
      <w:r>
        <w:t>Головними перевагами такого підходу є:</w:t>
      </w:r>
    </w:p>
    <w:p w:rsidR="00656CCD" w:rsidRDefault="000806D0" w:rsidP="00ED0262">
      <w:pPr>
        <w:pStyle w:val="1"/>
        <w:numPr>
          <w:ilvl w:val="0"/>
          <w:numId w:val="17"/>
        </w:numPr>
      </w:pPr>
      <w:r>
        <w:t xml:space="preserve">легкість масштабування. В свою чергу масштабування є горизонтальне та вертикальне. Горизонтальне – це збільшення кількості </w:t>
      </w:r>
      <w:r w:rsidR="00141893">
        <w:t xml:space="preserve">екземплярів </w:t>
      </w:r>
      <w:r>
        <w:lastRenderedPageBreak/>
        <w:t xml:space="preserve">певного </w:t>
      </w:r>
      <w:proofErr w:type="spellStart"/>
      <w:r>
        <w:t>мікросервісу</w:t>
      </w:r>
      <w:proofErr w:type="spellEnd"/>
      <w:r>
        <w:t>. Вертикальне – це збільшення ресурсів віртуальної чи фізичної машини;</w:t>
      </w:r>
    </w:p>
    <w:p w:rsidR="000806D0" w:rsidRDefault="000806D0" w:rsidP="00ED0262">
      <w:pPr>
        <w:pStyle w:val="1"/>
        <w:numPr>
          <w:ilvl w:val="0"/>
          <w:numId w:val="17"/>
        </w:numPr>
      </w:pPr>
      <w:proofErr w:type="spellStart"/>
      <w:r>
        <w:t>відмовостійкість</w:t>
      </w:r>
      <w:proofErr w:type="spellEnd"/>
      <w:r>
        <w:t xml:space="preserve">. Кожен </w:t>
      </w:r>
      <w:proofErr w:type="spellStart"/>
      <w:r>
        <w:t>мікросервіс</w:t>
      </w:r>
      <w:proofErr w:type="spellEnd"/>
      <w:r>
        <w:t xml:space="preserve"> має свою базу даних, тож при непередбачуваних обставинах лише частина функціоналу усієї системи не буде працювати, допоки не відбудеться відновлення;</w:t>
      </w:r>
    </w:p>
    <w:p w:rsidR="000806D0" w:rsidRDefault="000806D0" w:rsidP="00ED0262">
      <w:pPr>
        <w:pStyle w:val="1"/>
        <w:numPr>
          <w:ilvl w:val="0"/>
          <w:numId w:val="17"/>
        </w:numPr>
      </w:pPr>
      <w:r>
        <w:t>розподілен</w:t>
      </w:r>
      <w:r w:rsidR="00141893">
        <w:t>е</w:t>
      </w:r>
      <w:r>
        <w:t xml:space="preserve"> розроб</w:t>
      </w:r>
      <w:r w:rsidR="00141893">
        <w:t>лення</w:t>
      </w:r>
      <w:r>
        <w:t>. В такій великій системі повинна бути присутня підтримка усієї екосистеми, а це і декілька веб-</w:t>
      </w:r>
      <w:proofErr w:type="spellStart"/>
      <w:r>
        <w:t>проєктів</w:t>
      </w:r>
      <w:proofErr w:type="spellEnd"/>
      <w:r>
        <w:t xml:space="preserve">, і підтримка різних інтеграцій, і підтримка </w:t>
      </w:r>
      <w:proofErr w:type="spellStart"/>
      <w:r>
        <w:t>бекенду</w:t>
      </w:r>
      <w:proofErr w:type="spellEnd"/>
      <w:r>
        <w:t>, який в свою чергу має обслуговувати усі ці кінцеві продукти, і підтримка мобільної інтеграції. Тож</w:t>
      </w:r>
      <w:r w:rsidR="00855FAE">
        <w:t>,</w:t>
      </w:r>
      <w:r>
        <w:t xml:space="preserve"> розділивши усе це на міні-</w:t>
      </w:r>
      <w:proofErr w:type="spellStart"/>
      <w:r>
        <w:t>проєкти</w:t>
      </w:r>
      <w:proofErr w:type="spellEnd"/>
      <w:r>
        <w:t xml:space="preserve"> та </w:t>
      </w:r>
      <w:proofErr w:type="spellStart"/>
      <w:r>
        <w:t>бекенд</w:t>
      </w:r>
      <w:proofErr w:type="spellEnd"/>
      <w:r>
        <w:t xml:space="preserve"> на </w:t>
      </w:r>
      <w:proofErr w:type="spellStart"/>
      <w:r>
        <w:t>мікросервіси</w:t>
      </w:r>
      <w:proofErr w:type="spellEnd"/>
      <w:r w:rsidR="00855FAE">
        <w:t>, буде не складно розділити відповідальність між різними командами, які мають компетенцію в конкретній галузі.</w:t>
      </w:r>
    </w:p>
    <w:p w:rsidR="00770DEF" w:rsidRDefault="00770DEF" w:rsidP="00014653">
      <w:pPr>
        <w:pStyle w:val="1"/>
        <w:numPr>
          <w:ilvl w:val="0"/>
          <w:numId w:val="0"/>
        </w:numPr>
        <w:ind w:left="1276"/>
      </w:pPr>
    </w:p>
    <w:p w:rsidR="00770DEF" w:rsidRDefault="00770DEF" w:rsidP="000D7064">
      <w:pPr>
        <w:pStyle w:val="31"/>
      </w:pPr>
      <w:bookmarkStart w:id="15" w:name="_Toc183551634"/>
      <w:r>
        <w:t xml:space="preserve">2.1.1 </w:t>
      </w:r>
      <w:r w:rsidR="006303EA">
        <w:t>Шаблони</w:t>
      </w:r>
      <w:r>
        <w:t xml:space="preserve"> проєктування</w:t>
      </w:r>
      <w:bookmarkEnd w:id="15"/>
    </w:p>
    <w:p w:rsidR="00770DEF" w:rsidRDefault="00770DEF" w:rsidP="00770DEF"/>
    <w:p w:rsidR="007C6A4E" w:rsidRDefault="007C6A4E" w:rsidP="00770DEF">
      <w:r>
        <w:t xml:space="preserve">Оскільки було обрано </w:t>
      </w:r>
      <w:proofErr w:type="spellStart"/>
      <w:r>
        <w:t>мікросервісну</w:t>
      </w:r>
      <w:proofErr w:type="spellEnd"/>
      <w:r>
        <w:t xml:space="preserve"> архітектуру, треба обрати потрібні </w:t>
      </w:r>
      <w:r w:rsidR="006303EA">
        <w:t xml:space="preserve">шаблони </w:t>
      </w:r>
      <w:r>
        <w:t>проєктування системи, щоб переваги, які надає перша, були підсилені реалізацією.</w:t>
      </w:r>
    </w:p>
    <w:p w:rsidR="006303EA" w:rsidRDefault="006303EA" w:rsidP="00770DEF">
      <w:pPr>
        <w:rPr>
          <w:lang w:val="ru-RU"/>
        </w:rPr>
      </w:pPr>
      <w:r>
        <w:t>Шаблон проєктування С</w:t>
      </w:r>
      <w:r>
        <w:rPr>
          <w:lang w:val="en-US"/>
        </w:rPr>
        <w:t>QRS</w:t>
      </w:r>
      <w:r w:rsidRPr="006303EA">
        <w:rPr>
          <w:lang w:val="ru-RU"/>
        </w:rPr>
        <w:t xml:space="preserve"> </w:t>
      </w:r>
      <w:r>
        <w:t>вирішує проблему розділення запитів на запис і на читання, що дозволяє керувати навантаженням на систему</w:t>
      </w:r>
      <w:r w:rsidRPr="006303EA">
        <w:rPr>
          <w:lang w:val="ru-RU"/>
        </w:rPr>
        <w:t xml:space="preserve">. </w:t>
      </w:r>
      <w:proofErr w:type="spellStart"/>
      <w:r>
        <w:rPr>
          <w:lang w:val="ru-RU"/>
        </w:rPr>
        <w:t>Ідея</w:t>
      </w:r>
      <w:proofErr w:type="spellEnd"/>
      <w:r>
        <w:rPr>
          <w:lang w:val="ru-RU"/>
        </w:rPr>
        <w:t xml:space="preserve"> в тому, </w:t>
      </w:r>
      <w:proofErr w:type="spellStart"/>
      <w:r>
        <w:rPr>
          <w:lang w:val="ru-RU"/>
        </w:rPr>
        <w:t>щоб</w:t>
      </w:r>
      <w:proofErr w:type="spellEnd"/>
      <w:r>
        <w:rPr>
          <w:lang w:val="ru-RU"/>
        </w:rPr>
        <w:t xml:space="preserve"> </w:t>
      </w:r>
      <w:proofErr w:type="spellStart"/>
      <w:r>
        <w:rPr>
          <w:lang w:val="ru-RU"/>
        </w:rPr>
        <w:t>розділити</w:t>
      </w:r>
      <w:proofErr w:type="spellEnd"/>
      <w:r>
        <w:rPr>
          <w:lang w:val="ru-RU"/>
        </w:rPr>
        <w:t xml:space="preserve"> </w:t>
      </w:r>
      <w:proofErr w:type="spellStart"/>
      <w:r>
        <w:rPr>
          <w:lang w:val="ru-RU"/>
        </w:rPr>
        <w:t>механізми</w:t>
      </w:r>
      <w:proofErr w:type="spellEnd"/>
      <w:r>
        <w:rPr>
          <w:lang w:val="ru-RU"/>
        </w:rPr>
        <w:t xml:space="preserve"> транспорту </w:t>
      </w:r>
      <w:proofErr w:type="spellStart"/>
      <w:r>
        <w:rPr>
          <w:lang w:val="ru-RU"/>
        </w:rPr>
        <w:t>запитів</w:t>
      </w:r>
      <w:proofErr w:type="spellEnd"/>
      <w:r>
        <w:rPr>
          <w:lang w:val="ru-RU"/>
        </w:rPr>
        <w:t xml:space="preserve"> </w:t>
      </w:r>
      <w:proofErr w:type="spellStart"/>
      <w:r>
        <w:rPr>
          <w:lang w:val="ru-RU"/>
        </w:rPr>
        <w:t>між</w:t>
      </w:r>
      <w:proofErr w:type="spellEnd"/>
      <w:r>
        <w:rPr>
          <w:lang w:val="ru-RU"/>
        </w:rPr>
        <w:t xml:space="preserve"> </w:t>
      </w:r>
      <w:proofErr w:type="spellStart"/>
      <w:r>
        <w:rPr>
          <w:lang w:val="ru-RU"/>
        </w:rPr>
        <w:t>мікросервісами</w:t>
      </w:r>
      <w:proofErr w:type="spellEnd"/>
      <w:r>
        <w:rPr>
          <w:lang w:val="ru-RU"/>
        </w:rPr>
        <w:t xml:space="preserve"> на два </w:t>
      </w:r>
      <w:proofErr w:type="spellStart"/>
      <w:r>
        <w:rPr>
          <w:lang w:val="ru-RU"/>
        </w:rPr>
        <w:t>види</w:t>
      </w:r>
      <w:proofErr w:type="spellEnd"/>
      <w:r>
        <w:rPr>
          <w:lang w:val="ru-RU"/>
        </w:rPr>
        <w:t>:</w:t>
      </w:r>
    </w:p>
    <w:p w:rsidR="006303EA" w:rsidRDefault="006303EA" w:rsidP="00ED0262">
      <w:pPr>
        <w:pStyle w:val="1"/>
        <w:numPr>
          <w:ilvl w:val="0"/>
          <w:numId w:val="18"/>
        </w:numPr>
      </w:pPr>
      <w:r>
        <w:t>асинхронні запити для запису;</w:t>
      </w:r>
    </w:p>
    <w:p w:rsidR="006303EA" w:rsidRDefault="006303EA" w:rsidP="00ED0262">
      <w:pPr>
        <w:pStyle w:val="1"/>
        <w:numPr>
          <w:ilvl w:val="0"/>
          <w:numId w:val="18"/>
        </w:numPr>
      </w:pPr>
      <w:r>
        <w:t>синхронні запити для читання.</w:t>
      </w:r>
    </w:p>
    <w:p w:rsidR="006303EA" w:rsidRPr="006303EA" w:rsidRDefault="006303EA" w:rsidP="006303EA">
      <w:r>
        <w:t>Асинхронні запити дозволяють розвантажити систему, оскільки початковий користувач не очікуватиме довго відповідь від навантаженого запиту. Наприклад, платник оплачує інвойс. В цьому кейсі відбуваються операції запису на диск, щоб зберегти інформацію в БД, також відбувається спілкування з банком-</w:t>
      </w:r>
      <w:proofErr w:type="spellStart"/>
      <w:r>
        <w:t>екваєром</w:t>
      </w:r>
      <w:proofErr w:type="spellEnd"/>
      <w:r w:rsidR="00CF280E">
        <w:t xml:space="preserve">. І весь цей час користувач очікує відповіді з </w:t>
      </w:r>
      <w:proofErr w:type="spellStart"/>
      <w:r w:rsidR="00CF280E">
        <w:t>лоадером</w:t>
      </w:r>
      <w:proofErr w:type="spellEnd"/>
      <w:r w:rsidR="00CF280E">
        <w:t xml:space="preserve"> на веб-сторінці. Асинхронні запити дозволяють реалізувати «оптимістичне створення». Платіж по інвойсу буде створений в будь-якому випадку, але не завжди буде успішним. Тож нічого не </w:t>
      </w:r>
      <w:r w:rsidR="00CF280E">
        <w:lastRenderedPageBreak/>
        <w:t xml:space="preserve">забороняє оптимістично створити платіж, і не затримувати кінцевого користувача. Такий підхід реалізує </w:t>
      </w:r>
      <w:proofErr w:type="spellStart"/>
      <w:r w:rsidR="00CF280E">
        <w:t>патерн</w:t>
      </w:r>
      <w:proofErr w:type="spellEnd"/>
      <w:r w:rsidR="00CF280E">
        <w:t xml:space="preserve"> «Команда» та шина повідомлень</w:t>
      </w:r>
    </w:p>
    <w:p w:rsidR="007C6A4E" w:rsidRDefault="00CF280E" w:rsidP="00770DEF">
      <w:r>
        <w:t xml:space="preserve">Реалізація синхронних запитів в </w:t>
      </w:r>
      <w:proofErr w:type="spellStart"/>
      <w:r>
        <w:t>мікросервісній</w:t>
      </w:r>
      <w:proofErr w:type="spellEnd"/>
      <w:r>
        <w:t xml:space="preserve"> архітектурі може бути вирішене наступними рішеннями:</w:t>
      </w:r>
    </w:p>
    <w:p w:rsidR="00CF280E" w:rsidRDefault="00CF280E" w:rsidP="00ED0262">
      <w:pPr>
        <w:pStyle w:val="1"/>
        <w:numPr>
          <w:ilvl w:val="0"/>
          <w:numId w:val="19"/>
        </w:numPr>
      </w:pPr>
      <w:r>
        <w:t>H</w:t>
      </w:r>
      <w:r w:rsidRPr="00F00B81">
        <w:rPr>
          <w:lang w:val="en-US"/>
        </w:rPr>
        <w:t>TTP</w:t>
      </w:r>
      <w:r>
        <w:t xml:space="preserve"> запити між </w:t>
      </w:r>
      <w:proofErr w:type="spellStart"/>
      <w:r>
        <w:t>мікросервісами</w:t>
      </w:r>
      <w:proofErr w:type="spellEnd"/>
      <w:r>
        <w:t>;</w:t>
      </w:r>
    </w:p>
    <w:p w:rsidR="00CF280E" w:rsidRDefault="00CF280E" w:rsidP="00ED0262">
      <w:pPr>
        <w:pStyle w:val="1"/>
        <w:numPr>
          <w:ilvl w:val="0"/>
          <w:numId w:val="19"/>
        </w:numPr>
      </w:pPr>
      <w:r w:rsidRPr="00F00B81">
        <w:rPr>
          <w:lang w:val="en-US"/>
        </w:rPr>
        <w:t>RPC</w:t>
      </w:r>
      <w:r w:rsidRPr="00F00B81">
        <w:rPr>
          <w:lang w:val="ru-RU"/>
        </w:rPr>
        <w:t xml:space="preserve"> </w:t>
      </w:r>
      <w:r>
        <w:t>запити за допомогою шини повідомлень.</w:t>
      </w:r>
    </w:p>
    <w:p w:rsidR="00CF280E" w:rsidRDefault="00CF280E" w:rsidP="00CF280E">
      <w:r>
        <w:t xml:space="preserve">Переваги </w:t>
      </w:r>
      <w:r>
        <w:rPr>
          <w:lang w:val="en-US"/>
        </w:rPr>
        <w:t>HTTP</w:t>
      </w:r>
      <w:r>
        <w:t xml:space="preserve"> рішення – швидка реалізація. Потрібно лише створювати веб-сервер для кожного </w:t>
      </w:r>
      <w:proofErr w:type="spellStart"/>
      <w:r>
        <w:t>мікросервіса</w:t>
      </w:r>
      <w:proofErr w:type="spellEnd"/>
      <w:r>
        <w:t>.</w:t>
      </w:r>
    </w:p>
    <w:p w:rsidR="00CF280E" w:rsidRPr="007D75B6" w:rsidRDefault="00CF280E" w:rsidP="00CF280E">
      <w:r>
        <w:t xml:space="preserve">Недоліки </w:t>
      </w:r>
      <w:r>
        <w:rPr>
          <w:lang w:val="en-US"/>
        </w:rPr>
        <w:t>HTTP</w:t>
      </w:r>
      <w:r w:rsidRPr="007D75B6">
        <w:t xml:space="preserve"> рішення – </w:t>
      </w:r>
      <w:r w:rsidR="007D75B6">
        <w:t>відсутність «кешу» запитів.</w:t>
      </w:r>
    </w:p>
    <w:p w:rsidR="00CF280E" w:rsidRDefault="007D75B6" w:rsidP="00CF280E">
      <w:r>
        <w:t xml:space="preserve">Головна перевага </w:t>
      </w:r>
      <w:r>
        <w:rPr>
          <w:lang w:val="en-US"/>
        </w:rPr>
        <w:t>RPC</w:t>
      </w:r>
      <w:r w:rsidRPr="007D75B6">
        <w:rPr>
          <w:lang w:val="ru-RU"/>
        </w:rPr>
        <w:t xml:space="preserve"> </w:t>
      </w:r>
      <w:r>
        <w:t xml:space="preserve">за допомогою шини повідомлень – є сама шина. Вона дозволяє «заморожувати» запити між </w:t>
      </w:r>
      <w:proofErr w:type="spellStart"/>
      <w:r>
        <w:t>мікросервісами</w:t>
      </w:r>
      <w:proofErr w:type="spellEnd"/>
      <w:r>
        <w:t xml:space="preserve">, якщо кінцевий </w:t>
      </w:r>
      <w:proofErr w:type="spellStart"/>
      <w:r>
        <w:t>мікросервіс</w:t>
      </w:r>
      <w:proofErr w:type="spellEnd"/>
      <w:r>
        <w:t xml:space="preserve"> не відповідає</w:t>
      </w:r>
      <w:r w:rsidR="002416B6">
        <w:t>. Це підсилює цілісність системи, оскільки непрацюючий сервіс обробить запити, які йому надсилались, після усунення проблем в роботі.</w:t>
      </w:r>
    </w:p>
    <w:p w:rsidR="0052470B" w:rsidRPr="00B94473" w:rsidRDefault="00B94473" w:rsidP="00CF280E">
      <w:r>
        <w:t xml:space="preserve">Доменну організацію структури (далі </w:t>
      </w:r>
      <w:r>
        <w:rPr>
          <w:lang w:val="en-US"/>
        </w:rPr>
        <w:t>DDD</w:t>
      </w:r>
      <w:r>
        <w:t>)</w:t>
      </w:r>
      <w:r>
        <w:rPr>
          <w:lang w:val="ru-RU"/>
        </w:rPr>
        <w:t xml:space="preserve"> </w:t>
      </w:r>
      <w:proofErr w:type="spellStart"/>
      <w:r>
        <w:rPr>
          <w:lang w:val="ru-RU"/>
        </w:rPr>
        <w:t>було</w:t>
      </w:r>
      <w:proofErr w:type="spellEnd"/>
      <w:r>
        <w:rPr>
          <w:lang w:val="ru-RU"/>
        </w:rPr>
        <w:t xml:space="preserve"> </w:t>
      </w:r>
      <w:proofErr w:type="spellStart"/>
      <w:r>
        <w:rPr>
          <w:lang w:val="ru-RU"/>
        </w:rPr>
        <w:t>обрано</w:t>
      </w:r>
      <w:proofErr w:type="spellEnd"/>
      <w:r>
        <w:rPr>
          <w:lang w:val="ru-RU"/>
        </w:rPr>
        <w:t xml:space="preserve"> як </w:t>
      </w:r>
      <w:proofErr w:type="spellStart"/>
      <w:r>
        <w:rPr>
          <w:lang w:val="ru-RU"/>
        </w:rPr>
        <w:t>основний</w:t>
      </w:r>
      <w:proofErr w:type="spellEnd"/>
      <w:r>
        <w:rPr>
          <w:lang w:val="ru-RU"/>
        </w:rPr>
        <w:t xml:space="preserve"> </w:t>
      </w:r>
      <w:proofErr w:type="spellStart"/>
      <w:r>
        <w:rPr>
          <w:lang w:val="ru-RU"/>
        </w:rPr>
        <w:t>підхід</w:t>
      </w:r>
      <w:proofErr w:type="spellEnd"/>
      <w:r>
        <w:rPr>
          <w:lang w:val="ru-RU"/>
        </w:rPr>
        <w:t xml:space="preserve"> до </w:t>
      </w:r>
      <w:proofErr w:type="spellStart"/>
      <w:r>
        <w:rPr>
          <w:lang w:val="ru-RU"/>
        </w:rPr>
        <w:t>написання</w:t>
      </w:r>
      <w:proofErr w:type="spellEnd"/>
      <w:r>
        <w:rPr>
          <w:lang w:val="ru-RU"/>
        </w:rPr>
        <w:t xml:space="preserve"> </w:t>
      </w:r>
      <w:proofErr w:type="spellStart"/>
      <w:r>
        <w:rPr>
          <w:lang w:val="ru-RU"/>
        </w:rPr>
        <w:t>мікросервісу</w:t>
      </w:r>
      <w:proofErr w:type="spellEnd"/>
      <w:r>
        <w:rPr>
          <w:lang w:val="ru-RU"/>
        </w:rPr>
        <w:t xml:space="preserve">. </w:t>
      </w:r>
      <w:r w:rsidRPr="00C67AB3">
        <w:rPr>
          <w:rFonts w:eastAsia="Times New Roman" w:cs="Times New Roman"/>
          <w:szCs w:val="28"/>
          <w:lang w:eastAsia="ru-RU"/>
        </w:rPr>
        <w:t>DDD реалізує конкретну модель обраної предметної області, тобто кожна сутність, відповідає тільки за зміну свого стану і процеси, які пов’язані з нею</w:t>
      </w:r>
      <w:r>
        <w:rPr>
          <w:rFonts w:eastAsia="Times New Roman" w:cs="Times New Roman"/>
          <w:szCs w:val="28"/>
          <w:lang w:eastAsia="ru-RU"/>
        </w:rPr>
        <w:t>.</w:t>
      </w:r>
    </w:p>
    <w:p w:rsidR="00CF280E" w:rsidRPr="00CF280E" w:rsidRDefault="00CF280E" w:rsidP="002416B6"/>
    <w:p w:rsidR="00770DEF" w:rsidRDefault="00770DEF" w:rsidP="000D7064">
      <w:pPr>
        <w:pStyle w:val="31"/>
      </w:pPr>
      <w:bookmarkStart w:id="16" w:name="_Toc183551635"/>
      <w:r>
        <w:t>2.1.2 Вибір шини повідомлень</w:t>
      </w:r>
      <w:bookmarkEnd w:id="16"/>
    </w:p>
    <w:p w:rsidR="00770DEF" w:rsidRDefault="00770DEF" w:rsidP="002416B6"/>
    <w:p w:rsidR="007C6A4E" w:rsidRDefault="002416B6" w:rsidP="002416B6">
      <w:r>
        <w:t>При виборі шини повідомлень було розглянуто наступні варіанти:</w:t>
      </w:r>
    </w:p>
    <w:p w:rsidR="002416B6" w:rsidRPr="002416B6" w:rsidRDefault="002416B6" w:rsidP="00ED0262">
      <w:pPr>
        <w:pStyle w:val="1"/>
        <w:numPr>
          <w:ilvl w:val="0"/>
          <w:numId w:val="29"/>
        </w:numPr>
      </w:pPr>
      <w:r w:rsidRPr="002416B6">
        <w:rPr>
          <w:lang w:val="en-US"/>
        </w:rPr>
        <w:t>RabbitMQ</w:t>
      </w:r>
      <w:r>
        <w:t>;</w:t>
      </w:r>
    </w:p>
    <w:p w:rsidR="002416B6" w:rsidRPr="002416B6" w:rsidRDefault="002416B6" w:rsidP="002416B6">
      <w:pPr>
        <w:pStyle w:val="1"/>
      </w:pPr>
      <w:r>
        <w:rPr>
          <w:lang w:val="en-US"/>
        </w:rPr>
        <w:t>Kafka</w:t>
      </w:r>
      <w:r>
        <w:t>;</w:t>
      </w:r>
    </w:p>
    <w:p w:rsidR="002416B6" w:rsidRPr="002416B6" w:rsidRDefault="002416B6" w:rsidP="002416B6">
      <w:pPr>
        <w:pStyle w:val="1"/>
      </w:pPr>
      <w:r>
        <w:rPr>
          <w:lang w:val="en-US"/>
        </w:rPr>
        <w:t>AWS SQS</w:t>
      </w:r>
      <w:r>
        <w:t>.</w:t>
      </w:r>
    </w:p>
    <w:p w:rsidR="002416B6" w:rsidRDefault="002416B6" w:rsidP="002416B6">
      <w:pPr>
        <w:rPr>
          <w:lang w:val="en-US"/>
        </w:rPr>
      </w:pPr>
      <w:r>
        <w:t xml:space="preserve">Переваги </w:t>
      </w:r>
      <w:r>
        <w:rPr>
          <w:lang w:val="en-US"/>
        </w:rPr>
        <w:t>RabbitMQ:</w:t>
      </w:r>
    </w:p>
    <w:p w:rsidR="002416B6" w:rsidRPr="006F6616" w:rsidRDefault="006F6616" w:rsidP="00ED0262">
      <w:pPr>
        <w:pStyle w:val="1"/>
        <w:numPr>
          <w:ilvl w:val="0"/>
          <w:numId w:val="30"/>
        </w:numPr>
        <w:rPr>
          <w:lang w:val="en-US"/>
        </w:rPr>
      </w:pPr>
      <w:r>
        <w:t xml:space="preserve">підтримка протоколів </w:t>
      </w:r>
      <w:r w:rsidRPr="006F6616">
        <w:rPr>
          <w:lang w:val="en-US"/>
        </w:rPr>
        <w:t>TOMP, MQTT, AMQP</w:t>
      </w:r>
    </w:p>
    <w:p w:rsidR="006F6616" w:rsidRPr="003F46E4" w:rsidRDefault="006F6616" w:rsidP="002416B6">
      <w:pPr>
        <w:pStyle w:val="1"/>
        <w:rPr>
          <w:lang w:val="ru-RU"/>
        </w:rPr>
      </w:pPr>
      <w:r>
        <w:t xml:space="preserve">більше можливостей в маршрутизації повідомлень в черги, та їх </w:t>
      </w:r>
      <w:proofErr w:type="spellStart"/>
      <w:r>
        <w:t>перенаправлення</w:t>
      </w:r>
      <w:proofErr w:type="spellEnd"/>
      <w:r w:rsidR="003F46E4">
        <w:rPr>
          <w:lang w:val="ru-RU"/>
        </w:rPr>
        <w:t>;</w:t>
      </w:r>
    </w:p>
    <w:p w:rsidR="003F46E4" w:rsidRPr="006F6616" w:rsidRDefault="003F46E4" w:rsidP="002416B6">
      <w:pPr>
        <w:pStyle w:val="1"/>
        <w:rPr>
          <w:lang w:val="ru-RU"/>
        </w:rPr>
      </w:pPr>
      <w:proofErr w:type="spellStart"/>
      <w:r>
        <w:rPr>
          <w:lang w:val="ru-RU"/>
        </w:rPr>
        <w:t>можливість</w:t>
      </w:r>
      <w:proofErr w:type="spellEnd"/>
      <w:r>
        <w:rPr>
          <w:lang w:val="ru-RU"/>
        </w:rPr>
        <w:t xml:space="preserve"> </w:t>
      </w:r>
      <w:proofErr w:type="spellStart"/>
      <w:r>
        <w:rPr>
          <w:lang w:val="ru-RU"/>
        </w:rPr>
        <w:t>реалізації</w:t>
      </w:r>
      <w:proofErr w:type="spellEnd"/>
      <w:r>
        <w:rPr>
          <w:lang w:val="ru-RU"/>
        </w:rPr>
        <w:t xml:space="preserve"> </w:t>
      </w:r>
      <w:r>
        <w:rPr>
          <w:lang w:val="en-US"/>
        </w:rPr>
        <w:t xml:space="preserve">RPC </w:t>
      </w:r>
      <w:r>
        <w:t>протоколу.</w:t>
      </w:r>
    </w:p>
    <w:p w:rsidR="006F6616" w:rsidRDefault="006F6616" w:rsidP="006F6616">
      <w:pPr>
        <w:rPr>
          <w:lang w:val="en-US"/>
        </w:rPr>
      </w:pPr>
      <w:proofErr w:type="spellStart"/>
      <w:r>
        <w:rPr>
          <w:lang w:val="ru-RU"/>
        </w:rPr>
        <w:t>Переваги</w:t>
      </w:r>
      <w:proofErr w:type="spellEnd"/>
      <w:r>
        <w:rPr>
          <w:lang w:val="ru-RU"/>
        </w:rPr>
        <w:t xml:space="preserve"> </w:t>
      </w:r>
      <w:r>
        <w:rPr>
          <w:lang w:val="en-US"/>
        </w:rPr>
        <w:t>Kafka:</w:t>
      </w:r>
    </w:p>
    <w:p w:rsidR="006F6616" w:rsidRPr="006F6616" w:rsidRDefault="006F6616" w:rsidP="00ED0262">
      <w:pPr>
        <w:pStyle w:val="1"/>
        <w:numPr>
          <w:ilvl w:val="0"/>
          <w:numId w:val="31"/>
        </w:numPr>
        <w:rPr>
          <w:lang w:val="ru-RU"/>
        </w:rPr>
      </w:pPr>
      <w:r>
        <w:lastRenderedPageBreak/>
        <w:t>доступне A</w:t>
      </w:r>
      <w:r w:rsidRPr="006F6616">
        <w:rPr>
          <w:lang w:val="en-US"/>
        </w:rPr>
        <w:t>PI</w:t>
      </w:r>
      <w:r w:rsidRPr="006F6616">
        <w:rPr>
          <w:lang w:val="ru-RU"/>
        </w:rPr>
        <w:t xml:space="preserve"> </w:t>
      </w:r>
      <w:r>
        <w:t xml:space="preserve">роботи зі </w:t>
      </w:r>
      <w:proofErr w:type="spellStart"/>
      <w:r>
        <w:t>стрімами</w:t>
      </w:r>
      <w:proofErr w:type="spellEnd"/>
      <w:r>
        <w:t>. Але синхронізація баз даних вирішується на інфраструктурному рівні;</w:t>
      </w:r>
    </w:p>
    <w:p w:rsidR="006F6616" w:rsidRPr="006F6616" w:rsidRDefault="006F6616" w:rsidP="006F6616">
      <w:pPr>
        <w:pStyle w:val="1"/>
        <w:rPr>
          <w:lang w:val="ru-RU"/>
        </w:rPr>
      </w:pPr>
      <w:r>
        <w:t>паралельна обробка черг.</w:t>
      </w:r>
    </w:p>
    <w:p w:rsidR="002416B6" w:rsidRDefault="006F6616" w:rsidP="006F6616">
      <w:pPr>
        <w:rPr>
          <w:lang w:val="en-US"/>
        </w:rPr>
      </w:pPr>
      <w:r>
        <w:t>Переваги A</w:t>
      </w:r>
      <w:r>
        <w:rPr>
          <w:lang w:val="en-US"/>
        </w:rPr>
        <w:t>WS SQS:</w:t>
      </w:r>
    </w:p>
    <w:p w:rsidR="006F6616" w:rsidRPr="003F46E4" w:rsidRDefault="003F46E4" w:rsidP="00ED0262">
      <w:pPr>
        <w:pStyle w:val="1"/>
        <w:numPr>
          <w:ilvl w:val="0"/>
          <w:numId w:val="32"/>
        </w:numPr>
        <w:rPr>
          <w:lang w:val="en-US"/>
        </w:rPr>
      </w:pPr>
      <w:r>
        <w:t>проста реалізація оформлення черг;</w:t>
      </w:r>
    </w:p>
    <w:p w:rsidR="003F46E4" w:rsidRPr="003F46E4" w:rsidRDefault="003F46E4" w:rsidP="006F6616">
      <w:pPr>
        <w:pStyle w:val="1"/>
        <w:rPr>
          <w:lang w:val="en-US"/>
        </w:rPr>
      </w:pPr>
      <w:r>
        <w:t>проста документація;</w:t>
      </w:r>
    </w:p>
    <w:p w:rsidR="003F46E4" w:rsidRDefault="003F46E4" w:rsidP="006F6616">
      <w:pPr>
        <w:pStyle w:val="1"/>
        <w:rPr>
          <w:lang w:val="en-US"/>
        </w:rPr>
      </w:pPr>
      <w:r>
        <w:t xml:space="preserve">підтримка екосистеми </w:t>
      </w:r>
      <w:r>
        <w:rPr>
          <w:lang w:val="en-US"/>
        </w:rPr>
        <w:t>AWS.</w:t>
      </w:r>
    </w:p>
    <w:p w:rsidR="003F46E4" w:rsidRPr="0052470B" w:rsidRDefault="0052470B" w:rsidP="0052470B">
      <w:r>
        <w:t xml:space="preserve">Враховуючи вимоги до використання шини повідомлень, </w:t>
      </w:r>
      <w:r>
        <w:rPr>
          <w:lang w:val="en-US"/>
        </w:rPr>
        <w:t>RabbitMQ</w:t>
      </w:r>
      <w:r w:rsidRPr="0052470B">
        <w:rPr>
          <w:lang w:val="ru-RU"/>
        </w:rPr>
        <w:t xml:space="preserve"> </w:t>
      </w:r>
      <w:proofErr w:type="spellStart"/>
      <w:r>
        <w:rPr>
          <w:lang w:val="ru-RU"/>
        </w:rPr>
        <w:t>покриє</w:t>
      </w:r>
      <w:proofErr w:type="spellEnd"/>
      <w:r w:rsidRPr="0052470B">
        <w:rPr>
          <w:lang w:val="ru-RU"/>
        </w:rPr>
        <w:t xml:space="preserve"> </w:t>
      </w:r>
      <w:proofErr w:type="spellStart"/>
      <w:r>
        <w:rPr>
          <w:lang w:val="ru-RU"/>
        </w:rPr>
        <w:t>усі</w:t>
      </w:r>
      <w:proofErr w:type="spellEnd"/>
      <w:r w:rsidRPr="0052470B">
        <w:rPr>
          <w:lang w:val="ru-RU"/>
        </w:rPr>
        <w:t xml:space="preserve"> </w:t>
      </w:r>
      <w:r>
        <w:rPr>
          <w:lang w:val="ru-RU"/>
        </w:rPr>
        <w:t>потреби</w:t>
      </w:r>
      <w:r w:rsidRPr="0052470B">
        <w:rPr>
          <w:lang w:val="ru-RU"/>
        </w:rPr>
        <w:t xml:space="preserve"> </w:t>
      </w:r>
      <w:r>
        <w:rPr>
          <w:lang w:val="ru-RU"/>
        </w:rPr>
        <w:t>в</w:t>
      </w:r>
      <w:r w:rsidRPr="0052470B">
        <w:rPr>
          <w:lang w:val="ru-RU"/>
        </w:rPr>
        <w:t xml:space="preserve"> </w:t>
      </w:r>
      <w:proofErr w:type="spellStart"/>
      <w:r>
        <w:rPr>
          <w:lang w:val="ru-RU"/>
        </w:rPr>
        <w:t>використанні</w:t>
      </w:r>
      <w:proofErr w:type="spellEnd"/>
      <w:r w:rsidRPr="0052470B">
        <w:rPr>
          <w:lang w:val="ru-RU"/>
        </w:rPr>
        <w:t xml:space="preserve"> </w:t>
      </w:r>
      <w:proofErr w:type="spellStart"/>
      <w:r>
        <w:rPr>
          <w:lang w:val="ru-RU"/>
        </w:rPr>
        <w:t>шини</w:t>
      </w:r>
      <w:proofErr w:type="spellEnd"/>
      <w:r w:rsidRPr="0052470B">
        <w:rPr>
          <w:lang w:val="ru-RU"/>
        </w:rPr>
        <w:t xml:space="preserve"> </w:t>
      </w:r>
      <w:proofErr w:type="spellStart"/>
      <w:r>
        <w:rPr>
          <w:lang w:val="ru-RU"/>
        </w:rPr>
        <w:t>повідомлень</w:t>
      </w:r>
      <w:proofErr w:type="spellEnd"/>
      <w:r w:rsidRPr="0052470B">
        <w:rPr>
          <w:lang w:val="ru-RU"/>
        </w:rPr>
        <w:t xml:space="preserve">, </w:t>
      </w:r>
      <w:r>
        <w:rPr>
          <w:lang w:val="ru-RU"/>
        </w:rPr>
        <w:t>а</w:t>
      </w:r>
      <w:r w:rsidRPr="0052470B">
        <w:rPr>
          <w:lang w:val="ru-RU"/>
        </w:rPr>
        <w:t xml:space="preserve"> </w:t>
      </w:r>
      <w:proofErr w:type="spellStart"/>
      <w:r>
        <w:rPr>
          <w:lang w:val="ru-RU"/>
        </w:rPr>
        <w:t>саме</w:t>
      </w:r>
      <w:proofErr w:type="spellEnd"/>
      <w:r w:rsidRPr="0052470B">
        <w:rPr>
          <w:lang w:val="ru-RU"/>
        </w:rPr>
        <w:t xml:space="preserve">: </w:t>
      </w:r>
      <w:r>
        <w:t>реалізація протоколу RP</w:t>
      </w:r>
      <w:r>
        <w:rPr>
          <w:lang w:val="en-US"/>
        </w:rPr>
        <w:t>C</w:t>
      </w:r>
      <w:r w:rsidRPr="0052470B">
        <w:rPr>
          <w:lang w:val="ru-RU"/>
        </w:rPr>
        <w:t xml:space="preserve">, </w:t>
      </w:r>
      <w:r>
        <w:rPr>
          <w:lang w:val="ru-RU"/>
        </w:rPr>
        <w:t>та</w:t>
      </w:r>
      <w:r w:rsidRPr="0052470B">
        <w:rPr>
          <w:lang w:val="ru-RU"/>
        </w:rPr>
        <w:t xml:space="preserve"> </w:t>
      </w:r>
      <w:proofErr w:type="spellStart"/>
      <w:r>
        <w:rPr>
          <w:lang w:val="ru-RU"/>
        </w:rPr>
        <w:t>реалізація</w:t>
      </w:r>
      <w:proofErr w:type="spellEnd"/>
      <w:r w:rsidRPr="0052470B">
        <w:rPr>
          <w:lang w:val="ru-RU"/>
        </w:rPr>
        <w:t xml:space="preserve"> </w:t>
      </w:r>
      <w:proofErr w:type="spellStart"/>
      <w:r>
        <w:rPr>
          <w:lang w:val="ru-RU"/>
        </w:rPr>
        <w:t>патерну</w:t>
      </w:r>
      <w:proofErr w:type="spellEnd"/>
      <w:r>
        <w:rPr>
          <w:lang w:val="ru-RU"/>
        </w:rPr>
        <w:t xml:space="preserve"> «Команда».</w:t>
      </w:r>
    </w:p>
    <w:p w:rsidR="00855FAE" w:rsidRDefault="00855FAE" w:rsidP="002416B6"/>
    <w:p w:rsidR="00770DEF" w:rsidRDefault="00855FAE" w:rsidP="00CB5F7B">
      <w:pPr>
        <w:pStyle w:val="22"/>
      </w:pPr>
      <w:bookmarkStart w:id="17" w:name="_Toc183551636"/>
      <w:r>
        <w:t>2.</w:t>
      </w:r>
      <w:r w:rsidR="00770DEF">
        <w:t>3</w:t>
      </w:r>
      <w:r>
        <w:t xml:space="preserve"> Бази даних</w:t>
      </w:r>
      <w:bookmarkEnd w:id="17"/>
    </w:p>
    <w:p w:rsidR="00770DEF" w:rsidRDefault="00770DEF" w:rsidP="009F43E9">
      <w:pPr>
        <w:pStyle w:val="22"/>
      </w:pPr>
      <w:bookmarkStart w:id="18" w:name="_Toc183551637"/>
      <w:r>
        <w:t>2.3.1 Вибір бази даних</w:t>
      </w:r>
      <w:bookmarkEnd w:id="18"/>
    </w:p>
    <w:p w:rsidR="003854DC" w:rsidRDefault="003854DC" w:rsidP="003854DC"/>
    <w:p w:rsidR="003854DC" w:rsidRDefault="003854DC" w:rsidP="003854DC">
      <w:r>
        <w:t xml:space="preserve">Під час вибору БД було розглянути два варіанти: </w:t>
      </w:r>
      <w:r>
        <w:rPr>
          <w:lang w:val="en-US"/>
        </w:rPr>
        <w:t>PostgreSQL</w:t>
      </w:r>
      <w:r w:rsidRPr="003854DC">
        <w:t xml:space="preserve"> </w:t>
      </w:r>
      <w:r>
        <w:t xml:space="preserve">та </w:t>
      </w:r>
      <w:r>
        <w:rPr>
          <w:lang w:val="en-US"/>
        </w:rPr>
        <w:t>MySQL</w:t>
      </w:r>
      <w:r>
        <w:t>. Для порівняння було розглянуто наступні фактори:</w:t>
      </w:r>
    </w:p>
    <w:p w:rsidR="003854DC" w:rsidRPr="00F00B81" w:rsidRDefault="003854DC" w:rsidP="00ED0262">
      <w:pPr>
        <w:pStyle w:val="1"/>
        <w:numPr>
          <w:ilvl w:val="0"/>
          <w:numId w:val="20"/>
        </w:numPr>
        <w:rPr>
          <w:lang w:val="ru-RU"/>
        </w:rPr>
      </w:pPr>
      <w:r>
        <w:t xml:space="preserve">продуктивність читання. </w:t>
      </w:r>
      <w:proofErr w:type="spellStart"/>
      <w:r w:rsidRPr="00F00B81">
        <w:rPr>
          <w:lang w:val="ru-RU"/>
        </w:rPr>
        <w:t>PostgreSQL</w:t>
      </w:r>
      <w:proofErr w:type="spellEnd"/>
      <w:r w:rsidRPr="003854DC">
        <w:t xml:space="preserve"> зазвичай швидше обробляє складні запити завдяки розширеним можливостям </w:t>
      </w:r>
      <w:proofErr w:type="gramStart"/>
      <w:r w:rsidRPr="003854DC">
        <w:t>індексування  та</w:t>
      </w:r>
      <w:proofErr w:type="gramEnd"/>
      <w:r w:rsidRPr="003854DC">
        <w:t xml:space="preserve"> підтримці </w:t>
      </w:r>
      <w:proofErr w:type="spellStart"/>
      <w:r w:rsidRPr="00F00B81">
        <w:rPr>
          <w:lang w:val="ru-RU"/>
        </w:rPr>
        <w:t>Index</w:t>
      </w:r>
      <w:proofErr w:type="spellEnd"/>
      <w:r w:rsidRPr="003854DC">
        <w:t>-</w:t>
      </w:r>
      <w:proofErr w:type="spellStart"/>
      <w:r w:rsidRPr="00F00B81">
        <w:rPr>
          <w:lang w:val="ru-RU"/>
        </w:rPr>
        <w:t>Only</w:t>
      </w:r>
      <w:proofErr w:type="spellEnd"/>
      <w:r w:rsidRPr="003854DC">
        <w:t xml:space="preserve"> </w:t>
      </w:r>
      <w:proofErr w:type="spellStart"/>
      <w:r w:rsidRPr="00F00B81">
        <w:rPr>
          <w:lang w:val="ru-RU"/>
        </w:rPr>
        <w:t>Scans</w:t>
      </w:r>
      <w:proofErr w:type="spellEnd"/>
      <w:r w:rsidRPr="003854DC">
        <w:t xml:space="preserve">. </w:t>
      </w:r>
      <w:proofErr w:type="spellStart"/>
      <w:r w:rsidRPr="00F00B81">
        <w:rPr>
          <w:lang w:val="ru-RU"/>
        </w:rPr>
        <w:t>MySQL</w:t>
      </w:r>
      <w:proofErr w:type="spellEnd"/>
      <w:r w:rsidRPr="00F00B81">
        <w:rPr>
          <w:lang w:val="ru-RU"/>
        </w:rPr>
        <w:t xml:space="preserve"> </w:t>
      </w:r>
      <w:proofErr w:type="spellStart"/>
      <w:r w:rsidRPr="00F00B81">
        <w:rPr>
          <w:lang w:val="ru-RU"/>
        </w:rPr>
        <w:t>ефективніше</w:t>
      </w:r>
      <w:proofErr w:type="spellEnd"/>
      <w:r w:rsidRPr="00F00B81">
        <w:rPr>
          <w:lang w:val="ru-RU"/>
        </w:rPr>
        <w:t xml:space="preserve"> </w:t>
      </w:r>
      <w:proofErr w:type="spellStart"/>
      <w:r w:rsidRPr="00F00B81">
        <w:rPr>
          <w:lang w:val="ru-RU"/>
        </w:rPr>
        <w:t>працює</w:t>
      </w:r>
      <w:proofErr w:type="spellEnd"/>
      <w:r w:rsidRPr="00F00B81">
        <w:rPr>
          <w:lang w:val="ru-RU"/>
        </w:rPr>
        <w:t xml:space="preserve"> </w:t>
      </w:r>
      <w:proofErr w:type="spellStart"/>
      <w:r w:rsidRPr="00F00B81">
        <w:rPr>
          <w:lang w:val="ru-RU"/>
        </w:rPr>
        <w:t>із</w:t>
      </w:r>
      <w:proofErr w:type="spellEnd"/>
      <w:r w:rsidRPr="00F00B81">
        <w:rPr>
          <w:lang w:val="ru-RU"/>
        </w:rPr>
        <w:t xml:space="preserve"> </w:t>
      </w:r>
      <w:proofErr w:type="spellStart"/>
      <w:r w:rsidRPr="00F00B81">
        <w:rPr>
          <w:lang w:val="ru-RU"/>
        </w:rPr>
        <w:t>простими</w:t>
      </w:r>
      <w:proofErr w:type="spellEnd"/>
      <w:r w:rsidRPr="00F00B81">
        <w:rPr>
          <w:lang w:val="ru-RU"/>
        </w:rPr>
        <w:t xml:space="preserve"> </w:t>
      </w:r>
      <w:proofErr w:type="spellStart"/>
      <w:r w:rsidRPr="00F00B81">
        <w:rPr>
          <w:lang w:val="ru-RU"/>
        </w:rPr>
        <w:t>завданнями</w:t>
      </w:r>
      <w:proofErr w:type="spellEnd"/>
      <w:r w:rsidRPr="00F00B81">
        <w:rPr>
          <w:lang w:val="ru-RU"/>
        </w:rPr>
        <w:t xml:space="preserve"> </w:t>
      </w:r>
      <w:proofErr w:type="spellStart"/>
      <w:r w:rsidRPr="00F00B81">
        <w:rPr>
          <w:lang w:val="ru-RU"/>
        </w:rPr>
        <w:t>читання</w:t>
      </w:r>
      <w:proofErr w:type="spellEnd"/>
      <w:r w:rsidRPr="00F00B81">
        <w:rPr>
          <w:lang w:val="ru-RU"/>
        </w:rPr>
        <w:t xml:space="preserve">, але </w:t>
      </w:r>
      <w:proofErr w:type="spellStart"/>
      <w:r w:rsidRPr="00F00B81">
        <w:rPr>
          <w:lang w:val="ru-RU"/>
        </w:rPr>
        <w:t>поступається</w:t>
      </w:r>
      <w:proofErr w:type="spellEnd"/>
      <w:r w:rsidRPr="00F00B81">
        <w:rPr>
          <w:lang w:val="ru-RU"/>
        </w:rPr>
        <w:t xml:space="preserve"> </w:t>
      </w:r>
      <w:proofErr w:type="spellStart"/>
      <w:r w:rsidRPr="00F00B81">
        <w:rPr>
          <w:lang w:val="ru-RU"/>
        </w:rPr>
        <w:t>PostgreSQL</w:t>
      </w:r>
      <w:proofErr w:type="spellEnd"/>
      <w:r w:rsidRPr="00F00B81">
        <w:rPr>
          <w:lang w:val="ru-RU"/>
        </w:rPr>
        <w:t xml:space="preserve"> у </w:t>
      </w:r>
      <w:proofErr w:type="spellStart"/>
      <w:r w:rsidRPr="00F00B81">
        <w:rPr>
          <w:lang w:val="ru-RU"/>
        </w:rPr>
        <w:t>випадку</w:t>
      </w:r>
      <w:proofErr w:type="spellEnd"/>
      <w:r w:rsidRPr="00F00B81">
        <w:rPr>
          <w:lang w:val="ru-RU"/>
        </w:rPr>
        <w:t xml:space="preserve"> </w:t>
      </w:r>
      <w:proofErr w:type="spellStart"/>
      <w:r w:rsidRPr="00F00B81">
        <w:rPr>
          <w:lang w:val="ru-RU"/>
        </w:rPr>
        <w:t>складних</w:t>
      </w:r>
      <w:proofErr w:type="spellEnd"/>
      <w:r w:rsidRPr="00F00B81">
        <w:rPr>
          <w:lang w:val="ru-RU"/>
        </w:rPr>
        <w:t xml:space="preserve"> </w:t>
      </w:r>
      <w:proofErr w:type="spellStart"/>
      <w:r w:rsidRPr="00F00B81">
        <w:rPr>
          <w:lang w:val="ru-RU"/>
        </w:rPr>
        <w:t>запитів</w:t>
      </w:r>
      <w:proofErr w:type="spellEnd"/>
      <w:r w:rsidRPr="00F00B81">
        <w:rPr>
          <w:lang w:val="ru-RU"/>
        </w:rPr>
        <w:t>;</w:t>
      </w:r>
    </w:p>
    <w:p w:rsidR="003854DC" w:rsidRPr="003854DC" w:rsidRDefault="003854DC" w:rsidP="00014653">
      <w:pPr>
        <w:pStyle w:val="1"/>
        <w:rPr>
          <w:lang w:val="ru-RU"/>
        </w:rPr>
      </w:pPr>
      <w:proofErr w:type="spellStart"/>
      <w:r w:rsidRPr="003854DC">
        <w:rPr>
          <w:lang w:val="ru-RU"/>
        </w:rPr>
        <w:t>продуктивність</w:t>
      </w:r>
      <w:proofErr w:type="spellEnd"/>
      <w:r w:rsidRPr="003854DC">
        <w:rPr>
          <w:lang w:val="ru-RU"/>
        </w:rPr>
        <w:t xml:space="preserve"> </w:t>
      </w:r>
      <w:proofErr w:type="spellStart"/>
      <w:r w:rsidRPr="003854DC">
        <w:rPr>
          <w:lang w:val="ru-RU"/>
        </w:rPr>
        <w:t>запису</w:t>
      </w:r>
      <w:proofErr w:type="spellEnd"/>
      <w:r w:rsidRPr="003854DC">
        <w:rPr>
          <w:lang w:val="ru-RU"/>
        </w:rPr>
        <w:t xml:space="preserve">. </w:t>
      </w:r>
      <w:proofErr w:type="spellStart"/>
      <w:r w:rsidRPr="003854DC">
        <w:rPr>
          <w:lang w:val="ru-RU"/>
        </w:rPr>
        <w:t>PostgreSQL</w:t>
      </w:r>
      <w:proofErr w:type="spellEnd"/>
      <w:r w:rsidRPr="003854DC">
        <w:rPr>
          <w:lang w:val="ru-RU"/>
        </w:rPr>
        <w:t xml:space="preserve"> </w:t>
      </w:r>
      <w:proofErr w:type="spellStart"/>
      <w:r w:rsidRPr="003854DC">
        <w:rPr>
          <w:lang w:val="ru-RU"/>
        </w:rPr>
        <w:t>значно</w:t>
      </w:r>
      <w:proofErr w:type="spellEnd"/>
      <w:r w:rsidRPr="003854DC">
        <w:rPr>
          <w:lang w:val="ru-RU"/>
        </w:rPr>
        <w:t xml:space="preserve"> </w:t>
      </w:r>
      <w:proofErr w:type="spellStart"/>
      <w:r w:rsidRPr="003854DC">
        <w:rPr>
          <w:lang w:val="ru-RU"/>
        </w:rPr>
        <w:t>перевершує</w:t>
      </w:r>
      <w:proofErr w:type="spellEnd"/>
      <w:r w:rsidRPr="003854DC">
        <w:rPr>
          <w:lang w:val="ru-RU"/>
        </w:rPr>
        <w:t xml:space="preserve"> </w:t>
      </w:r>
      <w:proofErr w:type="spellStart"/>
      <w:r w:rsidRPr="003854DC">
        <w:rPr>
          <w:lang w:val="ru-RU"/>
        </w:rPr>
        <w:t>MySQL</w:t>
      </w:r>
      <w:proofErr w:type="spellEnd"/>
      <w:r w:rsidRPr="003854DC">
        <w:rPr>
          <w:lang w:val="ru-RU"/>
        </w:rPr>
        <w:t xml:space="preserve"> у </w:t>
      </w:r>
      <w:proofErr w:type="spellStart"/>
      <w:r w:rsidRPr="003854DC">
        <w:rPr>
          <w:lang w:val="ru-RU"/>
        </w:rPr>
        <w:t>навантаженнях</w:t>
      </w:r>
      <w:proofErr w:type="spellEnd"/>
      <w:r w:rsidRPr="003854DC">
        <w:rPr>
          <w:lang w:val="ru-RU"/>
        </w:rPr>
        <w:t xml:space="preserve">, </w:t>
      </w:r>
      <w:proofErr w:type="spellStart"/>
      <w:r w:rsidRPr="003854DC">
        <w:rPr>
          <w:lang w:val="ru-RU"/>
        </w:rPr>
        <w:t>орієнтованих</w:t>
      </w:r>
      <w:proofErr w:type="spellEnd"/>
      <w:r w:rsidRPr="003854DC">
        <w:rPr>
          <w:lang w:val="ru-RU"/>
        </w:rPr>
        <w:t xml:space="preserve"> на записи. </w:t>
      </w:r>
      <w:proofErr w:type="spellStart"/>
      <w:r w:rsidRPr="003854DC">
        <w:rPr>
          <w:lang w:val="ru-RU"/>
        </w:rPr>
        <w:t>Його</w:t>
      </w:r>
      <w:proofErr w:type="spellEnd"/>
      <w:r w:rsidRPr="003854DC">
        <w:rPr>
          <w:lang w:val="ru-RU"/>
        </w:rPr>
        <w:t xml:space="preserve"> </w:t>
      </w:r>
      <w:proofErr w:type="spellStart"/>
      <w:r w:rsidRPr="003854DC">
        <w:rPr>
          <w:lang w:val="ru-RU"/>
        </w:rPr>
        <w:t>механізм</w:t>
      </w:r>
      <w:proofErr w:type="spellEnd"/>
      <w:r w:rsidRPr="003854DC">
        <w:rPr>
          <w:lang w:val="ru-RU"/>
        </w:rPr>
        <w:t xml:space="preserve"> </w:t>
      </w:r>
      <w:proofErr w:type="spellStart"/>
      <w:r w:rsidRPr="003854DC">
        <w:rPr>
          <w:lang w:val="ru-RU"/>
        </w:rPr>
        <w:t>Write-Ahead</w:t>
      </w:r>
      <w:proofErr w:type="spellEnd"/>
      <w:r w:rsidRPr="003854DC">
        <w:rPr>
          <w:lang w:val="ru-RU"/>
        </w:rPr>
        <w:t xml:space="preserve"> </w:t>
      </w:r>
      <w:proofErr w:type="spellStart"/>
      <w:r w:rsidRPr="003854DC">
        <w:rPr>
          <w:lang w:val="ru-RU"/>
        </w:rPr>
        <w:t>Logging</w:t>
      </w:r>
      <w:proofErr w:type="spellEnd"/>
      <w:r w:rsidRPr="003854DC">
        <w:rPr>
          <w:lang w:val="ru-RU"/>
        </w:rPr>
        <w:t xml:space="preserve"> </w:t>
      </w:r>
      <w:proofErr w:type="spellStart"/>
      <w:r w:rsidRPr="003854DC">
        <w:rPr>
          <w:lang w:val="ru-RU"/>
        </w:rPr>
        <w:t>забезпечує</w:t>
      </w:r>
      <w:proofErr w:type="spellEnd"/>
      <w:r w:rsidRPr="003854DC">
        <w:rPr>
          <w:lang w:val="ru-RU"/>
        </w:rPr>
        <w:t xml:space="preserve"> </w:t>
      </w:r>
      <w:proofErr w:type="spellStart"/>
      <w:r w:rsidRPr="003854DC">
        <w:rPr>
          <w:lang w:val="ru-RU"/>
        </w:rPr>
        <w:t>кращу</w:t>
      </w:r>
      <w:proofErr w:type="spellEnd"/>
      <w:r w:rsidRPr="003854DC">
        <w:rPr>
          <w:lang w:val="ru-RU"/>
        </w:rPr>
        <w:t xml:space="preserve"> </w:t>
      </w:r>
      <w:proofErr w:type="spellStart"/>
      <w:r w:rsidRPr="003854DC">
        <w:rPr>
          <w:lang w:val="ru-RU"/>
        </w:rPr>
        <w:t>багатозадачність</w:t>
      </w:r>
      <w:proofErr w:type="spellEnd"/>
      <w:r w:rsidRPr="003854DC">
        <w:rPr>
          <w:lang w:val="ru-RU"/>
        </w:rPr>
        <w:t xml:space="preserve"> і </w:t>
      </w:r>
      <w:proofErr w:type="spellStart"/>
      <w:r w:rsidRPr="003854DC">
        <w:rPr>
          <w:lang w:val="ru-RU"/>
        </w:rPr>
        <w:t>швидше</w:t>
      </w:r>
      <w:proofErr w:type="spellEnd"/>
      <w:r w:rsidRPr="003854DC">
        <w:rPr>
          <w:lang w:val="ru-RU"/>
        </w:rPr>
        <w:t xml:space="preserve"> </w:t>
      </w:r>
      <w:proofErr w:type="spellStart"/>
      <w:r w:rsidRPr="003854DC">
        <w:rPr>
          <w:lang w:val="ru-RU"/>
        </w:rPr>
        <w:t>відновлення</w:t>
      </w:r>
      <w:proofErr w:type="spellEnd"/>
      <w:r w:rsidRPr="003854DC">
        <w:rPr>
          <w:lang w:val="ru-RU"/>
        </w:rPr>
        <w:t xml:space="preserve"> </w:t>
      </w:r>
      <w:proofErr w:type="spellStart"/>
      <w:r w:rsidRPr="003854DC">
        <w:rPr>
          <w:lang w:val="ru-RU"/>
        </w:rPr>
        <w:t>після</w:t>
      </w:r>
      <w:proofErr w:type="spellEnd"/>
      <w:r w:rsidRPr="003854DC">
        <w:rPr>
          <w:lang w:val="ru-RU"/>
        </w:rPr>
        <w:t xml:space="preserve"> </w:t>
      </w:r>
      <w:proofErr w:type="spellStart"/>
      <w:r w:rsidRPr="003854DC">
        <w:rPr>
          <w:lang w:val="ru-RU"/>
        </w:rPr>
        <w:t>збоїв</w:t>
      </w:r>
      <w:proofErr w:type="spellEnd"/>
      <w:r w:rsidRPr="003854DC">
        <w:rPr>
          <w:lang w:val="ru-RU"/>
        </w:rPr>
        <w:t xml:space="preserve">. </w:t>
      </w:r>
      <w:proofErr w:type="gramStart"/>
      <w:r w:rsidRPr="003854DC">
        <w:rPr>
          <w:lang w:val="ru-RU"/>
        </w:rPr>
        <w:t>У тестах</w:t>
      </w:r>
      <w:proofErr w:type="gramEnd"/>
      <w:r w:rsidRPr="003854DC">
        <w:rPr>
          <w:lang w:val="ru-RU"/>
        </w:rPr>
        <w:t xml:space="preserve"> </w:t>
      </w:r>
      <w:proofErr w:type="spellStart"/>
      <w:r w:rsidRPr="003854DC">
        <w:rPr>
          <w:lang w:val="ru-RU"/>
        </w:rPr>
        <w:t>PostgreSQL</w:t>
      </w:r>
      <w:proofErr w:type="spellEnd"/>
      <w:r w:rsidRPr="003854DC">
        <w:rPr>
          <w:lang w:val="ru-RU"/>
        </w:rPr>
        <w:t xml:space="preserve"> </w:t>
      </w:r>
      <w:proofErr w:type="spellStart"/>
      <w:r w:rsidRPr="003854DC">
        <w:rPr>
          <w:lang w:val="ru-RU"/>
        </w:rPr>
        <w:t>був</w:t>
      </w:r>
      <w:proofErr w:type="spellEnd"/>
      <w:r w:rsidRPr="003854DC">
        <w:rPr>
          <w:lang w:val="ru-RU"/>
        </w:rPr>
        <w:t xml:space="preserve"> </w:t>
      </w:r>
      <w:proofErr w:type="spellStart"/>
      <w:r w:rsidRPr="003854DC">
        <w:rPr>
          <w:lang w:val="ru-RU"/>
        </w:rPr>
        <w:t>приблизно</w:t>
      </w:r>
      <w:proofErr w:type="spellEnd"/>
      <w:r w:rsidRPr="003854DC">
        <w:rPr>
          <w:lang w:val="ru-RU"/>
        </w:rPr>
        <w:t xml:space="preserve"> в 3,5 рази </w:t>
      </w:r>
      <w:proofErr w:type="spellStart"/>
      <w:r w:rsidRPr="003854DC">
        <w:rPr>
          <w:lang w:val="ru-RU"/>
        </w:rPr>
        <w:t>швидше</w:t>
      </w:r>
      <w:proofErr w:type="spellEnd"/>
      <w:r w:rsidRPr="003854DC">
        <w:rPr>
          <w:lang w:val="ru-RU"/>
        </w:rPr>
        <w:t xml:space="preserve"> за </w:t>
      </w:r>
      <w:proofErr w:type="spellStart"/>
      <w:r w:rsidRPr="003854DC">
        <w:rPr>
          <w:lang w:val="ru-RU"/>
        </w:rPr>
        <w:t>MySQL</w:t>
      </w:r>
      <w:proofErr w:type="spellEnd"/>
      <w:r w:rsidRPr="003854DC">
        <w:rPr>
          <w:lang w:val="ru-RU"/>
        </w:rPr>
        <w:t xml:space="preserve"> у </w:t>
      </w:r>
      <w:proofErr w:type="spellStart"/>
      <w:r w:rsidRPr="003854DC">
        <w:rPr>
          <w:lang w:val="ru-RU"/>
        </w:rPr>
        <w:t>завданнях</w:t>
      </w:r>
      <w:proofErr w:type="spellEnd"/>
      <w:r w:rsidRPr="003854DC">
        <w:rPr>
          <w:lang w:val="ru-RU"/>
        </w:rPr>
        <w:t xml:space="preserve"> </w:t>
      </w:r>
      <w:proofErr w:type="spellStart"/>
      <w:r w:rsidRPr="003854DC">
        <w:rPr>
          <w:lang w:val="ru-RU"/>
        </w:rPr>
        <w:t>запису</w:t>
      </w:r>
      <w:proofErr w:type="spellEnd"/>
      <w:r>
        <w:rPr>
          <w:lang w:val="ru-RU"/>
        </w:rPr>
        <w:t xml:space="preserve"> </w:t>
      </w:r>
      <w:r w:rsidRPr="003854DC">
        <w:rPr>
          <w:lang w:val="ru-RU"/>
        </w:rPr>
        <w:t>[</w:t>
      </w:r>
      <w:r w:rsidRPr="00CB5F7B">
        <w:rPr>
          <w:lang w:val="ru-RU"/>
        </w:rPr>
        <w:t>8</w:t>
      </w:r>
      <w:r w:rsidRPr="003854DC">
        <w:rPr>
          <w:lang w:val="ru-RU"/>
        </w:rPr>
        <w:t>]</w:t>
      </w:r>
      <w:r>
        <w:rPr>
          <w:lang w:val="ru-RU"/>
        </w:rPr>
        <w:t>;</w:t>
      </w:r>
    </w:p>
    <w:p w:rsidR="003854DC" w:rsidRPr="003854DC" w:rsidRDefault="003854DC" w:rsidP="00014653">
      <w:pPr>
        <w:pStyle w:val="1"/>
        <w:rPr>
          <w:lang w:val="ru-RU"/>
        </w:rPr>
      </w:pPr>
      <w:proofErr w:type="spellStart"/>
      <w:r>
        <w:rPr>
          <w:lang w:val="ru-RU"/>
        </w:rPr>
        <w:t>з</w:t>
      </w:r>
      <w:r w:rsidRPr="003854DC">
        <w:rPr>
          <w:lang w:val="ru-RU"/>
        </w:rPr>
        <w:t>агальна</w:t>
      </w:r>
      <w:proofErr w:type="spellEnd"/>
      <w:r w:rsidRPr="003854DC">
        <w:rPr>
          <w:lang w:val="ru-RU"/>
        </w:rPr>
        <w:t xml:space="preserve"> </w:t>
      </w:r>
      <w:proofErr w:type="spellStart"/>
      <w:r w:rsidRPr="003854DC">
        <w:rPr>
          <w:lang w:val="ru-RU"/>
        </w:rPr>
        <w:t>затримка</w:t>
      </w:r>
      <w:proofErr w:type="spellEnd"/>
      <w:r w:rsidR="00F00B81">
        <w:rPr>
          <w:lang w:val="ru-RU"/>
        </w:rPr>
        <w:t>.</w:t>
      </w:r>
      <w:r w:rsidRPr="003854DC">
        <w:rPr>
          <w:lang w:val="ru-RU"/>
        </w:rPr>
        <w:t xml:space="preserve"> </w:t>
      </w:r>
      <w:proofErr w:type="spellStart"/>
      <w:r w:rsidRPr="003854DC">
        <w:rPr>
          <w:lang w:val="ru-RU"/>
        </w:rPr>
        <w:t>PostgreSQL</w:t>
      </w:r>
      <w:proofErr w:type="spellEnd"/>
      <w:r w:rsidRPr="003854DC">
        <w:rPr>
          <w:lang w:val="ru-RU"/>
        </w:rPr>
        <w:t xml:space="preserve"> </w:t>
      </w:r>
      <w:proofErr w:type="spellStart"/>
      <w:r w:rsidRPr="003854DC">
        <w:rPr>
          <w:lang w:val="ru-RU"/>
        </w:rPr>
        <w:t>демонструє</w:t>
      </w:r>
      <w:proofErr w:type="spellEnd"/>
      <w:r w:rsidRPr="003854DC">
        <w:rPr>
          <w:lang w:val="ru-RU"/>
        </w:rPr>
        <w:t xml:space="preserve"> у 2,3 раза </w:t>
      </w:r>
      <w:proofErr w:type="spellStart"/>
      <w:r w:rsidRPr="003854DC">
        <w:rPr>
          <w:lang w:val="ru-RU"/>
        </w:rPr>
        <w:t>кращу</w:t>
      </w:r>
      <w:proofErr w:type="spellEnd"/>
      <w:r w:rsidRPr="003854DC">
        <w:rPr>
          <w:lang w:val="ru-RU"/>
        </w:rPr>
        <w:t xml:space="preserve"> </w:t>
      </w:r>
      <w:proofErr w:type="spellStart"/>
      <w:r w:rsidRPr="003854DC">
        <w:rPr>
          <w:lang w:val="ru-RU"/>
        </w:rPr>
        <w:t>продуктивність</w:t>
      </w:r>
      <w:proofErr w:type="spellEnd"/>
      <w:r w:rsidRPr="003854DC">
        <w:rPr>
          <w:lang w:val="ru-RU"/>
        </w:rPr>
        <w:t xml:space="preserve"> у </w:t>
      </w:r>
      <w:proofErr w:type="spellStart"/>
      <w:r w:rsidRPr="003854DC">
        <w:rPr>
          <w:lang w:val="ru-RU"/>
        </w:rPr>
        <w:t>середньому</w:t>
      </w:r>
      <w:proofErr w:type="spellEnd"/>
      <w:r w:rsidRPr="003854DC">
        <w:rPr>
          <w:lang w:val="ru-RU"/>
        </w:rPr>
        <w:t xml:space="preserve"> по набору </w:t>
      </w:r>
      <w:proofErr w:type="spellStart"/>
      <w:r w:rsidRPr="003854DC">
        <w:rPr>
          <w:lang w:val="ru-RU"/>
        </w:rPr>
        <w:t>поширених</w:t>
      </w:r>
      <w:proofErr w:type="spellEnd"/>
      <w:r w:rsidRPr="003854DC">
        <w:rPr>
          <w:lang w:val="ru-RU"/>
        </w:rPr>
        <w:t xml:space="preserve"> </w:t>
      </w:r>
      <w:proofErr w:type="spellStart"/>
      <w:r w:rsidRPr="003854DC">
        <w:rPr>
          <w:lang w:val="ru-RU"/>
        </w:rPr>
        <w:t>операцій</w:t>
      </w:r>
      <w:proofErr w:type="spellEnd"/>
      <w:r w:rsidRPr="003854DC">
        <w:rPr>
          <w:lang w:val="ru-RU"/>
        </w:rPr>
        <w:t xml:space="preserve">, особливо </w:t>
      </w:r>
      <w:proofErr w:type="spellStart"/>
      <w:r w:rsidRPr="003854DC">
        <w:rPr>
          <w:lang w:val="ru-RU"/>
        </w:rPr>
        <w:t>перевершуючи</w:t>
      </w:r>
      <w:proofErr w:type="spellEnd"/>
      <w:r w:rsidRPr="003854DC">
        <w:rPr>
          <w:lang w:val="ru-RU"/>
        </w:rPr>
        <w:t xml:space="preserve"> </w:t>
      </w:r>
      <w:proofErr w:type="spellStart"/>
      <w:r w:rsidRPr="003854DC">
        <w:rPr>
          <w:lang w:val="ru-RU"/>
        </w:rPr>
        <w:t>MySQL</w:t>
      </w:r>
      <w:proofErr w:type="spellEnd"/>
      <w:r w:rsidRPr="003854DC">
        <w:rPr>
          <w:lang w:val="ru-RU"/>
        </w:rPr>
        <w:t xml:space="preserve"> у </w:t>
      </w:r>
      <w:proofErr w:type="spellStart"/>
      <w:r w:rsidRPr="003854DC">
        <w:rPr>
          <w:lang w:val="ru-RU"/>
        </w:rPr>
        <w:t>завданнях</w:t>
      </w:r>
      <w:proofErr w:type="spellEnd"/>
      <w:r w:rsidRPr="003854DC">
        <w:rPr>
          <w:lang w:val="ru-RU"/>
        </w:rPr>
        <w:t xml:space="preserve"> </w:t>
      </w:r>
      <w:proofErr w:type="spellStart"/>
      <w:r w:rsidRPr="003854DC">
        <w:rPr>
          <w:lang w:val="ru-RU"/>
        </w:rPr>
        <w:t>групування</w:t>
      </w:r>
      <w:proofErr w:type="spellEnd"/>
      <w:r w:rsidRPr="003854DC">
        <w:rPr>
          <w:lang w:val="ru-RU"/>
        </w:rPr>
        <w:t xml:space="preserve"> та </w:t>
      </w:r>
      <w:proofErr w:type="spellStart"/>
      <w:r w:rsidRPr="003854DC">
        <w:rPr>
          <w:lang w:val="ru-RU"/>
        </w:rPr>
        <w:t>сканування</w:t>
      </w:r>
      <w:proofErr w:type="spellEnd"/>
      <w:r w:rsidRPr="003854DC">
        <w:rPr>
          <w:lang w:val="ru-RU"/>
        </w:rPr>
        <w:t xml:space="preserve"> </w:t>
      </w:r>
      <w:proofErr w:type="spellStart"/>
      <w:r w:rsidRPr="003854DC">
        <w:rPr>
          <w:lang w:val="ru-RU"/>
        </w:rPr>
        <w:t>таблиць</w:t>
      </w:r>
      <w:proofErr w:type="spellEnd"/>
      <w:r>
        <w:rPr>
          <w:lang w:val="ru-RU"/>
        </w:rPr>
        <w:t>;</w:t>
      </w:r>
    </w:p>
    <w:p w:rsidR="003854DC" w:rsidRPr="00F00B81" w:rsidRDefault="003854DC" w:rsidP="00F00B81">
      <w:pPr>
        <w:pStyle w:val="1"/>
      </w:pPr>
      <w:proofErr w:type="spellStart"/>
      <w:r w:rsidRPr="00F00B81">
        <w:t>конкурентість</w:t>
      </w:r>
      <w:proofErr w:type="spellEnd"/>
      <w:r w:rsidRPr="00F00B81">
        <w:t xml:space="preserve"> та масштабованість. </w:t>
      </w:r>
      <w:proofErr w:type="spellStart"/>
      <w:r w:rsidRPr="00F00B81">
        <w:t>PostgreSQL</w:t>
      </w:r>
      <w:proofErr w:type="spellEnd"/>
      <w:r w:rsidRPr="00F00B81">
        <w:t xml:space="preserve"> використовує </w:t>
      </w:r>
      <w:proofErr w:type="spellStart"/>
      <w:r w:rsidRPr="00F00B81">
        <w:t>багатоверсійну</w:t>
      </w:r>
      <w:proofErr w:type="spellEnd"/>
      <w:r w:rsidRPr="00F00B81">
        <w:t xml:space="preserve"> контрольну систему </w:t>
      </w:r>
      <w:proofErr w:type="spellStart"/>
      <w:r w:rsidRPr="00F00B81">
        <w:t>конкурентності</w:t>
      </w:r>
      <w:proofErr w:type="spellEnd"/>
      <w:r w:rsidRPr="00F00B81">
        <w:t xml:space="preserve">, що дозволяє виконувати транзакції без блокування читання, забезпечуючи високу пропускну здатність для </w:t>
      </w:r>
      <w:r w:rsidRPr="00F00B81">
        <w:lastRenderedPageBreak/>
        <w:t xml:space="preserve">великої кількості одночасних запитів. </w:t>
      </w:r>
      <w:proofErr w:type="spellStart"/>
      <w:r w:rsidRPr="00F00B81">
        <w:t>MySQL</w:t>
      </w:r>
      <w:proofErr w:type="spellEnd"/>
      <w:r w:rsidRPr="00F00B81">
        <w:t xml:space="preserve"> також підтримує MVCC, але гірше справляється з високим навантаженням. </w:t>
      </w:r>
      <w:proofErr w:type="spellStart"/>
      <w:r w:rsidRPr="00F00B81">
        <w:t>PostgreSQL</w:t>
      </w:r>
      <w:proofErr w:type="spellEnd"/>
      <w:r w:rsidRPr="00F00B81">
        <w:t xml:space="preserve"> має паралельне виконання запитів, розділення таблиць на </w:t>
      </w:r>
      <w:proofErr w:type="spellStart"/>
      <w:r w:rsidRPr="00F00B81">
        <w:t>партиції</w:t>
      </w:r>
      <w:proofErr w:type="spellEnd"/>
      <w:r w:rsidRPr="00F00B81">
        <w:t xml:space="preserve"> та кращі можливості горизонтального масштабування, що робить його ідеальним для великих і складних систем</w:t>
      </w:r>
      <w:r w:rsidR="00CB5F7B" w:rsidRPr="00F00B81">
        <w:t xml:space="preserve"> [9]</w:t>
      </w:r>
      <w:r w:rsidRPr="00F00B81">
        <w:t>;</w:t>
      </w:r>
    </w:p>
    <w:p w:rsidR="003854DC" w:rsidRPr="003854DC" w:rsidRDefault="003854DC" w:rsidP="00014653">
      <w:pPr>
        <w:pStyle w:val="1"/>
        <w:rPr>
          <w:lang w:val="ru-RU"/>
        </w:rPr>
      </w:pPr>
      <w:r w:rsidRPr="000B4DA9">
        <w:t xml:space="preserve">типи даних. </w:t>
      </w:r>
      <w:proofErr w:type="spellStart"/>
      <w:r w:rsidRPr="003854DC">
        <w:rPr>
          <w:lang w:val="ru-RU"/>
        </w:rPr>
        <w:t>PostgreSQL</w:t>
      </w:r>
      <w:proofErr w:type="spellEnd"/>
      <w:r w:rsidRPr="000B4DA9">
        <w:t xml:space="preserve"> підтримує більшу кількість типів даних, зокрема </w:t>
      </w:r>
      <w:r w:rsidRPr="003854DC">
        <w:rPr>
          <w:lang w:val="ru-RU"/>
        </w:rPr>
        <w:t>JSONB</w:t>
      </w:r>
      <w:r w:rsidRPr="000B4DA9">
        <w:t xml:space="preserve"> для роботи з </w:t>
      </w:r>
      <w:proofErr w:type="spellStart"/>
      <w:r w:rsidRPr="000B4DA9">
        <w:t>напівструктурованими</w:t>
      </w:r>
      <w:proofErr w:type="spellEnd"/>
      <w:r w:rsidRPr="000B4DA9">
        <w:t xml:space="preserve"> даними, а також геометричні та мережеві типи. </w:t>
      </w:r>
      <w:proofErr w:type="spellStart"/>
      <w:r w:rsidRPr="003854DC">
        <w:rPr>
          <w:lang w:val="ru-RU"/>
        </w:rPr>
        <w:t>Це</w:t>
      </w:r>
      <w:proofErr w:type="spellEnd"/>
      <w:r w:rsidRPr="003854DC">
        <w:rPr>
          <w:lang w:val="ru-RU"/>
        </w:rPr>
        <w:t xml:space="preserve"> </w:t>
      </w:r>
      <w:proofErr w:type="spellStart"/>
      <w:r w:rsidRPr="003854DC">
        <w:rPr>
          <w:lang w:val="ru-RU"/>
        </w:rPr>
        <w:t>робить</w:t>
      </w:r>
      <w:proofErr w:type="spellEnd"/>
      <w:r w:rsidRPr="003854DC">
        <w:rPr>
          <w:lang w:val="ru-RU"/>
        </w:rPr>
        <w:t xml:space="preserve"> </w:t>
      </w:r>
      <w:proofErr w:type="spellStart"/>
      <w:r w:rsidRPr="003854DC">
        <w:rPr>
          <w:lang w:val="ru-RU"/>
        </w:rPr>
        <w:t>його</w:t>
      </w:r>
      <w:proofErr w:type="spellEnd"/>
      <w:r w:rsidRPr="003854DC">
        <w:rPr>
          <w:lang w:val="ru-RU"/>
        </w:rPr>
        <w:t xml:space="preserve"> </w:t>
      </w:r>
      <w:proofErr w:type="spellStart"/>
      <w:r w:rsidRPr="003854DC">
        <w:rPr>
          <w:lang w:val="ru-RU"/>
        </w:rPr>
        <w:t>більш</w:t>
      </w:r>
      <w:proofErr w:type="spellEnd"/>
      <w:r w:rsidRPr="003854DC">
        <w:rPr>
          <w:lang w:val="ru-RU"/>
        </w:rPr>
        <w:t xml:space="preserve"> </w:t>
      </w:r>
      <w:proofErr w:type="spellStart"/>
      <w:r w:rsidRPr="003854DC">
        <w:rPr>
          <w:lang w:val="ru-RU"/>
        </w:rPr>
        <w:t>універсальним</w:t>
      </w:r>
      <w:proofErr w:type="spellEnd"/>
      <w:r w:rsidRPr="003854DC">
        <w:rPr>
          <w:lang w:val="ru-RU"/>
        </w:rPr>
        <w:t xml:space="preserve"> для </w:t>
      </w:r>
      <w:proofErr w:type="spellStart"/>
      <w:r w:rsidRPr="003854DC">
        <w:rPr>
          <w:lang w:val="ru-RU"/>
        </w:rPr>
        <w:t>сучасних</w:t>
      </w:r>
      <w:proofErr w:type="spellEnd"/>
      <w:r w:rsidRPr="003854DC">
        <w:rPr>
          <w:lang w:val="ru-RU"/>
        </w:rPr>
        <w:t xml:space="preserve"> </w:t>
      </w:r>
      <w:proofErr w:type="spellStart"/>
      <w:r w:rsidRPr="003854DC">
        <w:rPr>
          <w:lang w:val="ru-RU"/>
        </w:rPr>
        <w:t>додатків</w:t>
      </w:r>
      <w:proofErr w:type="spellEnd"/>
      <w:r>
        <w:rPr>
          <w:lang w:val="ru-RU"/>
        </w:rPr>
        <w:t>;</w:t>
      </w:r>
    </w:p>
    <w:p w:rsidR="003854DC" w:rsidRPr="003854DC" w:rsidRDefault="003854DC" w:rsidP="00014653">
      <w:pPr>
        <w:pStyle w:val="1"/>
        <w:rPr>
          <w:lang w:val="ru-RU"/>
        </w:rPr>
      </w:pPr>
      <w:proofErr w:type="spellStart"/>
      <w:r>
        <w:rPr>
          <w:lang w:val="ru-RU"/>
        </w:rPr>
        <w:t>і</w:t>
      </w:r>
      <w:r w:rsidRPr="003854DC">
        <w:rPr>
          <w:lang w:val="ru-RU"/>
        </w:rPr>
        <w:t>ндексація</w:t>
      </w:r>
      <w:proofErr w:type="spellEnd"/>
      <w:r w:rsidRPr="003854DC">
        <w:rPr>
          <w:lang w:val="ru-RU"/>
        </w:rPr>
        <w:t xml:space="preserve">. </w:t>
      </w:r>
      <w:proofErr w:type="spellStart"/>
      <w:r w:rsidRPr="003854DC">
        <w:rPr>
          <w:lang w:val="ru-RU"/>
        </w:rPr>
        <w:t>PostgreSQL</w:t>
      </w:r>
      <w:proofErr w:type="spellEnd"/>
      <w:r w:rsidRPr="003854DC">
        <w:rPr>
          <w:lang w:val="ru-RU"/>
        </w:rPr>
        <w:t xml:space="preserve"> </w:t>
      </w:r>
      <w:proofErr w:type="spellStart"/>
      <w:r w:rsidRPr="003854DC">
        <w:rPr>
          <w:lang w:val="ru-RU"/>
        </w:rPr>
        <w:t>підтримує</w:t>
      </w:r>
      <w:proofErr w:type="spellEnd"/>
      <w:r w:rsidRPr="003854DC">
        <w:rPr>
          <w:lang w:val="ru-RU"/>
        </w:rPr>
        <w:t xml:space="preserve"> </w:t>
      </w:r>
      <w:proofErr w:type="spellStart"/>
      <w:r w:rsidRPr="003854DC">
        <w:rPr>
          <w:lang w:val="ru-RU"/>
        </w:rPr>
        <w:t>розширені</w:t>
      </w:r>
      <w:proofErr w:type="spellEnd"/>
      <w:r w:rsidRPr="003854DC">
        <w:rPr>
          <w:lang w:val="ru-RU"/>
        </w:rPr>
        <w:t xml:space="preserve"> </w:t>
      </w:r>
      <w:proofErr w:type="spellStart"/>
      <w:r w:rsidRPr="003854DC">
        <w:rPr>
          <w:lang w:val="ru-RU"/>
        </w:rPr>
        <w:t>функції</w:t>
      </w:r>
      <w:proofErr w:type="spellEnd"/>
      <w:r w:rsidRPr="003854DC">
        <w:rPr>
          <w:lang w:val="ru-RU"/>
        </w:rPr>
        <w:t xml:space="preserve">, як-от </w:t>
      </w:r>
      <w:proofErr w:type="spellStart"/>
      <w:r w:rsidRPr="003854DC">
        <w:rPr>
          <w:lang w:val="ru-RU"/>
        </w:rPr>
        <w:t>часткові</w:t>
      </w:r>
      <w:proofErr w:type="spellEnd"/>
      <w:r w:rsidRPr="003854DC">
        <w:rPr>
          <w:lang w:val="ru-RU"/>
        </w:rPr>
        <w:t xml:space="preserve"> та </w:t>
      </w:r>
      <w:proofErr w:type="spellStart"/>
      <w:r w:rsidRPr="003854DC">
        <w:rPr>
          <w:lang w:val="ru-RU"/>
        </w:rPr>
        <w:t>функціональні</w:t>
      </w:r>
      <w:proofErr w:type="spellEnd"/>
      <w:r w:rsidRPr="003854DC">
        <w:rPr>
          <w:lang w:val="ru-RU"/>
        </w:rPr>
        <w:t xml:space="preserve"> </w:t>
      </w:r>
      <w:proofErr w:type="spellStart"/>
      <w:r w:rsidRPr="003854DC">
        <w:rPr>
          <w:lang w:val="ru-RU"/>
        </w:rPr>
        <w:t>індекси</w:t>
      </w:r>
      <w:proofErr w:type="spellEnd"/>
      <w:r w:rsidRPr="003854DC">
        <w:rPr>
          <w:lang w:val="ru-RU"/>
        </w:rPr>
        <w:t xml:space="preserve">, </w:t>
      </w:r>
      <w:proofErr w:type="spellStart"/>
      <w:r w:rsidRPr="003854DC">
        <w:rPr>
          <w:lang w:val="ru-RU"/>
        </w:rPr>
        <w:t>які</w:t>
      </w:r>
      <w:proofErr w:type="spellEnd"/>
      <w:r w:rsidRPr="003854DC">
        <w:rPr>
          <w:lang w:val="ru-RU"/>
        </w:rPr>
        <w:t xml:space="preserve"> </w:t>
      </w:r>
      <w:proofErr w:type="spellStart"/>
      <w:r w:rsidRPr="003854DC">
        <w:rPr>
          <w:lang w:val="ru-RU"/>
        </w:rPr>
        <w:t>суттєво</w:t>
      </w:r>
      <w:proofErr w:type="spellEnd"/>
      <w:r w:rsidRPr="003854DC">
        <w:rPr>
          <w:lang w:val="ru-RU"/>
        </w:rPr>
        <w:t xml:space="preserve"> </w:t>
      </w:r>
      <w:proofErr w:type="spellStart"/>
      <w:r w:rsidRPr="003854DC">
        <w:rPr>
          <w:lang w:val="ru-RU"/>
        </w:rPr>
        <w:t>покращують</w:t>
      </w:r>
      <w:proofErr w:type="spellEnd"/>
      <w:r w:rsidRPr="003854DC">
        <w:rPr>
          <w:lang w:val="ru-RU"/>
        </w:rPr>
        <w:t xml:space="preserve"> </w:t>
      </w:r>
      <w:proofErr w:type="spellStart"/>
      <w:r w:rsidRPr="003854DC">
        <w:rPr>
          <w:lang w:val="ru-RU"/>
        </w:rPr>
        <w:t>продуктивність</w:t>
      </w:r>
      <w:proofErr w:type="spellEnd"/>
      <w:r w:rsidRPr="003854DC">
        <w:rPr>
          <w:lang w:val="ru-RU"/>
        </w:rPr>
        <w:t xml:space="preserve"> у </w:t>
      </w:r>
      <w:proofErr w:type="spellStart"/>
      <w:r w:rsidRPr="003854DC">
        <w:rPr>
          <w:lang w:val="ru-RU"/>
        </w:rPr>
        <w:t>специфічних</w:t>
      </w:r>
      <w:proofErr w:type="spellEnd"/>
      <w:r w:rsidRPr="003854DC">
        <w:rPr>
          <w:lang w:val="ru-RU"/>
        </w:rPr>
        <w:t xml:space="preserve"> </w:t>
      </w:r>
      <w:proofErr w:type="spellStart"/>
      <w:r w:rsidRPr="003854DC">
        <w:rPr>
          <w:lang w:val="ru-RU"/>
        </w:rPr>
        <w:t>сценаріях</w:t>
      </w:r>
      <w:proofErr w:type="spellEnd"/>
      <w:r w:rsidRPr="003854DC">
        <w:rPr>
          <w:lang w:val="ru-RU"/>
        </w:rPr>
        <w:t xml:space="preserve">. </w:t>
      </w:r>
      <w:proofErr w:type="spellStart"/>
      <w:r w:rsidRPr="003854DC">
        <w:rPr>
          <w:lang w:val="ru-RU"/>
        </w:rPr>
        <w:t>MySQL</w:t>
      </w:r>
      <w:proofErr w:type="spellEnd"/>
      <w:r w:rsidRPr="003854DC">
        <w:rPr>
          <w:lang w:val="ru-RU"/>
        </w:rPr>
        <w:t xml:space="preserve"> таких </w:t>
      </w:r>
      <w:proofErr w:type="spellStart"/>
      <w:r w:rsidRPr="003854DC">
        <w:rPr>
          <w:lang w:val="ru-RU"/>
        </w:rPr>
        <w:t>функцій</w:t>
      </w:r>
      <w:proofErr w:type="spellEnd"/>
      <w:r w:rsidRPr="003854DC">
        <w:rPr>
          <w:lang w:val="ru-RU"/>
        </w:rPr>
        <w:t xml:space="preserve"> не </w:t>
      </w:r>
      <w:proofErr w:type="spellStart"/>
      <w:r w:rsidRPr="003854DC">
        <w:rPr>
          <w:lang w:val="ru-RU"/>
        </w:rPr>
        <w:t>має</w:t>
      </w:r>
      <w:proofErr w:type="spellEnd"/>
      <w:r>
        <w:rPr>
          <w:lang w:val="ru-RU"/>
        </w:rPr>
        <w:t>;</w:t>
      </w:r>
    </w:p>
    <w:p w:rsidR="003854DC" w:rsidRPr="003854DC" w:rsidRDefault="003854DC" w:rsidP="00014653">
      <w:pPr>
        <w:pStyle w:val="1"/>
        <w:rPr>
          <w:lang w:val="ru-RU"/>
        </w:rPr>
      </w:pPr>
      <w:proofErr w:type="spellStart"/>
      <w:r>
        <w:rPr>
          <w:lang w:val="ru-RU"/>
        </w:rPr>
        <w:t>н</w:t>
      </w:r>
      <w:r w:rsidRPr="003854DC">
        <w:rPr>
          <w:lang w:val="ru-RU"/>
        </w:rPr>
        <w:t>адійність</w:t>
      </w:r>
      <w:proofErr w:type="spellEnd"/>
      <w:r w:rsidRPr="003854DC">
        <w:rPr>
          <w:lang w:val="ru-RU"/>
        </w:rPr>
        <w:t xml:space="preserve"> та </w:t>
      </w:r>
      <w:proofErr w:type="spellStart"/>
      <w:r w:rsidRPr="003854DC">
        <w:rPr>
          <w:lang w:val="ru-RU"/>
        </w:rPr>
        <w:t>відповідність</w:t>
      </w:r>
      <w:proofErr w:type="spellEnd"/>
      <w:r w:rsidRPr="003854DC">
        <w:rPr>
          <w:lang w:val="ru-RU"/>
        </w:rPr>
        <w:t xml:space="preserve"> стандартам. </w:t>
      </w:r>
      <w:proofErr w:type="spellStart"/>
      <w:r w:rsidRPr="003854DC">
        <w:rPr>
          <w:lang w:val="ru-RU"/>
        </w:rPr>
        <w:t>PostgreSQL</w:t>
      </w:r>
      <w:proofErr w:type="spellEnd"/>
      <w:r w:rsidRPr="003854DC">
        <w:rPr>
          <w:lang w:val="ru-RU"/>
        </w:rPr>
        <w:t xml:space="preserve"> </w:t>
      </w:r>
      <w:proofErr w:type="spellStart"/>
      <w:r w:rsidRPr="003854DC">
        <w:rPr>
          <w:lang w:val="ru-RU"/>
        </w:rPr>
        <w:t>суворо</w:t>
      </w:r>
      <w:proofErr w:type="spellEnd"/>
      <w:r w:rsidRPr="003854DC">
        <w:rPr>
          <w:lang w:val="ru-RU"/>
        </w:rPr>
        <w:t xml:space="preserve"> </w:t>
      </w:r>
      <w:proofErr w:type="spellStart"/>
      <w:r w:rsidRPr="003854DC">
        <w:rPr>
          <w:lang w:val="ru-RU"/>
        </w:rPr>
        <w:t>дотримується</w:t>
      </w:r>
      <w:proofErr w:type="spellEnd"/>
      <w:r w:rsidRPr="003854DC">
        <w:rPr>
          <w:lang w:val="ru-RU"/>
        </w:rPr>
        <w:t xml:space="preserve"> </w:t>
      </w:r>
      <w:proofErr w:type="spellStart"/>
      <w:r w:rsidRPr="003854DC">
        <w:rPr>
          <w:lang w:val="ru-RU"/>
        </w:rPr>
        <w:t>принципів</w:t>
      </w:r>
      <w:proofErr w:type="spellEnd"/>
      <w:r w:rsidRPr="003854DC">
        <w:rPr>
          <w:lang w:val="ru-RU"/>
        </w:rPr>
        <w:t xml:space="preserve"> ACID і </w:t>
      </w:r>
      <w:proofErr w:type="spellStart"/>
      <w:r w:rsidRPr="003854DC">
        <w:rPr>
          <w:lang w:val="ru-RU"/>
        </w:rPr>
        <w:t>стандартів</w:t>
      </w:r>
      <w:proofErr w:type="spellEnd"/>
      <w:r w:rsidRPr="003854DC">
        <w:rPr>
          <w:lang w:val="ru-RU"/>
        </w:rPr>
        <w:t xml:space="preserve"> SQL, </w:t>
      </w:r>
      <w:proofErr w:type="spellStart"/>
      <w:r w:rsidRPr="003854DC">
        <w:rPr>
          <w:lang w:val="ru-RU"/>
        </w:rPr>
        <w:t>забезпечуючи</w:t>
      </w:r>
      <w:proofErr w:type="spellEnd"/>
      <w:r w:rsidRPr="003854DC">
        <w:rPr>
          <w:lang w:val="ru-RU"/>
        </w:rPr>
        <w:t xml:space="preserve"> </w:t>
      </w:r>
      <w:proofErr w:type="spellStart"/>
      <w:r w:rsidRPr="003854DC">
        <w:rPr>
          <w:lang w:val="ru-RU"/>
        </w:rPr>
        <w:t>високу</w:t>
      </w:r>
      <w:proofErr w:type="spellEnd"/>
      <w:r w:rsidRPr="003854DC">
        <w:rPr>
          <w:lang w:val="ru-RU"/>
        </w:rPr>
        <w:t xml:space="preserve"> </w:t>
      </w:r>
      <w:proofErr w:type="spellStart"/>
      <w:r w:rsidRPr="003854DC">
        <w:rPr>
          <w:lang w:val="ru-RU"/>
        </w:rPr>
        <w:t>цілісність</w:t>
      </w:r>
      <w:proofErr w:type="spellEnd"/>
      <w:r w:rsidRPr="003854DC">
        <w:rPr>
          <w:lang w:val="ru-RU"/>
        </w:rPr>
        <w:t xml:space="preserve"> </w:t>
      </w:r>
      <w:proofErr w:type="spellStart"/>
      <w:r w:rsidRPr="003854DC">
        <w:rPr>
          <w:lang w:val="ru-RU"/>
        </w:rPr>
        <w:t>даних</w:t>
      </w:r>
      <w:proofErr w:type="spellEnd"/>
      <w:r w:rsidRPr="003854DC">
        <w:rPr>
          <w:lang w:val="ru-RU"/>
        </w:rPr>
        <w:t xml:space="preserve">. </w:t>
      </w:r>
      <w:proofErr w:type="spellStart"/>
      <w:r w:rsidRPr="003854DC">
        <w:rPr>
          <w:lang w:val="ru-RU"/>
        </w:rPr>
        <w:t>Хоча</w:t>
      </w:r>
      <w:proofErr w:type="spellEnd"/>
      <w:r w:rsidRPr="003854DC">
        <w:rPr>
          <w:lang w:val="ru-RU"/>
        </w:rPr>
        <w:t xml:space="preserve"> </w:t>
      </w:r>
      <w:proofErr w:type="spellStart"/>
      <w:r w:rsidRPr="003854DC">
        <w:rPr>
          <w:lang w:val="ru-RU"/>
        </w:rPr>
        <w:t>MySQL</w:t>
      </w:r>
      <w:proofErr w:type="spellEnd"/>
      <w:r w:rsidRPr="003854DC">
        <w:rPr>
          <w:lang w:val="ru-RU"/>
        </w:rPr>
        <w:t xml:space="preserve"> </w:t>
      </w:r>
      <w:proofErr w:type="spellStart"/>
      <w:r w:rsidRPr="003854DC">
        <w:rPr>
          <w:lang w:val="ru-RU"/>
        </w:rPr>
        <w:t>також</w:t>
      </w:r>
      <w:proofErr w:type="spellEnd"/>
      <w:r w:rsidRPr="003854DC">
        <w:rPr>
          <w:lang w:val="ru-RU"/>
        </w:rPr>
        <w:t xml:space="preserve"> </w:t>
      </w:r>
      <w:proofErr w:type="spellStart"/>
      <w:r w:rsidRPr="003854DC">
        <w:rPr>
          <w:lang w:val="ru-RU"/>
        </w:rPr>
        <w:t>підтримує</w:t>
      </w:r>
      <w:proofErr w:type="spellEnd"/>
      <w:r w:rsidRPr="003854DC">
        <w:rPr>
          <w:lang w:val="ru-RU"/>
        </w:rPr>
        <w:t xml:space="preserve"> ACID, </w:t>
      </w:r>
      <w:proofErr w:type="spellStart"/>
      <w:r w:rsidRPr="003854DC">
        <w:rPr>
          <w:lang w:val="ru-RU"/>
        </w:rPr>
        <w:t>його</w:t>
      </w:r>
      <w:proofErr w:type="spellEnd"/>
      <w:r w:rsidRPr="003854DC">
        <w:rPr>
          <w:lang w:val="ru-RU"/>
        </w:rPr>
        <w:t xml:space="preserve"> </w:t>
      </w:r>
      <w:proofErr w:type="spellStart"/>
      <w:r w:rsidRPr="003854DC">
        <w:rPr>
          <w:lang w:val="ru-RU"/>
        </w:rPr>
        <w:t>обробка</w:t>
      </w:r>
      <w:proofErr w:type="spellEnd"/>
      <w:r w:rsidRPr="003854DC">
        <w:rPr>
          <w:lang w:val="ru-RU"/>
        </w:rPr>
        <w:t xml:space="preserve"> </w:t>
      </w:r>
      <w:proofErr w:type="spellStart"/>
      <w:r w:rsidRPr="003854DC">
        <w:rPr>
          <w:lang w:val="ru-RU"/>
        </w:rPr>
        <w:t>транзакцій</w:t>
      </w:r>
      <w:proofErr w:type="spellEnd"/>
      <w:r w:rsidRPr="003854DC">
        <w:rPr>
          <w:lang w:val="ru-RU"/>
        </w:rPr>
        <w:t xml:space="preserve"> </w:t>
      </w:r>
      <w:proofErr w:type="spellStart"/>
      <w:r w:rsidRPr="003854DC">
        <w:rPr>
          <w:lang w:val="ru-RU"/>
        </w:rPr>
        <w:t>менш</w:t>
      </w:r>
      <w:proofErr w:type="spellEnd"/>
      <w:r w:rsidRPr="003854DC">
        <w:rPr>
          <w:lang w:val="ru-RU"/>
        </w:rPr>
        <w:t xml:space="preserve"> </w:t>
      </w:r>
      <w:proofErr w:type="spellStart"/>
      <w:r w:rsidRPr="003854DC">
        <w:rPr>
          <w:lang w:val="ru-RU"/>
        </w:rPr>
        <w:t>надійна</w:t>
      </w:r>
      <w:proofErr w:type="spellEnd"/>
      <w:r w:rsidRPr="003854DC">
        <w:rPr>
          <w:lang w:val="ru-RU"/>
        </w:rPr>
        <w:t xml:space="preserve"> у </w:t>
      </w:r>
      <w:proofErr w:type="spellStart"/>
      <w:r w:rsidRPr="003854DC">
        <w:rPr>
          <w:lang w:val="ru-RU"/>
        </w:rPr>
        <w:t>складних</w:t>
      </w:r>
      <w:proofErr w:type="spellEnd"/>
      <w:r w:rsidRPr="003854DC">
        <w:rPr>
          <w:lang w:val="ru-RU"/>
        </w:rPr>
        <w:t xml:space="preserve"> </w:t>
      </w:r>
      <w:proofErr w:type="spellStart"/>
      <w:r w:rsidRPr="003854DC">
        <w:rPr>
          <w:lang w:val="ru-RU"/>
        </w:rPr>
        <w:t>сценаріях</w:t>
      </w:r>
      <w:proofErr w:type="spellEnd"/>
      <w:r w:rsidR="00CB5F7B" w:rsidRPr="00CB5F7B">
        <w:rPr>
          <w:lang w:val="ru-RU"/>
        </w:rPr>
        <w:t xml:space="preserve"> [10]</w:t>
      </w:r>
      <w:r>
        <w:rPr>
          <w:lang w:val="ru-RU"/>
        </w:rPr>
        <w:t>.</w:t>
      </w:r>
    </w:p>
    <w:p w:rsidR="003854DC" w:rsidRPr="007C6A4E" w:rsidRDefault="003854DC" w:rsidP="007C6A4E">
      <w:pPr>
        <w:rPr>
          <w:lang w:val="ru-RU" w:eastAsia="ru-RU"/>
        </w:rPr>
      </w:pPr>
      <w:proofErr w:type="spellStart"/>
      <w:r w:rsidRPr="003854DC">
        <w:rPr>
          <w:lang w:val="ru-RU" w:eastAsia="ru-RU"/>
        </w:rPr>
        <w:t>PostgreSQL</w:t>
      </w:r>
      <w:proofErr w:type="spellEnd"/>
      <w:r w:rsidRPr="003854DC">
        <w:rPr>
          <w:lang w:val="ru-RU" w:eastAsia="ru-RU"/>
        </w:rPr>
        <w:t xml:space="preserve"> </w:t>
      </w:r>
      <w:proofErr w:type="spellStart"/>
      <w:r w:rsidRPr="003854DC">
        <w:rPr>
          <w:lang w:val="ru-RU" w:eastAsia="ru-RU"/>
        </w:rPr>
        <w:t>поєднує</w:t>
      </w:r>
      <w:proofErr w:type="spellEnd"/>
      <w:r w:rsidRPr="003854DC">
        <w:rPr>
          <w:lang w:val="ru-RU" w:eastAsia="ru-RU"/>
        </w:rPr>
        <w:t xml:space="preserve"> </w:t>
      </w:r>
      <w:proofErr w:type="spellStart"/>
      <w:r w:rsidRPr="003854DC">
        <w:rPr>
          <w:lang w:val="ru-RU" w:eastAsia="ru-RU"/>
        </w:rPr>
        <w:t>масштабованість</w:t>
      </w:r>
      <w:proofErr w:type="spellEnd"/>
      <w:r w:rsidRPr="003854DC">
        <w:rPr>
          <w:lang w:val="ru-RU" w:eastAsia="ru-RU"/>
        </w:rPr>
        <w:t xml:space="preserve">, </w:t>
      </w:r>
      <w:proofErr w:type="spellStart"/>
      <w:r w:rsidRPr="003854DC">
        <w:rPr>
          <w:lang w:val="ru-RU" w:eastAsia="ru-RU"/>
        </w:rPr>
        <w:t>продуктивність</w:t>
      </w:r>
      <w:proofErr w:type="spellEnd"/>
      <w:r w:rsidRPr="003854DC">
        <w:rPr>
          <w:lang w:val="ru-RU" w:eastAsia="ru-RU"/>
        </w:rPr>
        <w:t xml:space="preserve"> і </w:t>
      </w:r>
      <w:proofErr w:type="spellStart"/>
      <w:r w:rsidRPr="003854DC">
        <w:rPr>
          <w:lang w:val="ru-RU" w:eastAsia="ru-RU"/>
        </w:rPr>
        <w:t>розширені</w:t>
      </w:r>
      <w:proofErr w:type="spellEnd"/>
      <w:r w:rsidRPr="003854DC">
        <w:rPr>
          <w:lang w:val="ru-RU" w:eastAsia="ru-RU"/>
        </w:rPr>
        <w:t xml:space="preserve"> </w:t>
      </w:r>
      <w:proofErr w:type="spellStart"/>
      <w:r w:rsidRPr="003854DC">
        <w:rPr>
          <w:lang w:val="ru-RU" w:eastAsia="ru-RU"/>
        </w:rPr>
        <w:t>функції</w:t>
      </w:r>
      <w:proofErr w:type="spellEnd"/>
      <w:r w:rsidRPr="003854DC">
        <w:rPr>
          <w:lang w:val="ru-RU" w:eastAsia="ru-RU"/>
        </w:rPr>
        <w:t xml:space="preserve">, </w:t>
      </w:r>
      <w:proofErr w:type="spellStart"/>
      <w:r w:rsidRPr="003854DC">
        <w:rPr>
          <w:lang w:val="ru-RU" w:eastAsia="ru-RU"/>
        </w:rPr>
        <w:t>що</w:t>
      </w:r>
      <w:proofErr w:type="spellEnd"/>
      <w:r w:rsidRPr="003854DC">
        <w:rPr>
          <w:lang w:val="ru-RU" w:eastAsia="ru-RU"/>
        </w:rPr>
        <w:t xml:space="preserve"> </w:t>
      </w:r>
      <w:proofErr w:type="spellStart"/>
      <w:r w:rsidRPr="003854DC">
        <w:rPr>
          <w:lang w:val="ru-RU" w:eastAsia="ru-RU"/>
        </w:rPr>
        <w:t>робить</w:t>
      </w:r>
      <w:proofErr w:type="spellEnd"/>
      <w:r w:rsidRPr="003854DC">
        <w:rPr>
          <w:lang w:val="ru-RU" w:eastAsia="ru-RU"/>
        </w:rPr>
        <w:t xml:space="preserve"> </w:t>
      </w:r>
      <w:proofErr w:type="spellStart"/>
      <w:r w:rsidRPr="003854DC">
        <w:rPr>
          <w:lang w:val="ru-RU" w:eastAsia="ru-RU"/>
        </w:rPr>
        <w:t>його</w:t>
      </w:r>
      <w:proofErr w:type="spellEnd"/>
      <w:r w:rsidRPr="003854DC">
        <w:rPr>
          <w:lang w:val="ru-RU" w:eastAsia="ru-RU"/>
        </w:rPr>
        <w:t xml:space="preserve"> </w:t>
      </w:r>
      <w:r>
        <w:rPr>
          <w:lang w:val="ru-RU" w:eastAsia="ru-RU"/>
        </w:rPr>
        <w:t xml:space="preserve">для </w:t>
      </w:r>
      <w:proofErr w:type="spellStart"/>
      <w:r w:rsidRPr="003854DC">
        <w:rPr>
          <w:lang w:val="ru-RU" w:eastAsia="ru-RU"/>
        </w:rPr>
        <w:t>проєктів</w:t>
      </w:r>
      <w:proofErr w:type="spellEnd"/>
      <w:r w:rsidRPr="003854DC">
        <w:rPr>
          <w:lang w:val="ru-RU" w:eastAsia="ru-RU"/>
        </w:rPr>
        <w:t xml:space="preserve"> з </w:t>
      </w:r>
      <w:proofErr w:type="spellStart"/>
      <w:r w:rsidRPr="003854DC">
        <w:rPr>
          <w:lang w:val="ru-RU" w:eastAsia="ru-RU"/>
        </w:rPr>
        <w:t>високими</w:t>
      </w:r>
      <w:proofErr w:type="spellEnd"/>
      <w:r w:rsidRPr="003854DC">
        <w:rPr>
          <w:lang w:val="ru-RU" w:eastAsia="ru-RU"/>
        </w:rPr>
        <w:t xml:space="preserve"> </w:t>
      </w:r>
      <w:proofErr w:type="spellStart"/>
      <w:r w:rsidRPr="003854DC">
        <w:rPr>
          <w:lang w:val="ru-RU" w:eastAsia="ru-RU"/>
        </w:rPr>
        <w:t>вимогами</w:t>
      </w:r>
      <w:proofErr w:type="spellEnd"/>
      <w:r w:rsidRPr="003854DC">
        <w:rPr>
          <w:lang w:val="ru-RU" w:eastAsia="ru-RU"/>
        </w:rPr>
        <w:t xml:space="preserve"> до </w:t>
      </w:r>
      <w:proofErr w:type="spellStart"/>
      <w:r w:rsidRPr="003854DC">
        <w:rPr>
          <w:lang w:val="ru-RU" w:eastAsia="ru-RU"/>
        </w:rPr>
        <w:t>обробки</w:t>
      </w:r>
      <w:proofErr w:type="spellEnd"/>
      <w:r w:rsidRPr="003854DC">
        <w:rPr>
          <w:lang w:val="ru-RU" w:eastAsia="ru-RU"/>
        </w:rPr>
        <w:t xml:space="preserve"> </w:t>
      </w:r>
      <w:proofErr w:type="spellStart"/>
      <w:r w:rsidRPr="003854DC">
        <w:rPr>
          <w:lang w:val="ru-RU" w:eastAsia="ru-RU"/>
        </w:rPr>
        <w:t>даних</w:t>
      </w:r>
      <w:proofErr w:type="spellEnd"/>
      <w:r>
        <w:rPr>
          <w:lang w:val="ru-RU" w:eastAsia="ru-RU"/>
        </w:rPr>
        <w:t>.</w:t>
      </w:r>
    </w:p>
    <w:p w:rsidR="003854DC" w:rsidRPr="003854DC" w:rsidRDefault="003854DC" w:rsidP="00770DEF"/>
    <w:p w:rsidR="009F43E9" w:rsidRDefault="009F43E9" w:rsidP="009F43E9">
      <w:pPr>
        <w:pStyle w:val="31"/>
      </w:pPr>
      <w:bookmarkStart w:id="19" w:name="_Toc183551638"/>
      <w:r w:rsidRPr="000B4DA9">
        <w:t>2.</w:t>
      </w:r>
      <w:r w:rsidR="00770DEF" w:rsidRPr="000B4DA9">
        <w:t>3</w:t>
      </w:r>
      <w:r w:rsidR="003A539D" w:rsidRPr="000B4DA9">
        <w:t>.</w:t>
      </w:r>
      <w:r w:rsidR="00770DEF" w:rsidRPr="000B4DA9">
        <w:t>2</w:t>
      </w:r>
      <w:r w:rsidRPr="000B4DA9">
        <w:t xml:space="preserve"> </w:t>
      </w:r>
      <w:r>
        <w:t>Проєктування структури бази даних</w:t>
      </w:r>
      <w:bookmarkEnd w:id="19"/>
    </w:p>
    <w:p w:rsidR="009F43E9" w:rsidRPr="009F43E9" w:rsidRDefault="009F43E9" w:rsidP="009F43E9"/>
    <w:p w:rsidR="009F43E9" w:rsidRDefault="009F43E9" w:rsidP="009F43E9">
      <w:r>
        <w:t xml:space="preserve">Проєктування структури БД є настільки ж важливим, як і вибір технологій чи вибір архітектури. Гарно спроєктована БД завжди дається в знаки – легко підтримувати, легко розширювати. Проєктування БД для </w:t>
      </w:r>
      <w:proofErr w:type="spellStart"/>
      <w:r>
        <w:t>еквайр</w:t>
      </w:r>
      <w:r w:rsidR="00EF7E37">
        <w:t>и</w:t>
      </w:r>
      <w:r>
        <w:t>нгової</w:t>
      </w:r>
      <w:proofErr w:type="spellEnd"/>
      <w:r>
        <w:t xml:space="preserve"> платформи розділимо на</w:t>
      </w:r>
      <w:r w:rsidR="006F117C">
        <w:t xml:space="preserve"> три</w:t>
      </w:r>
      <w:r>
        <w:t xml:space="preserve"> частини:</w:t>
      </w:r>
    </w:p>
    <w:p w:rsidR="009F43E9" w:rsidRDefault="009F43E9" w:rsidP="00ED0262">
      <w:pPr>
        <w:pStyle w:val="1"/>
        <w:numPr>
          <w:ilvl w:val="0"/>
          <w:numId w:val="21"/>
        </w:numPr>
      </w:pPr>
      <w:r>
        <w:t>проєктування основної частини;</w:t>
      </w:r>
    </w:p>
    <w:p w:rsidR="009F43E9" w:rsidRDefault="009F43E9" w:rsidP="00ED0262">
      <w:pPr>
        <w:pStyle w:val="1"/>
        <w:numPr>
          <w:ilvl w:val="0"/>
          <w:numId w:val="21"/>
        </w:numPr>
      </w:pPr>
      <w:r>
        <w:t>проєктування частини адміністрування</w:t>
      </w:r>
      <w:r w:rsidR="006F117C">
        <w:t>;</w:t>
      </w:r>
    </w:p>
    <w:p w:rsidR="006F117C" w:rsidRDefault="006F117C" w:rsidP="00ED0262">
      <w:pPr>
        <w:pStyle w:val="1"/>
        <w:numPr>
          <w:ilvl w:val="0"/>
          <w:numId w:val="21"/>
        </w:numPr>
      </w:pPr>
      <w:r>
        <w:t>проєктування зберігання чутливої інформації про карти.</w:t>
      </w:r>
    </w:p>
    <w:p w:rsidR="00141893" w:rsidRDefault="00141893" w:rsidP="00141893">
      <w:r>
        <w:t>Зберігання чутливих даних карток зображено на рисунку 2.3.</w:t>
      </w:r>
    </w:p>
    <w:p w:rsidR="00141893" w:rsidRDefault="00141893" w:rsidP="00141893">
      <w:pPr>
        <w:ind w:firstLine="0"/>
      </w:pPr>
    </w:p>
    <w:p w:rsidR="00141893" w:rsidRPr="007D75B6" w:rsidRDefault="00141893" w:rsidP="00141893">
      <w:pPr>
        <w:pStyle w:val="a7"/>
      </w:pPr>
      <w:r w:rsidRPr="00BA720D">
        <w:rPr>
          <w:noProof/>
        </w:rPr>
        <w:lastRenderedPageBreak/>
        <w:drawing>
          <wp:inline distT="0" distB="0" distL="0" distR="0" wp14:anchorId="5AD7EBD0" wp14:editId="287E630E">
            <wp:extent cx="2038193" cy="2170706"/>
            <wp:effectExtent l="0" t="0" r="0" b="127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161838" cy="2302390"/>
                    </a:xfrm>
                    <a:prstGeom prst="rect">
                      <a:avLst/>
                    </a:prstGeom>
                  </pic:spPr>
                </pic:pic>
              </a:graphicData>
            </a:graphic>
          </wp:inline>
        </w:drawing>
      </w:r>
    </w:p>
    <w:p w:rsidR="006F117C" w:rsidRDefault="00141893" w:rsidP="00141893">
      <w:pPr>
        <w:pStyle w:val="a7"/>
      </w:pPr>
      <w:r>
        <w:t>Рисунок 2.2 – Структура БД зберігання чутливої інформації</w:t>
      </w:r>
    </w:p>
    <w:p w:rsidR="00245231" w:rsidRDefault="00245231" w:rsidP="00141893">
      <w:pPr>
        <w:pStyle w:val="a7"/>
      </w:pPr>
    </w:p>
    <w:p w:rsidR="00245231" w:rsidRDefault="00245231" w:rsidP="00245231">
      <w:r>
        <w:t>Детальний опис таблиць з рисунку 2.2 наведено в таблицях 2.1</w:t>
      </w:r>
      <w:r w:rsidR="006E4208" w:rsidRPr="00C67AB3">
        <w:rPr>
          <w:rFonts w:eastAsia="Times New Roman" w:cs="Times New Roman"/>
          <w:szCs w:val="28"/>
          <w:lang w:eastAsia="ru-RU"/>
        </w:rPr>
        <w:t>–</w:t>
      </w:r>
      <w:r>
        <w:t>2.3.</w:t>
      </w:r>
    </w:p>
    <w:p w:rsidR="00245231" w:rsidRDefault="00245231" w:rsidP="00245231">
      <w:r>
        <w:t>Таблиця 2.1</w:t>
      </w:r>
      <w:r w:rsidR="006E4208">
        <w:t xml:space="preserve"> – Таблиця карт платників</w:t>
      </w:r>
    </w:p>
    <w:tbl>
      <w:tblPr>
        <w:tblStyle w:val="ab"/>
        <w:tblW w:w="0" w:type="auto"/>
        <w:tblInd w:w="567" w:type="dxa"/>
        <w:tblLook w:val="04A0" w:firstRow="1" w:lastRow="0" w:firstColumn="1" w:lastColumn="0" w:noHBand="0" w:noVBand="1"/>
      </w:tblPr>
      <w:tblGrid>
        <w:gridCol w:w="2313"/>
        <w:gridCol w:w="2419"/>
        <w:gridCol w:w="2286"/>
        <w:gridCol w:w="2328"/>
      </w:tblGrid>
      <w:tr w:rsidR="00245231" w:rsidTr="00245231">
        <w:tc>
          <w:tcPr>
            <w:tcW w:w="2385" w:type="dxa"/>
          </w:tcPr>
          <w:p w:rsidR="00245231" w:rsidRDefault="00245231" w:rsidP="00B94473">
            <w:pPr>
              <w:ind w:firstLine="0"/>
              <w:rPr>
                <w:lang w:val="ru-RU"/>
              </w:rPr>
            </w:pPr>
            <w:proofErr w:type="spellStart"/>
            <w:r>
              <w:rPr>
                <w:lang w:val="ru-RU"/>
              </w:rPr>
              <w:t>Обмеження</w:t>
            </w:r>
            <w:proofErr w:type="spellEnd"/>
          </w:p>
        </w:tc>
        <w:tc>
          <w:tcPr>
            <w:tcW w:w="2476" w:type="dxa"/>
          </w:tcPr>
          <w:p w:rsidR="00245231" w:rsidRDefault="00245231" w:rsidP="00B94473">
            <w:pPr>
              <w:ind w:firstLine="0"/>
              <w:rPr>
                <w:lang w:val="ru-RU"/>
              </w:rPr>
            </w:pPr>
            <w:proofErr w:type="spellStart"/>
            <w:r>
              <w:rPr>
                <w:lang w:val="ru-RU"/>
              </w:rPr>
              <w:t>Назва</w:t>
            </w:r>
            <w:proofErr w:type="spellEnd"/>
            <w:r>
              <w:rPr>
                <w:lang w:val="ru-RU"/>
              </w:rPr>
              <w:t xml:space="preserve"> поля</w:t>
            </w:r>
          </w:p>
        </w:tc>
        <w:tc>
          <w:tcPr>
            <w:tcW w:w="2392" w:type="dxa"/>
          </w:tcPr>
          <w:p w:rsidR="00245231" w:rsidRDefault="00245231" w:rsidP="00B94473">
            <w:pPr>
              <w:ind w:firstLine="0"/>
              <w:rPr>
                <w:lang w:val="ru-RU"/>
              </w:rPr>
            </w:pPr>
            <w:r>
              <w:rPr>
                <w:lang w:val="ru-RU"/>
              </w:rPr>
              <w:t xml:space="preserve">Тип </w:t>
            </w:r>
            <w:proofErr w:type="spellStart"/>
            <w:r>
              <w:rPr>
                <w:lang w:val="ru-RU"/>
              </w:rPr>
              <w:t>даних</w:t>
            </w:r>
            <w:proofErr w:type="spellEnd"/>
          </w:p>
        </w:tc>
        <w:tc>
          <w:tcPr>
            <w:tcW w:w="2370" w:type="dxa"/>
          </w:tcPr>
          <w:p w:rsidR="00245231" w:rsidRDefault="00245231" w:rsidP="00B94473">
            <w:pPr>
              <w:ind w:firstLine="0"/>
              <w:rPr>
                <w:lang w:val="ru-RU"/>
              </w:rPr>
            </w:pPr>
            <w:proofErr w:type="spellStart"/>
            <w:r>
              <w:rPr>
                <w:lang w:val="ru-RU"/>
              </w:rPr>
              <w:t>Опис</w:t>
            </w:r>
            <w:proofErr w:type="spellEnd"/>
            <w:r>
              <w:rPr>
                <w:lang w:val="ru-RU"/>
              </w:rPr>
              <w:t xml:space="preserve"> поля</w:t>
            </w:r>
          </w:p>
        </w:tc>
      </w:tr>
      <w:tr w:rsidR="00245231" w:rsidTr="00245231">
        <w:tc>
          <w:tcPr>
            <w:tcW w:w="2385" w:type="dxa"/>
          </w:tcPr>
          <w:p w:rsidR="00245231" w:rsidRPr="00245231" w:rsidRDefault="00245231" w:rsidP="00245231">
            <w:pPr>
              <w:ind w:firstLine="0"/>
            </w:pPr>
            <w:r>
              <w:t>Первинний ключ</w:t>
            </w:r>
          </w:p>
        </w:tc>
        <w:tc>
          <w:tcPr>
            <w:tcW w:w="2476" w:type="dxa"/>
          </w:tcPr>
          <w:p w:rsidR="00245231" w:rsidRPr="00245231" w:rsidRDefault="00245231" w:rsidP="00245231">
            <w:pPr>
              <w:ind w:firstLine="0"/>
              <w:rPr>
                <w:lang w:val="en-US"/>
              </w:rPr>
            </w:pPr>
            <w:r>
              <w:rPr>
                <w:lang w:val="en-US"/>
              </w:rPr>
              <w:t>id</w:t>
            </w:r>
          </w:p>
        </w:tc>
        <w:tc>
          <w:tcPr>
            <w:tcW w:w="2392" w:type="dxa"/>
          </w:tcPr>
          <w:p w:rsidR="00245231" w:rsidRPr="00245231" w:rsidRDefault="00245231" w:rsidP="00245231">
            <w:pPr>
              <w:ind w:firstLine="0"/>
              <w:rPr>
                <w:lang w:val="en-US"/>
              </w:rPr>
            </w:pPr>
            <w:proofErr w:type="gramStart"/>
            <w:r>
              <w:rPr>
                <w:lang w:val="en-US"/>
              </w:rPr>
              <w:t>char(</w:t>
            </w:r>
            <w:proofErr w:type="gramEnd"/>
            <w:r>
              <w:rPr>
                <w:lang w:val="en-US"/>
              </w:rPr>
              <w:t>36)</w:t>
            </w:r>
          </w:p>
        </w:tc>
        <w:tc>
          <w:tcPr>
            <w:tcW w:w="2370" w:type="dxa"/>
          </w:tcPr>
          <w:p w:rsidR="00245231" w:rsidRPr="00245231" w:rsidRDefault="00245231" w:rsidP="00245231">
            <w:pPr>
              <w:ind w:firstLine="0"/>
            </w:pPr>
            <w:r>
              <w:t>Ідентифікатор</w:t>
            </w:r>
          </w:p>
        </w:tc>
      </w:tr>
      <w:tr w:rsidR="00245231" w:rsidTr="00245231">
        <w:tc>
          <w:tcPr>
            <w:tcW w:w="2385" w:type="dxa"/>
          </w:tcPr>
          <w:p w:rsidR="00245231" w:rsidRDefault="00245231" w:rsidP="00245231">
            <w:pPr>
              <w:ind w:firstLine="0"/>
              <w:rPr>
                <w:lang w:val="ru-RU"/>
              </w:rPr>
            </w:pPr>
            <w:proofErr w:type="spellStart"/>
            <w:r>
              <w:rPr>
                <w:lang w:val="ru-RU"/>
              </w:rPr>
              <w:t>Вторинний</w:t>
            </w:r>
            <w:proofErr w:type="spellEnd"/>
            <w:r>
              <w:rPr>
                <w:lang w:val="ru-RU"/>
              </w:rPr>
              <w:t xml:space="preserve"> ключ</w:t>
            </w:r>
          </w:p>
        </w:tc>
        <w:tc>
          <w:tcPr>
            <w:tcW w:w="2476" w:type="dxa"/>
          </w:tcPr>
          <w:p w:rsidR="00245231" w:rsidRPr="00245231" w:rsidRDefault="00245231" w:rsidP="00245231">
            <w:pPr>
              <w:ind w:firstLine="0"/>
              <w:rPr>
                <w:lang w:val="en-US"/>
              </w:rPr>
            </w:pPr>
            <w:proofErr w:type="spellStart"/>
            <w:r>
              <w:rPr>
                <w:lang w:val="en-US"/>
              </w:rPr>
              <w:t>panId</w:t>
            </w:r>
            <w:proofErr w:type="spellEnd"/>
          </w:p>
        </w:tc>
        <w:tc>
          <w:tcPr>
            <w:tcW w:w="2392" w:type="dxa"/>
          </w:tcPr>
          <w:p w:rsidR="00245231" w:rsidRDefault="00245231" w:rsidP="00245231">
            <w:pPr>
              <w:ind w:firstLine="0"/>
              <w:rPr>
                <w:lang w:val="ru-RU"/>
              </w:rPr>
            </w:pPr>
            <w:proofErr w:type="gramStart"/>
            <w:r>
              <w:rPr>
                <w:lang w:val="en-US"/>
              </w:rPr>
              <w:t>char(</w:t>
            </w:r>
            <w:proofErr w:type="gramEnd"/>
            <w:r>
              <w:rPr>
                <w:lang w:val="en-US"/>
              </w:rPr>
              <w:t>36)</w:t>
            </w:r>
          </w:p>
        </w:tc>
        <w:tc>
          <w:tcPr>
            <w:tcW w:w="2370" w:type="dxa"/>
          </w:tcPr>
          <w:p w:rsidR="00245231" w:rsidRDefault="00245231" w:rsidP="00245231">
            <w:pPr>
              <w:ind w:firstLine="0"/>
              <w:rPr>
                <w:lang w:val="ru-RU"/>
              </w:rPr>
            </w:pPr>
            <w:proofErr w:type="spellStart"/>
            <w:r>
              <w:rPr>
                <w:lang w:val="ru-RU"/>
              </w:rPr>
              <w:t>Посилання</w:t>
            </w:r>
            <w:proofErr w:type="spellEnd"/>
            <w:r>
              <w:rPr>
                <w:lang w:val="ru-RU"/>
              </w:rPr>
              <w:t xml:space="preserve"> на </w:t>
            </w:r>
            <w:proofErr w:type="spellStart"/>
            <w:r>
              <w:rPr>
                <w:lang w:val="ru-RU"/>
              </w:rPr>
              <w:t>ідентифікатор</w:t>
            </w:r>
            <w:proofErr w:type="spellEnd"/>
            <w:r>
              <w:rPr>
                <w:lang w:val="ru-RU"/>
              </w:rPr>
              <w:t xml:space="preserve"> пану </w:t>
            </w:r>
            <w:proofErr w:type="spellStart"/>
            <w:r>
              <w:rPr>
                <w:lang w:val="ru-RU"/>
              </w:rPr>
              <w:t>картки</w:t>
            </w:r>
            <w:proofErr w:type="spellEnd"/>
          </w:p>
        </w:tc>
      </w:tr>
      <w:tr w:rsidR="00245231" w:rsidTr="00245231">
        <w:tc>
          <w:tcPr>
            <w:tcW w:w="2385" w:type="dxa"/>
          </w:tcPr>
          <w:p w:rsidR="00245231" w:rsidRDefault="00245231" w:rsidP="00245231">
            <w:pPr>
              <w:ind w:firstLine="0"/>
              <w:rPr>
                <w:lang w:val="ru-RU"/>
              </w:rPr>
            </w:pPr>
            <w:proofErr w:type="spellStart"/>
            <w:r>
              <w:rPr>
                <w:lang w:val="ru-RU"/>
              </w:rPr>
              <w:t>Вторинний</w:t>
            </w:r>
            <w:proofErr w:type="spellEnd"/>
            <w:r>
              <w:rPr>
                <w:lang w:val="ru-RU"/>
              </w:rPr>
              <w:t xml:space="preserve"> ключ</w:t>
            </w:r>
          </w:p>
        </w:tc>
        <w:tc>
          <w:tcPr>
            <w:tcW w:w="2476" w:type="dxa"/>
          </w:tcPr>
          <w:p w:rsidR="00245231" w:rsidRPr="00245231" w:rsidRDefault="00245231" w:rsidP="00245231">
            <w:pPr>
              <w:ind w:firstLine="0"/>
              <w:rPr>
                <w:lang w:val="en-US"/>
              </w:rPr>
            </w:pPr>
            <w:proofErr w:type="spellStart"/>
            <w:r>
              <w:rPr>
                <w:lang w:val="en-US"/>
              </w:rPr>
              <w:t>keyId</w:t>
            </w:r>
            <w:proofErr w:type="spellEnd"/>
          </w:p>
        </w:tc>
        <w:tc>
          <w:tcPr>
            <w:tcW w:w="2392" w:type="dxa"/>
          </w:tcPr>
          <w:p w:rsidR="00245231" w:rsidRDefault="00245231" w:rsidP="00245231">
            <w:pPr>
              <w:ind w:firstLine="0"/>
              <w:rPr>
                <w:lang w:val="ru-RU"/>
              </w:rPr>
            </w:pPr>
            <w:proofErr w:type="gramStart"/>
            <w:r>
              <w:rPr>
                <w:lang w:val="en-US"/>
              </w:rPr>
              <w:t>char(</w:t>
            </w:r>
            <w:proofErr w:type="gramEnd"/>
            <w:r>
              <w:rPr>
                <w:lang w:val="en-US"/>
              </w:rPr>
              <w:t>36)</w:t>
            </w:r>
          </w:p>
        </w:tc>
        <w:tc>
          <w:tcPr>
            <w:tcW w:w="2370" w:type="dxa"/>
          </w:tcPr>
          <w:p w:rsidR="00245231" w:rsidRPr="00FC4549" w:rsidRDefault="00245231" w:rsidP="00245231">
            <w:pPr>
              <w:ind w:firstLine="0"/>
            </w:pPr>
            <w:proofErr w:type="spellStart"/>
            <w:r>
              <w:rPr>
                <w:lang w:val="ru-RU"/>
              </w:rPr>
              <w:t>Посилання</w:t>
            </w:r>
            <w:proofErr w:type="spellEnd"/>
            <w:r>
              <w:rPr>
                <w:lang w:val="ru-RU"/>
              </w:rPr>
              <w:t xml:space="preserve"> на </w:t>
            </w:r>
            <w:proofErr w:type="spellStart"/>
            <w:r>
              <w:rPr>
                <w:lang w:val="ru-RU"/>
              </w:rPr>
              <w:t>ідентифікатор</w:t>
            </w:r>
            <w:proofErr w:type="spellEnd"/>
            <w:r>
              <w:rPr>
                <w:lang w:val="ru-RU"/>
              </w:rPr>
              <w:t xml:space="preserve"> ключа </w:t>
            </w:r>
            <w:proofErr w:type="spellStart"/>
            <w:r>
              <w:rPr>
                <w:lang w:val="ru-RU"/>
              </w:rPr>
              <w:t>яким</w:t>
            </w:r>
            <w:proofErr w:type="spellEnd"/>
            <w:r>
              <w:rPr>
                <w:lang w:val="ru-RU"/>
              </w:rPr>
              <w:t xml:space="preserve"> </w:t>
            </w:r>
            <w:proofErr w:type="spellStart"/>
            <w:r>
              <w:rPr>
                <w:lang w:val="ru-RU"/>
              </w:rPr>
              <w:t>було</w:t>
            </w:r>
            <w:proofErr w:type="spellEnd"/>
            <w:r>
              <w:rPr>
                <w:lang w:val="ru-RU"/>
              </w:rPr>
              <w:t xml:space="preserve"> зашифровано </w:t>
            </w:r>
            <w:proofErr w:type="spellStart"/>
            <w:r>
              <w:rPr>
                <w:lang w:val="ru-RU"/>
              </w:rPr>
              <w:t>чутливу</w:t>
            </w:r>
            <w:proofErr w:type="spellEnd"/>
            <w:r>
              <w:rPr>
                <w:lang w:val="ru-RU"/>
              </w:rPr>
              <w:t xml:space="preserve"> </w:t>
            </w:r>
            <w:proofErr w:type="spellStart"/>
            <w:r>
              <w:rPr>
                <w:lang w:val="ru-RU"/>
              </w:rPr>
              <w:t>інформацію</w:t>
            </w:r>
            <w:proofErr w:type="spellEnd"/>
          </w:p>
        </w:tc>
      </w:tr>
      <w:tr w:rsidR="00245231" w:rsidTr="00245231">
        <w:tc>
          <w:tcPr>
            <w:tcW w:w="2385" w:type="dxa"/>
          </w:tcPr>
          <w:p w:rsidR="00245231" w:rsidRDefault="00245231" w:rsidP="00245231">
            <w:pPr>
              <w:ind w:firstLine="0"/>
              <w:rPr>
                <w:lang w:val="ru-RU"/>
              </w:rPr>
            </w:pPr>
          </w:p>
        </w:tc>
        <w:tc>
          <w:tcPr>
            <w:tcW w:w="2476" w:type="dxa"/>
          </w:tcPr>
          <w:p w:rsidR="00245231" w:rsidRPr="00245231" w:rsidRDefault="00245231" w:rsidP="00245231">
            <w:pPr>
              <w:ind w:firstLine="0"/>
              <w:rPr>
                <w:lang w:val="en-US"/>
              </w:rPr>
            </w:pPr>
            <w:r>
              <w:rPr>
                <w:lang w:val="en-US"/>
              </w:rPr>
              <w:t>encrypted</w:t>
            </w:r>
          </w:p>
        </w:tc>
        <w:tc>
          <w:tcPr>
            <w:tcW w:w="2392" w:type="dxa"/>
          </w:tcPr>
          <w:p w:rsidR="00245231" w:rsidRPr="00245231" w:rsidRDefault="00245231" w:rsidP="00245231">
            <w:pPr>
              <w:ind w:firstLine="0"/>
              <w:rPr>
                <w:lang w:val="en-US"/>
              </w:rPr>
            </w:pPr>
            <w:r>
              <w:rPr>
                <w:lang w:val="en-US"/>
              </w:rPr>
              <w:t>varchar</w:t>
            </w:r>
          </w:p>
        </w:tc>
        <w:tc>
          <w:tcPr>
            <w:tcW w:w="2370" w:type="dxa"/>
          </w:tcPr>
          <w:p w:rsidR="00245231" w:rsidRDefault="00FC4549" w:rsidP="00245231">
            <w:pPr>
              <w:ind w:firstLine="0"/>
              <w:rPr>
                <w:lang w:val="ru-RU"/>
              </w:rPr>
            </w:pPr>
            <w:r>
              <w:rPr>
                <w:lang w:val="ru-RU"/>
              </w:rPr>
              <w:t xml:space="preserve">Зашифрована </w:t>
            </w:r>
            <w:proofErr w:type="spellStart"/>
            <w:r>
              <w:rPr>
                <w:lang w:val="ru-RU"/>
              </w:rPr>
              <w:t>чутлива</w:t>
            </w:r>
            <w:proofErr w:type="spellEnd"/>
            <w:r>
              <w:rPr>
                <w:lang w:val="ru-RU"/>
              </w:rPr>
              <w:t xml:space="preserve"> </w:t>
            </w:r>
            <w:proofErr w:type="spellStart"/>
            <w:r>
              <w:rPr>
                <w:lang w:val="ru-RU"/>
              </w:rPr>
              <w:t>інформація</w:t>
            </w:r>
            <w:proofErr w:type="spellEnd"/>
          </w:p>
        </w:tc>
      </w:tr>
      <w:tr w:rsidR="00245231" w:rsidTr="00245231">
        <w:tc>
          <w:tcPr>
            <w:tcW w:w="2385" w:type="dxa"/>
          </w:tcPr>
          <w:p w:rsidR="00245231" w:rsidRDefault="00245231" w:rsidP="00245231">
            <w:pPr>
              <w:ind w:firstLine="0"/>
              <w:rPr>
                <w:lang w:val="ru-RU"/>
              </w:rPr>
            </w:pPr>
          </w:p>
        </w:tc>
        <w:tc>
          <w:tcPr>
            <w:tcW w:w="2476" w:type="dxa"/>
          </w:tcPr>
          <w:p w:rsidR="00245231" w:rsidRPr="00245231" w:rsidRDefault="00245231" w:rsidP="00245231">
            <w:pPr>
              <w:ind w:firstLine="0"/>
              <w:rPr>
                <w:lang w:val="en-US"/>
              </w:rPr>
            </w:pPr>
            <w:proofErr w:type="spellStart"/>
            <w:r>
              <w:rPr>
                <w:lang w:val="en-US"/>
              </w:rPr>
              <w:t>hashExpiresAt</w:t>
            </w:r>
            <w:proofErr w:type="spellEnd"/>
          </w:p>
        </w:tc>
        <w:tc>
          <w:tcPr>
            <w:tcW w:w="2392" w:type="dxa"/>
          </w:tcPr>
          <w:p w:rsidR="00245231" w:rsidRDefault="00245231" w:rsidP="00245231">
            <w:pPr>
              <w:ind w:firstLine="0"/>
              <w:rPr>
                <w:lang w:val="ru-RU"/>
              </w:rPr>
            </w:pPr>
            <w:r>
              <w:rPr>
                <w:lang w:val="en-US"/>
              </w:rPr>
              <w:t>varchar</w:t>
            </w:r>
          </w:p>
        </w:tc>
        <w:tc>
          <w:tcPr>
            <w:tcW w:w="2370" w:type="dxa"/>
          </w:tcPr>
          <w:p w:rsidR="00245231" w:rsidRPr="006E4208" w:rsidRDefault="006E4208" w:rsidP="00245231">
            <w:pPr>
              <w:ind w:firstLine="0"/>
            </w:pPr>
            <w:proofErr w:type="spellStart"/>
            <w:r>
              <w:rPr>
                <w:lang w:val="ru-RU"/>
              </w:rPr>
              <w:t>Хешована</w:t>
            </w:r>
            <w:proofErr w:type="spellEnd"/>
            <w:r>
              <w:rPr>
                <w:lang w:val="ru-RU"/>
              </w:rPr>
              <w:t xml:space="preserve"> дата </w:t>
            </w:r>
            <w:r>
              <w:t>життя карти</w:t>
            </w:r>
          </w:p>
        </w:tc>
      </w:tr>
      <w:tr w:rsidR="00245231" w:rsidTr="00245231">
        <w:tc>
          <w:tcPr>
            <w:tcW w:w="2385" w:type="dxa"/>
          </w:tcPr>
          <w:p w:rsidR="00245231" w:rsidRDefault="00245231" w:rsidP="00245231">
            <w:pPr>
              <w:ind w:firstLine="0"/>
              <w:rPr>
                <w:lang w:val="ru-RU"/>
              </w:rPr>
            </w:pPr>
          </w:p>
        </w:tc>
        <w:tc>
          <w:tcPr>
            <w:tcW w:w="2476" w:type="dxa"/>
          </w:tcPr>
          <w:p w:rsidR="00245231" w:rsidRDefault="00245231" w:rsidP="00245231">
            <w:pPr>
              <w:ind w:firstLine="0"/>
              <w:rPr>
                <w:lang w:val="en-US"/>
              </w:rPr>
            </w:pPr>
            <w:proofErr w:type="spellStart"/>
            <w:r>
              <w:rPr>
                <w:lang w:val="en-US"/>
              </w:rPr>
              <w:t>createdAt</w:t>
            </w:r>
            <w:proofErr w:type="spellEnd"/>
          </w:p>
        </w:tc>
        <w:tc>
          <w:tcPr>
            <w:tcW w:w="2392" w:type="dxa"/>
          </w:tcPr>
          <w:p w:rsidR="00245231" w:rsidRPr="00245231" w:rsidRDefault="00245231" w:rsidP="00245231">
            <w:pPr>
              <w:ind w:firstLine="0"/>
              <w:rPr>
                <w:lang w:val="en-US"/>
              </w:rPr>
            </w:pPr>
            <w:proofErr w:type="spellStart"/>
            <w:r>
              <w:rPr>
                <w:lang w:val="en-US"/>
              </w:rPr>
              <w:t>timstamp</w:t>
            </w:r>
            <w:proofErr w:type="spellEnd"/>
          </w:p>
        </w:tc>
        <w:tc>
          <w:tcPr>
            <w:tcW w:w="2370" w:type="dxa"/>
          </w:tcPr>
          <w:p w:rsidR="00245231" w:rsidRDefault="006E4208" w:rsidP="00245231">
            <w:pPr>
              <w:ind w:firstLine="0"/>
              <w:rPr>
                <w:lang w:val="ru-RU"/>
              </w:rPr>
            </w:pPr>
            <w:r>
              <w:rPr>
                <w:lang w:val="ru-RU"/>
              </w:rPr>
              <w:t xml:space="preserve">Дата </w:t>
            </w:r>
            <w:proofErr w:type="spellStart"/>
            <w:r>
              <w:rPr>
                <w:lang w:val="ru-RU"/>
              </w:rPr>
              <w:t>створення</w:t>
            </w:r>
            <w:proofErr w:type="spellEnd"/>
            <w:r>
              <w:rPr>
                <w:lang w:val="ru-RU"/>
              </w:rPr>
              <w:t xml:space="preserve"> </w:t>
            </w:r>
            <w:proofErr w:type="spellStart"/>
            <w:r>
              <w:rPr>
                <w:lang w:val="ru-RU"/>
              </w:rPr>
              <w:t>карти</w:t>
            </w:r>
            <w:proofErr w:type="spellEnd"/>
            <w:r>
              <w:rPr>
                <w:lang w:val="ru-RU"/>
              </w:rPr>
              <w:t xml:space="preserve"> в </w:t>
            </w:r>
            <w:proofErr w:type="spellStart"/>
            <w:r>
              <w:rPr>
                <w:lang w:val="ru-RU"/>
              </w:rPr>
              <w:t>системі</w:t>
            </w:r>
            <w:proofErr w:type="spellEnd"/>
          </w:p>
        </w:tc>
      </w:tr>
    </w:tbl>
    <w:p w:rsidR="00245231" w:rsidRDefault="00245231" w:rsidP="00245231">
      <w:pPr>
        <w:rPr>
          <w:lang w:val="ru-RU"/>
        </w:rPr>
      </w:pPr>
    </w:p>
    <w:p w:rsidR="006E4208" w:rsidRDefault="006E4208" w:rsidP="00245231">
      <w:pPr>
        <w:rPr>
          <w:lang w:val="ru-RU"/>
        </w:rPr>
      </w:pPr>
      <w:proofErr w:type="spellStart"/>
      <w:r>
        <w:rPr>
          <w:lang w:val="ru-RU"/>
        </w:rPr>
        <w:t>Таблиця</w:t>
      </w:r>
      <w:proofErr w:type="spellEnd"/>
      <w:r>
        <w:rPr>
          <w:lang w:val="ru-RU"/>
        </w:rPr>
        <w:t xml:space="preserve"> 2.2 – </w:t>
      </w:r>
      <w:proofErr w:type="spellStart"/>
      <w:r>
        <w:rPr>
          <w:lang w:val="ru-RU"/>
        </w:rPr>
        <w:t>Таблиця</w:t>
      </w:r>
      <w:proofErr w:type="spellEnd"/>
      <w:r>
        <w:rPr>
          <w:lang w:val="ru-RU"/>
        </w:rPr>
        <w:t xml:space="preserve"> </w:t>
      </w:r>
      <w:proofErr w:type="spellStart"/>
      <w:r>
        <w:rPr>
          <w:lang w:val="ru-RU"/>
        </w:rPr>
        <w:t>панів</w:t>
      </w:r>
      <w:proofErr w:type="spellEnd"/>
      <w:r>
        <w:rPr>
          <w:lang w:val="ru-RU"/>
        </w:rPr>
        <w:t xml:space="preserve"> карт </w:t>
      </w:r>
      <w:proofErr w:type="spellStart"/>
      <w:r>
        <w:rPr>
          <w:lang w:val="ru-RU"/>
        </w:rPr>
        <w:t>платників</w:t>
      </w:r>
      <w:proofErr w:type="spellEnd"/>
    </w:p>
    <w:tbl>
      <w:tblPr>
        <w:tblStyle w:val="ab"/>
        <w:tblW w:w="0" w:type="auto"/>
        <w:tblInd w:w="567" w:type="dxa"/>
        <w:tblLook w:val="04A0" w:firstRow="1" w:lastRow="0" w:firstColumn="1" w:lastColumn="0" w:noHBand="0" w:noVBand="1"/>
      </w:tblPr>
      <w:tblGrid>
        <w:gridCol w:w="2328"/>
        <w:gridCol w:w="2379"/>
        <w:gridCol w:w="2302"/>
        <w:gridCol w:w="2337"/>
      </w:tblGrid>
      <w:tr w:rsidR="006E4208" w:rsidTr="006E4208">
        <w:tc>
          <w:tcPr>
            <w:tcW w:w="2385" w:type="dxa"/>
          </w:tcPr>
          <w:p w:rsidR="006E4208" w:rsidRDefault="006E4208" w:rsidP="00B94473">
            <w:pPr>
              <w:ind w:firstLine="0"/>
              <w:rPr>
                <w:lang w:val="ru-RU"/>
              </w:rPr>
            </w:pPr>
            <w:proofErr w:type="spellStart"/>
            <w:r>
              <w:rPr>
                <w:lang w:val="ru-RU"/>
              </w:rPr>
              <w:t>Обмеження</w:t>
            </w:r>
            <w:proofErr w:type="spellEnd"/>
          </w:p>
        </w:tc>
        <w:tc>
          <w:tcPr>
            <w:tcW w:w="2476" w:type="dxa"/>
          </w:tcPr>
          <w:p w:rsidR="006E4208" w:rsidRDefault="006E4208" w:rsidP="00B94473">
            <w:pPr>
              <w:ind w:firstLine="0"/>
              <w:rPr>
                <w:lang w:val="ru-RU"/>
              </w:rPr>
            </w:pPr>
            <w:proofErr w:type="spellStart"/>
            <w:r>
              <w:rPr>
                <w:lang w:val="ru-RU"/>
              </w:rPr>
              <w:t>Назва</w:t>
            </w:r>
            <w:proofErr w:type="spellEnd"/>
            <w:r>
              <w:rPr>
                <w:lang w:val="ru-RU"/>
              </w:rPr>
              <w:t xml:space="preserve"> поля</w:t>
            </w:r>
          </w:p>
        </w:tc>
        <w:tc>
          <w:tcPr>
            <w:tcW w:w="2392" w:type="dxa"/>
          </w:tcPr>
          <w:p w:rsidR="006E4208" w:rsidRDefault="006E4208" w:rsidP="00B94473">
            <w:pPr>
              <w:ind w:firstLine="0"/>
              <w:rPr>
                <w:lang w:val="ru-RU"/>
              </w:rPr>
            </w:pPr>
            <w:r>
              <w:rPr>
                <w:lang w:val="ru-RU"/>
              </w:rPr>
              <w:t xml:space="preserve">Тип </w:t>
            </w:r>
            <w:proofErr w:type="spellStart"/>
            <w:r>
              <w:rPr>
                <w:lang w:val="ru-RU"/>
              </w:rPr>
              <w:t>даних</w:t>
            </w:r>
            <w:proofErr w:type="spellEnd"/>
          </w:p>
        </w:tc>
        <w:tc>
          <w:tcPr>
            <w:tcW w:w="2370" w:type="dxa"/>
          </w:tcPr>
          <w:p w:rsidR="006E4208" w:rsidRDefault="006E4208" w:rsidP="00B94473">
            <w:pPr>
              <w:ind w:firstLine="0"/>
              <w:rPr>
                <w:lang w:val="ru-RU"/>
              </w:rPr>
            </w:pPr>
            <w:proofErr w:type="spellStart"/>
            <w:r>
              <w:rPr>
                <w:lang w:val="ru-RU"/>
              </w:rPr>
              <w:t>Опис</w:t>
            </w:r>
            <w:proofErr w:type="spellEnd"/>
            <w:r>
              <w:rPr>
                <w:lang w:val="ru-RU"/>
              </w:rPr>
              <w:t xml:space="preserve"> поля</w:t>
            </w:r>
          </w:p>
        </w:tc>
      </w:tr>
      <w:tr w:rsidR="006E4208" w:rsidTr="006E4208">
        <w:tc>
          <w:tcPr>
            <w:tcW w:w="2385" w:type="dxa"/>
          </w:tcPr>
          <w:p w:rsidR="006E4208" w:rsidRDefault="006E4208" w:rsidP="006E4208">
            <w:pPr>
              <w:ind w:firstLine="0"/>
              <w:jc w:val="center"/>
              <w:rPr>
                <w:lang w:val="ru-RU"/>
              </w:rPr>
            </w:pPr>
            <w:proofErr w:type="spellStart"/>
            <w:r>
              <w:rPr>
                <w:lang w:val="ru-RU"/>
              </w:rPr>
              <w:t>Первинний</w:t>
            </w:r>
            <w:proofErr w:type="spellEnd"/>
            <w:r>
              <w:rPr>
                <w:lang w:val="ru-RU"/>
              </w:rPr>
              <w:t xml:space="preserve"> ключ</w:t>
            </w:r>
          </w:p>
        </w:tc>
        <w:tc>
          <w:tcPr>
            <w:tcW w:w="2476" w:type="dxa"/>
          </w:tcPr>
          <w:p w:rsidR="006E4208" w:rsidRPr="006E4208" w:rsidRDefault="006E4208" w:rsidP="006E4208">
            <w:pPr>
              <w:ind w:firstLine="0"/>
              <w:jc w:val="center"/>
              <w:rPr>
                <w:lang w:val="en-US"/>
              </w:rPr>
            </w:pPr>
            <w:r>
              <w:rPr>
                <w:lang w:val="en-US"/>
              </w:rPr>
              <w:t>id</w:t>
            </w:r>
          </w:p>
        </w:tc>
        <w:tc>
          <w:tcPr>
            <w:tcW w:w="2392" w:type="dxa"/>
          </w:tcPr>
          <w:p w:rsidR="006E4208" w:rsidRPr="006E4208" w:rsidRDefault="006E4208" w:rsidP="006E4208">
            <w:pPr>
              <w:ind w:firstLine="0"/>
              <w:jc w:val="center"/>
              <w:rPr>
                <w:lang w:val="en-US"/>
              </w:rPr>
            </w:pPr>
            <w:proofErr w:type="gramStart"/>
            <w:r>
              <w:rPr>
                <w:lang w:val="en-US"/>
              </w:rPr>
              <w:t>char(</w:t>
            </w:r>
            <w:proofErr w:type="gramEnd"/>
            <w:r>
              <w:rPr>
                <w:lang w:val="en-US"/>
              </w:rPr>
              <w:t>36)</w:t>
            </w:r>
          </w:p>
        </w:tc>
        <w:tc>
          <w:tcPr>
            <w:tcW w:w="2370" w:type="dxa"/>
          </w:tcPr>
          <w:p w:rsidR="006E4208" w:rsidRPr="006E4208" w:rsidRDefault="006E4208" w:rsidP="006E4208">
            <w:pPr>
              <w:ind w:firstLine="0"/>
              <w:jc w:val="center"/>
            </w:pPr>
            <w:r>
              <w:t>Ідентифікатор</w:t>
            </w:r>
          </w:p>
        </w:tc>
      </w:tr>
      <w:tr w:rsidR="006E4208" w:rsidTr="006E4208">
        <w:tc>
          <w:tcPr>
            <w:tcW w:w="2385" w:type="dxa"/>
          </w:tcPr>
          <w:p w:rsidR="006E4208" w:rsidRDefault="006E4208" w:rsidP="006E4208">
            <w:pPr>
              <w:ind w:firstLine="0"/>
              <w:jc w:val="center"/>
              <w:rPr>
                <w:lang w:val="ru-RU"/>
              </w:rPr>
            </w:pPr>
          </w:p>
        </w:tc>
        <w:tc>
          <w:tcPr>
            <w:tcW w:w="2476" w:type="dxa"/>
          </w:tcPr>
          <w:p w:rsidR="006E4208" w:rsidRPr="006E4208" w:rsidRDefault="006E4208" w:rsidP="006E4208">
            <w:pPr>
              <w:ind w:firstLine="0"/>
              <w:jc w:val="center"/>
              <w:rPr>
                <w:lang w:val="en-US"/>
              </w:rPr>
            </w:pPr>
            <w:proofErr w:type="spellStart"/>
            <w:r>
              <w:rPr>
                <w:lang w:val="en-US"/>
              </w:rPr>
              <w:t>hashPan</w:t>
            </w:r>
            <w:proofErr w:type="spellEnd"/>
          </w:p>
        </w:tc>
        <w:tc>
          <w:tcPr>
            <w:tcW w:w="2392" w:type="dxa"/>
          </w:tcPr>
          <w:p w:rsidR="006E4208" w:rsidRPr="006E4208" w:rsidRDefault="006E4208" w:rsidP="006E4208">
            <w:pPr>
              <w:ind w:firstLine="0"/>
              <w:jc w:val="center"/>
              <w:rPr>
                <w:lang w:val="en-US"/>
              </w:rPr>
            </w:pPr>
            <w:r>
              <w:rPr>
                <w:lang w:val="en-US"/>
              </w:rPr>
              <w:t>varchar</w:t>
            </w:r>
          </w:p>
        </w:tc>
        <w:tc>
          <w:tcPr>
            <w:tcW w:w="2370" w:type="dxa"/>
          </w:tcPr>
          <w:p w:rsidR="006E4208" w:rsidRDefault="006E4208" w:rsidP="006E4208">
            <w:pPr>
              <w:ind w:firstLine="0"/>
              <w:jc w:val="center"/>
              <w:rPr>
                <w:lang w:val="ru-RU"/>
              </w:rPr>
            </w:pPr>
            <w:proofErr w:type="spellStart"/>
            <w:r>
              <w:rPr>
                <w:lang w:val="ru-RU"/>
              </w:rPr>
              <w:t>Захешований</w:t>
            </w:r>
            <w:proofErr w:type="spellEnd"/>
            <w:r>
              <w:rPr>
                <w:lang w:val="ru-RU"/>
              </w:rPr>
              <w:t xml:space="preserve"> пан </w:t>
            </w:r>
            <w:proofErr w:type="spellStart"/>
            <w:r>
              <w:rPr>
                <w:lang w:val="ru-RU"/>
              </w:rPr>
              <w:t>карти</w:t>
            </w:r>
            <w:proofErr w:type="spellEnd"/>
            <w:r>
              <w:rPr>
                <w:lang w:val="ru-RU"/>
              </w:rPr>
              <w:t xml:space="preserve"> </w:t>
            </w:r>
            <w:proofErr w:type="spellStart"/>
            <w:r>
              <w:rPr>
                <w:lang w:val="ru-RU"/>
              </w:rPr>
              <w:t>платника</w:t>
            </w:r>
            <w:proofErr w:type="spellEnd"/>
          </w:p>
        </w:tc>
      </w:tr>
    </w:tbl>
    <w:p w:rsidR="006E4208" w:rsidRDefault="006E4208" w:rsidP="00245231"/>
    <w:p w:rsidR="006E4208" w:rsidRDefault="006E4208" w:rsidP="00D73940">
      <w:r>
        <w:t>Таблиця 2.3 – Таблиця ключів шифрування</w:t>
      </w:r>
    </w:p>
    <w:tbl>
      <w:tblPr>
        <w:tblStyle w:val="ab"/>
        <w:tblW w:w="0" w:type="auto"/>
        <w:tblInd w:w="567" w:type="dxa"/>
        <w:tblLook w:val="04A0" w:firstRow="1" w:lastRow="0" w:firstColumn="1" w:lastColumn="0" w:noHBand="0" w:noVBand="1"/>
      </w:tblPr>
      <w:tblGrid>
        <w:gridCol w:w="2351"/>
        <w:gridCol w:w="2299"/>
        <w:gridCol w:w="2318"/>
        <w:gridCol w:w="2378"/>
      </w:tblGrid>
      <w:tr w:rsidR="006E4208" w:rsidTr="006E4208">
        <w:tc>
          <w:tcPr>
            <w:tcW w:w="2406" w:type="dxa"/>
          </w:tcPr>
          <w:p w:rsidR="006E4208" w:rsidRDefault="006E4208" w:rsidP="00B94473">
            <w:pPr>
              <w:ind w:firstLine="0"/>
              <w:rPr>
                <w:lang w:val="ru-RU"/>
              </w:rPr>
            </w:pPr>
            <w:proofErr w:type="spellStart"/>
            <w:r>
              <w:rPr>
                <w:lang w:val="ru-RU"/>
              </w:rPr>
              <w:t>Обмеження</w:t>
            </w:r>
            <w:proofErr w:type="spellEnd"/>
          </w:p>
        </w:tc>
        <w:tc>
          <w:tcPr>
            <w:tcW w:w="2405" w:type="dxa"/>
          </w:tcPr>
          <w:p w:rsidR="006E4208" w:rsidRDefault="006E4208" w:rsidP="00B94473">
            <w:pPr>
              <w:ind w:firstLine="0"/>
              <w:rPr>
                <w:lang w:val="ru-RU"/>
              </w:rPr>
            </w:pPr>
            <w:proofErr w:type="spellStart"/>
            <w:r>
              <w:rPr>
                <w:lang w:val="ru-RU"/>
              </w:rPr>
              <w:t>Назва</w:t>
            </w:r>
            <w:proofErr w:type="spellEnd"/>
            <w:r>
              <w:rPr>
                <w:lang w:val="ru-RU"/>
              </w:rPr>
              <w:t xml:space="preserve"> поля</w:t>
            </w:r>
          </w:p>
        </w:tc>
        <w:tc>
          <w:tcPr>
            <w:tcW w:w="2406" w:type="dxa"/>
          </w:tcPr>
          <w:p w:rsidR="006E4208" w:rsidRDefault="006E4208" w:rsidP="00B94473">
            <w:pPr>
              <w:ind w:firstLine="0"/>
              <w:rPr>
                <w:lang w:val="ru-RU"/>
              </w:rPr>
            </w:pPr>
            <w:r>
              <w:rPr>
                <w:lang w:val="ru-RU"/>
              </w:rPr>
              <w:t xml:space="preserve">Тип </w:t>
            </w:r>
            <w:proofErr w:type="spellStart"/>
            <w:r>
              <w:rPr>
                <w:lang w:val="ru-RU"/>
              </w:rPr>
              <w:t>даних</w:t>
            </w:r>
            <w:proofErr w:type="spellEnd"/>
          </w:p>
        </w:tc>
        <w:tc>
          <w:tcPr>
            <w:tcW w:w="2406" w:type="dxa"/>
          </w:tcPr>
          <w:p w:rsidR="006E4208" w:rsidRDefault="006E4208" w:rsidP="00B94473">
            <w:pPr>
              <w:ind w:firstLine="0"/>
              <w:rPr>
                <w:lang w:val="ru-RU"/>
              </w:rPr>
            </w:pPr>
            <w:proofErr w:type="spellStart"/>
            <w:r>
              <w:rPr>
                <w:lang w:val="ru-RU"/>
              </w:rPr>
              <w:t>Опис</w:t>
            </w:r>
            <w:proofErr w:type="spellEnd"/>
            <w:r>
              <w:rPr>
                <w:lang w:val="ru-RU"/>
              </w:rPr>
              <w:t xml:space="preserve"> поля</w:t>
            </w:r>
          </w:p>
        </w:tc>
      </w:tr>
      <w:tr w:rsidR="006E4208" w:rsidTr="006E4208">
        <w:tc>
          <w:tcPr>
            <w:tcW w:w="2406" w:type="dxa"/>
          </w:tcPr>
          <w:p w:rsidR="006E4208" w:rsidRDefault="006E4208" w:rsidP="006E4208">
            <w:pPr>
              <w:ind w:firstLine="0"/>
              <w:rPr>
                <w:lang w:val="ru-RU"/>
              </w:rPr>
            </w:pPr>
            <w:proofErr w:type="spellStart"/>
            <w:r>
              <w:rPr>
                <w:lang w:val="ru-RU"/>
              </w:rPr>
              <w:t>Первинний</w:t>
            </w:r>
            <w:proofErr w:type="spellEnd"/>
            <w:r>
              <w:rPr>
                <w:lang w:val="ru-RU"/>
              </w:rPr>
              <w:t xml:space="preserve"> ключ</w:t>
            </w:r>
          </w:p>
        </w:tc>
        <w:tc>
          <w:tcPr>
            <w:tcW w:w="2405" w:type="dxa"/>
          </w:tcPr>
          <w:p w:rsidR="006E4208" w:rsidRPr="006E4208" w:rsidRDefault="006E4208" w:rsidP="006E4208">
            <w:pPr>
              <w:ind w:firstLine="0"/>
              <w:rPr>
                <w:lang w:val="en-US"/>
              </w:rPr>
            </w:pPr>
            <w:r>
              <w:rPr>
                <w:lang w:val="en-US"/>
              </w:rPr>
              <w:t>id</w:t>
            </w:r>
          </w:p>
        </w:tc>
        <w:tc>
          <w:tcPr>
            <w:tcW w:w="2406" w:type="dxa"/>
          </w:tcPr>
          <w:p w:rsidR="006E4208" w:rsidRPr="006E4208" w:rsidRDefault="006E4208" w:rsidP="006E4208">
            <w:pPr>
              <w:ind w:firstLine="0"/>
              <w:rPr>
                <w:lang w:val="en-US"/>
              </w:rPr>
            </w:pPr>
            <w:proofErr w:type="gramStart"/>
            <w:r>
              <w:rPr>
                <w:lang w:val="en-US"/>
              </w:rPr>
              <w:t>char(</w:t>
            </w:r>
            <w:proofErr w:type="gramEnd"/>
            <w:r>
              <w:rPr>
                <w:lang w:val="en-US"/>
              </w:rPr>
              <w:t>36)</w:t>
            </w:r>
          </w:p>
        </w:tc>
        <w:tc>
          <w:tcPr>
            <w:tcW w:w="2406" w:type="dxa"/>
          </w:tcPr>
          <w:p w:rsidR="006E4208" w:rsidRPr="006E4208" w:rsidRDefault="006E4208" w:rsidP="006E4208">
            <w:pPr>
              <w:ind w:firstLine="0"/>
            </w:pPr>
            <w:r>
              <w:t>Ідентифікатор</w:t>
            </w:r>
          </w:p>
        </w:tc>
      </w:tr>
      <w:tr w:rsidR="006E4208" w:rsidTr="006E4208">
        <w:tc>
          <w:tcPr>
            <w:tcW w:w="2406" w:type="dxa"/>
          </w:tcPr>
          <w:p w:rsidR="006E4208" w:rsidRDefault="006E4208" w:rsidP="006E4208">
            <w:pPr>
              <w:ind w:firstLine="0"/>
            </w:pPr>
          </w:p>
        </w:tc>
        <w:tc>
          <w:tcPr>
            <w:tcW w:w="2405" w:type="dxa"/>
          </w:tcPr>
          <w:p w:rsidR="006E4208" w:rsidRPr="006E4208" w:rsidRDefault="006E4208" w:rsidP="006E4208">
            <w:pPr>
              <w:ind w:firstLine="0"/>
              <w:rPr>
                <w:lang w:val="en-US"/>
              </w:rPr>
            </w:pPr>
            <w:r>
              <w:rPr>
                <w:lang w:val="en-US"/>
              </w:rPr>
              <w:t>key</w:t>
            </w:r>
          </w:p>
        </w:tc>
        <w:tc>
          <w:tcPr>
            <w:tcW w:w="2406" w:type="dxa"/>
          </w:tcPr>
          <w:p w:rsidR="006E4208" w:rsidRPr="006E4208" w:rsidRDefault="006E4208" w:rsidP="006E4208">
            <w:pPr>
              <w:ind w:firstLine="0"/>
              <w:rPr>
                <w:lang w:val="en-US"/>
              </w:rPr>
            </w:pPr>
            <w:r>
              <w:rPr>
                <w:lang w:val="en-US"/>
              </w:rPr>
              <w:t>varchar</w:t>
            </w:r>
          </w:p>
        </w:tc>
        <w:tc>
          <w:tcPr>
            <w:tcW w:w="2406" w:type="dxa"/>
          </w:tcPr>
          <w:p w:rsidR="006E4208" w:rsidRDefault="006E4208" w:rsidP="006E4208">
            <w:pPr>
              <w:ind w:firstLine="0"/>
            </w:pPr>
            <w:r>
              <w:t>Зашифрований ключ шифрування</w:t>
            </w:r>
          </w:p>
        </w:tc>
      </w:tr>
    </w:tbl>
    <w:p w:rsidR="006E4208" w:rsidRPr="006E4208" w:rsidRDefault="006E4208" w:rsidP="00D73940"/>
    <w:p w:rsidR="00141893" w:rsidRDefault="00141893" w:rsidP="00141893">
      <w:r>
        <w:t>Проєктування основної частини знаходиться на рисунку 2.3.</w:t>
      </w:r>
    </w:p>
    <w:p w:rsidR="00141893" w:rsidRDefault="00141893" w:rsidP="00141893"/>
    <w:p w:rsidR="006F117C" w:rsidRDefault="006F117C" w:rsidP="00C44E2A">
      <w:pPr>
        <w:pStyle w:val="a7"/>
        <w:ind w:right="-6"/>
      </w:pPr>
      <w:r w:rsidRPr="006F117C">
        <w:rPr>
          <w:noProof/>
        </w:rPr>
        <w:drawing>
          <wp:inline distT="0" distB="0" distL="0" distR="0" wp14:anchorId="31638E24" wp14:editId="5731C0F6">
            <wp:extent cx="4791367" cy="3793635"/>
            <wp:effectExtent l="0" t="0" r="0" b="381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40028" cy="3832163"/>
                    </a:xfrm>
                    <a:prstGeom prst="rect">
                      <a:avLst/>
                    </a:prstGeom>
                  </pic:spPr>
                </pic:pic>
              </a:graphicData>
            </a:graphic>
          </wp:inline>
        </w:drawing>
      </w:r>
    </w:p>
    <w:p w:rsidR="006E3031" w:rsidRPr="00BA720D" w:rsidRDefault="006F117C" w:rsidP="00141893">
      <w:pPr>
        <w:pStyle w:val="a7"/>
      </w:pPr>
      <w:r>
        <w:t>Рисунок 2.</w:t>
      </w:r>
      <w:r w:rsidR="00141893">
        <w:t>3</w:t>
      </w:r>
      <w:r>
        <w:t xml:space="preserve"> – Структура БД основної частини</w:t>
      </w:r>
    </w:p>
    <w:p w:rsidR="00BA720D" w:rsidRDefault="006E4208" w:rsidP="006E4208">
      <w:r>
        <w:lastRenderedPageBreak/>
        <w:t>Детальний опис таблиць з рисунку 2.3 наведено в таблицях 2.4</w:t>
      </w:r>
      <w:r w:rsidRPr="00C67AB3">
        <w:rPr>
          <w:rFonts w:eastAsia="Times New Roman" w:cs="Times New Roman"/>
          <w:szCs w:val="28"/>
          <w:lang w:eastAsia="ru-RU"/>
        </w:rPr>
        <w:t>–</w:t>
      </w:r>
      <w:r>
        <w:t>2.1</w:t>
      </w:r>
      <w:r w:rsidR="009663A9">
        <w:t>1</w:t>
      </w:r>
      <w:r>
        <w:t>.</w:t>
      </w:r>
    </w:p>
    <w:p w:rsidR="006E4208" w:rsidRDefault="006E4208" w:rsidP="006E4208">
      <w:r>
        <w:t>Таблиця 2.4 – Таблиця клієнтів</w:t>
      </w:r>
    </w:p>
    <w:tbl>
      <w:tblPr>
        <w:tblStyle w:val="ab"/>
        <w:tblW w:w="0" w:type="auto"/>
        <w:tblInd w:w="567" w:type="dxa"/>
        <w:tblLook w:val="04A0" w:firstRow="1" w:lastRow="0" w:firstColumn="1" w:lastColumn="0" w:noHBand="0" w:noVBand="1"/>
      </w:tblPr>
      <w:tblGrid>
        <w:gridCol w:w="2327"/>
        <w:gridCol w:w="2356"/>
        <w:gridCol w:w="2305"/>
        <w:gridCol w:w="2358"/>
      </w:tblGrid>
      <w:tr w:rsidR="006E4208" w:rsidTr="006E4208">
        <w:tc>
          <w:tcPr>
            <w:tcW w:w="2406" w:type="dxa"/>
          </w:tcPr>
          <w:p w:rsidR="006E4208" w:rsidRDefault="006E4208" w:rsidP="00B94473">
            <w:pPr>
              <w:ind w:firstLine="0"/>
              <w:rPr>
                <w:lang w:val="ru-RU"/>
              </w:rPr>
            </w:pPr>
            <w:proofErr w:type="spellStart"/>
            <w:r>
              <w:rPr>
                <w:lang w:val="ru-RU"/>
              </w:rPr>
              <w:t>Обмеження</w:t>
            </w:r>
            <w:proofErr w:type="spellEnd"/>
          </w:p>
        </w:tc>
        <w:tc>
          <w:tcPr>
            <w:tcW w:w="2405" w:type="dxa"/>
          </w:tcPr>
          <w:p w:rsidR="006E4208" w:rsidRDefault="006E4208" w:rsidP="00B94473">
            <w:pPr>
              <w:ind w:firstLine="0"/>
              <w:rPr>
                <w:lang w:val="ru-RU"/>
              </w:rPr>
            </w:pPr>
            <w:proofErr w:type="spellStart"/>
            <w:r>
              <w:rPr>
                <w:lang w:val="ru-RU"/>
              </w:rPr>
              <w:t>Назва</w:t>
            </w:r>
            <w:proofErr w:type="spellEnd"/>
            <w:r>
              <w:rPr>
                <w:lang w:val="ru-RU"/>
              </w:rPr>
              <w:t xml:space="preserve"> поля</w:t>
            </w:r>
          </w:p>
        </w:tc>
        <w:tc>
          <w:tcPr>
            <w:tcW w:w="2406" w:type="dxa"/>
          </w:tcPr>
          <w:p w:rsidR="006E4208" w:rsidRDefault="006E4208" w:rsidP="00B94473">
            <w:pPr>
              <w:ind w:firstLine="0"/>
              <w:rPr>
                <w:lang w:val="ru-RU"/>
              </w:rPr>
            </w:pPr>
            <w:r>
              <w:rPr>
                <w:lang w:val="ru-RU"/>
              </w:rPr>
              <w:t xml:space="preserve">Тип </w:t>
            </w:r>
            <w:proofErr w:type="spellStart"/>
            <w:r>
              <w:rPr>
                <w:lang w:val="ru-RU"/>
              </w:rPr>
              <w:t>даних</w:t>
            </w:r>
            <w:proofErr w:type="spellEnd"/>
          </w:p>
        </w:tc>
        <w:tc>
          <w:tcPr>
            <w:tcW w:w="2406" w:type="dxa"/>
          </w:tcPr>
          <w:p w:rsidR="006E4208" w:rsidRDefault="006E4208" w:rsidP="00B94473">
            <w:pPr>
              <w:ind w:firstLine="0"/>
              <w:rPr>
                <w:lang w:val="ru-RU"/>
              </w:rPr>
            </w:pPr>
            <w:proofErr w:type="spellStart"/>
            <w:r>
              <w:rPr>
                <w:lang w:val="ru-RU"/>
              </w:rPr>
              <w:t>Опис</w:t>
            </w:r>
            <w:proofErr w:type="spellEnd"/>
            <w:r>
              <w:rPr>
                <w:lang w:val="ru-RU"/>
              </w:rPr>
              <w:t xml:space="preserve"> поля</w:t>
            </w:r>
          </w:p>
        </w:tc>
      </w:tr>
      <w:tr w:rsidR="006E4208" w:rsidTr="006E4208">
        <w:tc>
          <w:tcPr>
            <w:tcW w:w="2406" w:type="dxa"/>
          </w:tcPr>
          <w:p w:rsidR="006E4208" w:rsidRDefault="006E4208" w:rsidP="006E4208">
            <w:pPr>
              <w:ind w:firstLine="0"/>
            </w:pPr>
            <w:r>
              <w:t>Первинний ключ</w:t>
            </w:r>
          </w:p>
        </w:tc>
        <w:tc>
          <w:tcPr>
            <w:tcW w:w="2405" w:type="dxa"/>
          </w:tcPr>
          <w:p w:rsidR="006E4208" w:rsidRPr="006E4208" w:rsidRDefault="006E4208" w:rsidP="006E4208">
            <w:pPr>
              <w:ind w:firstLine="0"/>
              <w:rPr>
                <w:lang w:val="en-US"/>
              </w:rPr>
            </w:pPr>
            <w:r>
              <w:rPr>
                <w:lang w:val="en-US"/>
              </w:rPr>
              <w:t>id</w:t>
            </w:r>
          </w:p>
        </w:tc>
        <w:tc>
          <w:tcPr>
            <w:tcW w:w="2406" w:type="dxa"/>
          </w:tcPr>
          <w:p w:rsidR="006E4208" w:rsidRPr="006E4208" w:rsidRDefault="006E4208" w:rsidP="006E4208">
            <w:pPr>
              <w:ind w:firstLine="0"/>
              <w:rPr>
                <w:lang w:val="en-US"/>
              </w:rPr>
            </w:pPr>
            <w:proofErr w:type="gramStart"/>
            <w:r>
              <w:rPr>
                <w:lang w:val="en-US"/>
              </w:rPr>
              <w:t>char(</w:t>
            </w:r>
            <w:proofErr w:type="gramEnd"/>
            <w:r>
              <w:rPr>
                <w:lang w:val="en-US"/>
              </w:rPr>
              <w:t>36)</w:t>
            </w:r>
          </w:p>
        </w:tc>
        <w:tc>
          <w:tcPr>
            <w:tcW w:w="2406" w:type="dxa"/>
          </w:tcPr>
          <w:p w:rsidR="006E4208" w:rsidRDefault="006E4208" w:rsidP="006E4208">
            <w:pPr>
              <w:ind w:firstLine="0"/>
            </w:pPr>
            <w:r>
              <w:t>Ідентифікатор</w:t>
            </w:r>
          </w:p>
        </w:tc>
      </w:tr>
      <w:tr w:rsidR="006E4208" w:rsidTr="006E4208">
        <w:tc>
          <w:tcPr>
            <w:tcW w:w="2406" w:type="dxa"/>
          </w:tcPr>
          <w:p w:rsidR="006E4208" w:rsidRDefault="006E4208" w:rsidP="006E4208">
            <w:pPr>
              <w:ind w:firstLine="0"/>
            </w:pPr>
          </w:p>
        </w:tc>
        <w:tc>
          <w:tcPr>
            <w:tcW w:w="2405" w:type="dxa"/>
          </w:tcPr>
          <w:p w:rsidR="006E4208" w:rsidRPr="006E4208" w:rsidRDefault="006E4208" w:rsidP="006E4208">
            <w:pPr>
              <w:ind w:firstLine="0"/>
              <w:rPr>
                <w:lang w:val="en-US"/>
              </w:rPr>
            </w:pPr>
            <w:proofErr w:type="spellStart"/>
            <w:r>
              <w:rPr>
                <w:lang w:val="en-US"/>
              </w:rPr>
              <w:t>edrpou</w:t>
            </w:r>
            <w:proofErr w:type="spellEnd"/>
          </w:p>
        </w:tc>
        <w:tc>
          <w:tcPr>
            <w:tcW w:w="2406" w:type="dxa"/>
          </w:tcPr>
          <w:p w:rsidR="006E4208" w:rsidRPr="006E4208" w:rsidRDefault="006E4208" w:rsidP="006E4208">
            <w:pPr>
              <w:ind w:firstLine="0"/>
              <w:rPr>
                <w:lang w:val="en-US"/>
              </w:rPr>
            </w:pPr>
            <w:r>
              <w:rPr>
                <w:lang w:val="en-US"/>
              </w:rPr>
              <w:t>varchar</w:t>
            </w:r>
          </w:p>
        </w:tc>
        <w:tc>
          <w:tcPr>
            <w:tcW w:w="2406" w:type="dxa"/>
          </w:tcPr>
          <w:p w:rsidR="006E4208" w:rsidRDefault="006E4208" w:rsidP="006E4208">
            <w:pPr>
              <w:ind w:firstLine="0"/>
            </w:pPr>
            <w:r>
              <w:t xml:space="preserve">ЄДПОУ </w:t>
            </w:r>
            <w:proofErr w:type="spellStart"/>
            <w:r>
              <w:t>ТОВа</w:t>
            </w:r>
            <w:proofErr w:type="spellEnd"/>
            <w:r>
              <w:t xml:space="preserve">, або ІПН </w:t>
            </w:r>
            <w:proofErr w:type="spellStart"/>
            <w:r>
              <w:t>ФОПа</w:t>
            </w:r>
            <w:proofErr w:type="spellEnd"/>
          </w:p>
        </w:tc>
      </w:tr>
      <w:tr w:rsidR="006E4208" w:rsidTr="006E4208">
        <w:tc>
          <w:tcPr>
            <w:tcW w:w="2406" w:type="dxa"/>
          </w:tcPr>
          <w:p w:rsidR="006E4208" w:rsidRDefault="006E4208" w:rsidP="006E4208">
            <w:pPr>
              <w:ind w:firstLine="0"/>
            </w:pPr>
          </w:p>
        </w:tc>
        <w:tc>
          <w:tcPr>
            <w:tcW w:w="2405" w:type="dxa"/>
          </w:tcPr>
          <w:p w:rsidR="006E4208" w:rsidRPr="006E4208" w:rsidRDefault="006E4208" w:rsidP="006E4208">
            <w:pPr>
              <w:ind w:firstLine="0"/>
              <w:rPr>
                <w:lang w:val="en-US"/>
              </w:rPr>
            </w:pPr>
            <w:proofErr w:type="spellStart"/>
            <w:r>
              <w:rPr>
                <w:lang w:val="en-US"/>
              </w:rPr>
              <w:t>secretKey</w:t>
            </w:r>
            <w:proofErr w:type="spellEnd"/>
          </w:p>
        </w:tc>
        <w:tc>
          <w:tcPr>
            <w:tcW w:w="2406" w:type="dxa"/>
          </w:tcPr>
          <w:p w:rsidR="006E4208" w:rsidRPr="006E4208" w:rsidRDefault="006E4208" w:rsidP="006E4208">
            <w:pPr>
              <w:ind w:firstLine="0"/>
              <w:rPr>
                <w:lang w:val="en-US"/>
              </w:rPr>
            </w:pPr>
            <w:r>
              <w:rPr>
                <w:lang w:val="en-US"/>
              </w:rPr>
              <w:t>varchar</w:t>
            </w:r>
          </w:p>
        </w:tc>
        <w:tc>
          <w:tcPr>
            <w:tcW w:w="2406" w:type="dxa"/>
          </w:tcPr>
          <w:p w:rsidR="006E4208" w:rsidRDefault="00B47B4B" w:rsidP="006E4208">
            <w:pPr>
              <w:ind w:firstLine="0"/>
            </w:pPr>
            <w:r>
              <w:t>Приватний ключ клієнта</w:t>
            </w:r>
          </w:p>
        </w:tc>
      </w:tr>
      <w:tr w:rsidR="006E4208" w:rsidTr="006E4208">
        <w:tc>
          <w:tcPr>
            <w:tcW w:w="2406" w:type="dxa"/>
          </w:tcPr>
          <w:p w:rsidR="006E4208" w:rsidRDefault="006E4208" w:rsidP="006E4208">
            <w:pPr>
              <w:ind w:firstLine="0"/>
            </w:pPr>
          </w:p>
        </w:tc>
        <w:tc>
          <w:tcPr>
            <w:tcW w:w="2405" w:type="dxa"/>
          </w:tcPr>
          <w:p w:rsidR="006E4208" w:rsidRPr="006E4208" w:rsidRDefault="006E4208" w:rsidP="006E4208">
            <w:pPr>
              <w:ind w:firstLine="0"/>
              <w:rPr>
                <w:lang w:val="en-US"/>
              </w:rPr>
            </w:pPr>
            <w:proofErr w:type="spellStart"/>
            <w:r>
              <w:rPr>
                <w:lang w:val="en-US"/>
              </w:rPr>
              <w:t>companyName</w:t>
            </w:r>
            <w:proofErr w:type="spellEnd"/>
          </w:p>
        </w:tc>
        <w:tc>
          <w:tcPr>
            <w:tcW w:w="2406" w:type="dxa"/>
          </w:tcPr>
          <w:p w:rsidR="006E4208" w:rsidRPr="006E4208" w:rsidRDefault="006E4208" w:rsidP="006E4208">
            <w:pPr>
              <w:ind w:firstLine="0"/>
              <w:rPr>
                <w:lang w:val="en-US"/>
              </w:rPr>
            </w:pPr>
            <w:r>
              <w:rPr>
                <w:lang w:val="en-US"/>
              </w:rPr>
              <w:t>varchar</w:t>
            </w:r>
          </w:p>
        </w:tc>
        <w:tc>
          <w:tcPr>
            <w:tcW w:w="2406" w:type="dxa"/>
          </w:tcPr>
          <w:p w:rsidR="006E4208" w:rsidRDefault="00B47B4B" w:rsidP="006E4208">
            <w:pPr>
              <w:ind w:firstLine="0"/>
            </w:pPr>
            <w:r>
              <w:t>Назва організації</w:t>
            </w:r>
          </w:p>
        </w:tc>
      </w:tr>
      <w:tr w:rsidR="006E4208" w:rsidTr="006E4208">
        <w:tc>
          <w:tcPr>
            <w:tcW w:w="2406" w:type="dxa"/>
          </w:tcPr>
          <w:p w:rsidR="006E4208" w:rsidRDefault="006E4208" w:rsidP="006E4208">
            <w:pPr>
              <w:ind w:firstLine="0"/>
            </w:pPr>
          </w:p>
        </w:tc>
        <w:tc>
          <w:tcPr>
            <w:tcW w:w="2405" w:type="dxa"/>
          </w:tcPr>
          <w:p w:rsidR="006E4208" w:rsidRDefault="006E4208" w:rsidP="006E4208">
            <w:pPr>
              <w:ind w:firstLine="0"/>
              <w:rPr>
                <w:lang w:val="en-US"/>
              </w:rPr>
            </w:pPr>
            <w:proofErr w:type="spellStart"/>
            <w:r>
              <w:rPr>
                <w:lang w:val="en-US"/>
              </w:rPr>
              <w:t>createdAt</w:t>
            </w:r>
            <w:proofErr w:type="spellEnd"/>
          </w:p>
        </w:tc>
        <w:tc>
          <w:tcPr>
            <w:tcW w:w="2406" w:type="dxa"/>
          </w:tcPr>
          <w:p w:rsidR="006E4208" w:rsidRPr="006E4208" w:rsidRDefault="006E4208" w:rsidP="006E4208">
            <w:pPr>
              <w:ind w:firstLine="0"/>
              <w:rPr>
                <w:lang w:val="en-US"/>
              </w:rPr>
            </w:pPr>
            <w:r>
              <w:rPr>
                <w:lang w:val="en-US"/>
              </w:rPr>
              <w:t>timestamp</w:t>
            </w:r>
          </w:p>
        </w:tc>
        <w:tc>
          <w:tcPr>
            <w:tcW w:w="2406" w:type="dxa"/>
          </w:tcPr>
          <w:p w:rsidR="006E4208" w:rsidRDefault="00B47B4B" w:rsidP="006E4208">
            <w:pPr>
              <w:ind w:firstLine="0"/>
            </w:pPr>
            <w:r>
              <w:t>Дата створення</w:t>
            </w:r>
          </w:p>
        </w:tc>
      </w:tr>
      <w:tr w:rsidR="006E4208" w:rsidTr="006E4208">
        <w:tc>
          <w:tcPr>
            <w:tcW w:w="2406" w:type="dxa"/>
          </w:tcPr>
          <w:p w:rsidR="006E4208" w:rsidRDefault="006E4208" w:rsidP="006E4208">
            <w:pPr>
              <w:ind w:firstLine="0"/>
            </w:pPr>
          </w:p>
        </w:tc>
        <w:tc>
          <w:tcPr>
            <w:tcW w:w="2405" w:type="dxa"/>
          </w:tcPr>
          <w:p w:rsidR="006E4208" w:rsidRDefault="006E4208" w:rsidP="006E4208">
            <w:pPr>
              <w:ind w:firstLine="0"/>
              <w:rPr>
                <w:lang w:val="en-US"/>
              </w:rPr>
            </w:pPr>
            <w:proofErr w:type="spellStart"/>
            <w:r>
              <w:rPr>
                <w:lang w:val="en-US"/>
              </w:rPr>
              <w:t>updatedAt</w:t>
            </w:r>
            <w:proofErr w:type="spellEnd"/>
          </w:p>
        </w:tc>
        <w:tc>
          <w:tcPr>
            <w:tcW w:w="2406" w:type="dxa"/>
          </w:tcPr>
          <w:p w:rsidR="006E4208" w:rsidRDefault="006E4208" w:rsidP="006E4208">
            <w:pPr>
              <w:ind w:firstLine="0"/>
            </w:pPr>
            <w:r>
              <w:rPr>
                <w:lang w:val="en-US"/>
              </w:rPr>
              <w:t>timestamp</w:t>
            </w:r>
          </w:p>
        </w:tc>
        <w:tc>
          <w:tcPr>
            <w:tcW w:w="2406" w:type="dxa"/>
          </w:tcPr>
          <w:p w:rsidR="006E4208" w:rsidRDefault="00B47B4B" w:rsidP="006E4208">
            <w:pPr>
              <w:ind w:firstLine="0"/>
            </w:pPr>
            <w:r>
              <w:t>Дата оновлення</w:t>
            </w:r>
          </w:p>
        </w:tc>
      </w:tr>
    </w:tbl>
    <w:p w:rsidR="006E4208" w:rsidRDefault="006E4208" w:rsidP="006E4208"/>
    <w:p w:rsidR="00B47B4B" w:rsidRDefault="00B47B4B" w:rsidP="00B47B4B">
      <w:r>
        <w:t>Таблиця 2.5 – Таблиця інвойсів</w:t>
      </w:r>
    </w:p>
    <w:tbl>
      <w:tblPr>
        <w:tblStyle w:val="ab"/>
        <w:tblW w:w="0" w:type="auto"/>
        <w:tblInd w:w="567" w:type="dxa"/>
        <w:tblLook w:val="04A0" w:firstRow="1" w:lastRow="0" w:firstColumn="1" w:lastColumn="0" w:noHBand="0" w:noVBand="1"/>
      </w:tblPr>
      <w:tblGrid>
        <w:gridCol w:w="2339"/>
        <w:gridCol w:w="2320"/>
        <w:gridCol w:w="2321"/>
        <w:gridCol w:w="2366"/>
      </w:tblGrid>
      <w:tr w:rsidR="00B47B4B" w:rsidTr="00B47B4B">
        <w:tc>
          <w:tcPr>
            <w:tcW w:w="2406" w:type="dxa"/>
          </w:tcPr>
          <w:p w:rsidR="00B47B4B" w:rsidRDefault="00B47B4B" w:rsidP="00B94473">
            <w:pPr>
              <w:ind w:firstLine="0"/>
              <w:rPr>
                <w:lang w:val="ru-RU"/>
              </w:rPr>
            </w:pPr>
            <w:proofErr w:type="spellStart"/>
            <w:r>
              <w:rPr>
                <w:lang w:val="ru-RU"/>
              </w:rPr>
              <w:t>Обмеження</w:t>
            </w:r>
            <w:proofErr w:type="spellEnd"/>
          </w:p>
        </w:tc>
        <w:tc>
          <w:tcPr>
            <w:tcW w:w="2405" w:type="dxa"/>
          </w:tcPr>
          <w:p w:rsidR="00B47B4B" w:rsidRDefault="00B47B4B" w:rsidP="00B94473">
            <w:pPr>
              <w:ind w:firstLine="0"/>
              <w:rPr>
                <w:lang w:val="ru-RU"/>
              </w:rPr>
            </w:pPr>
            <w:proofErr w:type="spellStart"/>
            <w:r>
              <w:rPr>
                <w:lang w:val="ru-RU"/>
              </w:rPr>
              <w:t>Назва</w:t>
            </w:r>
            <w:proofErr w:type="spellEnd"/>
            <w:r>
              <w:rPr>
                <w:lang w:val="ru-RU"/>
              </w:rPr>
              <w:t xml:space="preserve"> поля</w:t>
            </w:r>
          </w:p>
        </w:tc>
        <w:tc>
          <w:tcPr>
            <w:tcW w:w="2406" w:type="dxa"/>
          </w:tcPr>
          <w:p w:rsidR="00B47B4B" w:rsidRDefault="00B47B4B" w:rsidP="00B94473">
            <w:pPr>
              <w:ind w:firstLine="0"/>
              <w:rPr>
                <w:lang w:val="ru-RU"/>
              </w:rPr>
            </w:pPr>
            <w:r>
              <w:rPr>
                <w:lang w:val="ru-RU"/>
              </w:rPr>
              <w:t xml:space="preserve">Тип </w:t>
            </w:r>
            <w:proofErr w:type="spellStart"/>
            <w:r>
              <w:rPr>
                <w:lang w:val="ru-RU"/>
              </w:rPr>
              <w:t>даних</w:t>
            </w:r>
            <w:proofErr w:type="spellEnd"/>
          </w:p>
        </w:tc>
        <w:tc>
          <w:tcPr>
            <w:tcW w:w="2406" w:type="dxa"/>
          </w:tcPr>
          <w:p w:rsidR="00B47B4B" w:rsidRDefault="00B47B4B" w:rsidP="00B94473">
            <w:pPr>
              <w:ind w:firstLine="0"/>
              <w:rPr>
                <w:lang w:val="ru-RU"/>
              </w:rPr>
            </w:pPr>
            <w:proofErr w:type="spellStart"/>
            <w:r>
              <w:rPr>
                <w:lang w:val="ru-RU"/>
              </w:rPr>
              <w:t>Опис</w:t>
            </w:r>
            <w:proofErr w:type="spellEnd"/>
            <w:r>
              <w:rPr>
                <w:lang w:val="ru-RU"/>
              </w:rPr>
              <w:t xml:space="preserve"> поля</w:t>
            </w:r>
          </w:p>
        </w:tc>
      </w:tr>
      <w:tr w:rsidR="00B47B4B" w:rsidTr="00B47B4B">
        <w:tc>
          <w:tcPr>
            <w:tcW w:w="2406" w:type="dxa"/>
          </w:tcPr>
          <w:p w:rsidR="00B47B4B" w:rsidRDefault="00B47B4B" w:rsidP="00B47B4B">
            <w:pPr>
              <w:ind w:firstLine="0"/>
            </w:pPr>
            <w:proofErr w:type="spellStart"/>
            <w:r>
              <w:t>Первнний</w:t>
            </w:r>
            <w:proofErr w:type="spellEnd"/>
            <w:r>
              <w:t xml:space="preserve"> ключ</w:t>
            </w:r>
          </w:p>
        </w:tc>
        <w:tc>
          <w:tcPr>
            <w:tcW w:w="2405" w:type="dxa"/>
          </w:tcPr>
          <w:p w:rsidR="00B47B4B" w:rsidRPr="00B47B4B" w:rsidRDefault="00B47B4B" w:rsidP="00B47B4B">
            <w:pPr>
              <w:ind w:firstLine="0"/>
              <w:rPr>
                <w:lang w:val="en-US"/>
              </w:rPr>
            </w:pPr>
            <w:r>
              <w:rPr>
                <w:lang w:val="en-US"/>
              </w:rPr>
              <w:t>id</w:t>
            </w:r>
          </w:p>
        </w:tc>
        <w:tc>
          <w:tcPr>
            <w:tcW w:w="2406" w:type="dxa"/>
          </w:tcPr>
          <w:p w:rsidR="00B47B4B" w:rsidRPr="00B47B4B" w:rsidRDefault="00B47B4B" w:rsidP="00B47B4B">
            <w:pPr>
              <w:ind w:firstLine="0"/>
              <w:rPr>
                <w:lang w:val="en-US"/>
              </w:rPr>
            </w:pPr>
            <w:proofErr w:type="gramStart"/>
            <w:r>
              <w:rPr>
                <w:lang w:val="en-US"/>
              </w:rPr>
              <w:t>char(</w:t>
            </w:r>
            <w:proofErr w:type="gramEnd"/>
            <w:r>
              <w:rPr>
                <w:lang w:val="en-US"/>
              </w:rPr>
              <w:t>36)</w:t>
            </w:r>
          </w:p>
        </w:tc>
        <w:tc>
          <w:tcPr>
            <w:tcW w:w="2406" w:type="dxa"/>
          </w:tcPr>
          <w:p w:rsidR="00B47B4B" w:rsidRDefault="00B47B4B" w:rsidP="00B47B4B">
            <w:pPr>
              <w:ind w:firstLine="0"/>
            </w:pPr>
            <w:r>
              <w:t>Ідентифікатор</w:t>
            </w:r>
          </w:p>
        </w:tc>
      </w:tr>
      <w:tr w:rsidR="00B47B4B" w:rsidTr="00B47B4B">
        <w:tc>
          <w:tcPr>
            <w:tcW w:w="2406" w:type="dxa"/>
          </w:tcPr>
          <w:p w:rsidR="00B47B4B" w:rsidRDefault="00B47B4B" w:rsidP="00B47B4B">
            <w:pPr>
              <w:ind w:firstLine="0"/>
            </w:pPr>
          </w:p>
        </w:tc>
        <w:tc>
          <w:tcPr>
            <w:tcW w:w="2405" w:type="dxa"/>
          </w:tcPr>
          <w:p w:rsidR="00B47B4B" w:rsidRPr="00B47B4B" w:rsidRDefault="00B47B4B" w:rsidP="00B47B4B">
            <w:pPr>
              <w:ind w:firstLine="0"/>
              <w:rPr>
                <w:lang w:val="en-US"/>
              </w:rPr>
            </w:pPr>
            <w:proofErr w:type="spellStart"/>
            <w:r>
              <w:rPr>
                <w:lang w:val="en-US"/>
              </w:rPr>
              <w:t>receiptId</w:t>
            </w:r>
            <w:proofErr w:type="spellEnd"/>
          </w:p>
        </w:tc>
        <w:tc>
          <w:tcPr>
            <w:tcW w:w="2406" w:type="dxa"/>
          </w:tcPr>
          <w:p w:rsidR="00B47B4B" w:rsidRPr="00B47B4B" w:rsidRDefault="00B47B4B" w:rsidP="00B47B4B">
            <w:pPr>
              <w:ind w:firstLine="0"/>
              <w:rPr>
                <w:lang w:val="en-US"/>
              </w:rPr>
            </w:pPr>
            <w:r>
              <w:rPr>
                <w:lang w:val="en-US"/>
              </w:rPr>
              <w:t>char (36)</w:t>
            </w:r>
          </w:p>
        </w:tc>
        <w:tc>
          <w:tcPr>
            <w:tcW w:w="2406" w:type="dxa"/>
          </w:tcPr>
          <w:p w:rsidR="00B47B4B" w:rsidRDefault="00B47B4B" w:rsidP="00B47B4B">
            <w:pPr>
              <w:ind w:firstLine="0"/>
            </w:pPr>
            <w:r>
              <w:t>Ідентифікатор квитанції</w:t>
            </w:r>
          </w:p>
        </w:tc>
      </w:tr>
      <w:tr w:rsidR="00B47B4B" w:rsidTr="00B47B4B">
        <w:tc>
          <w:tcPr>
            <w:tcW w:w="2406" w:type="dxa"/>
          </w:tcPr>
          <w:p w:rsidR="00B47B4B" w:rsidRDefault="00B47B4B" w:rsidP="00B47B4B">
            <w:pPr>
              <w:ind w:firstLine="0"/>
            </w:pPr>
          </w:p>
        </w:tc>
        <w:tc>
          <w:tcPr>
            <w:tcW w:w="2405" w:type="dxa"/>
          </w:tcPr>
          <w:p w:rsidR="00B47B4B" w:rsidRPr="00B47B4B" w:rsidRDefault="00B47B4B" w:rsidP="00B47B4B">
            <w:pPr>
              <w:ind w:firstLine="0"/>
              <w:rPr>
                <w:lang w:val="en-US"/>
              </w:rPr>
            </w:pPr>
            <w:r>
              <w:rPr>
                <w:lang w:val="en-US"/>
              </w:rPr>
              <w:t>type</w:t>
            </w:r>
          </w:p>
        </w:tc>
        <w:tc>
          <w:tcPr>
            <w:tcW w:w="2406" w:type="dxa"/>
          </w:tcPr>
          <w:p w:rsidR="00B47B4B" w:rsidRPr="00B47B4B" w:rsidRDefault="00B47B4B" w:rsidP="00B47B4B">
            <w:pPr>
              <w:ind w:firstLine="0"/>
              <w:rPr>
                <w:lang w:val="en-US"/>
              </w:rPr>
            </w:pPr>
            <w:proofErr w:type="spellStart"/>
            <w:r>
              <w:rPr>
                <w:lang w:val="en-US"/>
              </w:rPr>
              <w:t>enum</w:t>
            </w:r>
            <w:proofErr w:type="spellEnd"/>
          </w:p>
        </w:tc>
        <w:tc>
          <w:tcPr>
            <w:tcW w:w="2406" w:type="dxa"/>
          </w:tcPr>
          <w:p w:rsidR="00B47B4B" w:rsidRDefault="00B47B4B" w:rsidP="00B47B4B">
            <w:pPr>
              <w:ind w:firstLine="0"/>
            </w:pPr>
            <w:r>
              <w:t>Тип інвойсу</w:t>
            </w:r>
          </w:p>
        </w:tc>
      </w:tr>
      <w:tr w:rsidR="00B47B4B" w:rsidTr="00B47B4B">
        <w:tc>
          <w:tcPr>
            <w:tcW w:w="2406" w:type="dxa"/>
          </w:tcPr>
          <w:p w:rsidR="00B47B4B" w:rsidRDefault="00B47B4B" w:rsidP="00B47B4B">
            <w:pPr>
              <w:ind w:firstLine="0"/>
            </w:pPr>
          </w:p>
        </w:tc>
        <w:tc>
          <w:tcPr>
            <w:tcW w:w="2405" w:type="dxa"/>
          </w:tcPr>
          <w:p w:rsidR="00B47B4B" w:rsidRPr="00B47B4B" w:rsidRDefault="00B47B4B" w:rsidP="00B47B4B">
            <w:pPr>
              <w:ind w:firstLine="0"/>
              <w:rPr>
                <w:lang w:val="en-US"/>
              </w:rPr>
            </w:pPr>
            <w:r>
              <w:rPr>
                <w:lang w:val="en-US"/>
              </w:rPr>
              <w:t>status</w:t>
            </w:r>
          </w:p>
        </w:tc>
        <w:tc>
          <w:tcPr>
            <w:tcW w:w="2406" w:type="dxa"/>
          </w:tcPr>
          <w:p w:rsidR="00B47B4B" w:rsidRPr="00B47B4B" w:rsidRDefault="00B47B4B" w:rsidP="00B47B4B">
            <w:pPr>
              <w:ind w:firstLine="0"/>
              <w:rPr>
                <w:lang w:val="en-US"/>
              </w:rPr>
            </w:pPr>
            <w:proofErr w:type="spellStart"/>
            <w:r>
              <w:rPr>
                <w:lang w:val="en-US"/>
              </w:rPr>
              <w:t>enum</w:t>
            </w:r>
            <w:proofErr w:type="spellEnd"/>
          </w:p>
        </w:tc>
        <w:tc>
          <w:tcPr>
            <w:tcW w:w="2406" w:type="dxa"/>
          </w:tcPr>
          <w:p w:rsidR="00B47B4B" w:rsidRDefault="00B47B4B" w:rsidP="00B47B4B">
            <w:pPr>
              <w:ind w:firstLine="0"/>
            </w:pPr>
            <w:r>
              <w:t>Статус інвойсу</w:t>
            </w:r>
          </w:p>
        </w:tc>
      </w:tr>
      <w:tr w:rsidR="00B47B4B" w:rsidTr="00B47B4B">
        <w:tc>
          <w:tcPr>
            <w:tcW w:w="2406" w:type="dxa"/>
          </w:tcPr>
          <w:p w:rsidR="00B47B4B" w:rsidRDefault="00B47B4B" w:rsidP="00B47B4B">
            <w:pPr>
              <w:ind w:firstLine="0"/>
            </w:pPr>
          </w:p>
        </w:tc>
        <w:tc>
          <w:tcPr>
            <w:tcW w:w="2405" w:type="dxa"/>
          </w:tcPr>
          <w:p w:rsidR="00B47B4B" w:rsidRPr="00B47B4B" w:rsidRDefault="00B47B4B" w:rsidP="00B47B4B">
            <w:pPr>
              <w:ind w:firstLine="0"/>
              <w:rPr>
                <w:lang w:val="en-US"/>
              </w:rPr>
            </w:pPr>
            <w:proofErr w:type="spellStart"/>
            <w:r>
              <w:rPr>
                <w:lang w:val="en-US"/>
              </w:rPr>
              <w:t>createdAt</w:t>
            </w:r>
            <w:proofErr w:type="spellEnd"/>
          </w:p>
        </w:tc>
        <w:tc>
          <w:tcPr>
            <w:tcW w:w="2406" w:type="dxa"/>
          </w:tcPr>
          <w:p w:rsidR="00B47B4B" w:rsidRPr="00B47B4B" w:rsidRDefault="00B47B4B" w:rsidP="00B47B4B">
            <w:pPr>
              <w:ind w:firstLine="0"/>
              <w:rPr>
                <w:lang w:val="en-US"/>
              </w:rPr>
            </w:pPr>
            <w:r>
              <w:rPr>
                <w:lang w:val="en-US"/>
              </w:rPr>
              <w:t>timestamp</w:t>
            </w:r>
          </w:p>
        </w:tc>
        <w:tc>
          <w:tcPr>
            <w:tcW w:w="2406" w:type="dxa"/>
          </w:tcPr>
          <w:p w:rsidR="00B47B4B" w:rsidRDefault="00B47B4B" w:rsidP="00B47B4B">
            <w:pPr>
              <w:ind w:firstLine="0"/>
            </w:pPr>
            <w:r>
              <w:t>Дата створення</w:t>
            </w:r>
          </w:p>
        </w:tc>
      </w:tr>
      <w:tr w:rsidR="00B47B4B" w:rsidTr="00B47B4B">
        <w:tc>
          <w:tcPr>
            <w:tcW w:w="2406" w:type="dxa"/>
          </w:tcPr>
          <w:p w:rsidR="00B47B4B" w:rsidRDefault="00B47B4B" w:rsidP="00B47B4B">
            <w:pPr>
              <w:ind w:firstLine="0"/>
            </w:pPr>
          </w:p>
        </w:tc>
        <w:tc>
          <w:tcPr>
            <w:tcW w:w="2405" w:type="dxa"/>
          </w:tcPr>
          <w:p w:rsidR="00B47B4B" w:rsidRDefault="00B47B4B" w:rsidP="00B47B4B">
            <w:pPr>
              <w:ind w:firstLine="0"/>
              <w:rPr>
                <w:lang w:val="en-US"/>
              </w:rPr>
            </w:pPr>
            <w:proofErr w:type="spellStart"/>
            <w:r>
              <w:rPr>
                <w:lang w:val="en-US"/>
              </w:rPr>
              <w:t>updatedAt</w:t>
            </w:r>
            <w:proofErr w:type="spellEnd"/>
          </w:p>
        </w:tc>
        <w:tc>
          <w:tcPr>
            <w:tcW w:w="2406" w:type="dxa"/>
          </w:tcPr>
          <w:p w:rsidR="00B47B4B" w:rsidRDefault="00B47B4B" w:rsidP="00B47B4B">
            <w:pPr>
              <w:ind w:firstLine="0"/>
            </w:pPr>
            <w:r>
              <w:rPr>
                <w:lang w:val="en-US"/>
              </w:rPr>
              <w:t>timestamp</w:t>
            </w:r>
          </w:p>
        </w:tc>
        <w:tc>
          <w:tcPr>
            <w:tcW w:w="2406" w:type="dxa"/>
          </w:tcPr>
          <w:p w:rsidR="00B47B4B" w:rsidRDefault="00B47B4B" w:rsidP="00B47B4B">
            <w:pPr>
              <w:ind w:firstLine="0"/>
            </w:pPr>
            <w:r>
              <w:t>Дата оновлення</w:t>
            </w:r>
          </w:p>
        </w:tc>
      </w:tr>
    </w:tbl>
    <w:p w:rsidR="00B47B4B" w:rsidRDefault="00B47B4B" w:rsidP="006E4208"/>
    <w:p w:rsidR="00B47B4B" w:rsidRDefault="00B47B4B" w:rsidP="006E4208">
      <w:r>
        <w:t>Таблиця 2.6 – Таблиця платежів</w:t>
      </w:r>
    </w:p>
    <w:tbl>
      <w:tblPr>
        <w:tblStyle w:val="ab"/>
        <w:tblW w:w="0" w:type="auto"/>
        <w:tblInd w:w="567" w:type="dxa"/>
        <w:tblLook w:val="04A0" w:firstRow="1" w:lastRow="0" w:firstColumn="1" w:lastColumn="0" w:noHBand="0" w:noVBand="1"/>
      </w:tblPr>
      <w:tblGrid>
        <w:gridCol w:w="2316"/>
        <w:gridCol w:w="2388"/>
        <w:gridCol w:w="2291"/>
        <w:gridCol w:w="2351"/>
      </w:tblGrid>
      <w:tr w:rsidR="00B47B4B" w:rsidTr="00B94473">
        <w:tc>
          <w:tcPr>
            <w:tcW w:w="2316" w:type="dxa"/>
          </w:tcPr>
          <w:p w:rsidR="00B47B4B" w:rsidRDefault="00B47B4B" w:rsidP="00B94473">
            <w:pPr>
              <w:ind w:firstLine="0"/>
              <w:rPr>
                <w:lang w:val="ru-RU"/>
              </w:rPr>
            </w:pPr>
            <w:proofErr w:type="spellStart"/>
            <w:r>
              <w:rPr>
                <w:lang w:val="ru-RU"/>
              </w:rPr>
              <w:t>Обмеження</w:t>
            </w:r>
            <w:proofErr w:type="spellEnd"/>
          </w:p>
        </w:tc>
        <w:tc>
          <w:tcPr>
            <w:tcW w:w="2388" w:type="dxa"/>
          </w:tcPr>
          <w:p w:rsidR="00B47B4B" w:rsidRDefault="00B47B4B" w:rsidP="00B94473">
            <w:pPr>
              <w:ind w:firstLine="0"/>
              <w:rPr>
                <w:lang w:val="ru-RU"/>
              </w:rPr>
            </w:pPr>
            <w:proofErr w:type="spellStart"/>
            <w:r>
              <w:rPr>
                <w:lang w:val="ru-RU"/>
              </w:rPr>
              <w:t>Назва</w:t>
            </w:r>
            <w:proofErr w:type="spellEnd"/>
            <w:r>
              <w:rPr>
                <w:lang w:val="ru-RU"/>
              </w:rPr>
              <w:t xml:space="preserve"> поля</w:t>
            </w:r>
          </w:p>
        </w:tc>
        <w:tc>
          <w:tcPr>
            <w:tcW w:w="2291" w:type="dxa"/>
          </w:tcPr>
          <w:p w:rsidR="00B47B4B" w:rsidRDefault="00B47B4B" w:rsidP="00B94473">
            <w:pPr>
              <w:ind w:firstLine="0"/>
              <w:rPr>
                <w:lang w:val="ru-RU"/>
              </w:rPr>
            </w:pPr>
            <w:r>
              <w:rPr>
                <w:lang w:val="ru-RU"/>
              </w:rPr>
              <w:t xml:space="preserve">Тип </w:t>
            </w:r>
            <w:proofErr w:type="spellStart"/>
            <w:r>
              <w:rPr>
                <w:lang w:val="ru-RU"/>
              </w:rPr>
              <w:t>даних</w:t>
            </w:r>
            <w:proofErr w:type="spellEnd"/>
          </w:p>
        </w:tc>
        <w:tc>
          <w:tcPr>
            <w:tcW w:w="2351" w:type="dxa"/>
          </w:tcPr>
          <w:p w:rsidR="00B47B4B" w:rsidRDefault="00B47B4B" w:rsidP="00B94473">
            <w:pPr>
              <w:ind w:firstLine="0"/>
              <w:rPr>
                <w:lang w:val="ru-RU"/>
              </w:rPr>
            </w:pPr>
            <w:proofErr w:type="spellStart"/>
            <w:r>
              <w:rPr>
                <w:lang w:val="ru-RU"/>
              </w:rPr>
              <w:t>Опис</w:t>
            </w:r>
            <w:proofErr w:type="spellEnd"/>
            <w:r>
              <w:rPr>
                <w:lang w:val="ru-RU"/>
              </w:rPr>
              <w:t xml:space="preserve"> поля</w:t>
            </w:r>
          </w:p>
        </w:tc>
      </w:tr>
      <w:tr w:rsidR="00B47B4B" w:rsidTr="00B94473">
        <w:tc>
          <w:tcPr>
            <w:tcW w:w="2316" w:type="dxa"/>
          </w:tcPr>
          <w:p w:rsidR="00B47B4B" w:rsidRDefault="00B47B4B" w:rsidP="00B47B4B">
            <w:pPr>
              <w:ind w:firstLine="0"/>
            </w:pPr>
            <w:r>
              <w:t>Первинний ключ</w:t>
            </w:r>
          </w:p>
        </w:tc>
        <w:tc>
          <w:tcPr>
            <w:tcW w:w="2388" w:type="dxa"/>
          </w:tcPr>
          <w:p w:rsidR="00B47B4B" w:rsidRPr="00B47B4B" w:rsidRDefault="00B47B4B" w:rsidP="00B47B4B">
            <w:pPr>
              <w:ind w:firstLine="0"/>
              <w:rPr>
                <w:lang w:val="en-US"/>
              </w:rPr>
            </w:pPr>
            <w:r>
              <w:rPr>
                <w:lang w:val="en-US"/>
              </w:rPr>
              <w:t>id</w:t>
            </w:r>
          </w:p>
        </w:tc>
        <w:tc>
          <w:tcPr>
            <w:tcW w:w="2291" w:type="dxa"/>
          </w:tcPr>
          <w:p w:rsidR="00B47B4B" w:rsidRPr="00B47B4B" w:rsidRDefault="00B47B4B" w:rsidP="00B47B4B">
            <w:pPr>
              <w:ind w:firstLine="0"/>
              <w:rPr>
                <w:lang w:val="en-US"/>
              </w:rPr>
            </w:pPr>
            <w:proofErr w:type="gramStart"/>
            <w:r>
              <w:rPr>
                <w:lang w:val="en-US"/>
              </w:rPr>
              <w:t>char(</w:t>
            </w:r>
            <w:proofErr w:type="gramEnd"/>
            <w:r>
              <w:rPr>
                <w:lang w:val="en-US"/>
              </w:rPr>
              <w:t>36)</w:t>
            </w:r>
          </w:p>
        </w:tc>
        <w:tc>
          <w:tcPr>
            <w:tcW w:w="2351" w:type="dxa"/>
          </w:tcPr>
          <w:p w:rsidR="00B47B4B" w:rsidRDefault="00B47B4B" w:rsidP="00B47B4B">
            <w:pPr>
              <w:ind w:firstLine="0"/>
            </w:pPr>
            <w:r>
              <w:t>Ідентифікатор</w:t>
            </w:r>
          </w:p>
        </w:tc>
      </w:tr>
      <w:tr w:rsidR="00B47B4B" w:rsidTr="00B94473">
        <w:tc>
          <w:tcPr>
            <w:tcW w:w="2316" w:type="dxa"/>
          </w:tcPr>
          <w:p w:rsidR="00B47B4B" w:rsidRDefault="00B47B4B" w:rsidP="00B47B4B">
            <w:pPr>
              <w:ind w:firstLine="0"/>
            </w:pPr>
            <w:r>
              <w:t>Вторинний ключ</w:t>
            </w:r>
          </w:p>
        </w:tc>
        <w:tc>
          <w:tcPr>
            <w:tcW w:w="2388" w:type="dxa"/>
          </w:tcPr>
          <w:p w:rsidR="00B47B4B" w:rsidRPr="00B47B4B" w:rsidRDefault="00B47B4B" w:rsidP="00B47B4B">
            <w:pPr>
              <w:ind w:firstLine="0"/>
              <w:rPr>
                <w:lang w:val="en-US"/>
              </w:rPr>
            </w:pPr>
            <w:proofErr w:type="spellStart"/>
            <w:r>
              <w:rPr>
                <w:lang w:val="en-US"/>
              </w:rPr>
              <w:t>clientId</w:t>
            </w:r>
            <w:proofErr w:type="spellEnd"/>
          </w:p>
        </w:tc>
        <w:tc>
          <w:tcPr>
            <w:tcW w:w="2291" w:type="dxa"/>
          </w:tcPr>
          <w:p w:rsidR="00B47B4B" w:rsidRDefault="00B47B4B" w:rsidP="00B47B4B">
            <w:pPr>
              <w:ind w:firstLine="0"/>
            </w:pPr>
            <w:proofErr w:type="gramStart"/>
            <w:r>
              <w:rPr>
                <w:lang w:val="en-US"/>
              </w:rPr>
              <w:t>char(</w:t>
            </w:r>
            <w:proofErr w:type="gramEnd"/>
            <w:r>
              <w:rPr>
                <w:lang w:val="en-US"/>
              </w:rPr>
              <w:t>36)</w:t>
            </w:r>
          </w:p>
        </w:tc>
        <w:tc>
          <w:tcPr>
            <w:tcW w:w="2351" w:type="dxa"/>
          </w:tcPr>
          <w:p w:rsidR="00B47B4B" w:rsidRDefault="00B47B4B" w:rsidP="00B47B4B">
            <w:pPr>
              <w:ind w:firstLine="0"/>
            </w:pPr>
            <w:r>
              <w:t>Посилання на клієнта</w:t>
            </w:r>
          </w:p>
        </w:tc>
      </w:tr>
      <w:tr w:rsidR="00B47B4B" w:rsidTr="00B94473">
        <w:tc>
          <w:tcPr>
            <w:tcW w:w="2316" w:type="dxa"/>
          </w:tcPr>
          <w:p w:rsidR="00B47B4B" w:rsidRDefault="00B47B4B" w:rsidP="00B47B4B">
            <w:pPr>
              <w:ind w:firstLine="0"/>
            </w:pPr>
            <w:r>
              <w:t>Вторинний ключ</w:t>
            </w:r>
          </w:p>
        </w:tc>
        <w:tc>
          <w:tcPr>
            <w:tcW w:w="2388" w:type="dxa"/>
          </w:tcPr>
          <w:p w:rsidR="00B47B4B" w:rsidRPr="00B47B4B" w:rsidRDefault="00B47B4B" w:rsidP="00B47B4B">
            <w:pPr>
              <w:ind w:firstLine="0"/>
              <w:rPr>
                <w:lang w:val="en-US"/>
              </w:rPr>
            </w:pPr>
            <w:proofErr w:type="spellStart"/>
            <w:r>
              <w:rPr>
                <w:lang w:val="en-US"/>
              </w:rPr>
              <w:t>terminalId</w:t>
            </w:r>
            <w:proofErr w:type="spellEnd"/>
          </w:p>
        </w:tc>
        <w:tc>
          <w:tcPr>
            <w:tcW w:w="2291" w:type="dxa"/>
          </w:tcPr>
          <w:p w:rsidR="00B47B4B" w:rsidRDefault="00B47B4B" w:rsidP="00B47B4B">
            <w:pPr>
              <w:ind w:firstLine="0"/>
            </w:pPr>
            <w:proofErr w:type="gramStart"/>
            <w:r>
              <w:rPr>
                <w:lang w:val="en-US"/>
              </w:rPr>
              <w:t>char(</w:t>
            </w:r>
            <w:proofErr w:type="gramEnd"/>
            <w:r>
              <w:rPr>
                <w:lang w:val="en-US"/>
              </w:rPr>
              <w:t>36)</w:t>
            </w:r>
          </w:p>
        </w:tc>
        <w:tc>
          <w:tcPr>
            <w:tcW w:w="2351" w:type="dxa"/>
          </w:tcPr>
          <w:p w:rsidR="00B47B4B" w:rsidRDefault="00B47B4B" w:rsidP="00B47B4B">
            <w:pPr>
              <w:ind w:firstLine="0"/>
            </w:pPr>
            <w:r>
              <w:t>Посилання на термінал</w:t>
            </w:r>
          </w:p>
        </w:tc>
      </w:tr>
      <w:tr w:rsidR="00B94473" w:rsidTr="00B94473">
        <w:tc>
          <w:tcPr>
            <w:tcW w:w="2316" w:type="dxa"/>
          </w:tcPr>
          <w:p w:rsidR="00B94473" w:rsidRDefault="00B94473" w:rsidP="00B94473">
            <w:pPr>
              <w:ind w:firstLine="0"/>
              <w:rPr>
                <w:lang w:val="ru-RU"/>
              </w:rPr>
            </w:pPr>
            <w:proofErr w:type="spellStart"/>
            <w:r>
              <w:rPr>
                <w:lang w:val="ru-RU"/>
              </w:rPr>
              <w:lastRenderedPageBreak/>
              <w:t>Обмеження</w:t>
            </w:r>
            <w:proofErr w:type="spellEnd"/>
          </w:p>
        </w:tc>
        <w:tc>
          <w:tcPr>
            <w:tcW w:w="2388" w:type="dxa"/>
          </w:tcPr>
          <w:p w:rsidR="00B94473" w:rsidRDefault="00B94473" w:rsidP="00B94473">
            <w:pPr>
              <w:ind w:firstLine="0"/>
              <w:rPr>
                <w:lang w:val="ru-RU"/>
              </w:rPr>
            </w:pPr>
            <w:proofErr w:type="spellStart"/>
            <w:r>
              <w:rPr>
                <w:lang w:val="ru-RU"/>
              </w:rPr>
              <w:t>Назва</w:t>
            </w:r>
            <w:proofErr w:type="spellEnd"/>
            <w:r>
              <w:rPr>
                <w:lang w:val="ru-RU"/>
              </w:rPr>
              <w:t xml:space="preserve"> поля</w:t>
            </w:r>
          </w:p>
        </w:tc>
        <w:tc>
          <w:tcPr>
            <w:tcW w:w="2291" w:type="dxa"/>
          </w:tcPr>
          <w:p w:rsidR="00B94473" w:rsidRDefault="00B94473" w:rsidP="00B94473">
            <w:pPr>
              <w:ind w:firstLine="0"/>
              <w:rPr>
                <w:lang w:val="ru-RU"/>
              </w:rPr>
            </w:pPr>
            <w:r>
              <w:rPr>
                <w:lang w:val="ru-RU"/>
              </w:rPr>
              <w:t xml:space="preserve">Тип </w:t>
            </w:r>
            <w:proofErr w:type="spellStart"/>
            <w:r>
              <w:rPr>
                <w:lang w:val="ru-RU"/>
              </w:rPr>
              <w:t>даних</w:t>
            </w:r>
            <w:proofErr w:type="spellEnd"/>
          </w:p>
        </w:tc>
        <w:tc>
          <w:tcPr>
            <w:tcW w:w="2351" w:type="dxa"/>
          </w:tcPr>
          <w:p w:rsidR="00B94473" w:rsidRDefault="00B94473" w:rsidP="00B94473">
            <w:pPr>
              <w:ind w:firstLine="0"/>
              <w:rPr>
                <w:lang w:val="ru-RU"/>
              </w:rPr>
            </w:pPr>
            <w:proofErr w:type="spellStart"/>
            <w:r>
              <w:rPr>
                <w:lang w:val="ru-RU"/>
              </w:rPr>
              <w:t>Опис</w:t>
            </w:r>
            <w:proofErr w:type="spellEnd"/>
            <w:r>
              <w:rPr>
                <w:lang w:val="ru-RU"/>
              </w:rPr>
              <w:t xml:space="preserve"> поля</w:t>
            </w:r>
          </w:p>
        </w:tc>
      </w:tr>
      <w:tr w:rsidR="00B94473" w:rsidTr="00B94473">
        <w:tc>
          <w:tcPr>
            <w:tcW w:w="2316" w:type="dxa"/>
          </w:tcPr>
          <w:p w:rsidR="00B94473" w:rsidRDefault="00B94473" w:rsidP="00B94473">
            <w:pPr>
              <w:ind w:firstLine="0"/>
            </w:pPr>
            <w:r>
              <w:t>Вторинний ключ</w:t>
            </w:r>
          </w:p>
        </w:tc>
        <w:tc>
          <w:tcPr>
            <w:tcW w:w="2388" w:type="dxa"/>
          </w:tcPr>
          <w:p w:rsidR="00B94473" w:rsidRPr="00B47B4B" w:rsidRDefault="00B94473" w:rsidP="00B94473">
            <w:pPr>
              <w:ind w:firstLine="0"/>
              <w:rPr>
                <w:lang w:val="en-US"/>
              </w:rPr>
            </w:pPr>
            <w:proofErr w:type="spellStart"/>
            <w:r>
              <w:rPr>
                <w:lang w:val="en-US"/>
              </w:rPr>
              <w:t>invoiceId</w:t>
            </w:r>
            <w:proofErr w:type="spellEnd"/>
          </w:p>
        </w:tc>
        <w:tc>
          <w:tcPr>
            <w:tcW w:w="2291" w:type="dxa"/>
          </w:tcPr>
          <w:p w:rsidR="00B94473" w:rsidRDefault="00B94473" w:rsidP="00B94473">
            <w:pPr>
              <w:ind w:firstLine="0"/>
            </w:pPr>
            <w:proofErr w:type="gramStart"/>
            <w:r>
              <w:rPr>
                <w:lang w:val="en-US"/>
              </w:rPr>
              <w:t>char(</w:t>
            </w:r>
            <w:proofErr w:type="gramEnd"/>
            <w:r>
              <w:rPr>
                <w:lang w:val="en-US"/>
              </w:rPr>
              <w:t>36)</w:t>
            </w:r>
          </w:p>
        </w:tc>
        <w:tc>
          <w:tcPr>
            <w:tcW w:w="2351" w:type="dxa"/>
          </w:tcPr>
          <w:p w:rsidR="00B94473" w:rsidRDefault="00B94473" w:rsidP="00B94473">
            <w:pPr>
              <w:ind w:firstLine="0"/>
            </w:pPr>
            <w:r>
              <w:t>Посилання на інвойс</w:t>
            </w:r>
          </w:p>
        </w:tc>
      </w:tr>
      <w:tr w:rsidR="00B94473" w:rsidTr="00B94473">
        <w:tc>
          <w:tcPr>
            <w:tcW w:w="2316" w:type="dxa"/>
          </w:tcPr>
          <w:p w:rsidR="00B94473" w:rsidRDefault="00B94473" w:rsidP="00B94473">
            <w:pPr>
              <w:ind w:firstLine="0"/>
            </w:pPr>
            <w:r>
              <w:t>Вторинний ключ</w:t>
            </w:r>
          </w:p>
        </w:tc>
        <w:tc>
          <w:tcPr>
            <w:tcW w:w="2388" w:type="dxa"/>
          </w:tcPr>
          <w:p w:rsidR="00B94473" w:rsidRPr="00B47B4B" w:rsidRDefault="00B94473" w:rsidP="00B94473">
            <w:pPr>
              <w:ind w:firstLine="0"/>
              <w:rPr>
                <w:lang w:val="en-US"/>
              </w:rPr>
            </w:pPr>
            <w:proofErr w:type="spellStart"/>
            <w:r>
              <w:rPr>
                <w:lang w:val="en-US"/>
              </w:rPr>
              <w:t>cardId</w:t>
            </w:r>
            <w:proofErr w:type="spellEnd"/>
          </w:p>
        </w:tc>
        <w:tc>
          <w:tcPr>
            <w:tcW w:w="2291" w:type="dxa"/>
          </w:tcPr>
          <w:p w:rsidR="00B94473" w:rsidRDefault="00B94473" w:rsidP="00B94473">
            <w:pPr>
              <w:ind w:firstLine="0"/>
            </w:pPr>
            <w:proofErr w:type="gramStart"/>
            <w:r>
              <w:rPr>
                <w:lang w:val="en-US"/>
              </w:rPr>
              <w:t>char(</w:t>
            </w:r>
            <w:proofErr w:type="gramEnd"/>
            <w:r>
              <w:rPr>
                <w:lang w:val="en-US"/>
              </w:rPr>
              <w:t>36)</w:t>
            </w:r>
          </w:p>
        </w:tc>
        <w:tc>
          <w:tcPr>
            <w:tcW w:w="2351" w:type="dxa"/>
          </w:tcPr>
          <w:p w:rsidR="00B94473" w:rsidRDefault="00B94473" w:rsidP="00B94473">
            <w:pPr>
              <w:ind w:firstLine="0"/>
            </w:pPr>
            <w:r>
              <w:t>Посилання на карту платника</w:t>
            </w:r>
          </w:p>
        </w:tc>
      </w:tr>
      <w:tr w:rsidR="00B94473" w:rsidTr="00B94473">
        <w:tc>
          <w:tcPr>
            <w:tcW w:w="2316" w:type="dxa"/>
          </w:tcPr>
          <w:p w:rsidR="00B94473" w:rsidRDefault="00B94473" w:rsidP="00B94473">
            <w:pPr>
              <w:ind w:firstLine="0"/>
            </w:pPr>
          </w:p>
        </w:tc>
        <w:tc>
          <w:tcPr>
            <w:tcW w:w="2388" w:type="dxa"/>
          </w:tcPr>
          <w:p w:rsidR="00B94473" w:rsidRPr="00B47B4B" w:rsidRDefault="00B94473" w:rsidP="00B94473">
            <w:pPr>
              <w:ind w:firstLine="0"/>
              <w:rPr>
                <w:lang w:val="en-US"/>
              </w:rPr>
            </w:pPr>
            <w:r>
              <w:rPr>
                <w:lang w:val="en-US"/>
              </w:rPr>
              <w:t>amount</w:t>
            </w:r>
          </w:p>
        </w:tc>
        <w:tc>
          <w:tcPr>
            <w:tcW w:w="2291" w:type="dxa"/>
          </w:tcPr>
          <w:p w:rsidR="00B94473" w:rsidRPr="00B47B4B" w:rsidRDefault="00B94473" w:rsidP="00B94473">
            <w:pPr>
              <w:ind w:firstLine="0"/>
              <w:rPr>
                <w:lang w:val="en-US"/>
              </w:rPr>
            </w:pPr>
            <w:r>
              <w:rPr>
                <w:lang w:val="en-US"/>
              </w:rPr>
              <w:t>integer</w:t>
            </w:r>
          </w:p>
        </w:tc>
        <w:tc>
          <w:tcPr>
            <w:tcW w:w="2351" w:type="dxa"/>
          </w:tcPr>
          <w:p w:rsidR="00B94473" w:rsidRDefault="00B94473" w:rsidP="00B94473">
            <w:pPr>
              <w:ind w:firstLine="0"/>
            </w:pPr>
            <w:r>
              <w:t>Тіло платежу</w:t>
            </w:r>
          </w:p>
        </w:tc>
      </w:tr>
      <w:tr w:rsidR="00B94473" w:rsidTr="00B94473">
        <w:tc>
          <w:tcPr>
            <w:tcW w:w="2316" w:type="dxa"/>
          </w:tcPr>
          <w:p w:rsidR="00B94473" w:rsidRDefault="00B94473" w:rsidP="00B94473">
            <w:pPr>
              <w:ind w:firstLine="0"/>
            </w:pPr>
          </w:p>
        </w:tc>
        <w:tc>
          <w:tcPr>
            <w:tcW w:w="2388" w:type="dxa"/>
          </w:tcPr>
          <w:p w:rsidR="00B94473" w:rsidRDefault="00B94473" w:rsidP="00B94473">
            <w:pPr>
              <w:ind w:firstLine="0"/>
              <w:rPr>
                <w:lang w:val="en-US"/>
              </w:rPr>
            </w:pPr>
            <w:r>
              <w:rPr>
                <w:lang w:val="en-US"/>
              </w:rPr>
              <w:t>commission</w:t>
            </w:r>
          </w:p>
        </w:tc>
        <w:tc>
          <w:tcPr>
            <w:tcW w:w="2291" w:type="dxa"/>
          </w:tcPr>
          <w:p w:rsidR="00B94473" w:rsidRDefault="00B94473" w:rsidP="00B94473">
            <w:pPr>
              <w:ind w:firstLine="0"/>
            </w:pPr>
            <w:r>
              <w:rPr>
                <w:lang w:val="en-US"/>
              </w:rPr>
              <w:t>integer</w:t>
            </w:r>
          </w:p>
        </w:tc>
        <w:tc>
          <w:tcPr>
            <w:tcW w:w="2351" w:type="dxa"/>
          </w:tcPr>
          <w:p w:rsidR="00B94473" w:rsidRDefault="00B94473" w:rsidP="00B94473">
            <w:pPr>
              <w:ind w:firstLine="0"/>
            </w:pPr>
            <w:r>
              <w:t>Комісія внутрішня</w:t>
            </w:r>
          </w:p>
        </w:tc>
      </w:tr>
      <w:tr w:rsidR="00B94473" w:rsidTr="00B94473">
        <w:tc>
          <w:tcPr>
            <w:tcW w:w="2316" w:type="dxa"/>
          </w:tcPr>
          <w:p w:rsidR="00B94473" w:rsidRDefault="00B94473" w:rsidP="00B94473">
            <w:pPr>
              <w:ind w:firstLine="0"/>
            </w:pPr>
          </w:p>
        </w:tc>
        <w:tc>
          <w:tcPr>
            <w:tcW w:w="2388" w:type="dxa"/>
          </w:tcPr>
          <w:p w:rsidR="00B94473" w:rsidRDefault="00B94473" w:rsidP="00B94473">
            <w:pPr>
              <w:ind w:firstLine="0"/>
              <w:rPr>
                <w:lang w:val="en-US"/>
              </w:rPr>
            </w:pPr>
            <w:proofErr w:type="spellStart"/>
            <w:r>
              <w:rPr>
                <w:lang w:val="en-US"/>
              </w:rPr>
              <w:t>inFeeCommission</w:t>
            </w:r>
            <w:proofErr w:type="spellEnd"/>
          </w:p>
        </w:tc>
        <w:tc>
          <w:tcPr>
            <w:tcW w:w="2291" w:type="dxa"/>
          </w:tcPr>
          <w:p w:rsidR="00B94473" w:rsidRDefault="00B94473" w:rsidP="00B94473">
            <w:pPr>
              <w:ind w:firstLine="0"/>
            </w:pPr>
            <w:r>
              <w:rPr>
                <w:lang w:val="en-US"/>
              </w:rPr>
              <w:t>integer</w:t>
            </w:r>
          </w:p>
        </w:tc>
        <w:tc>
          <w:tcPr>
            <w:tcW w:w="2351" w:type="dxa"/>
          </w:tcPr>
          <w:p w:rsidR="00B94473" w:rsidRDefault="00B94473" w:rsidP="00B94473">
            <w:pPr>
              <w:ind w:firstLine="0"/>
            </w:pPr>
            <w:r>
              <w:t>Комісія зовнішня</w:t>
            </w:r>
          </w:p>
        </w:tc>
      </w:tr>
      <w:tr w:rsidR="00B94473" w:rsidTr="00B94473">
        <w:tc>
          <w:tcPr>
            <w:tcW w:w="2316" w:type="dxa"/>
          </w:tcPr>
          <w:p w:rsidR="00B94473" w:rsidRDefault="00B94473" w:rsidP="00B94473">
            <w:pPr>
              <w:ind w:firstLine="0"/>
            </w:pPr>
          </w:p>
        </w:tc>
        <w:tc>
          <w:tcPr>
            <w:tcW w:w="2388" w:type="dxa"/>
          </w:tcPr>
          <w:p w:rsidR="00B94473" w:rsidRDefault="00B94473" w:rsidP="00B94473">
            <w:pPr>
              <w:ind w:firstLine="0"/>
              <w:rPr>
                <w:lang w:val="en-US"/>
              </w:rPr>
            </w:pPr>
            <w:r>
              <w:rPr>
                <w:lang w:val="en-US"/>
              </w:rPr>
              <w:t>status</w:t>
            </w:r>
          </w:p>
        </w:tc>
        <w:tc>
          <w:tcPr>
            <w:tcW w:w="2291" w:type="dxa"/>
          </w:tcPr>
          <w:p w:rsidR="00B94473" w:rsidRPr="00B47B4B" w:rsidRDefault="00B94473" w:rsidP="00B94473">
            <w:pPr>
              <w:ind w:firstLine="0"/>
              <w:rPr>
                <w:lang w:val="en-US"/>
              </w:rPr>
            </w:pPr>
            <w:proofErr w:type="spellStart"/>
            <w:r>
              <w:rPr>
                <w:lang w:val="en-US"/>
              </w:rPr>
              <w:t>enum</w:t>
            </w:r>
            <w:proofErr w:type="spellEnd"/>
          </w:p>
        </w:tc>
        <w:tc>
          <w:tcPr>
            <w:tcW w:w="2351" w:type="dxa"/>
          </w:tcPr>
          <w:p w:rsidR="00B94473" w:rsidRDefault="00B94473" w:rsidP="00B94473">
            <w:pPr>
              <w:ind w:firstLine="0"/>
            </w:pPr>
            <w:r>
              <w:t>Статус платежу</w:t>
            </w:r>
          </w:p>
        </w:tc>
      </w:tr>
      <w:tr w:rsidR="00B94473" w:rsidTr="00B94473">
        <w:tc>
          <w:tcPr>
            <w:tcW w:w="2316" w:type="dxa"/>
          </w:tcPr>
          <w:p w:rsidR="00B94473" w:rsidRDefault="00B94473" w:rsidP="00B94473">
            <w:pPr>
              <w:ind w:firstLine="0"/>
            </w:pPr>
          </w:p>
        </w:tc>
        <w:tc>
          <w:tcPr>
            <w:tcW w:w="2388" w:type="dxa"/>
          </w:tcPr>
          <w:p w:rsidR="00B94473" w:rsidRDefault="00B94473" w:rsidP="00B94473">
            <w:pPr>
              <w:ind w:firstLine="0"/>
              <w:rPr>
                <w:lang w:val="en-US"/>
              </w:rPr>
            </w:pPr>
            <w:proofErr w:type="spellStart"/>
            <w:r>
              <w:rPr>
                <w:lang w:val="en-US"/>
              </w:rPr>
              <w:t>createdAt</w:t>
            </w:r>
            <w:proofErr w:type="spellEnd"/>
          </w:p>
        </w:tc>
        <w:tc>
          <w:tcPr>
            <w:tcW w:w="2291" w:type="dxa"/>
          </w:tcPr>
          <w:p w:rsidR="00B94473" w:rsidRPr="00B47B4B" w:rsidRDefault="00B94473" w:rsidP="00B94473">
            <w:pPr>
              <w:ind w:firstLine="0"/>
              <w:rPr>
                <w:lang w:val="en-US"/>
              </w:rPr>
            </w:pPr>
            <w:r>
              <w:rPr>
                <w:lang w:val="en-US"/>
              </w:rPr>
              <w:t>timestamp</w:t>
            </w:r>
          </w:p>
        </w:tc>
        <w:tc>
          <w:tcPr>
            <w:tcW w:w="2351" w:type="dxa"/>
          </w:tcPr>
          <w:p w:rsidR="00B94473" w:rsidRDefault="00B94473" w:rsidP="00B94473">
            <w:pPr>
              <w:ind w:firstLine="0"/>
            </w:pPr>
            <w:r>
              <w:t>Дата створення</w:t>
            </w:r>
          </w:p>
        </w:tc>
      </w:tr>
      <w:tr w:rsidR="00B94473" w:rsidTr="00B94473">
        <w:tc>
          <w:tcPr>
            <w:tcW w:w="2316" w:type="dxa"/>
          </w:tcPr>
          <w:p w:rsidR="00B94473" w:rsidRDefault="00B94473" w:rsidP="00B94473">
            <w:pPr>
              <w:ind w:firstLine="0"/>
            </w:pPr>
          </w:p>
        </w:tc>
        <w:tc>
          <w:tcPr>
            <w:tcW w:w="2388" w:type="dxa"/>
          </w:tcPr>
          <w:p w:rsidR="00B94473" w:rsidRDefault="00B94473" w:rsidP="00B94473">
            <w:pPr>
              <w:ind w:firstLine="0"/>
              <w:rPr>
                <w:lang w:val="en-US"/>
              </w:rPr>
            </w:pPr>
            <w:proofErr w:type="spellStart"/>
            <w:r>
              <w:rPr>
                <w:lang w:val="en-US"/>
              </w:rPr>
              <w:t>updatedAt</w:t>
            </w:r>
            <w:proofErr w:type="spellEnd"/>
          </w:p>
        </w:tc>
        <w:tc>
          <w:tcPr>
            <w:tcW w:w="2291" w:type="dxa"/>
          </w:tcPr>
          <w:p w:rsidR="00B94473" w:rsidRDefault="00B94473" w:rsidP="00B94473">
            <w:pPr>
              <w:ind w:firstLine="0"/>
            </w:pPr>
            <w:r>
              <w:rPr>
                <w:lang w:val="en-US"/>
              </w:rPr>
              <w:t>timestamp</w:t>
            </w:r>
          </w:p>
        </w:tc>
        <w:tc>
          <w:tcPr>
            <w:tcW w:w="2351" w:type="dxa"/>
          </w:tcPr>
          <w:p w:rsidR="00B94473" w:rsidRDefault="00B94473" w:rsidP="00B94473">
            <w:pPr>
              <w:ind w:firstLine="0"/>
            </w:pPr>
            <w:r>
              <w:t>Дата оновлення</w:t>
            </w:r>
          </w:p>
        </w:tc>
      </w:tr>
    </w:tbl>
    <w:p w:rsidR="00B47B4B" w:rsidRDefault="00B47B4B" w:rsidP="00783243"/>
    <w:p w:rsidR="00B47B4B" w:rsidRDefault="00B47B4B" w:rsidP="00B47B4B">
      <w:r>
        <w:t xml:space="preserve">Таблиця 2.7 – Таблиця </w:t>
      </w:r>
      <w:r w:rsidR="00783243">
        <w:t xml:space="preserve">банків </w:t>
      </w:r>
      <w:proofErr w:type="spellStart"/>
      <w:r w:rsidR="00783243">
        <w:t>екваєрів</w:t>
      </w:r>
      <w:proofErr w:type="spellEnd"/>
    </w:p>
    <w:tbl>
      <w:tblPr>
        <w:tblStyle w:val="ab"/>
        <w:tblW w:w="0" w:type="auto"/>
        <w:tblInd w:w="567" w:type="dxa"/>
        <w:tblLook w:val="04A0" w:firstRow="1" w:lastRow="0" w:firstColumn="1" w:lastColumn="0" w:noHBand="0" w:noVBand="1"/>
      </w:tblPr>
      <w:tblGrid>
        <w:gridCol w:w="2341"/>
        <w:gridCol w:w="2316"/>
        <w:gridCol w:w="2323"/>
        <w:gridCol w:w="2366"/>
      </w:tblGrid>
      <w:tr w:rsidR="00783243" w:rsidTr="00783243">
        <w:tc>
          <w:tcPr>
            <w:tcW w:w="2406" w:type="dxa"/>
          </w:tcPr>
          <w:p w:rsidR="00783243" w:rsidRDefault="00783243" w:rsidP="00B94473">
            <w:pPr>
              <w:ind w:firstLine="0"/>
              <w:rPr>
                <w:lang w:val="ru-RU"/>
              </w:rPr>
            </w:pPr>
            <w:proofErr w:type="spellStart"/>
            <w:r>
              <w:rPr>
                <w:lang w:val="ru-RU"/>
              </w:rPr>
              <w:t>Обмеження</w:t>
            </w:r>
            <w:proofErr w:type="spellEnd"/>
          </w:p>
        </w:tc>
        <w:tc>
          <w:tcPr>
            <w:tcW w:w="2405" w:type="dxa"/>
          </w:tcPr>
          <w:p w:rsidR="00783243" w:rsidRDefault="00783243" w:rsidP="00B94473">
            <w:pPr>
              <w:ind w:firstLine="0"/>
              <w:rPr>
                <w:lang w:val="ru-RU"/>
              </w:rPr>
            </w:pPr>
            <w:proofErr w:type="spellStart"/>
            <w:r>
              <w:rPr>
                <w:lang w:val="ru-RU"/>
              </w:rPr>
              <w:t>Назва</w:t>
            </w:r>
            <w:proofErr w:type="spellEnd"/>
            <w:r>
              <w:rPr>
                <w:lang w:val="ru-RU"/>
              </w:rPr>
              <w:t xml:space="preserve"> поля</w:t>
            </w:r>
          </w:p>
        </w:tc>
        <w:tc>
          <w:tcPr>
            <w:tcW w:w="2406" w:type="dxa"/>
          </w:tcPr>
          <w:p w:rsidR="00783243" w:rsidRDefault="00783243" w:rsidP="00B94473">
            <w:pPr>
              <w:ind w:firstLine="0"/>
              <w:rPr>
                <w:lang w:val="ru-RU"/>
              </w:rPr>
            </w:pPr>
            <w:r>
              <w:rPr>
                <w:lang w:val="ru-RU"/>
              </w:rPr>
              <w:t xml:space="preserve">Тип </w:t>
            </w:r>
            <w:proofErr w:type="spellStart"/>
            <w:r>
              <w:rPr>
                <w:lang w:val="ru-RU"/>
              </w:rPr>
              <w:t>даних</w:t>
            </w:r>
            <w:proofErr w:type="spellEnd"/>
          </w:p>
        </w:tc>
        <w:tc>
          <w:tcPr>
            <w:tcW w:w="2406" w:type="dxa"/>
          </w:tcPr>
          <w:p w:rsidR="00783243" w:rsidRDefault="00783243" w:rsidP="00B94473">
            <w:pPr>
              <w:ind w:firstLine="0"/>
              <w:rPr>
                <w:lang w:val="ru-RU"/>
              </w:rPr>
            </w:pPr>
            <w:proofErr w:type="spellStart"/>
            <w:r>
              <w:rPr>
                <w:lang w:val="ru-RU"/>
              </w:rPr>
              <w:t>Опис</w:t>
            </w:r>
            <w:proofErr w:type="spellEnd"/>
            <w:r>
              <w:rPr>
                <w:lang w:val="ru-RU"/>
              </w:rPr>
              <w:t xml:space="preserve"> поля</w:t>
            </w:r>
          </w:p>
        </w:tc>
      </w:tr>
      <w:tr w:rsidR="00783243" w:rsidTr="00783243">
        <w:tc>
          <w:tcPr>
            <w:tcW w:w="2406" w:type="dxa"/>
          </w:tcPr>
          <w:p w:rsidR="00783243" w:rsidRDefault="00783243" w:rsidP="00783243">
            <w:pPr>
              <w:ind w:firstLine="0"/>
            </w:pPr>
            <w:proofErr w:type="spellStart"/>
            <w:r>
              <w:t>Первнний</w:t>
            </w:r>
            <w:proofErr w:type="spellEnd"/>
            <w:r>
              <w:t xml:space="preserve"> ключ</w:t>
            </w:r>
          </w:p>
        </w:tc>
        <w:tc>
          <w:tcPr>
            <w:tcW w:w="2405" w:type="dxa"/>
          </w:tcPr>
          <w:p w:rsidR="00783243" w:rsidRPr="00783243" w:rsidRDefault="00783243" w:rsidP="00783243">
            <w:pPr>
              <w:ind w:firstLine="0"/>
              <w:rPr>
                <w:lang w:val="en-US"/>
              </w:rPr>
            </w:pPr>
            <w:proofErr w:type="spellStart"/>
            <w:r>
              <w:rPr>
                <w:lang w:val="en-US"/>
              </w:rPr>
              <w:t>i</w:t>
            </w:r>
            <w:proofErr w:type="spellEnd"/>
            <w:r>
              <w:t>d</w:t>
            </w:r>
          </w:p>
        </w:tc>
        <w:tc>
          <w:tcPr>
            <w:tcW w:w="2406" w:type="dxa"/>
          </w:tcPr>
          <w:p w:rsidR="00783243" w:rsidRPr="00783243" w:rsidRDefault="00783243" w:rsidP="00783243">
            <w:pPr>
              <w:ind w:firstLine="0"/>
              <w:rPr>
                <w:lang w:val="en-US"/>
              </w:rPr>
            </w:pPr>
            <w:proofErr w:type="gramStart"/>
            <w:r>
              <w:rPr>
                <w:lang w:val="en-US"/>
              </w:rPr>
              <w:t>char(</w:t>
            </w:r>
            <w:proofErr w:type="gramEnd"/>
            <w:r>
              <w:rPr>
                <w:lang w:val="en-US"/>
              </w:rPr>
              <w:t>36)</w:t>
            </w:r>
          </w:p>
        </w:tc>
        <w:tc>
          <w:tcPr>
            <w:tcW w:w="2406" w:type="dxa"/>
          </w:tcPr>
          <w:p w:rsidR="00783243" w:rsidRDefault="00783243" w:rsidP="00783243">
            <w:pPr>
              <w:ind w:firstLine="0"/>
            </w:pPr>
            <w:r>
              <w:t>Ідентифікатор</w:t>
            </w:r>
          </w:p>
        </w:tc>
      </w:tr>
      <w:tr w:rsidR="00783243" w:rsidTr="00783243">
        <w:tc>
          <w:tcPr>
            <w:tcW w:w="2406" w:type="dxa"/>
          </w:tcPr>
          <w:p w:rsidR="00783243" w:rsidRDefault="00783243" w:rsidP="00783243">
            <w:pPr>
              <w:ind w:firstLine="0"/>
            </w:pPr>
          </w:p>
        </w:tc>
        <w:tc>
          <w:tcPr>
            <w:tcW w:w="2405" w:type="dxa"/>
          </w:tcPr>
          <w:p w:rsidR="00783243" w:rsidRPr="00783243" w:rsidRDefault="00783243" w:rsidP="00783243">
            <w:pPr>
              <w:ind w:firstLine="0"/>
              <w:rPr>
                <w:lang w:val="en-US"/>
              </w:rPr>
            </w:pPr>
            <w:r>
              <w:rPr>
                <w:lang w:val="en-US"/>
              </w:rPr>
              <w:t>name</w:t>
            </w:r>
          </w:p>
        </w:tc>
        <w:tc>
          <w:tcPr>
            <w:tcW w:w="2406" w:type="dxa"/>
          </w:tcPr>
          <w:p w:rsidR="00783243" w:rsidRPr="00783243" w:rsidRDefault="00783243" w:rsidP="00783243">
            <w:pPr>
              <w:ind w:firstLine="0"/>
              <w:rPr>
                <w:lang w:val="en-US"/>
              </w:rPr>
            </w:pPr>
            <w:r>
              <w:rPr>
                <w:lang w:val="en-US"/>
              </w:rPr>
              <w:t>Varchar</w:t>
            </w:r>
          </w:p>
        </w:tc>
        <w:tc>
          <w:tcPr>
            <w:tcW w:w="2406" w:type="dxa"/>
          </w:tcPr>
          <w:p w:rsidR="00783243" w:rsidRDefault="00783243" w:rsidP="00783243">
            <w:pPr>
              <w:ind w:firstLine="0"/>
            </w:pPr>
            <w:r>
              <w:t>Назва банку</w:t>
            </w:r>
          </w:p>
        </w:tc>
      </w:tr>
      <w:tr w:rsidR="00783243" w:rsidTr="00783243">
        <w:tc>
          <w:tcPr>
            <w:tcW w:w="2406" w:type="dxa"/>
          </w:tcPr>
          <w:p w:rsidR="00783243" w:rsidRDefault="00783243" w:rsidP="00783243">
            <w:pPr>
              <w:ind w:firstLine="0"/>
            </w:pPr>
          </w:p>
        </w:tc>
        <w:tc>
          <w:tcPr>
            <w:tcW w:w="2405" w:type="dxa"/>
          </w:tcPr>
          <w:p w:rsidR="00783243" w:rsidRPr="00783243" w:rsidRDefault="00783243" w:rsidP="00783243">
            <w:pPr>
              <w:ind w:firstLine="0"/>
              <w:rPr>
                <w:lang w:val="en-US"/>
              </w:rPr>
            </w:pPr>
            <w:r>
              <w:rPr>
                <w:lang w:val="en-US"/>
              </w:rPr>
              <w:t>status</w:t>
            </w:r>
          </w:p>
        </w:tc>
        <w:tc>
          <w:tcPr>
            <w:tcW w:w="2406" w:type="dxa"/>
          </w:tcPr>
          <w:p w:rsidR="00783243" w:rsidRPr="00783243" w:rsidRDefault="00783243" w:rsidP="00783243">
            <w:pPr>
              <w:ind w:firstLine="0"/>
              <w:rPr>
                <w:lang w:val="en-US"/>
              </w:rPr>
            </w:pPr>
            <w:proofErr w:type="spellStart"/>
            <w:r>
              <w:rPr>
                <w:lang w:val="en-US"/>
              </w:rPr>
              <w:t>enum</w:t>
            </w:r>
            <w:proofErr w:type="spellEnd"/>
          </w:p>
        </w:tc>
        <w:tc>
          <w:tcPr>
            <w:tcW w:w="2406" w:type="dxa"/>
          </w:tcPr>
          <w:p w:rsidR="00783243" w:rsidRDefault="00783243" w:rsidP="00783243">
            <w:pPr>
              <w:ind w:firstLine="0"/>
            </w:pPr>
            <w:r>
              <w:t>Статус</w:t>
            </w:r>
          </w:p>
        </w:tc>
      </w:tr>
      <w:tr w:rsidR="00783243" w:rsidTr="00783243">
        <w:tc>
          <w:tcPr>
            <w:tcW w:w="2406" w:type="dxa"/>
          </w:tcPr>
          <w:p w:rsidR="00783243" w:rsidRDefault="00783243" w:rsidP="00783243">
            <w:pPr>
              <w:ind w:firstLine="0"/>
            </w:pPr>
          </w:p>
        </w:tc>
        <w:tc>
          <w:tcPr>
            <w:tcW w:w="2405" w:type="dxa"/>
          </w:tcPr>
          <w:p w:rsidR="00783243" w:rsidRPr="00783243" w:rsidRDefault="00783243" w:rsidP="00783243">
            <w:pPr>
              <w:ind w:firstLine="0"/>
              <w:rPr>
                <w:lang w:val="en-US"/>
              </w:rPr>
            </w:pPr>
            <w:proofErr w:type="spellStart"/>
            <w:r>
              <w:rPr>
                <w:lang w:val="en-US"/>
              </w:rPr>
              <w:t>createdAt</w:t>
            </w:r>
            <w:proofErr w:type="spellEnd"/>
          </w:p>
        </w:tc>
        <w:tc>
          <w:tcPr>
            <w:tcW w:w="2406" w:type="dxa"/>
          </w:tcPr>
          <w:p w:rsidR="00783243" w:rsidRPr="00783243" w:rsidRDefault="00783243" w:rsidP="00783243">
            <w:pPr>
              <w:ind w:firstLine="0"/>
              <w:rPr>
                <w:lang w:val="en-US"/>
              </w:rPr>
            </w:pPr>
            <w:r>
              <w:rPr>
                <w:lang w:val="en-US"/>
              </w:rPr>
              <w:t>timestamp</w:t>
            </w:r>
          </w:p>
        </w:tc>
        <w:tc>
          <w:tcPr>
            <w:tcW w:w="2406" w:type="dxa"/>
          </w:tcPr>
          <w:p w:rsidR="00783243" w:rsidRDefault="00783243" w:rsidP="00783243">
            <w:pPr>
              <w:ind w:firstLine="0"/>
            </w:pPr>
            <w:r>
              <w:t>Дата створення</w:t>
            </w:r>
          </w:p>
        </w:tc>
      </w:tr>
    </w:tbl>
    <w:p w:rsidR="00783243" w:rsidRDefault="00783243" w:rsidP="00B47B4B"/>
    <w:p w:rsidR="00783243" w:rsidRDefault="00783243" w:rsidP="00B47B4B">
      <w:r>
        <w:t>Таблиця 2.8 – Таблиця реквізитів клієнта</w:t>
      </w:r>
    </w:p>
    <w:tbl>
      <w:tblPr>
        <w:tblStyle w:val="ab"/>
        <w:tblW w:w="0" w:type="auto"/>
        <w:tblInd w:w="567" w:type="dxa"/>
        <w:tblLook w:val="04A0" w:firstRow="1" w:lastRow="0" w:firstColumn="1" w:lastColumn="0" w:noHBand="0" w:noVBand="1"/>
      </w:tblPr>
      <w:tblGrid>
        <w:gridCol w:w="2324"/>
        <w:gridCol w:w="2389"/>
        <w:gridCol w:w="2277"/>
        <w:gridCol w:w="2356"/>
      </w:tblGrid>
      <w:tr w:rsidR="00783243" w:rsidTr="00B94473">
        <w:tc>
          <w:tcPr>
            <w:tcW w:w="2324" w:type="dxa"/>
          </w:tcPr>
          <w:p w:rsidR="00783243" w:rsidRDefault="00783243" w:rsidP="00B94473">
            <w:pPr>
              <w:ind w:firstLine="0"/>
              <w:rPr>
                <w:lang w:val="ru-RU"/>
              </w:rPr>
            </w:pPr>
            <w:proofErr w:type="spellStart"/>
            <w:r>
              <w:rPr>
                <w:lang w:val="ru-RU"/>
              </w:rPr>
              <w:t>Обмеження</w:t>
            </w:r>
            <w:proofErr w:type="spellEnd"/>
          </w:p>
        </w:tc>
        <w:tc>
          <w:tcPr>
            <w:tcW w:w="2389" w:type="dxa"/>
          </w:tcPr>
          <w:p w:rsidR="00783243" w:rsidRDefault="00783243" w:rsidP="00B94473">
            <w:pPr>
              <w:ind w:firstLine="0"/>
              <w:rPr>
                <w:lang w:val="ru-RU"/>
              </w:rPr>
            </w:pPr>
            <w:proofErr w:type="spellStart"/>
            <w:r>
              <w:rPr>
                <w:lang w:val="ru-RU"/>
              </w:rPr>
              <w:t>Назва</w:t>
            </w:r>
            <w:proofErr w:type="spellEnd"/>
            <w:r>
              <w:rPr>
                <w:lang w:val="ru-RU"/>
              </w:rPr>
              <w:t xml:space="preserve"> поля</w:t>
            </w:r>
          </w:p>
        </w:tc>
        <w:tc>
          <w:tcPr>
            <w:tcW w:w="2277" w:type="dxa"/>
          </w:tcPr>
          <w:p w:rsidR="00783243" w:rsidRDefault="00783243" w:rsidP="00B94473">
            <w:pPr>
              <w:ind w:firstLine="0"/>
              <w:rPr>
                <w:lang w:val="ru-RU"/>
              </w:rPr>
            </w:pPr>
            <w:r>
              <w:rPr>
                <w:lang w:val="ru-RU"/>
              </w:rPr>
              <w:t xml:space="preserve">Тип </w:t>
            </w:r>
            <w:proofErr w:type="spellStart"/>
            <w:r>
              <w:rPr>
                <w:lang w:val="ru-RU"/>
              </w:rPr>
              <w:t>даних</w:t>
            </w:r>
            <w:proofErr w:type="spellEnd"/>
          </w:p>
        </w:tc>
        <w:tc>
          <w:tcPr>
            <w:tcW w:w="2356" w:type="dxa"/>
          </w:tcPr>
          <w:p w:rsidR="00783243" w:rsidRDefault="00783243" w:rsidP="00B94473">
            <w:pPr>
              <w:ind w:firstLine="0"/>
              <w:rPr>
                <w:lang w:val="ru-RU"/>
              </w:rPr>
            </w:pPr>
            <w:proofErr w:type="spellStart"/>
            <w:r>
              <w:rPr>
                <w:lang w:val="ru-RU"/>
              </w:rPr>
              <w:t>Опис</w:t>
            </w:r>
            <w:proofErr w:type="spellEnd"/>
            <w:r>
              <w:rPr>
                <w:lang w:val="ru-RU"/>
              </w:rPr>
              <w:t xml:space="preserve"> поля</w:t>
            </w:r>
          </w:p>
        </w:tc>
      </w:tr>
      <w:tr w:rsidR="00783243" w:rsidTr="00B94473">
        <w:tc>
          <w:tcPr>
            <w:tcW w:w="2324" w:type="dxa"/>
          </w:tcPr>
          <w:p w:rsidR="00783243" w:rsidRDefault="00783243" w:rsidP="00783243">
            <w:pPr>
              <w:ind w:firstLine="0"/>
            </w:pPr>
            <w:r>
              <w:t>Первинний ключ</w:t>
            </w:r>
          </w:p>
        </w:tc>
        <w:tc>
          <w:tcPr>
            <w:tcW w:w="2389" w:type="dxa"/>
          </w:tcPr>
          <w:p w:rsidR="00783243" w:rsidRPr="00783243" w:rsidRDefault="00783243" w:rsidP="00783243">
            <w:pPr>
              <w:ind w:firstLine="0"/>
              <w:rPr>
                <w:lang w:val="en-US"/>
              </w:rPr>
            </w:pPr>
            <w:r>
              <w:rPr>
                <w:lang w:val="en-US"/>
              </w:rPr>
              <w:t>id</w:t>
            </w:r>
          </w:p>
        </w:tc>
        <w:tc>
          <w:tcPr>
            <w:tcW w:w="2277" w:type="dxa"/>
          </w:tcPr>
          <w:p w:rsidR="00783243" w:rsidRPr="00783243" w:rsidRDefault="00783243" w:rsidP="00783243">
            <w:pPr>
              <w:ind w:firstLine="0"/>
              <w:rPr>
                <w:lang w:val="en-US"/>
              </w:rPr>
            </w:pPr>
            <w:proofErr w:type="gramStart"/>
            <w:r>
              <w:rPr>
                <w:lang w:val="en-US"/>
              </w:rPr>
              <w:t>char(</w:t>
            </w:r>
            <w:proofErr w:type="gramEnd"/>
            <w:r>
              <w:rPr>
                <w:lang w:val="en-US"/>
              </w:rPr>
              <w:t>36)</w:t>
            </w:r>
          </w:p>
        </w:tc>
        <w:tc>
          <w:tcPr>
            <w:tcW w:w="2356" w:type="dxa"/>
          </w:tcPr>
          <w:p w:rsidR="00783243" w:rsidRPr="00783243" w:rsidRDefault="00783243" w:rsidP="00783243">
            <w:pPr>
              <w:ind w:firstLine="0"/>
            </w:pPr>
            <w:r>
              <w:rPr>
                <w:lang w:val="en-US"/>
              </w:rPr>
              <w:t>І</w:t>
            </w:r>
            <w:proofErr w:type="spellStart"/>
            <w:r>
              <w:t>дентифікатор</w:t>
            </w:r>
            <w:proofErr w:type="spellEnd"/>
          </w:p>
        </w:tc>
      </w:tr>
      <w:tr w:rsidR="00783243" w:rsidTr="00B94473">
        <w:tc>
          <w:tcPr>
            <w:tcW w:w="2324" w:type="dxa"/>
          </w:tcPr>
          <w:p w:rsidR="00783243" w:rsidRDefault="00783243" w:rsidP="00783243">
            <w:pPr>
              <w:ind w:firstLine="0"/>
            </w:pPr>
            <w:r>
              <w:t>Вторинний ключ</w:t>
            </w:r>
          </w:p>
        </w:tc>
        <w:tc>
          <w:tcPr>
            <w:tcW w:w="2389" w:type="dxa"/>
          </w:tcPr>
          <w:p w:rsidR="00783243" w:rsidRPr="00783243" w:rsidRDefault="00783243" w:rsidP="00783243">
            <w:pPr>
              <w:ind w:firstLine="0"/>
              <w:rPr>
                <w:lang w:val="en-US"/>
              </w:rPr>
            </w:pPr>
            <w:proofErr w:type="spellStart"/>
            <w:r>
              <w:rPr>
                <w:lang w:val="en-US"/>
              </w:rPr>
              <w:t>clientId</w:t>
            </w:r>
            <w:proofErr w:type="spellEnd"/>
          </w:p>
        </w:tc>
        <w:tc>
          <w:tcPr>
            <w:tcW w:w="2277" w:type="dxa"/>
          </w:tcPr>
          <w:p w:rsidR="00783243" w:rsidRPr="00783243" w:rsidRDefault="00783243" w:rsidP="00783243">
            <w:pPr>
              <w:ind w:firstLine="0"/>
              <w:rPr>
                <w:lang w:val="en-US"/>
              </w:rPr>
            </w:pPr>
            <w:proofErr w:type="gramStart"/>
            <w:r>
              <w:rPr>
                <w:lang w:val="en-US"/>
              </w:rPr>
              <w:t>char(</w:t>
            </w:r>
            <w:proofErr w:type="gramEnd"/>
            <w:r>
              <w:rPr>
                <w:lang w:val="en-US"/>
              </w:rPr>
              <w:t>36)</w:t>
            </w:r>
          </w:p>
        </w:tc>
        <w:tc>
          <w:tcPr>
            <w:tcW w:w="2356" w:type="dxa"/>
          </w:tcPr>
          <w:p w:rsidR="00783243" w:rsidRPr="00783243" w:rsidRDefault="00783243" w:rsidP="00783243">
            <w:pPr>
              <w:ind w:firstLine="0"/>
            </w:pPr>
            <w:r>
              <w:t>Посилання на</w:t>
            </w:r>
            <w:r>
              <w:rPr>
                <w:lang w:val="en-US"/>
              </w:rPr>
              <w:t xml:space="preserve"> </w:t>
            </w:r>
            <w:r>
              <w:t>клієнта</w:t>
            </w:r>
          </w:p>
        </w:tc>
      </w:tr>
      <w:tr w:rsidR="00783243" w:rsidTr="00B94473">
        <w:trPr>
          <w:trHeight w:val="1907"/>
        </w:trPr>
        <w:tc>
          <w:tcPr>
            <w:tcW w:w="2324" w:type="dxa"/>
          </w:tcPr>
          <w:p w:rsidR="00783243" w:rsidRDefault="00783243" w:rsidP="00783243">
            <w:pPr>
              <w:ind w:firstLine="0"/>
            </w:pPr>
          </w:p>
        </w:tc>
        <w:tc>
          <w:tcPr>
            <w:tcW w:w="2389" w:type="dxa"/>
          </w:tcPr>
          <w:p w:rsidR="00783243" w:rsidRPr="00783243" w:rsidRDefault="00783243" w:rsidP="00783243">
            <w:pPr>
              <w:ind w:firstLine="0"/>
              <w:rPr>
                <w:lang w:val="en-US"/>
              </w:rPr>
            </w:pPr>
            <w:proofErr w:type="spellStart"/>
            <w:r>
              <w:rPr>
                <w:lang w:val="en-US"/>
              </w:rPr>
              <w:t>commissionRules</w:t>
            </w:r>
            <w:proofErr w:type="spellEnd"/>
          </w:p>
        </w:tc>
        <w:tc>
          <w:tcPr>
            <w:tcW w:w="2277" w:type="dxa"/>
          </w:tcPr>
          <w:p w:rsidR="00783243" w:rsidRPr="00783243" w:rsidRDefault="00783243" w:rsidP="00783243">
            <w:pPr>
              <w:ind w:firstLine="0"/>
              <w:rPr>
                <w:lang w:val="en-US"/>
              </w:rPr>
            </w:pPr>
            <w:r>
              <w:rPr>
                <w:lang w:val="en-US"/>
              </w:rPr>
              <w:t>json</w:t>
            </w:r>
          </w:p>
        </w:tc>
        <w:tc>
          <w:tcPr>
            <w:tcW w:w="2356" w:type="dxa"/>
          </w:tcPr>
          <w:p w:rsidR="00783243" w:rsidRDefault="00783243" w:rsidP="00783243">
            <w:pPr>
              <w:ind w:firstLine="0"/>
            </w:pPr>
            <w:r>
              <w:t>Правила розрахунку комісій</w:t>
            </w:r>
          </w:p>
        </w:tc>
      </w:tr>
      <w:tr w:rsidR="00B94473" w:rsidTr="00B94473">
        <w:tc>
          <w:tcPr>
            <w:tcW w:w="2324" w:type="dxa"/>
          </w:tcPr>
          <w:p w:rsidR="00B94473" w:rsidRDefault="00B94473" w:rsidP="00B94473">
            <w:pPr>
              <w:ind w:firstLine="0"/>
              <w:rPr>
                <w:lang w:val="ru-RU"/>
              </w:rPr>
            </w:pPr>
            <w:proofErr w:type="spellStart"/>
            <w:r>
              <w:rPr>
                <w:lang w:val="ru-RU"/>
              </w:rPr>
              <w:lastRenderedPageBreak/>
              <w:t>Обмеження</w:t>
            </w:r>
            <w:proofErr w:type="spellEnd"/>
          </w:p>
        </w:tc>
        <w:tc>
          <w:tcPr>
            <w:tcW w:w="2389" w:type="dxa"/>
          </w:tcPr>
          <w:p w:rsidR="00B94473" w:rsidRDefault="00B94473" w:rsidP="00B94473">
            <w:pPr>
              <w:ind w:firstLine="0"/>
              <w:rPr>
                <w:lang w:val="ru-RU"/>
              </w:rPr>
            </w:pPr>
            <w:proofErr w:type="spellStart"/>
            <w:r>
              <w:rPr>
                <w:lang w:val="ru-RU"/>
              </w:rPr>
              <w:t>Назва</w:t>
            </w:r>
            <w:proofErr w:type="spellEnd"/>
            <w:r>
              <w:rPr>
                <w:lang w:val="ru-RU"/>
              </w:rPr>
              <w:t xml:space="preserve"> поля</w:t>
            </w:r>
          </w:p>
        </w:tc>
        <w:tc>
          <w:tcPr>
            <w:tcW w:w="2277" w:type="dxa"/>
          </w:tcPr>
          <w:p w:rsidR="00B94473" w:rsidRDefault="00B94473" w:rsidP="00B94473">
            <w:pPr>
              <w:ind w:firstLine="0"/>
              <w:rPr>
                <w:lang w:val="ru-RU"/>
              </w:rPr>
            </w:pPr>
            <w:r>
              <w:rPr>
                <w:lang w:val="ru-RU"/>
              </w:rPr>
              <w:t xml:space="preserve">Тип </w:t>
            </w:r>
            <w:proofErr w:type="spellStart"/>
            <w:r>
              <w:rPr>
                <w:lang w:val="ru-RU"/>
              </w:rPr>
              <w:t>даних</w:t>
            </w:r>
            <w:proofErr w:type="spellEnd"/>
          </w:p>
        </w:tc>
        <w:tc>
          <w:tcPr>
            <w:tcW w:w="2356" w:type="dxa"/>
          </w:tcPr>
          <w:p w:rsidR="00B94473" w:rsidRDefault="00B94473" w:rsidP="00B94473">
            <w:pPr>
              <w:ind w:firstLine="0"/>
              <w:rPr>
                <w:lang w:val="ru-RU"/>
              </w:rPr>
            </w:pPr>
            <w:proofErr w:type="spellStart"/>
            <w:r>
              <w:rPr>
                <w:lang w:val="ru-RU"/>
              </w:rPr>
              <w:t>Опис</w:t>
            </w:r>
            <w:proofErr w:type="spellEnd"/>
            <w:r>
              <w:rPr>
                <w:lang w:val="ru-RU"/>
              </w:rPr>
              <w:t xml:space="preserve"> поля</w:t>
            </w:r>
          </w:p>
        </w:tc>
      </w:tr>
      <w:tr w:rsidR="00B94473" w:rsidTr="00B94473">
        <w:tc>
          <w:tcPr>
            <w:tcW w:w="2324" w:type="dxa"/>
          </w:tcPr>
          <w:p w:rsidR="00B94473" w:rsidRDefault="00B94473" w:rsidP="00B94473">
            <w:pPr>
              <w:ind w:firstLine="0"/>
            </w:pPr>
          </w:p>
        </w:tc>
        <w:tc>
          <w:tcPr>
            <w:tcW w:w="2389" w:type="dxa"/>
          </w:tcPr>
          <w:p w:rsidR="00B94473" w:rsidRPr="00783243" w:rsidRDefault="00B94473" w:rsidP="00B94473">
            <w:pPr>
              <w:ind w:firstLine="0"/>
              <w:rPr>
                <w:lang w:val="en-US"/>
              </w:rPr>
            </w:pPr>
            <w:proofErr w:type="spellStart"/>
            <w:r>
              <w:rPr>
                <w:lang w:val="en-US"/>
              </w:rPr>
              <w:t>inFeeCommission</w:t>
            </w:r>
            <w:proofErr w:type="spellEnd"/>
          </w:p>
        </w:tc>
        <w:tc>
          <w:tcPr>
            <w:tcW w:w="2277" w:type="dxa"/>
          </w:tcPr>
          <w:p w:rsidR="00B94473" w:rsidRPr="00783243" w:rsidRDefault="00B94473" w:rsidP="00B94473">
            <w:pPr>
              <w:ind w:firstLine="0"/>
              <w:rPr>
                <w:lang w:val="en-US"/>
              </w:rPr>
            </w:pPr>
            <w:r>
              <w:rPr>
                <w:lang w:val="en-US"/>
              </w:rPr>
              <w:t>json</w:t>
            </w:r>
          </w:p>
        </w:tc>
        <w:tc>
          <w:tcPr>
            <w:tcW w:w="2356" w:type="dxa"/>
          </w:tcPr>
          <w:p w:rsidR="00B94473" w:rsidRDefault="00B94473" w:rsidP="00B94473">
            <w:pPr>
              <w:ind w:firstLine="0"/>
            </w:pPr>
            <w:r>
              <w:t>Правила розрахунку комісій клієнта</w:t>
            </w:r>
          </w:p>
        </w:tc>
      </w:tr>
    </w:tbl>
    <w:p w:rsidR="00783243" w:rsidRDefault="00783243" w:rsidP="00B47B4B"/>
    <w:p w:rsidR="00783243" w:rsidRDefault="00783243" w:rsidP="00B47B4B">
      <w:r>
        <w:t>Таблиця 2.9 – Таблиця терміналів</w:t>
      </w:r>
    </w:p>
    <w:tbl>
      <w:tblPr>
        <w:tblStyle w:val="ab"/>
        <w:tblW w:w="0" w:type="auto"/>
        <w:tblInd w:w="567" w:type="dxa"/>
        <w:tblLook w:val="04A0" w:firstRow="1" w:lastRow="0" w:firstColumn="1" w:lastColumn="0" w:noHBand="0" w:noVBand="1"/>
      </w:tblPr>
      <w:tblGrid>
        <w:gridCol w:w="2170"/>
        <w:gridCol w:w="3016"/>
        <w:gridCol w:w="2038"/>
        <w:gridCol w:w="2122"/>
      </w:tblGrid>
      <w:tr w:rsidR="00783243" w:rsidTr="00783243">
        <w:tc>
          <w:tcPr>
            <w:tcW w:w="2271" w:type="dxa"/>
          </w:tcPr>
          <w:p w:rsidR="00783243" w:rsidRDefault="00783243" w:rsidP="00B94473">
            <w:pPr>
              <w:ind w:firstLine="0"/>
              <w:rPr>
                <w:lang w:val="ru-RU"/>
              </w:rPr>
            </w:pPr>
            <w:proofErr w:type="spellStart"/>
            <w:r>
              <w:rPr>
                <w:lang w:val="ru-RU"/>
              </w:rPr>
              <w:t>Обмеження</w:t>
            </w:r>
            <w:proofErr w:type="spellEnd"/>
          </w:p>
        </w:tc>
        <w:tc>
          <w:tcPr>
            <w:tcW w:w="3016" w:type="dxa"/>
          </w:tcPr>
          <w:p w:rsidR="00783243" w:rsidRDefault="00783243" w:rsidP="00B94473">
            <w:pPr>
              <w:ind w:firstLine="0"/>
              <w:rPr>
                <w:lang w:val="ru-RU"/>
              </w:rPr>
            </w:pPr>
            <w:proofErr w:type="spellStart"/>
            <w:r>
              <w:rPr>
                <w:lang w:val="ru-RU"/>
              </w:rPr>
              <w:t>Назва</w:t>
            </w:r>
            <w:proofErr w:type="spellEnd"/>
            <w:r>
              <w:rPr>
                <w:lang w:val="ru-RU"/>
              </w:rPr>
              <w:t xml:space="preserve"> поля</w:t>
            </w:r>
          </w:p>
        </w:tc>
        <w:tc>
          <w:tcPr>
            <w:tcW w:w="2195" w:type="dxa"/>
          </w:tcPr>
          <w:p w:rsidR="00783243" w:rsidRDefault="00783243" w:rsidP="00B94473">
            <w:pPr>
              <w:ind w:firstLine="0"/>
              <w:rPr>
                <w:lang w:val="ru-RU"/>
              </w:rPr>
            </w:pPr>
            <w:r>
              <w:rPr>
                <w:lang w:val="ru-RU"/>
              </w:rPr>
              <w:t xml:space="preserve">Тип </w:t>
            </w:r>
            <w:proofErr w:type="spellStart"/>
            <w:r>
              <w:rPr>
                <w:lang w:val="ru-RU"/>
              </w:rPr>
              <w:t>даних</w:t>
            </w:r>
            <w:proofErr w:type="spellEnd"/>
          </w:p>
        </w:tc>
        <w:tc>
          <w:tcPr>
            <w:tcW w:w="2141" w:type="dxa"/>
          </w:tcPr>
          <w:p w:rsidR="00783243" w:rsidRDefault="00783243" w:rsidP="00B94473">
            <w:pPr>
              <w:ind w:firstLine="0"/>
              <w:rPr>
                <w:lang w:val="ru-RU"/>
              </w:rPr>
            </w:pPr>
            <w:proofErr w:type="spellStart"/>
            <w:r>
              <w:rPr>
                <w:lang w:val="ru-RU"/>
              </w:rPr>
              <w:t>Опис</w:t>
            </w:r>
            <w:proofErr w:type="spellEnd"/>
            <w:r>
              <w:rPr>
                <w:lang w:val="ru-RU"/>
              </w:rPr>
              <w:t xml:space="preserve"> поля</w:t>
            </w:r>
          </w:p>
        </w:tc>
      </w:tr>
      <w:tr w:rsidR="00783243" w:rsidTr="00783243">
        <w:tc>
          <w:tcPr>
            <w:tcW w:w="2271" w:type="dxa"/>
          </w:tcPr>
          <w:p w:rsidR="00783243" w:rsidRDefault="00783243" w:rsidP="00783243">
            <w:pPr>
              <w:ind w:firstLine="0"/>
            </w:pPr>
            <w:r>
              <w:t>Первинний ключ</w:t>
            </w:r>
          </w:p>
        </w:tc>
        <w:tc>
          <w:tcPr>
            <w:tcW w:w="3016" w:type="dxa"/>
          </w:tcPr>
          <w:p w:rsidR="00783243" w:rsidRPr="00783243" w:rsidRDefault="00783243" w:rsidP="00783243">
            <w:pPr>
              <w:ind w:firstLine="0"/>
              <w:rPr>
                <w:lang w:val="en-US"/>
              </w:rPr>
            </w:pPr>
            <w:r>
              <w:rPr>
                <w:lang w:val="en-US"/>
              </w:rPr>
              <w:t>id</w:t>
            </w:r>
          </w:p>
        </w:tc>
        <w:tc>
          <w:tcPr>
            <w:tcW w:w="2195" w:type="dxa"/>
          </w:tcPr>
          <w:p w:rsidR="00783243" w:rsidRPr="00783243" w:rsidRDefault="00783243" w:rsidP="00783243">
            <w:pPr>
              <w:ind w:firstLine="0"/>
              <w:rPr>
                <w:lang w:val="en-US"/>
              </w:rPr>
            </w:pPr>
            <w:proofErr w:type="gramStart"/>
            <w:r>
              <w:rPr>
                <w:lang w:val="en-US"/>
              </w:rPr>
              <w:t>char(</w:t>
            </w:r>
            <w:proofErr w:type="gramEnd"/>
            <w:r>
              <w:rPr>
                <w:lang w:val="en-US"/>
              </w:rPr>
              <w:t>36)</w:t>
            </w:r>
          </w:p>
        </w:tc>
        <w:tc>
          <w:tcPr>
            <w:tcW w:w="2141" w:type="dxa"/>
          </w:tcPr>
          <w:p w:rsidR="00783243" w:rsidRDefault="00783243" w:rsidP="00783243">
            <w:pPr>
              <w:ind w:firstLine="0"/>
            </w:pPr>
            <w:r>
              <w:t>Ідентифікатор</w:t>
            </w:r>
          </w:p>
        </w:tc>
      </w:tr>
      <w:tr w:rsidR="00783243" w:rsidTr="00783243">
        <w:tc>
          <w:tcPr>
            <w:tcW w:w="2271" w:type="dxa"/>
          </w:tcPr>
          <w:p w:rsidR="00783243" w:rsidRDefault="00783243" w:rsidP="00783243">
            <w:pPr>
              <w:ind w:firstLine="0"/>
            </w:pPr>
            <w:r>
              <w:t>Вторинний ключ</w:t>
            </w:r>
          </w:p>
        </w:tc>
        <w:tc>
          <w:tcPr>
            <w:tcW w:w="3016" w:type="dxa"/>
          </w:tcPr>
          <w:p w:rsidR="00783243" w:rsidRPr="00783243" w:rsidRDefault="00783243" w:rsidP="00783243">
            <w:pPr>
              <w:ind w:firstLine="0"/>
              <w:rPr>
                <w:lang w:val="en-US"/>
              </w:rPr>
            </w:pPr>
            <w:proofErr w:type="spellStart"/>
            <w:r>
              <w:rPr>
                <w:lang w:val="en-US"/>
              </w:rPr>
              <w:t>acquiringBankId</w:t>
            </w:r>
            <w:proofErr w:type="spellEnd"/>
          </w:p>
        </w:tc>
        <w:tc>
          <w:tcPr>
            <w:tcW w:w="2195" w:type="dxa"/>
          </w:tcPr>
          <w:p w:rsidR="00783243" w:rsidRPr="00783243" w:rsidRDefault="00783243" w:rsidP="00783243">
            <w:pPr>
              <w:ind w:firstLine="0"/>
              <w:rPr>
                <w:lang w:val="en-US"/>
              </w:rPr>
            </w:pPr>
            <w:proofErr w:type="gramStart"/>
            <w:r>
              <w:rPr>
                <w:lang w:val="en-US"/>
              </w:rPr>
              <w:t>char(</w:t>
            </w:r>
            <w:proofErr w:type="gramEnd"/>
            <w:r>
              <w:rPr>
                <w:lang w:val="en-US"/>
              </w:rPr>
              <w:t>36)</w:t>
            </w:r>
          </w:p>
        </w:tc>
        <w:tc>
          <w:tcPr>
            <w:tcW w:w="2141" w:type="dxa"/>
          </w:tcPr>
          <w:p w:rsidR="00783243" w:rsidRDefault="00783243" w:rsidP="00783243">
            <w:pPr>
              <w:ind w:firstLine="0"/>
            </w:pPr>
            <w:r>
              <w:t>Посилання на банк-</w:t>
            </w:r>
            <w:proofErr w:type="spellStart"/>
            <w:r>
              <w:t>екваєр</w:t>
            </w:r>
            <w:proofErr w:type="spellEnd"/>
          </w:p>
        </w:tc>
      </w:tr>
      <w:tr w:rsidR="00783243" w:rsidTr="00783243">
        <w:tc>
          <w:tcPr>
            <w:tcW w:w="2271" w:type="dxa"/>
          </w:tcPr>
          <w:p w:rsidR="00783243" w:rsidRDefault="00783243" w:rsidP="00783243">
            <w:pPr>
              <w:ind w:firstLine="0"/>
            </w:pPr>
          </w:p>
        </w:tc>
        <w:tc>
          <w:tcPr>
            <w:tcW w:w="3016" w:type="dxa"/>
          </w:tcPr>
          <w:p w:rsidR="00783243" w:rsidRPr="00783243" w:rsidRDefault="00783243" w:rsidP="00783243">
            <w:pPr>
              <w:ind w:firstLine="0"/>
              <w:rPr>
                <w:lang w:val="en-US"/>
              </w:rPr>
            </w:pPr>
            <w:proofErr w:type="spellStart"/>
            <w:r>
              <w:rPr>
                <w:lang w:val="en-US"/>
              </w:rPr>
              <w:t>bankCommissionPercent</w:t>
            </w:r>
            <w:proofErr w:type="spellEnd"/>
          </w:p>
        </w:tc>
        <w:tc>
          <w:tcPr>
            <w:tcW w:w="2195" w:type="dxa"/>
          </w:tcPr>
          <w:p w:rsidR="00783243" w:rsidRPr="00783243" w:rsidRDefault="00783243" w:rsidP="00783243">
            <w:pPr>
              <w:ind w:firstLine="0"/>
              <w:rPr>
                <w:lang w:val="en-US"/>
              </w:rPr>
            </w:pPr>
            <w:r>
              <w:rPr>
                <w:lang w:val="en-US"/>
              </w:rPr>
              <w:t>float</w:t>
            </w:r>
          </w:p>
        </w:tc>
        <w:tc>
          <w:tcPr>
            <w:tcW w:w="2141" w:type="dxa"/>
          </w:tcPr>
          <w:p w:rsidR="00783243" w:rsidRDefault="00783243" w:rsidP="00783243">
            <w:pPr>
              <w:ind w:firstLine="0"/>
            </w:pPr>
            <w:r>
              <w:t>Відсоток комісії банку</w:t>
            </w:r>
          </w:p>
        </w:tc>
      </w:tr>
      <w:tr w:rsidR="00783243" w:rsidTr="00783243">
        <w:tc>
          <w:tcPr>
            <w:tcW w:w="2271" w:type="dxa"/>
          </w:tcPr>
          <w:p w:rsidR="00783243" w:rsidRDefault="00783243" w:rsidP="00783243">
            <w:pPr>
              <w:ind w:firstLine="0"/>
            </w:pPr>
          </w:p>
        </w:tc>
        <w:tc>
          <w:tcPr>
            <w:tcW w:w="3016" w:type="dxa"/>
          </w:tcPr>
          <w:p w:rsidR="00783243" w:rsidRPr="00783243" w:rsidRDefault="00783243" w:rsidP="00783243">
            <w:pPr>
              <w:ind w:firstLine="0"/>
              <w:rPr>
                <w:lang w:val="en-US"/>
              </w:rPr>
            </w:pPr>
            <w:r>
              <w:rPr>
                <w:lang w:val="en-US"/>
              </w:rPr>
              <w:t>acceptance</w:t>
            </w:r>
          </w:p>
        </w:tc>
        <w:tc>
          <w:tcPr>
            <w:tcW w:w="2195" w:type="dxa"/>
          </w:tcPr>
          <w:p w:rsidR="00783243" w:rsidRPr="00783243" w:rsidRDefault="00783243" w:rsidP="00783243">
            <w:pPr>
              <w:ind w:firstLine="0"/>
              <w:rPr>
                <w:lang w:val="en-US"/>
              </w:rPr>
            </w:pPr>
            <w:proofErr w:type="spellStart"/>
            <w:r>
              <w:rPr>
                <w:lang w:val="en-US"/>
              </w:rPr>
              <w:t>boolean</w:t>
            </w:r>
            <w:proofErr w:type="spellEnd"/>
          </w:p>
        </w:tc>
        <w:tc>
          <w:tcPr>
            <w:tcW w:w="2141" w:type="dxa"/>
          </w:tcPr>
          <w:p w:rsidR="00783243" w:rsidRDefault="00783243" w:rsidP="00783243">
            <w:pPr>
              <w:ind w:firstLine="0"/>
            </w:pPr>
            <w:r>
              <w:t xml:space="preserve">Підтримка </w:t>
            </w:r>
            <w:proofErr w:type="spellStart"/>
            <w:r>
              <w:t>безакцептності</w:t>
            </w:r>
            <w:proofErr w:type="spellEnd"/>
          </w:p>
        </w:tc>
      </w:tr>
      <w:tr w:rsidR="00783243" w:rsidTr="00783243">
        <w:tc>
          <w:tcPr>
            <w:tcW w:w="2271" w:type="dxa"/>
          </w:tcPr>
          <w:p w:rsidR="00783243" w:rsidRDefault="00783243" w:rsidP="00783243">
            <w:pPr>
              <w:ind w:firstLine="0"/>
            </w:pPr>
          </w:p>
        </w:tc>
        <w:tc>
          <w:tcPr>
            <w:tcW w:w="3016" w:type="dxa"/>
          </w:tcPr>
          <w:p w:rsidR="00783243" w:rsidRPr="00783243" w:rsidRDefault="00783243" w:rsidP="00783243">
            <w:pPr>
              <w:ind w:firstLine="0"/>
              <w:rPr>
                <w:lang w:val="en-US"/>
              </w:rPr>
            </w:pPr>
            <w:proofErr w:type="spellStart"/>
            <w:r>
              <w:rPr>
                <w:lang w:val="en-US"/>
              </w:rPr>
              <w:t>googlePayAllowed</w:t>
            </w:r>
            <w:proofErr w:type="spellEnd"/>
          </w:p>
        </w:tc>
        <w:tc>
          <w:tcPr>
            <w:tcW w:w="2195" w:type="dxa"/>
          </w:tcPr>
          <w:p w:rsidR="00783243" w:rsidRPr="00783243" w:rsidRDefault="00783243" w:rsidP="00783243">
            <w:pPr>
              <w:ind w:firstLine="0"/>
              <w:rPr>
                <w:lang w:val="en-US"/>
              </w:rPr>
            </w:pPr>
            <w:proofErr w:type="spellStart"/>
            <w:r>
              <w:rPr>
                <w:lang w:val="en-US"/>
              </w:rPr>
              <w:t>boolean</w:t>
            </w:r>
            <w:proofErr w:type="spellEnd"/>
          </w:p>
        </w:tc>
        <w:tc>
          <w:tcPr>
            <w:tcW w:w="2141" w:type="dxa"/>
          </w:tcPr>
          <w:p w:rsidR="00783243" w:rsidRPr="00783243" w:rsidRDefault="00783243" w:rsidP="00783243">
            <w:pPr>
              <w:ind w:firstLine="0"/>
              <w:rPr>
                <w:lang w:val="en-US"/>
              </w:rPr>
            </w:pPr>
            <w:r>
              <w:t xml:space="preserve">Підтримка оплати </w:t>
            </w:r>
            <w:r>
              <w:rPr>
                <w:lang w:val="en-US"/>
              </w:rPr>
              <w:t>Google Pay</w:t>
            </w:r>
          </w:p>
        </w:tc>
      </w:tr>
      <w:tr w:rsidR="00783243" w:rsidTr="00783243">
        <w:tc>
          <w:tcPr>
            <w:tcW w:w="2271" w:type="dxa"/>
          </w:tcPr>
          <w:p w:rsidR="00783243" w:rsidRDefault="00783243" w:rsidP="00783243">
            <w:pPr>
              <w:ind w:firstLine="0"/>
            </w:pPr>
          </w:p>
        </w:tc>
        <w:tc>
          <w:tcPr>
            <w:tcW w:w="3016" w:type="dxa"/>
          </w:tcPr>
          <w:p w:rsidR="00783243" w:rsidRPr="00783243" w:rsidRDefault="00783243" w:rsidP="00783243">
            <w:pPr>
              <w:ind w:firstLine="0"/>
              <w:rPr>
                <w:lang w:val="en-US"/>
              </w:rPr>
            </w:pPr>
            <w:proofErr w:type="spellStart"/>
            <w:r>
              <w:rPr>
                <w:lang w:val="en-US"/>
              </w:rPr>
              <w:t>applePayAllowed</w:t>
            </w:r>
            <w:proofErr w:type="spellEnd"/>
          </w:p>
        </w:tc>
        <w:tc>
          <w:tcPr>
            <w:tcW w:w="2195" w:type="dxa"/>
          </w:tcPr>
          <w:p w:rsidR="00783243" w:rsidRPr="00783243" w:rsidRDefault="00783243" w:rsidP="00783243">
            <w:pPr>
              <w:ind w:firstLine="0"/>
              <w:rPr>
                <w:lang w:val="en-US"/>
              </w:rPr>
            </w:pPr>
            <w:proofErr w:type="spellStart"/>
            <w:r>
              <w:rPr>
                <w:lang w:val="en-US"/>
              </w:rPr>
              <w:t>boolean</w:t>
            </w:r>
            <w:proofErr w:type="spellEnd"/>
          </w:p>
        </w:tc>
        <w:tc>
          <w:tcPr>
            <w:tcW w:w="2141" w:type="dxa"/>
          </w:tcPr>
          <w:p w:rsidR="00783243" w:rsidRPr="00783243" w:rsidRDefault="00783243" w:rsidP="00783243">
            <w:pPr>
              <w:ind w:firstLine="0"/>
              <w:rPr>
                <w:lang w:val="en-US"/>
              </w:rPr>
            </w:pPr>
            <w:r>
              <w:t xml:space="preserve">Підтримка оплати </w:t>
            </w:r>
            <w:r>
              <w:rPr>
                <w:lang w:val="en-US"/>
              </w:rPr>
              <w:t>Apple Pay</w:t>
            </w:r>
          </w:p>
        </w:tc>
      </w:tr>
    </w:tbl>
    <w:p w:rsidR="00783243" w:rsidRDefault="00783243" w:rsidP="00B47B4B"/>
    <w:p w:rsidR="00783243" w:rsidRDefault="00783243" w:rsidP="00B47B4B">
      <w:r>
        <w:t>Таблиця 2.10 – Таблиця маршрутизації транзакцій клієнта</w:t>
      </w:r>
    </w:p>
    <w:tbl>
      <w:tblPr>
        <w:tblStyle w:val="ab"/>
        <w:tblW w:w="0" w:type="auto"/>
        <w:tblInd w:w="567" w:type="dxa"/>
        <w:tblLook w:val="04A0" w:firstRow="1" w:lastRow="0" w:firstColumn="1" w:lastColumn="0" w:noHBand="0" w:noVBand="1"/>
      </w:tblPr>
      <w:tblGrid>
        <w:gridCol w:w="2343"/>
        <w:gridCol w:w="2324"/>
        <w:gridCol w:w="2308"/>
        <w:gridCol w:w="2371"/>
      </w:tblGrid>
      <w:tr w:rsidR="00783243" w:rsidTr="00B94473">
        <w:tc>
          <w:tcPr>
            <w:tcW w:w="2343" w:type="dxa"/>
          </w:tcPr>
          <w:p w:rsidR="00783243" w:rsidRDefault="00783243" w:rsidP="00B94473">
            <w:pPr>
              <w:ind w:firstLine="0"/>
              <w:rPr>
                <w:lang w:val="ru-RU"/>
              </w:rPr>
            </w:pPr>
            <w:proofErr w:type="spellStart"/>
            <w:r>
              <w:rPr>
                <w:lang w:val="ru-RU"/>
              </w:rPr>
              <w:t>Обмеження</w:t>
            </w:r>
            <w:proofErr w:type="spellEnd"/>
          </w:p>
        </w:tc>
        <w:tc>
          <w:tcPr>
            <w:tcW w:w="2324" w:type="dxa"/>
          </w:tcPr>
          <w:p w:rsidR="00783243" w:rsidRDefault="00783243" w:rsidP="00B94473">
            <w:pPr>
              <w:ind w:firstLine="0"/>
              <w:rPr>
                <w:lang w:val="ru-RU"/>
              </w:rPr>
            </w:pPr>
            <w:proofErr w:type="spellStart"/>
            <w:r>
              <w:rPr>
                <w:lang w:val="ru-RU"/>
              </w:rPr>
              <w:t>Назва</w:t>
            </w:r>
            <w:proofErr w:type="spellEnd"/>
            <w:r>
              <w:rPr>
                <w:lang w:val="ru-RU"/>
              </w:rPr>
              <w:t xml:space="preserve"> поля</w:t>
            </w:r>
          </w:p>
        </w:tc>
        <w:tc>
          <w:tcPr>
            <w:tcW w:w="2308" w:type="dxa"/>
          </w:tcPr>
          <w:p w:rsidR="00783243" w:rsidRDefault="00783243" w:rsidP="00B94473">
            <w:pPr>
              <w:ind w:firstLine="0"/>
              <w:rPr>
                <w:lang w:val="ru-RU"/>
              </w:rPr>
            </w:pPr>
            <w:r>
              <w:rPr>
                <w:lang w:val="ru-RU"/>
              </w:rPr>
              <w:t xml:space="preserve">Тип </w:t>
            </w:r>
            <w:proofErr w:type="spellStart"/>
            <w:r>
              <w:rPr>
                <w:lang w:val="ru-RU"/>
              </w:rPr>
              <w:t>даних</w:t>
            </w:r>
            <w:proofErr w:type="spellEnd"/>
          </w:p>
        </w:tc>
        <w:tc>
          <w:tcPr>
            <w:tcW w:w="2371" w:type="dxa"/>
          </w:tcPr>
          <w:p w:rsidR="00783243" w:rsidRDefault="00783243" w:rsidP="00B94473">
            <w:pPr>
              <w:ind w:firstLine="0"/>
              <w:rPr>
                <w:lang w:val="ru-RU"/>
              </w:rPr>
            </w:pPr>
            <w:proofErr w:type="spellStart"/>
            <w:r>
              <w:rPr>
                <w:lang w:val="ru-RU"/>
              </w:rPr>
              <w:t>Опис</w:t>
            </w:r>
            <w:proofErr w:type="spellEnd"/>
            <w:r>
              <w:rPr>
                <w:lang w:val="ru-RU"/>
              </w:rPr>
              <w:t xml:space="preserve"> поля</w:t>
            </w:r>
          </w:p>
        </w:tc>
      </w:tr>
      <w:tr w:rsidR="00783243" w:rsidTr="00B94473">
        <w:tc>
          <w:tcPr>
            <w:tcW w:w="2343" w:type="dxa"/>
          </w:tcPr>
          <w:p w:rsidR="00783243" w:rsidRDefault="00783243" w:rsidP="00783243">
            <w:pPr>
              <w:ind w:firstLine="0"/>
            </w:pPr>
            <w:r>
              <w:t>Первинний ключ</w:t>
            </w:r>
          </w:p>
        </w:tc>
        <w:tc>
          <w:tcPr>
            <w:tcW w:w="2324" w:type="dxa"/>
          </w:tcPr>
          <w:p w:rsidR="00783243" w:rsidRPr="00783243" w:rsidRDefault="00783243" w:rsidP="00783243">
            <w:pPr>
              <w:ind w:firstLine="0"/>
              <w:rPr>
                <w:lang w:val="en-US"/>
              </w:rPr>
            </w:pPr>
            <w:r>
              <w:rPr>
                <w:lang w:val="en-US"/>
              </w:rPr>
              <w:t>id</w:t>
            </w:r>
          </w:p>
        </w:tc>
        <w:tc>
          <w:tcPr>
            <w:tcW w:w="2308" w:type="dxa"/>
          </w:tcPr>
          <w:p w:rsidR="00783243" w:rsidRPr="00783243" w:rsidRDefault="00783243" w:rsidP="00783243">
            <w:pPr>
              <w:ind w:firstLine="0"/>
              <w:rPr>
                <w:lang w:val="en-US"/>
              </w:rPr>
            </w:pPr>
            <w:proofErr w:type="gramStart"/>
            <w:r>
              <w:rPr>
                <w:lang w:val="en-US"/>
              </w:rPr>
              <w:t>char(</w:t>
            </w:r>
            <w:proofErr w:type="gramEnd"/>
            <w:r>
              <w:rPr>
                <w:lang w:val="en-US"/>
              </w:rPr>
              <w:t>36)</w:t>
            </w:r>
          </w:p>
        </w:tc>
        <w:tc>
          <w:tcPr>
            <w:tcW w:w="2371" w:type="dxa"/>
          </w:tcPr>
          <w:p w:rsidR="00783243" w:rsidRDefault="00783243" w:rsidP="00783243">
            <w:pPr>
              <w:ind w:firstLine="0"/>
            </w:pPr>
            <w:r>
              <w:t>Ідентифікатор</w:t>
            </w:r>
          </w:p>
        </w:tc>
      </w:tr>
      <w:tr w:rsidR="00783243" w:rsidTr="00B94473">
        <w:tc>
          <w:tcPr>
            <w:tcW w:w="2343" w:type="dxa"/>
          </w:tcPr>
          <w:p w:rsidR="00783243" w:rsidRDefault="00783243" w:rsidP="00783243">
            <w:pPr>
              <w:ind w:firstLine="0"/>
            </w:pPr>
            <w:r>
              <w:t>Вторинний ключ</w:t>
            </w:r>
          </w:p>
        </w:tc>
        <w:tc>
          <w:tcPr>
            <w:tcW w:w="2324" w:type="dxa"/>
          </w:tcPr>
          <w:p w:rsidR="00783243" w:rsidRPr="00783243" w:rsidRDefault="00783243" w:rsidP="00783243">
            <w:pPr>
              <w:ind w:firstLine="0"/>
              <w:rPr>
                <w:lang w:val="en-US"/>
              </w:rPr>
            </w:pPr>
            <w:proofErr w:type="spellStart"/>
            <w:r>
              <w:rPr>
                <w:lang w:val="en-US"/>
              </w:rPr>
              <w:t>clientId</w:t>
            </w:r>
            <w:proofErr w:type="spellEnd"/>
          </w:p>
        </w:tc>
        <w:tc>
          <w:tcPr>
            <w:tcW w:w="2308" w:type="dxa"/>
          </w:tcPr>
          <w:p w:rsidR="00783243" w:rsidRDefault="00783243" w:rsidP="00783243">
            <w:pPr>
              <w:ind w:firstLine="0"/>
            </w:pPr>
            <w:proofErr w:type="gramStart"/>
            <w:r>
              <w:rPr>
                <w:lang w:val="en-US"/>
              </w:rPr>
              <w:t>char(</w:t>
            </w:r>
            <w:proofErr w:type="gramEnd"/>
            <w:r>
              <w:rPr>
                <w:lang w:val="en-US"/>
              </w:rPr>
              <w:t>36)</w:t>
            </w:r>
          </w:p>
        </w:tc>
        <w:tc>
          <w:tcPr>
            <w:tcW w:w="2371" w:type="dxa"/>
          </w:tcPr>
          <w:p w:rsidR="00783243" w:rsidRDefault="00783243" w:rsidP="00783243">
            <w:pPr>
              <w:ind w:firstLine="0"/>
            </w:pPr>
            <w:r>
              <w:t>Посилання на клієнта</w:t>
            </w:r>
          </w:p>
        </w:tc>
      </w:tr>
      <w:tr w:rsidR="00783243" w:rsidTr="00B94473">
        <w:tc>
          <w:tcPr>
            <w:tcW w:w="2343" w:type="dxa"/>
          </w:tcPr>
          <w:p w:rsidR="00783243" w:rsidRDefault="00783243" w:rsidP="00783243">
            <w:pPr>
              <w:ind w:firstLine="0"/>
            </w:pPr>
            <w:r>
              <w:t>Вторинний ключ</w:t>
            </w:r>
          </w:p>
        </w:tc>
        <w:tc>
          <w:tcPr>
            <w:tcW w:w="2324" w:type="dxa"/>
          </w:tcPr>
          <w:p w:rsidR="00783243" w:rsidRPr="00783243" w:rsidRDefault="00783243" w:rsidP="00783243">
            <w:pPr>
              <w:ind w:firstLine="0"/>
              <w:rPr>
                <w:lang w:val="en-US"/>
              </w:rPr>
            </w:pPr>
            <w:proofErr w:type="spellStart"/>
            <w:r>
              <w:rPr>
                <w:lang w:val="en-US"/>
              </w:rPr>
              <w:t>terminalId</w:t>
            </w:r>
            <w:proofErr w:type="spellEnd"/>
          </w:p>
        </w:tc>
        <w:tc>
          <w:tcPr>
            <w:tcW w:w="2308" w:type="dxa"/>
          </w:tcPr>
          <w:p w:rsidR="00783243" w:rsidRDefault="00783243" w:rsidP="00783243">
            <w:pPr>
              <w:ind w:firstLine="0"/>
            </w:pPr>
            <w:proofErr w:type="gramStart"/>
            <w:r>
              <w:rPr>
                <w:lang w:val="en-US"/>
              </w:rPr>
              <w:t>char(</w:t>
            </w:r>
            <w:proofErr w:type="gramEnd"/>
            <w:r>
              <w:rPr>
                <w:lang w:val="en-US"/>
              </w:rPr>
              <w:t>36)</w:t>
            </w:r>
          </w:p>
        </w:tc>
        <w:tc>
          <w:tcPr>
            <w:tcW w:w="2371" w:type="dxa"/>
          </w:tcPr>
          <w:p w:rsidR="00783243" w:rsidRDefault="00783243" w:rsidP="00783243">
            <w:pPr>
              <w:ind w:firstLine="0"/>
            </w:pPr>
            <w:r>
              <w:t>Посилання на термінал</w:t>
            </w:r>
          </w:p>
        </w:tc>
      </w:tr>
      <w:tr w:rsidR="00B94473" w:rsidTr="00B94473">
        <w:tc>
          <w:tcPr>
            <w:tcW w:w="2343" w:type="dxa"/>
          </w:tcPr>
          <w:p w:rsidR="00B94473" w:rsidRDefault="00B94473" w:rsidP="00B94473">
            <w:pPr>
              <w:ind w:firstLine="0"/>
              <w:rPr>
                <w:lang w:val="ru-RU"/>
              </w:rPr>
            </w:pPr>
            <w:proofErr w:type="spellStart"/>
            <w:r>
              <w:rPr>
                <w:lang w:val="ru-RU"/>
              </w:rPr>
              <w:lastRenderedPageBreak/>
              <w:t>Обмеження</w:t>
            </w:r>
            <w:proofErr w:type="spellEnd"/>
          </w:p>
        </w:tc>
        <w:tc>
          <w:tcPr>
            <w:tcW w:w="2324" w:type="dxa"/>
          </w:tcPr>
          <w:p w:rsidR="00B94473" w:rsidRDefault="00B94473" w:rsidP="00B94473">
            <w:pPr>
              <w:ind w:firstLine="0"/>
              <w:rPr>
                <w:lang w:val="ru-RU"/>
              </w:rPr>
            </w:pPr>
            <w:proofErr w:type="spellStart"/>
            <w:r>
              <w:rPr>
                <w:lang w:val="ru-RU"/>
              </w:rPr>
              <w:t>Назва</w:t>
            </w:r>
            <w:proofErr w:type="spellEnd"/>
            <w:r>
              <w:rPr>
                <w:lang w:val="ru-RU"/>
              </w:rPr>
              <w:t xml:space="preserve"> поля</w:t>
            </w:r>
          </w:p>
        </w:tc>
        <w:tc>
          <w:tcPr>
            <w:tcW w:w="2308" w:type="dxa"/>
          </w:tcPr>
          <w:p w:rsidR="00B94473" w:rsidRDefault="00B94473" w:rsidP="00B94473">
            <w:pPr>
              <w:ind w:firstLine="0"/>
              <w:rPr>
                <w:lang w:val="ru-RU"/>
              </w:rPr>
            </w:pPr>
            <w:r>
              <w:rPr>
                <w:lang w:val="ru-RU"/>
              </w:rPr>
              <w:t xml:space="preserve">Тип </w:t>
            </w:r>
            <w:proofErr w:type="spellStart"/>
            <w:r>
              <w:rPr>
                <w:lang w:val="ru-RU"/>
              </w:rPr>
              <w:t>даних</w:t>
            </w:r>
            <w:proofErr w:type="spellEnd"/>
          </w:p>
        </w:tc>
        <w:tc>
          <w:tcPr>
            <w:tcW w:w="2371" w:type="dxa"/>
          </w:tcPr>
          <w:p w:rsidR="00B94473" w:rsidRDefault="00B94473" w:rsidP="00B94473">
            <w:pPr>
              <w:ind w:firstLine="0"/>
              <w:rPr>
                <w:lang w:val="ru-RU"/>
              </w:rPr>
            </w:pPr>
            <w:proofErr w:type="spellStart"/>
            <w:r>
              <w:rPr>
                <w:lang w:val="ru-RU"/>
              </w:rPr>
              <w:t>Опис</w:t>
            </w:r>
            <w:proofErr w:type="spellEnd"/>
            <w:r>
              <w:rPr>
                <w:lang w:val="ru-RU"/>
              </w:rPr>
              <w:t xml:space="preserve"> поля</w:t>
            </w:r>
          </w:p>
        </w:tc>
      </w:tr>
      <w:tr w:rsidR="00B94473" w:rsidTr="00B94473">
        <w:tc>
          <w:tcPr>
            <w:tcW w:w="2343" w:type="dxa"/>
          </w:tcPr>
          <w:p w:rsidR="00B94473" w:rsidRDefault="00B94473" w:rsidP="00B94473">
            <w:pPr>
              <w:ind w:firstLine="0"/>
            </w:pPr>
          </w:p>
        </w:tc>
        <w:tc>
          <w:tcPr>
            <w:tcW w:w="2324" w:type="dxa"/>
          </w:tcPr>
          <w:p w:rsidR="00B94473" w:rsidRPr="00783243" w:rsidRDefault="00B94473" w:rsidP="00B94473">
            <w:pPr>
              <w:ind w:firstLine="0"/>
              <w:rPr>
                <w:lang w:val="en-US"/>
              </w:rPr>
            </w:pPr>
            <w:r>
              <w:rPr>
                <w:lang w:val="en-US"/>
              </w:rPr>
              <w:t>rule</w:t>
            </w:r>
          </w:p>
        </w:tc>
        <w:tc>
          <w:tcPr>
            <w:tcW w:w="2308" w:type="dxa"/>
          </w:tcPr>
          <w:p w:rsidR="00B94473" w:rsidRPr="00783243" w:rsidRDefault="00B94473" w:rsidP="00B94473">
            <w:pPr>
              <w:ind w:firstLine="0"/>
              <w:rPr>
                <w:lang w:val="en-US"/>
              </w:rPr>
            </w:pPr>
            <w:r>
              <w:rPr>
                <w:lang w:val="en-US"/>
              </w:rPr>
              <w:t>Json</w:t>
            </w:r>
          </w:p>
        </w:tc>
        <w:tc>
          <w:tcPr>
            <w:tcW w:w="2371" w:type="dxa"/>
          </w:tcPr>
          <w:p w:rsidR="00B94473" w:rsidRDefault="00B94473" w:rsidP="00B94473">
            <w:pPr>
              <w:ind w:firstLine="0"/>
            </w:pPr>
            <w:r>
              <w:t>Правило маршрутизації</w:t>
            </w:r>
          </w:p>
        </w:tc>
      </w:tr>
    </w:tbl>
    <w:p w:rsidR="00783243" w:rsidRDefault="00783243" w:rsidP="00B47B4B"/>
    <w:p w:rsidR="00783243" w:rsidRDefault="00783243" w:rsidP="00B47B4B">
      <w:r>
        <w:t xml:space="preserve">Таблиця 2.11 – Таблиця </w:t>
      </w:r>
      <w:r w:rsidR="009663A9">
        <w:t xml:space="preserve"> </w:t>
      </w:r>
      <w:proofErr w:type="spellStart"/>
      <w:r w:rsidR="009663A9">
        <w:t>звʼязку</w:t>
      </w:r>
      <w:proofErr w:type="spellEnd"/>
      <w:r w:rsidR="009663A9">
        <w:t xml:space="preserve"> платежів з реквізитами</w:t>
      </w:r>
    </w:p>
    <w:tbl>
      <w:tblPr>
        <w:tblStyle w:val="ab"/>
        <w:tblW w:w="0" w:type="auto"/>
        <w:tblInd w:w="567" w:type="dxa"/>
        <w:tblLook w:val="04A0" w:firstRow="1" w:lastRow="0" w:firstColumn="1" w:lastColumn="0" w:noHBand="0" w:noVBand="1"/>
      </w:tblPr>
      <w:tblGrid>
        <w:gridCol w:w="2316"/>
        <w:gridCol w:w="2388"/>
        <w:gridCol w:w="2291"/>
        <w:gridCol w:w="2351"/>
      </w:tblGrid>
      <w:tr w:rsidR="009663A9" w:rsidTr="009663A9">
        <w:tc>
          <w:tcPr>
            <w:tcW w:w="2406" w:type="dxa"/>
          </w:tcPr>
          <w:p w:rsidR="009663A9" w:rsidRDefault="009663A9" w:rsidP="00B94473">
            <w:pPr>
              <w:ind w:firstLine="0"/>
              <w:rPr>
                <w:lang w:val="ru-RU"/>
              </w:rPr>
            </w:pPr>
            <w:proofErr w:type="spellStart"/>
            <w:r>
              <w:rPr>
                <w:lang w:val="ru-RU"/>
              </w:rPr>
              <w:t>Обмеження</w:t>
            </w:r>
            <w:proofErr w:type="spellEnd"/>
          </w:p>
        </w:tc>
        <w:tc>
          <w:tcPr>
            <w:tcW w:w="2405" w:type="dxa"/>
          </w:tcPr>
          <w:p w:rsidR="009663A9" w:rsidRDefault="009663A9" w:rsidP="00B94473">
            <w:pPr>
              <w:ind w:firstLine="0"/>
              <w:rPr>
                <w:lang w:val="ru-RU"/>
              </w:rPr>
            </w:pPr>
            <w:proofErr w:type="spellStart"/>
            <w:r>
              <w:rPr>
                <w:lang w:val="ru-RU"/>
              </w:rPr>
              <w:t>Назва</w:t>
            </w:r>
            <w:proofErr w:type="spellEnd"/>
            <w:r>
              <w:rPr>
                <w:lang w:val="ru-RU"/>
              </w:rPr>
              <w:t xml:space="preserve"> поля</w:t>
            </w:r>
          </w:p>
        </w:tc>
        <w:tc>
          <w:tcPr>
            <w:tcW w:w="2406" w:type="dxa"/>
          </w:tcPr>
          <w:p w:rsidR="009663A9" w:rsidRDefault="009663A9" w:rsidP="00B94473">
            <w:pPr>
              <w:ind w:firstLine="0"/>
              <w:rPr>
                <w:lang w:val="ru-RU"/>
              </w:rPr>
            </w:pPr>
            <w:r>
              <w:rPr>
                <w:lang w:val="ru-RU"/>
              </w:rPr>
              <w:t xml:space="preserve">Тип </w:t>
            </w:r>
            <w:proofErr w:type="spellStart"/>
            <w:r>
              <w:rPr>
                <w:lang w:val="ru-RU"/>
              </w:rPr>
              <w:t>даних</w:t>
            </w:r>
            <w:proofErr w:type="spellEnd"/>
          </w:p>
        </w:tc>
        <w:tc>
          <w:tcPr>
            <w:tcW w:w="2406" w:type="dxa"/>
          </w:tcPr>
          <w:p w:rsidR="009663A9" w:rsidRDefault="009663A9" w:rsidP="00B94473">
            <w:pPr>
              <w:ind w:firstLine="0"/>
              <w:rPr>
                <w:lang w:val="ru-RU"/>
              </w:rPr>
            </w:pPr>
            <w:proofErr w:type="spellStart"/>
            <w:r>
              <w:rPr>
                <w:lang w:val="ru-RU"/>
              </w:rPr>
              <w:t>Опис</w:t>
            </w:r>
            <w:proofErr w:type="spellEnd"/>
            <w:r>
              <w:rPr>
                <w:lang w:val="ru-RU"/>
              </w:rPr>
              <w:t xml:space="preserve"> поля</w:t>
            </w:r>
          </w:p>
        </w:tc>
      </w:tr>
      <w:tr w:rsidR="009663A9" w:rsidTr="009663A9">
        <w:tc>
          <w:tcPr>
            <w:tcW w:w="2406" w:type="dxa"/>
          </w:tcPr>
          <w:p w:rsidR="009663A9" w:rsidRDefault="009663A9" w:rsidP="009663A9">
            <w:pPr>
              <w:ind w:firstLine="0"/>
            </w:pPr>
            <w:r>
              <w:t>Первинний ключ</w:t>
            </w:r>
          </w:p>
        </w:tc>
        <w:tc>
          <w:tcPr>
            <w:tcW w:w="2405" w:type="dxa"/>
          </w:tcPr>
          <w:p w:rsidR="009663A9" w:rsidRPr="00783243" w:rsidRDefault="009663A9" w:rsidP="009663A9">
            <w:pPr>
              <w:ind w:firstLine="0"/>
              <w:rPr>
                <w:lang w:val="en-US"/>
              </w:rPr>
            </w:pPr>
            <w:r>
              <w:rPr>
                <w:lang w:val="en-US"/>
              </w:rPr>
              <w:t>id</w:t>
            </w:r>
          </w:p>
        </w:tc>
        <w:tc>
          <w:tcPr>
            <w:tcW w:w="2406" w:type="dxa"/>
          </w:tcPr>
          <w:p w:rsidR="009663A9" w:rsidRPr="00783243" w:rsidRDefault="009663A9" w:rsidP="009663A9">
            <w:pPr>
              <w:ind w:firstLine="0"/>
              <w:rPr>
                <w:lang w:val="en-US"/>
              </w:rPr>
            </w:pPr>
            <w:proofErr w:type="gramStart"/>
            <w:r>
              <w:rPr>
                <w:lang w:val="en-US"/>
              </w:rPr>
              <w:t>char(</w:t>
            </w:r>
            <w:proofErr w:type="gramEnd"/>
            <w:r>
              <w:rPr>
                <w:lang w:val="en-US"/>
              </w:rPr>
              <w:t>36)</w:t>
            </w:r>
          </w:p>
        </w:tc>
        <w:tc>
          <w:tcPr>
            <w:tcW w:w="2406" w:type="dxa"/>
          </w:tcPr>
          <w:p w:rsidR="009663A9" w:rsidRDefault="009663A9" w:rsidP="009663A9">
            <w:pPr>
              <w:ind w:firstLine="0"/>
            </w:pPr>
            <w:r>
              <w:t>Ідентифікатор</w:t>
            </w:r>
          </w:p>
        </w:tc>
      </w:tr>
      <w:tr w:rsidR="009663A9" w:rsidTr="009663A9">
        <w:tc>
          <w:tcPr>
            <w:tcW w:w="2406" w:type="dxa"/>
          </w:tcPr>
          <w:p w:rsidR="009663A9" w:rsidRDefault="009663A9" w:rsidP="009663A9">
            <w:pPr>
              <w:ind w:firstLine="0"/>
            </w:pPr>
            <w:r>
              <w:t xml:space="preserve">Вторинний </w:t>
            </w:r>
            <w:proofErr w:type="spellStart"/>
            <w:r>
              <w:t>клбч</w:t>
            </w:r>
            <w:proofErr w:type="spellEnd"/>
          </w:p>
        </w:tc>
        <w:tc>
          <w:tcPr>
            <w:tcW w:w="2405" w:type="dxa"/>
          </w:tcPr>
          <w:p w:rsidR="009663A9" w:rsidRPr="009663A9" w:rsidRDefault="009663A9" w:rsidP="009663A9">
            <w:pPr>
              <w:ind w:firstLine="0"/>
              <w:rPr>
                <w:lang w:val="en-US"/>
              </w:rPr>
            </w:pPr>
            <w:proofErr w:type="spellStart"/>
            <w:r>
              <w:rPr>
                <w:lang w:val="en-US"/>
              </w:rPr>
              <w:t>paymentServiceId</w:t>
            </w:r>
            <w:proofErr w:type="spellEnd"/>
          </w:p>
        </w:tc>
        <w:tc>
          <w:tcPr>
            <w:tcW w:w="2406" w:type="dxa"/>
          </w:tcPr>
          <w:p w:rsidR="009663A9" w:rsidRPr="009663A9" w:rsidRDefault="009663A9" w:rsidP="009663A9">
            <w:pPr>
              <w:ind w:firstLine="0"/>
            </w:pPr>
            <w:proofErr w:type="gramStart"/>
            <w:r>
              <w:rPr>
                <w:lang w:val="en-US"/>
              </w:rPr>
              <w:t>char(</w:t>
            </w:r>
            <w:proofErr w:type="gramEnd"/>
            <w:r>
              <w:rPr>
                <w:lang w:val="en-US"/>
              </w:rPr>
              <w:t>36)</w:t>
            </w:r>
          </w:p>
        </w:tc>
        <w:tc>
          <w:tcPr>
            <w:tcW w:w="2406" w:type="dxa"/>
          </w:tcPr>
          <w:p w:rsidR="009663A9" w:rsidRDefault="009663A9" w:rsidP="009663A9">
            <w:pPr>
              <w:ind w:firstLine="0"/>
            </w:pPr>
            <w:r>
              <w:t>Посилання на реквізити</w:t>
            </w:r>
          </w:p>
        </w:tc>
      </w:tr>
      <w:tr w:rsidR="009663A9" w:rsidTr="009663A9">
        <w:tc>
          <w:tcPr>
            <w:tcW w:w="2406" w:type="dxa"/>
          </w:tcPr>
          <w:p w:rsidR="009663A9" w:rsidRDefault="009663A9" w:rsidP="009663A9">
            <w:pPr>
              <w:ind w:firstLine="0"/>
            </w:pPr>
            <w:r>
              <w:t>Вторинний ключ</w:t>
            </w:r>
          </w:p>
        </w:tc>
        <w:tc>
          <w:tcPr>
            <w:tcW w:w="2405" w:type="dxa"/>
          </w:tcPr>
          <w:p w:rsidR="009663A9" w:rsidRPr="009663A9" w:rsidRDefault="009663A9" w:rsidP="009663A9">
            <w:pPr>
              <w:ind w:firstLine="0"/>
              <w:rPr>
                <w:lang w:val="en-US"/>
              </w:rPr>
            </w:pPr>
            <w:proofErr w:type="spellStart"/>
            <w:r>
              <w:rPr>
                <w:lang w:val="en-US"/>
              </w:rPr>
              <w:t>paymentId</w:t>
            </w:r>
            <w:proofErr w:type="spellEnd"/>
          </w:p>
        </w:tc>
        <w:tc>
          <w:tcPr>
            <w:tcW w:w="2406" w:type="dxa"/>
          </w:tcPr>
          <w:p w:rsidR="009663A9" w:rsidRPr="00783243" w:rsidRDefault="009663A9" w:rsidP="009663A9">
            <w:pPr>
              <w:ind w:firstLine="0"/>
              <w:rPr>
                <w:lang w:val="en-US"/>
              </w:rPr>
            </w:pPr>
            <w:proofErr w:type="gramStart"/>
            <w:r>
              <w:rPr>
                <w:lang w:val="en-US"/>
              </w:rPr>
              <w:t>char(</w:t>
            </w:r>
            <w:proofErr w:type="gramEnd"/>
            <w:r>
              <w:rPr>
                <w:lang w:val="en-US"/>
              </w:rPr>
              <w:t>36)</w:t>
            </w:r>
          </w:p>
        </w:tc>
        <w:tc>
          <w:tcPr>
            <w:tcW w:w="2406" w:type="dxa"/>
          </w:tcPr>
          <w:p w:rsidR="009663A9" w:rsidRDefault="009663A9" w:rsidP="009663A9">
            <w:pPr>
              <w:ind w:firstLine="0"/>
            </w:pPr>
            <w:r>
              <w:t>Посилання на платіж</w:t>
            </w:r>
          </w:p>
        </w:tc>
      </w:tr>
      <w:tr w:rsidR="009663A9" w:rsidTr="009663A9">
        <w:tc>
          <w:tcPr>
            <w:tcW w:w="2406" w:type="dxa"/>
          </w:tcPr>
          <w:p w:rsidR="009663A9" w:rsidRDefault="009663A9" w:rsidP="009663A9">
            <w:pPr>
              <w:ind w:firstLine="0"/>
            </w:pPr>
          </w:p>
        </w:tc>
        <w:tc>
          <w:tcPr>
            <w:tcW w:w="2405" w:type="dxa"/>
          </w:tcPr>
          <w:p w:rsidR="009663A9" w:rsidRPr="009663A9" w:rsidRDefault="009663A9" w:rsidP="009663A9">
            <w:pPr>
              <w:ind w:firstLine="0"/>
              <w:rPr>
                <w:lang w:val="en-US"/>
              </w:rPr>
            </w:pPr>
            <w:r>
              <w:rPr>
                <w:lang w:val="en-US"/>
              </w:rPr>
              <w:t>amount</w:t>
            </w:r>
          </w:p>
        </w:tc>
        <w:tc>
          <w:tcPr>
            <w:tcW w:w="2406" w:type="dxa"/>
          </w:tcPr>
          <w:p w:rsidR="009663A9" w:rsidRPr="009663A9" w:rsidRDefault="009663A9" w:rsidP="009663A9">
            <w:pPr>
              <w:ind w:firstLine="0"/>
              <w:rPr>
                <w:lang w:val="en-US"/>
              </w:rPr>
            </w:pPr>
            <w:r>
              <w:rPr>
                <w:lang w:val="en-US"/>
              </w:rPr>
              <w:t>integer</w:t>
            </w:r>
          </w:p>
        </w:tc>
        <w:tc>
          <w:tcPr>
            <w:tcW w:w="2406" w:type="dxa"/>
          </w:tcPr>
          <w:p w:rsidR="009663A9" w:rsidRDefault="009663A9" w:rsidP="009663A9">
            <w:pPr>
              <w:ind w:firstLine="0"/>
            </w:pPr>
            <w:r>
              <w:t>Винагорода</w:t>
            </w:r>
          </w:p>
        </w:tc>
      </w:tr>
      <w:tr w:rsidR="009663A9" w:rsidTr="009663A9">
        <w:tc>
          <w:tcPr>
            <w:tcW w:w="2406" w:type="dxa"/>
          </w:tcPr>
          <w:p w:rsidR="009663A9" w:rsidRDefault="009663A9" w:rsidP="009663A9">
            <w:pPr>
              <w:ind w:firstLine="0"/>
            </w:pPr>
          </w:p>
        </w:tc>
        <w:tc>
          <w:tcPr>
            <w:tcW w:w="2405" w:type="dxa"/>
          </w:tcPr>
          <w:p w:rsidR="009663A9" w:rsidRPr="009663A9" w:rsidRDefault="009663A9" w:rsidP="009663A9">
            <w:pPr>
              <w:ind w:firstLine="0"/>
              <w:rPr>
                <w:lang w:val="en-US"/>
              </w:rPr>
            </w:pPr>
            <w:r>
              <w:rPr>
                <w:lang w:val="en-US"/>
              </w:rPr>
              <w:t>commission</w:t>
            </w:r>
          </w:p>
        </w:tc>
        <w:tc>
          <w:tcPr>
            <w:tcW w:w="2406" w:type="dxa"/>
          </w:tcPr>
          <w:p w:rsidR="009663A9" w:rsidRPr="009663A9" w:rsidRDefault="009663A9" w:rsidP="009663A9">
            <w:pPr>
              <w:ind w:firstLine="0"/>
              <w:rPr>
                <w:lang w:val="en-US"/>
              </w:rPr>
            </w:pPr>
            <w:r>
              <w:rPr>
                <w:lang w:val="en-US"/>
              </w:rPr>
              <w:t>integer</w:t>
            </w:r>
          </w:p>
        </w:tc>
        <w:tc>
          <w:tcPr>
            <w:tcW w:w="2406" w:type="dxa"/>
          </w:tcPr>
          <w:p w:rsidR="009663A9" w:rsidRDefault="009663A9" w:rsidP="009663A9">
            <w:pPr>
              <w:ind w:firstLine="0"/>
            </w:pPr>
            <w:r>
              <w:t>Комісія внутрішня</w:t>
            </w:r>
          </w:p>
        </w:tc>
      </w:tr>
      <w:tr w:rsidR="009663A9" w:rsidTr="009663A9">
        <w:tc>
          <w:tcPr>
            <w:tcW w:w="2406" w:type="dxa"/>
          </w:tcPr>
          <w:p w:rsidR="009663A9" w:rsidRDefault="009663A9" w:rsidP="009663A9">
            <w:pPr>
              <w:ind w:firstLine="0"/>
            </w:pPr>
          </w:p>
        </w:tc>
        <w:tc>
          <w:tcPr>
            <w:tcW w:w="2405" w:type="dxa"/>
          </w:tcPr>
          <w:p w:rsidR="009663A9" w:rsidRPr="009663A9" w:rsidRDefault="009663A9" w:rsidP="009663A9">
            <w:pPr>
              <w:ind w:firstLine="0"/>
              <w:rPr>
                <w:lang w:val="en-US"/>
              </w:rPr>
            </w:pPr>
            <w:proofErr w:type="spellStart"/>
            <w:r>
              <w:rPr>
                <w:lang w:val="en-US"/>
              </w:rPr>
              <w:t>inFeeCommission</w:t>
            </w:r>
            <w:proofErr w:type="spellEnd"/>
          </w:p>
        </w:tc>
        <w:tc>
          <w:tcPr>
            <w:tcW w:w="2406" w:type="dxa"/>
          </w:tcPr>
          <w:p w:rsidR="009663A9" w:rsidRDefault="009663A9" w:rsidP="009663A9">
            <w:pPr>
              <w:ind w:firstLine="0"/>
            </w:pPr>
            <w:r>
              <w:rPr>
                <w:lang w:val="en-US"/>
              </w:rPr>
              <w:t>integer</w:t>
            </w:r>
          </w:p>
        </w:tc>
        <w:tc>
          <w:tcPr>
            <w:tcW w:w="2406" w:type="dxa"/>
          </w:tcPr>
          <w:p w:rsidR="009663A9" w:rsidRDefault="009663A9" w:rsidP="009663A9">
            <w:pPr>
              <w:ind w:firstLine="0"/>
            </w:pPr>
            <w:r>
              <w:t>Комісія зовнішня</w:t>
            </w:r>
          </w:p>
        </w:tc>
      </w:tr>
      <w:tr w:rsidR="009663A9" w:rsidTr="009663A9">
        <w:tc>
          <w:tcPr>
            <w:tcW w:w="2406" w:type="dxa"/>
          </w:tcPr>
          <w:p w:rsidR="009663A9" w:rsidRDefault="009663A9" w:rsidP="009663A9">
            <w:pPr>
              <w:ind w:firstLine="0"/>
            </w:pPr>
          </w:p>
        </w:tc>
        <w:tc>
          <w:tcPr>
            <w:tcW w:w="2405" w:type="dxa"/>
          </w:tcPr>
          <w:p w:rsidR="009663A9" w:rsidRPr="009663A9" w:rsidRDefault="009663A9" w:rsidP="009663A9">
            <w:pPr>
              <w:ind w:firstLine="0"/>
              <w:rPr>
                <w:lang w:val="en-US"/>
              </w:rPr>
            </w:pPr>
            <w:proofErr w:type="spellStart"/>
            <w:r>
              <w:rPr>
                <w:lang w:val="en-US"/>
              </w:rPr>
              <w:t>createdAt</w:t>
            </w:r>
            <w:proofErr w:type="spellEnd"/>
          </w:p>
        </w:tc>
        <w:tc>
          <w:tcPr>
            <w:tcW w:w="2406" w:type="dxa"/>
          </w:tcPr>
          <w:p w:rsidR="009663A9" w:rsidRPr="009663A9" w:rsidRDefault="009663A9" w:rsidP="009663A9">
            <w:pPr>
              <w:ind w:firstLine="0"/>
              <w:rPr>
                <w:lang w:val="en-US"/>
              </w:rPr>
            </w:pPr>
            <w:r>
              <w:rPr>
                <w:lang w:val="en-US"/>
              </w:rPr>
              <w:t>timestamp</w:t>
            </w:r>
          </w:p>
        </w:tc>
        <w:tc>
          <w:tcPr>
            <w:tcW w:w="2406" w:type="dxa"/>
          </w:tcPr>
          <w:p w:rsidR="009663A9" w:rsidRDefault="009663A9" w:rsidP="009663A9">
            <w:pPr>
              <w:ind w:firstLine="0"/>
            </w:pPr>
            <w:r>
              <w:t>Дата створення</w:t>
            </w:r>
          </w:p>
        </w:tc>
      </w:tr>
      <w:tr w:rsidR="009663A9" w:rsidTr="009663A9">
        <w:tc>
          <w:tcPr>
            <w:tcW w:w="2406" w:type="dxa"/>
          </w:tcPr>
          <w:p w:rsidR="009663A9" w:rsidRDefault="009663A9" w:rsidP="009663A9">
            <w:pPr>
              <w:ind w:firstLine="0"/>
            </w:pPr>
          </w:p>
        </w:tc>
        <w:tc>
          <w:tcPr>
            <w:tcW w:w="2405" w:type="dxa"/>
          </w:tcPr>
          <w:p w:rsidR="009663A9" w:rsidRDefault="009663A9" w:rsidP="009663A9">
            <w:pPr>
              <w:ind w:firstLine="0"/>
              <w:rPr>
                <w:lang w:val="en-US"/>
              </w:rPr>
            </w:pPr>
            <w:proofErr w:type="spellStart"/>
            <w:r>
              <w:rPr>
                <w:lang w:val="en-US"/>
              </w:rPr>
              <w:t>updatedAt</w:t>
            </w:r>
            <w:proofErr w:type="spellEnd"/>
          </w:p>
        </w:tc>
        <w:tc>
          <w:tcPr>
            <w:tcW w:w="2406" w:type="dxa"/>
          </w:tcPr>
          <w:p w:rsidR="009663A9" w:rsidRDefault="009663A9" w:rsidP="009663A9">
            <w:pPr>
              <w:ind w:firstLine="0"/>
            </w:pPr>
            <w:r>
              <w:rPr>
                <w:lang w:val="en-US"/>
              </w:rPr>
              <w:t>timestamp</w:t>
            </w:r>
          </w:p>
        </w:tc>
        <w:tc>
          <w:tcPr>
            <w:tcW w:w="2406" w:type="dxa"/>
          </w:tcPr>
          <w:p w:rsidR="009663A9" w:rsidRDefault="009663A9" w:rsidP="009663A9">
            <w:pPr>
              <w:ind w:firstLine="0"/>
            </w:pPr>
            <w:r>
              <w:t>Дата оновлення</w:t>
            </w:r>
          </w:p>
        </w:tc>
      </w:tr>
    </w:tbl>
    <w:p w:rsidR="009663A9" w:rsidRDefault="009663A9" w:rsidP="00B47B4B"/>
    <w:p w:rsidR="00C45214" w:rsidRDefault="00BA720D" w:rsidP="006F117C">
      <w:r>
        <w:t>Проєктування частини адміністрування зображено на рисунку 2.4.</w:t>
      </w:r>
    </w:p>
    <w:p w:rsidR="006E3031" w:rsidRDefault="006E3031" w:rsidP="006F117C"/>
    <w:p w:rsidR="00BA720D" w:rsidRDefault="00BA720D" w:rsidP="00BA720D">
      <w:pPr>
        <w:pStyle w:val="a7"/>
      </w:pPr>
      <w:r w:rsidRPr="00BA720D">
        <w:rPr>
          <w:noProof/>
        </w:rPr>
        <w:drawing>
          <wp:inline distT="0" distB="0" distL="0" distR="0" wp14:anchorId="06877BB5" wp14:editId="4BF70FA6">
            <wp:extent cx="1769296" cy="2687541"/>
            <wp:effectExtent l="0" t="0" r="0" b="508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846240" cy="2804418"/>
                    </a:xfrm>
                    <a:prstGeom prst="rect">
                      <a:avLst/>
                    </a:prstGeom>
                  </pic:spPr>
                </pic:pic>
              </a:graphicData>
            </a:graphic>
          </wp:inline>
        </w:drawing>
      </w:r>
    </w:p>
    <w:p w:rsidR="00BA720D" w:rsidRPr="00B94473" w:rsidRDefault="00BA720D" w:rsidP="00B94473">
      <w:pPr>
        <w:pStyle w:val="a7"/>
      </w:pPr>
      <w:r>
        <w:t>Рисунок 2.4 – Структура БД адміністративної частини</w:t>
      </w:r>
    </w:p>
    <w:p w:rsidR="009663A9" w:rsidRDefault="009663A9" w:rsidP="009663A9">
      <w:r>
        <w:lastRenderedPageBreak/>
        <w:t>Детальний опис таблиць з рисунку 2.4 наведено в таблицях 2.12</w:t>
      </w:r>
      <w:r w:rsidRPr="00C67AB3">
        <w:rPr>
          <w:rFonts w:eastAsia="Times New Roman" w:cs="Times New Roman"/>
          <w:szCs w:val="28"/>
          <w:lang w:eastAsia="ru-RU"/>
        </w:rPr>
        <w:t>–</w:t>
      </w:r>
      <w:r>
        <w:t>2.1</w:t>
      </w:r>
      <w:r w:rsidR="00A07327">
        <w:t>5</w:t>
      </w:r>
      <w:r>
        <w:t>.</w:t>
      </w:r>
    </w:p>
    <w:p w:rsidR="009663A9" w:rsidRDefault="00A07327" w:rsidP="009663A9">
      <w:r>
        <w:t>Таблиця 2.12 – Таблиця адміністраторів</w:t>
      </w:r>
    </w:p>
    <w:tbl>
      <w:tblPr>
        <w:tblStyle w:val="ab"/>
        <w:tblW w:w="0" w:type="auto"/>
        <w:tblInd w:w="567" w:type="dxa"/>
        <w:tblLook w:val="04A0" w:firstRow="1" w:lastRow="0" w:firstColumn="1" w:lastColumn="0" w:noHBand="0" w:noVBand="1"/>
      </w:tblPr>
      <w:tblGrid>
        <w:gridCol w:w="2330"/>
        <w:gridCol w:w="2341"/>
        <w:gridCol w:w="2308"/>
        <w:gridCol w:w="2367"/>
      </w:tblGrid>
      <w:tr w:rsidR="00A07327" w:rsidTr="00A07327">
        <w:tc>
          <w:tcPr>
            <w:tcW w:w="2406" w:type="dxa"/>
          </w:tcPr>
          <w:p w:rsidR="00A07327" w:rsidRDefault="00A07327" w:rsidP="00B94473">
            <w:pPr>
              <w:ind w:firstLine="0"/>
              <w:rPr>
                <w:lang w:val="ru-RU"/>
              </w:rPr>
            </w:pPr>
            <w:proofErr w:type="spellStart"/>
            <w:r>
              <w:rPr>
                <w:lang w:val="ru-RU"/>
              </w:rPr>
              <w:t>Обмеження</w:t>
            </w:r>
            <w:proofErr w:type="spellEnd"/>
          </w:p>
        </w:tc>
        <w:tc>
          <w:tcPr>
            <w:tcW w:w="2405" w:type="dxa"/>
          </w:tcPr>
          <w:p w:rsidR="00A07327" w:rsidRDefault="00A07327" w:rsidP="00B94473">
            <w:pPr>
              <w:ind w:firstLine="0"/>
              <w:rPr>
                <w:lang w:val="ru-RU"/>
              </w:rPr>
            </w:pPr>
            <w:proofErr w:type="spellStart"/>
            <w:r>
              <w:rPr>
                <w:lang w:val="ru-RU"/>
              </w:rPr>
              <w:t>Назва</w:t>
            </w:r>
            <w:proofErr w:type="spellEnd"/>
            <w:r>
              <w:rPr>
                <w:lang w:val="ru-RU"/>
              </w:rPr>
              <w:t xml:space="preserve"> поля</w:t>
            </w:r>
          </w:p>
        </w:tc>
        <w:tc>
          <w:tcPr>
            <w:tcW w:w="2406" w:type="dxa"/>
          </w:tcPr>
          <w:p w:rsidR="00A07327" w:rsidRDefault="00A07327" w:rsidP="00B94473">
            <w:pPr>
              <w:ind w:firstLine="0"/>
              <w:rPr>
                <w:lang w:val="ru-RU"/>
              </w:rPr>
            </w:pPr>
            <w:r>
              <w:rPr>
                <w:lang w:val="ru-RU"/>
              </w:rPr>
              <w:t xml:space="preserve">Тип </w:t>
            </w:r>
            <w:proofErr w:type="spellStart"/>
            <w:r>
              <w:rPr>
                <w:lang w:val="ru-RU"/>
              </w:rPr>
              <w:t>даних</w:t>
            </w:r>
            <w:proofErr w:type="spellEnd"/>
          </w:p>
        </w:tc>
        <w:tc>
          <w:tcPr>
            <w:tcW w:w="2406" w:type="dxa"/>
          </w:tcPr>
          <w:p w:rsidR="00A07327" w:rsidRDefault="00A07327" w:rsidP="00B94473">
            <w:pPr>
              <w:ind w:firstLine="0"/>
              <w:rPr>
                <w:lang w:val="ru-RU"/>
              </w:rPr>
            </w:pPr>
            <w:proofErr w:type="spellStart"/>
            <w:r>
              <w:rPr>
                <w:lang w:val="ru-RU"/>
              </w:rPr>
              <w:t>Опис</w:t>
            </w:r>
            <w:proofErr w:type="spellEnd"/>
            <w:r>
              <w:rPr>
                <w:lang w:val="ru-RU"/>
              </w:rPr>
              <w:t xml:space="preserve"> поля</w:t>
            </w:r>
          </w:p>
        </w:tc>
      </w:tr>
      <w:tr w:rsidR="00A07327" w:rsidTr="00A07327">
        <w:tc>
          <w:tcPr>
            <w:tcW w:w="2406" w:type="dxa"/>
          </w:tcPr>
          <w:p w:rsidR="00A07327" w:rsidRDefault="00A07327" w:rsidP="00A07327">
            <w:pPr>
              <w:ind w:firstLine="0"/>
            </w:pPr>
            <w:r>
              <w:t>Первинний ключ</w:t>
            </w:r>
          </w:p>
        </w:tc>
        <w:tc>
          <w:tcPr>
            <w:tcW w:w="2405" w:type="dxa"/>
          </w:tcPr>
          <w:p w:rsidR="00A07327" w:rsidRPr="00783243" w:rsidRDefault="00A07327" w:rsidP="00A07327">
            <w:pPr>
              <w:ind w:firstLine="0"/>
              <w:rPr>
                <w:lang w:val="en-US"/>
              </w:rPr>
            </w:pPr>
            <w:r>
              <w:rPr>
                <w:lang w:val="en-US"/>
              </w:rPr>
              <w:t>id</w:t>
            </w:r>
          </w:p>
        </w:tc>
        <w:tc>
          <w:tcPr>
            <w:tcW w:w="2406" w:type="dxa"/>
          </w:tcPr>
          <w:p w:rsidR="00A07327" w:rsidRPr="00783243" w:rsidRDefault="00A07327" w:rsidP="00A07327">
            <w:pPr>
              <w:ind w:firstLine="0"/>
              <w:rPr>
                <w:lang w:val="en-US"/>
              </w:rPr>
            </w:pPr>
            <w:proofErr w:type="gramStart"/>
            <w:r>
              <w:rPr>
                <w:lang w:val="en-US"/>
              </w:rPr>
              <w:t>char(</w:t>
            </w:r>
            <w:proofErr w:type="gramEnd"/>
            <w:r>
              <w:rPr>
                <w:lang w:val="en-US"/>
              </w:rPr>
              <w:t>36)</w:t>
            </w:r>
          </w:p>
        </w:tc>
        <w:tc>
          <w:tcPr>
            <w:tcW w:w="2406" w:type="dxa"/>
          </w:tcPr>
          <w:p w:rsidR="00A07327" w:rsidRDefault="00A07327" w:rsidP="00A07327">
            <w:pPr>
              <w:ind w:firstLine="0"/>
            </w:pPr>
            <w:r>
              <w:t>Ідентифікатор</w:t>
            </w:r>
          </w:p>
        </w:tc>
      </w:tr>
      <w:tr w:rsidR="00A07327" w:rsidTr="00A07327">
        <w:tc>
          <w:tcPr>
            <w:tcW w:w="2406" w:type="dxa"/>
          </w:tcPr>
          <w:p w:rsidR="00A07327" w:rsidRDefault="00A07327" w:rsidP="00A07327">
            <w:pPr>
              <w:ind w:firstLine="0"/>
            </w:pPr>
            <w:r>
              <w:t>Вторинний ключ</w:t>
            </w:r>
          </w:p>
        </w:tc>
        <w:tc>
          <w:tcPr>
            <w:tcW w:w="2405" w:type="dxa"/>
          </w:tcPr>
          <w:p w:rsidR="00A07327" w:rsidRPr="00A07327" w:rsidRDefault="00A07327" w:rsidP="00A07327">
            <w:pPr>
              <w:ind w:firstLine="0"/>
              <w:rPr>
                <w:lang w:val="en-US"/>
              </w:rPr>
            </w:pPr>
            <w:proofErr w:type="spellStart"/>
            <w:r>
              <w:rPr>
                <w:lang w:val="en-US"/>
              </w:rPr>
              <w:t>positionId</w:t>
            </w:r>
            <w:proofErr w:type="spellEnd"/>
          </w:p>
        </w:tc>
        <w:tc>
          <w:tcPr>
            <w:tcW w:w="2406" w:type="dxa"/>
          </w:tcPr>
          <w:p w:rsidR="00A07327" w:rsidRDefault="00A07327" w:rsidP="00A07327">
            <w:pPr>
              <w:ind w:firstLine="0"/>
            </w:pPr>
            <w:proofErr w:type="gramStart"/>
            <w:r>
              <w:rPr>
                <w:lang w:val="en-US"/>
              </w:rPr>
              <w:t>char(</w:t>
            </w:r>
            <w:proofErr w:type="gramEnd"/>
            <w:r>
              <w:rPr>
                <w:lang w:val="en-US"/>
              </w:rPr>
              <w:t>36)</w:t>
            </w:r>
          </w:p>
        </w:tc>
        <w:tc>
          <w:tcPr>
            <w:tcW w:w="2406" w:type="dxa"/>
          </w:tcPr>
          <w:p w:rsidR="00A07327" w:rsidRDefault="00A07327" w:rsidP="00A07327">
            <w:pPr>
              <w:ind w:firstLine="0"/>
            </w:pPr>
            <w:r>
              <w:t>Посилання на позицію адміністратора</w:t>
            </w:r>
          </w:p>
        </w:tc>
      </w:tr>
      <w:tr w:rsidR="00A07327" w:rsidTr="00A07327">
        <w:tc>
          <w:tcPr>
            <w:tcW w:w="2406" w:type="dxa"/>
          </w:tcPr>
          <w:p w:rsidR="00A07327" w:rsidRDefault="00A07327" w:rsidP="00A07327">
            <w:pPr>
              <w:ind w:firstLine="0"/>
            </w:pPr>
          </w:p>
        </w:tc>
        <w:tc>
          <w:tcPr>
            <w:tcW w:w="2405" w:type="dxa"/>
          </w:tcPr>
          <w:p w:rsidR="00A07327" w:rsidRPr="00A07327" w:rsidRDefault="00A07327" w:rsidP="00A07327">
            <w:pPr>
              <w:ind w:firstLine="0"/>
              <w:rPr>
                <w:lang w:val="en-US"/>
              </w:rPr>
            </w:pPr>
            <w:r>
              <w:rPr>
                <w:lang w:val="en-US"/>
              </w:rPr>
              <w:t>name</w:t>
            </w:r>
          </w:p>
        </w:tc>
        <w:tc>
          <w:tcPr>
            <w:tcW w:w="2406" w:type="dxa"/>
          </w:tcPr>
          <w:p w:rsidR="00A07327" w:rsidRPr="00A07327" w:rsidRDefault="00A07327" w:rsidP="00A07327">
            <w:pPr>
              <w:ind w:firstLine="0"/>
              <w:rPr>
                <w:lang w:val="en-US"/>
              </w:rPr>
            </w:pPr>
            <w:r>
              <w:rPr>
                <w:lang w:val="en-US"/>
              </w:rPr>
              <w:t>varchar</w:t>
            </w:r>
          </w:p>
        </w:tc>
        <w:tc>
          <w:tcPr>
            <w:tcW w:w="2406" w:type="dxa"/>
          </w:tcPr>
          <w:p w:rsidR="00A07327" w:rsidRDefault="00A07327" w:rsidP="00A07327">
            <w:pPr>
              <w:ind w:firstLine="0"/>
            </w:pPr>
            <w:proofErr w:type="spellStart"/>
            <w:r>
              <w:t>Імʼя</w:t>
            </w:r>
            <w:proofErr w:type="spellEnd"/>
            <w:r>
              <w:t xml:space="preserve"> адміністратора</w:t>
            </w:r>
          </w:p>
        </w:tc>
      </w:tr>
      <w:tr w:rsidR="00A07327" w:rsidTr="00A07327">
        <w:tc>
          <w:tcPr>
            <w:tcW w:w="2406" w:type="dxa"/>
          </w:tcPr>
          <w:p w:rsidR="00A07327" w:rsidRDefault="00A07327" w:rsidP="00A07327">
            <w:pPr>
              <w:ind w:firstLine="0"/>
            </w:pPr>
          </w:p>
        </w:tc>
        <w:tc>
          <w:tcPr>
            <w:tcW w:w="2405" w:type="dxa"/>
          </w:tcPr>
          <w:p w:rsidR="00A07327" w:rsidRPr="00A07327" w:rsidRDefault="00A07327" w:rsidP="00A07327">
            <w:pPr>
              <w:ind w:firstLine="0"/>
              <w:rPr>
                <w:lang w:val="en-US"/>
              </w:rPr>
            </w:pPr>
            <w:proofErr w:type="spellStart"/>
            <w:r>
              <w:rPr>
                <w:lang w:val="en-US"/>
              </w:rPr>
              <w:t>lname</w:t>
            </w:r>
            <w:proofErr w:type="spellEnd"/>
          </w:p>
        </w:tc>
        <w:tc>
          <w:tcPr>
            <w:tcW w:w="2406" w:type="dxa"/>
          </w:tcPr>
          <w:p w:rsidR="00A07327" w:rsidRPr="00A07327" w:rsidRDefault="00A07327" w:rsidP="00A07327">
            <w:pPr>
              <w:ind w:firstLine="0"/>
              <w:rPr>
                <w:lang w:val="en-US"/>
              </w:rPr>
            </w:pPr>
            <w:r>
              <w:rPr>
                <w:lang w:val="en-US"/>
              </w:rPr>
              <w:t>varchar</w:t>
            </w:r>
          </w:p>
        </w:tc>
        <w:tc>
          <w:tcPr>
            <w:tcW w:w="2406" w:type="dxa"/>
          </w:tcPr>
          <w:p w:rsidR="00A07327" w:rsidRDefault="00A07327" w:rsidP="00A07327">
            <w:pPr>
              <w:ind w:firstLine="0"/>
            </w:pPr>
            <w:r>
              <w:t>Прізвище адміністратора</w:t>
            </w:r>
          </w:p>
        </w:tc>
      </w:tr>
      <w:tr w:rsidR="00A07327" w:rsidTr="00A07327">
        <w:tc>
          <w:tcPr>
            <w:tcW w:w="2406" w:type="dxa"/>
          </w:tcPr>
          <w:p w:rsidR="00A07327" w:rsidRDefault="00A07327" w:rsidP="00A07327">
            <w:pPr>
              <w:ind w:firstLine="0"/>
            </w:pPr>
          </w:p>
        </w:tc>
        <w:tc>
          <w:tcPr>
            <w:tcW w:w="2405" w:type="dxa"/>
          </w:tcPr>
          <w:p w:rsidR="00A07327" w:rsidRPr="00A07327" w:rsidRDefault="00A07327" w:rsidP="00A07327">
            <w:pPr>
              <w:ind w:firstLine="0"/>
              <w:rPr>
                <w:lang w:val="en-US"/>
              </w:rPr>
            </w:pPr>
            <w:r>
              <w:rPr>
                <w:lang w:val="en-US"/>
              </w:rPr>
              <w:t>email</w:t>
            </w:r>
          </w:p>
        </w:tc>
        <w:tc>
          <w:tcPr>
            <w:tcW w:w="2406" w:type="dxa"/>
          </w:tcPr>
          <w:p w:rsidR="00A07327" w:rsidRPr="00A07327" w:rsidRDefault="00A07327" w:rsidP="00A07327">
            <w:pPr>
              <w:ind w:firstLine="0"/>
              <w:rPr>
                <w:lang w:val="en-US"/>
              </w:rPr>
            </w:pPr>
            <w:r>
              <w:rPr>
                <w:lang w:val="en-US"/>
              </w:rPr>
              <w:t>varchar</w:t>
            </w:r>
          </w:p>
        </w:tc>
        <w:tc>
          <w:tcPr>
            <w:tcW w:w="2406" w:type="dxa"/>
          </w:tcPr>
          <w:p w:rsidR="00A07327" w:rsidRDefault="00A07327" w:rsidP="00A07327">
            <w:pPr>
              <w:ind w:firstLine="0"/>
            </w:pPr>
            <w:r>
              <w:t>Робоча пошта</w:t>
            </w:r>
          </w:p>
        </w:tc>
      </w:tr>
      <w:tr w:rsidR="00A07327" w:rsidTr="00A07327">
        <w:tc>
          <w:tcPr>
            <w:tcW w:w="2406" w:type="dxa"/>
          </w:tcPr>
          <w:p w:rsidR="00A07327" w:rsidRDefault="00A07327" w:rsidP="00A07327">
            <w:pPr>
              <w:ind w:firstLine="0"/>
            </w:pPr>
          </w:p>
        </w:tc>
        <w:tc>
          <w:tcPr>
            <w:tcW w:w="2405" w:type="dxa"/>
          </w:tcPr>
          <w:p w:rsidR="00A07327" w:rsidRPr="00A07327" w:rsidRDefault="00A07327" w:rsidP="00A07327">
            <w:pPr>
              <w:ind w:firstLine="0"/>
              <w:rPr>
                <w:lang w:val="en-US"/>
              </w:rPr>
            </w:pPr>
            <w:r>
              <w:rPr>
                <w:lang w:val="en-US"/>
              </w:rPr>
              <w:t>password</w:t>
            </w:r>
          </w:p>
        </w:tc>
        <w:tc>
          <w:tcPr>
            <w:tcW w:w="2406" w:type="dxa"/>
          </w:tcPr>
          <w:p w:rsidR="00A07327" w:rsidRPr="00A07327" w:rsidRDefault="00A07327" w:rsidP="00A07327">
            <w:pPr>
              <w:ind w:firstLine="0"/>
              <w:rPr>
                <w:lang w:val="en-US"/>
              </w:rPr>
            </w:pPr>
            <w:r>
              <w:rPr>
                <w:lang w:val="en-US"/>
              </w:rPr>
              <w:t>varchar</w:t>
            </w:r>
          </w:p>
        </w:tc>
        <w:tc>
          <w:tcPr>
            <w:tcW w:w="2406" w:type="dxa"/>
          </w:tcPr>
          <w:p w:rsidR="00A07327" w:rsidRDefault="00A07327" w:rsidP="00A07327">
            <w:pPr>
              <w:ind w:firstLine="0"/>
            </w:pPr>
            <w:proofErr w:type="spellStart"/>
            <w:r>
              <w:t>Захешований</w:t>
            </w:r>
            <w:proofErr w:type="spellEnd"/>
            <w:r>
              <w:t xml:space="preserve"> пароль</w:t>
            </w:r>
          </w:p>
        </w:tc>
      </w:tr>
      <w:tr w:rsidR="00A07327" w:rsidTr="00A07327">
        <w:tc>
          <w:tcPr>
            <w:tcW w:w="2406" w:type="dxa"/>
          </w:tcPr>
          <w:p w:rsidR="00A07327" w:rsidRDefault="00A07327" w:rsidP="00A07327">
            <w:pPr>
              <w:ind w:firstLine="0"/>
            </w:pPr>
          </w:p>
        </w:tc>
        <w:tc>
          <w:tcPr>
            <w:tcW w:w="2405" w:type="dxa"/>
          </w:tcPr>
          <w:p w:rsidR="00A07327" w:rsidRPr="00A07327" w:rsidRDefault="00A07327" w:rsidP="00A07327">
            <w:pPr>
              <w:ind w:firstLine="0"/>
              <w:rPr>
                <w:lang w:val="en-US"/>
              </w:rPr>
            </w:pPr>
            <w:proofErr w:type="spellStart"/>
            <w:r>
              <w:rPr>
                <w:lang w:val="en-US"/>
              </w:rPr>
              <w:t>lastLoggedAt</w:t>
            </w:r>
            <w:proofErr w:type="spellEnd"/>
          </w:p>
        </w:tc>
        <w:tc>
          <w:tcPr>
            <w:tcW w:w="2406" w:type="dxa"/>
          </w:tcPr>
          <w:p w:rsidR="00A07327" w:rsidRPr="00A07327" w:rsidRDefault="00A07327" w:rsidP="00A07327">
            <w:pPr>
              <w:ind w:firstLine="0"/>
              <w:rPr>
                <w:lang w:val="en-US"/>
              </w:rPr>
            </w:pPr>
            <w:r>
              <w:rPr>
                <w:lang w:val="en-US"/>
              </w:rPr>
              <w:t>timestamp</w:t>
            </w:r>
          </w:p>
        </w:tc>
        <w:tc>
          <w:tcPr>
            <w:tcW w:w="2406" w:type="dxa"/>
          </w:tcPr>
          <w:p w:rsidR="00A07327" w:rsidRDefault="00A07327" w:rsidP="00A07327">
            <w:pPr>
              <w:ind w:firstLine="0"/>
            </w:pPr>
            <w:r>
              <w:t>Дата останньої авторизації</w:t>
            </w:r>
          </w:p>
        </w:tc>
      </w:tr>
      <w:tr w:rsidR="00A07327" w:rsidTr="00A07327">
        <w:tc>
          <w:tcPr>
            <w:tcW w:w="2406" w:type="dxa"/>
          </w:tcPr>
          <w:p w:rsidR="00A07327" w:rsidRDefault="00A07327" w:rsidP="00A07327">
            <w:pPr>
              <w:ind w:firstLine="0"/>
            </w:pPr>
          </w:p>
        </w:tc>
        <w:tc>
          <w:tcPr>
            <w:tcW w:w="2405" w:type="dxa"/>
          </w:tcPr>
          <w:p w:rsidR="00A07327" w:rsidRDefault="00A07327" w:rsidP="00A07327">
            <w:pPr>
              <w:ind w:firstLine="0"/>
              <w:rPr>
                <w:lang w:val="en-US"/>
              </w:rPr>
            </w:pPr>
            <w:proofErr w:type="spellStart"/>
            <w:r>
              <w:rPr>
                <w:lang w:val="en-US"/>
              </w:rPr>
              <w:t>createdAt</w:t>
            </w:r>
            <w:proofErr w:type="spellEnd"/>
          </w:p>
        </w:tc>
        <w:tc>
          <w:tcPr>
            <w:tcW w:w="2406" w:type="dxa"/>
          </w:tcPr>
          <w:p w:rsidR="00A07327" w:rsidRDefault="00A07327" w:rsidP="00A07327">
            <w:pPr>
              <w:ind w:firstLine="0"/>
              <w:rPr>
                <w:lang w:val="en-US"/>
              </w:rPr>
            </w:pPr>
            <w:r>
              <w:rPr>
                <w:lang w:val="en-US"/>
              </w:rPr>
              <w:t>timestamp</w:t>
            </w:r>
          </w:p>
        </w:tc>
        <w:tc>
          <w:tcPr>
            <w:tcW w:w="2406" w:type="dxa"/>
          </w:tcPr>
          <w:p w:rsidR="00A07327" w:rsidRDefault="00A07327" w:rsidP="00A07327">
            <w:pPr>
              <w:ind w:firstLine="0"/>
            </w:pPr>
            <w:r>
              <w:t>Дата створення</w:t>
            </w:r>
          </w:p>
        </w:tc>
      </w:tr>
    </w:tbl>
    <w:p w:rsidR="00A07327" w:rsidRDefault="00A07327" w:rsidP="009663A9"/>
    <w:p w:rsidR="00A07327" w:rsidRDefault="00A07327" w:rsidP="009663A9">
      <w:r>
        <w:t>Таблиця 2.13 – Таблиця позицій</w:t>
      </w:r>
    </w:p>
    <w:tbl>
      <w:tblPr>
        <w:tblStyle w:val="ab"/>
        <w:tblW w:w="0" w:type="auto"/>
        <w:tblInd w:w="567" w:type="dxa"/>
        <w:tblLook w:val="04A0" w:firstRow="1" w:lastRow="0" w:firstColumn="1" w:lastColumn="0" w:noHBand="0" w:noVBand="1"/>
      </w:tblPr>
      <w:tblGrid>
        <w:gridCol w:w="2351"/>
        <w:gridCol w:w="2302"/>
        <w:gridCol w:w="2320"/>
        <w:gridCol w:w="2373"/>
      </w:tblGrid>
      <w:tr w:rsidR="00A07327" w:rsidTr="00A07327">
        <w:tc>
          <w:tcPr>
            <w:tcW w:w="2406" w:type="dxa"/>
          </w:tcPr>
          <w:p w:rsidR="00A07327" w:rsidRDefault="00A07327" w:rsidP="00B94473">
            <w:pPr>
              <w:ind w:firstLine="0"/>
              <w:rPr>
                <w:lang w:val="ru-RU"/>
              </w:rPr>
            </w:pPr>
            <w:proofErr w:type="spellStart"/>
            <w:r>
              <w:rPr>
                <w:lang w:val="ru-RU"/>
              </w:rPr>
              <w:t>Обмеження</w:t>
            </w:r>
            <w:proofErr w:type="spellEnd"/>
          </w:p>
        </w:tc>
        <w:tc>
          <w:tcPr>
            <w:tcW w:w="2405" w:type="dxa"/>
          </w:tcPr>
          <w:p w:rsidR="00A07327" w:rsidRDefault="00A07327" w:rsidP="00B94473">
            <w:pPr>
              <w:ind w:firstLine="0"/>
              <w:rPr>
                <w:lang w:val="ru-RU"/>
              </w:rPr>
            </w:pPr>
            <w:proofErr w:type="spellStart"/>
            <w:r>
              <w:rPr>
                <w:lang w:val="ru-RU"/>
              </w:rPr>
              <w:t>Назва</w:t>
            </w:r>
            <w:proofErr w:type="spellEnd"/>
            <w:r>
              <w:rPr>
                <w:lang w:val="ru-RU"/>
              </w:rPr>
              <w:t xml:space="preserve"> поля</w:t>
            </w:r>
          </w:p>
        </w:tc>
        <w:tc>
          <w:tcPr>
            <w:tcW w:w="2406" w:type="dxa"/>
          </w:tcPr>
          <w:p w:rsidR="00A07327" w:rsidRDefault="00A07327" w:rsidP="00B94473">
            <w:pPr>
              <w:ind w:firstLine="0"/>
              <w:rPr>
                <w:lang w:val="ru-RU"/>
              </w:rPr>
            </w:pPr>
            <w:r>
              <w:rPr>
                <w:lang w:val="ru-RU"/>
              </w:rPr>
              <w:t xml:space="preserve">Тип </w:t>
            </w:r>
            <w:proofErr w:type="spellStart"/>
            <w:r>
              <w:rPr>
                <w:lang w:val="ru-RU"/>
              </w:rPr>
              <w:t>даних</w:t>
            </w:r>
            <w:proofErr w:type="spellEnd"/>
          </w:p>
        </w:tc>
        <w:tc>
          <w:tcPr>
            <w:tcW w:w="2406" w:type="dxa"/>
          </w:tcPr>
          <w:p w:rsidR="00A07327" w:rsidRDefault="00A07327" w:rsidP="00B94473">
            <w:pPr>
              <w:ind w:firstLine="0"/>
              <w:rPr>
                <w:lang w:val="ru-RU"/>
              </w:rPr>
            </w:pPr>
            <w:proofErr w:type="spellStart"/>
            <w:r>
              <w:rPr>
                <w:lang w:val="ru-RU"/>
              </w:rPr>
              <w:t>Опис</w:t>
            </w:r>
            <w:proofErr w:type="spellEnd"/>
            <w:r>
              <w:rPr>
                <w:lang w:val="ru-RU"/>
              </w:rPr>
              <w:t xml:space="preserve"> поля</w:t>
            </w:r>
          </w:p>
        </w:tc>
      </w:tr>
      <w:tr w:rsidR="00A07327" w:rsidTr="00A07327">
        <w:tc>
          <w:tcPr>
            <w:tcW w:w="2406" w:type="dxa"/>
          </w:tcPr>
          <w:p w:rsidR="00A07327" w:rsidRDefault="00A07327" w:rsidP="00A07327">
            <w:pPr>
              <w:ind w:firstLine="0"/>
            </w:pPr>
            <w:r>
              <w:t>Первинний ключ</w:t>
            </w:r>
          </w:p>
        </w:tc>
        <w:tc>
          <w:tcPr>
            <w:tcW w:w="2405" w:type="dxa"/>
          </w:tcPr>
          <w:p w:rsidR="00A07327" w:rsidRPr="00783243" w:rsidRDefault="00A07327" w:rsidP="00A07327">
            <w:pPr>
              <w:ind w:firstLine="0"/>
              <w:rPr>
                <w:lang w:val="en-US"/>
              </w:rPr>
            </w:pPr>
            <w:r>
              <w:rPr>
                <w:lang w:val="en-US"/>
              </w:rPr>
              <w:t>id</w:t>
            </w:r>
          </w:p>
        </w:tc>
        <w:tc>
          <w:tcPr>
            <w:tcW w:w="2406" w:type="dxa"/>
          </w:tcPr>
          <w:p w:rsidR="00A07327" w:rsidRPr="00783243" w:rsidRDefault="00A07327" w:rsidP="00A07327">
            <w:pPr>
              <w:ind w:firstLine="0"/>
              <w:rPr>
                <w:lang w:val="en-US"/>
              </w:rPr>
            </w:pPr>
            <w:proofErr w:type="gramStart"/>
            <w:r>
              <w:rPr>
                <w:lang w:val="en-US"/>
              </w:rPr>
              <w:t>char(</w:t>
            </w:r>
            <w:proofErr w:type="gramEnd"/>
            <w:r>
              <w:rPr>
                <w:lang w:val="en-US"/>
              </w:rPr>
              <w:t>36)</w:t>
            </w:r>
          </w:p>
        </w:tc>
        <w:tc>
          <w:tcPr>
            <w:tcW w:w="2406" w:type="dxa"/>
          </w:tcPr>
          <w:p w:rsidR="00A07327" w:rsidRDefault="00A07327" w:rsidP="00A07327">
            <w:pPr>
              <w:ind w:firstLine="0"/>
            </w:pPr>
            <w:r>
              <w:t>Ідентифікатор</w:t>
            </w:r>
          </w:p>
        </w:tc>
      </w:tr>
      <w:tr w:rsidR="00A07327" w:rsidTr="00A07327">
        <w:tc>
          <w:tcPr>
            <w:tcW w:w="2406" w:type="dxa"/>
          </w:tcPr>
          <w:p w:rsidR="00A07327" w:rsidRDefault="00A07327" w:rsidP="009663A9">
            <w:pPr>
              <w:ind w:firstLine="0"/>
            </w:pPr>
          </w:p>
        </w:tc>
        <w:tc>
          <w:tcPr>
            <w:tcW w:w="2405" w:type="dxa"/>
          </w:tcPr>
          <w:p w:rsidR="00A07327" w:rsidRPr="00A07327" w:rsidRDefault="00A07327" w:rsidP="009663A9">
            <w:pPr>
              <w:ind w:firstLine="0"/>
              <w:rPr>
                <w:lang w:val="en-US"/>
              </w:rPr>
            </w:pPr>
            <w:r>
              <w:rPr>
                <w:lang w:val="en-US"/>
              </w:rPr>
              <w:t>name</w:t>
            </w:r>
          </w:p>
        </w:tc>
        <w:tc>
          <w:tcPr>
            <w:tcW w:w="2406" w:type="dxa"/>
          </w:tcPr>
          <w:p w:rsidR="00A07327" w:rsidRPr="00A07327" w:rsidRDefault="00A07327" w:rsidP="009663A9">
            <w:pPr>
              <w:ind w:firstLine="0"/>
              <w:rPr>
                <w:lang w:val="en-US"/>
              </w:rPr>
            </w:pPr>
            <w:r>
              <w:rPr>
                <w:lang w:val="en-US"/>
              </w:rPr>
              <w:t>varchar</w:t>
            </w:r>
          </w:p>
        </w:tc>
        <w:tc>
          <w:tcPr>
            <w:tcW w:w="2406" w:type="dxa"/>
          </w:tcPr>
          <w:p w:rsidR="00A07327" w:rsidRDefault="00A07327" w:rsidP="009663A9">
            <w:pPr>
              <w:ind w:firstLine="0"/>
            </w:pPr>
            <w:r>
              <w:t>Назва позиції</w:t>
            </w:r>
          </w:p>
        </w:tc>
      </w:tr>
    </w:tbl>
    <w:p w:rsidR="00A07327" w:rsidRDefault="00A07327" w:rsidP="009663A9"/>
    <w:p w:rsidR="00A07327" w:rsidRDefault="00A07327" w:rsidP="009663A9">
      <w:r>
        <w:t>Таблиця 2.14 – Таблиця кодів підтверджень</w:t>
      </w:r>
    </w:p>
    <w:tbl>
      <w:tblPr>
        <w:tblStyle w:val="ab"/>
        <w:tblW w:w="0" w:type="auto"/>
        <w:tblInd w:w="567" w:type="dxa"/>
        <w:tblLook w:val="04A0" w:firstRow="1" w:lastRow="0" w:firstColumn="1" w:lastColumn="0" w:noHBand="0" w:noVBand="1"/>
      </w:tblPr>
      <w:tblGrid>
        <w:gridCol w:w="2340"/>
        <w:gridCol w:w="2313"/>
        <w:gridCol w:w="2321"/>
        <w:gridCol w:w="2372"/>
      </w:tblGrid>
      <w:tr w:rsidR="00A07327" w:rsidTr="00B94473">
        <w:tc>
          <w:tcPr>
            <w:tcW w:w="2340" w:type="dxa"/>
          </w:tcPr>
          <w:p w:rsidR="00A07327" w:rsidRDefault="00A07327" w:rsidP="00B94473">
            <w:pPr>
              <w:ind w:firstLine="0"/>
              <w:rPr>
                <w:lang w:val="ru-RU"/>
              </w:rPr>
            </w:pPr>
            <w:proofErr w:type="spellStart"/>
            <w:r>
              <w:rPr>
                <w:lang w:val="ru-RU"/>
              </w:rPr>
              <w:t>Обмеження</w:t>
            </w:r>
            <w:proofErr w:type="spellEnd"/>
          </w:p>
        </w:tc>
        <w:tc>
          <w:tcPr>
            <w:tcW w:w="2313" w:type="dxa"/>
          </w:tcPr>
          <w:p w:rsidR="00A07327" w:rsidRDefault="00A07327" w:rsidP="00A07327">
            <w:pPr>
              <w:ind w:firstLine="0"/>
              <w:jc w:val="center"/>
              <w:rPr>
                <w:lang w:val="ru-RU"/>
              </w:rPr>
            </w:pPr>
            <w:proofErr w:type="spellStart"/>
            <w:r>
              <w:rPr>
                <w:lang w:val="ru-RU"/>
              </w:rPr>
              <w:t>Назва</w:t>
            </w:r>
            <w:proofErr w:type="spellEnd"/>
            <w:r>
              <w:rPr>
                <w:lang w:val="ru-RU"/>
              </w:rPr>
              <w:t xml:space="preserve"> поля</w:t>
            </w:r>
          </w:p>
        </w:tc>
        <w:tc>
          <w:tcPr>
            <w:tcW w:w="2321" w:type="dxa"/>
          </w:tcPr>
          <w:p w:rsidR="00A07327" w:rsidRDefault="00A07327" w:rsidP="00A07327">
            <w:pPr>
              <w:ind w:firstLine="0"/>
              <w:jc w:val="center"/>
              <w:rPr>
                <w:lang w:val="ru-RU"/>
              </w:rPr>
            </w:pPr>
            <w:r>
              <w:rPr>
                <w:lang w:val="ru-RU"/>
              </w:rPr>
              <w:t xml:space="preserve">Тип </w:t>
            </w:r>
            <w:proofErr w:type="spellStart"/>
            <w:r>
              <w:rPr>
                <w:lang w:val="ru-RU"/>
              </w:rPr>
              <w:t>даних</w:t>
            </w:r>
            <w:proofErr w:type="spellEnd"/>
          </w:p>
        </w:tc>
        <w:tc>
          <w:tcPr>
            <w:tcW w:w="2372" w:type="dxa"/>
          </w:tcPr>
          <w:p w:rsidR="00A07327" w:rsidRDefault="00A07327" w:rsidP="00A07327">
            <w:pPr>
              <w:ind w:firstLine="0"/>
              <w:jc w:val="center"/>
              <w:rPr>
                <w:lang w:val="ru-RU"/>
              </w:rPr>
            </w:pPr>
            <w:proofErr w:type="spellStart"/>
            <w:r>
              <w:rPr>
                <w:lang w:val="ru-RU"/>
              </w:rPr>
              <w:t>Опис</w:t>
            </w:r>
            <w:proofErr w:type="spellEnd"/>
            <w:r>
              <w:rPr>
                <w:lang w:val="ru-RU"/>
              </w:rPr>
              <w:t xml:space="preserve"> поля</w:t>
            </w:r>
          </w:p>
        </w:tc>
      </w:tr>
      <w:tr w:rsidR="00A07327" w:rsidTr="00B94473">
        <w:trPr>
          <w:trHeight w:val="673"/>
        </w:trPr>
        <w:tc>
          <w:tcPr>
            <w:tcW w:w="2340" w:type="dxa"/>
          </w:tcPr>
          <w:p w:rsidR="00A07327" w:rsidRDefault="00A07327" w:rsidP="00A07327">
            <w:pPr>
              <w:ind w:firstLine="0"/>
            </w:pPr>
            <w:r>
              <w:t>Первинний ключ</w:t>
            </w:r>
          </w:p>
        </w:tc>
        <w:tc>
          <w:tcPr>
            <w:tcW w:w="2313" w:type="dxa"/>
          </w:tcPr>
          <w:p w:rsidR="00A07327" w:rsidRPr="00783243" w:rsidRDefault="00A07327" w:rsidP="00A07327">
            <w:pPr>
              <w:ind w:firstLine="0"/>
              <w:rPr>
                <w:lang w:val="en-US"/>
              </w:rPr>
            </w:pPr>
            <w:r>
              <w:rPr>
                <w:lang w:val="en-US"/>
              </w:rPr>
              <w:t>id</w:t>
            </w:r>
          </w:p>
        </w:tc>
        <w:tc>
          <w:tcPr>
            <w:tcW w:w="2321" w:type="dxa"/>
          </w:tcPr>
          <w:p w:rsidR="00A07327" w:rsidRPr="00783243" w:rsidRDefault="00A07327" w:rsidP="00A07327">
            <w:pPr>
              <w:ind w:firstLine="0"/>
              <w:rPr>
                <w:lang w:val="en-US"/>
              </w:rPr>
            </w:pPr>
            <w:proofErr w:type="gramStart"/>
            <w:r>
              <w:rPr>
                <w:lang w:val="en-US"/>
              </w:rPr>
              <w:t>char(</w:t>
            </w:r>
            <w:proofErr w:type="gramEnd"/>
            <w:r>
              <w:rPr>
                <w:lang w:val="en-US"/>
              </w:rPr>
              <w:t>36)</w:t>
            </w:r>
          </w:p>
        </w:tc>
        <w:tc>
          <w:tcPr>
            <w:tcW w:w="2372" w:type="dxa"/>
          </w:tcPr>
          <w:p w:rsidR="00A07327" w:rsidRDefault="00A07327" w:rsidP="00A07327">
            <w:pPr>
              <w:ind w:firstLine="0"/>
            </w:pPr>
            <w:r>
              <w:t>Ідентифікатор</w:t>
            </w:r>
          </w:p>
        </w:tc>
      </w:tr>
      <w:tr w:rsidR="00A07327" w:rsidTr="00B94473">
        <w:trPr>
          <w:trHeight w:val="1264"/>
        </w:trPr>
        <w:tc>
          <w:tcPr>
            <w:tcW w:w="2340" w:type="dxa"/>
          </w:tcPr>
          <w:p w:rsidR="00A07327" w:rsidRDefault="00A07327" w:rsidP="00A07327">
            <w:pPr>
              <w:ind w:firstLine="0"/>
            </w:pPr>
            <w:r>
              <w:t>Вторинний ключ</w:t>
            </w:r>
          </w:p>
        </w:tc>
        <w:tc>
          <w:tcPr>
            <w:tcW w:w="2313" w:type="dxa"/>
          </w:tcPr>
          <w:p w:rsidR="00A07327" w:rsidRPr="00A07327" w:rsidRDefault="00A07327" w:rsidP="00A07327">
            <w:pPr>
              <w:ind w:firstLine="0"/>
              <w:rPr>
                <w:lang w:val="en-US"/>
              </w:rPr>
            </w:pPr>
            <w:proofErr w:type="spellStart"/>
            <w:r>
              <w:rPr>
                <w:lang w:val="en-US"/>
              </w:rPr>
              <w:t>adminId</w:t>
            </w:r>
            <w:proofErr w:type="spellEnd"/>
          </w:p>
        </w:tc>
        <w:tc>
          <w:tcPr>
            <w:tcW w:w="2321" w:type="dxa"/>
          </w:tcPr>
          <w:p w:rsidR="00A07327" w:rsidRPr="00783243" w:rsidRDefault="00A07327" w:rsidP="00A07327">
            <w:pPr>
              <w:ind w:firstLine="0"/>
              <w:rPr>
                <w:lang w:val="en-US"/>
              </w:rPr>
            </w:pPr>
            <w:proofErr w:type="gramStart"/>
            <w:r>
              <w:rPr>
                <w:lang w:val="en-US"/>
              </w:rPr>
              <w:t>char(</w:t>
            </w:r>
            <w:proofErr w:type="gramEnd"/>
            <w:r>
              <w:rPr>
                <w:lang w:val="en-US"/>
              </w:rPr>
              <w:t>36)</w:t>
            </w:r>
          </w:p>
        </w:tc>
        <w:tc>
          <w:tcPr>
            <w:tcW w:w="2372" w:type="dxa"/>
          </w:tcPr>
          <w:p w:rsidR="00A07327" w:rsidRPr="00A07327" w:rsidRDefault="00A07327" w:rsidP="00A07327">
            <w:pPr>
              <w:ind w:firstLine="0"/>
            </w:pPr>
            <w:r>
              <w:rPr>
                <w:lang w:val="en-US"/>
              </w:rPr>
              <w:t>П</w:t>
            </w:r>
            <w:proofErr w:type="spellStart"/>
            <w:r>
              <w:t>осилання</w:t>
            </w:r>
            <w:proofErr w:type="spellEnd"/>
            <w:r>
              <w:t xml:space="preserve"> на адміністратора</w:t>
            </w:r>
          </w:p>
        </w:tc>
      </w:tr>
      <w:tr w:rsidR="00B94473" w:rsidTr="00B94473">
        <w:tc>
          <w:tcPr>
            <w:tcW w:w="2340" w:type="dxa"/>
          </w:tcPr>
          <w:p w:rsidR="00B94473" w:rsidRDefault="00B94473" w:rsidP="00B94473">
            <w:pPr>
              <w:ind w:firstLine="0"/>
              <w:rPr>
                <w:lang w:val="ru-RU"/>
              </w:rPr>
            </w:pPr>
            <w:proofErr w:type="spellStart"/>
            <w:r>
              <w:rPr>
                <w:lang w:val="ru-RU"/>
              </w:rPr>
              <w:lastRenderedPageBreak/>
              <w:t>Обмеження</w:t>
            </w:r>
            <w:proofErr w:type="spellEnd"/>
          </w:p>
        </w:tc>
        <w:tc>
          <w:tcPr>
            <w:tcW w:w="2313" w:type="dxa"/>
          </w:tcPr>
          <w:p w:rsidR="00B94473" w:rsidRDefault="00B94473" w:rsidP="00B94473">
            <w:pPr>
              <w:ind w:firstLine="0"/>
              <w:rPr>
                <w:lang w:val="ru-RU"/>
              </w:rPr>
            </w:pPr>
            <w:proofErr w:type="spellStart"/>
            <w:r>
              <w:rPr>
                <w:lang w:val="ru-RU"/>
              </w:rPr>
              <w:t>Назва</w:t>
            </w:r>
            <w:proofErr w:type="spellEnd"/>
            <w:r>
              <w:rPr>
                <w:lang w:val="ru-RU"/>
              </w:rPr>
              <w:t xml:space="preserve"> поля</w:t>
            </w:r>
          </w:p>
        </w:tc>
        <w:tc>
          <w:tcPr>
            <w:tcW w:w="2321" w:type="dxa"/>
          </w:tcPr>
          <w:p w:rsidR="00B94473" w:rsidRDefault="00B94473" w:rsidP="00B94473">
            <w:pPr>
              <w:ind w:firstLine="0"/>
              <w:rPr>
                <w:lang w:val="ru-RU"/>
              </w:rPr>
            </w:pPr>
            <w:r>
              <w:rPr>
                <w:lang w:val="ru-RU"/>
              </w:rPr>
              <w:t xml:space="preserve">Тип </w:t>
            </w:r>
            <w:proofErr w:type="spellStart"/>
            <w:r>
              <w:rPr>
                <w:lang w:val="ru-RU"/>
              </w:rPr>
              <w:t>даних</w:t>
            </w:r>
            <w:proofErr w:type="spellEnd"/>
          </w:p>
        </w:tc>
        <w:tc>
          <w:tcPr>
            <w:tcW w:w="2372" w:type="dxa"/>
          </w:tcPr>
          <w:p w:rsidR="00B94473" w:rsidRDefault="00B94473" w:rsidP="00B94473">
            <w:pPr>
              <w:ind w:firstLine="0"/>
              <w:rPr>
                <w:lang w:val="ru-RU"/>
              </w:rPr>
            </w:pPr>
            <w:proofErr w:type="spellStart"/>
            <w:r>
              <w:rPr>
                <w:lang w:val="ru-RU"/>
              </w:rPr>
              <w:t>Опис</w:t>
            </w:r>
            <w:proofErr w:type="spellEnd"/>
            <w:r>
              <w:rPr>
                <w:lang w:val="ru-RU"/>
              </w:rPr>
              <w:t xml:space="preserve"> поля</w:t>
            </w:r>
          </w:p>
        </w:tc>
      </w:tr>
      <w:tr w:rsidR="00B94473" w:rsidTr="00B94473">
        <w:tc>
          <w:tcPr>
            <w:tcW w:w="2340" w:type="dxa"/>
          </w:tcPr>
          <w:p w:rsidR="00B94473" w:rsidRDefault="00B94473" w:rsidP="00B94473">
            <w:pPr>
              <w:ind w:firstLine="0"/>
            </w:pPr>
          </w:p>
        </w:tc>
        <w:tc>
          <w:tcPr>
            <w:tcW w:w="2313" w:type="dxa"/>
          </w:tcPr>
          <w:p w:rsidR="00B94473" w:rsidRPr="00A07327" w:rsidRDefault="00B94473" w:rsidP="00B94473">
            <w:pPr>
              <w:ind w:firstLine="0"/>
              <w:rPr>
                <w:lang w:val="en-US"/>
              </w:rPr>
            </w:pPr>
            <w:r>
              <w:rPr>
                <w:lang w:val="en-US"/>
              </w:rPr>
              <w:t>code</w:t>
            </w:r>
          </w:p>
        </w:tc>
        <w:tc>
          <w:tcPr>
            <w:tcW w:w="2321" w:type="dxa"/>
          </w:tcPr>
          <w:p w:rsidR="00B94473" w:rsidRPr="00A07327" w:rsidRDefault="00B94473" w:rsidP="00B94473">
            <w:pPr>
              <w:ind w:firstLine="0"/>
              <w:rPr>
                <w:lang w:val="en-US"/>
              </w:rPr>
            </w:pPr>
            <w:r>
              <w:rPr>
                <w:lang w:val="en-US"/>
              </w:rPr>
              <w:t>varchar</w:t>
            </w:r>
          </w:p>
        </w:tc>
        <w:tc>
          <w:tcPr>
            <w:tcW w:w="2372" w:type="dxa"/>
          </w:tcPr>
          <w:p w:rsidR="00B94473" w:rsidRDefault="00B94473" w:rsidP="00B94473">
            <w:pPr>
              <w:ind w:firstLine="0"/>
            </w:pPr>
            <w:r>
              <w:t xml:space="preserve">Код </w:t>
            </w:r>
            <w:proofErr w:type="spellStart"/>
            <w:r>
              <w:t>підвердження</w:t>
            </w:r>
            <w:proofErr w:type="spellEnd"/>
          </w:p>
        </w:tc>
      </w:tr>
      <w:tr w:rsidR="00B94473" w:rsidTr="00B94473">
        <w:tc>
          <w:tcPr>
            <w:tcW w:w="2340" w:type="dxa"/>
          </w:tcPr>
          <w:p w:rsidR="00B94473" w:rsidRDefault="00B94473" w:rsidP="00B94473">
            <w:pPr>
              <w:ind w:firstLine="0"/>
            </w:pPr>
          </w:p>
        </w:tc>
        <w:tc>
          <w:tcPr>
            <w:tcW w:w="2313" w:type="dxa"/>
          </w:tcPr>
          <w:p w:rsidR="00B94473" w:rsidRPr="00A07327" w:rsidRDefault="00B94473" w:rsidP="00B94473">
            <w:pPr>
              <w:ind w:firstLine="0"/>
              <w:rPr>
                <w:lang w:val="en-US"/>
              </w:rPr>
            </w:pPr>
            <w:proofErr w:type="spellStart"/>
            <w:r>
              <w:rPr>
                <w:lang w:val="en-US"/>
              </w:rPr>
              <w:t>createdAt</w:t>
            </w:r>
            <w:proofErr w:type="spellEnd"/>
          </w:p>
        </w:tc>
        <w:tc>
          <w:tcPr>
            <w:tcW w:w="2321" w:type="dxa"/>
          </w:tcPr>
          <w:p w:rsidR="00B94473" w:rsidRPr="00A07327" w:rsidRDefault="00B94473" w:rsidP="00B94473">
            <w:pPr>
              <w:ind w:firstLine="0"/>
              <w:rPr>
                <w:lang w:val="en-US"/>
              </w:rPr>
            </w:pPr>
            <w:r>
              <w:rPr>
                <w:lang w:val="en-US"/>
              </w:rPr>
              <w:t>timestamp</w:t>
            </w:r>
          </w:p>
        </w:tc>
        <w:tc>
          <w:tcPr>
            <w:tcW w:w="2372" w:type="dxa"/>
          </w:tcPr>
          <w:p w:rsidR="00B94473" w:rsidRDefault="00B94473" w:rsidP="00B94473">
            <w:pPr>
              <w:ind w:firstLine="0"/>
            </w:pPr>
            <w:r>
              <w:t>Дата створення</w:t>
            </w:r>
          </w:p>
        </w:tc>
      </w:tr>
    </w:tbl>
    <w:p w:rsidR="00A07327" w:rsidRDefault="00A07327" w:rsidP="009663A9"/>
    <w:p w:rsidR="00A07327" w:rsidRDefault="00A07327" w:rsidP="009663A9">
      <w:r>
        <w:t xml:space="preserve">Таблиця 2.15 – Таблиця </w:t>
      </w:r>
      <w:proofErr w:type="spellStart"/>
      <w:r>
        <w:t>логів</w:t>
      </w:r>
      <w:proofErr w:type="spellEnd"/>
      <w:r>
        <w:t xml:space="preserve"> адміністраторів</w:t>
      </w:r>
    </w:p>
    <w:tbl>
      <w:tblPr>
        <w:tblStyle w:val="ab"/>
        <w:tblW w:w="0" w:type="auto"/>
        <w:tblInd w:w="567" w:type="dxa"/>
        <w:tblLook w:val="04A0" w:firstRow="1" w:lastRow="0" w:firstColumn="1" w:lastColumn="0" w:noHBand="0" w:noVBand="1"/>
      </w:tblPr>
      <w:tblGrid>
        <w:gridCol w:w="2332"/>
        <w:gridCol w:w="2327"/>
        <w:gridCol w:w="2311"/>
        <w:gridCol w:w="2376"/>
      </w:tblGrid>
      <w:tr w:rsidR="00A07327" w:rsidTr="00A07327">
        <w:tc>
          <w:tcPr>
            <w:tcW w:w="2406" w:type="dxa"/>
          </w:tcPr>
          <w:p w:rsidR="00A07327" w:rsidRDefault="00A07327" w:rsidP="00B94473">
            <w:pPr>
              <w:ind w:firstLine="0"/>
              <w:rPr>
                <w:lang w:val="ru-RU"/>
              </w:rPr>
            </w:pPr>
            <w:proofErr w:type="spellStart"/>
            <w:r>
              <w:rPr>
                <w:lang w:val="ru-RU"/>
              </w:rPr>
              <w:t>Обмеження</w:t>
            </w:r>
            <w:proofErr w:type="spellEnd"/>
          </w:p>
        </w:tc>
        <w:tc>
          <w:tcPr>
            <w:tcW w:w="2405" w:type="dxa"/>
          </w:tcPr>
          <w:p w:rsidR="00A07327" w:rsidRDefault="00A07327" w:rsidP="00B94473">
            <w:pPr>
              <w:ind w:firstLine="0"/>
              <w:rPr>
                <w:lang w:val="ru-RU"/>
              </w:rPr>
            </w:pPr>
            <w:proofErr w:type="spellStart"/>
            <w:r>
              <w:rPr>
                <w:lang w:val="ru-RU"/>
              </w:rPr>
              <w:t>Назва</w:t>
            </w:r>
            <w:proofErr w:type="spellEnd"/>
            <w:r>
              <w:rPr>
                <w:lang w:val="ru-RU"/>
              </w:rPr>
              <w:t xml:space="preserve"> поля</w:t>
            </w:r>
          </w:p>
        </w:tc>
        <w:tc>
          <w:tcPr>
            <w:tcW w:w="2406" w:type="dxa"/>
          </w:tcPr>
          <w:p w:rsidR="00A07327" w:rsidRDefault="00A07327" w:rsidP="00B94473">
            <w:pPr>
              <w:ind w:firstLine="0"/>
              <w:rPr>
                <w:lang w:val="ru-RU"/>
              </w:rPr>
            </w:pPr>
            <w:r>
              <w:rPr>
                <w:lang w:val="ru-RU"/>
              </w:rPr>
              <w:t xml:space="preserve">Тип </w:t>
            </w:r>
            <w:proofErr w:type="spellStart"/>
            <w:r>
              <w:rPr>
                <w:lang w:val="ru-RU"/>
              </w:rPr>
              <w:t>даних</w:t>
            </w:r>
            <w:proofErr w:type="spellEnd"/>
          </w:p>
        </w:tc>
        <w:tc>
          <w:tcPr>
            <w:tcW w:w="2406" w:type="dxa"/>
          </w:tcPr>
          <w:p w:rsidR="00A07327" w:rsidRDefault="00A07327" w:rsidP="00B94473">
            <w:pPr>
              <w:ind w:firstLine="0"/>
              <w:rPr>
                <w:lang w:val="ru-RU"/>
              </w:rPr>
            </w:pPr>
            <w:proofErr w:type="spellStart"/>
            <w:r>
              <w:rPr>
                <w:lang w:val="ru-RU"/>
              </w:rPr>
              <w:t>Опис</w:t>
            </w:r>
            <w:proofErr w:type="spellEnd"/>
            <w:r>
              <w:rPr>
                <w:lang w:val="ru-RU"/>
              </w:rPr>
              <w:t xml:space="preserve"> поля</w:t>
            </w:r>
          </w:p>
        </w:tc>
      </w:tr>
      <w:tr w:rsidR="00A07327" w:rsidTr="00A07327">
        <w:tc>
          <w:tcPr>
            <w:tcW w:w="2406" w:type="dxa"/>
          </w:tcPr>
          <w:p w:rsidR="00A07327" w:rsidRDefault="00A07327" w:rsidP="00A07327">
            <w:pPr>
              <w:ind w:firstLine="0"/>
            </w:pPr>
            <w:r>
              <w:t>Первинний ключ</w:t>
            </w:r>
          </w:p>
        </w:tc>
        <w:tc>
          <w:tcPr>
            <w:tcW w:w="2405" w:type="dxa"/>
          </w:tcPr>
          <w:p w:rsidR="00A07327" w:rsidRPr="00783243" w:rsidRDefault="00A07327" w:rsidP="00A07327">
            <w:pPr>
              <w:ind w:firstLine="0"/>
              <w:rPr>
                <w:lang w:val="en-US"/>
              </w:rPr>
            </w:pPr>
            <w:r>
              <w:rPr>
                <w:lang w:val="en-US"/>
              </w:rPr>
              <w:t>id</w:t>
            </w:r>
          </w:p>
        </w:tc>
        <w:tc>
          <w:tcPr>
            <w:tcW w:w="2406" w:type="dxa"/>
          </w:tcPr>
          <w:p w:rsidR="00A07327" w:rsidRPr="00783243" w:rsidRDefault="00A07327" w:rsidP="00A07327">
            <w:pPr>
              <w:ind w:firstLine="0"/>
              <w:rPr>
                <w:lang w:val="en-US"/>
              </w:rPr>
            </w:pPr>
            <w:proofErr w:type="gramStart"/>
            <w:r>
              <w:rPr>
                <w:lang w:val="en-US"/>
              </w:rPr>
              <w:t>char(</w:t>
            </w:r>
            <w:proofErr w:type="gramEnd"/>
            <w:r>
              <w:rPr>
                <w:lang w:val="en-US"/>
              </w:rPr>
              <w:t>36)</w:t>
            </w:r>
          </w:p>
        </w:tc>
        <w:tc>
          <w:tcPr>
            <w:tcW w:w="2406" w:type="dxa"/>
          </w:tcPr>
          <w:p w:rsidR="00A07327" w:rsidRDefault="00A07327" w:rsidP="00A07327">
            <w:pPr>
              <w:ind w:firstLine="0"/>
            </w:pPr>
            <w:r>
              <w:t>Ідентифікатор</w:t>
            </w:r>
          </w:p>
        </w:tc>
      </w:tr>
      <w:tr w:rsidR="00A07327" w:rsidTr="00A07327">
        <w:tc>
          <w:tcPr>
            <w:tcW w:w="2406" w:type="dxa"/>
          </w:tcPr>
          <w:p w:rsidR="00A07327" w:rsidRDefault="00A07327" w:rsidP="00A07327">
            <w:pPr>
              <w:ind w:firstLine="0"/>
            </w:pPr>
          </w:p>
        </w:tc>
        <w:tc>
          <w:tcPr>
            <w:tcW w:w="2405" w:type="dxa"/>
          </w:tcPr>
          <w:p w:rsidR="00A07327" w:rsidRPr="00A07327" w:rsidRDefault="00A07327" w:rsidP="00A07327">
            <w:pPr>
              <w:ind w:firstLine="0"/>
              <w:rPr>
                <w:lang w:val="en-US"/>
              </w:rPr>
            </w:pPr>
            <w:proofErr w:type="spellStart"/>
            <w:r>
              <w:rPr>
                <w:lang w:val="en-US"/>
              </w:rPr>
              <w:t>adminId</w:t>
            </w:r>
            <w:proofErr w:type="spellEnd"/>
          </w:p>
        </w:tc>
        <w:tc>
          <w:tcPr>
            <w:tcW w:w="2406" w:type="dxa"/>
          </w:tcPr>
          <w:p w:rsidR="00A07327" w:rsidRPr="00783243" w:rsidRDefault="00A07327" w:rsidP="00A07327">
            <w:pPr>
              <w:ind w:firstLine="0"/>
              <w:rPr>
                <w:lang w:val="en-US"/>
              </w:rPr>
            </w:pPr>
            <w:proofErr w:type="gramStart"/>
            <w:r>
              <w:rPr>
                <w:lang w:val="en-US"/>
              </w:rPr>
              <w:t>char(</w:t>
            </w:r>
            <w:proofErr w:type="gramEnd"/>
            <w:r>
              <w:rPr>
                <w:lang w:val="en-US"/>
              </w:rPr>
              <w:t>36)</w:t>
            </w:r>
          </w:p>
        </w:tc>
        <w:tc>
          <w:tcPr>
            <w:tcW w:w="2406" w:type="dxa"/>
          </w:tcPr>
          <w:p w:rsidR="00A07327" w:rsidRDefault="00A07327" w:rsidP="00A07327">
            <w:pPr>
              <w:ind w:firstLine="0"/>
            </w:pPr>
            <w:r>
              <w:t>Посилання на адміністраторів</w:t>
            </w:r>
          </w:p>
        </w:tc>
      </w:tr>
      <w:tr w:rsidR="00A07327" w:rsidTr="00A07327">
        <w:tc>
          <w:tcPr>
            <w:tcW w:w="2406" w:type="dxa"/>
          </w:tcPr>
          <w:p w:rsidR="00A07327" w:rsidRDefault="00A07327" w:rsidP="00A07327">
            <w:pPr>
              <w:ind w:firstLine="0"/>
            </w:pPr>
          </w:p>
        </w:tc>
        <w:tc>
          <w:tcPr>
            <w:tcW w:w="2405" w:type="dxa"/>
          </w:tcPr>
          <w:p w:rsidR="00A07327" w:rsidRPr="00A07327" w:rsidRDefault="00A07327" w:rsidP="00A07327">
            <w:pPr>
              <w:ind w:firstLine="0"/>
              <w:rPr>
                <w:lang w:val="en-US"/>
              </w:rPr>
            </w:pPr>
            <w:proofErr w:type="spellStart"/>
            <w:r>
              <w:rPr>
                <w:lang w:val="en-US"/>
              </w:rPr>
              <w:t>actionName</w:t>
            </w:r>
            <w:proofErr w:type="spellEnd"/>
          </w:p>
        </w:tc>
        <w:tc>
          <w:tcPr>
            <w:tcW w:w="2406" w:type="dxa"/>
          </w:tcPr>
          <w:p w:rsidR="00A07327" w:rsidRPr="00A07327" w:rsidRDefault="00A07327" w:rsidP="00A07327">
            <w:pPr>
              <w:ind w:firstLine="0"/>
              <w:rPr>
                <w:lang w:val="en-US"/>
              </w:rPr>
            </w:pPr>
            <w:r>
              <w:rPr>
                <w:lang w:val="en-US"/>
              </w:rPr>
              <w:t>varchar</w:t>
            </w:r>
          </w:p>
        </w:tc>
        <w:tc>
          <w:tcPr>
            <w:tcW w:w="2406" w:type="dxa"/>
          </w:tcPr>
          <w:p w:rsidR="00A07327" w:rsidRDefault="00A07327" w:rsidP="00A07327">
            <w:pPr>
              <w:ind w:firstLine="0"/>
            </w:pPr>
            <w:r>
              <w:t>Дія</w:t>
            </w:r>
          </w:p>
        </w:tc>
      </w:tr>
      <w:tr w:rsidR="00A07327" w:rsidTr="00A07327">
        <w:tc>
          <w:tcPr>
            <w:tcW w:w="2406" w:type="dxa"/>
          </w:tcPr>
          <w:p w:rsidR="00A07327" w:rsidRDefault="00A07327" w:rsidP="00A07327">
            <w:pPr>
              <w:ind w:firstLine="0"/>
            </w:pPr>
          </w:p>
        </w:tc>
        <w:tc>
          <w:tcPr>
            <w:tcW w:w="2405" w:type="dxa"/>
          </w:tcPr>
          <w:p w:rsidR="00A07327" w:rsidRPr="00A07327" w:rsidRDefault="00A07327" w:rsidP="00A07327">
            <w:pPr>
              <w:ind w:firstLine="0"/>
              <w:rPr>
                <w:lang w:val="en-US"/>
              </w:rPr>
            </w:pPr>
            <w:proofErr w:type="spellStart"/>
            <w:r>
              <w:rPr>
                <w:lang w:val="en-US"/>
              </w:rPr>
              <w:t>createdAt</w:t>
            </w:r>
            <w:proofErr w:type="spellEnd"/>
          </w:p>
        </w:tc>
        <w:tc>
          <w:tcPr>
            <w:tcW w:w="2406" w:type="dxa"/>
          </w:tcPr>
          <w:p w:rsidR="00A07327" w:rsidRPr="00A07327" w:rsidRDefault="00A07327" w:rsidP="00A07327">
            <w:pPr>
              <w:ind w:firstLine="0"/>
              <w:rPr>
                <w:lang w:val="en-US"/>
              </w:rPr>
            </w:pPr>
            <w:r>
              <w:rPr>
                <w:lang w:val="en-US"/>
              </w:rPr>
              <w:t>timestamp</w:t>
            </w:r>
          </w:p>
        </w:tc>
        <w:tc>
          <w:tcPr>
            <w:tcW w:w="2406" w:type="dxa"/>
          </w:tcPr>
          <w:p w:rsidR="00A07327" w:rsidRDefault="00A07327" w:rsidP="00A07327">
            <w:pPr>
              <w:ind w:firstLine="0"/>
            </w:pPr>
            <w:r>
              <w:t>Дата дії</w:t>
            </w:r>
          </w:p>
        </w:tc>
      </w:tr>
    </w:tbl>
    <w:p w:rsidR="00A07327" w:rsidRDefault="00A07327" w:rsidP="009663A9"/>
    <w:p w:rsidR="00A07327" w:rsidRDefault="00A07327" w:rsidP="009663A9">
      <w:proofErr w:type="spellStart"/>
      <w:r>
        <w:t>Звʼязки</w:t>
      </w:r>
      <w:proofErr w:type="spellEnd"/>
      <w:r>
        <w:t xml:space="preserve"> між таблицями БД наведено в таблиці 2.16</w:t>
      </w:r>
    </w:p>
    <w:p w:rsidR="00C12CBF" w:rsidRDefault="00C12CBF" w:rsidP="009663A9">
      <w:r>
        <w:t xml:space="preserve">Таблиця 2.16 – </w:t>
      </w:r>
      <w:proofErr w:type="spellStart"/>
      <w:r>
        <w:t>Звʼязки</w:t>
      </w:r>
      <w:proofErr w:type="spellEnd"/>
      <w:r>
        <w:t xml:space="preserve"> між таблицями БД</w:t>
      </w:r>
    </w:p>
    <w:tbl>
      <w:tblPr>
        <w:tblStyle w:val="ab"/>
        <w:tblW w:w="0" w:type="auto"/>
        <w:tblInd w:w="-147" w:type="dxa"/>
        <w:tblLook w:val="04A0" w:firstRow="1" w:lastRow="0" w:firstColumn="1" w:lastColumn="0" w:noHBand="0" w:noVBand="1"/>
      </w:tblPr>
      <w:tblGrid>
        <w:gridCol w:w="3863"/>
        <w:gridCol w:w="3071"/>
        <w:gridCol w:w="3126"/>
      </w:tblGrid>
      <w:tr w:rsidR="00A07327" w:rsidTr="001E44D6">
        <w:tc>
          <w:tcPr>
            <w:tcW w:w="3863" w:type="dxa"/>
          </w:tcPr>
          <w:p w:rsidR="00A07327" w:rsidRDefault="00A07327" w:rsidP="000D7064">
            <w:pPr>
              <w:ind w:firstLine="0"/>
            </w:pPr>
            <w:r>
              <w:rPr>
                <w:szCs w:val="24"/>
              </w:rPr>
              <w:t>Назва таблиці</w:t>
            </w:r>
          </w:p>
        </w:tc>
        <w:tc>
          <w:tcPr>
            <w:tcW w:w="3071" w:type="dxa"/>
          </w:tcPr>
          <w:p w:rsidR="00A07327" w:rsidRDefault="00A07327" w:rsidP="009663A9">
            <w:pPr>
              <w:ind w:firstLine="0"/>
            </w:pPr>
            <w:proofErr w:type="spellStart"/>
            <w:r>
              <w:t>Звʼязок</w:t>
            </w:r>
            <w:proofErr w:type="spellEnd"/>
          </w:p>
        </w:tc>
        <w:tc>
          <w:tcPr>
            <w:tcW w:w="3126" w:type="dxa"/>
          </w:tcPr>
          <w:p w:rsidR="00A07327" w:rsidRDefault="00A07327" w:rsidP="009663A9">
            <w:pPr>
              <w:ind w:firstLine="0"/>
            </w:pPr>
            <w:r>
              <w:t>Назва таблиці</w:t>
            </w:r>
          </w:p>
        </w:tc>
      </w:tr>
      <w:tr w:rsidR="00A07327" w:rsidTr="001E44D6">
        <w:tc>
          <w:tcPr>
            <w:tcW w:w="3863" w:type="dxa"/>
          </w:tcPr>
          <w:p w:rsidR="00C12CBF" w:rsidRDefault="00C12CBF" w:rsidP="009663A9">
            <w:pPr>
              <w:ind w:firstLine="0"/>
            </w:pPr>
            <w:r>
              <w:t>Таблиця панів карт</w:t>
            </w:r>
          </w:p>
        </w:tc>
        <w:tc>
          <w:tcPr>
            <w:tcW w:w="3071" w:type="dxa"/>
          </w:tcPr>
          <w:p w:rsidR="00A07327" w:rsidRPr="00A07327" w:rsidRDefault="00C12CBF" w:rsidP="009663A9">
            <w:pPr>
              <w:ind w:firstLine="0"/>
              <w:rPr>
                <w:lang w:val="en-US"/>
              </w:rPr>
            </w:pPr>
            <w:r>
              <w:rPr>
                <w:lang w:val="en-US"/>
              </w:rPr>
              <w:t>1:M</w:t>
            </w:r>
          </w:p>
        </w:tc>
        <w:tc>
          <w:tcPr>
            <w:tcW w:w="3126" w:type="dxa"/>
          </w:tcPr>
          <w:p w:rsidR="00A07327" w:rsidRDefault="00C12CBF" w:rsidP="009663A9">
            <w:pPr>
              <w:ind w:firstLine="0"/>
            </w:pPr>
            <w:r>
              <w:t>Таблиця карт платника</w:t>
            </w:r>
          </w:p>
        </w:tc>
      </w:tr>
      <w:tr w:rsidR="00C12CBF" w:rsidTr="001E44D6">
        <w:tc>
          <w:tcPr>
            <w:tcW w:w="3863" w:type="dxa"/>
          </w:tcPr>
          <w:p w:rsidR="00C12CBF" w:rsidRDefault="00C12CBF" w:rsidP="00C12CBF">
            <w:pPr>
              <w:ind w:firstLine="0"/>
            </w:pPr>
            <w:r>
              <w:t>Таблиця ключ шифрування</w:t>
            </w:r>
          </w:p>
        </w:tc>
        <w:tc>
          <w:tcPr>
            <w:tcW w:w="3071" w:type="dxa"/>
          </w:tcPr>
          <w:p w:rsidR="00C12CBF" w:rsidRPr="00C12CBF" w:rsidRDefault="00C12CBF" w:rsidP="00C12CBF">
            <w:pPr>
              <w:ind w:firstLine="0"/>
              <w:rPr>
                <w:lang w:val="en-US"/>
              </w:rPr>
            </w:pPr>
            <w:r>
              <w:t>1:M</w:t>
            </w:r>
          </w:p>
        </w:tc>
        <w:tc>
          <w:tcPr>
            <w:tcW w:w="3126" w:type="dxa"/>
          </w:tcPr>
          <w:p w:rsidR="00C12CBF" w:rsidRDefault="00C12CBF" w:rsidP="00C12CBF">
            <w:pPr>
              <w:ind w:firstLine="0"/>
            </w:pPr>
            <w:r>
              <w:t>Таблиця карт платника</w:t>
            </w:r>
          </w:p>
        </w:tc>
      </w:tr>
      <w:tr w:rsidR="00C12CBF" w:rsidTr="001E44D6">
        <w:tc>
          <w:tcPr>
            <w:tcW w:w="3863" w:type="dxa"/>
          </w:tcPr>
          <w:p w:rsidR="00C12CBF" w:rsidRDefault="00C12CBF" w:rsidP="00C12CBF">
            <w:pPr>
              <w:ind w:firstLine="0"/>
            </w:pPr>
            <w:r>
              <w:t>Таблиця карт платника</w:t>
            </w:r>
          </w:p>
        </w:tc>
        <w:tc>
          <w:tcPr>
            <w:tcW w:w="3071" w:type="dxa"/>
          </w:tcPr>
          <w:p w:rsidR="00C12CBF" w:rsidRPr="00C12CBF" w:rsidRDefault="00C12CBF" w:rsidP="00C12CBF">
            <w:pPr>
              <w:ind w:firstLine="0"/>
              <w:rPr>
                <w:lang w:val="en-US"/>
              </w:rPr>
            </w:pPr>
            <w:r>
              <w:t>1</w:t>
            </w:r>
            <w:r>
              <w:rPr>
                <w:lang w:val="en-US"/>
              </w:rPr>
              <w:t>:M</w:t>
            </w:r>
          </w:p>
        </w:tc>
        <w:tc>
          <w:tcPr>
            <w:tcW w:w="3126" w:type="dxa"/>
          </w:tcPr>
          <w:p w:rsidR="00C12CBF" w:rsidRDefault="00C12CBF" w:rsidP="00C12CBF">
            <w:pPr>
              <w:ind w:firstLine="0"/>
            </w:pPr>
            <w:r>
              <w:t>Таблиця платежів</w:t>
            </w:r>
          </w:p>
        </w:tc>
      </w:tr>
      <w:tr w:rsidR="00C12CBF" w:rsidTr="001E44D6">
        <w:tc>
          <w:tcPr>
            <w:tcW w:w="3863" w:type="dxa"/>
          </w:tcPr>
          <w:p w:rsidR="00C12CBF" w:rsidRPr="00C12CBF" w:rsidRDefault="00C12CBF" w:rsidP="00C12CBF">
            <w:pPr>
              <w:ind w:firstLine="0"/>
            </w:pPr>
            <w:r>
              <w:rPr>
                <w:lang w:val="en-US"/>
              </w:rPr>
              <w:t>Т</w:t>
            </w:r>
            <w:proofErr w:type="spellStart"/>
            <w:r>
              <w:t>аблиця</w:t>
            </w:r>
            <w:proofErr w:type="spellEnd"/>
            <w:r>
              <w:t xml:space="preserve"> інвойсів</w:t>
            </w:r>
          </w:p>
        </w:tc>
        <w:tc>
          <w:tcPr>
            <w:tcW w:w="3071" w:type="dxa"/>
          </w:tcPr>
          <w:p w:rsidR="00C12CBF" w:rsidRPr="00C12CBF" w:rsidRDefault="00C12CBF" w:rsidP="00C12CBF">
            <w:pPr>
              <w:ind w:firstLine="0"/>
              <w:rPr>
                <w:lang w:val="en-US"/>
              </w:rPr>
            </w:pPr>
            <w:r>
              <w:rPr>
                <w:lang w:val="en-US"/>
              </w:rPr>
              <w:t>1:M</w:t>
            </w:r>
          </w:p>
        </w:tc>
        <w:tc>
          <w:tcPr>
            <w:tcW w:w="3126" w:type="dxa"/>
          </w:tcPr>
          <w:p w:rsidR="00C12CBF" w:rsidRDefault="00C12CBF" w:rsidP="00C12CBF">
            <w:pPr>
              <w:ind w:firstLine="0"/>
            </w:pPr>
            <w:r>
              <w:t>Таблиця платежів</w:t>
            </w:r>
          </w:p>
        </w:tc>
      </w:tr>
      <w:tr w:rsidR="00C12CBF" w:rsidTr="001E44D6">
        <w:tc>
          <w:tcPr>
            <w:tcW w:w="3863" w:type="dxa"/>
          </w:tcPr>
          <w:p w:rsidR="00C12CBF" w:rsidRDefault="00C12CBF" w:rsidP="00C12CBF">
            <w:pPr>
              <w:ind w:firstLine="0"/>
            </w:pPr>
            <w:r>
              <w:t>Таблиця клієнтів</w:t>
            </w:r>
          </w:p>
        </w:tc>
        <w:tc>
          <w:tcPr>
            <w:tcW w:w="3071" w:type="dxa"/>
          </w:tcPr>
          <w:p w:rsidR="00C12CBF" w:rsidRPr="00C12CBF" w:rsidRDefault="00C12CBF" w:rsidP="00C12CBF">
            <w:pPr>
              <w:ind w:firstLine="0"/>
              <w:rPr>
                <w:lang w:val="en-US"/>
              </w:rPr>
            </w:pPr>
            <w:r>
              <w:rPr>
                <w:lang w:val="en-US"/>
              </w:rPr>
              <w:t>1:M</w:t>
            </w:r>
          </w:p>
        </w:tc>
        <w:tc>
          <w:tcPr>
            <w:tcW w:w="3126" w:type="dxa"/>
          </w:tcPr>
          <w:p w:rsidR="00C12CBF" w:rsidRDefault="00C12CBF" w:rsidP="00C12CBF">
            <w:pPr>
              <w:ind w:firstLine="0"/>
            </w:pPr>
            <w:r>
              <w:t>Таблиця платежів</w:t>
            </w:r>
          </w:p>
        </w:tc>
      </w:tr>
      <w:tr w:rsidR="00C12CBF" w:rsidTr="001E44D6">
        <w:tc>
          <w:tcPr>
            <w:tcW w:w="3863" w:type="dxa"/>
          </w:tcPr>
          <w:p w:rsidR="00C12CBF" w:rsidRDefault="00C12CBF" w:rsidP="00C12CBF">
            <w:pPr>
              <w:ind w:firstLine="0"/>
            </w:pPr>
            <w:r>
              <w:t>Таблиця платежів</w:t>
            </w:r>
          </w:p>
        </w:tc>
        <w:tc>
          <w:tcPr>
            <w:tcW w:w="3071" w:type="dxa"/>
          </w:tcPr>
          <w:p w:rsidR="00C12CBF" w:rsidRPr="00C12CBF" w:rsidRDefault="00C12CBF" w:rsidP="00C12CBF">
            <w:pPr>
              <w:ind w:firstLine="0"/>
              <w:rPr>
                <w:lang w:val="en-US"/>
              </w:rPr>
            </w:pPr>
            <w:r>
              <w:rPr>
                <w:lang w:val="en-US"/>
              </w:rPr>
              <w:t>1:M</w:t>
            </w:r>
          </w:p>
        </w:tc>
        <w:tc>
          <w:tcPr>
            <w:tcW w:w="3126" w:type="dxa"/>
          </w:tcPr>
          <w:p w:rsidR="00C12CBF" w:rsidRDefault="00C12CBF" w:rsidP="00C12CBF">
            <w:pPr>
              <w:ind w:firstLine="0"/>
            </w:pPr>
            <w:r>
              <w:t xml:space="preserve">Таблиця </w:t>
            </w:r>
            <w:proofErr w:type="spellStart"/>
            <w:r>
              <w:t>звʼязку</w:t>
            </w:r>
            <w:proofErr w:type="spellEnd"/>
            <w:r>
              <w:t xml:space="preserve"> </w:t>
            </w:r>
            <w:proofErr w:type="spellStart"/>
            <w:r>
              <w:t>платежа</w:t>
            </w:r>
            <w:proofErr w:type="spellEnd"/>
            <w:r>
              <w:t xml:space="preserve"> та реквізитів</w:t>
            </w:r>
          </w:p>
        </w:tc>
      </w:tr>
      <w:tr w:rsidR="00C12CBF" w:rsidTr="001E44D6">
        <w:tc>
          <w:tcPr>
            <w:tcW w:w="3863" w:type="dxa"/>
          </w:tcPr>
          <w:p w:rsidR="00C12CBF" w:rsidRDefault="00C12CBF" w:rsidP="00C12CBF">
            <w:pPr>
              <w:ind w:firstLine="0"/>
            </w:pPr>
            <w:r>
              <w:t>Таблиця платежів</w:t>
            </w:r>
          </w:p>
        </w:tc>
        <w:tc>
          <w:tcPr>
            <w:tcW w:w="3071" w:type="dxa"/>
          </w:tcPr>
          <w:p w:rsidR="00C12CBF" w:rsidRPr="00C12CBF" w:rsidRDefault="00C12CBF" w:rsidP="00C12CBF">
            <w:pPr>
              <w:ind w:firstLine="0"/>
              <w:rPr>
                <w:lang w:val="en-US"/>
              </w:rPr>
            </w:pPr>
            <w:proofErr w:type="gramStart"/>
            <w:r>
              <w:rPr>
                <w:lang w:val="en-US"/>
              </w:rPr>
              <w:t>M:N</w:t>
            </w:r>
            <w:proofErr w:type="gramEnd"/>
          </w:p>
        </w:tc>
        <w:tc>
          <w:tcPr>
            <w:tcW w:w="3126" w:type="dxa"/>
          </w:tcPr>
          <w:p w:rsidR="00C12CBF" w:rsidRDefault="00C12CBF" w:rsidP="00C12CBF">
            <w:pPr>
              <w:ind w:firstLine="0"/>
            </w:pPr>
            <w:r>
              <w:t>Таблиця реквізитів</w:t>
            </w:r>
          </w:p>
        </w:tc>
      </w:tr>
      <w:tr w:rsidR="00C12CBF" w:rsidTr="001E44D6">
        <w:tc>
          <w:tcPr>
            <w:tcW w:w="3863" w:type="dxa"/>
          </w:tcPr>
          <w:p w:rsidR="00C12CBF" w:rsidRDefault="00C12CBF" w:rsidP="00C12CBF">
            <w:pPr>
              <w:ind w:firstLine="0"/>
            </w:pPr>
            <w:r>
              <w:t>Таблиця платежів</w:t>
            </w:r>
          </w:p>
        </w:tc>
        <w:tc>
          <w:tcPr>
            <w:tcW w:w="3071" w:type="dxa"/>
          </w:tcPr>
          <w:p w:rsidR="00C12CBF" w:rsidRDefault="00C12CBF" w:rsidP="00C12CBF">
            <w:pPr>
              <w:ind w:firstLine="0"/>
              <w:rPr>
                <w:lang w:val="en-US"/>
              </w:rPr>
            </w:pPr>
            <w:r>
              <w:rPr>
                <w:lang w:val="en-US"/>
              </w:rPr>
              <w:t>1:1</w:t>
            </w:r>
          </w:p>
        </w:tc>
        <w:tc>
          <w:tcPr>
            <w:tcW w:w="3126" w:type="dxa"/>
          </w:tcPr>
          <w:p w:rsidR="00C12CBF" w:rsidRDefault="00C12CBF" w:rsidP="00C12CBF">
            <w:pPr>
              <w:ind w:firstLine="0"/>
            </w:pPr>
            <w:r>
              <w:t>Таблиця терміналів</w:t>
            </w:r>
          </w:p>
        </w:tc>
      </w:tr>
      <w:tr w:rsidR="00C12CBF" w:rsidTr="001E44D6">
        <w:tc>
          <w:tcPr>
            <w:tcW w:w="3863" w:type="dxa"/>
          </w:tcPr>
          <w:p w:rsidR="00C12CBF" w:rsidRDefault="00C12CBF" w:rsidP="00067C43">
            <w:pPr>
              <w:ind w:firstLine="0"/>
            </w:pPr>
            <w:r>
              <w:t xml:space="preserve">Таблиця </w:t>
            </w:r>
            <w:proofErr w:type="spellStart"/>
            <w:r>
              <w:t>звʼязку</w:t>
            </w:r>
            <w:proofErr w:type="spellEnd"/>
            <w:r>
              <w:t xml:space="preserve"> </w:t>
            </w:r>
            <w:proofErr w:type="spellStart"/>
            <w:r>
              <w:t>платежа</w:t>
            </w:r>
            <w:proofErr w:type="spellEnd"/>
            <w:r>
              <w:t xml:space="preserve"> та реквізитів</w:t>
            </w:r>
          </w:p>
        </w:tc>
        <w:tc>
          <w:tcPr>
            <w:tcW w:w="3071" w:type="dxa"/>
          </w:tcPr>
          <w:p w:rsidR="00C12CBF" w:rsidRPr="00C12CBF" w:rsidRDefault="00C12CBF" w:rsidP="00067C43">
            <w:pPr>
              <w:ind w:firstLine="0"/>
              <w:rPr>
                <w:lang w:val="en-US"/>
              </w:rPr>
            </w:pPr>
            <w:r>
              <w:rPr>
                <w:lang w:val="en-US"/>
              </w:rPr>
              <w:t>1:1</w:t>
            </w:r>
          </w:p>
        </w:tc>
        <w:tc>
          <w:tcPr>
            <w:tcW w:w="3126" w:type="dxa"/>
          </w:tcPr>
          <w:p w:rsidR="00C12CBF" w:rsidRPr="00C12CBF" w:rsidRDefault="00C12CBF" w:rsidP="00067C43">
            <w:pPr>
              <w:ind w:firstLine="0"/>
              <w:rPr>
                <w:lang w:val="ru-RU"/>
              </w:rPr>
            </w:pPr>
            <w:proofErr w:type="spellStart"/>
            <w:r>
              <w:rPr>
                <w:lang w:val="ru-RU"/>
              </w:rPr>
              <w:t>Таблиця</w:t>
            </w:r>
            <w:proofErr w:type="spellEnd"/>
            <w:r>
              <w:rPr>
                <w:lang w:val="ru-RU"/>
              </w:rPr>
              <w:t xml:space="preserve"> </w:t>
            </w:r>
            <w:proofErr w:type="spellStart"/>
            <w:r>
              <w:rPr>
                <w:lang w:val="ru-RU"/>
              </w:rPr>
              <w:t>терміналів</w:t>
            </w:r>
            <w:proofErr w:type="spellEnd"/>
          </w:p>
        </w:tc>
      </w:tr>
      <w:tr w:rsidR="00C12CBF" w:rsidTr="001E44D6">
        <w:tc>
          <w:tcPr>
            <w:tcW w:w="3863" w:type="dxa"/>
          </w:tcPr>
          <w:p w:rsidR="00C12CBF" w:rsidRDefault="00C12CBF" w:rsidP="00067C43">
            <w:pPr>
              <w:ind w:firstLine="0"/>
            </w:pPr>
            <w:r>
              <w:t>Таблиця терміналів</w:t>
            </w:r>
          </w:p>
        </w:tc>
        <w:tc>
          <w:tcPr>
            <w:tcW w:w="3071" w:type="dxa"/>
          </w:tcPr>
          <w:p w:rsidR="00C12CBF" w:rsidRPr="00C12CBF" w:rsidRDefault="00C12CBF" w:rsidP="00067C43">
            <w:pPr>
              <w:ind w:firstLine="0"/>
              <w:rPr>
                <w:lang w:val="en-US"/>
              </w:rPr>
            </w:pPr>
            <w:r>
              <w:t>1</w:t>
            </w:r>
            <w:r>
              <w:rPr>
                <w:lang w:val="en-US"/>
              </w:rPr>
              <w:t>:1</w:t>
            </w:r>
          </w:p>
        </w:tc>
        <w:tc>
          <w:tcPr>
            <w:tcW w:w="3126" w:type="dxa"/>
          </w:tcPr>
          <w:p w:rsidR="00C12CBF" w:rsidRDefault="00C12CBF" w:rsidP="00067C43">
            <w:pPr>
              <w:ind w:firstLine="0"/>
            </w:pPr>
            <w:r>
              <w:t>Таблиця маршрутизації</w:t>
            </w:r>
          </w:p>
        </w:tc>
      </w:tr>
      <w:tr w:rsidR="00C12CBF" w:rsidTr="001E44D6">
        <w:tc>
          <w:tcPr>
            <w:tcW w:w="3863" w:type="dxa"/>
          </w:tcPr>
          <w:p w:rsidR="00C12CBF" w:rsidRDefault="00C12CBF" w:rsidP="00C12CBF">
            <w:pPr>
              <w:ind w:firstLine="0"/>
            </w:pPr>
            <w:r>
              <w:t>Таблиця терміналів</w:t>
            </w:r>
          </w:p>
        </w:tc>
        <w:tc>
          <w:tcPr>
            <w:tcW w:w="3071" w:type="dxa"/>
          </w:tcPr>
          <w:p w:rsidR="00C12CBF" w:rsidRPr="00C12CBF" w:rsidRDefault="00C12CBF" w:rsidP="00C12CBF">
            <w:pPr>
              <w:ind w:firstLine="0"/>
              <w:rPr>
                <w:lang w:val="en-US"/>
              </w:rPr>
            </w:pPr>
            <w:r>
              <w:t>1:</w:t>
            </w:r>
            <w:r>
              <w:rPr>
                <w:lang w:val="en-US"/>
              </w:rPr>
              <w:t>M</w:t>
            </w:r>
          </w:p>
        </w:tc>
        <w:tc>
          <w:tcPr>
            <w:tcW w:w="3126" w:type="dxa"/>
          </w:tcPr>
          <w:p w:rsidR="00C12CBF" w:rsidRPr="00C12CBF" w:rsidRDefault="00C12CBF" w:rsidP="00C12CBF">
            <w:pPr>
              <w:ind w:firstLine="0"/>
            </w:pPr>
            <w:r>
              <w:t>Таблиця банків-</w:t>
            </w:r>
            <w:proofErr w:type="spellStart"/>
            <w:r>
              <w:t>екваєрів</w:t>
            </w:r>
            <w:proofErr w:type="spellEnd"/>
          </w:p>
        </w:tc>
      </w:tr>
      <w:tr w:rsidR="00C12CBF" w:rsidTr="001E44D6">
        <w:tc>
          <w:tcPr>
            <w:tcW w:w="3863" w:type="dxa"/>
          </w:tcPr>
          <w:p w:rsidR="00C12CBF" w:rsidRPr="00C12CBF" w:rsidRDefault="00C12CBF" w:rsidP="00C12CBF">
            <w:pPr>
              <w:ind w:firstLine="0"/>
            </w:pPr>
            <w:r>
              <w:lastRenderedPageBreak/>
              <w:t>Таблиця реквізитів</w:t>
            </w:r>
          </w:p>
        </w:tc>
        <w:tc>
          <w:tcPr>
            <w:tcW w:w="3071" w:type="dxa"/>
          </w:tcPr>
          <w:p w:rsidR="00C12CBF" w:rsidRPr="00C12CBF" w:rsidRDefault="00C12CBF" w:rsidP="00C12CBF">
            <w:pPr>
              <w:ind w:firstLine="0"/>
              <w:rPr>
                <w:lang w:val="en-US"/>
              </w:rPr>
            </w:pPr>
            <w:r>
              <w:rPr>
                <w:lang w:val="en-US"/>
              </w:rPr>
              <w:t>M:1</w:t>
            </w:r>
          </w:p>
        </w:tc>
        <w:tc>
          <w:tcPr>
            <w:tcW w:w="3126" w:type="dxa"/>
          </w:tcPr>
          <w:p w:rsidR="00C12CBF" w:rsidRPr="00C12CBF" w:rsidRDefault="00C12CBF" w:rsidP="00C12CBF">
            <w:pPr>
              <w:ind w:firstLine="0"/>
            </w:pPr>
            <w:r>
              <w:t>Таблиця клієнтів</w:t>
            </w:r>
          </w:p>
        </w:tc>
      </w:tr>
      <w:tr w:rsidR="00C12CBF" w:rsidTr="001E44D6">
        <w:tc>
          <w:tcPr>
            <w:tcW w:w="3863" w:type="dxa"/>
          </w:tcPr>
          <w:p w:rsidR="00C12CBF" w:rsidRDefault="00C12CBF" w:rsidP="00C12CBF">
            <w:pPr>
              <w:ind w:firstLine="0"/>
            </w:pPr>
            <w:r>
              <w:t xml:space="preserve">Таблиця </w:t>
            </w:r>
            <w:proofErr w:type="spellStart"/>
            <w:r>
              <w:t>адміністаторів</w:t>
            </w:r>
            <w:proofErr w:type="spellEnd"/>
          </w:p>
        </w:tc>
        <w:tc>
          <w:tcPr>
            <w:tcW w:w="3071" w:type="dxa"/>
          </w:tcPr>
          <w:p w:rsidR="00C12CBF" w:rsidRPr="00C12CBF" w:rsidRDefault="00C12CBF" w:rsidP="00C12CBF">
            <w:pPr>
              <w:ind w:firstLine="0"/>
              <w:rPr>
                <w:lang w:val="en-US"/>
              </w:rPr>
            </w:pPr>
            <w:r>
              <w:rPr>
                <w:lang w:val="en-US"/>
              </w:rPr>
              <w:t>1:1</w:t>
            </w:r>
          </w:p>
        </w:tc>
        <w:tc>
          <w:tcPr>
            <w:tcW w:w="3126" w:type="dxa"/>
          </w:tcPr>
          <w:p w:rsidR="00C12CBF" w:rsidRDefault="00C12CBF" w:rsidP="00C12CBF">
            <w:pPr>
              <w:ind w:firstLine="0"/>
            </w:pPr>
            <w:r>
              <w:t>Таблиця позицій</w:t>
            </w:r>
          </w:p>
        </w:tc>
      </w:tr>
      <w:tr w:rsidR="00C12CBF" w:rsidTr="001E44D6">
        <w:tc>
          <w:tcPr>
            <w:tcW w:w="3863" w:type="dxa"/>
          </w:tcPr>
          <w:p w:rsidR="00C12CBF" w:rsidRDefault="00C12CBF" w:rsidP="00C12CBF">
            <w:pPr>
              <w:ind w:firstLine="0"/>
            </w:pPr>
            <w:r>
              <w:t>Таблиця адміністраторів</w:t>
            </w:r>
          </w:p>
        </w:tc>
        <w:tc>
          <w:tcPr>
            <w:tcW w:w="3071" w:type="dxa"/>
          </w:tcPr>
          <w:p w:rsidR="00C12CBF" w:rsidRPr="00C12CBF" w:rsidRDefault="00C12CBF" w:rsidP="00C12CBF">
            <w:pPr>
              <w:ind w:firstLine="0"/>
              <w:rPr>
                <w:lang w:val="en-US"/>
              </w:rPr>
            </w:pPr>
            <w:r>
              <w:rPr>
                <w:lang w:val="en-US"/>
              </w:rPr>
              <w:t>1:1</w:t>
            </w:r>
          </w:p>
        </w:tc>
        <w:tc>
          <w:tcPr>
            <w:tcW w:w="3126" w:type="dxa"/>
          </w:tcPr>
          <w:p w:rsidR="00C12CBF" w:rsidRDefault="00C12CBF" w:rsidP="00C12CBF">
            <w:pPr>
              <w:ind w:firstLine="0"/>
            </w:pPr>
            <w:r>
              <w:t xml:space="preserve">Таблиця </w:t>
            </w:r>
            <w:proofErr w:type="spellStart"/>
            <w:r>
              <w:t>логів</w:t>
            </w:r>
            <w:proofErr w:type="spellEnd"/>
          </w:p>
        </w:tc>
      </w:tr>
    </w:tbl>
    <w:p w:rsidR="00A07327" w:rsidRPr="009663A9" w:rsidRDefault="00A07327" w:rsidP="009663A9"/>
    <w:p w:rsidR="00855FAE" w:rsidRDefault="00855FAE" w:rsidP="003A539D">
      <w:pPr>
        <w:pStyle w:val="22"/>
      </w:pPr>
      <w:bookmarkStart w:id="20" w:name="_Toc183551639"/>
      <w:r w:rsidRPr="00855FAE">
        <w:t>2.</w:t>
      </w:r>
      <w:r w:rsidR="00770DEF">
        <w:t>4</w:t>
      </w:r>
      <w:r w:rsidRPr="00855FAE">
        <w:t xml:space="preserve"> </w:t>
      </w:r>
      <w:r>
        <w:t xml:space="preserve">Вимоги згідно </w:t>
      </w:r>
      <w:r>
        <w:rPr>
          <w:lang w:val="en-US"/>
        </w:rPr>
        <w:t>PCI</w:t>
      </w:r>
      <w:r w:rsidRPr="00855FAE">
        <w:t xml:space="preserve"> </w:t>
      </w:r>
      <w:r>
        <w:rPr>
          <w:lang w:val="en-US"/>
        </w:rPr>
        <w:t>DSS</w:t>
      </w:r>
      <w:r w:rsidRPr="00855FAE">
        <w:t xml:space="preserve"> </w:t>
      </w:r>
      <w:r>
        <w:t>сертифікації</w:t>
      </w:r>
      <w:bookmarkEnd w:id="20"/>
    </w:p>
    <w:p w:rsidR="00855FAE" w:rsidRPr="006F117C" w:rsidRDefault="00855FAE" w:rsidP="00014653">
      <w:pPr>
        <w:pStyle w:val="1"/>
        <w:numPr>
          <w:ilvl w:val="0"/>
          <w:numId w:val="0"/>
        </w:numPr>
        <w:ind w:left="1276"/>
      </w:pPr>
    </w:p>
    <w:p w:rsidR="00855FAE" w:rsidRDefault="002057CA" w:rsidP="00352F2A">
      <w:r>
        <w:t>Вище</w:t>
      </w:r>
      <w:r w:rsidR="00352F2A">
        <w:t xml:space="preserve"> </w:t>
      </w:r>
      <w:r>
        <w:t xml:space="preserve">розглянуті </w:t>
      </w:r>
      <w:r w:rsidR="00352F2A">
        <w:t>вимог</w:t>
      </w:r>
      <w:r>
        <w:t>и до</w:t>
      </w:r>
      <w:r w:rsidR="00352F2A">
        <w:t xml:space="preserve"> </w:t>
      </w:r>
      <w:r w:rsidR="00352F2A">
        <w:rPr>
          <w:lang w:val="en-US"/>
        </w:rPr>
        <w:t>PCI</w:t>
      </w:r>
      <w:r w:rsidR="00352F2A" w:rsidRPr="00352F2A">
        <w:t xml:space="preserve"> </w:t>
      </w:r>
      <w:r w:rsidR="00352F2A">
        <w:rPr>
          <w:lang w:val="en-US"/>
        </w:rPr>
        <w:t>DSS</w:t>
      </w:r>
      <w:r w:rsidR="00352F2A" w:rsidRPr="00352F2A">
        <w:t xml:space="preserve"> с</w:t>
      </w:r>
      <w:r w:rsidR="00352F2A">
        <w:t xml:space="preserve">ертифікації, згідно якої аудит відбувається для кожної </w:t>
      </w:r>
      <w:proofErr w:type="spellStart"/>
      <w:r w:rsidR="00352F2A">
        <w:t>еквайрингової</w:t>
      </w:r>
      <w:proofErr w:type="spellEnd"/>
      <w:r w:rsidR="00352F2A">
        <w:t xml:space="preserve"> платформи без виключення. Ці вимоги дуже загальні, тож потрібно висвітити підходи, які використані в ході розроб</w:t>
      </w:r>
      <w:r>
        <w:t>лення</w:t>
      </w:r>
      <w:r w:rsidR="00352F2A">
        <w:t xml:space="preserve"> програмного забезпечення, щоб відповідати даним вимогам</w:t>
      </w:r>
      <w:r w:rsidR="003A539D">
        <w:t>.</w:t>
      </w:r>
    </w:p>
    <w:p w:rsidR="003A539D" w:rsidRDefault="003A539D" w:rsidP="00352F2A"/>
    <w:p w:rsidR="003A539D" w:rsidRDefault="003A539D" w:rsidP="006E3031">
      <w:pPr>
        <w:pStyle w:val="31"/>
      </w:pPr>
      <w:bookmarkStart w:id="21" w:name="_Toc183551640"/>
      <w:r>
        <w:t>2.3.1 Вимоги до способу зберігання чутливої інформації</w:t>
      </w:r>
      <w:bookmarkEnd w:id="21"/>
    </w:p>
    <w:p w:rsidR="003A539D" w:rsidRDefault="003A539D" w:rsidP="00352F2A"/>
    <w:p w:rsidR="003A539D" w:rsidRDefault="003A539D" w:rsidP="00352F2A">
      <w:r>
        <w:t xml:space="preserve">Щоб відповідати </w:t>
      </w:r>
      <w:proofErr w:type="spellStart"/>
      <w:r>
        <w:t>вимозі</w:t>
      </w:r>
      <w:proofErr w:type="spellEnd"/>
      <w:r>
        <w:t xml:space="preserve"> зберіганню чутливої інформації, поставлені наступні задачі:</w:t>
      </w:r>
    </w:p>
    <w:p w:rsidR="003A539D" w:rsidRDefault="003A539D" w:rsidP="00ED0262">
      <w:pPr>
        <w:pStyle w:val="1"/>
        <w:numPr>
          <w:ilvl w:val="0"/>
          <w:numId w:val="22"/>
        </w:numPr>
      </w:pPr>
      <w:r>
        <w:t xml:space="preserve">в БД ніколи не має зберігатись </w:t>
      </w:r>
      <w:r w:rsidRPr="00F00B81">
        <w:rPr>
          <w:lang w:val="en-US"/>
        </w:rPr>
        <w:t>CVV</w:t>
      </w:r>
      <w:r w:rsidRPr="00F00B81">
        <w:rPr>
          <w:lang w:val="ru-RU"/>
        </w:rPr>
        <w:t xml:space="preserve"> </w:t>
      </w:r>
      <w:r>
        <w:t xml:space="preserve">карти платника. Код підтвердження карти </w:t>
      </w:r>
      <w:r w:rsidR="006E3031">
        <w:t>потрібен лише на момент оплати для передачі банкам-</w:t>
      </w:r>
      <w:proofErr w:type="spellStart"/>
      <w:r w:rsidR="006E3031">
        <w:t>екваєрам</w:t>
      </w:r>
      <w:proofErr w:type="spellEnd"/>
      <w:r w:rsidR="006E3031">
        <w:t xml:space="preserve">, а отже, не зберігаючи </w:t>
      </w:r>
      <w:r w:rsidR="006E3031" w:rsidRPr="00F00B81">
        <w:rPr>
          <w:lang w:val="en-US"/>
        </w:rPr>
        <w:t>CVV</w:t>
      </w:r>
      <w:r w:rsidR="006E3031" w:rsidRPr="00F00B81">
        <w:rPr>
          <w:lang w:val="ru-RU"/>
        </w:rPr>
        <w:t xml:space="preserve">, </w:t>
      </w:r>
      <w:r w:rsidR="006E3031">
        <w:t>знім</w:t>
      </w:r>
      <w:r w:rsidR="00C44E2A">
        <w:t>ається</w:t>
      </w:r>
      <w:r w:rsidR="006E3031">
        <w:t xml:space="preserve"> відповідальність з системи, у разі інцидентів з витоком даних;</w:t>
      </w:r>
    </w:p>
    <w:p w:rsidR="003A539D" w:rsidRDefault="003A539D" w:rsidP="00ED0262">
      <w:pPr>
        <w:pStyle w:val="1"/>
        <w:numPr>
          <w:ilvl w:val="0"/>
          <w:numId w:val="22"/>
        </w:numPr>
      </w:pPr>
      <w:r>
        <w:t>в БД ніколи не має зберігатись інформація про номер карти та дата придатності в відкритому вигляді, а отже тільки в зашифрованому</w:t>
      </w:r>
      <w:r w:rsidR="006E3031">
        <w:t>. Такий підхід дозволить вберегти чутливу інформацію, навіть у випадку витоку і злому БД;</w:t>
      </w:r>
    </w:p>
    <w:p w:rsidR="006E3031" w:rsidRDefault="006E3031" w:rsidP="00ED0262">
      <w:pPr>
        <w:pStyle w:val="1"/>
        <w:numPr>
          <w:ilvl w:val="0"/>
          <w:numId w:val="22"/>
        </w:numPr>
      </w:pPr>
      <w:r>
        <w:t xml:space="preserve">пошук карти платника може відбуватись за допомогою контрольної суми, тобто хешу. З таким підходом, не потрібно кожен раз розшифровувати чутливу інформацію, щоб дізнатися чи </w:t>
      </w:r>
      <w:r w:rsidR="002057CA">
        <w:t xml:space="preserve">існує </w:t>
      </w:r>
      <w:r>
        <w:t>така карт</w:t>
      </w:r>
      <w:r w:rsidR="002057CA">
        <w:t>а</w:t>
      </w:r>
      <w:r>
        <w:t>;</w:t>
      </w:r>
    </w:p>
    <w:p w:rsidR="003A539D" w:rsidRDefault="003A539D" w:rsidP="00ED0262">
      <w:pPr>
        <w:pStyle w:val="1"/>
        <w:numPr>
          <w:ilvl w:val="0"/>
          <w:numId w:val="22"/>
        </w:numPr>
      </w:pPr>
      <w:r>
        <w:t>побудувати процес зміни ключа шифрування</w:t>
      </w:r>
      <w:r w:rsidR="006E3031">
        <w:t xml:space="preserve">. Проєктування БД, яке розглянуто раніше, дозволяє використовувати різні ключі шифрування. Що в свою чергу дозволить безболісно оновлювати і </w:t>
      </w:r>
      <w:proofErr w:type="spellStart"/>
      <w:r w:rsidR="006E3031">
        <w:t>перешифровувати</w:t>
      </w:r>
      <w:proofErr w:type="spellEnd"/>
      <w:r w:rsidR="006E3031">
        <w:t xml:space="preserve"> дані, не вимикаючи сервіс, оскільки чутлива інформація, яка ще не була </w:t>
      </w:r>
      <w:proofErr w:type="spellStart"/>
      <w:r w:rsidR="006E3031">
        <w:lastRenderedPageBreak/>
        <w:t>перешифрована</w:t>
      </w:r>
      <w:proofErr w:type="spellEnd"/>
      <w:r w:rsidR="006E3031">
        <w:t>, може використати старий ключ шифрування для передачі інформації;</w:t>
      </w:r>
    </w:p>
    <w:p w:rsidR="003A539D" w:rsidRDefault="003A539D" w:rsidP="00ED0262">
      <w:pPr>
        <w:pStyle w:val="1"/>
        <w:numPr>
          <w:ilvl w:val="0"/>
          <w:numId w:val="22"/>
        </w:numPr>
      </w:pPr>
      <w:r>
        <w:t>передача інформації про карту платника, при спілкуванні з банками-</w:t>
      </w:r>
      <w:proofErr w:type="spellStart"/>
      <w:r>
        <w:t>екваєрами</w:t>
      </w:r>
      <w:proofErr w:type="spellEnd"/>
      <w:r>
        <w:t xml:space="preserve"> має відбуватись тільки зашифрованому вигляді.</w:t>
      </w:r>
    </w:p>
    <w:p w:rsidR="006E3031" w:rsidRDefault="006E3031" w:rsidP="002057CA">
      <w:r>
        <w:t xml:space="preserve">Дотримуючись усіх цих підходів, система буде відповідати </w:t>
      </w:r>
      <w:proofErr w:type="spellStart"/>
      <w:r>
        <w:t>вимозі</w:t>
      </w:r>
      <w:proofErr w:type="spellEnd"/>
      <w:r>
        <w:t xml:space="preserve"> зберігання і шифрування чутливої інформації.</w:t>
      </w:r>
    </w:p>
    <w:p w:rsidR="00A07327" w:rsidRDefault="00A07327" w:rsidP="002057CA"/>
    <w:p w:rsidR="006E3031" w:rsidRDefault="006E3031" w:rsidP="006E3031">
      <w:pPr>
        <w:pStyle w:val="31"/>
      </w:pPr>
      <w:bookmarkStart w:id="22" w:name="_Toc183551641"/>
      <w:r>
        <w:t>2.3.2</w:t>
      </w:r>
      <w:r w:rsidR="00113978">
        <w:t xml:space="preserve"> Вимоги до адміністрування</w:t>
      </w:r>
      <w:bookmarkEnd w:id="22"/>
    </w:p>
    <w:p w:rsidR="00113978" w:rsidRDefault="00113978" w:rsidP="00113978"/>
    <w:p w:rsidR="00113978" w:rsidRDefault="00113978" w:rsidP="00113978">
      <w:r>
        <w:t xml:space="preserve">Четверта, </w:t>
      </w:r>
      <w:proofErr w:type="spellStart"/>
      <w:r>
        <w:t>пʼята</w:t>
      </w:r>
      <w:proofErr w:type="spellEnd"/>
      <w:r>
        <w:t xml:space="preserve"> та шоста вимоги – про безпеку, контроль доступу, моніторинг системи. Щоб дотримуватися цих вимог, поставлені наступні задачі:</w:t>
      </w:r>
    </w:p>
    <w:p w:rsidR="00113978" w:rsidRDefault="00113978" w:rsidP="00ED0262">
      <w:pPr>
        <w:pStyle w:val="1"/>
        <w:numPr>
          <w:ilvl w:val="0"/>
          <w:numId w:val="23"/>
        </w:numPr>
      </w:pPr>
      <w:r>
        <w:t xml:space="preserve">чітка сітка ролей і їх </w:t>
      </w:r>
      <w:proofErr w:type="spellStart"/>
      <w:r>
        <w:t>доступів</w:t>
      </w:r>
      <w:proofErr w:type="spellEnd"/>
      <w:r>
        <w:t xml:space="preserve"> до можливостей адміністрування. Спроєктована БД для адміністрування включає можливість розділення адміністраторів на ролі, і відповідно на можливості в адміністративній панелі;</w:t>
      </w:r>
    </w:p>
    <w:p w:rsidR="00113978" w:rsidRDefault="00113978" w:rsidP="00ED0262">
      <w:pPr>
        <w:pStyle w:val="1"/>
        <w:numPr>
          <w:ilvl w:val="0"/>
          <w:numId w:val="23"/>
        </w:numPr>
      </w:pPr>
      <w:r>
        <w:t>авторизація має відбуватися кожні 15хв;</w:t>
      </w:r>
    </w:p>
    <w:p w:rsidR="00113978" w:rsidRDefault="00113978" w:rsidP="00ED0262">
      <w:pPr>
        <w:pStyle w:val="1"/>
        <w:numPr>
          <w:ilvl w:val="0"/>
          <w:numId w:val="23"/>
        </w:numPr>
      </w:pPr>
      <w:r>
        <w:t xml:space="preserve">авторизація має відбуватися за допомогою </w:t>
      </w:r>
      <w:proofErr w:type="spellStart"/>
      <w:r>
        <w:t>двофакторного</w:t>
      </w:r>
      <w:proofErr w:type="spellEnd"/>
      <w:r>
        <w:t xml:space="preserve"> підтвердження;</w:t>
      </w:r>
    </w:p>
    <w:p w:rsidR="00113978" w:rsidRDefault="00113978" w:rsidP="00ED0262">
      <w:pPr>
        <w:pStyle w:val="1"/>
        <w:numPr>
          <w:ilvl w:val="0"/>
          <w:numId w:val="23"/>
        </w:numPr>
      </w:pPr>
      <w:r>
        <w:t>логування і контроль дій адміністраторів. Спроєктована БД записує усі дії адміністраторів;</w:t>
      </w:r>
    </w:p>
    <w:p w:rsidR="00113978" w:rsidRDefault="00113978" w:rsidP="00ED0262">
      <w:pPr>
        <w:pStyle w:val="1"/>
        <w:numPr>
          <w:ilvl w:val="0"/>
          <w:numId w:val="23"/>
        </w:numPr>
      </w:pPr>
      <w:r>
        <w:t>адміністратори не мають прав на перегляд чутливої інформації. Оскільки уся інформація зашифрована</w:t>
      </w:r>
      <w:r w:rsidR="002057CA">
        <w:t>,</w:t>
      </w:r>
      <w:r>
        <w:t xml:space="preserve"> </w:t>
      </w:r>
      <w:r w:rsidR="002057CA">
        <w:t>а</w:t>
      </w:r>
      <w:r>
        <w:t>дміністрація може користуватись автоматичними механізмами і ідентифікаторами, для завершення дій повʼязаних з платежами: зарахування, повернення тощо.</w:t>
      </w:r>
    </w:p>
    <w:p w:rsidR="00113978" w:rsidRDefault="00113978" w:rsidP="00014653">
      <w:pPr>
        <w:pStyle w:val="1"/>
        <w:numPr>
          <w:ilvl w:val="0"/>
          <w:numId w:val="0"/>
        </w:numPr>
        <w:ind w:left="1276"/>
      </w:pPr>
    </w:p>
    <w:p w:rsidR="00113978" w:rsidRDefault="002B2275" w:rsidP="00113978">
      <w:pPr>
        <w:pStyle w:val="31"/>
      </w:pPr>
      <w:bookmarkStart w:id="23" w:name="_Toc183551642"/>
      <w:r>
        <w:t>2.3.3 Вимоги до інтеграції з еквайринговою платформою</w:t>
      </w:r>
      <w:bookmarkEnd w:id="23"/>
    </w:p>
    <w:p w:rsidR="002B2275" w:rsidRDefault="002B2275" w:rsidP="002B2275"/>
    <w:p w:rsidR="002B2275" w:rsidRDefault="002B2275" w:rsidP="002B2275">
      <w:r>
        <w:t>Еквайрингова платформа надає гнучкі можливості для клієнтів в способі використання:</w:t>
      </w:r>
    </w:p>
    <w:p w:rsidR="002B2275" w:rsidRDefault="002B2275" w:rsidP="00ED0262">
      <w:pPr>
        <w:pStyle w:val="1"/>
        <w:numPr>
          <w:ilvl w:val="0"/>
          <w:numId w:val="24"/>
        </w:numPr>
      </w:pPr>
      <w:r>
        <w:t>готова платіжна сторінка;</w:t>
      </w:r>
    </w:p>
    <w:p w:rsidR="002B2275" w:rsidRDefault="002B2275" w:rsidP="00ED0262">
      <w:pPr>
        <w:pStyle w:val="1"/>
        <w:numPr>
          <w:ilvl w:val="0"/>
          <w:numId w:val="24"/>
        </w:numPr>
      </w:pPr>
      <w:r>
        <w:lastRenderedPageBreak/>
        <w:t>клієнтська панель адміністрування, де можна створити посилання на готову платіжну сторінку;</w:t>
      </w:r>
    </w:p>
    <w:p w:rsidR="002B2275" w:rsidRDefault="002B2275" w:rsidP="00ED0262">
      <w:pPr>
        <w:pStyle w:val="1"/>
        <w:numPr>
          <w:ilvl w:val="0"/>
          <w:numId w:val="24"/>
        </w:numPr>
      </w:pPr>
      <w:r>
        <w:t xml:space="preserve">повна інтеграція, задля </w:t>
      </w:r>
      <w:proofErr w:type="spellStart"/>
      <w:r>
        <w:t>кастомізації</w:t>
      </w:r>
      <w:proofErr w:type="spellEnd"/>
      <w:r>
        <w:t xml:space="preserve"> своєї сторінки оплати.</w:t>
      </w:r>
    </w:p>
    <w:p w:rsidR="002B2275" w:rsidRDefault="002B2275" w:rsidP="002B2275">
      <w:r>
        <w:t xml:space="preserve">Останній пункт дуже чутливий, оскільки клієнт, який не матиме </w:t>
      </w:r>
      <w:r>
        <w:rPr>
          <w:lang w:val="en-US"/>
        </w:rPr>
        <w:t>PCI</w:t>
      </w:r>
      <w:r w:rsidRPr="002B2275">
        <w:t xml:space="preserve"> </w:t>
      </w:r>
      <w:r>
        <w:rPr>
          <w:lang w:val="en-US"/>
        </w:rPr>
        <w:t>DSS</w:t>
      </w:r>
      <w:r w:rsidRPr="002B2275">
        <w:t xml:space="preserve"> </w:t>
      </w:r>
      <w:r>
        <w:t xml:space="preserve">ліцензії, </w:t>
      </w:r>
      <w:r w:rsidR="002057CA">
        <w:t>зможе</w:t>
      </w:r>
      <w:r>
        <w:t xml:space="preserve"> реалізувати власні рішення. За таких обставин дуже важливо дотримуватися вимоги зберігання чутливої інформації.</w:t>
      </w:r>
    </w:p>
    <w:p w:rsidR="002B2275" w:rsidRDefault="002B2275" w:rsidP="002B2275">
      <w:r>
        <w:t>Отже, щоб відповідати цим вимогам, треба:</w:t>
      </w:r>
    </w:p>
    <w:p w:rsidR="002B2275" w:rsidRDefault="002B2275" w:rsidP="00ED0262">
      <w:pPr>
        <w:pStyle w:val="1"/>
        <w:numPr>
          <w:ilvl w:val="0"/>
          <w:numId w:val="25"/>
        </w:numPr>
      </w:pPr>
      <w:r>
        <w:t>ізолювати інтеграцію клієнта від створення карткових даних в нашій системі. Цей пункт легко вирує реалізація фрейму для створення карти платника в системі;</w:t>
      </w:r>
    </w:p>
    <w:p w:rsidR="00D07CC0" w:rsidRDefault="002B2275" w:rsidP="00ED0262">
      <w:pPr>
        <w:pStyle w:val="1"/>
        <w:numPr>
          <w:ilvl w:val="0"/>
          <w:numId w:val="25"/>
        </w:numPr>
      </w:pPr>
      <w:r>
        <w:t xml:space="preserve">не мати в відкритому </w:t>
      </w:r>
      <w:r w:rsidRPr="00F00B81">
        <w:rPr>
          <w:lang w:val="en-US"/>
        </w:rPr>
        <w:t>API</w:t>
      </w:r>
      <w:r w:rsidRPr="00F00B81">
        <w:rPr>
          <w:lang w:val="ru-RU"/>
        </w:rPr>
        <w:t xml:space="preserve"> </w:t>
      </w:r>
      <w:r>
        <w:t>точок входу, які віддають чутливу інформацію</w:t>
      </w:r>
      <w:r w:rsidR="00770DEF">
        <w:t>;</w:t>
      </w:r>
    </w:p>
    <w:p w:rsidR="00770DEF" w:rsidRDefault="00770DEF" w:rsidP="00ED0262">
      <w:pPr>
        <w:pStyle w:val="1"/>
        <w:numPr>
          <w:ilvl w:val="0"/>
          <w:numId w:val="25"/>
        </w:numPr>
      </w:pPr>
      <w:r>
        <w:t>для взаємодії з системою використовувати асиметричне шифрування для підписів усіх запитів і відповідей.</w:t>
      </w:r>
    </w:p>
    <w:p w:rsidR="00D07CC0" w:rsidRDefault="00D07CC0" w:rsidP="002057CA"/>
    <w:p w:rsidR="00D07CC0" w:rsidRDefault="00D07CC0" w:rsidP="002057CA">
      <w:pPr>
        <w:pStyle w:val="22"/>
      </w:pPr>
      <w:bookmarkStart w:id="24" w:name="_Toc183551643"/>
      <w:r>
        <w:t>2</w:t>
      </w:r>
      <w:r w:rsidRPr="00D07CC0">
        <w:rPr>
          <w:lang w:val="ru-RU"/>
        </w:rPr>
        <w:t>.4</w:t>
      </w:r>
      <w:r w:rsidRPr="00EF7E37">
        <w:rPr>
          <w:lang w:val="ru-RU"/>
        </w:rPr>
        <w:t xml:space="preserve"> В</w:t>
      </w:r>
      <w:proofErr w:type="spellStart"/>
      <w:r>
        <w:t>ибір</w:t>
      </w:r>
      <w:proofErr w:type="spellEnd"/>
      <w:r>
        <w:t xml:space="preserve"> </w:t>
      </w:r>
      <w:r w:rsidR="00EF7E37">
        <w:t>технологій для роботи з</w:t>
      </w:r>
      <w:r w:rsidR="002057CA">
        <w:t>і</w:t>
      </w:r>
      <w:r w:rsidR="00EF7E37">
        <w:t xml:space="preserve"> штучним інтелектом</w:t>
      </w:r>
      <w:bookmarkEnd w:id="24"/>
    </w:p>
    <w:p w:rsidR="00EF7E37" w:rsidRDefault="00EF7E37" w:rsidP="00F00B81"/>
    <w:p w:rsidR="00EF7E37" w:rsidRDefault="00EF7E37" w:rsidP="00EF7E37">
      <w:r>
        <w:t xml:space="preserve">Інтеграція штучного інтелекту в систему керування платежами стає </w:t>
      </w:r>
      <w:r w:rsidR="002057CA">
        <w:t>основним</w:t>
      </w:r>
      <w:r>
        <w:t xml:space="preserve"> інструментом для забезпечення високої точності та ефективності у виявленні підозрілих транзакцій і прийнятті рішень щодо їх </w:t>
      </w:r>
      <w:proofErr w:type="spellStart"/>
      <w:r>
        <w:t>подальшної</w:t>
      </w:r>
      <w:proofErr w:type="spellEnd"/>
      <w:r>
        <w:t xml:space="preserve"> обробки.</w:t>
      </w:r>
    </w:p>
    <w:p w:rsidR="00EF7E37" w:rsidRDefault="00EF7E37" w:rsidP="00EF7E37">
      <w:pPr>
        <w:rPr>
          <w:lang w:val="ru-RU" w:eastAsia="ru-RU"/>
        </w:rPr>
      </w:pPr>
      <w:proofErr w:type="spellStart"/>
      <w:r w:rsidRPr="00EF7E37">
        <w:rPr>
          <w:lang w:val="ru-RU" w:eastAsia="ru-RU"/>
        </w:rPr>
        <w:t>Python</w:t>
      </w:r>
      <w:proofErr w:type="spellEnd"/>
      <w:r w:rsidRPr="00EF7E37">
        <w:rPr>
          <w:lang w:val="ru-RU" w:eastAsia="ru-RU"/>
        </w:rPr>
        <w:t xml:space="preserve"> є </w:t>
      </w:r>
      <w:proofErr w:type="spellStart"/>
      <w:r w:rsidRPr="00EF7E37">
        <w:rPr>
          <w:lang w:val="ru-RU" w:eastAsia="ru-RU"/>
        </w:rPr>
        <w:t>ідеальним</w:t>
      </w:r>
      <w:proofErr w:type="spellEnd"/>
      <w:r w:rsidRPr="00EF7E37">
        <w:rPr>
          <w:lang w:val="ru-RU" w:eastAsia="ru-RU"/>
        </w:rPr>
        <w:t xml:space="preserve"> </w:t>
      </w:r>
      <w:proofErr w:type="spellStart"/>
      <w:r w:rsidRPr="00EF7E37">
        <w:rPr>
          <w:lang w:val="ru-RU" w:eastAsia="ru-RU"/>
        </w:rPr>
        <w:t>вибором</w:t>
      </w:r>
      <w:proofErr w:type="spellEnd"/>
      <w:r w:rsidRPr="00EF7E37">
        <w:rPr>
          <w:lang w:val="ru-RU" w:eastAsia="ru-RU"/>
        </w:rPr>
        <w:t xml:space="preserve"> для задач </w:t>
      </w:r>
      <w:proofErr w:type="spellStart"/>
      <w:r w:rsidR="00C05357">
        <w:rPr>
          <w:lang w:val="ru-RU" w:eastAsia="ru-RU"/>
        </w:rPr>
        <w:t>виявленню</w:t>
      </w:r>
      <w:proofErr w:type="spellEnd"/>
      <w:r w:rsidR="00C05357">
        <w:rPr>
          <w:lang w:val="ru-RU" w:eastAsia="ru-RU"/>
        </w:rPr>
        <w:t xml:space="preserve"> </w:t>
      </w:r>
      <w:proofErr w:type="spellStart"/>
      <w:r w:rsidRPr="00EF7E37">
        <w:rPr>
          <w:lang w:val="ru-RU" w:eastAsia="ru-RU"/>
        </w:rPr>
        <w:t>фрод</w:t>
      </w:r>
      <w:r w:rsidR="00C05357">
        <w:rPr>
          <w:lang w:val="ru-RU" w:eastAsia="ru-RU"/>
        </w:rPr>
        <w:t>у</w:t>
      </w:r>
      <w:proofErr w:type="spellEnd"/>
      <w:r w:rsidRPr="00EF7E37">
        <w:rPr>
          <w:lang w:val="ru-RU" w:eastAsia="ru-RU"/>
        </w:rPr>
        <w:t xml:space="preserve"> </w:t>
      </w:r>
      <w:proofErr w:type="spellStart"/>
      <w:r w:rsidRPr="00EF7E37">
        <w:rPr>
          <w:lang w:val="ru-RU" w:eastAsia="ru-RU"/>
        </w:rPr>
        <w:t>завдяки</w:t>
      </w:r>
      <w:proofErr w:type="spellEnd"/>
      <w:r w:rsidRPr="00EF7E37">
        <w:rPr>
          <w:lang w:val="ru-RU" w:eastAsia="ru-RU"/>
        </w:rPr>
        <w:t xml:space="preserve"> таким факторам:</w:t>
      </w:r>
    </w:p>
    <w:p w:rsidR="00EF7E37" w:rsidRPr="00F00B81" w:rsidRDefault="00EF7E37" w:rsidP="00ED0262">
      <w:pPr>
        <w:pStyle w:val="1"/>
        <w:numPr>
          <w:ilvl w:val="0"/>
          <w:numId w:val="26"/>
        </w:numPr>
        <w:rPr>
          <w:lang w:val="ru-RU"/>
        </w:rPr>
      </w:pPr>
      <w:proofErr w:type="spellStart"/>
      <w:r w:rsidRPr="00F00B81">
        <w:rPr>
          <w:lang w:val="ru-RU"/>
        </w:rPr>
        <w:t>розвинена</w:t>
      </w:r>
      <w:proofErr w:type="spellEnd"/>
      <w:r w:rsidRPr="00F00B81">
        <w:rPr>
          <w:lang w:val="ru-RU"/>
        </w:rPr>
        <w:t xml:space="preserve"> </w:t>
      </w:r>
      <w:proofErr w:type="spellStart"/>
      <w:r w:rsidRPr="00F00B81">
        <w:rPr>
          <w:lang w:val="ru-RU"/>
        </w:rPr>
        <w:t>екосистема</w:t>
      </w:r>
      <w:proofErr w:type="spellEnd"/>
      <w:r w:rsidRPr="00F00B81">
        <w:rPr>
          <w:lang w:val="ru-RU"/>
        </w:rPr>
        <w:t xml:space="preserve"> </w:t>
      </w:r>
      <w:proofErr w:type="spellStart"/>
      <w:r w:rsidRPr="00F00B81">
        <w:rPr>
          <w:lang w:val="ru-RU"/>
        </w:rPr>
        <w:t>бібліотек</w:t>
      </w:r>
      <w:proofErr w:type="spellEnd"/>
      <w:r w:rsidR="00C05357" w:rsidRPr="00F00B81">
        <w:rPr>
          <w:lang w:val="ru-RU"/>
        </w:rPr>
        <w:t xml:space="preserve">. </w:t>
      </w:r>
      <w:proofErr w:type="spellStart"/>
      <w:r w:rsidR="00C05357" w:rsidRPr="00F00B81">
        <w:rPr>
          <w:lang w:val="ru-RU"/>
        </w:rPr>
        <w:t>Бібліотеки</w:t>
      </w:r>
      <w:proofErr w:type="spellEnd"/>
      <w:r w:rsidR="00C05357" w:rsidRPr="00F00B81">
        <w:rPr>
          <w:lang w:val="ru-RU"/>
        </w:rPr>
        <w:t xml:space="preserve"> для машинного та </w:t>
      </w:r>
      <w:proofErr w:type="spellStart"/>
      <w:r w:rsidR="00C05357" w:rsidRPr="00F00B81">
        <w:rPr>
          <w:lang w:val="ru-RU"/>
        </w:rPr>
        <w:t>глибинного</w:t>
      </w:r>
      <w:proofErr w:type="spellEnd"/>
      <w:r w:rsidR="00C05357" w:rsidRPr="00F00B81">
        <w:rPr>
          <w:lang w:val="ru-RU"/>
        </w:rPr>
        <w:t xml:space="preserve"> </w:t>
      </w:r>
      <w:proofErr w:type="spellStart"/>
      <w:r w:rsidR="00C05357" w:rsidRPr="00F00B81">
        <w:rPr>
          <w:lang w:val="ru-RU"/>
        </w:rPr>
        <w:t>навчання</w:t>
      </w:r>
      <w:proofErr w:type="spellEnd"/>
      <w:r w:rsidR="00C05357" w:rsidRPr="00F00B81">
        <w:rPr>
          <w:lang w:val="ru-RU"/>
        </w:rPr>
        <w:t xml:space="preserve"> </w:t>
      </w:r>
      <w:proofErr w:type="spellStart"/>
      <w:r w:rsidR="00C05357" w:rsidRPr="00F00B81">
        <w:rPr>
          <w:lang w:val="en-US"/>
        </w:rPr>
        <w:t>PyTorch</w:t>
      </w:r>
      <w:proofErr w:type="spellEnd"/>
      <w:r w:rsidR="00C05357" w:rsidRPr="00F00B81">
        <w:rPr>
          <w:lang w:val="ru-RU"/>
        </w:rPr>
        <w:t xml:space="preserve">, </w:t>
      </w:r>
      <w:r w:rsidR="00C05357" w:rsidRPr="00F00B81">
        <w:rPr>
          <w:lang w:val="en-US"/>
        </w:rPr>
        <w:t>TensorFlow</w:t>
      </w:r>
      <w:r w:rsidR="002057CA">
        <w:t xml:space="preserve"> </w:t>
      </w:r>
      <w:r w:rsidR="00C05357" w:rsidRPr="00F00B81">
        <w:rPr>
          <w:lang w:val="ru-RU"/>
        </w:rPr>
        <w:t>[9]</w:t>
      </w:r>
      <w:r w:rsidR="00C05357">
        <w:t xml:space="preserve"> спрощують процес створення, навчання та тестування моделей;</w:t>
      </w:r>
    </w:p>
    <w:p w:rsidR="00C05357" w:rsidRDefault="00C05357" w:rsidP="00ED0262">
      <w:pPr>
        <w:pStyle w:val="1"/>
        <w:numPr>
          <w:ilvl w:val="0"/>
          <w:numId w:val="26"/>
        </w:numPr>
      </w:pPr>
      <w:r>
        <w:t xml:space="preserve">інтеграція з БД та </w:t>
      </w:r>
      <w:r w:rsidRPr="00F00B81">
        <w:rPr>
          <w:lang w:val="en-US"/>
        </w:rPr>
        <w:t>API</w:t>
      </w:r>
      <w:r>
        <w:t xml:space="preserve">. </w:t>
      </w:r>
      <w:r w:rsidRPr="00F00B81">
        <w:rPr>
          <w:lang w:val="en-US"/>
        </w:rPr>
        <w:t>Python</w:t>
      </w:r>
      <w:r w:rsidRPr="00C05357">
        <w:t xml:space="preserve"> </w:t>
      </w:r>
      <w:r>
        <w:t>забезпечує підключення до БД, що полегшує збір і обробку транзакційних даних.</w:t>
      </w:r>
    </w:p>
    <w:p w:rsidR="00C05357" w:rsidRDefault="00C05357" w:rsidP="00C05357">
      <w:pPr>
        <w:rPr>
          <w:lang w:eastAsia="ru-RU"/>
        </w:rPr>
      </w:pPr>
      <w:r>
        <w:rPr>
          <w:lang w:eastAsia="ru-RU"/>
        </w:rPr>
        <w:t xml:space="preserve">Зважаючи на вимоги до точності та швидкості, глибинні нейронні мережі на базі </w:t>
      </w:r>
      <w:r>
        <w:rPr>
          <w:lang w:val="en-US" w:eastAsia="ru-RU"/>
        </w:rPr>
        <w:t>TensorFlow</w:t>
      </w:r>
      <w:r w:rsidRPr="00C05357">
        <w:rPr>
          <w:lang w:eastAsia="ru-RU"/>
        </w:rPr>
        <w:t xml:space="preserve"> </w:t>
      </w:r>
      <w:r>
        <w:rPr>
          <w:lang w:eastAsia="ru-RU"/>
        </w:rPr>
        <w:t xml:space="preserve">є </w:t>
      </w:r>
      <w:r w:rsidR="002057CA">
        <w:rPr>
          <w:lang w:eastAsia="ru-RU"/>
        </w:rPr>
        <w:t>оптимальним</w:t>
      </w:r>
      <w:r>
        <w:rPr>
          <w:lang w:eastAsia="ru-RU"/>
        </w:rPr>
        <w:t xml:space="preserve"> рішенням. Цей підхід дозволить:</w:t>
      </w:r>
    </w:p>
    <w:p w:rsidR="00C05357" w:rsidRDefault="00C05357" w:rsidP="00ED0262">
      <w:pPr>
        <w:pStyle w:val="1"/>
        <w:numPr>
          <w:ilvl w:val="0"/>
          <w:numId w:val="27"/>
        </w:numPr>
      </w:pPr>
      <w:r>
        <w:t>виявити складні, приховані шаблони в транзакціях;</w:t>
      </w:r>
    </w:p>
    <w:p w:rsidR="00C05357" w:rsidRDefault="00C05357" w:rsidP="00014653">
      <w:pPr>
        <w:pStyle w:val="1"/>
      </w:pPr>
      <w:r>
        <w:t>забезпечити масштабованість у випадку збільшення обсягів даних;</w:t>
      </w:r>
    </w:p>
    <w:p w:rsidR="00C05357" w:rsidRPr="00C05357" w:rsidRDefault="00C05357" w:rsidP="00014653">
      <w:pPr>
        <w:pStyle w:val="1"/>
      </w:pPr>
      <w:r>
        <w:lastRenderedPageBreak/>
        <w:t>інтегрувати рішення в еквайрингому систему.</w:t>
      </w:r>
    </w:p>
    <w:p w:rsidR="00EF7E37" w:rsidRDefault="00C05357" w:rsidP="00EF7E37">
      <w:r>
        <w:t>Такий набір технологій дозволить вирішувати  завдання визначення безпеки транзакцій і прийняття рішень без додаткової перевірки, забезпечуючи високу точність і швидкість обробки.</w:t>
      </w:r>
    </w:p>
    <w:p w:rsidR="00891EE9" w:rsidRDefault="00891EE9" w:rsidP="00EF7E37"/>
    <w:p w:rsidR="00891EE9" w:rsidRDefault="00891EE9" w:rsidP="00891EE9">
      <w:pPr>
        <w:pStyle w:val="22"/>
      </w:pPr>
      <w:bookmarkStart w:id="25" w:name="_Toc183551644"/>
      <w:r>
        <w:t>2.5 Вибір мови програмування для серверної частини</w:t>
      </w:r>
      <w:bookmarkEnd w:id="25"/>
    </w:p>
    <w:p w:rsidR="00067C43" w:rsidRDefault="00067C43" w:rsidP="00067C43"/>
    <w:p w:rsidR="00DE7879" w:rsidRDefault="00DE7879" w:rsidP="00DE7879">
      <w:r>
        <w:rPr>
          <w:lang w:val="en-US"/>
        </w:rPr>
        <w:t>JavaScript</w:t>
      </w:r>
      <w:r w:rsidRPr="00DE7879">
        <w:t xml:space="preserve"> </w:t>
      </w:r>
      <w:r>
        <w:t xml:space="preserve">та </w:t>
      </w:r>
      <w:r>
        <w:rPr>
          <w:lang w:val="en-US"/>
        </w:rPr>
        <w:t>TypeScript</w:t>
      </w:r>
      <w:r w:rsidRPr="00DE7879">
        <w:t xml:space="preserve"> </w:t>
      </w:r>
      <w:r>
        <w:t xml:space="preserve">є популярними мовами програмування, які використовуються для створення серверної частини веб-додатків на платформі </w:t>
      </w:r>
      <w:r>
        <w:rPr>
          <w:lang w:val="en-US"/>
        </w:rPr>
        <w:t>Node</w:t>
      </w:r>
      <w:r w:rsidRPr="00DE7879">
        <w:t>.</w:t>
      </w:r>
      <w:proofErr w:type="spellStart"/>
      <w:r>
        <w:rPr>
          <w:lang w:val="en-US"/>
        </w:rPr>
        <w:t>js</w:t>
      </w:r>
      <w:proofErr w:type="spellEnd"/>
      <w:r w:rsidRPr="00DE7879">
        <w:t xml:space="preserve">. </w:t>
      </w:r>
      <w:r>
        <w:t xml:space="preserve">Обидві мови мають низку переваг, які роблять їх хорошим вибором для </w:t>
      </w:r>
      <w:proofErr w:type="spellStart"/>
      <w:r>
        <w:t>еквайрингової</w:t>
      </w:r>
      <w:proofErr w:type="spellEnd"/>
      <w:r>
        <w:t xml:space="preserve"> платформи. Основні переваги:</w:t>
      </w:r>
    </w:p>
    <w:p w:rsidR="00DE7879" w:rsidRDefault="00DE7879" w:rsidP="00ED0262">
      <w:pPr>
        <w:pStyle w:val="1"/>
        <w:numPr>
          <w:ilvl w:val="0"/>
          <w:numId w:val="28"/>
        </w:numPr>
      </w:pPr>
      <w:r>
        <w:t>швидкість розробки, яка дозволяє швидко створювати прототипи та тестувати ідеї;</w:t>
      </w:r>
    </w:p>
    <w:p w:rsidR="00DE7879" w:rsidRDefault="00DE7879" w:rsidP="00014653">
      <w:pPr>
        <w:pStyle w:val="1"/>
      </w:pPr>
      <w:r>
        <w:t xml:space="preserve">асинхронність, найшвидша серед усіх мов програмування. </w:t>
      </w:r>
      <w:r>
        <w:rPr>
          <w:lang w:val="en-US"/>
        </w:rPr>
        <w:t>JavaScript</w:t>
      </w:r>
      <w:r w:rsidRPr="00DE7879">
        <w:t xml:space="preserve"> </w:t>
      </w:r>
      <w:r>
        <w:t xml:space="preserve">має лише один потік, на відміну від </w:t>
      </w:r>
      <w:r>
        <w:rPr>
          <w:lang w:val="en-US"/>
        </w:rPr>
        <w:t>Java</w:t>
      </w:r>
      <w:r w:rsidRPr="00DE7879">
        <w:t xml:space="preserve"> </w:t>
      </w:r>
      <w:r>
        <w:t xml:space="preserve">чи </w:t>
      </w:r>
      <w:r>
        <w:rPr>
          <w:lang w:val="en-US"/>
        </w:rPr>
        <w:t>C</w:t>
      </w:r>
      <w:r w:rsidRPr="00DE7879">
        <w:t xml:space="preserve">#, </w:t>
      </w:r>
      <w:r>
        <w:t xml:space="preserve">але проблеми </w:t>
      </w:r>
      <w:proofErr w:type="spellStart"/>
      <w:r>
        <w:t>навантаженості</w:t>
      </w:r>
      <w:proofErr w:type="spellEnd"/>
      <w:r>
        <w:t xml:space="preserve"> вирішуються горизонтальним масштабуванням на рівні інфраструктури, що нівелює перевагу раніше згаданих конкурентів.</w:t>
      </w:r>
    </w:p>
    <w:p w:rsidR="00DE7879" w:rsidRDefault="00DE7879" w:rsidP="00014653">
      <w:pPr>
        <w:pStyle w:val="1"/>
      </w:pPr>
      <w:r>
        <w:t>гнучкість, оскільки має дуже великий спектр бібліотек, що дає свободу у виборі підходу до розроблення.</w:t>
      </w:r>
    </w:p>
    <w:p w:rsidR="00DE7879" w:rsidRDefault="00DE7879" w:rsidP="00DE7879">
      <w:r>
        <w:rPr>
          <w:lang w:val="en-US"/>
        </w:rPr>
        <w:t>TypeScript</w:t>
      </w:r>
      <w:r w:rsidRPr="00DE7879">
        <w:t xml:space="preserve"> </w:t>
      </w:r>
      <w:r>
        <w:t xml:space="preserve">є надбудовою над </w:t>
      </w:r>
      <w:r>
        <w:rPr>
          <w:lang w:val="en-US"/>
        </w:rPr>
        <w:t>JavaScript</w:t>
      </w:r>
      <w:r w:rsidR="00067C43">
        <w:t>, яка додає статичну типізацію та покращує зручність і надійність розроблення. Явна типізація дозволяє різним командам, швидко орієнтуватись в кодовій базі, задля вирішення питань.</w:t>
      </w:r>
    </w:p>
    <w:p w:rsidR="00067C43" w:rsidRDefault="00067C43" w:rsidP="00DE7879">
      <w:r>
        <w:t xml:space="preserve">Тож, враховуючи усі ці фактори, було обрано </w:t>
      </w:r>
      <w:r>
        <w:rPr>
          <w:lang w:val="en-US"/>
        </w:rPr>
        <w:t>TypeScript</w:t>
      </w:r>
      <w:r w:rsidRPr="00067C43">
        <w:rPr>
          <w:lang w:val="ru-RU"/>
        </w:rPr>
        <w:t xml:space="preserve"> </w:t>
      </w:r>
      <w:r>
        <w:t>як основну мову програмування серверної частини.</w:t>
      </w:r>
    </w:p>
    <w:p w:rsidR="00067C43" w:rsidRPr="00067C43" w:rsidRDefault="00067C43" w:rsidP="00DE7879"/>
    <w:p w:rsidR="00891EE9" w:rsidRPr="00886223" w:rsidRDefault="00891EE9" w:rsidP="00891EE9">
      <w:pPr>
        <w:pStyle w:val="22"/>
      </w:pPr>
      <w:bookmarkStart w:id="26" w:name="_Toc183551645"/>
      <w:r>
        <w:t>2.</w:t>
      </w:r>
      <w:r w:rsidRPr="00067C43">
        <w:t>6</w:t>
      </w:r>
      <w:r>
        <w:t xml:space="preserve"> Бібліотеки для платформи N</w:t>
      </w:r>
      <w:r>
        <w:rPr>
          <w:lang w:val="en-US"/>
        </w:rPr>
        <w:t>ode</w:t>
      </w:r>
      <w:r w:rsidRPr="00067C43">
        <w:t>.</w:t>
      </w:r>
      <w:proofErr w:type="spellStart"/>
      <w:r>
        <w:rPr>
          <w:lang w:val="en-US"/>
        </w:rPr>
        <w:t>js</w:t>
      </w:r>
      <w:bookmarkEnd w:id="26"/>
      <w:proofErr w:type="spellEnd"/>
    </w:p>
    <w:p w:rsidR="00067C43" w:rsidRPr="00886223" w:rsidRDefault="00067C43" w:rsidP="00067C43"/>
    <w:p w:rsidR="00067C43" w:rsidRDefault="00067C43" w:rsidP="00067C43">
      <w:proofErr w:type="gramStart"/>
      <w:r>
        <w:rPr>
          <w:lang w:val="en-US"/>
        </w:rPr>
        <w:t>Node</w:t>
      </w:r>
      <w:r w:rsidRPr="00886223">
        <w:t>.</w:t>
      </w:r>
      <w:proofErr w:type="spellStart"/>
      <w:r>
        <w:rPr>
          <w:lang w:val="en-US"/>
        </w:rPr>
        <w:t>js</w:t>
      </w:r>
      <w:proofErr w:type="spellEnd"/>
      <w:r w:rsidRPr="00886223">
        <w:t>[</w:t>
      </w:r>
      <w:proofErr w:type="gramEnd"/>
      <w:r w:rsidRPr="00886223">
        <w:t>10]</w:t>
      </w:r>
      <w:r>
        <w:t xml:space="preserve"> надає великі можливості як у виборі бібліотек, так і виборі пакетних менеджерів. Надійний та протестований часом є – n</w:t>
      </w:r>
      <w:r>
        <w:rPr>
          <w:lang w:val="en-US"/>
        </w:rPr>
        <w:t>ode</w:t>
      </w:r>
      <w:r w:rsidRPr="00067C43">
        <w:t xml:space="preserve"> </w:t>
      </w:r>
      <w:r>
        <w:rPr>
          <w:lang w:val="en-US"/>
        </w:rPr>
        <w:t>package</w:t>
      </w:r>
      <w:r w:rsidRPr="00067C43">
        <w:t xml:space="preserve"> </w:t>
      </w:r>
      <w:r>
        <w:rPr>
          <w:lang w:val="en-US"/>
        </w:rPr>
        <w:t>manager</w:t>
      </w:r>
      <w:r w:rsidRPr="00067C43">
        <w:t xml:space="preserve">, </w:t>
      </w:r>
      <w:r>
        <w:t xml:space="preserve">або </w:t>
      </w:r>
      <w:proofErr w:type="spellStart"/>
      <w:r>
        <w:rPr>
          <w:lang w:val="en-US"/>
        </w:rPr>
        <w:t>npm</w:t>
      </w:r>
      <w:proofErr w:type="spellEnd"/>
      <w:r w:rsidRPr="00067C43">
        <w:t xml:space="preserve">[11]. </w:t>
      </w:r>
      <w:r>
        <w:t xml:space="preserve">Але, оскільки кожен може викласти свою бібліотеку в відкритий </w:t>
      </w:r>
      <w:r>
        <w:lastRenderedPageBreak/>
        <w:t xml:space="preserve">доступ, слід вибирати дуже ретельно, щоб це ніяк не </w:t>
      </w:r>
      <w:proofErr w:type="spellStart"/>
      <w:r>
        <w:t>повпливало</w:t>
      </w:r>
      <w:proofErr w:type="spellEnd"/>
      <w:r>
        <w:t xml:space="preserve"> на роботу систему, чи її злому, через застарілість чи відсутність підтримки бібліотеки.</w:t>
      </w:r>
    </w:p>
    <w:p w:rsidR="00067C43" w:rsidRPr="00067C43" w:rsidRDefault="00067C43" w:rsidP="00067C43"/>
    <w:p w:rsidR="00891EE9" w:rsidRDefault="00891EE9" w:rsidP="00891EE9">
      <w:pPr>
        <w:pStyle w:val="22"/>
      </w:pPr>
      <w:bookmarkStart w:id="27" w:name="_Toc183551646"/>
      <w:r w:rsidRPr="00067C43">
        <w:t xml:space="preserve">2.6.1 </w:t>
      </w:r>
      <w:proofErr w:type="spellStart"/>
      <w:r>
        <w:t>Фреймворк</w:t>
      </w:r>
      <w:proofErr w:type="spellEnd"/>
      <w:r>
        <w:t xml:space="preserve"> веб-серверу</w:t>
      </w:r>
      <w:bookmarkEnd w:id="27"/>
    </w:p>
    <w:p w:rsidR="00067C43" w:rsidRDefault="00067C43" w:rsidP="00067C43"/>
    <w:p w:rsidR="00067C43" w:rsidRPr="000B4DA9" w:rsidRDefault="000D7064" w:rsidP="00067C43">
      <w:r>
        <w:t xml:space="preserve">Було обрано три найпопулярніші </w:t>
      </w:r>
      <w:proofErr w:type="spellStart"/>
      <w:r>
        <w:t>фреймворки</w:t>
      </w:r>
      <w:proofErr w:type="spellEnd"/>
      <w:r>
        <w:t xml:space="preserve"> для розроблення веб-серверів: </w:t>
      </w:r>
      <w:r>
        <w:rPr>
          <w:lang w:val="en-US"/>
        </w:rPr>
        <w:t>Koa</w:t>
      </w:r>
      <w:r w:rsidRPr="000D7064">
        <w:t>.</w:t>
      </w:r>
      <w:proofErr w:type="spellStart"/>
      <w:r>
        <w:rPr>
          <w:lang w:val="en-US"/>
        </w:rPr>
        <w:t>js</w:t>
      </w:r>
      <w:proofErr w:type="spellEnd"/>
      <w:r w:rsidRPr="000D7064">
        <w:t xml:space="preserve">, </w:t>
      </w:r>
      <w:proofErr w:type="spellStart"/>
      <w:r>
        <w:rPr>
          <w:lang w:val="en-US"/>
        </w:rPr>
        <w:t>Fastify</w:t>
      </w:r>
      <w:proofErr w:type="spellEnd"/>
      <w:r w:rsidRPr="000D7064">
        <w:t xml:space="preserve"> </w:t>
      </w:r>
      <w:r>
        <w:t xml:space="preserve">та </w:t>
      </w:r>
      <w:r>
        <w:rPr>
          <w:lang w:val="en-US"/>
        </w:rPr>
        <w:t>Express</w:t>
      </w:r>
      <w:r w:rsidRPr="000D7064">
        <w:t>.</w:t>
      </w:r>
      <w:proofErr w:type="spellStart"/>
      <w:r>
        <w:rPr>
          <w:lang w:val="en-US"/>
        </w:rPr>
        <w:t>js</w:t>
      </w:r>
      <w:proofErr w:type="spellEnd"/>
    </w:p>
    <w:p w:rsidR="000D7064" w:rsidRDefault="000D7064" w:rsidP="00067C43">
      <w:proofErr w:type="spellStart"/>
      <w:r>
        <w:t>Бенчмарк</w:t>
      </w:r>
      <w:proofErr w:type="spellEnd"/>
      <w:r>
        <w:t>-порівняння пропускної спроможності кожного з них зображено на рисунку 2.5</w:t>
      </w:r>
    </w:p>
    <w:p w:rsidR="000D7064" w:rsidRPr="000D7064" w:rsidRDefault="000D7064" w:rsidP="00067C43"/>
    <w:p w:rsidR="00067C43" w:rsidRDefault="00067C43" w:rsidP="000D7064">
      <w:pPr>
        <w:pStyle w:val="a7"/>
      </w:pPr>
      <w:r w:rsidRPr="00067C43">
        <w:rPr>
          <w:noProof/>
        </w:rPr>
        <w:drawing>
          <wp:inline distT="0" distB="0" distL="0" distR="0" wp14:anchorId="632F548C" wp14:editId="79D45429">
            <wp:extent cx="4747855" cy="3689350"/>
            <wp:effectExtent l="0" t="0" r="254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64622" cy="3702379"/>
                    </a:xfrm>
                    <a:prstGeom prst="rect">
                      <a:avLst/>
                    </a:prstGeom>
                  </pic:spPr>
                </pic:pic>
              </a:graphicData>
            </a:graphic>
          </wp:inline>
        </w:drawing>
      </w:r>
    </w:p>
    <w:p w:rsidR="000D7064" w:rsidRDefault="000D7064" w:rsidP="000D7064">
      <w:pPr>
        <w:pStyle w:val="a7"/>
        <w:rPr>
          <w:lang w:val="ru-RU"/>
        </w:rPr>
      </w:pPr>
      <w:r>
        <w:t xml:space="preserve">Рисунок 2.5 – </w:t>
      </w:r>
      <w:proofErr w:type="spellStart"/>
      <w:r>
        <w:t>Бенчмарк</w:t>
      </w:r>
      <w:proofErr w:type="spellEnd"/>
      <w:r>
        <w:t xml:space="preserve"> пропускної спроможності </w:t>
      </w:r>
      <w:proofErr w:type="spellStart"/>
      <w:r>
        <w:t>фреймворків</w:t>
      </w:r>
      <w:proofErr w:type="spellEnd"/>
      <w:r w:rsidR="00697E7F" w:rsidRPr="00697E7F">
        <w:rPr>
          <w:lang w:val="ru-RU"/>
        </w:rPr>
        <w:t xml:space="preserve"> </w:t>
      </w:r>
      <w:r w:rsidRPr="000D7064">
        <w:rPr>
          <w:lang w:val="ru-RU"/>
        </w:rPr>
        <w:t>[1</w:t>
      </w:r>
      <w:r w:rsidR="00697E7F" w:rsidRPr="00697E7F">
        <w:rPr>
          <w:lang w:val="ru-RU"/>
        </w:rPr>
        <w:t>5</w:t>
      </w:r>
      <w:r w:rsidRPr="000D7064">
        <w:rPr>
          <w:lang w:val="ru-RU"/>
        </w:rPr>
        <w:t>]</w:t>
      </w:r>
    </w:p>
    <w:p w:rsidR="000D7064" w:rsidRDefault="000D7064" w:rsidP="000D7064">
      <w:pPr>
        <w:pStyle w:val="a7"/>
        <w:rPr>
          <w:lang w:val="ru-RU"/>
        </w:rPr>
      </w:pPr>
    </w:p>
    <w:p w:rsidR="00B94473" w:rsidRDefault="000D7064" w:rsidP="000D7064">
      <w:r>
        <w:t xml:space="preserve">Отже </w:t>
      </w:r>
      <w:proofErr w:type="spellStart"/>
      <w:r>
        <w:rPr>
          <w:lang w:val="en-US"/>
        </w:rPr>
        <w:t>Fastify</w:t>
      </w:r>
      <w:proofErr w:type="spellEnd"/>
      <w:r w:rsidRPr="000D7064">
        <w:rPr>
          <w:lang w:val="ru-RU"/>
        </w:rPr>
        <w:t xml:space="preserve"> </w:t>
      </w:r>
      <w:r>
        <w:t>виглядає найкращим з кандидатів. Було розглянуто і порівняно інші критерії, які наведе</w:t>
      </w:r>
      <w:r w:rsidR="00D73940">
        <w:t>н</w:t>
      </w:r>
      <w:r>
        <w:t>і в таблиці 2.17.</w:t>
      </w:r>
    </w:p>
    <w:p w:rsidR="000D7064" w:rsidRDefault="00B94473" w:rsidP="00B94473">
      <w:pPr>
        <w:spacing w:line="240" w:lineRule="auto"/>
        <w:ind w:firstLine="0"/>
        <w:jc w:val="left"/>
      </w:pPr>
      <w:r>
        <w:br w:type="page"/>
      </w:r>
    </w:p>
    <w:p w:rsidR="000D7064" w:rsidRDefault="00A90CF5" w:rsidP="000D7064">
      <w:r>
        <w:lastRenderedPageBreak/>
        <w:t xml:space="preserve">Таблиця 2.17 – Порівняльна характеристика </w:t>
      </w:r>
      <w:proofErr w:type="spellStart"/>
      <w:r>
        <w:t>фреймворків</w:t>
      </w:r>
      <w:proofErr w:type="spellEnd"/>
    </w:p>
    <w:tbl>
      <w:tblPr>
        <w:tblStyle w:val="ab"/>
        <w:tblW w:w="0" w:type="auto"/>
        <w:tblInd w:w="567" w:type="dxa"/>
        <w:tblLook w:val="04A0" w:firstRow="1" w:lastRow="0" w:firstColumn="1" w:lastColumn="0" w:noHBand="0" w:noVBand="1"/>
      </w:tblPr>
      <w:tblGrid>
        <w:gridCol w:w="2409"/>
        <w:gridCol w:w="2288"/>
        <w:gridCol w:w="2289"/>
        <w:gridCol w:w="2360"/>
      </w:tblGrid>
      <w:tr w:rsidR="00C36626" w:rsidTr="008107E6">
        <w:tc>
          <w:tcPr>
            <w:tcW w:w="2454" w:type="dxa"/>
          </w:tcPr>
          <w:p w:rsidR="00A90CF5" w:rsidRDefault="00A90CF5" w:rsidP="000D7064">
            <w:pPr>
              <w:ind w:firstLine="0"/>
            </w:pPr>
            <w:r>
              <w:t>Назва критерію</w:t>
            </w:r>
          </w:p>
        </w:tc>
        <w:tc>
          <w:tcPr>
            <w:tcW w:w="2373" w:type="dxa"/>
          </w:tcPr>
          <w:p w:rsidR="00A90CF5" w:rsidRPr="00A90CF5" w:rsidRDefault="00A90CF5" w:rsidP="00A90CF5">
            <w:pPr>
              <w:ind w:firstLine="0"/>
              <w:jc w:val="center"/>
              <w:rPr>
                <w:lang w:val="en-US"/>
              </w:rPr>
            </w:pPr>
            <w:proofErr w:type="spellStart"/>
            <w:r>
              <w:rPr>
                <w:lang w:val="en-US"/>
              </w:rPr>
              <w:t>Fastify</w:t>
            </w:r>
            <w:proofErr w:type="spellEnd"/>
          </w:p>
        </w:tc>
        <w:tc>
          <w:tcPr>
            <w:tcW w:w="2374" w:type="dxa"/>
          </w:tcPr>
          <w:p w:rsidR="00A90CF5" w:rsidRPr="00A90CF5" w:rsidRDefault="00A90CF5" w:rsidP="00A90CF5">
            <w:pPr>
              <w:ind w:firstLine="0"/>
              <w:jc w:val="center"/>
              <w:rPr>
                <w:lang w:val="en-US"/>
              </w:rPr>
            </w:pPr>
            <w:r>
              <w:rPr>
                <w:lang w:val="en-US"/>
              </w:rPr>
              <w:t>Koa.js</w:t>
            </w:r>
          </w:p>
        </w:tc>
        <w:tc>
          <w:tcPr>
            <w:tcW w:w="2422" w:type="dxa"/>
          </w:tcPr>
          <w:p w:rsidR="00A90CF5" w:rsidRPr="00A90CF5" w:rsidRDefault="00A90CF5" w:rsidP="00A90CF5">
            <w:pPr>
              <w:ind w:firstLine="0"/>
              <w:jc w:val="center"/>
              <w:rPr>
                <w:lang w:val="en-US"/>
              </w:rPr>
            </w:pPr>
            <w:r>
              <w:rPr>
                <w:lang w:val="en-US"/>
              </w:rPr>
              <w:t>Express.js</w:t>
            </w:r>
          </w:p>
        </w:tc>
      </w:tr>
      <w:tr w:rsidR="00C36626" w:rsidTr="008107E6">
        <w:tc>
          <w:tcPr>
            <w:tcW w:w="2454" w:type="dxa"/>
          </w:tcPr>
          <w:p w:rsidR="00A90CF5" w:rsidRDefault="00A90CF5" w:rsidP="000D7064">
            <w:pPr>
              <w:ind w:firstLine="0"/>
            </w:pPr>
            <w:r>
              <w:t>Продуктивність</w:t>
            </w:r>
          </w:p>
        </w:tc>
        <w:tc>
          <w:tcPr>
            <w:tcW w:w="2373" w:type="dxa"/>
          </w:tcPr>
          <w:p w:rsidR="00A90CF5" w:rsidRPr="00A90CF5" w:rsidRDefault="00A90CF5" w:rsidP="00697E7F">
            <w:pPr>
              <w:ind w:firstLine="0"/>
              <w:jc w:val="left"/>
              <w:rPr>
                <w:sz w:val="24"/>
                <w:lang w:val="ru-RU"/>
              </w:rPr>
            </w:pPr>
            <w:r>
              <w:t>90,000–100,000 запитів в секунду</w:t>
            </w:r>
          </w:p>
        </w:tc>
        <w:tc>
          <w:tcPr>
            <w:tcW w:w="2374" w:type="dxa"/>
          </w:tcPr>
          <w:p w:rsidR="00A90CF5" w:rsidRPr="00A90CF5" w:rsidRDefault="00A90CF5" w:rsidP="00697E7F">
            <w:pPr>
              <w:ind w:firstLine="0"/>
              <w:jc w:val="left"/>
              <w:rPr>
                <w:sz w:val="24"/>
                <w:lang w:val="ru-RU"/>
              </w:rPr>
            </w:pPr>
            <w:r>
              <w:t>70,000 запитів в секунду</w:t>
            </w:r>
          </w:p>
        </w:tc>
        <w:tc>
          <w:tcPr>
            <w:tcW w:w="2422" w:type="dxa"/>
          </w:tcPr>
          <w:p w:rsidR="00A90CF5" w:rsidRPr="00A90CF5" w:rsidRDefault="00A90CF5" w:rsidP="00697E7F">
            <w:pPr>
              <w:ind w:firstLine="0"/>
              <w:jc w:val="left"/>
              <w:rPr>
                <w:sz w:val="24"/>
                <w:lang w:val="ru-RU"/>
              </w:rPr>
            </w:pPr>
            <w:r>
              <w:t>50,000–60,000 запитів в секунду</w:t>
            </w:r>
          </w:p>
        </w:tc>
      </w:tr>
      <w:tr w:rsidR="00C36626" w:rsidTr="008107E6">
        <w:tc>
          <w:tcPr>
            <w:tcW w:w="2454" w:type="dxa"/>
          </w:tcPr>
          <w:p w:rsidR="00A90CF5" w:rsidRDefault="00A90CF5" w:rsidP="000D7064">
            <w:pPr>
              <w:ind w:firstLine="0"/>
            </w:pPr>
            <w:r>
              <w:t>Підтримку модульності та розширюваності</w:t>
            </w:r>
          </w:p>
        </w:tc>
        <w:tc>
          <w:tcPr>
            <w:tcW w:w="2373" w:type="dxa"/>
          </w:tcPr>
          <w:p w:rsidR="00A90CF5" w:rsidRDefault="00A90CF5" w:rsidP="000D7064">
            <w:pPr>
              <w:ind w:firstLine="0"/>
            </w:pPr>
            <w:r>
              <w:t xml:space="preserve">Має вбудовану підтримку </w:t>
            </w:r>
            <w:proofErr w:type="spellStart"/>
            <w:r>
              <w:t>плагінів</w:t>
            </w:r>
            <w:proofErr w:type="spellEnd"/>
          </w:p>
        </w:tc>
        <w:tc>
          <w:tcPr>
            <w:tcW w:w="2374" w:type="dxa"/>
          </w:tcPr>
          <w:p w:rsidR="00A90CF5" w:rsidRDefault="00A90CF5" w:rsidP="000D7064">
            <w:pPr>
              <w:ind w:firstLine="0"/>
            </w:pPr>
            <w:r>
              <w:t>Доведеться самостійно інтегрувати модулі</w:t>
            </w:r>
          </w:p>
        </w:tc>
        <w:tc>
          <w:tcPr>
            <w:tcW w:w="2422" w:type="dxa"/>
          </w:tcPr>
          <w:p w:rsidR="00A90CF5" w:rsidRDefault="00A90CF5" w:rsidP="000D7064">
            <w:pPr>
              <w:ind w:firstLine="0"/>
            </w:pPr>
            <w:r>
              <w:t xml:space="preserve">Складна інтеграція модулів та </w:t>
            </w:r>
            <w:proofErr w:type="spellStart"/>
            <w:r>
              <w:t>плагінів</w:t>
            </w:r>
            <w:proofErr w:type="spellEnd"/>
          </w:p>
        </w:tc>
      </w:tr>
      <w:tr w:rsidR="00C36626" w:rsidTr="008107E6">
        <w:tc>
          <w:tcPr>
            <w:tcW w:w="2454" w:type="dxa"/>
          </w:tcPr>
          <w:p w:rsidR="00A90CF5" w:rsidRPr="00A90CF5" w:rsidRDefault="00A90CF5" w:rsidP="000D7064">
            <w:pPr>
              <w:ind w:firstLine="0"/>
              <w:rPr>
                <w:lang w:val="en-US"/>
              </w:rPr>
            </w:pPr>
            <w:r>
              <w:t xml:space="preserve">Типізація </w:t>
            </w:r>
            <w:r>
              <w:rPr>
                <w:lang w:val="en-US"/>
              </w:rPr>
              <w:t>TypeScript</w:t>
            </w:r>
          </w:p>
        </w:tc>
        <w:tc>
          <w:tcPr>
            <w:tcW w:w="2373" w:type="dxa"/>
          </w:tcPr>
          <w:p w:rsidR="00A90CF5" w:rsidRPr="00A90CF5" w:rsidRDefault="00A90CF5" w:rsidP="000D7064">
            <w:pPr>
              <w:ind w:firstLine="0"/>
              <w:rPr>
                <w:lang w:val="en-US"/>
              </w:rPr>
            </w:pPr>
            <w:r>
              <w:t>Найкраща підтримка</w:t>
            </w:r>
            <w:r>
              <w:rPr>
                <w:lang w:val="en-US"/>
              </w:rPr>
              <w:t xml:space="preserve"> TypeScript</w:t>
            </w:r>
          </w:p>
        </w:tc>
        <w:tc>
          <w:tcPr>
            <w:tcW w:w="2374" w:type="dxa"/>
          </w:tcPr>
          <w:p w:rsidR="00A90CF5" w:rsidRDefault="00A90CF5" w:rsidP="00A90CF5">
            <w:pPr>
              <w:spacing w:line="240" w:lineRule="auto"/>
              <w:ind w:firstLine="0"/>
              <w:jc w:val="left"/>
              <w:rPr>
                <w:sz w:val="24"/>
                <w:lang w:val="ru-RU"/>
              </w:rPr>
            </w:pPr>
            <w:r>
              <w:t xml:space="preserve">Підтримує </w:t>
            </w:r>
            <w:proofErr w:type="spellStart"/>
            <w:r>
              <w:t>TypeScript</w:t>
            </w:r>
            <w:proofErr w:type="spellEnd"/>
          </w:p>
          <w:p w:rsidR="00A90CF5" w:rsidRDefault="00A90CF5" w:rsidP="000D7064">
            <w:pPr>
              <w:ind w:firstLine="0"/>
            </w:pPr>
          </w:p>
        </w:tc>
        <w:tc>
          <w:tcPr>
            <w:tcW w:w="2422" w:type="dxa"/>
          </w:tcPr>
          <w:p w:rsidR="00A90CF5" w:rsidRDefault="008107E6" w:rsidP="000D7064">
            <w:pPr>
              <w:ind w:firstLine="0"/>
            </w:pPr>
            <w:r>
              <w:t>Підтримується, але через старішу архітектуру не завжди зрозуміла</w:t>
            </w:r>
          </w:p>
        </w:tc>
      </w:tr>
      <w:tr w:rsidR="00C36626" w:rsidTr="008107E6">
        <w:tc>
          <w:tcPr>
            <w:tcW w:w="2454" w:type="dxa"/>
          </w:tcPr>
          <w:p w:rsidR="00A90CF5" w:rsidRDefault="008107E6" w:rsidP="000D7064">
            <w:pPr>
              <w:ind w:firstLine="0"/>
            </w:pPr>
            <w:r>
              <w:t xml:space="preserve">Вбудована </w:t>
            </w:r>
            <w:proofErr w:type="spellStart"/>
            <w:r>
              <w:t>валідація</w:t>
            </w:r>
            <w:proofErr w:type="spellEnd"/>
          </w:p>
        </w:tc>
        <w:tc>
          <w:tcPr>
            <w:tcW w:w="2373" w:type="dxa"/>
          </w:tcPr>
          <w:p w:rsidR="00A90CF5" w:rsidRDefault="008107E6" w:rsidP="000D7064">
            <w:pPr>
              <w:ind w:firstLine="0"/>
            </w:pPr>
            <w:r>
              <w:t>Існує</w:t>
            </w:r>
          </w:p>
        </w:tc>
        <w:tc>
          <w:tcPr>
            <w:tcW w:w="2374" w:type="dxa"/>
          </w:tcPr>
          <w:p w:rsidR="00A90CF5" w:rsidRDefault="008107E6" w:rsidP="000D7064">
            <w:pPr>
              <w:ind w:firstLine="0"/>
            </w:pPr>
            <w:r>
              <w:t>Не має</w:t>
            </w:r>
          </w:p>
        </w:tc>
        <w:tc>
          <w:tcPr>
            <w:tcW w:w="2422" w:type="dxa"/>
          </w:tcPr>
          <w:p w:rsidR="00A90CF5" w:rsidRDefault="008107E6" w:rsidP="000D7064">
            <w:pPr>
              <w:ind w:firstLine="0"/>
            </w:pPr>
            <w:r>
              <w:t>Не має</w:t>
            </w:r>
          </w:p>
        </w:tc>
      </w:tr>
      <w:tr w:rsidR="008107E6" w:rsidTr="008107E6">
        <w:tc>
          <w:tcPr>
            <w:tcW w:w="2454" w:type="dxa"/>
          </w:tcPr>
          <w:p w:rsidR="008107E6" w:rsidRDefault="008107E6" w:rsidP="000D7064">
            <w:pPr>
              <w:ind w:firstLine="0"/>
            </w:pPr>
            <w:r>
              <w:t>Спільності та документація</w:t>
            </w:r>
          </w:p>
        </w:tc>
        <w:tc>
          <w:tcPr>
            <w:tcW w:w="2373" w:type="dxa"/>
          </w:tcPr>
          <w:p w:rsidR="008107E6" w:rsidRDefault="008107E6" w:rsidP="000D7064">
            <w:pPr>
              <w:ind w:firstLine="0"/>
            </w:pPr>
            <w:r>
              <w:t xml:space="preserve">Спільнота молода, </w:t>
            </w:r>
            <w:proofErr w:type="spellStart"/>
            <w:r>
              <w:t>проєкт</w:t>
            </w:r>
            <w:proofErr w:type="spellEnd"/>
            <w:r>
              <w:t xml:space="preserve"> також, але активно зростає. Документація чітка</w:t>
            </w:r>
          </w:p>
        </w:tc>
        <w:tc>
          <w:tcPr>
            <w:tcW w:w="2374" w:type="dxa"/>
          </w:tcPr>
          <w:p w:rsidR="008107E6" w:rsidRDefault="008107E6" w:rsidP="008107E6">
            <w:pPr>
              <w:ind w:firstLine="0"/>
              <w:jc w:val="left"/>
              <w:rPr>
                <w:sz w:val="24"/>
                <w:lang w:val="ru-RU"/>
              </w:rPr>
            </w:pPr>
            <w:r>
              <w:t>Має невелику, але активну спільноту. Документація більш технічна, потребує часу на вивчення</w:t>
            </w:r>
          </w:p>
          <w:p w:rsidR="008107E6" w:rsidRPr="008107E6" w:rsidRDefault="008107E6" w:rsidP="000D7064">
            <w:pPr>
              <w:ind w:firstLine="0"/>
              <w:rPr>
                <w:lang w:val="ru-RU"/>
              </w:rPr>
            </w:pPr>
          </w:p>
        </w:tc>
        <w:tc>
          <w:tcPr>
            <w:tcW w:w="2422" w:type="dxa"/>
          </w:tcPr>
          <w:p w:rsidR="008107E6" w:rsidRDefault="008107E6" w:rsidP="008107E6">
            <w:pPr>
              <w:ind w:firstLine="0"/>
              <w:jc w:val="left"/>
              <w:rPr>
                <w:sz w:val="24"/>
                <w:lang w:val="ru-RU"/>
              </w:rPr>
            </w:pPr>
            <w:r>
              <w:t>Найбільша спільнота та найбільша кількість ресурсів, але документація може бути застарілою для нових вимог</w:t>
            </w:r>
          </w:p>
          <w:p w:rsidR="008107E6" w:rsidRDefault="008107E6" w:rsidP="000D7064">
            <w:pPr>
              <w:ind w:firstLine="0"/>
            </w:pPr>
          </w:p>
        </w:tc>
      </w:tr>
    </w:tbl>
    <w:p w:rsidR="00A90CF5" w:rsidRDefault="00A90CF5" w:rsidP="008107E6"/>
    <w:p w:rsidR="008107E6" w:rsidRPr="008107E6" w:rsidRDefault="008107E6" w:rsidP="008107E6">
      <w:pPr>
        <w:rPr>
          <w:rFonts w:eastAsia="Times New Roman" w:cs="Times New Roman"/>
          <w:szCs w:val="28"/>
          <w:lang w:val="ru-RU" w:eastAsia="ru-RU"/>
        </w:rPr>
      </w:pPr>
      <w:proofErr w:type="spellStart"/>
      <w:r w:rsidRPr="008107E6">
        <w:rPr>
          <w:rFonts w:eastAsia="Times New Roman" w:cs="Times New Roman"/>
          <w:szCs w:val="28"/>
          <w:lang w:val="ru-RU" w:eastAsia="ru-RU"/>
        </w:rPr>
        <w:t>Fastify</w:t>
      </w:r>
      <w:proofErr w:type="spellEnd"/>
      <w:r w:rsidRPr="008107E6">
        <w:rPr>
          <w:rFonts w:eastAsia="Times New Roman" w:cs="Times New Roman"/>
          <w:szCs w:val="28"/>
          <w:lang w:eastAsia="ru-RU"/>
        </w:rPr>
        <w:t xml:space="preserve"> є найбільш технічно досконалим рішенням, що поєднує високу продуктивність, зручність у розробці та відповідність сучасним стандартам. </w:t>
      </w:r>
      <w:proofErr w:type="spellStart"/>
      <w:r w:rsidRPr="008107E6">
        <w:rPr>
          <w:rFonts w:eastAsia="Times New Roman" w:cs="Times New Roman"/>
          <w:szCs w:val="28"/>
          <w:lang w:val="ru-RU" w:eastAsia="ru-RU"/>
        </w:rPr>
        <w:t>Це</w:t>
      </w:r>
      <w:proofErr w:type="spellEnd"/>
      <w:r w:rsidRPr="008107E6">
        <w:rPr>
          <w:rFonts w:eastAsia="Times New Roman" w:cs="Times New Roman"/>
          <w:szCs w:val="28"/>
          <w:lang w:val="ru-RU" w:eastAsia="ru-RU"/>
        </w:rPr>
        <w:t xml:space="preserve"> </w:t>
      </w:r>
      <w:proofErr w:type="spellStart"/>
      <w:r w:rsidRPr="008107E6">
        <w:rPr>
          <w:rFonts w:eastAsia="Times New Roman" w:cs="Times New Roman"/>
          <w:szCs w:val="28"/>
          <w:lang w:val="ru-RU" w:eastAsia="ru-RU"/>
        </w:rPr>
        <w:t>робить</w:t>
      </w:r>
      <w:proofErr w:type="spellEnd"/>
      <w:r w:rsidRPr="008107E6">
        <w:rPr>
          <w:rFonts w:eastAsia="Times New Roman" w:cs="Times New Roman"/>
          <w:szCs w:val="28"/>
          <w:lang w:val="ru-RU" w:eastAsia="ru-RU"/>
        </w:rPr>
        <w:t xml:space="preserve"> </w:t>
      </w:r>
      <w:proofErr w:type="spellStart"/>
      <w:r w:rsidRPr="008107E6">
        <w:rPr>
          <w:rFonts w:eastAsia="Times New Roman" w:cs="Times New Roman"/>
          <w:szCs w:val="28"/>
          <w:lang w:val="ru-RU" w:eastAsia="ru-RU"/>
        </w:rPr>
        <w:t>його</w:t>
      </w:r>
      <w:proofErr w:type="spellEnd"/>
      <w:r w:rsidRPr="008107E6">
        <w:rPr>
          <w:rFonts w:eastAsia="Times New Roman" w:cs="Times New Roman"/>
          <w:szCs w:val="28"/>
          <w:lang w:val="ru-RU" w:eastAsia="ru-RU"/>
        </w:rPr>
        <w:t xml:space="preserve"> </w:t>
      </w:r>
      <w:proofErr w:type="spellStart"/>
      <w:r w:rsidR="00D73940">
        <w:rPr>
          <w:rFonts w:eastAsia="Times New Roman" w:cs="Times New Roman"/>
          <w:szCs w:val="28"/>
          <w:lang w:val="ru-RU" w:eastAsia="ru-RU"/>
        </w:rPr>
        <w:t>кращим</w:t>
      </w:r>
      <w:proofErr w:type="spellEnd"/>
      <w:r w:rsidR="00D73940">
        <w:rPr>
          <w:rFonts w:eastAsia="Times New Roman" w:cs="Times New Roman"/>
          <w:szCs w:val="28"/>
          <w:lang w:val="ru-RU" w:eastAsia="ru-RU"/>
        </w:rPr>
        <w:t xml:space="preserve"> </w:t>
      </w:r>
      <w:proofErr w:type="spellStart"/>
      <w:r w:rsidRPr="008107E6">
        <w:rPr>
          <w:rFonts w:eastAsia="Times New Roman" w:cs="Times New Roman"/>
          <w:szCs w:val="28"/>
          <w:lang w:val="ru-RU" w:eastAsia="ru-RU"/>
        </w:rPr>
        <w:t>вибором</w:t>
      </w:r>
      <w:proofErr w:type="spellEnd"/>
      <w:r w:rsidRPr="008107E6">
        <w:rPr>
          <w:rFonts w:eastAsia="Times New Roman" w:cs="Times New Roman"/>
          <w:szCs w:val="28"/>
          <w:lang w:val="ru-RU" w:eastAsia="ru-RU"/>
        </w:rPr>
        <w:t xml:space="preserve"> для </w:t>
      </w:r>
      <w:proofErr w:type="spellStart"/>
      <w:r w:rsidRPr="008107E6">
        <w:rPr>
          <w:rFonts w:eastAsia="Times New Roman" w:cs="Times New Roman"/>
          <w:szCs w:val="28"/>
          <w:lang w:val="ru-RU" w:eastAsia="ru-RU"/>
        </w:rPr>
        <w:t>серверної</w:t>
      </w:r>
      <w:proofErr w:type="spellEnd"/>
      <w:r w:rsidRPr="008107E6">
        <w:rPr>
          <w:rFonts w:eastAsia="Times New Roman" w:cs="Times New Roman"/>
          <w:szCs w:val="28"/>
          <w:lang w:val="ru-RU" w:eastAsia="ru-RU"/>
        </w:rPr>
        <w:t xml:space="preserve"> </w:t>
      </w:r>
      <w:proofErr w:type="spellStart"/>
      <w:r w:rsidRPr="008107E6">
        <w:rPr>
          <w:rFonts w:eastAsia="Times New Roman" w:cs="Times New Roman"/>
          <w:szCs w:val="28"/>
          <w:lang w:val="ru-RU" w:eastAsia="ru-RU"/>
        </w:rPr>
        <w:t>частини</w:t>
      </w:r>
      <w:proofErr w:type="spellEnd"/>
      <w:r w:rsidRPr="008107E6">
        <w:rPr>
          <w:rFonts w:eastAsia="Times New Roman" w:cs="Times New Roman"/>
          <w:szCs w:val="28"/>
          <w:lang w:val="ru-RU" w:eastAsia="ru-RU"/>
        </w:rPr>
        <w:t xml:space="preserve"> </w:t>
      </w:r>
      <w:proofErr w:type="spellStart"/>
      <w:r w:rsidRPr="008107E6">
        <w:rPr>
          <w:rFonts w:eastAsia="Times New Roman" w:cs="Times New Roman"/>
          <w:szCs w:val="28"/>
          <w:lang w:val="ru-RU" w:eastAsia="ru-RU"/>
        </w:rPr>
        <w:t>еквайрингової</w:t>
      </w:r>
      <w:proofErr w:type="spellEnd"/>
      <w:r w:rsidRPr="008107E6">
        <w:rPr>
          <w:rFonts w:eastAsia="Times New Roman" w:cs="Times New Roman"/>
          <w:szCs w:val="28"/>
          <w:lang w:val="ru-RU" w:eastAsia="ru-RU"/>
        </w:rPr>
        <w:t xml:space="preserve"> </w:t>
      </w:r>
      <w:proofErr w:type="spellStart"/>
      <w:r w:rsidRPr="008107E6">
        <w:rPr>
          <w:rFonts w:eastAsia="Times New Roman" w:cs="Times New Roman"/>
          <w:szCs w:val="28"/>
          <w:lang w:val="ru-RU" w:eastAsia="ru-RU"/>
        </w:rPr>
        <w:t>платформи</w:t>
      </w:r>
      <w:proofErr w:type="spellEnd"/>
      <w:r w:rsidRPr="008107E6">
        <w:rPr>
          <w:rFonts w:eastAsia="Times New Roman" w:cs="Times New Roman"/>
          <w:szCs w:val="28"/>
          <w:lang w:val="ru-RU" w:eastAsia="ru-RU"/>
        </w:rPr>
        <w:t>.</w:t>
      </w:r>
    </w:p>
    <w:p w:rsidR="008107E6" w:rsidRPr="000D7064" w:rsidRDefault="008107E6" w:rsidP="000D7064"/>
    <w:p w:rsidR="00891EE9" w:rsidRDefault="00891EE9" w:rsidP="00891EE9">
      <w:pPr>
        <w:pStyle w:val="22"/>
      </w:pPr>
      <w:bookmarkStart w:id="28" w:name="_Toc183551647"/>
      <w:r>
        <w:lastRenderedPageBreak/>
        <w:t xml:space="preserve">2.6.2 Бібліотека </w:t>
      </w:r>
      <w:r>
        <w:rPr>
          <w:lang w:val="en-US"/>
        </w:rPr>
        <w:t>ORM</w:t>
      </w:r>
      <w:r w:rsidRPr="000D7064">
        <w:t xml:space="preserve"> </w:t>
      </w:r>
      <w:r>
        <w:t>для роботи з базою даних</w:t>
      </w:r>
      <w:bookmarkEnd w:id="28"/>
    </w:p>
    <w:p w:rsidR="00247A7E" w:rsidRDefault="00247A7E" w:rsidP="00247A7E"/>
    <w:p w:rsidR="00247A7E" w:rsidRDefault="00247A7E" w:rsidP="00247A7E">
      <w:proofErr w:type="spellStart"/>
      <w:r>
        <w:t>Обʼєктно</w:t>
      </w:r>
      <w:proofErr w:type="spellEnd"/>
      <w:r>
        <w:t xml:space="preserve">-реляційні відображення – це додаткова абстракція, яка дозволяє працювати з таблиця БД, як з </w:t>
      </w:r>
      <w:proofErr w:type="spellStart"/>
      <w:r>
        <w:t>обʼєктами</w:t>
      </w:r>
      <w:proofErr w:type="spellEnd"/>
      <w:r>
        <w:t xml:space="preserve"> ООП мови програмування. Було розглянуто наступні бібліотеки: </w:t>
      </w:r>
      <w:r>
        <w:rPr>
          <w:lang w:val="en-US"/>
        </w:rPr>
        <w:t>Drizzle</w:t>
      </w:r>
      <w:r>
        <w:t xml:space="preserve">, </w:t>
      </w:r>
      <w:proofErr w:type="spellStart"/>
      <w:r>
        <w:rPr>
          <w:lang w:val="en-US"/>
        </w:rPr>
        <w:t>TypeORM</w:t>
      </w:r>
      <w:proofErr w:type="spellEnd"/>
      <w:r w:rsidRPr="00247A7E">
        <w:t xml:space="preserve">, </w:t>
      </w:r>
      <w:r>
        <w:rPr>
          <w:lang w:val="en-US"/>
        </w:rPr>
        <w:t>Prisma</w:t>
      </w:r>
      <w:r w:rsidRPr="00247A7E">
        <w:t xml:space="preserve">. </w:t>
      </w:r>
      <w:r>
        <w:t>Порівняння наведено в таблиці 2.18.</w:t>
      </w:r>
    </w:p>
    <w:p w:rsidR="00247A7E" w:rsidRDefault="00247A7E" w:rsidP="00247A7E">
      <w:pPr>
        <w:rPr>
          <w:lang w:val="en-US"/>
        </w:rPr>
      </w:pPr>
      <w:r>
        <w:t xml:space="preserve">Таблиця 2.18 – Порівняння бібліотек </w:t>
      </w:r>
      <w:r>
        <w:rPr>
          <w:lang w:val="en-US"/>
        </w:rPr>
        <w:t>ORM</w:t>
      </w:r>
    </w:p>
    <w:tbl>
      <w:tblPr>
        <w:tblStyle w:val="ab"/>
        <w:tblW w:w="0" w:type="auto"/>
        <w:tblLook w:val="04A0" w:firstRow="1" w:lastRow="0" w:firstColumn="1" w:lastColumn="0" w:noHBand="0" w:noVBand="1"/>
      </w:tblPr>
      <w:tblGrid>
        <w:gridCol w:w="2390"/>
        <w:gridCol w:w="2731"/>
        <w:gridCol w:w="2400"/>
        <w:gridCol w:w="2392"/>
      </w:tblGrid>
      <w:tr w:rsidR="00247A7E" w:rsidTr="00247A7E">
        <w:tc>
          <w:tcPr>
            <w:tcW w:w="2390" w:type="dxa"/>
          </w:tcPr>
          <w:p w:rsidR="00247A7E" w:rsidRPr="00247A7E" w:rsidRDefault="00247A7E" w:rsidP="00247A7E">
            <w:pPr>
              <w:ind w:firstLine="0"/>
            </w:pPr>
            <w:r>
              <w:t>Критерій</w:t>
            </w:r>
          </w:p>
        </w:tc>
        <w:tc>
          <w:tcPr>
            <w:tcW w:w="2731" w:type="dxa"/>
          </w:tcPr>
          <w:p w:rsidR="00247A7E" w:rsidRDefault="00247A7E" w:rsidP="00247A7E">
            <w:pPr>
              <w:ind w:firstLine="0"/>
              <w:rPr>
                <w:lang w:val="en-US"/>
              </w:rPr>
            </w:pPr>
            <w:r>
              <w:rPr>
                <w:lang w:val="en-US"/>
              </w:rPr>
              <w:t>Drizzle</w:t>
            </w:r>
          </w:p>
        </w:tc>
        <w:tc>
          <w:tcPr>
            <w:tcW w:w="2400" w:type="dxa"/>
          </w:tcPr>
          <w:p w:rsidR="00247A7E" w:rsidRDefault="00247A7E" w:rsidP="00247A7E">
            <w:pPr>
              <w:ind w:firstLine="0"/>
              <w:rPr>
                <w:lang w:val="en-US"/>
              </w:rPr>
            </w:pPr>
            <w:proofErr w:type="spellStart"/>
            <w:r>
              <w:rPr>
                <w:lang w:val="en-US"/>
              </w:rPr>
              <w:t>TypeORM</w:t>
            </w:r>
            <w:proofErr w:type="spellEnd"/>
          </w:p>
        </w:tc>
        <w:tc>
          <w:tcPr>
            <w:tcW w:w="2392" w:type="dxa"/>
          </w:tcPr>
          <w:p w:rsidR="00247A7E" w:rsidRDefault="00247A7E" w:rsidP="00247A7E">
            <w:pPr>
              <w:ind w:firstLine="0"/>
              <w:rPr>
                <w:lang w:val="en-US"/>
              </w:rPr>
            </w:pPr>
            <w:r>
              <w:rPr>
                <w:lang w:val="en-US"/>
              </w:rPr>
              <w:t>Prisma</w:t>
            </w:r>
          </w:p>
        </w:tc>
      </w:tr>
      <w:tr w:rsidR="00247A7E" w:rsidRPr="00247A7E" w:rsidTr="00247A7E">
        <w:tc>
          <w:tcPr>
            <w:tcW w:w="2390" w:type="dxa"/>
          </w:tcPr>
          <w:p w:rsidR="00247A7E" w:rsidRPr="00247A7E" w:rsidRDefault="00247A7E" w:rsidP="00247A7E">
            <w:pPr>
              <w:ind w:firstLine="0"/>
            </w:pPr>
            <w:r>
              <w:t>Продуктивність</w:t>
            </w:r>
          </w:p>
        </w:tc>
        <w:tc>
          <w:tcPr>
            <w:tcW w:w="2731" w:type="dxa"/>
          </w:tcPr>
          <w:p w:rsidR="00247A7E" w:rsidRPr="00247A7E" w:rsidRDefault="00247A7E" w:rsidP="00247A7E">
            <w:pPr>
              <w:ind w:firstLine="0"/>
              <w:jc w:val="left"/>
              <w:rPr>
                <w:sz w:val="24"/>
                <w:lang w:val="ru-RU"/>
              </w:rPr>
            </w:pPr>
            <w:r>
              <w:t xml:space="preserve">Забезпечує високу продуктивність завдяки генерації SQL-запитів під час компіляції </w:t>
            </w:r>
            <w:proofErr w:type="spellStart"/>
            <w:r>
              <w:t>TypeScript</w:t>
            </w:r>
            <w:proofErr w:type="spellEnd"/>
            <w:r>
              <w:t xml:space="preserve">. Це дозволяє уникнути зайвого </w:t>
            </w:r>
            <w:proofErr w:type="spellStart"/>
            <w:r>
              <w:t>оверхеду</w:t>
            </w:r>
            <w:proofErr w:type="spellEnd"/>
            <w:r>
              <w:t xml:space="preserve"> під час виконання, який часто є в інших ORM</w:t>
            </w:r>
          </w:p>
        </w:tc>
        <w:tc>
          <w:tcPr>
            <w:tcW w:w="2400" w:type="dxa"/>
          </w:tcPr>
          <w:p w:rsidR="00247A7E" w:rsidRDefault="00247A7E" w:rsidP="00247A7E">
            <w:pPr>
              <w:ind w:firstLine="0"/>
              <w:jc w:val="left"/>
              <w:rPr>
                <w:sz w:val="24"/>
                <w:lang w:val="ru-RU"/>
              </w:rPr>
            </w:pPr>
            <w:r>
              <w:t>Відомий як важчий ORM. Генерація SQL-запитів може бути повільнішою, особливо для складних запитів</w:t>
            </w:r>
          </w:p>
          <w:p w:rsidR="00247A7E" w:rsidRPr="00247A7E" w:rsidRDefault="00247A7E" w:rsidP="00247A7E">
            <w:pPr>
              <w:ind w:firstLine="0"/>
              <w:rPr>
                <w:lang w:val="ru-RU"/>
              </w:rPr>
            </w:pPr>
          </w:p>
        </w:tc>
        <w:tc>
          <w:tcPr>
            <w:tcW w:w="2392" w:type="dxa"/>
          </w:tcPr>
          <w:p w:rsidR="00247A7E" w:rsidRDefault="00247A7E" w:rsidP="00247A7E">
            <w:pPr>
              <w:ind w:firstLine="0"/>
              <w:jc w:val="left"/>
              <w:rPr>
                <w:sz w:val="24"/>
                <w:lang w:val="ru-RU"/>
              </w:rPr>
            </w:pPr>
            <w:r>
              <w:t>Продуктивність добра, але через генерацію запитів і специфічну інфраструктуру (</w:t>
            </w:r>
            <w:proofErr w:type="spellStart"/>
            <w:r>
              <w:t>Prisma</w:t>
            </w:r>
            <w:proofErr w:type="spellEnd"/>
            <w:r>
              <w:t xml:space="preserve"> </w:t>
            </w:r>
            <w:proofErr w:type="spellStart"/>
            <w:r>
              <w:t>Client</w:t>
            </w:r>
            <w:proofErr w:type="spellEnd"/>
            <w:r>
              <w:t xml:space="preserve"> і </w:t>
            </w:r>
            <w:proofErr w:type="spellStart"/>
            <w:r>
              <w:t>Prisma</w:t>
            </w:r>
            <w:proofErr w:type="spellEnd"/>
            <w:r>
              <w:t xml:space="preserve"> </w:t>
            </w:r>
            <w:proofErr w:type="spellStart"/>
            <w:r>
              <w:t>Engine</w:t>
            </w:r>
            <w:proofErr w:type="spellEnd"/>
            <w:r>
              <w:t xml:space="preserve">) може бути трохи повільнішим порівняно з </w:t>
            </w:r>
            <w:proofErr w:type="spellStart"/>
            <w:r>
              <w:t>Drizzle</w:t>
            </w:r>
            <w:proofErr w:type="spellEnd"/>
            <w:r>
              <w:t xml:space="preserve"> у сценаріях високого навантаження.</w:t>
            </w:r>
          </w:p>
          <w:p w:rsidR="00247A7E" w:rsidRPr="00247A7E" w:rsidRDefault="00247A7E" w:rsidP="00247A7E">
            <w:pPr>
              <w:ind w:firstLine="0"/>
              <w:rPr>
                <w:lang w:val="ru-RU"/>
              </w:rPr>
            </w:pPr>
          </w:p>
        </w:tc>
      </w:tr>
      <w:tr w:rsidR="00247A7E" w:rsidRPr="00247A7E" w:rsidTr="00247A7E">
        <w:tc>
          <w:tcPr>
            <w:tcW w:w="2390" w:type="dxa"/>
          </w:tcPr>
          <w:p w:rsidR="00247A7E" w:rsidRPr="000B4DA9" w:rsidRDefault="00247A7E" w:rsidP="00247A7E">
            <w:pPr>
              <w:ind w:firstLine="0"/>
              <w:jc w:val="left"/>
              <w:rPr>
                <w:sz w:val="24"/>
              </w:rPr>
            </w:pPr>
            <w:r>
              <w:t xml:space="preserve">Типізація та інтеграція з </w:t>
            </w:r>
            <w:proofErr w:type="spellStart"/>
            <w:r>
              <w:t>TypeScript</w:t>
            </w:r>
            <w:proofErr w:type="spellEnd"/>
          </w:p>
        </w:tc>
        <w:tc>
          <w:tcPr>
            <w:tcW w:w="2731" w:type="dxa"/>
          </w:tcPr>
          <w:p w:rsidR="00247A7E" w:rsidRDefault="00247A7E" w:rsidP="00247A7E">
            <w:pPr>
              <w:ind w:firstLine="0"/>
              <w:jc w:val="left"/>
              <w:rPr>
                <w:sz w:val="24"/>
                <w:lang w:val="ru-RU"/>
              </w:rPr>
            </w:pPr>
            <w:r>
              <w:t xml:space="preserve">Забезпечує статичну типізацію на основі схеми бази даних. Ви отримуєте </w:t>
            </w:r>
            <w:proofErr w:type="spellStart"/>
            <w:r>
              <w:t>автодоповнення</w:t>
            </w:r>
            <w:proofErr w:type="spellEnd"/>
            <w:r>
              <w:t xml:space="preserve"> і статичну перевірку типів, які </w:t>
            </w:r>
            <w:r>
              <w:lastRenderedPageBreak/>
              <w:t>допомагають уникнути помилок під час розробки</w:t>
            </w:r>
          </w:p>
          <w:p w:rsidR="00247A7E" w:rsidRPr="00247A7E" w:rsidRDefault="00247A7E" w:rsidP="00247A7E">
            <w:pPr>
              <w:ind w:firstLine="0"/>
              <w:rPr>
                <w:lang w:val="ru-RU"/>
              </w:rPr>
            </w:pPr>
          </w:p>
        </w:tc>
        <w:tc>
          <w:tcPr>
            <w:tcW w:w="2400" w:type="dxa"/>
          </w:tcPr>
          <w:p w:rsidR="00247A7E" w:rsidRDefault="00247A7E" w:rsidP="00247A7E">
            <w:pPr>
              <w:ind w:firstLine="0"/>
              <w:jc w:val="left"/>
              <w:rPr>
                <w:sz w:val="24"/>
                <w:lang w:val="ru-RU"/>
              </w:rPr>
            </w:pPr>
            <w:r>
              <w:lastRenderedPageBreak/>
              <w:t xml:space="preserve">Має підтримку </w:t>
            </w:r>
            <w:proofErr w:type="spellStart"/>
            <w:r>
              <w:t>TypeScript</w:t>
            </w:r>
            <w:proofErr w:type="spellEnd"/>
            <w:r>
              <w:t xml:space="preserve">, але типізація менш надійна і менш автоматизована. Вимагає ручної роботи для </w:t>
            </w:r>
            <w:r>
              <w:lastRenderedPageBreak/>
              <w:t>синхронізації моделі і схеми бази</w:t>
            </w:r>
          </w:p>
          <w:p w:rsidR="00247A7E" w:rsidRPr="00247A7E" w:rsidRDefault="00247A7E" w:rsidP="00247A7E">
            <w:pPr>
              <w:ind w:firstLine="0"/>
              <w:rPr>
                <w:lang w:val="ru-RU"/>
              </w:rPr>
            </w:pPr>
          </w:p>
        </w:tc>
        <w:tc>
          <w:tcPr>
            <w:tcW w:w="2392" w:type="dxa"/>
          </w:tcPr>
          <w:p w:rsidR="00247A7E" w:rsidRDefault="00247A7E" w:rsidP="00247A7E">
            <w:pPr>
              <w:ind w:firstLine="0"/>
              <w:jc w:val="left"/>
              <w:rPr>
                <w:sz w:val="24"/>
                <w:lang w:val="ru-RU"/>
              </w:rPr>
            </w:pPr>
            <w:r>
              <w:lastRenderedPageBreak/>
              <w:t xml:space="preserve">Має дуже сильну підтримку типів і автоматично генерує типи на основі схеми </w:t>
            </w:r>
            <w:proofErr w:type="spellStart"/>
            <w:r>
              <w:t>Prisma</w:t>
            </w:r>
            <w:proofErr w:type="spellEnd"/>
          </w:p>
          <w:p w:rsidR="00247A7E" w:rsidRPr="00247A7E" w:rsidRDefault="00247A7E" w:rsidP="00247A7E">
            <w:pPr>
              <w:ind w:firstLine="0"/>
              <w:rPr>
                <w:lang w:val="ru-RU"/>
              </w:rPr>
            </w:pPr>
          </w:p>
        </w:tc>
      </w:tr>
      <w:tr w:rsidR="00247A7E" w:rsidRPr="00247A7E" w:rsidTr="00247A7E">
        <w:tc>
          <w:tcPr>
            <w:tcW w:w="2390" w:type="dxa"/>
          </w:tcPr>
          <w:p w:rsidR="00247A7E" w:rsidRPr="00247A7E" w:rsidRDefault="00247A7E" w:rsidP="00247A7E">
            <w:pPr>
              <w:ind w:firstLine="0"/>
              <w:jc w:val="left"/>
              <w:rPr>
                <w:sz w:val="24"/>
                <w:lang w:val="ru-RU"/>
              </w:rPr>
            </w:pPr>
            <w:r>
              <w:t>Гнучкість</w:t>
            </w:r>
          </w:p>
        </w:tc>
        <w:tc>
          <w:tcPr>
            <w:tcW w:w="2731" w:type="dxa"/>
          </w:tcPr>
          <w:p w:rsidR="00247A7E" w:rsidRDefault="00247A7E" w:rsidP="00247A7E">
            <w:pPr>
              <w:ind w:firstLine="0"/>
              <w:jc w:val="left"/>
              <w:rPr>
                <w:sz w:val="24"/>
                <w:lang w:val="ru-RU"/>
              </w:rPr>
            </w:pPr>
            <w:r>
              <w:t xml:space="preserve">Не накладає строгих обмежень на структуру </w:t>
            </w:r>
            <w:proofErr w:type="spellStart"/>
            <w:r>
              <w:t>проєкту</w:t>
            </w:r>
            <w:proofErr w:type="spellEnd"/>
            <w:r>
              <w:t xml:space="preserve">, дозволяючи створювати запити SQL на основі бізнес-логіки. Це добре підходить для </w:t>
            </w:r>
            <w:proofErr w:type="spellStart"/>
            <w:r>
              <w:t>кастомних</w:t>
            </w:r>
            <w:proofErr w:type="spellEnd"/>
            <w:r>
              <w:t xml:space="preserve"> та високопродуктивних додатків</w:t>
            </w:r>
          </w:p>
          <w:p w:rsidR="00247A7E" w:rsidRPr="00247A7E" w:rsidRDefault="00247A7E" w:rsidP="00247A7E">
            <w:pPr>
              <w:ind w:firstLine="0"/>
              <w:rPr>
                <w:lang w:val="ru-RU"/>
              </w:rPr>
            </w:pPr>
          </w:p>
        </w:tc>
        <w:tc>
          <w:tcPr>
            <w:tcW w:w="2400" w:type="dxa"/>
          </w:tcPr>
          <w:p w:rsidR="00247A7E" w:rsidRDefault="00247A7E" w:rsidP="00247A7E">
            <w:pPr>
              <w:ind w:firstLine="0"/>
              <w:jc w:val="left"/>
              <w:rPr>
                <w:sz w:val="24"/>
                <w:lang w:val="ru-RU"/>
              </w:rPr>
            </w:pPr>
            <w:r>
              <w:t xml:space="preserve">Більш "монолітний". Підтримує декоратори, які спрощують визначення моделей, але ускладнюють </w:t>
            </w:r>
            <w:proofErr w:type="spellStart"/>
            <w:r>
              <w:t>кастомізацію</w:t>
            </w:r>
            <w:proofErr w:type="spellEnd"/>
          </w:p>
          <w:p w:rsidR="00247A7E" w:rsidRPr="00247A7E" w:rsidRDefault="00247A7E" w:rsidP="00247A7E">
            <w:pPr>
              <w:ind w:firstLine="0"/>
              <w:rPr>
                <w:lang w:val="ru-RU"/>
              </w:rPr>
            </w:pPr>
          </w:p>
        </w:tc>
        <w:tc>
          <w:tcPr>
            <w:tcW w:w="2392" w:type="dxa"/>
          </w:tcPr>
          <w:p w:rsidR="00247A7E" w:rsidRDefault="00247A7E" w:rsidP="00247A7E">
            <w:pPr>
              <w:ind w:firstLine="0"/>
              <w:jc w:val="left"/>
              <w:rPr>
                <w:sz w:val="24"/>
                <w:lang w:val="ru-RU"/>
              </w:rPr>
            </w:pPr>
            <w:r>
              <w:t xml:space="preserve">Підходить для стандартних CRUD-операцій, але може бути менш гнучким для складних </w:t>
            </w:r>
            <w:proofErr w:type="spellStart"/>
            <w:r>
              <w:t>кастомних</w:t>
            </w:r>
            <w:proofErr w:type="spellEnd"/>
            <w:r>
              <w:t xml:space="preserve"> запитів через свій декларативний підхід</w:t>
            </w:r>
          </w:p>
          <w:p w:rsidR="00247A7E" w:rsidRPr="00247A7E" w:rsidRDefault="00247A7E" w:rsidP="00247A7E">
            <w:pPr>
              <w:ind w:firstLine="0"/>
              <w:rPr>
                <w:lang w:val="ru-RU"/>
              </w:rPr>
            </w:pPr>
          </w:p>
        </w:tc>
      </w:tr>
      <w:tr w:rsidR="00247A7E" w:rsidRPr="00247A7E" w:rsidTr="00247A7E">
        <w:tc>
          <w:tcPr>
            <w:tcW w:w="2390" w:type="dxa"/>
          </w:tcPr>
          <w:p w:rsidR="00247A7E" w:rsidRPr="00247A7E" w:rsidRDefault="00247A7E" w:rsidP="00247A7E">
            <w:pPr>
              <w:ind w:firstLine="0"/>
              <w:rPr>
                <w:lang w:val="ru-RU"/>
              </w:rPr>
            </w:pPr>
            <w:proofErr w:type="spellStart"/>
            <w:r>
              <w:rPr>
                <w:lang w:val="ru-RU"/>
              </w:rPr>
              <w:t>Підтримка</w:t>
            </w:r>
            <w:proofErr w:type="spellEnd"/>
            <w:r>
              <w:rPr>
                <w:lang w:val="ru-RU"/>
              </w:rPr>
              <w:t xml:space="preserve"> </w:t>
            </w:r>
            <w:proofErr w:type="spellStart"/>
            <w:r>
              <w:rPr>
                <w:lang w:val="ru-RU"/>
              </w:rPr>
              <w:t>міграцій</w:t>
            </w:r>
            <w:proofErr w:type="spellEnd"/>
          </w:p>
        </w:tc>
        <w:tc>
          <w:tcPr>
            <w:tcW w:w="2731" w:type="dxa"/>
          </w:tcPr>
          <w:p w:rsidR="00247A7E" w:rsidRDefault="00247A7E" w:rsidP="00247A7E">
            <w:pPr>
              <w:ind w:firstLine="0"/>
              <w:jc w:val="left"/>
              <w:rPr>
                <w:sz w:val="24"/>
                <w:lang w:val="ru-RU"/>
              </w:rPr>
            </w:pPr>
            <w:r>
              <w:t>Міграції генеруються на основі змін у схемі. Система проста і дозволяє легко керувати версіями бази даних</w:t>
            </w:r>
          </w:p>
          <w:p w:rsidR="00247A7E" w:rsidRPr="00247A7E" w:rsidRDefault="00247A7E" w:rsidP="00247A7E">
            <w:pPr>
              <w:ind w:firstLine="0"/>
              <w:rPr>
                <w:lang w:val="ru-RU"/>
              </w:rPr>
            </w:pPr>
          </w:p>
        </w:tc>
        <w:tc>
          <w:tcPr>
            <w:tcW w:w="2400" w:type="dxa"/>
          </w:tcPr>
          <w:p w:rsidR="00247A7E" w:rsidRDefault="00247A7E" w:rsidP="00247A7E">
            <w:pPr>
              <w:ind w:firstLine="0"/>
              <w:jc w:val="left"/>
              <w:rPr>
                <w:sz w:val="24"/>
                <w:lang w:val="ru-RU"/>
              </w:rPr>
            </w:pPr>
            <w:r>
              <w:t>Має вбудовану систему міграцій, але її використання може бути складним і часом ненадійним</w:t>
            </w:r>
          </w:p>
          <w:p w:rsidR="00247A7E" w:rsidRPr="00247A7E" w:rsidRDefault="00247A7E" w:rsidP="00247A7E">
            <w:pPr>
              <w:ind w:firstLine="0"/>
              <w:rPr>
                <w:lang w:val="ru-RU"/>
              </w:rPr>
            </w:pPr>
          </w:p>
        </w:tc>
        <w:tc>
          <w:tcPr>
            <w:tcW w:w="2392" w:type="dxa"/>
          </w:tcPr>
          <w:p w:rsidR="00247A7E" w:rsidRDefault="00247A7E" w:rsidP="00247A7E">
            <w:pPr>
              <w:ind w:firstLine="0"/>
              <w:jc w:val="left"/>
              <w:rPr>
                <w:sz w:val="24"/>
                <w:lang w:val="ru-RU"/>
              </w:rPr>
            </w:pPr>
            <w:r>
              <w:t>Має добре продуману систему міграцій, але її складність зростає при роботі зі складними базами даних</w:t>
            </w:r>
          </w:p>
          <w:p w:rsidR="00247A7E" w:rsidRPr="00247A7E" w:rsidRDefault="00247A7E" w:rsidP="00247A7E">
            <w:pPr>
              <w:ind w:firstLine="0"/>
              <w:rPr>
                <w:lang w:val="ru-RU"/>
              </w:rPr>
            </w:pPr>
          </w:p>
        </w:tc>
      </w:tr>
    </w:tbl>
    <w:p w:rsidR="00247A7E" w:rsidRDefault="00247A7E" w:rsidP="00247A7E">
      <w:pPr>
        <w:rPr>
          <w:lang w:val="ru-RU"/>
        </w:rPr>
      </w:pPr>
    </w:p>
    <w:p w:rsidR="00BC669C" w:rsidRPr="00BC669C" w:rsidRDefault="00BC669C" w:rsidP="00247A7E">
      <w:proofErr w:type="spellStart"/>
      <w:r>
        <w:rPr>
          <w:lang w:val="ru-RU"/>
        </w:rPr>
        <w:t>Порівнявши</w:t>
      </w:r>
      <w:proofErr w:type="spellEnd"/>
      <w:r>
        <w:rPr>
          <w:lang w:val="ru-RU"/>
        </w:rPr>
        <w:t xml:space="preserve"> </w:t>
      </w:r>
      <w:proofErr w:type="spellStart"/>
      <w:r>
        <w:rPr>
          <w:lang w:val="ru-RU"/>
        </w:rPr>
        <w:t>готові</w:t>
      </w:r>
      <w:proofErr w:type="spellEnd"/>
      <w:r>
        <w:rPr>
          <w:lang w:val="ru-RU"/>
        </w:rPr>
        <w:t xml:space="preserve"> </w:t>
      </w:r>
      <w:proofErr w:type="spellStart"/>
      <w:r>
        <w:rPr>
          <w:lang w:val="ru-RU"/>
        </w:rPr>
        <w:t>рішення</w:t>
      </w:r>
      <w:proofErr w:type="spellEnd"/>
      <w:r>
        <w:rPr>
          <w:lang w:val="ru-RU"/>
        </w:rPr>
        <w:t xml:space="preserve">, </w:t>
      </w:r>
      <w:proofErr w:type="spellStart"/>
      <w:r>
        <w:rPr>
          <w:lang w:val="ru-RU"/>
        </w:rPr>
        <w:t>було</w:t>
      </w:r>
      <w:proofErr w:type="spellEnd"/>
      <w:r>
        <w:rPr>
          <w:lang w:val="ru-RU"/>
        </w:rPr>
        <w:t xml:space="preserve"> </w:t>
      </w:r>
      <w:proofErr w:type="spellStart"/>
      <w:r>
        <w:rPr>
          <w:lang w:val="ru-RU"/>
        </w:rPr>
        <w:t>обрано</w:t>
      </w:r>
      <w:proofErr w:type="spellEnd"/>
      <w:r>
        <w:rPr>
          <w:lang w:val="ru-RU"/>
        </w:rPr>
        <w:t xml:space="preserve"> </w:t>
      </w:r>
      <w:r>
        <w:rPr>
          <w:lang w:val="en-US"/>
        </w:rPr>
        <w:t>Drizzle</w:t>
      </w:r>
      <w:r w:rsidRPr="00BC669C">
        <w:rPr>
          <w:lang w:val="ru-RU"/>
        </w:rPr>
        <w:t xml:space="preserve">, </w:t>
      </w:r>
      <w:r>
        <w:t xml:space="preserve">я основну бібліотеку </w:t>
      </w:r>
      <w:r>
        <w:rPr>
          <w:lang w:val="en-US"/>
        </w:rPr>
        <w:t>ORM</w:t>
      </w:r>
      <w:r>
        <w:t>, через її високу продуктивність, надійність типізації, гнучкості для складних запитів та реалізації простих міграцій.</w:t>
      </w:r>
    </w:p>
    <w:p w:rsidR="00891EE9" w:rsidRDefault="00891EE9" w:rsidP="00891EE9">
      <w:pPr>
        <w:pStyle w:val="22"/>
      </w:pPr>
      <w:bookmarkStart w:id="29" w:name="_Toc183551648"/>
      <w:r>
        <w:lastRenderedPageBreak/>
        <w:t>2.6.3 Авторизація</w:t>
      </w:r>
      <w:r w:rsidR="00AC3AB4">
        <w:t xml:space="preserve"> та </w:t>
      </w:r>
      <w:proofErr w:type="spellStart"/>
      <w:r w:rsidR="00AC3AB4">
        <w:t>аутентифікація</w:t>
      </w:r>
      <w:bookmarkEnd w:id="29"/>
      <w:proofErr w:type="spellEnd"/>
    </w:p>
    <w:p w:rsidR="00BC669C" w:rsidRDefault="00BC669C" w:rsidP="00BC669C"/>
    <w:p w:rsidR="00BC669C" w:rsidRDefault="00BC669C" w:rsidP="00BC669C">
      <w:r>
        <w:t>Авторизація</w:t>
      </w:r>
      <w:r w:rsidR="00AC3AB4">
        <w:t xml:space="preserve"> та </w:t>
      </w:r>
      <w:proofErr w:type="spellStart"/>
      <w:r w:rsidR="00AC3AB4">
        <w:t>аутентифікація</w:t>
      </w:r>
      <w:proofErr w:type="spellEnd"/>
      <w:r>
        <w:t xml:space="preserve"> і підхід до реалізації також дуже важливий з точки зору безпеки </w:t>
      </w:r>
      <w:proofErr w:type="spellStart"/>
      <w:r>
        <w:t>еквайрингової</w:t>
      </w:r>
      <w:proofErr w:type="spellEnd"/>
      <w:r>
        <w:t xml:space="preserve"> платформи.</w:t>
      </w:r>
      <w:r w:rsidR="00AC3AB4">
        <w:t xml:space="preserve"> Авторизація буде присутня в двох місцях системи, а </w:t>
      </w:r>
      <w:proofErr w:type="spellStart"/>
      <w:r w:rsidR="00AC3AB4">
        <w:t>аутентифікація</w:t>
      </w:r>
      <w:proofErr w:type="spellEnd"/>
      <w:r w:rsidR="00AC3AB4">
        <w:t xml:space="preserve"> в одному.</w:t>
      </w:r>
    </w:p>
    <w:p w:rsidR="00AC3AB4" w:rsidRDefault="00AC3AB4" w:rsidP="00BC669C">
      <w:r>
        <w:t xml:space="preserve">Було розглянуто наступні варіанти авторизації: </w:t>
      </w:r>
      <w:r>
        <w:rPr>
          <w:lang w:val="en-US"/>
        </w:rPr>
        <w:t>JWT</w:t>
      </w:r>
      <w:r w:rsidRPr="00AC3AB4">
        <w:rPr>
          <w:lang w:val="ru-RU"/>
        </w:rPr>
        <w:t xml:space="preserve"> </w:t>
      </w:r>
      <w:r>
        <w:t>та сесії.</w:t>
      </w:r>
    </w:p>
    <w:p w:rsidR="00AC3AB4" w:rsidRDefault="00AC3AB4" w:rsidP="00BC669C">
      <w:r>
        <w:t>Принцип роботи сесії зображено на рисунку 2.6.</w:t>
      </w:r>
    </w:p>
    <w:p w:rsidR="00AC3AB4" w:rsidRDefault="00AC3AB4" w:rsidP="00BC669C"/>
    <w:p w:rsidR="00AC3AB4" w:rsidRDefault="00AC3AB4" w:rsidP="00AC3AB4">
      <w:pPr>
        <w:pStyle w:val="a7"/>
      </w:pPr>
      <w:r w:rsidRPr="00C67AB3">
        <w:rPr>
          <w:noProof/>
          <w:lang w:eastAsia="ru-RU"/>
        </w:rPr>
        <w:drawing>
          <wp:inline distT="0" distB="0" distL="0" distR="0" wp14:anchorId="437BB634" wp14:editId="7C09C520">
            <wp:extent cx="4675367" cy="2245732"/>
            <wp:effectExtent l="0" t="0" r="0" b="2540"/>
            <wp:docPr id="131210646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55006" cy="2283985"/>
                    </a:xfrm>
                    <a:prstGeom prst="rect">
                      <a:avLst/>
                    </a:prstGeom>
                    <a:noFill/>
                    <a:ln>
                      <a:noFill/>
                    </a:ln>
                  </pic:spPr>
                </pic:pic>
              </a:graphicData>
            </a:graphic>
          </wp:inline>
        </w:drawing>
      </w:r>
    </w:p>
    <w:p w:rsidR="00AC3AB4" w:rsidRDefault="00AC3AB4" w:rsidP="00D15BF9">
      <w:pPr>
        <w:pStyle w:val="a7"/>
      </w:pPr>
      <w:r>
        <w:t>Рисунок 2.5 – Принцип роботи сесії</w:t>
      </w:r>
    </w:p>
    <w:p w:rsidR="00AC3AB4" w:rsidRDefault="00AC3AB4" w:rsidP="00BC669C"/>
    <w:p w:rsidR="00AC3AB4" w:rsidRDefault="00AC3AB4" w:rsidP="00BC669C">
      <w:r>
        <w:t xml:space="preserve">Основна ідея, що будь-який авторизований запит буде </w:t>
      </w:r>
      <w:r w:rsidR="00FC1CB3">
        <w:t>проходити через додатковий запит в БД, що в рази навантажує систему.</w:t>
      </w:r>
    </w:p>
    <w:p w:rsidR="00FC1CB3" w:rsidRDefault="00FC1CB3" w:rsidP="00BC669C">
      <w:r>
        <w:t xml:space="preserve">Принцип роботи </w:t>
      </w:r>
      <w:r>
        <w:rPr>
          <w:lang w:val="en-US"/>
        </w:rPr>
        <w:t>JWT</w:t>
      </w:r>
      <w:r>
        <w:t xml:space="preserve"> зображено на рисунку 2.7.</w:t>
      </w:r>
    </w:p>
    <w:p w:rsidR="00FC1CB3" w:rsidRDefault="00FC1CB3" w:rsidP="00BC669C"/>
    <w:p w:rsidR="00FC1CB3" w:rsidRDefault="00FC1CB3" w:rsidP="00FC1CB3">
      <w:pPr>
        <w:pStyle w:val="a7"/>
      </w:pPr>
      <w:r w:rsidRPr="00C67AB3">
        <w:rPr>
          <w:rFonts w:eastAsia="Times New Roman" w:cs="Times New Roman"/>
          <w:noProof/>
          <w:sz w:val="24"/>
          <w:lang w:eastAsia="ru-RU"/>
        </w:rPr>
        <w:drawing>
          <wp:inline distT="0" distB="0" distL="0" distR="0" wp14:anchorId="6A40ECCA" wp14:editId="57C902B5">
            <wp:extent cx="3215640" cy="2227606"/>
            <wp:effectExtent l="0" t="0" r="0" b="0"/>
            <wp:docPr id="111987901"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41070" cy="2245222"/>
                    </a:xfrm>
                    <a:prstGeom prst="rect">
                      <a:avLst/>
                    </a:prstGeom>
                    <a:noFill/>
                    <a:ln>
                      <a:noFill/>
                    </a:ln>
                  </pic:spPr>
                </pic:pic>
              </a:graphicData>
            </a:graphic>
          </wp:inline>
        </w:drawing>
      </w:r>
    </w:p>
    <w:p w:rsidR="00FC1CB3" w:rsidRPr="000B4DA9" w:rsidRDefault="00FC1CB3" w:rsidP="00FC1CB3">
      <w:pPr>
        <w:pStyle w:val="a7"/>
        <w:rPr>
          <w:lang w:val="ru-RU"/>
        </w:rPr>
      </w:pPr>
      <w:r>
        <w:t xml:space="preserve">Рисунок 2.7 – Принцип роботи </w:t>
      </w:r>
      <w:r>
        <w:rPr>
          <w:lang w:val="en-US"/>
        </w:rPr>
        <w:t>JWT</w:t>
      </w:r>
    </w:p>
    <w:p w:rsidR="00FC1CB3" w:rsidRDefault="00FC1CB3" w:rsidP="00FC1CB3">
      <w:r>
        <w:lastRenderedPageBreak/>
        <w:t xml:space="preserve">Уникнення додаткового запиту в БД, який пропонує принцип роботи з </w:t>
      </w:r>
      <w:r>
        <w:rPr>
          <w:lang w:val="en-US"/>
        </w:rPr>
        <w:t>JWT</w:t>
      </w:r>
      <w:r w:rsidRPr="00FC1CB3">
        <w:rPr>
          <w:lang w:val="ru-RU"/>
        </w:rPr>
        <w:t xml:space="preserve"> </w:t>
      </w:r>
      <w:r>
        <w:t>кращий</w:t>
      </w:r>
      <w:r w:rsidR="00A859D3">
        <w:t>.</w:t>
      </w:r>
    </w:p>
    <w:p w:rsidR="00891EE9" w:rsidRDefault="00CD3F1A" w:rsidP="00746B83">
      <w:proofErr w:type="spellStart"/>
      <w:r>
        <w:t>Аутентифікація</w:t>
      </w:r>
      <w:proofErr w:type="spellEnd"/>
      <w:r>
        <w:t xml:space="preserve"> потрібна, якщо клієнт платформи бажає інтегрувати «онлайн оплату» безпосередньо в свою систему. В цьому кейсі необхідно бути впевненим, що запити які надсилаються ззовні мають </w:t>
      </w:r>
      <w:r w:rsidR="00746B83">
        <w:t>бути завірені. Таку проблему вирішує підпис. Існують різні алгоритми підпису, але підхід асиметричного шифрування вирішує наступу проблему. В разі витоку даних клієнта система не буде нести відповідальність за те що потенційно саме через неї відбувся «витік даних». Симетричне шифрування має лише один ключ, тож в цьому випадку така ймовірність існує.</w:t>
      </w:r>
    </w:p>
    <w:p w:rsidR="00746B83" w:rsidRDefault="00746B83" w:rsidP="00746B83"/>
    <w:p w:rsidR="00891EE9" w:rsidRDefault="00891EE9" w:rsidP="00891EE9">
      <w:pPr>
        <w:pStyle w:val="22"/>
      </w:pPr>
      <w:bookmarkStart w:id="30" w:name="_Toc183551649"/>
      <w:r>
        <w:t>2.6.</w:t>
      </w:r>
      <w:r w:rsidR="00746B83">
        <w:t>4</w:t>
      </w:r>
      <w:r>
        <w:t xml:space="preserve"> Другорядні бібліотеки</w:t>
      </w:r>
      <w:bookmarkEnd w:id="30"/>
    </w:p>
    <w:p w:rsidR="00746B83" w:rsidRDefault="00746B83" w:rsidP="00746B83"/>
    <w:p w:rsidR="00746B83" w:rsidRDefault="00746B83" w:rsidP="00746B83">
      <w:r>
        <w:t>Раніше було порівняно та обрано бібліотеки широкого спектру використання або їх концептуально важливого змісту. Було також обрано низку другорядних бібліотек, які не мали аналогів, та вирішували вузькі проблеми. Список таких бібліотек наведено в таблиці 2.19</w:t>
      </w:r>
      <w:r w:rsidR="00697E7F">
        <w:t>.</w:t>
      </w:r>
    </w:p>
    <w:p w:rsidR="00697E7F" w:rsidRDefault="00697E7F" w:rsidP="00746B83">
      <w:r>
        <w:t>Таблиця 2.19 – Список другорядних бібліотек</w:t>
      </w:r>
    </w:p>
    <w:tbl>
      <w:tblPr>
        <w:tblStyle w:val="ab"/>
        <w:tblW w:w="0" w:type="auto"/>
        <w:tblLook w:val="04A0" w:firstRow="1" w:lastRow="0" w:firstColumn="1" w:lastColumn="0" w:noHBand="0" w:noVBand="1"/>
      </w:tblPr>
      <w:tblGrid>
        <w:gridCol w:w="4956"/>
        <w:gridCol w:w="4957"/>
      </w:tblGrid>
      <w:tr w:rsidR="00697E7F" w:rsidTr="00697E7F">
        <w:tc>
          <w:tcPr>
            <w:tcW w:w="4956" w:type="dxa"/>
          </w:tcPr>
          <w:p w:rsidR="00697E7F" w:rsidRPr="00697E7F" w:rsidRDefault="00697E7F" w:rsidP="00746B83">
            <w:pPr>
              <w:ind w:firstLine="0"/>
            </w:pPr>
            <w:r>
              <w:t>Назва бібліотеки</w:t>
            </w:r>
          </w:p>
        </w:tc>
        <w:tc>
          <w:tcPr>
            <w:tcW w:w="4957" w:type="dxa"/>
          </w:tcPr>
          <w:p w:rsidR="00697E7F" w:rsidRPr="00697E7F" w:rsidRDefault="00697E7F" w:rsidP="00746B83">
            <w:pPr>
              <w:ind w:firstLine="0"/>
              <w:rPr>
                <w:lang w:val="en-US"/>
              </w:rPr>
            </w:pPr>
            <w:r>
              <w:t>Опис</w:t>
            </w:r>
          </w:p>
        </w:tc>
      </w:tr>
      <w:tr w:rsidR="00697E7F" w:rsidTr="00697E7F">
        <w:tc>
          <w:tcPr>
            <w:tcW w:w="4956" w:type="dxa"/>
          </w:tcPr>
          <w:p w:rsidR="00697E7F" w:rsidRPr="00697E7F" w:rsidRDefault="00697E7F" w:rsidP="00746B83">
            <w:pPr>
              <w:ind w:firstLine="0"/>
              <w:rPr>
                <w:lang w:val="en-US"/>
              </w:rPr>
            </w:pPr>
            <w:r>
              <w:t>F</w:t>
            </w:r>
            <w:proofErr w:type="spellStart"/>
            <w:r>
              <w:rPr>
                <w:lang w:val="en-US"/>
              </w:rPr>
              <w:t>astify</w:t>
            </w:r>
            <w:proofErr w:type="spellEnd"/>
          </w:p>
        </w:tc>
        <w:tc>
          <w:tcPr>
            <w:tcW w:w="4957" w:type="dxa"/>
          </w:tcPr>
          <w:p w:rsidR="00697E7F" w:rsidRPr="00697E7F" w:rsidRDefault="00697E7F" w:rsidP="00746B83">
            <w:pPr>
              <w:ind w:firstLine="0"/>
              <w:rPr>
                <w:lang w:val="en-US"/>
              </w:rPr>
            </w:pPr>
            <w:proofErr w:type="spellStart"/>
            <w:r>
              <w:t>Фреймворк</w:t>
            </w:r>
            <w:proofErr w:type="spellEnd"/>
            <w:r>
              <w:t xml:space="preserve"> для веб-серверу</w:t>
            </w:r>
            <w:r>
              <w:rPr>
                <w:lang w:val="en-US"/>
              </w:rPr>
              <w:t xml:space="preserve"> [15]</w:t>
            </w:r>
          </w:p>
        </w:tc>
      </w:tr>
      <w:tr w:rsidR="00697E7F" w:rsidTr="00697E7F">
        <w:tc>
          <w:tcPr>
            <w:tcW w:w="4956" w:type="dxa"/>
          </w:tcPr>
          <w:p w:rsidR="00697E7F" w:rsidRPr="00697E7F" w:rsidRDefault="00697E7F" w:rsidP="00746B83">
            <w:pPr>
              <w:ind w:firstLine="0"/>
              <w:rPr>
                <w:lang w:val="en-US"/>
              </w:rPr>
            </w:pPr>
            <w:r>
              <w:rPr>
                <w:lang w:val="en-US"/>
              </w:rPr>
              <w:t>Drizzle</w:t>
            </w:r>
          </w:p>
        </w:tc>
        <w:tc>
          <w:tcPr>
            <w:tcW w:w="4957" w:type="dxa"/>
          </w:tcPr>
          <w:p w:rsidR="00697E7F" w:rsidRPr="00697E7F" w:rsidRDefault="00697E7F" w:rsidP="00746B83">
            <w:pPr>
              <w:ind w:firstLine="0"/>
            </w:pPr>
            <w:r>
              <w:rPr>
                <w:lang w:val="en-US"/>
              </w:rPr>
              <w:t>ORM [16]</w:t>
            </w:r>
          </w:p>
        </w:tc>
      </w:tr>
      <w:tr w:rsidR="00697E7F" w:rsidTr="00697E7F">
        <w:tc>
          <w:tcPr>
            <w:tcW w:w="4956" w:type="dxa"/>
          </w:tcPr>
          <w:p w:rsidR="00697E7F" w:rsidRPr="00697E7F" w:rsidRDefault="00697E7F" w:rsidP="00746B83">
            <w:pPr>
              <w:ind w:firstLine="0"/>
              <w:rPr>
                <w:lang w:val="en-US"/>
              </w:rPr>
            </w:pPr>
            <w:proofErr w:type="spellStart"/>
            <w:r>
              <w:rPr>
                <w:lang w:val="en-US"/>
              </w:rPr>
              <w:t>zod</w:t>
            </w:r>
            <w:proofErr w:type="spellEnd"/>
          </w:p>
        </w:tc>
        <w:tc>
          <w:tcPr>
            <w:tcW w:w="4957" w:type="dxa"/>
          </w:tcPr>
          <w:p w:rsidR="00697E7F" w:rsidRPr="00697E7F" w:rsidRDefault="00697E7F" w:rsidP="00746B83">
            <w:pPr>
              <w:ind w:firstLine="0"/>
              <w:rPr>
                <w:lang w:val="en-US"/>
              </w:rPr>
            </w:pPr>
            <w:r>
              <w:t xml:space="preserve">Бібліотека </w:t>
            </w:r>
            <w:proofErr w:type="spellStart"/>
            <w:r>
              <w:t>валідації</w:t>
            </w:r>
            <w:proofErr w:type="spellEnd"/>
            <w:r>
              <w:t xml:space="preserve"> [</w:t>
            </w:r>
            <w:r>
              <w:rPr>
                <w:lang w:val="en-US"/>
              </w:rPr>
              <w:t>17</w:t>
            </w:r>
            <w:r>
              <w:t>]</w:t>
            </w:r>
          </w:p>
        </w:tc>
      </w:tr>
      <w:tr w:rsidR="00697E7F" w:rsidTr="00697E7F">
        <w:tc>
          <w:tcPr>
            <w:tcW w:w="4956" w:type="dxa"/>
          </w:tcPr>
          <w:p w:rsidR="00697E7F" w:rsidRPr="00697E7F" w:rsidRDefault="00697E7F" w:rsidP="00746B83">
            <w:pPr>
              <w:ind w:firstLine="0"/>
              <w:rPr>
                <w:lang w:val="en-US"/>
              </w:rPr>
            </w:pPr>
            <w:proofErr w:type="spellStart"/>
            <w:r>
              <w:rPr>
                <w:lang w:val="en-US"/>
              </w:rPr>
              <w:t>amqplib</w:t>
            </w:r>
            <w:proofErr w:type="spellEnd"/>
          </w:p>
        </w:tc>
        <w:tc>
          <w:tcPr>
            <w:tcW w:w="4957" w:type="dxa"/>
          </w:tcPr>
          <w:p w:rsidR="00697E7F" w:rsidRPr="00697E7F" w:rsidRDefault="00697E7F" w:rsidP="00746B83">
            <w:pPr>
              <w:ind w:firstLine="0"/>
              <w:rPr>
                <w:lang w:val="en-US"/>
              </w:rPr>
            </w:pPr>
            <w:r>
              <w:t xml:space="preserve">Бібліотека спілкування з </w:t>
            </w:r>
            <w:r>
              <w:rPr>
                <w:lang w:val="en-US"/>
              </w:rPr>
              <w:t>RabbitMQ [18]</w:t>
            </w:r>
          </w:p>
        </w:tc>
      </w:tr>
      <w:tr w:rsidR="00697E7F" w:rsidTr="00697E7F">
        <w:tc>
          <w:tcPr>
            <w:tcW w:w="4956" w:type="dxa"/>
          </w:tcPr>
          <w:p w:rsidR="00697E7F" w:rsidRPr="00697E7F" w:rsidRDefault="00697E7F" w:rsidP="00746B83">
            <w:pPr>
              <w:ind w:firstLine="0"/>
              <w:rPr>
                <w:lang w:val="en-US"/>
              </w:rPr>
            </w:pPr>
            <w:proofErr w:type="spellStart"/>
            <w:r>
              <w:rPr>
                <w:lang w:val="en-US"/>
              </w:rPr>
              <w:t>InversifyJS</w:t>
            </w:r>
            <w:proofErr w:type="spellEnd"/>
          </w:p>
        </w:tc>
        <w:tc>
          <w:tcPr>
            <w:tcW w:w="4957" w:type="dxa"/>
          </w:tcPr>
          <w:p w:rsidR="00697E7F" w:rsidRPr="00697E7F" w:rsidRDefault="00697E7F" w:rsidP="00746B83">
            <w:pPr>
              <w:ind w:firstLine="0"/>
              <w:rPr>
                <w:lang w:val="en-US"/>
              </w:rPr>
            </w:pPr>
            <w:r>
              <w:t xml:space="preserve">Бібліотека імплементації </w:t>
            </w:r>
            <w:r>
              <w:rPr>
                <w:lang w:val="en-US"/>
              </w:rPr>
              <w:t>DI [19]</w:t>
            </w:r>
          </w:p>
        </w:tc>
      </w:tr>
      <w:tr w:rsidR="00697E7F" w:rsidTr="00697E7F">
        <w:tc>
          <w:tcPr>
            <w:tcW w:w="4956" w:type="dxa"/>
          </w:tcPr>
          <w:p w:rsidR="00697E7F" w:rsidRPr="00697E7F" w:rsidRDefault="00697E7F" w:rsidP="00746B83">
            <w:pPr>
              <w:ind w:firstLine="0"/>
              <w:rPr>
                <w:lang w:val="en-US"/>
              </w:rPr>
            </w:pPr>
            <w:proofErr w:type="spellStart"/>
            <w:r>
              <w:rPr>
                <w:lang w:val="en-US"/>
              </w:rPr>
              <w:t>jsonwebtoken</w:t>
            </w:r>
            <w:proofErr w:type="spellEnd"/>
          </w:p>
        </w:tc>
        <w:tc>
          <w:tcPr>
            <w:tcW w:w="4957" w:type="dxa"/>
          </w:tcPr>
          <w:p w:rsidR="00697E7F" w:rsidRPr="00697E7F" w:rsidRDefault="00697E7F" w:rsidP="00746B83">
            <w:pPr>
              <w:ind w:firstLine="0"/>
              <w:rPr>
                <w:lang w:val="en-US"/>
              </w:rPr>
            </w:pPr>
            <w:r>
              <w:t>Бібліотека генерації JW</w:t>
            </w:r>
            <w:r>
              <w:rPr>
                <w:lang w:val="en-US"/>
              </w:rPr>
              <w:t>T [20]</w:t>
            </w:r>
          </w:p>
        </w:tc>
      </w:tr>
      <w:tr w:rsidR="00697E7F" w:rsidTr="00697E7F">
        <w:tc>
          <w:tcPr>
            <w:tcW w:w="4956" w:type="dxa"/>
          </w:tcPr>
          <w:p w:rsidR="00697E7F" w:rsidRPr="00697E7F" w:rsidRDefault="00697E7F" w:rsidP="00746B83">
            <w:pPr>
              <w:ind w:firstLine="0"/>
              <w:rPr>
                <w:lang w:val="en-US"/>
              </w:rPr>
            </w:pPr>
            <w:proofErr w:type="spellStart"/>
            <w:r>
              <w:rPr>
                <w:lang w:val="en-US"/>
              </w:rPr>
              <w:t>dotenv</w:t>
            </w:r>
            <w:proofErr w:type="spellEnd"/>
          </w:p>
        </w:tc>
        <w:tc>
          <w:tcPr>
            <w:tcW w:w="4957" w:type="dxa"/>
          </w:tcPr>
          <w:p w:rsidR="00697E7F" w:rsidRPr="00697E7F" w:rsidRDefault="00697E7F" w:rsidP="00746B83">
            <w:pPr>
              <w:ind w:firstLine="0"/>
              <w:rPr>
                <w:lang w:val="en-US"/>
              </w:rPr>
            </w:pPr>
            <w:r>
              <w:t>Бібліотека змінних оточення</w:t>
            </w:r>
            <w:r>
              <w:rPr>
                <w:lang w:val="en-US"/>
              </w:rPr>
              <w:t xml:space="preserve"> [21]</w:t>
            </w:r>
          </w:p>
        </w:tc>
      </w:tr>
      <w:tr w:rsidR="00697E7F" w:rsidTr="00697E7F">
        <w:tc>
          <w:tcPr>
            <w:tcW w:w="4956" w:type="dxa"/>
          </w:tcPr>
          <w:p w:rsidR="00697E7F" w:rsidRDefault="00697E7F" w:rsidP="00746B83">
            <w:pPr>
              <w:ind w:firstLine="0"/>
              <w:rPr>
                <w:lang w:val="en-US"/>
              </w:rPr>
            </w:pPr>
            <w:proofErr w:type="spellStart"/>
            <w:r>
              <w:rPr>
                <w:lang w:val="en-US"/>
              </w:rPr>
              <w:t>pino</w:t>
            </w:r>
            <w:proofErr w:type="spellEnd"/>
          </w:p>
        </w:tc>
        <w:tc>
          <w:tcPr>
            <w:tcW w:w="4957" w:type="dxa"/>
          </w:tcPr>
          <w:p w:rsidR="00697E7F" w:rsidRPr="00697E7F" w:rsidRDefault="00697E7F" w:rsidP="00746B83">
            <w:pPr>
              <w:ind w:firstLine="0"/>
              <w:rPr>
                <w:lang w:val="en-US"/>
              </w:rPr>
            </w:pPr>
            <w:r>
              <w:t>Бібліотека логування</w:t>
            </w:r>
            <w:r>
              <w:rPr>
                <w:lang w:val="en-US"/>
              </w:rPr>
              <w:t xml:space="preserve"> [22]</w:t>
            </w:r>
          </w:p>
        </w:tc>
      </w:tr>
      <w:tr w:rsidR="00697E7F" w:rsidTr="00697E7F">
        <w:tc>
          <w:tcPr>
            <w:tcW w:w="4956" w:type="dxa"/>
          </w:tcPr>
          <w:p w:rsidR="00697E7F" w:rsidRDefault="00697E7F" w:rsidP="00746B83">
            <w:pPr>
              <w:ind w:firstLine="0"/>
              <w:rPr>
                <w:lang w:val="en-US"/>
              </w:rPr>
            </w:pPr>
            <w:proofErr w:type="spellStart"/>
            <w:r>
              <w:rPr>
                <w:lang w:val="en-US"/>
              </w:rPr>
              <w:t>iconv</w:t>
            </w:r>
            <w:proofErr w:type="spellEnd"/>
          </w:p>
        </w:tc>
        <w:tc>
          <w:tcPr>
            <w:tcW w:w="4957" w:type="dxa"/>
          </w:tcPr>
          <w:p w:rsidR="00697E7F" w:rsidRPr="00697E7F" w:rsidRDefault="00697E7F" w:rsidP="00746B83">
            <w:pPr>
              <w:ind w:firstLine="0"/>
              <w:rPr>
                <w:lang w:val="en-US"/>
              </w:rPr>
            </w:pPr>
            <w:r>
              <w:t>Бібліотека генерування звітів</w:t>
            </w:r>
            <w:r>
              <w:rPr>
                <w:lang w:val="en-US"/>
              </w:rPr>
              <w:t xml:space="preserve"> [23]</w:t>
            </w:r>
          </w:p>
        </w:tc>
      </w:tr>
      <w:tr w:rsidR="00697E7F" w:rsidTr="00697E7F">
        <w:tc>
          <w:tcPr>
            <w:tcW w:w="4956" w:type="dxa"/>
          </w:tcPr>
          <w:p w:rsidR="00697E7F" w:rsidRDefault="00697E7F" w:rsidP="00746B83">
            <w:pPr>
              <w:ind w:firstLine="0"/>
              <w:rPr>
                <w:lang w:val="en-US"/>
              </w:rPr>
            </w:pPr>
            <w:proofErr w:type="spellStart"/>
            <w:r>
              <w:rPr>
                <w:lang w:val="en-US"/>
              </w:rPr>
              <w:t>ioredis</w:t>
            </w:r>
            <w:proofErr w:type="spellEnd"/>
          </w:p>
        </w:tc>
        <w:tc>
          <w:tcPr>
            <w:tcW w:w="4957" w:type="dxa"/>
          </w:tcPr>
          <w:p w:rsidR="00697E7F" w:rsidRPr="00697E7F" w:rsidRDefault="00697E7F" w:rsidP="00746B83">
            <w:pPr>
              <w:ind w:firstLine="0"/>
              <w:rPr>
                <w:lang w:val="en-US"/>
              </w:rPr>
            </w:pPr>
            <w:r>
              <w:t xml:space="preserve">Бібліотека підключення до </w:t>
            </w:r>
            <w:r>
              <w:rPr>
                <w:lang w:val="en-US"/>
              </w:rPr>
              <w:t>Redis [24]</w:t>
            </w:r>
          </w:p>
        </w:tc>
      </w:tr>
      <w:tr w:rsidR="00697E7F" w:rsidTr="00697E7F">
        <w:tc>
          <w:tcPr>
            <w:tcW w:w="4956" w:type="dxa"/>
          </w:tcPr>
          <w:p w:rsidR="00697E7F" w:rsidRPr="00697E7F" w:rsidRDefault="00697E7F" w:rsidP="00697E7F">
            <w:pPr>
              <w:ind w:firstLine="0"/>
            </w:pPr>
            <w:r>
              <w:lastRenderedPageBreak/>
              <w:t>Назва бібліотеки</w:t>
            </w:r>
          </w:p>
        </w:tc>
        <w:tc>
          <w:tcPr>
            <w:tcW w:w="4957" w:type="dxa"/>
          </w:tcPr>
          <w:p w:rsidR="00697E7F" w:rsidRPr="00697E7F" w:rsidRDefault="00697E7F" w:rsidP="00697E7F">
            <w:pPr>
              <w:ind w:firstLine="0"/>
              <w:rPr>
                <w:lang w:val="en-US"/>
              </w:rPr>
            </w:pPr>
            <w:r>
              <w:t>Опис</w:t>
            </w:r>
          </w:p>
        </w:tc>
      </w:tr>
      <w:tr w:rsidR="00697E7F" w:rsidTr="00697E7F">
        <w:tc>
          <w:tcPr>
            <w:tcW w:w="4956" w:type="dxa"/>
          </w:tcPr>
          <w:p w:rsidR="00697E7F" w:rsidRDefault="00697E7F" w:rsidP="00697E7F">
            <w:pPr>
              <w:ind w:firstLine="0"/>
              <w:rPr>
                <w:lang w:val="en-US"/>
              </w:rPr>
            </w:pPr>
            <w:r>
              <w:rPr>
                <w:lang w:val="en-US"/>
              </w:rPr>
              <w:t>typescript</w:t>
            </w:r>
          </w:p>
        </w:tc>
        <w:tc>
          <w:tcPr>
            <w:tcW w:w="4957" w:type="dxa"/>
          </w:tcPr>
          <w:p w:rsidR="00697E7F" w:rsidRPr="00697E7F" w:rsidRDefault="00697E7F" w:rsidP="00697E7F">
            <w:pPr>
              <w:ind w:firstLine="0"/>
              <w:rPr>
                <w:lang w:val="en-US"/>
              </w:rPr>
            </w:pPr>
            <w:r>
              <w:rPr>
                <w:lang w:val="en-US"/>
              </w:rPr>
              <w:t>Б</w:t>
            </w:r>
            <w:proofErr w:type="spellStart"/>
            <w:r>
              <w:t>ібліотека</w:t>
            </w:r>
            <w:proofErr w:type="spellEnd"/>
            <w:r>
              <w:t xml:space="preserve"> </w:t>
            </w:r>
            <w:r>
              <w:rPr>
                <w:lang w:val="en-US"/>
              </w:rPr>
              <w:t>TypeScript [25]</w:t>
            </w:r>
          </w:p>
        </w:tc>
      </w:tr>
    </w:tbl>
    <w:p w:rsidR="00697E7F" w:rsidRDefault="00697E7F" w:rsidP="006360B0"/>
    <w:p w:rsidR="00891EE9" w:rsidRDefault="00891EE9" w:rsidP="00891EE9">
      <w:pPr>
        <w:pStyle w:val="22"/>
      </w:pPr>
      <w:bookmarkStart w:id="31" w:name="_Toc183551650"/>
      <w:r>
        <w:t>2.7 Вибір технологій для інтерфейсів</w:t>
      </w:r>
      <w:bookmarkEnd w:id="31"/>
    </w:p>
    <w:p w:rsidR="006360B0" w:rsidRDefault="006360B0" w:rsidP="006360B0"/>
    <w:p w:rsidR="00457543" w:rsidRPr="00457543" w:rsidRDefault="00457543" w:rsidP="00457543">
      <w:pPr>
        <w:rPr>
          <w:lang w:val="ru-RU"/>
        </w:rPr>
      </w:pPr>
      <w:r>
        <w:t xml:space="preserve">Для розробки було обрано </w:t>
      </w:r>
      <w:r>
        <w:rPr>
          <w:lang w:val="en-US"/>
        </w:rPr>
        <w:t>Vue</w:t>
      </w:r>
      <w:r w:rsidRPr="00457543">
        <w:rPr>
          <w:lang w:val="ru-RU"/>
        </w:rPr>
        <w:t xml:space="preserve">3 </w:t>
      </w:r>
      <w:proofErr w:type="spellStart"/>
      <w:r w:rsidRPr="00457543">
        <w:rPr>
          <w:lang w:val="ru-RU"/>
        </w:rPr>
        <w:t>фр</w:t>
      </w:r>
      <w:r>
        <w:t>еймворк</w:t>
      </w:r>
      <w:proofErr w:type="spellEnd"/>
      <w:r>
        <w:t xml:space="preserve"> для мови </w:t>
      </w:r>
      <w:r>
        <w:rPr>
          <w:lang w:val="en-US"/>
        </w:rPr>
        <w:t>JavaScript</w:t>
      </w:r>
      <w:r w:rsidRPr="00457543">
        <w:rPr>
          <w:lang w:val="ru-RU"/>
        </w:rPr>
        <w:t xml:space="preserve">. </w:t>
      </w:r>
      <w:r w:rsidRPr="00457543">
        <w:rPr>
          <w:lang w:val="ru-RU" w:eastAsia="ru-RU"/>
        </w:rPr>
        <w:t xml:space="preserve">Vue3 — </w:t>
      </w:r>
      <w:proofErr w:type="spellStart"/>
      <w:r w:rsidRPr="00457543">
        <w:rPr>
          <w:lang w:val="ru-RU" w:eastAsia="ru-RU"/>
        </w:rPr>
        <w:t>це</w:t>
      </w:r>
      <w:proofErr w:type="spellEnd"/>
      <w:r w:rsidRPr="00457543">
        <w:rPr>
          <w:lang w:val="ru-RU" w:eastAsia="ru-RU"/>
        </w:rPr>
        <w:t xml:space="preserve"> </w:t>
      </w:r>
      <w:proofErr w:type="spellStart"/>
      <w:r w:rsidRPr="00457543">
        <w:rPr>
          <w:lang w:val="ru-RU" w:eastAsia="ru-RU"/>
        </w:rPr>
        <w:t>прогресивний</w:t>
      </w:r>
      <w:proofErr w:type="spellEnd"/>
      <w:r w:rsidRPr="00457543">
        <w:rPr>
          <w:lang w:val="ru-RU" w:eastAsia="ru-RU"/>
        </w:rPr>
        <w:t xml:space="preserve"> </w:t>
      </w:r>
      <w:proofErr w:type="spellStart"/>
      <w:r w:rsidRPr="00457543">
        <w:rPr>
          <w:lang w:val="ru-RU" w:eastAsia="ru-RU"/>
        </w:rPr>
        <w:t>фреймворк</w:t>
      </w:r>
      <w:proofErr w:type="spellEnd"/>
      <w:r w:rsidRPr="00457543">
        <w:rPr>
          <w:lang w:val="ru-RU" w:eastAsia="ru-RU"/>
        </w:rPr>
        <w:t xml:space="preserve"> для </w:t>
      </w:r>
      <w:proofErr w:type="spellStart"/>
      <w:r w:rsidRPr="00457543">
        <w:rPr>
          <w:lang w:val="ru-RU" w:eastAsia="ru-RU"/>
        </w:rPr>
        <w:t>розроб</w:t>
      </w:r>
      <w:r>
        <w:rPr>
          <w:lang w:eastAsia="ru-RU"/>
        </w:rPr>
        <w:t>лення</w:t>
      </w:r>
      <w:proofErr w:type="spellEnd"/>
      <w:r w:rsidRPr="00457543">
        <w:rPr>
          <w:lang w:val="ru-RU" w:eastAsia="ru-RU"/>
        </w:rPr>
        <w:t xml:space="preserve"> веб-</w:t>
      </w:r>
      <w:proofErr w:type="spellStart"/>
      <w:r w:rsidRPr="00457543">
        <w:rPr>
          <w:lang w:val="ru-RU" w:eastAsia="ru-RU"/>
        </w:rPr>
        <w:t>додатків</w:t>
      </w:r>
      <w:proofErr w:type="spellEnd"/>
      <w:r w:rsidRPr="00457543">
        <w:rPr>
          <w:lang w:val="ru-RU" w:eastAsia="ru-RU"/>
        </w:rPr>
        <w:t xml:space="preserve">, </w:t>
      </w:r>
      <w:proofErr w:type="spellStart"/>
      <w:r w:rsidRPr="00457543">
        <w:rPr>
          <w:lang w:val="ru-RU" w:eastAsia="ru-RU"/>
        </w:rPr>
        <w:t>створений</w:t>
      </w:r>
      <w:proofErr w:type="spellEnd"/>
      <w:r w:rsidRPr="00457543">
        <w:rPr>
          <w:lang w:val="ru-RU" w:eastAsia="ru-RU"/>
        </w:rPr>
        <w:t xml:space="preserve"> для того, </w:t>
      </w:r>
      <w:proofErr w:type="spellStart"/>
      <w:r w:rsidRPr="00457543">
        <w:rPr>
          <w:lang w:val="ru-RU" w:eastAsia="ru-RU"/>
        </w:rPr>
        <w:t>щоб</w:t>
      </w:r>
      <w:proofErr w:type="spellEnd"/>
      <w:r w:rsidRPr="00457543">
        <w:rPr>
          <w:lang w:val="ru-RU" w:eastAsia="ru-RU"/>
        </w:rPr>
        <w:t xml:space="preserve"> бути простим у </w:t>
      </w:r>
      <w:proofErr w:type="spellStart"/>
      <w:r w:rsidRPr="00457543">
        <w:rPr>
          <w:lang w:val="ru-RU" w:eastAsia="ru-RU"/>
        </w:rPr>
        <w:t>використанні</w:t>
      </w:r>
      <w:proofErr w:type="spellEnd"/>
      <w:r w:rsidRPr="00457543">
        <w:rPr>
          <w:lang w:val="ru-RU" w:eastAsia="ru-RU"/>
        </w:rPr>
        <w:t xml:space="preserve">, але </w:t>
      </w:r>
      <w:proofErr w:type="spellStart"/>
      <w:r w:rsidRPr="00457543">
        <w:rPr>
          <w:lang w:val="ru-RU" w:eastAsia="ru-RU"/>
        </w:rPr>
        <w:t>досить</w:t>
      </w:r>
      <w:proofErr w:type="spellEnd"/>
      <w:r w:rsidRPr="00457543">
        <w:rPr>
          <w:lang w:val="ru-RU" w:eastAsia="ru-RU"/>
        </w:rPr>
        <w:t xml:space="preserve"> </w:t>
      </w:r>
      <w:proofErr w:type="spellStart"/>
      <w:r w:rsidRPr="00457543">
        <w:rPr>
          <w:lang w:val="ru-RU" w:eastAsia="ru-RU"/>
        </w:rPr>
        <w:t>потужним</w:t>
      </w:r>
      <w:proofErr w:type="spellEnd"/>
      <w:r w:rsidRPr="00457543">
        <w:rPr>
          <w:lang w:val="ru-RU" w:eastAsia="ru-RU"/>
        </w:rPr>
        <w:t xml:space="preserve"> для </w:t>
      </w:r>
      <w:proofErr w:type="spellStart"/>
      <w:r w:rsidRPr="00457543">
        <w:rPr>
          <w:lang w:val="ru-RU" w:eastAsia="ru-RU"/>
        </w:rPr>
        <w:t>побудови</w:t>
      </w:r>
      <w:proofErr w:type="spellEnd"/>
      <w:r w:rsidRPr="00457543">
        <w:rPr>
          <w:lang w:val="ru-RU" w:eastAsia="ru-RU"/>
        </w:rPr>
        <w:t xml:space="preserve"> </w:t>
      </w:r>
      <w:proofErr w:type="spellStart"/>
      <w:r w:rsidRPr="00457543">
        <w:rPr>
          <w:lang w:val="ru-RU" w:eastAsia="ru-RU"/>
        </w:rPr>
        <w:t>складних</w:t>
      </w:r>
      <w:proofErr w:type="spellEnd"/>
      <w:r w:rsidRPr="00457543">
        <w:rPr>
          <w:lang w:val="ru-RU" w:eastAsia="ru-RU"/>
        </w:rPr>
        <w:t xml:space="preserve"> </w:t>
      </w:r>
      <w:proofErr w:type="spellStart"/>
      <w:r w:rsidRPr="00457543">
        <w:rPr>
          <w:lang w:val="ru-RU" w:eastAsia="ru-RU"/>
        </w:rPr>
        <w:t>додатків</w:t>
      </w:r>
      <w:proofErr w:type="spellEnd"/>
      <w:r w:rsidRPr="00457543">
        <w:rPr>
          <w:lang w:val="ru-RU" w:eastAsia="ru-RU"/>
        </w:rPr>
        <w:t xml:space="preserve">. </w:t>
      </w:r>
      <w:proofErr w:type="spellStart"/>
      <w:r w:rsidRPr="00457543">
        <w:rPr>
          <w:lang w:val="ru-RU" w:eastAsia="ru-RU"/>
        </w:rPr>
        <w:t>Vue</w:t>
      </w:r>
      <w:proofErr w:type="spellEnd"/>
      <w:r w:rsidRPr="00457543">
        <w:rPr>
          <w:lang w:val="ru-RU" w:eastAsia="ru-RU"/>
        </w:rPr>
        <w:t xml:space="preserve"> 3 є </w:t>
      </w:r>
      <w:proofErr w:type="spellStart"/>
      <w:r w:rsidRPr="00457543">
        <w:rPr>
          <w:lang w:val="ru-RU" w:eastAsia="ru-RU"/>
        </w:rPr>
        <w:t>останньою</w:t>
      </w:r>
      <w:proofErr w:type="spellEnd"/>
      <w:r w:rsidRPr="00457543">
        <w:rPr>
          <w:lang w:val="ru-RU" w:eastAsia="ru-RU"/>
        </w:rPr>
        <w:t xml:space="preserve"> </w:t>
      </w:r>
      <w:proofErr w:type="spellStart"/>
      <w:r w:rsidRPr="00457543">
        <w:rPr>
          <w:lang w:val="ru-RU" w:eastAsia="ru-RU"/>
        </w:rPr>
        <w:t>версією</w:t>
      </w:r>
      <w:proofErr w:type="spellEnd"/>
      <w:r w:rsidRPr="00457543">
        <w:rPr>
          <w:lang w:val="ru-RU" w:eastAsia="ru-RU"/>
        </w:rPr>
        <w:t xml:space="preserve"> </w:t>
      </w:r>
      <w:proofErr w:type="spellStart"/>
      <w:r w:rsidRPr="00457543">
        <w:rPr>
          <w:lang w:val="ru-RU" w:eastAsia="ru-RU"/>
        </w:rPr>
        <w:t>цього</w:t>
      </w:r>
      <w:proofErr w:type="spellEnd"/>
      <w:r w:rsidRPr="00457543">
        <w:rPr>
          <w:lang w:val="ru-RU" w:eastAsia="ru-RU"/>
        </w:rPr>
        <w:t xml:space="preserve"> </w:t>
      </w:r>
      <w:proofErr w:type="spellStart"/>
      <w:r w:rsidRPr="00457543">
        <w:rPr>
          <w:lang w:val="ru-RU" w:eastAsia="ru-RU"/>
        </w:rPr>
        <w:t>фреймворку</w:t>
      </w:r>
      <w:proofErr w:type="spellEnd"/>
      <w:r w:rsidRPr="00457543">
        <w:rPr>
          <w:lang w:val="ru-RU" w:eastAsia="ru-RU"/>
        </w:rPr>
        <w:t xml:space="preserve">, яка представила </w:t>
      </w:r>
      <w:proofErr w:type="spellStart"/>
      <w:r w:rsidRPr="00457543">
        <w:rPr>
          <w:lang w:val="ru-RU" w:eastAsia="ru-RU"/>
        </w:rPr>
        <w:t>кілька</w:t>
      </w:r>
      <w:proofErr w:type="spellEnd"/>
      <w:r w:rsidRPr="00457543">
        <w:rPr>
          <w:lang w:val="ru-RU" w:eastAsia="ru-RU"/>
        </w:rPr>
        <w:t xml:space="preserve"> </w:t>
      </w:r>
      <w:proofErr w:type="spellStart"/>
      <w:r w:rsidRPr="00457543">
        <w:rPr>
          <w:lang w:val="ru-RU" w:eastAsia="ru-RU"/>
        </w:rPr>
        <w:t>значних</w:t>
      </w:r>
      <w:proofErr w:type="spellEnd"/>
      <w:r w:rsidRPr="00457543">
        <w:rPr>
          <w:lang w:val="ru-RU" w:eastAsia="ru-RU"/>
        </w:rPr>
        <w:t xml:space="preserve"> </w:t>
      </w:r>
      <w:proofErr w:type="spellStart"/>
      <w:r w:rsidRPr="00457543">
        <w:rPr>
          <w:lang w:val="ru-RU" w:eastAsia="ru-RU"/>
        </w:rPr>
        <w:t>покращень</w:t>
      </w:r>
      <w:proofErr w:type="spellEnd"/>
      <w:r w:rsidRPr="00457543">
        <w:rPr>
          <w:lang w:val="ru-RU" w:eastAsia="ru-RU"/>
        </w:rPr>
        <w:t xml:space="preserve"> у </w:t>
      </w:r>
      <w:proofErr w:type="spellStart"/>
      <w:r w:rsidRPr="00457543">
        <w:rPr>
          <w:lang w:val="ru-RU" w:eastAsia="ru-RU"/>
        </w:rPr>
        <w:t>продуктивності</w:t>
      </w:r>
      <w:proofErr w:type="spellEnd"/>
      <w:r w:rsidRPr="00457543">
        <w:rPr>
          <w:lang w:val="ru-RU" w:eastAsia="ru-RU"/>
        </w:rPr>
        <w:t xml:space="preserve">, </w:t>
      </w:r>
      <w:proofErr w:type="spellStart"/>
      <w:r w:rsidRPr="00457543">
        <w:rPr>
          <w:lang w:val="ru-RU" w:eastAsia="ru-RU"/>
        </w:rPr>
        <w:t>функціональності</w:t>
      </w:r>
      <w:proofErr w:type="spellEnd"/>
      <w:r w:rsidRPr="00457543">
        <w:rPr>
          <w:lang w:val="ru-RU" w:eastAsia="ru-RU"/>
        </w:rPr>
        <w:t xml:space="preserve"> та </w:t>
      </w:r>
      <w:proofErr w:type="spellStart"/>
      <w:r w:rsidRPr="00457543">
        <w:rPr>
          <w:lang w:val="ru-RU" w:eastAsia="ru-RU"/>
        </w:rPr>
        <w:t>гнучкості</w:t>
      </w:r>
      <w:proofErr w:type="spellEnd"/>
      <w:r w:rsidRPr="00457543">
        <w:rPr>
          <w:lang w:val="ru-RU" w:eastAsia="ru-RU"/>
        </w:rPr>
        <w:t xml:space="preserve"> </w:t>
      </w:r>
      <w:proofErr w:type="spellStart"/>
      <w:r w:rsidRPr="00457543">
        <w:rPr>
          <w:lang w:val="ru-RU" w:eastAsia="ru-RU"/>
        </w:rPr>
        <w:t>порівняно</w:t>
      </w:r>
      <w:proofErr w:type="spellEnd"/>
      <w:r w:rsidRPr="00457543">
        <w:rPr>
          <w:lang w:val="ru-RU" w:eastAsia="ru-RU"/>
        </w:rPr>
        <w:t xml:space="preserve"> з </w:t>
      </w:r>
      <w:proofErr w:type="spellStart"/>
      <w:r w:rsidRPr="00457543">
        <w:rPr>
          <w:lang w:val="ru-RU" w:eastAsia="ru-RU"/>
        </w:rPr>
        <w:t>попередніми</w:t>
      </w:r>
      <w:proofErr w:type="spellEnd"/>
      <w:r w:rsidRPr="00457543">
        <w:rPr>
          <w:lang w:val="ru-RU" w:eastAsia="ru-RU"/>
        </w:rPr>
        <w:t xml:space="preserve"> </w:t>
      </w:r>
      <w:proofErr w:type="spellStart"/>
      <w:r w:rsidRPr="00457543">
        <w:rPr>
          <w:lang w:val="ru-RU" w:eastAsia="ru-RU"/>
        </w:rPr>
        <w:t>версіями</w:t>
      </w:r>
      <w:proofErr w:type="spellEnd"/>
      <w:r w:rsidRPr="00457543">
        <w:rPr>
          <w:lang w:val="ru-RU" w:eastAsia="ru-RU"/>
        </w:rPr>
        <w:t>.</w:t>
      </w:r>
    </w:p>
    <w:p w:rsidR="00457543" w:rsidRDefault="00457543" w:rsidP="006360B0">
      <w:pPr>
        <w:rPr>
          <w:lang w:val="ru-RU"/>
        </w:rPr>
      </w:pPr>
      <w:proofErr w:type="spellStart"/>
      <w:r>
        <w:rPr>
          <w:lang w:val="ru-RU"/>
        </w:rPr>
        <w:t>Особливості</w:t>
      </w:r>
      <w:proofErr w:type="spellEnd"/>
      <w:r>
        <w:rPr>
          <w:lang w:val="ru-RU"/>
        </w:rPr>
        <w:t xml:space="preserve"> </w:t>
      </w:r>
      <w:proofErr w:type="spellStart"/>
      <w:r>
        <w:rPr>
          <w:lang w:val="ru-RU"/>
        </w:rPr>
        <w:t>фреймворку</w:t>
      </w:r>
      <w:proofErr w:type="spellEnd"/>
      <w:r>
        <w:rPr>
          <w:lang w:val="ru-RU"/>
        </w:rPr>
        <w:t>:</w:t>
      </w:r>
    </w:p>
    <w:p w:rsidR="00457543" w:rsidRPr="00457543" w:rsidRDefault="00457543" w:rsidP="00ED0262">
      <w:pPr>
        <w:pStyle w:val="1"/>
        <w:numPr>
          <w:ilvl w:val="0"/>
          <w:numId w:val="33"/>
        </w:numPr>
      </w:pPr>
      <w:r>
        <w:t>н</w:t>
      </w:r>
      <w:r w:rsidRPr="00457543">
        <w:t xml:space="preserve">овий спосіб організації логіки компонентів, який дає більше гнучкості та покращує повторне використання коду. Це доповнює традиційний </w:t>
      </w:r>
      <w:proofErr w:type="spellStart"/>
      <w:r w:rsidRPr="00457543">
        <w:t>Options</w:t>
      </w:r>
      <w:proofErr w:type="spellEnd"/>
      <w:r w:rsidRPr="00457543">
        <w:t xml:space="preserve"> API</w:t>
      </w:r>
      <w:r>
        <w:t>;</w:t>
      </w:r>
    </w:p>
    <w:p w:rsidR="00457543" w:rsidRPr="00457543" w:rsidRDefault="00457543" w:rsidP="00457543">
      <w:pPr>
        <w:pStyle w:val="1"/>
        <w:rPr>
          <w:lang w:val="ru-RU"/>
        </w:rPr>
      </w:pPr>
      <w:proofErr w:type="spellStart"/>
      <w:r>
        <w:rPr>
          <w:lang w:val="ru-RU"/>
        </w:rPr>
        <w:t>п</w:t>
      </w:r>
      <w:r w:rsidRPr="00457543">
        <w:rPr>
          <w:lang w:val="ru-RU"/>
        </w:rPr>
        <w:t>ідтримка</w:t>
      </w:r>
      <w:proofErr w:type="spellEnd"/>
      <w:r w:rsidRPr="00457543">
        <w:rPr>
          <w:lang w:val="ru-RU"/>
        </w:rPr>
        <w:t xml:space="preserve"> </w:t>
      </w:r>
      <w:proofErr w:type="spellStart"/>
      <w:r w:rsidRPr="00457543">
        <w:rPr>
          <w:lang w:val="ru-RU"/>
        </w:rPr>
        <w:t>реактивності</w:t>
      </w:r>
      <w:proofErr w:type="spellEnd"/>
      <w:r w:rsidRPr="00457543">
        <w:rPr>
          <w:lang w:val="ru-RU"/>
        </w:rPr>
        <w:t xml:space="preserve"> на </w:t>
      </w:r>
      <w:proofErr w:type="spellStart"/>
      <w:r w:rsidRPr="00457543">
        <w:rPr>
          <w:lang w:val="ru-RU"/>
        </w:rPr>
        <w:t>основі</w:t>
      </w:r>
      <w:proofErr w:type="spellEnd"/>
      <w:r w:rsidRPr="00457543">
        <w:rPr>
          <w:lang w:val="ru-RU"/>
        </w:rPr>
        <w:t xml:space="preserve"> </w:t>
      </w:r>
      <w:proofErr w:type="spellStart"/>
      <w:r w:rsidRPr="00457543">
        <w:rPr>
          <w:lang w:val="ru-RU"/>
        </w:rPr>
        <w:t>Proxy</w:t>
      </w:r>
      <w:proofErr w:type="spellEnd"/>
      <w:r>
        <w:rPr>
          <w:lang w:val="ru-RU"/>
        </w:rPr>
        <w:t>;</w:t>
      </w:r>
    </w:p>
    <w:p w:rsidR="00457543" w:rsidRPr="00457543" w:rsidRDefault="00457543" w:rsidP="00457543">
      <w:pPr>
        <w:pStyle w:val="1"/>
        <w:rPr>
          <w:lang w:val="ru-RU"/>
        </w:rPr>
      </w:pPr>
      <w:proofErr w:type="spellStart"/>
      <w:r>
        <w:rPr>
          <w:lang w:val="ru-RU"/>
        </w:rPr>
        <w:t>п</w:t>
      </w:r>
      <w:r w:rsidRPr="00457543">
        <w:rPr>
          <w:lang w:val="ru-RU"/>
        </w:rPr>
        <w:t>окращена</w:t>
      </w:r>
      <w:proofErr w:type="spellEnd"/>
      <w:r w:rsidRPr="00457543">
        <w:rPr>
          <w:lang w:val="ru-RU"/>
        </w:rPr>
        <w:t xml:space="preserve"> </w:t>
      </w:r>
      <w:proofErr w:type="spellStart"/>
      <w:r w:rsidRPr="00457543">
        <w:rPr>
          <w:lang w:val="ru-RU"/>
        </w:rPr>
        <w:t>продуктивність</w:t>
      </w:r>
      <w:proofErr w:type="spellEnd"/>
      <w:r>
        <w:rPr>
          <w:lang w:val="ru-RU"/>
        </w:rPr>
        <w:t xml:space="preserve">. </w:t>
      </w:r>
      <w:proofErr w:type="spellStart"/>
      <w:r w:rsidRPr="00457543">
        <w:rPr>
          <w:lang w:val="ru-RU"/>
        </w:rPr>
        <w:t>Vue</w:t>
      </w:r>
      <w:proofErr w:type="spellEnd"/>
      <w:r w:rsidRPr="00457543">
        <w:rPr>
          <w:lang w:val="ru-RU"/>
        </w:rPr>
        <w:t xml:space="preserve"> 3 </w:t>
      </w:r>
      <w:proofErr w:type="spellStart"/>
      <w:r w:rsidRPr="00457543">
        <w:rPr>
          <w:lang w:val="ru-RU"/>
        </w:rPr>
        <w:t>оптимізований</w:t>
      </w:r>
      <w:proofErr w:type="spellEnd"/>
      <w:r w:rsidRPr="00457543">
        <w:rPr>
          <w:lang w:val="ru-RU"/>
        </w:rPr>
        <w:t xml:space="preserve"> для </w:t>
      </w:r>
      <w:proofErr w:type="spellStart"/>
      <w:r w:rsidRPr="00457543">
        <w:rPr>
          <w:lang w:val="ru-RU"/>
        </w:rPr>
        <w:t>швидкості</w:t>
      </w:r>
      <w:proofErr w:type="spellEnd"/>
      <w:r w:rsidRPr="00457543">
        <w:rPr>
          <w:lang w:val="ru-RU"/>
        </w:rPr>
        <w:t xml:space="preserve"> </w:t>
      </w:r>
      <w:proofErr w:type="spellStart"/>
      <w:r w:rsidRPr="00457543">
        <w:rPr>
          <w:lang w:val="ru-RU"/>
        </w:rPr>
        <w:t>завантаження</w:t>
      </w:r>
      <w:proofErr w:type="spellEnd"/>
      <w:r w:rsidRPr="00457543">
        <w:rPr>
          <w:lang w:val="ru-RU"/>
        </w:rPr>
        <w:t xml:space="preserve">, рендерингу та </w:t>
      </w:r>
      <w:proofErr w:type="spellStart"/>
      <w:r w:rsidRPr="00457543">
        <w:rPr>
          <w:lang w:val="ru-RU"/>
        </w:rPr>
        <w:t>оновлення</w:t>
      </w:r>
      <w:proofErr w:type="spellEnd"/>
      <w:r w:rsidRPr="00457543">
        <w:rPr>
          <w:lang w:val="ru-RU"/>
        </w:rPr>
        <w:t xml:space="preserve">. </w:t>
      </w:r>
      <w:proofErr w:type="spellStart"/>
      <w:r w:rsidRPr="00457543">
        <w:rPr>
          <w:lang w:val="ru-RU"/>
        </w:rPr>
        <w:t>Це</w:t>
      </w:r>
      <w:proofErr w:type="spellEnd"/>
      <w:r w:rsidRPr="00457543">
        <w:rPr>
          <w:lang w:val="ru-RU"/>
        </w:rPr>
        <w:t xml:space="preserve"> </w:t>
      </w:r>
      <w:proofErr w:type="spellStart"/>
      <w:r w:rsidRPr="00457543">
        <w:rPr>
          <w:lang w:val="ru-RU"/>
        </w:rPr>
        <w:t>досягається</w:t>
      </w:r>
      <w:proofErr w:type="spellEnd"/>
      <w:r w:rsidRPr="00457543">
        <w:rPr>
          <w:lang w:val="ru-RU"/>
        </w:rPr>
        <w:t xml:space="preserve"> </w:t>
      </w:r>
      <w:proofErr w:type="spellStart"/>
      <w:r w:rsidRPr="00457543">
        <w:rPr>
          <w:lang w:val="ru-RU"/>
        </w:rPr>
        <w:t>завдяки</w:t>
      </w:r>
      <w:proofErr w:type="spellEnd"/>
      <w:r w:rsidRPr="00457543">
        <w:rPr>
          <w:lang w:val="ru-RU"/>
        </w:rPr>
        <w:t xml:space="preserve"> </w:t>
      </w:r>
      <w:proofErr w:type="spellStart"/>
      <w:r w:rsidRPr="00457543">
        <w:rPr>
          <w:lang w:val="ru-RU"/>
        </w:rPr>
        <w:t>новій</w:t>
      </w:r>
      <w:proofErr w:type="spellEnd"/>
      <w:r w:rsidRPr="00457543">
        <w:rPr>
          <w:lang w:val="ru-RU"/>
        </w:rPr>
        <w:t xml:space="preserve"> </w:t>
      </w:r>
      <w:proofErr w:type="spellStart"/>
      <w:r w:rsidRPr="00457543">
        <w:rPr>
          <w:lang w:val="ru-RU"/>
        </w:rPr>
        <w:t>компіляційній</w:t>
      </w:r>
      <w:proofErr w:type="spellEnd"/>
      <w:r w:rsidRPr="00457543">
        <w:rPr>
          <w:lang w:val="ru-RU"/>
        </w:rPr>
        <w:t xml:space="preserve"> </w:t>
      </w:r>
      <w:proofErr w:type="spellStart"/>
      <w:r w:rsidRPr="00457543">
        <w:rPr>
          <w:lang w:val="ru-RU"/>
        </w:rPr>
        <w:t>стратегії</w:t>
      </w:r>
      <w:proofErr w:type="spellEnd"/>
      <w:r w:rsidRPr="00457543">
        <w:rPr>
          <w:lang w:val="ru-RU"/>
        </w:rPr>
        <w:t xml:space="preserve"> та </w:t>
      </w:r>
      <w:proofErr w:type="spellStart"/>
      <w:r w:rsidRPr="00457543">
        <w:rPr>
          <w:lang w:val="ru-RU"/>
        </w:rPr>
        <w:t>оптимізації</w:t>
      </w:r>
      <w:proofErr w:type="spellEnd"/>
      <w:r w:rsidRPr="00457543">
        <w:rPr>
          <w:lang w:val="ru-RU"/>
        </w:rPr>
        <w:t xml:space="preserve"> </w:t>
      </w:r>
      <w:proofErr w:type="spellStart"/>
      <w:r w:rsidRPr="00457543">
        <w:rPr>
          <w:lang w:val="ru-RU"/>
        </w:rPr>
        <w:t>компонентів</w:t>
      </w:r>
      <w:proofErr w:type="spellEnd"/>
      <w:r>
        <w:rPr>
          <w:lang w:val="ru-RU"/>
        </w:rPr>
        <w:t>;</w:t>
      </w:r>
    </w:p>
    <w:p w:rsidR="00457543" w:rsidRPr="00457543" w:rsidRDefault="00457543" w:rsidP="00457543">
      <w:pPr>
        <w:pStyle w:val="1"/>
        <w:rPr>
          <w:lang w:val="en-US"/>
        </w:rPr>
      </w:pPr>
      <w:proofErr w:type="spellStart"/>
      <w:r>
        <w:rPr>
          <w:lang w:val="ru-RU"/>
        </w:rPr>
        <w:t>п</w:t>
      </w:r>
      <w:r w:rsidRPr="00457543">
        <w:rPr>
          <w:lang w:val="ru-RU"/>
        </w:rPr>
        <w:t>ідтримка</w:t>
      </w:r>
      <w:proofErr w:type="spellEnd"/>
      <w:r w:rsidRPr="00457543">
        <w:rPr>
          <w:lang w:val="en-US"/>
        </w:rPr>
        <w:t xml:space="preserve"> Fragment, Teleport </w:t>
      </w:r>
      <w:r w:rsidRPr="00457543">
        <w:rPr>
          <w:lang w:val="ru-RU"/>
        </w:rPr>
        <w:t>і</w:t>
      </w:r>
      <w:r w:rsidRPr="00457543">
        <w:rPr>
          <w:lang w:val="en-US"/>
        </w:rPr>
        <w:t xml:space="preserve"> Suspense.</w:t>
      </w:r>
    </w:p>
    <w:p w:rsidR="00457543" w:rsidRPr="00457543" w:rsidRDefault="00457543" w:rsidP="006360B0">
      <w:pPr>
        <w:rPr>
          <w:lang w:val="en-US"/>
        </w:rPr>
      </w:pPr>
    </w:p>
    <w:p w:rsidR="006360B0" w:rsidRDefault="006360B0" w:rsidP="00891EE9">
      <w:pPr>
        <w:pStyle w:val="22"/>
      </w:pPr>
      <w:bookmarkStart w:id="32" w:name="_Toc183551651"/>
      <w:r>
        <w:t>Висновки до розділу 2</w:t>
      </w:r>
      <w:bookmarkEnd w:id="32"/>
    </w:p>
    <w:p w:rsidR="006360B0" w:rsidRDefault="006360B0" w:rsidP="006360B0"/>
    <w:p w:rsidR="006360B0" w:rsidRPr="00B31508" w:rsidRDefault="00B31508" w:rsidP="006360B0">
      <w:r>
        <w:t xml:space="preserve">Отже, було обрано </w:t>
      </w:r>
      <w:proofErr w:type="spellStart"/>
      <w:r>
        <w:t>мікросервісну</w:t>
      </w:r>
      <w:proofErr w:type="spellEnd"/>
      <w:r>
        <w:t xml:space="preserve"> архітектуру задля вирішення проблеми масштабування та </w:t>
      </w:r>
      <w:proofErr w:type="spellStart"/>
      <w:r>
        <w:t>навантаженості</w:t>
      </w:r>
      <w:proofErr w:type="spellEnd"/>
      <w:r>
        <w:t>. Обрано технології для роботи зі штучним інтелектом. Обрано технології для розроблення веб-інте</w:t>
      </w:r>
      <w:r w:rsidR="004B4301">
        <w:t>р</w:t>
      </w:r>
      <w:r>
        <w:t xml:space="preserve">фейсів. </w:t>
      </w:r>
      <w:proofErr w:type="spellStart"/>
      <w:r>
        <w:t>Спроєктовано</w:t>
      </w:r>
      <w:proofErr w:type="spellEnd"/>
      <w:r>
        <w:t xml:space="preserve"> БД, структура якої описує усі можливі варіанти використання</w:t>
      </w:r>
      <w:r w:rsidR="004B4301">
        <w:t>. Також було обрано протоколи взаємодії за допомогою шини повідомлень і саму шину повідомлень</w:t>
      </w:r>
    </w:p>
    <w:p w:rsidR="000270F5" w:rsidRPr="00626B76" w:rsidRDefault="00A61BD7" w:rsidP="00484600">
      <w:pPr>
        <w:pStyle w:val="1"/>
        <w:numPr>
          <w:ilvl w:val="0"/>
          <w:numId w:val="0"/>
        </w:numPr>
        <w:ind w:left="1276"/>
      </w:pPr>
      <w:r>
        <w:br w:type="page"/>
      </w:r>
    </w:p>
    <w:p w:rsidR="00770DEF" w:rsidRDefault="00D50EE4" w:rsidP="000B4DA9">
      <w:pPr>
        <w:pStyle w:val="13"/>
      </w:pPr>
      <w:bookmarkStart w:id="33" w:name="_Toc183551652"/>
      <w:r>
        <w:lastRenderedPageBreak/>
        <w:t>3</w:t>
      </w:r>
      <w:r w:rsidR="00770DEF">
        <w:t xml:space="preserve"> ОПИС СТРУКТУРИ ПРОГРАМНОГО ЗАБЕЗПЕЧЕННЯ</w:t>
      </w:r>
      <w:bookmarkEnd w:id="33"/>
      <w:r w:rsidR="00770DEF">
        <w:t xml:space="preserve"> </w:t>
      </w:r>
    </w:p>
    <w:p w:rsidR="000B4DA9" w:rsidRDefault="00D50EE4" w:rsidP="00AC1C21">
      <w:pPr>
        <w:pStyle w:val="22"/>
      </w:pPr>
      <w:bookmarkStart w:id="34" w:name="_Toc183551653"/>
      <w:r>
        <w:t>3</w:t>
      </w:r>
      <w:r w:rsidR="00770DEF">
        <w:t>.</w:t>
      </w:r>
      <w:r w:rsidR="000B4DA9">
        <w:t>1</w:t>
      </w:r>
      <w:r w:rsidR="00770DEF">
        <w:t xml:space="preserve"> Структура </w:t>
      </w:r>
      <w:proofErr w:type="spellStart"/>
      <w:r w:rsidR="00770DEF">
        <w:t>мікросервісів</w:t>
      </w:r>
      <w:proofErr w:type="spellEnd"/>
      <w:r w:rsidR="00891EE9">
        <w:t xml:space="preserve"> серверної частини</w:t>
      </w:r>
      <w:bookmarkEnd w:id="34"/>
    </w:p>
    <w:p w:rsidR="00AC1C21" w:rsidRDefault="00AC1C21" w:rsidP="00AC1C21"/>
    <w:p w:rsidR="00AC1C21" w:rsidRDefault="00AC1C21" w:rsidP="00AC1C21">
      <w:r>
        <w:t>Класичні «</w:t>
      </w:r>
      <w:proofErr w:type="spellStart"/>
      <w:r>
        <w:t>мікросервіси</w:t>
      </w:r>
      <w:proofErr w:type="spellEnd"/>
      <w:r>
        <w:t xml:space="preserve">» виглядають як «одна сутність – один </w:t>
      </w:r>
      <w:proofErr w:type="spellStart"/>
      <w:r>
        <w:t>мікросервіс</w:t>
      </w:r>
      <w:proofErr w:type="spellEnd"/>
      <w:r>
        <w:t xml:space="preserve">». Тим самим </w:t>
      </w:r>
      <w:proofErr w:type="spellStart"/>
      <w:r>
        <w:t>відмовостійкість</w:t>
      </w:r>
      <w:proofErr w:type="spellEnd"/>
      <w:r>
        <w:t xml:space="preserve"> – збільшується, але швидкість роботи – зменшується. Натомість, було обрано більш сконцентрований на оптимізацію підхід до вибору домену, де домен – є абстракцією з багатьма сутностями, які його описують, а не сутність. Нижче було розглянуто сутності та їх властивості в ході розроблення ПЗ.</w:t>
      </w:r>
    </w:p>
    <w:p w:rsidR="00AC1C21" w:rsidRPr="00DC6496" w:rsidRDefault="00AC1C21" w:rsidP="00AC1C21"/>
    <w:p w:rsidR="00770DEF" w:rsidRPr="00AC1C21" w:rsidRDefault="00D50EE4" w:rsidP="00770DEF">
      <w:pPr>
        <w:pStyle w:val="22"/>
      </w:pPr>
      <w:bookmarkStart w:id="35" w:name="_Toc183551654"/>
      <w:r>
        <w:t>3</w:t>
      </w:r>
      <w:r w:rsidR="00770DEF">
        <w:t>.</w:t>
      </w:r>
      <w:r w:rsidR="000B4DA9">
        <w:t>1</w:t>
      </w:r>
      <w:r w:rsidR="00770DEF">
        <w:t xml:space="preserve">.1 Опис </w:t>
      </w:r>
      <w:proofErr w:type="spellStart"/>
      <w:r w:rsidR="00770DEF">
        <w:t>мікросервісу</w:t>
      </w:r>
      <w:proofErr w:type="spellEnd"/>
      <w:r w:rsidR="00770DEF">
        <w:t xml:space="preserve"> </w:t>
      </w:r>
      <w:r w:rsidR="00770DEF">
        <w:rPr>
          <w:lang w:val="en-US"/>
        </w:rPr>
        <w:t>API</w:t>
      </w:r>
      <w:r w:rsidR="00770DEF" w:rsidRPr="00770DEF">
        <w:t>-</w:t>
      </w:r>
      <w:r w:rsidR="00770DEF">
        <w:rPr>
          <w:lang w:val="en-US"/>
        </w:rPr>
        <w:t>Gateway</w:t>
      </w:r>
      <w:bookmarkEnd w:id="35"/>
    </w:p>
    <w:p w:rsidR="00AC1C21" w:rsidRPr="00AC1C21" w:rsidRDefault="00AC1C21" w:rsidP="00AC1C21"/>
    <w:p w:rsidR="00AC1C21" w:rsidRDefault="00AC1C21" w:rsidP="00AC1C21">
      <w:r>
        <w:rPr>
          <w:lang w:val="en-US"/>
        </w:rPr>
        <w:t>API</w:t>
      </w:r>
      <w:r w:rsidRPr="00AC1C21">
        <w:t>-</w:t>
      </w:r>
      <w:r>
        <w:rPr>
          <w:lang w:val="en-US"/>
        </w:rPr>
        <w:t>Gateway</w:t>
      </w:r>
      <w:r w:rsidRPr="00AC1C21">
        <w:t xml:space="preserve"> </w:t>
      </w:r>
      <w:proofErr w:type="spellStart"/>
      <w:r>
        <w:t>мікросервіс</w:t>
      </w:r>
      <w:proofErr w:type="spellEnd"/>
      <w:r>
        <w:t xml:space="preserve"> – це точка </w:t>
      </w:r>
      <w:r w:rsidR="001E44D6">
        <w:t xml:space="preserve">доступу для реалізації </w:t>
      </w:r>
      <w:r w:rsidR="001E44D6" w:rsidRPr="001E44D6">
        <w:t>кліє</w:t>
      </w:r>
      <w:r w:rsidR="001E44D6">
        <w:t xml:space="preserve">нт-серверної архітектури та інтеграції клієнтів платформи. Реалізований за допомогою </w:t>
      </w:r>
      <w:proofErr w:type="spellStart"/>
      <w:r w:rsidR="001E44D6">
        <w:t>патерну</w:t>
      </w:r>
      <w:proofErr w:type="spellEnd"/>
      <w:r w:rsidR="001E44D6">
        <w:t xml:space="preserve"> </w:t>
      </w:r>
      <w:r w:rsidR="001E44D6">
        <w:rPr>
          <w:lang w:val="en-US"/>
        </w:rPr>
        <w:t>API</w:t>
      </w:r>
      <w:r w:rsidR="001E44D6" w:rsidRPr="001E44D6">
        <w:t xml:space="preserve"> </w:t>
      </w:r>
      <w:r w:rsidR="001E44D6">
        <w:rPr>
          <w:lang w:val="en-US"/>
        </w:rPr>
        <w:t>Gateway</w:t>
      </w:r>
      <w:r w:rsidR="001E44D6" w:rsidRPr="001E44D6">
        <w:t xml:space="preserve">, </w:t>
      </w:r>
      <w:r w:rsidR="001E44D6">
        <w:t>задача якого полягає в маршрутизації трафіку запитів. Уся логіка рознесена по іншим сервісам.</w:t>
      </w:r>
    </w:p>
    <w:p w:rsidR="001E44D6" w:rsidRDefault="001E44D6" w:rsidP="00AC1C21">
      <w:r>
        <w:t xml:space="preserve">Цей </w:t>
      </w:r>
      <w:proofErr w:type="spellStart"/>
      <w:r>
        <w:t>мікросервіс</w:t>
      </w:r>
      <w:proofErr w:type="spellEnd"/>
      <w:r>
        <w:t xml:space="preserve"> не має сутностей, але має багато контролерів та інших функцій, </w:t>
      </w:r>
      <w:proofErr w:type="spellStart"/>
      <w:r>
        <w:t>відповідаючих</w:t>
      </w:r>
      <w:proofErr w:type="spellEnd"/>
      <w:r>
        <w:t xml:space="preserve"> за безпеку. Контролери були розглянути в таблицях </w:t>
      </w:r>
      <w:r w:rsidR="00D23C6E">
        <w:t>4</w:t>
      </w:r>
      <w:r>
        <w:t>.1-</w:t>
      </w:r>
      <w:r w:rsidR="00D50EE4">
        <w:t>3</w:t>
      </w:r>
      <w:r>
        <w:t>.</w:t>
      </w:r>
      <w:r w:rsidR="009B11C2">
        <w:t>3</w:t>
      </w:r>
      <w:r>
        <w:t>.</w:t>
      </w:r>
    </w:p>
    <w:p w:rsidR="001E44D6" w:rsidRDefault="001E44D6" w:rsidP="00AC1C21">
      <w:r>
        <w:t>Таблиця</w:t>
      </w:r>
      <w:r w:rsidR="00D50EE4">
        <w:t xml:space="preserve"> 3</w:t>
      </w:r>
      <w:r>
        <w:t>.1 – Контролер клієнтів</w:t>
      </w:r>
    </w:p>
    <w:tbl>
      <w:tblPr>
        <w:tblStyle w:val="ab"/>
        <w:tblW w:w="0" w:type="auto"/>
        <w:tblLook w:val="04A0" w:firstRow="1" w:lastRow="0" w:firstColumn="1" w:lastColumn="0" w:noHBand="0" w:noVBand="1"/>
      </w:tblPr>
      <w:tblGrid>
        <w:gridCol w:w="3304"/>
        <w:gridCol w:w="3304"/>
        <w:gridCol w:w="3305"/>
      </w:tblGrid>
      <w:tr w:rsidR="001E44D6" w:rsidTr="001E44D6">
        <w:tc>
          <w:tcPr>
            <w:tcW w:w="3304" w:type="dxa"/>
          </w:tcPr>
          <w:p w:rsidR="001E44D6" w:rsidRDefault="001E44D6" w:rsidP="00AC1C21">
            <w:pPr>
              <w:ind w:firstLine="0"/>
            </w:pPr>
            <w:r>
              <w:t>Назва методу</w:t>
            </w:r>
          </w:p>
        </w:tc>
        <w:tc>
          <w:tcPr>
            <w:tcW w:w="3304" w:type="dxa"/>
          </w:tcPr>
          <w:p w:rsidR="001E44D6" w:rsidRDefault="001E44D6" w:rsidP="00AC1C21">
            <w:pPr>
              <w:ind w:firstLine="0"/>
            </w:pPr>
            <w:r>
              <w:t>Додатковий захист</w:t>
            </w:r>
          </w:p>
        </w:tc>
        <w:tc>
          <w:tcPr>
            <w:tcW w:w="3305" w:type="dxa"/>
          </w:tcPr>
          <w:p w:rsidR="001E44D6" w:rsidRDefault="001E44D6" w:rsidP="00AC1C21">
            <w:pPr>
              <w:ind w:firstLine="0"/>
            </w:pPr>
            <w:r>
              <w:t>Опис методу</w:t>
            </w:r>
          </w:p>
        </w:tc>
      </w:tr>
      <w:tr w:rsidR="001E44D6" w:rsidTr="001E44D6">
        <w:tc>
          <w:tcPr>
            <w:tcW w:w="3304" w:type="dxa"/>
          </w:tcPr>
          <w:p w:rsidR="001E44D6" w:rsidRPr="001E44D6" w:rsidRDefault="001E44D6" w:rsidP="00AC1C21">
            <w:pPr>
              <w:ind w:firstLine="0"/>
              <w:rPr>
                <w:lang w:val="en-US"/>
              </w:rPr>
            </w:pPr>
            <w:proofErr w:type="spellStart"/>
            <w:r>
              <w:rPr>
                <w:lang w:val="en-US"/>
              </w:rPr>
              <w:t>signUp</w:t>
            </w:r>
            <w:proofErr w:type="spellEnd"/>
          </w:p>
        </w:tc>
        <w:tc>
          <w:tcPr>
            <w:tcW w:w="3304" w:type="dxa"/>
          </w:tcPr>
          <w:p w:rsidR="001E44D6" w:rsidRPr="001E44D6" w:rsidRDefault="001E44D6" w:rsidP="00AC1C21">
            <w:pPr>
              <w:ind w:firstLine="0"/>
              <w:rPr>
                <w:lang w:val="en-US"/>
              </w:rPr>
            </w:pPr>
            <w:r>
              <w:rPr>
                <w:lang w:val="en-US"/>
              </w:rPr>
              <w:t>-</w:t>
            </w:r>
          </w:p>
        </w:tc>
        <w:tc>
          <w:tcPr>
            <w:tcW w:w="3305" w:type="dxa"/>
          </w:tcPr>
          <w:p w:rsidR="001E44D6" w:rsidRPr="001E44D6" w:rsidRDefault="001E44D6" w:rsidP="00AC1C21">
            <w:pPr>
              <w:ind w:firstLine="0"/>
            </w:pPr>
            <w:r>
              <w:t>Реєстрація клієнта</w:t>
            </w:r>
          </w:p>
        </w:tc>
      </w:tr>
      <w:tr w:rsidR="001E44D6" w:rsidTr="001E44D6">
        <w:tc>
          <w:tcPr>
            <w:tcW w:w="3304" w:type="dxa"/>
          </w:tcPr>
          <w:p w:rsidR="001E44D6" w:rsidRPr="001E44D6" w:rsidRDefault="001E44D6" w:rsidP="00AC1C21">
            <w:pPr>
              <w:ind w:firstLine="0"/>
              <w:rPr>
                <w:lang w:val="en-US"/>
              </w:rPr>
            </w:pPr>
            <w:proofErr w:type="spellStart"/>
            <w:r>
              <w:rPr>
                <w:lang w:val="en-US"/>
              </w:rPr>
              <w:t>signIn</w:t>
            </w:r>
            <w:proofErr w:type="spellEnd"/>
          </w:p>
        </w:tc>
        <w:tc>
          <w:tcPr>
            <w:tcW w:w="3304" w:type="dxa"/>
          </w:tcPr>
          <w:p w:rsidR="001E44D6" w:rsidRDefault="001E44D6" w:rsidP="00AC1C21">
            <w:pPr>
              <w:ind w:firstLine="0"/>
            </w:pPr>
            <w:r>
              <w:t>-</w:t>
            </w:r>
          </w:p>
        </w:tc>
        <w:tc>
          <w:tcPr>
            <w:tcW w:w="3305" w:type="dxa"/>
          </w:tcPr>
          <w:p w:rsidR="001E44D6" w:rsidRPr="001E44D6" w:rsidRDefault="001E44D6" w:rsidP="00AC1C21">
            <w:pPr>
              <w:ind w:firstLine="0"/>
              <w:rPr>
                <w:lang w:val="ru-RU"/>
              </w:rPr>
            </w:pPr>
            <w:r>
              <w:t xml:space="preserve">Авторизація клієнта, результатом є отримання </w:t>
            </w:r>
            <w:r>
              <w:rPr>
                <w:lang w:val="en-US"/>
              </w:rPr>
              <w:t>JWT</w:t>
            </w:r>
          </w:p>
        </w:tc>
      </w:tr>
      <w:tr w:rsidR="001E44D6" w:rsidTr="001E44D6">
        <w:tc>
          <w:tcPr>
            <w:tcW w:w="3304" w:type="dxa"/>
          </w:tcPr>
          <w:p w:rsidR="001E44D6" w:rsidRDefault="001E44D6" w:rsidP="00AC1C21">
            <w:pPr>
              <w:ind w:firstLine="0"/>
              <w:rPr>
                <w:lang w:val="en-US"/>
              </w:rPr>
            </w:pPr>
            <w:r>
              <w:rPr>
                <w:lang w:val="en-US"/>
              </w:rPr>
              <w:t>get</w:t>
            </w:r>
          </w:p>
        </w:tc>
        <w:tc>
          <w:tcPr>
            <w:tcW w:w="3304" w:type="dxa"/>
          </w:tcPr>
          <w:p w:rsidR="001E44D6" w:rsidRDefault="001E44D6" w:rsidP="00AC1C21">
            <w:pPr>
              <w:ind w:firstLine="0"/>
              <w:rPr>
                <w:lang w:val="en-US"/>
              </w:rPr>
            </w:pPr>
            <w:r>
              <w:rPr>
                <w:lang w:val="en-US"/>
              </w:rPr>
              <w:t>JWT</w:t>
            </w:r>
          </w:p>
        </w:tc>
        <w:tc>
          <w:tcPr>
            <w:tcW w:w="3305" w:type="dxa"/>
          </w:tcPr>
          <w:p w:rsidR="001E44D6" w:rsidRDefault="001E44D6" w:rsidP="00AC1C21">
            <w:pPr>
              <w:ind w:firstLine="0"/>
            </w:pPr>
            <w:r>
              <w:t>Отримання загальної інформації про клієнта із системи</w:t>
            </w:r>
          </w:p>
        </w:tc>
      </w:tr>
      <w:tr w:rsidR="001E44D6" w:rsidTr="001E44D6">
        <w:tc>
          <w:tcPr>
            <w:tcW w:w="3304" w:type="dxa"/>
          </w:tcPr>
          <w:p w:rsidR="001E44D6" w:rsidRPr="001E44D6" w:rsidRDefault="001E44D6" w:rsidP="00AC1C21">
            <w:pPr>
              <w:ind w:firstLine="0"/>
              <w:rPr>
                <w:lang w:val="en-US"/>
              </w:rPr>
            </w:pPr>
            <w:proofErr w:type="spellStart"/>
            <w:r>
              <w:rPr>
                <w:lang w:val="en-US"/>
              </w:rPr>
              <w:t>getPublicKey</w:t>
            </w:r>
            <w:proofErr w:type="spellEnd"/>
          </w:p>
        </w:tc>
        <w:tc>
          <w:tcPr>
            <w:tcW w:w="3304" w:type="dxa"/>
          </w:tcPr>
          <w:p w:rsidR="001E44D6" w:rsidRPr="001E44D6" w:rsidRDefault="001E44D6" w:rsidP="00AC1C21">
            <w:pPr>
              <w:ind w:firstLine="0"/>
              <w:rPr>
                <w:lang w:val="en-US"/>
              </w:rPr>
            </w:pPr>
            <w:r>
              <w:rPr>
                <w:lang w:val="en-US"/>
              </w:rPr>
              <w:t>JWT</w:t>
            </w:r>
          </w:p>
        </w:tc>
        <w:tc>
          <w:tcPr>
            <w:tcW w:w="3305" w:type="dxa"/>
          </w:tcPr>
          <w:p w:rsidR="001E44D6" w:rsidRDefault="001E44D6" w:rsidP="00AC1C21">
            <w:pPr>
              <w:ind w:firstLine="0"/>
            </w:pPr>
            <w:r>
              <w:t>Отримання публічного ключа для інтеграції з точкою доступу</w:t>
            </w:r>
          </w:p>
        </w:tc>
      </w:tr>
    </w:tbl>
    <w:p w:rsidR="001E44D6" w:rsidRDefault="001E44D6" w:rsidP="00AC1C21">
      <w:r>
        <w:lastRenderedPageBreak/>
        <w:t xml:space="preserve">Таблиця </w:t>
      </w:r>
      <w:r w:rsidR="00D50EE4">
        <w:t>3</w:t>
      </w:r>
      <w:r>
        <w:t>.2 – Контролер карт платників</w:t>
      </w:r>
    </w:p>
    <w:tbl>
      <w:tblPr>
        <w:tblStyle w:val="ab"/>
        <w:tblW w:w="0" w:type="auto"/>
        <w:tblLook w:val="04A0" w:firstRow="1" w:lastRow="0" w:firstColumn="1" w:lastColumn="0" w:noHBand="0" w:noVBand="1"/>
      </w:tblPr>
      <w:tblGrid>
        <w:gridCol w:w="3304"/>
        <w:gridCol w:w="3304"/>
        <w:gridCol w:w="3305"/>
      </w:tblGrid>
      <w:tr w:rsidR="001E44D6" w:rsidTr="001E44D6">
        <w:tc>
          <w:tcPr>
            <w:tcW w:w="3304" w:type="dxa"/>
          </w:tcPr>
          <w:p w:rsidR="001E44D6" w:rsidRDefault="001E44D6" w:rsidP="001E44D6">
            <w:pPr>
              <w:ind w:firstLine="0"/>
            </w:pPr>
            <w:r>
              <w:t>Назва методу</w:t>
            </w:r>
          </w:p>
        </w:tc>
        <w:tc>
          <w:tcPr>
            <w:tcW w:w="3304" w:type="dxa"/>
          </w:tcPr>
          <w:p w:rsidR="001E44D6" w:rsidRDefault="001E44D6" w:rsidP="001E44D6">
            <w:pPr>
              <w:ind w:firstLine="0"/>
            </w:pPr>
            <w:r>
              <w:t>Додатковий захист</w:t>
            </w:r>
          </w:p>
        </w:tc>
        <w:tc>
          <w:tcPr>
            <w:tcW w:w="3305" w:type="dxa"/>
          </w:tcPr>
          <w:p w:rsidR="001E44D6" w:rsidRDefault="001E44D6" w:rsidP="001E44D6">
            <w:pPr>
              <w:ind w:firstLine="0"/>
            </w:pPr>
            <w:r>
              <w:t>Опис методу</w:t>
            </w:r>
          </w:p>
        </w:tc>
      </w:tr>
      <w:tr w:rsidR="001E44D6" w:rsidTr="001E44D6">
        <w:tc>
          <w:tcPr>
            <w:tcW w:w="3304" w:type="dxa"/>
          </w:tcPr>
          <w:p w:rsidR="001E44D6" w:rsidRPr="001E44D6" w:rsidRDefault="001E44D6" w:rsidP="00AC1C21">
            <w:pPr>
              <w:ind w:firstLine="0"/>
              <w:rPr>
                <w:lang w:val="en-US"/>
              </w:rPr>
            </w:pPr>
            <w:proofErr w:type="spellStart"/>
            <w:r>
              <w:rPr>
                <w:lang w:val="en-US"/>
              </w:rPr>
              <w:t>createCard</w:t>
            </w:r>
            <w:proofErr w:type="spellEnd"/>
          </w:p>
        </w:tc>
        <w:tc>
          <w:tcPr>
            <w:tcW w:w="3304" w:type="dxa"/>
          </w:tcPr>
          <w:p w:rsidR="001E44D6" w:rsidRPr="001E44D6" w:rsidRDefault="001E44D6" w:rsidP="00AC1C21">
            <w:pPr>
              <w:ind w:firstLine="0"/>
            </w:pPr>
            <w:r>
              <w:t xml:space="preserve">Для </w:t>
            </w:r>
            <w:proofErr w:type="spellStart"/>
            <w:r>
              <w:t>зінтегрованих</w:t>
            </w:r>
            <w:proofErr w:type="spellEnd"/>
            <w:r>
              <w:t xml:space="preserve"> клієнтів – підпис запиту алгоритмом RSA-2048.</w:t>
            </w:r>
            <w:r>
              <w:br/>
              <w:t>Для платіжної сторінки відсутній, оскільки він не потрібен</w:t>
            </w:r>
          </w:p>
        </w:tc>
        <w:tc>
          <w:tcPr>
            <w:tcW w:w="3305" w:type="dxa"/>
          </w:tcPr>
          <w:p w:rsidR="001E44D6" w:rsidRDefault="001E44D6" w:rsidP="00AC1C21">
            <w:pPr>
              <w:ind w:firstLine="0"/>
            </w:pPr>
            <w:r>
              <w:t>Створення картки платника</w:t>
            </w:r>
          </w:p>
        </w:tc>
      </w:tr>
      <w:tr w:rsidR="001E44D6" w:rsidTr="001E44D6">
        <w:tc>
          <w:tcPr>
            <w:tcW w:w="3304" w:type="dxa"/>
          </w:tcPr>
          <w:p w:rsidR="001E44D6" w:rsidRPr="001E44D6" w:rsidRDefault="001E44D6" w:rsidP="00AC1C21">
            <w:pPr>
              <w:ind w:firstLine="0"/>
              <w:rPr>
                <w:lang w:val="en-US"/>
              </w:rPr>
            </w:pPr>
            <w:proofErr w:type="spellStart"/>
            <w:r>
              <w:rPr>
                <w:lang w:val="en-US"/>
              </w:rPr>
              <w:t>getCard</w:t>
            </w:r>
            <w:proofErr w:type="spellEnd"/>
          </w:p>
        </w:tc>
        <w:tc>
          <w:tcPr>
            <w:tcW w:w="3304" w:type="dxa"/>
          </w:tcPr>
          <w:p w:rsidR="001E44D6" w:rsidRDefault="001E44D6" w:rsidP="00AC1C21">
            <w:pPr>
              <w:ind w:firstLine="0"/>
            </w:pPr>
            <w:r>
              <w:t xml:space="preserve">Для </w:t>
            </w:r>
            <w:proofErr w:type="spellStart"/>
            <w:r>
              <w:t>зінтегрованих</w:t>
            </w:r>
            <w:proofErr w:type="spellEnd"/>
            <w:r>
              <w:t xml:space="preserve"> клієнтів – підпис запиту алгоритмом RSA-2048.</w:t>
            </w:r>
            <w:r>
              <w:br/>
              <w:t>Для платіжної сторінки відсутній, оскільки він не потрібен</w:t>
            </w:r>
          </w:p>
        </w:tc>
        <w:tc>
          <w:tcPr>
            <w:tcW w:w="3305" w:type="dxa"/>
          </w:tcPr>
          <w:p w:rsidR="001E44D6" w:rsidRDefault="001E44D6" w:rsidP="00AC1C21">
            <w:pPr>
              <w:ind w:firstLine="0"/>
            </w:pPr>
            <w:r>
              <w:t>Отримання інформації про карту платника</w:t>
            </w:r>
          </w:p>
        </w:tc>
      </w:tr>
    </w:tbl>
    <w:p w:rsidR="001E44D6" w:rsidRDefault="001E44D6" w:rsidP="00AC1C21"/>
    <w:p w:rsidR="001E44D6" w:rsidRDefault="001E44D6" w:rsidP="009B11C2">
      <w:r>
        <w:t xml:space="preserve">Таблиця </w:t>
      </w:r>
      <w:r w:rsidR="00D50EE4">
        <w:t>3</w:t>
      </w:r>
      <w:r>
        <w:t>.3 – Контролер інвойсів</w:t>
      </w:r>
    </w:p>
    <w:tbl>
      <w:tblPr>
        <w:tblStyle w:val="ab"/>
        <w:tblW w:w="0" w:type="auto"/>
        <w:tblLook w:val="04A0" w:firstRow="1" w:lastRow="0" w:firstColumn="1" w:lastColumn="0" w:noHBand="0" w:noVBand="1"/>
      </w:tblPr>
      <w:tblGrid>
        <w:gridCol w:w="3304"/>
        <w:gridCol w:w="3304"/>
        <w:gridCol w:w="3305"/>
      </w:tblGrid>
      <w:tr w:rsidR="001E44D6" w:rsidTr="001E44D6">
        <w:tc>
          <w:tcPr>
            <w:tcW w:w="3304" w:type="dxa"/>
          </w:tcPr>
          <w:p w:rsidR="001E44D6" w:rsidRDefault="001E44D6" w:rsidP="001E44D6">
            <w:pPr>
              <w:ind w:firstLine="0"/>
            </w:pPr>
            <w:r>
              <w:t>Назва методу</w:t>
            </w:r>
          </w:p>
        </w:tc>
        <w:tc>
          <w:tcPr>
            <w:tcW w:w="3304" w:type="dxa"/>
          </w:tcPr>
          <w:p w:rsidR="001E44D6" w:rsidRDefault="001E44D6" w:rsidP="001E44D6">
            <w:pPr>
              <w:ind w:firstLine="0"/>
            </w:pPr>
            <w:r>
              <w:t>Додатковий захист</w:t>
            </w:r>
          </w:p>
        </w:tc>
        <w:tc>
          <w:tcPr>
            <w:tcW w:w="3305" w:type="dxa"/>
          </w:tcPr>
          <w:p w:rsidR="001E44D6" w:rsidRDefault="001E44D6" w:rsidP="001E44D6">
            <w:pPr>
              <w:ind w:firstLine="0"/>
            </w:pPr>
            <w:r>
              <w:t>Опис методу</w:t>
            </w:r>
          </w:p>
        </w:tc>
      </w:tr>
      <w:tr w:rsidR="001E44D6" w:rsidTr="001E44D6">
        <w:tc>
          <w:tcPr>
            <w:tcW w:w="3304" w:type="dxa"/>
          </w:tcPr>
          <w:p w:rsidR="001E44D6" w:rsidRPr="001E44D6" w:rsidRDefault="001E44D6" w:rsidP="001E44D6">
            <w:pPr>
              <w:ind w:firstLine="0"/>
              <w:rPr>
                <w:lang w:val="en-US"/>
              </w:rPr>
            </w:pPr>
            <w:proofErr w:type="spellStart"/>
            <w:r>
              <w:rPr>
                <w:lang w:val="en-US"/>
              </w:rPr>
              <w:t>createInvoice</w:t>
            </w:r>
            <w:proofErr w:type="spellEnd"/>
          </w:p>
        </w:tc>
        <w:tc>
          <w:tcPr>
            <w:tcW w:w="3304" w:type="dxa"/>
          </w:tcPr>
          <w:p w:rsidR="001E44D6" w:rsidRPr="001E44D6" w:rsidRDefault="001E44D6" w:rsidP="001E44D6">
            <w:pPr>
              <w:ind w:firstLine="0"/>
              <w:rPr>
                <w:lang w:val="ru-RU"/>
              </w:rPr>
            </w:pPr>
            <w:r>
              <w:rPr>
                <w:lang w:val="en-US"/>
              </w:rPr>
              <w:t>JWT</w:t>
            </w:r>
            <w:r w:rsidRPr="001E44D6">
              <w:rPr>
                <w:lang w:val="ru-RU"/>
              </w:rPr>
              <w:t xml:space="preserve"> </w:t>
            </w:r>
            <w:proofErr w:type="spellStart"/>
            <w:r w:rsidRPr="001E44D6">
              <w:rPr>
                <w:lang w:val="ru-RU"/>
              </w:rPr>
              <w:t>аб</w:t>
            </w:r>
            <w:proofErr w:type="spellEnd"/>
            <w:r>
              <w:t>о підпис запиту алгоритмом RSA-2048</w:t>
            </w:r>
          </w:p>
        </w:tc>
        <w:tc>
          <w:tcPr>
            <w:tcW w:w="3305" w:type="dxa"/>
          </w:tcPr>
          <w:p w:rsidR="001E44D6" w:rsidRPr="009B11C2" w:rsidRDefault="009B11C2" w:rsidP="001E44D6">
            <w:pPr>
              <w:ind w:firstLine="0"/>
            </w:pPr>
            <w:r>
              <w:t>Створення інвойсу</w:t>
            </w:r>
          </w:p>
        </w:tc>
      </w:tr>
      <w:tr w:rsidR="009B11C2" w:rsidTr="001E44D6">
        <w:tc>
          <w:tcPr>
            <w:tcW w:w="3304" w:type="dxa"/>
          </w:tcPr>
          <w:p w:rsidR="009B11C2" w:rsidRPr="001E44D6" w:rsidRDefault="009B11C2" w:rsidP="009B11C2">
            <w:pPr>
              <w:ind w:firstLine="0"/>
              <w:rPr>
                <w:lang w:val="en-US"/>
              </w:rPr>
            </w:pPr>
            <w:proofErr w:type="spellStart"/>
            <w:r>
              <w:rPr>
                <w:lang w:val="en-US"/>
              </w:rPr>
              <w:t>getInvoice</w:t>
            </w:r>
            <w:proofErr w:type="spellEnd"/>
          </w:p>
        </w:tc>
        <w:tc>
          <w:tcPr>
            <w:tcW w:w="3304" w:type="dxa"/>
          </w:tcPr>
          <w:p w:rsidR="009B11C2" w:rsidRPr="001E44D6" w:rsidRDefault="009B11C2" w:rsidP="009B11C2">
            <w:pPr>
              <w:ind w:firstLine="0"/>
              <w:rPr>
                <w:lang w:val="ru-RU"/>
              </w:rPr>
            </w:pPr>
            <w:r>
              <w:rPr>
                <w:lang w:val="en-US"/>
              </w:rPr>
              <w:t>JWT</w:t>
            </w:r>
            <w:r w:rsidRPr="001E44D6">
              <w:rPr>
                <w:lang w:val="ru-RU"/>
              </w:rPr>
              <w:t xml:space="preserve"> </w:t>
            </w:r>
            <w:proofErr w:type="spellStart"/>
            <w:r w:rsidRPr="001E44D6">
              <w:rPr>
                <w:lang w:val="ru-RU"/>
              </w:rPr>
              <w:t>аб</w:t>
            </w:r>
            <w:proofErr w:type="spellEnd"/>
            <w:r>
              <w:t>о підпис запиту алгоритмом RSA-2048</w:t>
            </w:r>
          </w:p>
        </w:tc>
        <w:tc>
          <w:tcPr>
            <w:tcW w:w="3305" w:type="dxa"/>
          </w:tcPr>
          <w:p w:rsidR="009B11C2" w:rsidRDefault="009B11C2" w:rsidP="009B11C2">
            <w:pPr>
              <w:ind w:firstLine="0"/>
            </w:pPr>
            <w:r>
              <w:t>Отримання інформації про інвойс</w:t>
            </w:r>
          </w:p>
        </w:tc>
      </w:tr>
      <w:tr w:rsidR="009B11C2" w:rsidTr="001E44D6">
        <w:tc>
          <w:tcPr>
            <w:tcW w:w="3304" w:type="dxa"/>
          </w:tcPr>
          <w:p w:rsidR="009B11C2" w:rsidRPr="001E44D6" w:rsidRDefault="009B11C2" w:rsidP="009B11C2">
            <w:pPr>
              <w:ind w:firstLine="0"/>
              <w:rPr>
                <w:lang w:val="en-US"/>
              </w:rPr>
            </w:pPr>
            <w:proofErr w:type="spellStart"/>
            <w:r>
              <w:rPr>
                <w:lang w:val="en-US"/>
              </w:rPr>
              <w:t>invoicePay</w:t>
            </w:r>
            <w:proofErr w:type="spellEnd"/>
          </w:p>
        </w:tc>
        <w:tc>
          <w:tcPr>
            <w:tcW w:w="3304" w:type="dxa"/>
          </w:tcPr>
          <w:p w:rsidR="009B11C2" w:rsidRPr="001E44D6" w:rsidRDefault="009B11C2" w:rsidP="009B11C2">
            <w:pPr>
              <w:ind w:firstLine="0"/>
              <w:rPr>
                <w:lang w:val="ru-RU"/>
              </w:rPr>
            </w:pPr>
            <w:r>
              <w:rPr>
                <w:lang w:val="en-US"/>
              </w:rPr>
              <w:t>JWT</w:t>
            </w:r>
            <w:r w:rsidRPr="001E44D6">
              <w:rPr>
                <w:lang w:val="ru-RU"/>
              </w:rPr>
              <w:t xml:space="preserve"> </w:t>
            </w:r>
            <w:proofErr w:type="spellStart"/>
            <w:r w:rsidRPr="001E44D6">
              <w:rPr>
                <w:lang w:val="ru-RU"/>
              </w:rPr>
              <w:t>аб</w:t>
            </w:r>
            <w:proofErr w:type="spellEnd"/>
            <w:r>
              <w:t>о підпис запиту алгоритмом RSA-2048</w:t>
            </w:r>
          </w:p>
        </w:tc>
        <w:tc>
          <w:tcPr>
            <w:tcW w:w="3305" w:type="dxa"/>
          </w:tcPr>
          <w:p w:rsidR="009B11C2" w:rsidRDefault="009B11C2" w:rsidP="009B11C2">
            <w:pPr>
              <w:ind w:firstLine="0"/>
            </w:pPr>
            <w:r>
              <w:t>Оплата інвойсу</w:t>
            </w:r>
          </w:p>
        </w:tc>
      </w:tr>
      <w:tr w:rsidR="009B11C2" w:rsidTr="001E44D6">
        <w:tc>
          <w:tcPr>
            <w:tcW w:w="3304" w:type="dxa"/>
          </w:tcPr>
          <w:p w:rsidR="009B11C2" w:rsidRDefault="009B11C2" w:rsidP="009B11C2">
            <w:pPr>
              <w:ind w:firstLine="0"/>
              <w:rPr>
                <w:lang w:val="en-US"/>
              </w:rPr>
            </w:pPr>
            <w:proofErr w:type="spellStart"/>
            <w:r>
              <w:rPr>
                <w:lang w:val="en-US"/>
              </w:rPr>
              <w:t>checkStatus</w:t>
            </w:r>
            <w:proofErr w:type="spellEnd"/>
          </w:p>
        </w:tc>
        <w:tc>
          <w:tcPr>
            <w:tcW w:w="3304" w:type="dxa"/>
          </w:tcPr>
          <w:p w:rsidR="009B11C2" w:rsidRPr="001E44D6" w:rsidRDefault="009B11C2" w:rsidP="009B11C2">
            <w:pPr>
              <w:ind w:firstLine="0"/>
              <w:rPr>
                <w:lang w:val="ru-RU"/>
              </w:rPr>
            </w:pPr>
            <w:r>
              <w:rPr>
                <w:lang w:val="en-US"/>
              </w:rPr>
              <w:t>JWT</w:t>
            </w:r>
            <w:r w:rsidRPr="001E44D6">
              <w:rPr>
                <w:lang w:val="ru-RU"/>
              </w:rPr>
              <w:t xml:space="preserve"> </w:t>
            </w:r>
            <w:proofErr w:type="spellStart"/>
            <w:r w:rsidRPr="001E44D6">
              <w:rPr>
                <w:lang w:val="ru-RU"/>
              </w:rPr>
              <w:t>аб</w:t>
            </w:r>
            <w:proofErr w:type="spellEnd"/>
            <w:r>
              <w:t>о підпис запиту алгоритмом RSA-2048</w:t>
            </w:r>
          </w:p>
        </w:tc>
        <w:tc>
          <w:tcPr>
            <w:tcW w:w="3305" w:type="dxa"/>
          </w:tcPr>
          <w:p w:rsidR="009B11C2" w:rsidRDefault="009B11C2" w:rsidP="009B11C2">
            <w:pPr>
              <w:ind w:firstLine="0"/>
            </w:pPr>
            <w:r>
              <w:t xml:space="preserve">Отримання статусу проходження </w:t>
            </w:r>
            <w:proofErr w:type="spellStart"/>
            <w:r>
              <w:t>аутентифікації</w:t>
            </w:r>
            <w:proofErr w:type="spellEnd"/>
          </w:p>
        </w:tc>
      </w:tr>
      <w:tr w:rsidR="009B11C2" w:rsidTr="001E44D6">
        <w:tc>
          <w:tcPr>
            <w:tcW w:w="3304" w:type="dxa"/>
          </w:tcPr>
          <w:p w:rsidR="009B11C2" w:rsidRDefault="009B11C2" w:rsidP="009B11C2">
            <w:pPr>
              <w:ind w:firstLine="0"/>
              <w:rPr>
                <w:lang w:val="en-US"/>
              </w:rPr>
            </w:pPr>
            <w:proofErr w:type="spellStart"/>
            <w:r>
              <w:rPr>
                <w:lang w:val="en-US"/>
              </w:rPr>
              <w:t>confirmPayment</w:t>
            </w:r>
            <w:proofErr w:type="spellEnd"/>
          </w:p>
        </w:tc>
        <w:tc>
          <w:tcPr>
            <w:tcW w:w="3304" w:type="dxa"/>
          </w:tcPr>
          <w:p w:rsidR="009B11C2" w:rsidRPr="001E44D6" w:rsidRDefault="009B11C2" w:rsidP="009B11C2">
            <w:pPr>
              <w:ind w:firstLine="0"/>
              <w:rPr>
                <w:lang w:val="ru-RU"/>
              </w:rPr>
            </w:pPr>
            <w:r>
              <w:rPr>
                <w:lang w:val="en-US"/>
              </w:rPr>
              <w:t>JWT</w:t>
            </w:r>
            <w:r w:rsidRPr="001E44D6">
              <w:rPr>
                <w:lang w:val="ru-RU"/>
              </w:rPr>
              <w:t xml:space="preserve"> </w:t>
            </w:r>
            <w:proofErr w:type="spellStart"/>
            <w:r w:rsidRPr="001E44D6">
              <w:rPr>
                <w:lang w:val="ru-RU"/>
              </w:rPr>
              <w:t>аб</w:t>
            </w:r>
            <w:proofErr w:type="spellEnd"/>
            <w:r>
              <w:t>о підпис запиту алгоритмом RSA-2048</w:t>
            </w:r>
          </w:p>
        </w:tc>
        <w:tc>
          <w:tcPr>
            <w:tcW w:w="3305" w:type="dxa"/>
          </w:tcPr>
          <w:p w:rsidR="009B11C2" w:rsidRPr="009B11C2" w:rsidRDefault="009B11C2" w:rsidP="009B11C2">
            <w:pPr>
              <w:ind w:firstLine="0"/>
              <w:rPr>
                <w:lang w:val="en-US"/>
              </w:rPr>
            </w:pPr>
            <w:r>
              <w:t>Підтвердження LOOKUP</w:t>
            </w:r>
          </w:p>
        </w:tc>
      </w:tr>
      <w:tr w:rsidR="009B11C2" w:rsidTr="001E44D6">
        <w:tc>
          <w:tcPr>
            <w:tcW w:w="3304" w:type="dxa"/>
          </w:tcPr>
          <w:p w:rsidR="009B11C2" w:rsidRDefault="009B11C2" w:rsidP="009B11C2">
            <w:pPr>
              <w:ind w:firstLine="0"/>
              <w:rPr>
                <w:lang w:val="en-US"/>
              </w:rPr>
            </w:pPr>
            <w:proofErr w:type="spellStart"/>
            <w:r>
              <w:rPr>
                <w:lang w:val="en-US"/>
              </w:rPr>
              <w:lastRenderedPageBreak/>
              <w:t>completePayment</w:t>
            </w:r>
            <w:proofErr w:type="spellEnd"/>
          </w:p>
        </w:tc>
        <w:tc>
          <w:tcPr>
            <w:tcW w:w="3304" w:type="dxa"/>
          </w:tcPr>
          <w:p w:rsidR="009B11C2" w:rsidRPr="001E44D6" w:rsidRDefault="009B11C2" w:rsidP="009B11C2">
            <w:pPr>
              <w:ind w:firstLine="0"/>
              <w:rPr>
                <w:lang w:val="ru-RU"/>
              </w:rPr>
            </w:pPr>
            <w:r>
              <w:rPr>
                <w:lang w:val="en-US"/>
              </w:rPr>
              <w:t>JWT</w:t>
            </w:r>
            <w:r w:rsidRPr="001E44D6">
              <w:rPr>
                <w:lang w:val="ru-RU"/>
              </w:rPr>
              <w:t xml:space="preserve"> </w:t>
            </w:r>
            <w:proofErr w:type="spellStart"/>
            <w:r w:rsidRPr="001E44D6">
              <w:rPr>
                <w:lang w:val="ru-RU"/>
              </w:rPr>
              <w:t>аб</w:t>
            </w:r>
            <w:proofErr w:type="spellEnd"/>
            <w:r>
              <w:t>о підпис запиту алгоритмом RSA-2048</w:t>
            </w:r>
          </w:p>
        </w:tc>
        <w:tc>
          <w:tcPr>
            <w:tcW w:w="3305" w:type="dxa"/>
          </w:tcPr>
          <w:p w:rsidR="009B11C2" w:rsidRDefault="009B11C2" w:rsidP="009B11C2">
            <w:pPr>
              <w:ind w:firstLine="0"/>
            </w:pPr>
            <w:r>
              <w:t xml:space="preserve">Завершення </w:t>
            </w:r>
            <w:proofErr w:type="spellStart"/>
            <w:r>
              <w:t>преавторизаційного</w:t>
            </w:r>
            <w:proofErr w:type="spellEnd"/>
            <w:r>
              <w:t xml:space="preserve"> платежу</w:t>
            </w:r>
          </w:p>
        </w:tc>
      </w:tr>
    </w:tbl>
    <w:p w:rsidR="001E44D6" w:rsidRDefault="001E44D6" w:rsidP="00AC1C21"/>
    <w:p w:rsidR="009B11C2" w:rsidRDefault="009B11C2" w:rsidP="00AC1C21">
      <w:r>
        <w:t>Описані контролери є відкриті контролери як для готових рішень платіжної сторінки, так і для повної інтеграції клієнта зі своєю системою.</w:t>
      </w:r>
      <w:r w:rsidR="001676F2">
        <w:t xml:space="preserve"> Присутні також закриті контролери, які відповідають за додаткові налаштування клієнтів, системи, та можливості надані в адміністративній панелі.</w:t>
      </w:r>
    </w:p>
    <w:p w:rsidR="001676F2" w:rsidRPr="001E44D6" w:rsidRDefault="001676F2" w:rsidP="00AC1C21"/>
    <w:p w:rsidR="00770DEF" w:rsidRPr="00886223" w:rsidRDefault="00D50EE4" w:rsidP="00770DEF">
      <w:pPr>
        <w:pStyle w:val="22"/>
      </w:pPr>
      <w:bookmarkStart w:id="36" w:name="_Toc183551655"/>
      <w:r>
        <w:t>3</w:t>
      </w:r>
      <w:r w:rsidR="00770DEF" w:rsidRPr="00770DEF">
        <w:t>.</w:t>
      </w:r>
      <w:r w:rsidR="000B4DA9">
        <w:t>1</w:t>
      </w:r>
      <w:r w:rsidR="00770DEF" w:rsidRPr="00770DEF">
        <w:t xml:space="preserve">.2 </w:t>
      </w:r>
      <w:r w:rsidR="00770DEF">
        <w:t xml:space="preserve">Опис </w:t>
      </w:r>
      <w:proofErr w:type="spellStart"/>
      <w:r w:rsidR="00770DEF">
        <w:t>мікросервісу</w:t>
      </w:r>
      <w:proofErr w:type="spellEnd"/>
      <w:r w:rsidR="00770DEF">
        <w:t xml:space="preserve"> </w:t>
      </w:r>
      <w:proofErr w:type="spellStart"/>
      <w:r w:rsidR="00770DEF">
        <w:rPr>
          <w:lang w:val="en-US"/>
        </w:rPr>
        <w:t>InvoiceManager</w:t>
      </w:r>
      <w:bookmarkEnd w:id="36"/>
      <w:proofErr w:type="spellEnd"/>
    </w:p>
    <w:p w:rsidR="001676F2" w:rsidRDefault="001676F2" w:rsidP="001676F2"/>
    <w:p w:rsidR="001676F2" w:rsidRDefault="001676F2" w:rsidP="001676F2">
      <w:r>
        <w:t xml:space="preserve">Даний </w:t>
      </w:r>
      <w:proofErr w:type="spellStart"/>
      <w:r>
        <w:t>мікросервіс</w:t>
      </w:r>
      <w:proofErr w:type="spellEnd"/>
      <w:r>
        <w:t xml:space="preserve"> включає в собі роботу з інвойсами, платежами, </w:t>
      </w:r>
      <w:proofErr w:type="spellStart"/>
      <w:r>
        <w:t>звʼязку</w:t>
      </w:r>
      <w:proofErr w:type="spellEnd"/>
      <w:r>
        <w:t xml:space="preserve"> платежів з його реквізитами.</w:t>
      </w:r>
    </w:p>
    <w:p w:rsidR="001676F2" w:rsidRDefault="001676F2" w:rsidP="001676F2">
      <w:r>
        <w:t>Нижче в таблиці 3.4 описано структуру сутності інвойсів.</w:t>
      </w:r>
    </w:p>
    <w:p w:rsidR="001676F2" w:rsidRDefault="001676F2" w:rsidP="001676F2">
      <w:r>
        <w:t>Таблиця 3.4 – Структура сервісу інвойсів</w:t>
      </w:r>
    </w:p>
    <w:tbl>
      <w:tblPr>
        <w:tblStyle w:val="ab"/>
        <w:tblW w:w="0" w:type="auto"/>
        <w:tblLook w:val="04A0" w:firstRow="1" w:lastRow="0" w:firstColumn="1" w:lastColumn="0" w:noHBand="0" w:noVBand="1"/>
      </w:tblPr>
      <w:tblGrid>
        <w:gridCol w:w="4956"/>
        <w:gridCol w:w="4957"/>
      </w:tblGrid>
      <w:tr w:rsidR="001676F2" w:rsidTr="001676F2">
        <w:tc>
          <w:tcPr>
            <w:tcW w:w="4956" w:type="dxa"/>
          </w:tcPr>
          <w:p w:rsidR="001676F2" w:rsidRDefault="001676F2" w:rsidP="001676F2">
            <w:pPr>
              <w:ind w:firstLine="0"/>
            </w:pPr>
            <w:r>
              <w:t>Назва властивості чи методу</w:t>
            </w:r>
          </w:p>
        </w:tc>
        <w:tc>
          <w:tcPr>
            <w:tcW w:w="4957" w:type="dxa"/>
          </w:tcPr>
          <w:p w:rsidR="001676F2" w:rsidRDefault="001676F2" w:rsidP="001676F2">
            <w:pPr>
              <w:ind w:firstLine="0"/>
            </w:pPr>
            <w:r>
              <w:t>Опис властивості чи методу</w:t>
            </w:r>
          </w:p>
        </w:tc>
      </w:tr>
      <w:tr w:rsidR="001676F2" w:rsidTr="001676F2">
        <w:tc>
          <w:tcPr>
            <w:tcW w:w="4956" w:type="dxa"/>
          </w:tcPr>
          <w:p w:rsidR="001676F2" w:rsidRPr="001676F2" w:rsidRDefault="001676F2" w:rsidP="001676F2">
            <w:pPr>
              <w:ind w:firstLine="0"/>
              <w:rPr>
                <w:lang w:val="en-US"/>
              </w:rPr>
            </w:pPr>
            <w:proofErr w:type="spellStart"/>
            <w:r>
              <w:rPr>
                <w:lang w:val="en-US"/>
              </w:rPr>
              <w:t>paymentService</w:t>
            </w:r>
            <w:proofErr w:type="spellEnd"/>
          </w:p>
        </w:tc>
        <w:tc>
          <w:tcPr>
            <w:tcW w:w="4957" w:type="dxa"/>
          </w:tcPr>
          <w:p w:rsidR="001676F2" w:rsidRDefault="001676F2" w:rsidP="001676F2">
            <w:pPr>
              <w:ind w:firstLine="0"/>
            </w:pPr>
            <w:r>
              <w:t>Композиція класу сервісу платежів</w:t>
            </w:r>
            <w:r w:rsidR="00400BCE">
              <w:t xml:space="preserve">, опис якого знаходиться в таблиці </w:t>
            </w:r>
            <w:r w:rsidR="00D50EE4">
              <w:t>3</w:t>
            </w:r>
            <w:r w:rsidR="00400BCE">
              <w:t>.5</w:t>
            </w:r>
          </w:p>
        </w:tc>
      </w:tr>
      <w:tr w:rsidR="001676F2" w:rsidTr="001676F2">
        <w:tc>
          <w:tcPr>
            <w:tcW w:w="4956" w:type="dxa"/>
          </w:tcPr>
          <w:p w:rsidR="001676F2" w:rsidRPr="001676F2" w:rsidRDefault="001676F2" w:rsidP="001676F2">
            <w:pPr>
              <w:ind w:firstLine="0"/>
              <w:rPr>
                <w:lang w:val="en-US"/>
              </w:rPr>
            </w:pPr>
            <w:proofErr w:type="spellStart"/>
            <w:r>
              <w:rPr>
                <w:lang w:val="en-US"/>
              </w:rPr>
              <w:t>clientServicesService</w:t>
            </w:r>
            <w:proofErr w:type="spellEnd"/>
          </w:p>
        </w:tc>
        <w:tc>
          <w:tcPr>
            <w:tcW w:w="4957" w:type="dxa"/>
          </w:tcPr>
          <w:p w:rsidR="001676F2" w:rsidRDefault="001676F2" w:rsidP="001676F2">
            <w:pPr>
              <w:ind w:firstLine="0"/>
            </w:pPr>
            <w:r>
              <w:t>Композиція класу реквізитів клієнта</w:t>
            </w:r>
            <w:r w:rsidR="00400BCE">
              <w:t xml:space="preserve">, опис якого знаходиться в таблиці </w:t>
            </w:r>
            <w:r w:rsidR="00D50EE4">
              <w:t>3</w:t>
            </w:r>
            <w:r w:rsidR="00400BCE">
              <w:t>.6</w:t>
            </w:r>
          </w:p>
        </w:tc>
      </w:tr>
      <w:tr w:rsidR="001676F2" w:rsidTr="001676F2">
        <w:tc>
          <w:tcPr>
            <w:tcW w:w="4956" w:type="dxa"/>
          </w:tcPr>
          <w:p w:rsidR="001676F2" w:rsidRPr="001676F2" w:rsidRDefault="001676F2" w:rsidP="001676F2">
            <w:pPr>
              <w:ind w:firstLine="0"/>
              <w:rPr>
                <w:lang w:val="en-US"/>
              </w:rPr>
            </w:pPr>
            <w:r>
              <w:rPr>
                <w:lang w:val="en-US"/>
              </w:rPr>
              <w:t>get</w:t>
            </w:r>
          </w:p>
        </w:tc>
        <w:tc>
          <w:tcPr>
            <w:tcW w:w="4957" w:type="dxa"/>
          </w:tcPr>
          <w:p w:rsidR="001676F2" w:rsidRDefault="001676F2" w:rsidP="001676F2">
            <w:pPr>
              <w:ind w:firstLine="0"/>
            </w:pPr>
            <w:r>
              <w:t>Отримання ін</w:t>
            </w:r>
            <w:r w:rsidR="00400BCE">
              <w:t>ф</w:t>
            </w:r>
            <w:r>
              <w:t>ормації про інвойс</w:t>
            </w:r>
          </w:p>
        </w:tc>
      </w:tr>
      <w:tr w:rsidR="001676F2" w:rsidTr="001676F2">
        <w:tc>
          <w:tcPr>
            <w:tcW w:w="4956" w:type="dxa"/>
          </w:tcPr>
          <w:p w:rsidR="001676F2" w:rsidRPr="001676F2" w:rsidRDefault="001676F2" w:rsidP="001676F2">
            <w:pPr>
              <w:ind w:firstLine="0"/>
              <w:rPr>
                <w:lang w:val="en-US"/>
              </w:rPr>
            </w:pPr>
            <w:proofErr w:type="spellStart"/>
            <w:r>
              <w:rPr>
                <w:lang w:val="en-US"/>
              </w:rPr>
              <w:t>checkStatus</w:t>
            </w:r>
            <w:proofErr w:type="spellEnd"/>
          </w:p>
        </w:tc>
        <w:tc>
          <w:tcPr>
            <w:tcW w:w="4957" w:type="dxa"/>
          </w:tcPr>
          <w:p w:rsidR="001676F2" w:rsidRDefault="001676F2" w:rsidP="001676F2">
            <w:pPr>
              <w:ind w:firstLine="0"/>
            </w:pPr>
            <w:r>
              <w:t xml:space="preserve">Отримання статусу </w:t>
            </w:r>
            <w:proofErr w:type="spellStart"/>
            <w:r>
              <w:t>аутентифікації</w:t>
            </w:r>
            <w:proofErr w:type="spellEnd"/>
            <w:r>
              <w:t xml:space="preserve"> платежу</w:t>
            </w:r>
          </w:p>
        </w:tc>
      </w:tr>
      <w:tr w:rsidR="001676F2" w:rsidTr="001676F2">
        <w:tc>
          <w:tcPr>
            <w:tcW w:w="4956" w:type="dxa"/>
          </w:tcPr>
          <w:p w:rsidR="001676F2" w:rsidRDefault="001676F2" w:rsidP="001676F2">
            <w:pPr>
              <w:ind w:firstLine="0"/>
              <w:rPr>
                <w:lang w:val="en-US"/>
              </w:rPr>
            </w:pPr>
            <w:proofErr w:type="spellStart"/>
            <w:r>
              <w:rPr>
                <w:lang w:val="en-US"/>
              </w:rPr>
              <w:t>invoicePay</w:t>
            </w:r>
            <w:proofErr w:type="spellEnd"/>
          </w:p>
        </w:tc>
        <w:tc>
          <w:tcPr>
            <w:tcW w:w="4957" w:type="dxa"/>
          </w:tcPr>
          <w:p w:rsidR="001676F2" w:rsidRDefault="001676F2" w:rsidP="001676F2">
            <w:pPr>
              <w:ind w:firstLine="0"/>
            </w:pPr>
            <w:r>
              <w:t>Оплата</w:t>
            </w:r>
            <w:r w:rsidR="00400BCE">
              <w:t xml:space="preserve"> інвойсу</w:t>
            </w:r>
          </w:p>
        </w:tc>
      </w:tr>
      <w:tr w:rsidR="001676F2" w:rsidTr="001676F2">
        <w:tc>
          <w:tcPr>
            <w:tcW w:w="4956" w:type="dxa"/>
          </w:tcPr>
          <w:p w:rsidR="001676F2" w:rsidRDefault="001676F2" w:rsidP="002D312F">
            <w:pPr>
              <w:ind w:firstLine="0"/>
              <w:rPr>
                <w:lang w:val="en-US"/>
              </w:rPr>
            </w:pPr>
            <w:proofErr w:type="spellStart"/>
            <w:r>
              <w:rPr>
                <w:lang w:val="en-US"/>
              </w:rPr>
              <w:t>confirmPayment</w:t>
            </w:r>
            <w:proofErr w:type="spellEnd"/>
          </w:p>
        </w:tc>
        <w:tc>
          <w:tcPr>
            <w:tcW w:w="4957" w:type="dxa"/>
          </w:tcPr>
          <w:p w:rsidR="001676F2" w:rsidRPr="00400BCE" w:rsidRDefault="00400BCE" w:rsidP="002D312F">
            <w:pPr>
              <w:ind w:firstLine="0"/>
              <w:rPr>
                <w:lang w:val="en-US"/>
              </w:rPr>
            </w:pPr>
            <w:r>
              <w:t xml:space="preserve">Підтвердження </w:t>
            </w:r>
            <w:r>
              <w:rPr>
                <w:lang w:val="en-US"/>
              </w:rPr>
              <w:t>LOOKUP</w:t>
            </w:r>
          </w:p>
        </w:tc>
      </w:tr>
      <w:tr w:rsidR="001676F2" w:rsidTr="001676F2">
        <w:tc>
          <w:tcPr>
            <w:tcW w:w="4956" w:type="dxa"/>
          </w:tcPr>
          <w:p w:rsidR="001676F2" w:rsidRDefault="001676F2" w:rsidP="002D312F">
            <w:pPr>
              <w:ind w:firstLine="0"/>
              <w:rPr>
                <w:lang w:val="en-US"/>
              </w:rPr>
            </w:pPr>
            <w:proofErr w:type="spellStart"/>
            <w:r>
              <w:rPr>
                <w:lang w:val="en-US"/>
              </w:rPr>
              <w:t>completePayment</w:t>
            </w:r>
            <w:proofErr w:type="spellEnd"/>
          </w:p>
        </w:tc>
        <w:tc>
          <w:tcPr>
            <w:tcW w:w="4957" w:type="dxa"/>
          </w:tcPr>
          <w:p w:rsidR="001676F2" w:rsidRDefault="00400BCE" w:rsidP="002D312F">
            <w:pPr>
              <w:ind w:firstLine="0"/>
            </w:pPr>
            <w:r>
              <w:t xml:space="preserve">Завершення </w:t>
            </w:r>
            <w:proofErr w:type="spellStart"/>
            <w:r>
              <w:t>преавторизаційного</w:t>
            </w:r>
            <w:proofErr w:type="spellEnd"/>
            <w:r>
              <w:t xml:space="preserve"> платежу</w:t>
            </w:r>
          </w:p>
        </w:tc>
      </w:tr>
    </w:tbl>
    <w:p w:rsidR="00400BCE" w:rsidRDefault="00400BCE" w:rsidP="001676F2"/>
    <w:p w:rsidR="001676F2" w:rsidRDefault="00400BCE" w:rsidP="00400BCE">
      <w:pPr>
        <w:spacing w:line="240" w:lineRule="auto"/>
        <w:ind w:firstLine="0"/>
        <w:jc w:val="left"/>
      </w:pPr>
      <w:r>
        <w:br w:type="page"/>
      </w:r>
    </w:p>
    <w:p w:rsidR="001676F2" w:rsidRDefault="00400BCE" w:rsidP="001676F2">
      <w:r>
        <w:lastRenderedPageBreak/>
        <w:t xml:space="preserve">Таблиця </w:t>
      </w:r>
      <w:r w:rsidR="00D50EE4">
        <w:t>3</w:t>
      </w:r>
      <w:r>
        <w:t>.5 – Структура сервісу платежу</w:t>
      </w:r>
    </w:p>
    <w:tbl>
      <w:tblPr>
        <w:tblStyle w:val="ab"/>
        <w:tblW w:w="0" w:type="auto"/>
        <w:tblLook w:val="04A0" w:firstRow="1" w:lastRow="0" w:firstColumn="1" w:lastColumn="0" w:noHBand="0" w:noVBand="1"/>
      </w:tblPr>
      <w:tblGrid>
        <w:gridCol w:w="4956"/>
        <w:gridCol w:w="4957"/>
      </w:tblGrid>
      <w:tr w:rsidR="0046682B" w:rsidTr="00400BCE">
        <w:tc>
          <w:tcPr>
            <w:tcW w:w="4956" w:type="dxa"/>
          </w:tcPr>
          <w:p w:rsidR="0046682B" w:rsidRDefault="0046682B" w:rsidP="0046682B">
            <w:pPr>
              <w:ind w:firstLine="0"/>
            </w:pPr>
            <w:r>
              <w:t>Назва властивості чи методу</w:t>
            </w:r>
          </w:p>
        </w:tc>
        <w:tc>
          <w:tcPr>
            <w:tcW w:w="4957" w:type="dxa"/>
          </w:tcPr>
          <w:p w:rsidR="0046682B" w:rsidRDefault="0046682B" w:rsidP="0046682B">
            <w:pPr>
              <w:ind w:firstLine="0"/>
            </w:pPr>
            <w:r>
              <w:t>Опис властивості чи методу</w:t>
            </w:r>
          </w:p>
        </w:tc>
      </w:tr>
      <w:tr w:rsidR="0046682B" w:rsidTr="00400BCE">
        <w:tc>
          <w:tcPr>
            <w:tcW w:w="4956" w:type="dxa"/>
          </w:tcPr>
          <w:p w:rsidR="0046682B" w:rsidRPr="00400BCE" w:rsidRDefault="0046682B" w:rsidP="0046682B">
            <w:pPr>
              <w:ind w:firstLine="0"/>
              <w:rPr>
                <w:lang w:val="en-US"/>
              </w:rPr>
            </w:pPr>
            <w:r>
              <w:t>r</w:t>
            </w:r>
            <w:proofErr w:type="spellStart"/>
            <w:r>
              <w:rPr>
                <w:lang w:val="en-US"/>
              </w:rPr>
              <w:t>epository</w:t>
            </w:r>
            <w:proofErr w:type="spellEnd"/>
          </w:p>
        </w:tc>
        <w:tc>
          <w:tcPr>
            <w:tcW w:w="4957" w:type="dxa"/>
          </w:tcPr>
          <w:p w:rsidR="0046682B" w:rsidRPr="0046682B" w:rsidRDefault="0046682B" w:rsidP="0046682B">
            <w:pPr>
              <w:ind w:firstLine="0"/>
            </w:pPr>
            <w:r>
              <w:t>Властивість, композиція класу підключення до БД</w:t>
            </w:r>
          </w:p>
        </w:tc>
      </w:tr>
      <w:tr w:rsidR="0046682B" w:rsidTr="00400BCE">
        <w:tc>
          <w:tcPr>
            <w:tcW w:w="4956" w:type="dxa"/>
          </w:tcPr>
          <w:p w:rsidR="0046682B" w:rsidRPr="00400BCE" w:rsidRDefault="0046682B" w:rsidP="0046682B">
            <w:pPr>
              <w:ind w:firstLine="0"/>
              <w:rPr>
                <w:lang w:val="en-US"/>
              </w:rPr>
            </w:pPr>
            <w:proofErr w:type="spellStart"/>
            <w:r>
              <w:rPr>
                <w:lang w:val="en-US"/>
              </w:rPr>
              <w:t>psm</w:t>
            </w:r>
            <w:proofErr w:type="spellEnd"/>
          </w:p>
        </w:tc>
        <w:tc>
          <w:tcPr>
            <w:tcW w:w="4957" w:type="dxa"/>
          </w:tcPr>
          <w:p w:rsidR="0046682B" w:rsidRDefault="0046682B" w:rsidP="0046682B">
            <w:pPr>
              <w:ind w:firstLine="0"/>
            </w:pPr>
            <w:r>
              <w:t xml:space="preserve">Композиція класу </w:t>
            </w:r>
            <w:proofErr w:type="spellStart"/>
            <w:r>
              <w:t>звʼязку</w:t>
            </w:r>
            <w:proofErr w:type="spellEnd"/>
            <w:r>
              <w:t xml:space="preserve"> платежу з </w:t>
            </w:r>
            <w:r w:rsidR="000270F5">
              <w:t>реквізитами</w:t>
            </w:r>
          </w:p>
        </w:tc>
      </w:tr>
      <w:tr w:rsidR="0046682B" w:rsidTr="00400BCE">
        <w:tc>
          <w:tcPr>
            <w:tcW w:w="4956" w:type="dxa"/>
          </w:tcPr>
          <w:p w:rsidR="0046682B" w:rsidRPr="00400BCE" w:rsidRDefault="0046682B" w:rsidP="0046682B">
            <w:pPr>
              <w:ind w:firstLine="0"/>
              <w:rPr>
                <w:lang w:val="en-US"/>
              </w:rPr>
            </w:pPr>
            <w:proofErr w:type="spellStart"/>
            <w:r>
              <w:rPr>
                <w:lang w:val="en-US"/>
              </w:rPr>
              <w:t>routeService</w:t>
            </w:r>
            <w:proofErr w:type="spellEnd"/>
          </w:p>
        </w:tc>
        <w:tc>
          <w:tcPr>
            <w:tcW w:w="4957" w:type="dxa"/>
          </w:tcPr>
          <w:p w:rsidR="0046682B" w:rsidRDefault="000270F5" w:rsidP="0046682B">
            <w:pPr>
              <w:ind w:firstLine="0"/>
            </w:pPr>
            <w:r>
              <w:t xml:space="preserve">Композиція класу </w:t>
            </w:r>
            <w:proofErr w:type="spellStart"/>
            <w:r>
              <w:t>роутів</w:t>
            </w:r>
            <w:proofErr w:type="spellEnd"/>
          </w:p>
        </w:tc>
      </w:tr>
      <w:tr w:rsidR="0046682B" w:rsidTr="00400BCE">
        <w:tc>
          <w:tcPr>
            <w:tcW w:w="4956" w:type="dxa"/>
          </w:tcPr>
          <w:p w:rsidR="0046682B" w:rsidRDefault="0046682B" w:rsidP="0046682B">
            <w:pPr>
              <w:ind w:firstLine="0"/>
              <w:rPr>
                <w:lang w:val="en-US"/>
              </w:rPr>
            </w:pPr>
            <w:proofErr w:type="spellStart"/>
            <w:r>
              <w:rPr>
                <w:lang w:val="en-US"/>
              </w:rPr>
              <w:t>terminalService</w:t>
            </w:r>
            <w:proofErr w:type="spellEnd"/>
          </w:p>
        </w:tc>
        <w:tc>
          <w:tcPr>
            <w:tcW w:w="4957" w:type="dxa"/>
          </w:tcPr>
          <w:p w:rsidR="0046682B" w:rsidRDefault="000270F5" w:rsidP="0046682B">
            <w:pPr>
              <w:ind w:firstLine="0"/>
            </w:pPr>
            <w:r>
              <w:t>Композиція класі терміналів</w:t>
            </w:r>
          </w:p>
        </w:tc>
      </w:tr>
      <w:tr w:rsidR="0046682B" w:rsidTr="00400BCE">
        <w:tc>
          <w:tcPr>
            <w:tcW w:w="4956" w:type="dxa"/>
          </w:tcPr>
          <w:p w:rsidR="0046682B" w:rsidRDefault="0046682B" w:rsidP="0046682B">
            <w:pPr>
              <w:ind w:firstLine="0"/>
              <w:rPr>
                <w:lang w:val="en-US"/>
              </w:rPr>
            </w:pPr>
            <w:r>
              <w:rPr>
                <w:lang w:val="en-US"/>
              </w:rPr>
              <w:t>create</w:t>
            </w:r>
          </w:p>
        </w:tc>
        <w:tc>
          <w:tcPr>
            <w:tcW w:w="4957" w:type="dxa"/>
          </w:tcPr>
          <w:p w:rsidR="0046682B" w:rsidRDefault="000270F5" w:rsidP="0046682B">
            <w:pPr>
              <w:ind w:firstLine="0"/>
            </w:pPr>
            <w:r>
              <w:t>Створення платежу</w:t>
            </w:r>
          </w:p>
        </w:tc>
      </w:tr>
      <w:tr w:rsidR="0046682B" w:rsidTr="00400BCE">
        <w:tc>
          <w:tcPr>
            <w:tcW w:w="4956" w:type="dxa"/>
          </w:tcPr>
          <w:p w:rsidR="0046682B" w:rsidRDefault="0046682B" w:rsidP="0046682B">
            <w:pPr>
              <w:ind w:firstLine="0"/>
              <w:rPr>
                <w:lang w:val="en-US"/>
              </w:rPr>
            </w:pPr>
            <w:proofErr w:type="spellStart"/>
            <w:r>
              <w:rPr>
                <w:lang w:val="en-US"/>
              </w:rPr>
              <w:t>calculateCommission</w:t>
            </w:r>
            <w:proofErr w:type="spellEnd"/>
          </w:p>
        </w:tc>
        <w:tc>
          <w:tcPr>
            <w:tcW w:w="4957" w:type="dxa"/>
          </w:tcPr>
          <w:p w:rsidR="0046682B" w:rsidRDefault="000270F5" w:rsidP="0046682B">
            <w:pPr>
              <w:ind w:firstLine="0"/>
            </w:pPr>
            <w:r>
              <w:t>Розрахунок комісії в залежності від тіла платежу</w:t>
            </w:r>
          </w:p>
        </w:tc>
      </w:tr>
      <w:tr w:rsidR="0046682B" w:rsidTr="00400BCE">
        <w:tc>
          <w:tcPr>
            <w:tcW w:w="4956" w:type="dxa"/>
          </w:tcPr>
          <w:p w:rsidR="0046682B" w:rsidRPr="00400BCE" w:rsidRDefault="0046682B" w:rsidP="0046682B">
            <w:pPr>
              <w:ind w:firstLine="0"/>
              <w:rPr>
                <w:lang w:val="en-US"/>
              </w:rPr>
            </w:pPr>
            <w:proofErr w:type="spellStart"/>
            <w:r>
              <w:rPr>
                <w:lang w:val="en-US"/>
              </w:rPr>
              <w:t>checkStatus</w:t>
            </w:r>
            <w:proofErr w:type="spellEnd"/>
          </w:p>
        </w:tc>
        <w:tc>
          <w:tcPr>
            <w:tcW w:w="4957" w:type="dxa"/>
          </w:tcPr>
          <w:p w:rsidR="0046682B" w:rsidRPr="000270F5" w:rsidRDefault="000270F5" w:rsidP="0046682B">
            <w:pPr>
              <w:ind w:firstLine="0"/>
            </w:pPr>
            <w:r>
              <w:t xml:space="preserve">Отримання статусу проходження </w:t>
            </w:r>
            <w:r w:rsidRPr="000270F5">
              <w:rPr>
                <w:lang w:val="ru-RU"/>
              </w:rPr>
              <w:t>3</w:t>
            </w:r>
            <w:r>
              <w:rPr>
                <w:lang w:val="en-US"/>
              </w:rPr>
              <w:t>DS</w:t>
            </w:r>
            <w:r w:rsidRPr="000270F5">
              <w:rPr>
                <w:lang w:val="ru-RU"/>
              </w:rPr>
              <w:t xml:space="preserve"> </w:t>
            </w:r>
            <w:r>
              <w:t>перевірки</w:t>
            </w:r>
          </w:p>
        </w:tc>
      </w:tr>
      <w:tr w:rsidR="0046682B" w:rsidTr="00400BCE">
        <w:tc>
          <w:tcPr>
            <w:tcW w:w="4956" w:type="dxa"/>
          </w:tcPr>
          <w:p w:rsidR="0046682B" w:rsidRDefault="0046682B" w:rsidP="0046682B">
            <w:pPr>
              <w:ind w:firstLine="0"/>
              <w:rPr>
                <w:lang w:val="en-US"/>
              </w:rPr>
            </w:pPr>
            <w:proofErr w:type="spellStart"/>
            <w:r>
              <w:rPr>
                <w:lang w:val="en-US"/>
              </w:rPr>
              <w:t>confirmPayment</w:t>
            </w:r>
            <w:proofErr w:type="spellEnd"/>
          </w:p>
        </w:tc>
        <w:tc>
          <w:tcPr>
            <w:tcW w:w="4957" w:type="dxa"/>
          </w:tcPr>
          <w:p w:rsidR="0046682B" w:rsidRPr="000270F5" w:rsidRDefault="000270F5" w:rsidP="0046682B">
            <w:pPr>
              <w:ind w:firstLine="0"/>
              <w:rPr>
                <w:lang w:val="en-US"/>
              </w:rPr>
            </w:pPr>
            <w:r>
              <w:t xml:space="preserve">Підтвердження </w:t>
            </w:r>
            <w:proofErr w:type="spellStart"/>
            <w:r>
              <w:t>аутентифікації</w:t>
            </w:r>
            <w:proofErr w:type="spellEnd"/>
            <w:r>
              <w:t xml:space="preserve"> </w:t>
            </w:r>
            <w:r>
              <w:rPr>
                <w:lang w:val="en-US"/>
              </w:rPr>
              <w:t>LOOKUP</w:t>
            </w:r>
          </w:p>
        </w:tc>
      </w:tr>
      <w:tr w:rsidR="0046682B" w:rsidTr="00400BCE">
        <w:tc>
          <w:tcPr>
            <w:tcW w:w="4956" w:type="dxa"/>
          </w:tcPr>
          <w:p w:rsidR="0046682B" w:rsidRDefault="0046682B" w:rsidP="0046682B">
            <w:pPr>
              <w:ind w:firstLine="0"/>
              <w:rPr>
                <w:lang w:val="en-US"/>
              </w:rPr>
            </w:pPr>
            <w:proofErr w:type="spellStart"/>
            <w:r>
              <w:rPr>
                <w:lang w:val="en-US"/>
              </w:rPr>
              <w:t>completePayment</w:t>
            </w:r>
            <w:proofErr w:type="spellEnd"/>
          </w:p>
        </w:tc>
        <w:tc>
          <w:tcPr>
            <w:tcW w:w="4957" w:type="dxa"/>
          </w:tcPr>
          <w:p w:rsidR="0046682B" w:rsidRDefault="000270F5" w:rsidP="0046682B">
            <w:pPr>
              <w:ind w:firstLine="0"/>
            </w:pPr>
            <w:r>
              <w:t xml:space="preserve">Завершення </w:t>
            </w:r>
            <w:proofErr w:type="spellStart"/>
            <w:r>
              <w:t>преавторизаційного</w:t>
            </w:r>
            <w:proofErr w:type="spellEnd"/>
            <w:r>
              <w:t xml:space="preserve"> платежу</w:t>
            </w:r>
          </w:p>
        </w:tc>
      </w:tr>
    </w:tbl>
    <w:p w:rsidR="00400BCE" w:rsidRDefault="00400BCE" w:rsidP="001676F2"/>
    <w:p w:rsidR="000270F5" w:rsidRDefault="000270F5" w:rsidP="000270F5">
      <w:r>
        <w:t xml:space="preserve">Таблиця </w:t>
      </w:r>
      <w:r w:rsidR="00D50EE4">
        <w:t>3</w:t>
      </w:r>
      <w:r>
        <w:t xml:space="preserve">.6 – Структура сервісу </w:t>
      </w:r>
      <w:proofErr w:type="spellStart"/>
      <w:r>
        <w:t>звʼязку</w:t>
      </w:r>
      <w:proofErr w:type="spellEnd"/>
      <w:r>
        <w:t xml:space="preserve"> платежу з реквізитами</w:t>
      </w:r>
    </w:p>
    <w:tbl>
      <w:tblPr>
        <w:tblStyle w:val="ab"/>
        <w:tblW w:w="0" w:type="auto"/>
        <w:tblLook w:val="04A0" w:firstRow="1" w:lastRow="0" w:firstColumn="1" w:lastColumn="0" w:noHBand="0" w:noVBand="1"/>
      </w:tblPr>
      <w:tblGrid>
        <w:gridCol w:w="4956"/>
        <w:gridCol w:w="4957"/>
      </w:tblGrid>
      <w:tr w:rsidR="000270F5" w:rsidTr="000270F5">
        <w:tc>
          <w:tcPr>
            <w:tcW w:w="4956" w:type="dxa"/>
          </w:tcPr>
          <w:p w:rsidR="000270F5" w:rsidRDefault="000270F5" w:rsidP="000270F5">
            <w:pPr>
              <w:ind w:firstLine="0"/>
            </w:pPr>
            <w:r>
              <w:t>Назва властивості чи методу</w:t>
            </w:r>
          </w:p>
        </w:tc>
        <w:tc>
          <w:tcPr>
            <w:tcW w:w="4957" w:type="dxa"/>
          </w:tcPr>
          <w:p w:rsidR="000270F5" w:rsidRDefault="000270F5" w:rsidP="000270F5">
            <w:pPr>
              <w:ind w:firstLine="0"/>
            </w:pPr>
            <w:r>
              <w:t>Опис властивості чи методу</w:t>
            </w:r>
          </w:p>
        </w:tc>
      </w:tr>
      <w:tr w:rsidR="000270F5" w:rsidTr="000270F5">
        <w:tc>
          <w:tcPr>
            <w:tcW w:w="4956" w:type="dxa"/>
          </w:tcPr>
          <w:p w:rsidR="000270F5" w:rsidRPr="000270F5" w:rsidRDefault="000270F5" w:rsidP="000270F5">
            <w:pPr>
              <w:ind w:firstLine="0"/>
              <w:rPr>
                <w:lang w:val="en-US"/>
              </w:rPr>
            </w:pPr>
            <w:proofErr w:type="spellStart"/>
            <w:r>
              <w:rPr>
                <w:lang w:val="en-US"/>
              </w:rPr>
              <w:t>psmRepository</w:t>
            </w:r>
            <w:proofErr w:type="spellEnd"/>
          </w:p>
        </w:tc>
        <w:tc>
          <w:tcPr>
            <w:tcW w:w="4957" w:type="dxa"/>
          </w:tcPr>
          <w:p w:rsidR="000270F5" w:rsidRPr="000270F5" w:rsidRDefault="000270F5" w:rsidP="000270F5">
            <w:pPr>
              <w:ind w:firstLine="0"/>
            </w:pPr>
            <w:r>
              <w:t>Композиція класу підключення до БД</w:t>
            </w:r>
          </w:p>
        </w:tc>
      </w:tr>
      <w:tr w:rsidR="000270F5" w:rsidTr="000270F5">
        <w:tc>
          <w:tcPr>
            <w:tcW w:w="4956" w:type="dxa"/>
          </w:tcPr>
          <w:p w:rsidR="000270F5" w:rsidRPr="000270F5" w:rsidRDefault="000270F5" w:rsidP="000270F5">
            <w:pPr>
              <w:ind w:firstLine="0"/>
              <w:rPr>
                <w:lang w:val="en-US"/>
              </w:rPr>
            </w:pPr>
            <w:r>
              <w:rPr>
                <w:lang w:val="en-US"/>
              </w:rPr>
              <w:t>create</w:t>
            </w:r>
          </w:p>
        </w:tc>
        <w:tc>
          <w:tcPr>
            <w:tcW w:w="4957" w:type="dxa"/>
          </w:tcPr>
          <w:p w:rsidR="000270F5" w:rsidRDefault="000270F5" w:rsidP="000270F5">
            <w:pPr>
              <w:ind w:firstLine="0"/>
            </w:pPr>
            <w:r>
              <w:t xml:space="preserve">Створення </w:t>
            </w:r>
            <w:proofErr w:type="spellStart"/>
            <w:r>
              <w:t>звʼязку</w:t>
            </w:r>
            <w:proofErr w:type="spellEnd"/>
          </w:p>
        </w:tc>
      </w:tr>
      <w:tr w:rsidR="000270F5" w:rsidTr="000270F5">
        <w:tc>
          <w:tcPr>
            <w:tcW w:w="4956" w:type="dxa"/>
          </w:tcPr>
          <w:p w:rsidR="000270F5" w:rsidRPr="000270F5" w:rsidRDefault="000270F5" w:rsidP="000270F5">
            <w:pPr>
              <w:ind w:firstLine="0"/>
              <w:rPr>
                <w:lang w:val="en-US"/>
              </w:rPr>
            </w:pPr>
            <w:r>
              <w:rPr>
                <w:lang w:val="en-US"/>
              </w:rPr>
              <w:t>get</w:t>
            </w:r>
          </w:p>
        </w:tc>
        <w:tc>
          <w:tcPr>
            <w:tcW w:w="4957" w:type="dxa"/>
          </w:tcPr>
          <w:p w:rsidR="000270F5" w:rsidRDefault="000270F5" w:rsidP="000270F5">
            <w:pPr>
              <w:ind w:firstLine="0"/>
            </w:pPr>
            <w:r>
              <w:t xml:space="preserve">Отримання </w:t>
            </w:r>
            <w:proofErr w:type="spellStart"/>
            <w:r>
              <w:t>звʼязку</w:t>
            </w:r>
            <w:proofErr w:type="spellEnd"/>
          </w:p>
        </w:tc>
      </w:tr>
    </w:tbl>
    <w:p w:rsidR="000270F5" w:rsidRDefault="000270F5" w:rsidP="001676F2"/>
    <w:p w:rsidR="00484600" w:rsidRDefault="000270F5" w:rsidP="001676F2">
      <w:r>
        <w:t xml:space="preserve">Сутність </w:t>
      </w:r>
      <w:proofErr w:type="spellStart"/>
      <w:r>
        <w:t>звʼязку</w:t>
      </w:r>
      <w:proofErr w:type="spellEnd"/>
      <w:r>
        <w:t xml:space="preserve"> платежу з реквізитами потрібна, щоб покрити кейс, коли оплата має відбуватись одночасно за різні послуги. Приклад – оплата комунальних послуг. В цьому кейсі усі отримувачі мають різний </w:t>
      </w:r>
      <w:r>
        <w:rPr>
          <w:lang w:val="en-US"/>
        </w:rPr>
        <w:t>IBAN</w:t>
      </w:r>
      <w:r w:rsidRPr="000270F5">
        <w:t xml:space="preserve">. </w:t>
      </w:r>
      <w:r>
        <w:t>Тож сутність описує розділення абстрактної сутності платежів на менші частинки, для чіткого розподілення винагороди між усіма отримувачами.</w:t>
      </w:r>
    </w:p>
    <w:p w:rsidR="000270F5" w:rsidRPr="000270F5" w:rsidRDefault="00484600" w:rsidP="00484600">
      <w:pPr>
        <w:spacing w:line="240" w:lineRule="auto"/>
        <w:ind w:firstLine="0"/>
        <w:jc w:val="left"/>
      </w:pPr>
      <w:r>
        <w:br w:type="page"/>
      </w:r>
    </w:p>
    <w:p w:rsidR="00770DEF" w:rsidRPr="00484600" w:rsidRDefault="00D50EE4" w:rsidP="00770DEF">
      <w:pPr>
        <w:pStyle w:val="22"/>
        <w:rPr>
          <w:lang w:val="ru-RU"/>
        </w:rPr>
      </w:pPr>
      <w:bookmarkStart w:id="37" w:name="_Toc183551656"/>
      <w:r>
        <w:lastRenderedPageBreak/>
        <w:t>3</w:t>
      </w:r>
      <w:r w:rsidR="00770DEF" w:rsidRPr="000B4DA9">
        <w:t>.</w:t>
      </w:r>
      <w:r w:rsidR="000B4DA9">
        <w:t>1</w:t>
      </w:r>
      <w:r w:rsidR="00770DEF" w:rsidRPr="000B4DA9">
        <w:t>.3</w:t>
      </w:r>
      <w:r w:rsidR="00770DEF">
        <w:t xml:space="preserve"> Опис </w:t>
      </w:r>
      <w:proofErr w:type="spellStart"/>
      <w:r w:rsidR="00770DEF">
        <w:t>мікросервісу</w:t>
      </w:r>
      <w:proofErr w:type="spellEnd"/>
      <w:r w:rsidR="00770DEF">
        <w:t xml:space="preserve"> </w:t>
      </w:r>
      <w:proofErr w:type="spellStart"/>
      <w:r w:rsidR="00770DEF">
        <w:rPr>
          <w:lang w:val="en-US"/>
        </w:rPr>
        <w:t>AIModel</w:t>
      </w:r>
      <w:bookmarkEnd w:id="37"/>
      <w:proofErr w:type="spellEnd"/>
    </w:p>
    <w:p w:rsidR="00484600" w:rsidRPr="00484600" w:rsidRDefault="00484600" w:rsidP="00484600">
      <w:pPr>
        <w:rPr>
          <w:lang w:val="ru-RU"/>
        </w:rPr>
      </w:pPr>
    </w:p>
    <w:p w:rsidR="00484600" w:rsidRDefault="00484600" w:rsidP="00484600">
      <w:bookmarkStart w:id="38" w:name="_GoBack"/>
      <w:r>
        <w:t xml:space="preserve">Основа задача цього </w:t>
      </w:r>
      <w:proofErr w:type="spellStart"/>
      <w:r>
        <w:t>мікросервісу</w:t>
      </w:r>
      <w:proofErr w:type="spellEnd"/>
      <w:r>
        <w:t xml:space="preserve"> – взаємодія з моделлю штучного інтелекту для виявлення </w:t>
      </w:r>
      <w:proofErr w:type="spellStart"/>
      <w:r>
        <w:t>фроду</w:t>
      </w:r>
      <w:proofErr w:type="spellEnd"/>
      <w:r>
        <w:t xml:space="preserve">. Фактори які беруть участь в виявленні </w:t>
      </w:r>
      <w:proofErr w:type="spellStart"/>
      <w:r>
        <w:t>фроду</w:t>
      </w:r>
      <w:proofErr w:type="spellEnd"/>
      <w:r>
        <w:t>:</w:t>
      </w:r>
    </w:p>
    <w:p w:rsidR="00484600" w:rsidRDefault="00484600" w:rsidP="00484600">
      <w:pPr>
        <w:pStyle w:val="1"/>
        <w:numPr>
          <w:ilvl w:val="0"/>
          <w:numId w:val="37"/>
        </w:numPr>
      </w:pPr>
      <w:r>
        <w:t>загальний оборот клієнта;</w:t>
      </w:r>
    </w:p>
    <w:p w:rsidR="00484600" w:rsidRDefault="00484600" w:rsidP="00484600">
      <w:pPr>
        <w:pStyle w:val="1"/>
        <w:numPr>
          <w:ilvl w:val="0"/>
          <w:numId w:val="37"/>
        </w:numPr>
      </w:pPr>
      <w:r>
        <w:t xml:space="preserve">частота </w:t>
      </w:r>
      <w:proofErr w:type="spellStart"/>
      <w:r>
        <w:t>оплат</w:t>
      </w:r>
      <w:proofErr w:type="spellEnd"/>
      <w:r>
        <w:t xml:space="preserve"> клієнта;</w:t>
      </w:r>
    </w:p>
    <w:p w:rsidR="00484600" w:rsidRDefault="00484600" w:rsidP="00484600">
      <w:pPr>
        <w:pStyle w:val="1"/>
        <w:numPr>
          <w:ilvl w:val="0"/>
          <w:numId w:val="37"/>
        </w:numPr>
      </w:pPr>
      <w:r>
        <w:t>середній чек;</w:t>
      </w:r>
    </w:p>
    <w:p w:rsidR="00484600" w:rsidRDefault="00484600" w:rsidP="00484600">
      <w:pPr>
        <w:pStyle w:val="1"/>
        <w:numPr>
          <w:ilvl w:val="0"/>
          <w:numId w:val="37"/>
        </w:numPr>
      </w:pPr>
      <w:r>
        <w:t>кількість запитів від клієнта.</w:t>
      </w:r>
    </w:p>
    <w:bookmarkEnd w:id="38"/>
    <w:p w:rsidR="00484600" w:rsidRDefault="00484600" w:rsidP="00484600"/>
    <w:p w:rsidR="00484600" w:rsidRDefault="00484600" w:rsidP="00484600">
      <w:r>
        <w:t>Навчена модель штучного інтелекту приймає усю цю інформацію та вирішує чи пропускати платіж далі для опрацювання його банком-</w:t>
      </w:r>
      <w:proofErr w:type="spellStart"/>
      <w:r>
        <w:t>екваєром</w:t>
      </w:r>
      <w:proofErr w:type="spellEnd"/>
      <w:r>
        <w:t>.</w:t>
      </w:r>
    </w:p>
    <w:p w:rsidR="00484600" w:rsidRDefault="00484600" w:rsidP="00484600">
      <w:r>
        <w:t xml:space="preserve">Методи взаємодії з </w:t>
      </w:r>
      <w:proofErr w:type="spellStart"/>
      <w:r>
        <w:t>мікросервісом</w:t>
      </w:r>
      <w:proofErr w:type="spellEnd"/>
      <w:r>
        <w:t xml:space="preserve"> наведено в таблиці 3.7.</w:t>
      </w:r>
    </w:p>
    <w:p w:rsidR="00484600" w:rsidRDefault="00484600" w:rsidP="00484600">
      <w:r>
        <w:t xml:space="preserve">Таблиця 3.7 – Структура контролеру </w:t>
      </w:r>
      <w:proofErr w:type="spellStart"/>
      <w:r>
        <w:t>мікросервісу</w:t>
      </w:r>
      <w:proofErr w:type="spellEnd"/>
      <w:r>
        <w:t xml:space="preserve"> взаємодії з моделлю штучного інтелекту</w:t>
      </w:r>
    </w:p>
    <w:tbl>
      <w:tblPr>
        <w:tblStyle w:val="ab"/>
        <w:tblW w:w="0" w:type="auto"/>
        <w:tblLook w:val="04A0" w:firstRow="1" w:lastRow="0" w:firstColumn="1" w:lastColumn="0" w:noHBand="0" w:noVBand="1"/>
      </w:tblPr>
      <w:tblGrid>
        <w:gridCol w:w="4956"/>
        <w:gridCol w:w="4957"/>
      </w:tblGrid>
      <w:tr w:rsidR="00484600" w:rsidTr="00484600">
        <w:tc>
          <w:tcPr>
            <w:tcW w:w="4956" w:type="dxa"/>
          </w:tcPr>
          <w:p w:rsidR="00484600" w:rsidRDefault="00484600" w:rsidP="00484600">
            <w:pPr>
              <w:ind w:firstLine="0"/>
            </w:pPr>
            <w:r>
              <w:t>Назва властивості чи методу</w:t>
            </w:r>
          </w:p>
        </w:tc>
        <w:tc>
          <w:tcPr>
            <w:tcW w:w="4957" w:type="dxa"/>
          </w:tcPr>
          <w:p w:rsidR="00484600" w:rsidRDefault="00484600" w:rsidP="00484600">
            <w:pPr>
              <w:ind w:firstLine="0"/>
            </w:pPr>
            <w:r>
              <w:t>Опис властивості чи методу</w:t>
            </w:r>
          </w:p>
        </w:tc>
      </w:tr>
      <w:tr w:rsidR="00484600" w:rsidTr="00484600">
        <w:tc>
          <w:tcPr>
            <w:tcW w:w="4956" w:type="dxa"/>
          </w:tcPr>
          <w:p w:rsidR="00484600" w:rsidRPr="00484600" w:rsidRDefault="00484600" w:rsidP="00484600">
            <w:pPr>
              <w:ind w:firstLine="0"/>
              <w:rPr>
                <w:lang w:val="en-US"/>
              </w:rPr>
            </w:pPr>
            <w:proofErr w:type="spellStart"/>
            <w:r>
              <w:rPr>
                <w:lang w:val="en-US"/>
              </w:rPr>
              <w:t>startWatchingClient</w:t>
            </w:r>
            <w:proofErr w:type="spellEnd"/>
          </w:p>
        </w:tc>
        <w:tc>
          <w:tcPr>
            <w:tcW w:w="4957" w:type="dxa"/>
          </w:tcPr>
          <w:p w:rsidR="00484600" w:rsidRDefault="00484600" w:rsidP="00484600">
            <w:pPr>
              <w:ind w:firstLine="0"/>
            </w:pPr>
            <w:r>
              <w:t xml:space="preserve">Метод, який додає </w:t>
            </w:r>
            <w:r w:rsidR="00344211">
              <w:t>початкову інформацію для моделі штучного інтелекту, щоб остання орієнтувалась на них, під час прийняття рішень</w:t>
            </w:r>
          </w:p>
        </w:tc>
      </w:tr>
      <w:tr w:rsidR="00484600" w:rsidTr="00484600">
        <w:tc>
          <w:tcPr>
            <w:tcW w:w="4956" w:type="dxa"/>
          </w:tcPr>
          <w:p w:rsidR="00484600" w:rsidRPr="00344211" w:rsidRDefault="00344211" w:rsidP="00484600">
            <w:pPr>
              <w:ind w:firstLine="0"/>
              <w:rPr>
                <w:lang w:val="en-US"/>
              </w:rPr>
            </w:pPr>
            <w:proofErr w:type="spellStart"/>
            <w:r>
              <w:rPr>
                <w:lang w:val="en-US"/>
              </w:rPr>
              <w:t>isPaymentEnabled</w:t>
            </w:r>
            <w:proofErr w:type="spellEnd"/>
          </w:p>
        </w:tc>
        <w:tc>
          <w:tcPr>
            <w:tcW w:w="4957" w:type="dxa"/>
          </w:tcPr>
          <w:p w:rsidR="00484600" w:rsidRDefault="00344211" w:rsidP="00484600">
            <w:pPr>
              <w:ind w:firstLine="0"/>
            </w:pPr>
            <w:r>
              <w:t>Метод взаємодії із штучним інтелектом, який вирішує чи пропускати</w:t>
            </w:r>
            <w:r w:rsidR="007972DE">
              <w:t xml:space="preserve"> платіж</w:t>
            </w:r>
          </w:p>
        </w:tc>
      </w:tr>
    </w:tbl>
    <w:p w:rsidR="00344211" w:rsidRDefault="00344211" w:rsidP="00344211">
      <w:bookmarkStart w:id="39" w:name="_Toc183551657"/>
    </w:p>
    <w:p w:rsidR="007972DE" w:rsidRDefault="007972DE" w:rsidP="00344211">
      <w:pPr>
        <w:rPr>
          <w:lang w:val="en-US"/>
        </w:rPr>
      </w:pPr>
      <w:r>
        <w:t xml:space="preserve">3.1.4 Опис </w:t>
      </w:r>
      <w:proofErr w:type="spellStart"/>
      <w:r>
        <w:t>мікросервісу</w:t>
      </w:r>
      <w:proofErr w:type="spellEnd"/>
      <w:r>
        <w:t xml:space="preserve"> </w:t>
      </w:r>
      <w:proofErr w:type="spellStart"/>
      <w:r>
        <w:rPr>
          <w:lang w:val="en-US"/>
        </w:rPr>
        <w:t>ClientManager</w:t>
      </w:r>
      <w:proofErr w:type="spellEnd"/>
    </w:p>
    <w:p w:rsidR="007972DE" w:rsidRDefault="007972DE" w:rsidP="00344211">
      <w:pPr>
        <w:rPr>
          <w:lang w:val="en-US"/>
        </w:rPr>
      </w:pPr>
    </w:p>
    <w:p w:rsidR="007972DE" w:rsidRDefault="007972DE" w:rsidP="00344211">
      <w:r>
        <w:t xml:space="preserve">Даний </w:t>
      </w:r>
      <w:proofErr w:type="spellStart"/>
      <w:r>
        <w:t>мікросервіс</w:t>
      </w:r>
      <w:proofErr w:type="spellEnd"/>
      <w:r>
        <w:t xml:space="preserve"> відповідає за збереження інформації про клієнтів, тобто тих, хто використовує платформу в своїх цілях. Також саме ця частина системи відповідає за роботу з реквізитами клієнтів. Опис структури класів наведено в таблиці 3.7.</w:t>
      </w:r>
    </w:p>
    <w:p w:rsidR="007972DE" w:rsidRDefault="007972DE">
      <w:pPr>
        <w:spacing w:line="240" w:lineRule="auto"/>
        <w:ind w:firstLine="0"/>
        <w:jc w:val="left"/>
      </w:pPr>
      <w:r>
        <w:br w:type="page"/>
      </w:r>
    </w:p>
    <w:p w:rsidR="007972DE" w:rsidRDefault="007972DE" w:rsidP="00344211">
      <w:pPr>
        <w:rPr>
          <w:lang w:val="en-US"/>
        </w:rPr>
      </w:pPr>
      <w:r>
        <w:lastRenderedPageBreak/>
        <w:t xml:space="preserve">Таблиця 3.7 – Структура класів </w:t>
      </w:r>
      <w:proofErr w:type="spellStart"/>
      <w:r>
        <w:rPr>
          <w:lang w:val="en-US"/>
        </w:rPr>
        <w:t>ClientManager</w:t>
      </w:r>
      <w:proofErr w:type="spellEnd"/>
    </w:p>
    <w:tbl>
      <w:tblPr>
        <w:tblStyle w:val="ab"/>
        <w:tblW w:w="0" w:type="auto"/>
        <w:tblLook w:val="04A0" w:firstRow="1" w:lastRow="0" w:firstColumn="1" w:lastColumn="0" w:noHBand="0" w:noVBand="1"/>
      </w:tblPr>
      <w:tblGrid>
        <w:gridCol w:w="4956"/>
        <w:gridCol w:w="4957"/>
      </w:tblGrid>
      <w:tr w:rsidR="007972DE" w:rsidTr="007972DE">
        <w:tc>
          <w:tcPr>
            <w:tcW w:w="4956" w:type="dxa"/>
          </w:tcPr>
          <w:p w:rsidR="007972DE" w:rsidRPr="007972DE" w:rsidRDefault="007972DE" w:rsidP="00344211">
            <w:pPr>
              <w:ind w:firstLine="0"/>
            </w:pPr>
          </w:p>
        </w:tc>
        <w:tc>
          <w:tcPr>
            <w:tcW w:w="4957" w:type="dxa"/>
          </w:tcPr>
          <w:p w:rsidR="007972DE" w:rsidRDefault="007972DE" w:rsidP="00344211">
            <w:pPr>
              <w:ind w:firstLine="0"/>
              <w:rPr>
                <w:lang w:val="en-US"/>
              </w:rPr>
            </w:pPr>
          </w:p>
        </w:tc>
      </w:tr>
      <w:tr w:rsidR="007972DE" w:rsidTr="007972DE">
        <w:tc>
          <w:tcPr>
            <w:tcW w:w="4956" w:type="dxa"/>
          </w:tcPr>
          <w:p w:rsidR="007972DE" w:rsidRDefault="007972DE" w:rsidP="00344211">
            <w:pPr>
              <w:ind w:firstLine="0"/>
              <w:rPr>
                <w:lang w:val="en-US"/>
              </w:rPr>
            </w:pPr>
          </w:p>
        </w:tc>
        <w:tc>
          <w:tcPr>
            <w:tcW w:w="4957" w:type="dxa"/>
          </w:tcPr>
          <w:p w:rsidR="007972DE" w:rsidRDefault="007972DE" w:rsidP="00344211">
            <w:pPr>
              <w:ind w:firstLine="0"/>
              <w:rPr>
                <w:lang w:val="en-US"/>
              </w:rPr>
            </w:pPr>
          </w:p>
        </w:tc>
      </w:tr>
      <w:tr w:rsidR="007972DE" w:rsidTr="007972DE">
        <w:tc>
          <w:tcPr>
            <w:tcW w:w="4956" w:type="dxa"/>
          </w:tcPr>
          <w:p w:rsidR="007972DE" w:rsidRDefault="007972DE" w:rsidP="00344211">
            <w:pPr>
              <w:ind w:firstLine="0"/>
              <w:rPr>
                <w:lang w:val="en-US"/>
              </w:rPr>
            </w:pPr>
          </w:p>
        </w:tc>
        <w:tc>
          <w:tcPr>
            <w:tcW w:w="4957" w:type="dxa"/>
          </w:tcPr>
          <w:p w:rsidR="007972DE" w:rsidRDefault="007972DE" w:rsidP="00344211">
            <w:pPr>
              <w:ind w:firstLine="0"/>
              <w:rPr>
                <w:lang w:val="en-US"/>
              </w:rPr>
            </w:pPr>
          </w:p>
        </w:tc>
      </w:tr>
      <w:tr w:rsidR="007972DE" w:rsidTr="007972DE">
        <w:tc>
          <w:tcPr>
            <w:tcW w:w="4956" w:type="dxa"/>
          </w:tcPr>
          <w:p w:rsidR="007972DE" w:rsidRDefault="007972DE" w:rsidP="00344211">
            <w:pPr>
              <w:ind w:firstLine="0"/>
              <w:rPr>
                <w:lang w:val="en-US"/>
              </w:rPr>
            </w:pPr>
          </w:p>
        </w:tc>
        <w:tc>
          <w:tcPr>
            <w:tcW w:w="4957" w:type="dxa"/>
          </w:tcPr>
          <w:p w:rsidR="007972DE" w:rsidRDefault="007972DE" w:rsidP="00344211">
            <w:pPr>
              <w:ind w:firstLine="0"/>
              <w:rPr>
                <w:lang w:val="en-US"/>
              </w:rPr>
            </w:pPr>
          </w:p>
        </w:tc>
      </w:tr>
      <w:tr w:rsidR="007972DE" w:rsidTr="007972DE">
        <w:tc>
          <w:tcPr>
            <w:tcW w:w="4956" w:type="dxa"/>
          </w:tcPr>
          <w:p w:rsidR="007972DE" w:rsidRDefault="007972DE" w:rsidP="00344211">
            <w:pPr>
              <w:ind w:firstLine="0"/>
              <w:rPr>
                <w:lang w:val="en-US"/>
              </w:rPr>
            </w:pPr>
          </w:p>
        </w:tc>
        <w:tc>
          <w:tcPr>
            <w:tcW w:w="4957" w:type="dxa"/>
          </w:tcPr>
          <w:p w:rsidR="007972DE" w:rsidRDefault="007972DE" w:rsidP="00344211">
            <w:pPr>
              <w:ind w:firstLine="0"/>
              <w:rPr>
                <w:lang w:val="en-US"/>
              </w:rPr>
            </w:pPr>
          </w:p>
        </w:tc>
      </w:tr>
    </w:tbl>
    <w:p w:rsidR="007972DE" w:rsidRPr="007972DE" w:rsidRDefault="007972DE" w:rsidP="00344211">
      <w:pPr>
        <w:rPr>
          <w:lang w:val="en-US"/>
        </w:rPr>
      </w:pPr>
    </w:p>
    <w:p w:rsidR="007972DE" w:rsidRDefault="007972DE" w:rsidP="00344211"/>
    <w:p w:rsidR="00770DEF" w:rsidRPr="007972DE" w:rsidRDefault="00D50EE4" w:rsidP="00344211">
      <w:pPr>
        <w:pStyle w:val="22"/>
      </w:pPr>
      <w:r>
        <w:t>3</w:t>
      </w:r>
      <w:r w:rsidR="00770DEF" w:rsidRPr="000B4DA9">
        <w:t>.</w:t>
      </w:r>
      <w:r w:rsidR="000B4DA9">
        <w:t>1</w:t>
      </w:r>
      <w:r w:rsidR="00770DEF" w:rsidRPr="000B4DA9">
        <w:t>.4 О</w:t>
      </w:r>
      <w:r w:rsidR="00770DEF">
        <w:t xml:space="preserve">пис </w:t>
      </w:r>
      <w:proofErr w:type="spellStart"/>
      <w:r w:rsidR="00770DEF">
        <w:t>мікросервісу</w:t>
      </w:r>
      <w:proofErr w:type="spellEnd"/>
      <w:r w:rsidR="00770DEF">
        <w:t xml:space="preserve"> </w:t>
      </w:r>
      <w:r w:rsidR="00770DEF">
        <w:rPr>
          <w:lang w:val="en-US"/>
        </w:rPr>
        <w:t>Reporter</w:t>
      </w:r>
      <w:bookmarkEnd w:id="39"/>
    </w:p>
    <w:p w:rsidR="00344211" w:rsidRDefault="00344211" w:rsidP="00344211"/>
    <w:p w:rsidR="00344211" w:rsidRDefault="00344211" w:rsidP="00344211">
      <w:r>
        <w:t xml:space="preserve">Даний сервіс відповідає за роботу з </w:t>
      </w:r>
      <w:proofErr w:type="spellStart"/>
      <w:r w:rsidR="00B573F7">
        <w:t>флет</w:t>
      </w:r>
      <w:proofErr w:type="spellEnd"/>
      <w:r w:rsidR="00B573F7">
        <w:t>-даними та генерацію і маршрутизацію звітів.</w:t>
      </w:r>
    </w:p>
    <w:p w:rsidR="00B573F7" w:rsidRDefault="00B573F7" w:rsidP="00344211">
      <w:r>
        <w:t>Має декілька циклічних задач, наведених в таблиці 3.8</w:t>
      </w:r>
    </w:p>
    <w:p w:rsidR="00B573F7" w:rsidRDefault="00B573F7" w:rsidP="00B573F7">
      <w:pPr>
        <w:spacing w:line="240" w:lineRule="auto"/>
        <w:ind w:firstLine="0"/>
        <w:jc w:val="left"/>
      </w:pPr>
      <w:r>
        <w:br w:type="page"/>
      </w:r>
    </w:p>
    <w:p w:rsidR="00B573F7" w:rsidRDefault="00B573F7" w:rsidP="00344211">
      <w:r>
        <w:lastRenderedPageBreak/>
        <w:t>Таблиці 3.8 – Відкладені циклічні задачі</w:t>
      </w:r>
    </w:p>
    <w:tbl>
      <w:tblPr>
        <w:tblStyle w:val="ab"/>
        <w:tblW w:w="0" w:type="auto"/>
        <w:tblLook w:val="04A0" w:firstRow="1" w:lastRow="0" w:firstColumn="1" w:lastColumn="0" w:noHBand="0" w:noVBand="1"/>
      </w:tblPr>
      <w:tblGrid>
        <w:gridCol w:w="2405"/>
        <w:gridCol w:w="7508"/>
      </w:tblGrid>
      <w:tr w:rsidR="00B573F7" w:rsidTr="00B573F7">
        <w:tc>
          <w:tcPr>
            <w:tcW w:w="2405" w:type="dxa"/>
          </w:tcPr>
          <w:p w:rsidR="00B573F7" w:rsidRDefault="00B573F7" w:rsidP="00344211">
            <w:pPr>
              <w:ind w:firstLine="0"/>
            </w:pPr>
            <w:r>
              <w:t>Назва задачі</w:t>
            </w:r>
          </w:p>
        </w:tc>
        <w:tc>
          <w:tcPr>
            <w:tcW w:w="7508" w:type="dxa"/>
          </w:tcPr>
          <w:p w:rsidR="00B573F7" w:rsidRDefault="00B573F7" w:rsidP="00344211">
            <w:pPr>
              <w:ind w:firstLine="0"/>
            </w:pPr>
            <w:r>
              <w:t>Опис задачі</w:t>
            </w:r>
          </w:p>
        </w:tc>
      </w:tr>
      <w:tr w:rsidR="00B573F7" w:rsidTr="00B573F7">
        <w:tc>
          <w:tcPr>
            <w:tcW w:w="2405" w:type="dxa"/>
          </w:tcPr>
          <w:p w:rsidR="00B573F7" w:rsidRPr="00B573F7" w:rsidRDefault="00B573F7" w:rsidP="00344211">
            <w:pPr>
              <w:ind w:firstLine="0"/>
              <w:rPr>
                <w:lang w:val="en-US"/>
              </w:rPr>
            </w:pPr>
            <w:proofErr w:type="spellStart"/>
            <w:r>
              <w:rPr>
                <w:lang w:val="en-US"/>
              </w:rPr>
              <w:t>invoicesFlat</w:t>
            </w:r>
            <w:proofErr w:type="spellEnd"/>
          </w:p>
        </w:tc>
        <w:tc>
          <w:tcPr>
            <w:tcW w:w="7508" w:type="dxa"/>
          </w:tcPr>
          <w:p w:rsidR="00B573F7" w:rsidRPr="00B573F7" w:rsidRDefault="00B573F7" w:rsidP="00344211">
            <w:pPr>
              <w:ind w:firstLine="0"/>
              <w:rPr>
                <w:lang w:val="en-US"/>
              </w:rPr>
            </w:pPr>
            <w:r>
              <w:t xml:space="preserve">Вивантаження кожної ночі усієї інформації, що стосується інвойсів, на основі якої будуть генеруватися звіти. Вивантаження відбувається з </w:t>
            </w:r>
            <w:proofErr w:type="spellStart"/>
            <w:r>
              <w:t>мікросервісу</w:t>
            </w:r>
            <w:proofErr w:type="spellEnd"/>
            <w:r>
              <w:t xml:space="preserve"> </w:t>
            </w:r>
            <w:proofErr w:type="spellStart"/>
            <w:r>
              <w:rPr>
                <w:lang w:val="en-US"/>
              </w:rPr>
              <w:t>InvoiceManager</w:t>
            </w:r>
            <w:proofErr w:type="spellEnd"/>
          </w:p>
        </w:tc>
      </w:tr>
      <w:tr w:rsidR="00B573F7" w:rsidTr="00B573F7">
        <w:tc>
          <w:tcPr>
            <w:tcW w:w="2405" w:type="dxa"/>
          </w:tcPr>
          <w:p w:rsidR="00B573F7" w:rsidRPr="00B573F7" w:rsidRDefault="00B573F7" w:rsidP="00344211">
            <w:pPr>
              <w:ind w:firstLine="0"/>
              <w:rPr>
                <w:lang w:val="en-US"/>
              </w:rPr>
            </w:pPr>
            <w:proofErr w:type="spellStart"/>
            <w:r>
              <w:rPr>
                <w:lang w:val="en-US"/>
              </w:rPr>
              <w:t>paymentsFlat</w:t>
            </w:r>
            <w:proofErr w:type="spellEnd"/>
          </w:p>
        </w:tc>
        <w:tc>
          <w:tcPr>
            <w:tcW w:w="7508" w:type="dxa"/>
          </w:tcPr>
          <w:p w:rsidR="00B573F7" w:rsidRPr="00B573F7" w:rsidRDefault="00B573F7" w:rsidP="00344211">
            <w:pPr>
              <w:ind w:firstLine="0"/>
              <w:rPr>
                <w:lang w:val="en-US"/>
              </w:rPr>
            </w:pPr>
            <w:r>
              <w:t xml:space="preserve">Вивантаження кожної ночі усієї інформації, що стосується платежів, на основі якої будуть генеруватися звіти. Вивантаження відбувається з </w:t>
            </w:r>
            <w:proofErr w:type="spellStart"/>
            <w:r>
              <w:t>мікросервісу</w:t>
            </w:r>
            <w:proofErr w:type="spellEnd"/>
            <w:r>
              <w:t xml:space="preserve"> </w:t>
            </w:r>
            <w:proofErr w:type="spellStart"/>
            <w:r>
              <w:rPr>
                <w:lang w:val="en-US"/>
              </w:rPr>
              <w:t>InvoiceManager</w:t>
            </w:r>
            <w:proofErr w:type="spellEnd"/>
          </w:p>
        </w:tc>
      </w:tr>
      <w:tr w:rsidR="00B573F7" w:rsidTr="00B573F7">
        <w:tc>
          <w:tcPr>
            <w:tcW w:w="2405" w:type="dxa"/>
          </w:tcPr>
          <w:p w:rsidR="00B573F7" w:rsidRPr="00B573F7" w:rsidRDefault="00B573F7" w:rsidP="00344211">
            <w:pPr>
              <w:ind w:firstLine="0"/>
              <w:rPr>
                <w:lang w:val="en-US"/>
              </w:rPr>
            </w:pPr>
            <w:proofErr w:type="spellStart"/>
            <w:r>
              <w:rPr>
                <w:lang w:val="en-US"/>
              </w:rPr>
              <w:t>clientsFlat</w:t>
            </w:r>
            <w:proofErr w:type="spellEnd"/>
          </w:p>
        </w:tc>
        <w:tc>
          <w:tcPr>
            <w:tcW w:w="7508" w:type="dxa"/>
          </w:tcPr>
          <w:p w:rsidR="00B573F7" w:rsidRPr="00B573F7" w:rsidRDefault="00B573F7" w:rsidP="00344211">
            <w:pPr>
              <w:ind w:firstLine="0"/>
            </w:pPr>
            <w:r>
              <w:t xml:space="preserve">Вивантаження кожної ночі усієї інформації, що стосується клієнтів, на основі якої будуть генеруватися звіти. Вивантаження відбувається з </w:t>
            </w:r>
            <w:proofErr w:type="spellStart"/>
            <w:r>
              <w:t>мікросервісу</w:t>
            </w:r>
            <w:proofErr w:type="spellEnd"/>
            <w:r>
              <w:t xml:space="preserve"> </w:t>
            </w:r>
            <w:proofErr w:type="spellStart"/>
            <w:r>
              <w:rPr>
                <w:lang w:val="en-US"/>
              </w:rPr>
              <w:t>ClientManager</w:t>
            </w:r>
            <w:proofErr w:type="spellEnd"/>
          </w:p>
        </w:tc>
      </w:tr>
    </w:tbl>
    <w:p w:rsidR="00B573F7" w:rsidRPr="000B4DA9" w:rsidRDefault="00B573F7" w:rsidP="00344211"/>
    <w:p w:rsidR="00770DEF" w:rsidRPr="000B4DA9" w:rsidRDefault="00D50EE4" w:rsidP="00770DEF">
      <w:pPr>
        <w:pStyle w:val="22"/>
      </w:pPr>
      <w:bookmarkStart w:id="40" w:name="_Toc183551658"/>
      <w:r>
        <w:t>3</w:t>
      </w:r>
      <w:r w:rsidR="00770DEF" w:rsidRPr="000B4DA9">
        <w:t>.</w:t>
      </w:r>
      <w:r w:rsidR="000B4DA9">
        <w:t>1</w:t>
      </w:r>
      <w:r w:rsidR="00770DEF" w:rsidRPr="000B4DA9">
        <w:t xml:space="preserve">.5 </w:t>
      </w:r>
      <w:r w:rsidR="00770DEF">
        <w:t xml:space="preserve">Опис </w:t>
      </w:r>
      <w:proofErr w:type="spellStart"/>
      <w:r w:rsidR="00770DEF">
        <w:t>мікросервісу</w:t>
      </w:r>
      <w:proofErr w:type="spellEnd"/>
      <w:r w:rsidR="00770DEF">
        <w:t xml:space="preserve"> </w:t>
      </w:r>
      <w:proofErr w:type="spellStart"/>
      <w:r w:rsidR="00DC6496">
        <w:rPr>
          <w:lang w:val="en-US"/>
        </w:rPr>
        <w:t>AdminManager</w:t>
      </w:r>
      <w:bookmarkEnd w:id="40"/>
      <w:proofErr w:type="spellEnd"/>
    </w:p>
    <w:p w:rsidR="00DC6496" w:rsidRDefault="00D50EE4" w:rsidP="00770DEF">
      <w:pPr>
        <w:pStyle w:val="22"/>
      </w:pPr>
      <w:bookmarkStart w:id="41" w:name="_Toc183551659"/>
      <w:r>
        <w:rPr>
          <w:lang w:val="ru-RU"/>
        </w:rPr>
        <w:t>3</w:t>
      </w:r>
      <w:r w:rsidR="00DC6496" w:rsidRPr="00891EE9">
        <w:rPr>
          <w:lang w:val="ru-RU"/>
        </w:rPr>
        <w:t>.</w:t>
      </w:r>
      <w:r w:rsidR="000B4DA9">
        <w:rPr>
          <w:lang w:val="ru-RU"/>
        </w:rPr>
        <w:t>2</w:t>
      </w:r>
      <w:r w:rsidR="00DC6496" w:rsidRPr="00891EE9">
        <w:rPr>
          <w:lang w:val="ru-RU"/>
        </w:rPr>
        <w:t xml:space="preserve"> </w:t>
      </w:r>
      <w:r w:rsidR="00891EE9">
        <w:t>Функціональні вимоги до серверної частини</w:t>
      </w:r>
      <w:bookmarkEnd w:id="41"/>
    </w:p>
    <w:p w:rsidR="00891EE9" w:rsidRDefault="00D50EE4" w:rsidP="00770DEF">
      <w:pPr>
        <w:pStyle w:val="22"/>
      </w:pPr>
      <w:bookmarkStart w:id="42" w:name="_Toc183551660"/>
      <w:r>
        <w:t>3</w:t>
      </w:r>
      <w:r w:rsidR="00891EE9">
        <w:t>.</w:t>
      </w:r>
      <w:r w:rsidR="000B4DA9">
        <w:t>3</w:t>
      </w:r>
      <w:r w:rsidR="00891EE9">
        <w:t>. Функціональні вимоги до інтерфейсів</w:t>
      </w:r>
      <w:bookmarkEnd w:id="42"/>
    </w:p>
    <w:p w:rsidR="00891EE9" w:rsidRDefault="00D50EE4" w:rsidP="00770DEF">
      <w:pPr>
        <w:pStyle w:val="22"/>
      </w:pPr>
      <w:bookmarkStart w:id="43" w:name="_Toc183551661"/>
      <w:r>
        <w:t>3</w:t>
      </w:r>
      <w:r w:rsidR="00891EE9">
        <w:t>.</w:t>
      </w:r>
      <w:r w:rsidR="000B4DA9">
        <w:t>3</w:t>
      </w:r>
      <w:r w:rsidR="00891EE9">
        <w:t xml:space="preserve">.1 Функціональні вимоги </w:t>
      </w:r>
      <w:r w:rsidR="00245231">
        <w:t>до платіжної сторінки</w:t>
      </w:r>
      <w:bookmarkEnd w:id="43"/>
    </w:p>
    <w:p w:rsidR="00245231" w:rsidRDefault="00D50EE4" w:rsidP="00770DEF">
      <w:pPr>
        <w:pStyle w:val="22"/>
      </w:pPr>
      <w:bookmarkStart w:id="44" w:name="_Toc183551662"/>
      <w:r>
        <w:t>3</w:t>
      </w:r>
      <w:r w:rsidR="00245231">
        <w:t>.</w:t>
      </w:r>
      <w:r w:rsidR="000B4DA9">
        <w:t>3</w:t>
      </w:r>
      <w:r w:rsidR="00245231">
        <w:t>.2 Функціональні вимоги до адміністративної панелі</w:t>
      </w:r>
      <w:bookmarkEnd w:id="44"/>
    </w:p>
    <w:p w:rsidR="00245231" w:rsidRPr="00891EE9" w:rsidRDefault="00245231" w:rsidP="00770DEF">
      <w:pPr>
        <w:pStyle w:val="22"/>
      </w:pPr>
      <w:bookmarkStart w:id="45" w:name="_Toc183551663"/>
      <w:r>
        <w:t>3.</w:t>
      </w:r>
      <w:r w:rsidR="000B4DA9">
        <w:t>3</w:t>
      </w:r>
      <w:r>
        <w:t>.3 Функціональні вимоги до особистого кабінету клієнта</w:t>
      </w:r>
      <w:bookmarkEnd w:id="45"/>
    </w:p>
    <w:p w:rsidR="005D5CE0" w:rsidRDefault="00770DEF">
      <w:pPr>
        <w:spacing w:line="240" w:lineRule="auto"/>
        <w:ind w:firstLine="0"/>
        <w:jc w:val="left"/>
      </w:pPr>
      <w:r>
        <w:br w:type="page"/>
      </w:r>
    </w:p>
    <w:p w:rsidR="005D5CE0" w:rsidRDefault="005D5CE0" w:rsidP="005D5CE0">
      <w:pPr>
        <w:pStyle w:val="13"/>
      </w:pPr>
      <w:bookmarkStart w:id="46" w:name="_Toc183551664"/>
      <w:r>
        <w:lastRenderedPageBreak/>
        <w:t>4 ТЕСТУВАННЯ</w:t>
      </w:r>
      <w:bookmarkEnd w:id="46"/>
    </w:p>
    <w:p w:rsidR="005D5CE0" w:rsidRDefault="005D5CE0">
      <w:pPr>
        <w:spacing w:line="240" w:lineRule="auto"/>
        <w:ind w:firstLine="0"/>
        <w:jc w:val="left"/>
      </w:pPr>
      <w:r>
        <w:br w:type="page"/>
      </w:r>
    </w:p>
    <w:p w:rsidR="00770DEF" w:rsidRDefault="00770DEF" w:rsidP="00770DEF">
      <w:pPr>
        <w:spacing w:line="240" w:lineRule="auto"/>
        <w:ind w:firstLine="0"/>
        <w:jc w:val="left"/>
      </w:pPr>
    </w:p>
    <w:p w:rsidR="005D5CE0" w:rsidRDefault="005D5CE0" w:rsidP="005D5CE0">
      <w:pPr>
        <w:pStyle w:val="13"/>
      </w:pPr>
      <w:bookmarkStart w:id="47" w:name="_Toc183551665"/>
      <w:r>
        <w:t>5 РОЗРОБЛЕННЯ СТАРТАП ПРОЄКТУ</w:t>
      </w:r>
      <w:bookmarkEnd w:id="47"/>
    </w:p>
    <w:p w:rsidR="005D5CE0" w:rsidRDefault="005D5CE0" w:rsidP="005D5CE0">
      <w:pPr>
        <w:pStyle w:val="22"/>
      </w:pPr>
      <w:bookmarkStart w:id="48" w:name="_Toc183551666"/>
      <w:r>
        <w:t xml:space="preserve">5.1 Опис ідеї </w:t>
      </w:r>
      <w:proofErr w:type="spellStart"/>
      <w:r>
        <w:t>проєкту</w:t>
      </w:r>
      <w:bookmarkEnd w:id="48"/>
      <w:proofErr w:type="spellEnd"/>
    </w:p>
    <w:p w:rsidR="005D5CE0" w:rsidRDefault="005D5CE0" w:rsidP="005D5CE0"/>
    <w:p w:rsidR="005D5CE0" w:rsidRPr="002C55FE" w:rsidRDefault="005D5CE0" w:rsidP="005D5CE0">
      <w:pPr>
        <w:rPr>
          <w:lang w:val="ru-RU" w:eastAsia="ru-RU"/>
        </w:rPr>
      </w:pPr>
      <w:r w:rsidRPr="002C55FE">
        <w:rPr>
          <w:lang w:eastAsia="ru-RU"/>
        </w:rPr>
        <w:t xml:space="preserve">Еквайрингова платформа, яка використовує штучний інтелект для виявлення шахрайства, пропонує сучасне рішення для оптимізації процесів обробки платежів. </w:t>
      </w:r>
      <w:r w:rsidRPr="002C55FE">
        <w:rPr>
          <w:lang w:val="ru-RU" w:eastAsia="ru-RU"/>
        </w:rPr>
        <w:t xml:space="preserve">Основною метою проекту є </w:t>
      </w:r>
      <w:proofErr w:type="spellStart"/>
      <w:r w:rsidRPr="002C55FE">
        <w:rPr>
          <w:lang w:val="ru-RU" w:eastAsia="ru-RU"/>
        </w:rPr>
        <w:t>надання</w:t>
      </w:r>
      <w:proofErr w:type="spellEnd"/>
      <w:r w:rsidRPr="002C55FE">
        <w:rPr>
          <w:lang w:val="ru-RU" w:eastAsia="ru-RU"/>
        </w:rPr>
        <w:t xml:space="preserve"> </w:t>
      </w:r>
      <w:proofErr w:type="spellStart"/>
      <w:r w:rsidRPr="002C55FE">
        <w:rPr>
          <w:lang w:val="ru-RU" w:eastAsia="ru-RU"/>
        </w:rPr>
        <w:t>зручного</w:t>
      </w:r>
      <w:proofErr w:type="spellEnd"/>
      <w:r w:rsidRPr="002C55FE">
        <w:rPr>
          <w:lang w:val="ru-RU" w:eastAsia="ru-RU"/>
        </w:rPr>
        <w:t xml:space="preserve">, </w:t>
      </w:r>
      <w:proofErr w:type="spellStart"/>
      <w:r w:rsidRPr="002C55FE">
        <w:rPr>
          <w:lang w:val="ru-RU" w:eastAsia="ru-RU"/>
        </w:rPr>
        <w:t>функціонального</w:t>
      </w:r>
      <w:proofErr w:type="spellEnd"/>
      <w:r w:rsidRPr="002C55FE">
        <w:rPr>
          <w:lang w:val="ru-RU" w:eastAsia="ru-RU"/>
        </w:rPr>
        <w:t xml:space="preserve"> та </w:t>
      </w:r>
      <w:proofErr w:type="spellStart"/>
      <w:r w:rsidRPr="002C55FE">
        <w:rPr>
          <w:lang w:val="ru-RU" w:eastAsia="ru-RU"/>
        </w:rPr>
        <w:t>безпечного</w:t>
      </w:r>
      <w:proofErr w:type="spellEnd"/>
      <w:r w:rsidRPr="002C55FE">
        <w:rPr>
          <w:lang w:val="ru-RU" w:eastAsia="ru-RU"/>
        </w:rPr>
        <w:t xml:space="preserve"> </w:t>
      </w:r>
      <w:proofErr w:type="spellStart"/>
      <w:r w:rsidRPr="002C55FE">
        <w:rPr>
          <w:lang w:val="ru-RU" w:eastAsia="ru-RU"/>
        </w:rPr>
        <w:t>інструменту</w:t>
      </w:r>
      <w:proofErr w:type="spellEnd"/>
      <w:r w:rsidRPr="002C55FE">
        <w:rPr>
          <w:lang w:val="ru-RU" w:eastAsia="ru-RU"/>
        </w:rPr>
        <w:t xml:space="preserve"> для </w:t>
      </w:r>
      <w:proofErr w:type="spellStart"/>
      <w:r w:rsidRPr="002C55FE">
        <w:rPr>
          <w:lang w:val="ru-RU" w:eastAsia="ru-RU"/>
        </w:rPr>
        <w:t>створення</w:t>
      </w:r>
      <w:proofErr w:type="spellEnd"/>
      <w:r w:rsidRPr="002C55FE">
        <w:rPr>
          <w:lang w:val="ru-RU" w:eastAsia="ru-RU"/>
        </w:rPr>
        <w:t xml:space="preserve">, </w:t>
      </w:r>
      <w:proofErr w:type="spellStart"/>
      <w:r w:rsidRPr="002C55FE">
        <w:rPr>
          <w:lang w:val="ru-RU" w:eastAsia="ru-RU"/>
        </w:rPr>
        <w:t>управління</w:t>
      </w:r>
      <w:proofErr w:type="spellEnd"/>
      <w:r w:rsidRPr="002C55FE">
        <w:rPr>
          <w:lang w:val="ru-RU" w:eastAsia="ru-RU"/>
        </w:rPr>
        <w:t xml:space="preserve"> та </w:t>
      </w:r>
      <w:proofErr w:type="spellStart"/>
      <w:r w:rsidRPr="002C55FE">
        <w:rPr>
          <w:lang w:val="ru-RU" w:eastAsia="ru-RU"/>
        </w:rPr>
        <w:t>проведення</w:t>
      </w:r>
      <w:proofErr w:type="spellEnd"/>
      <w:r w:rsidRPr="002C55FE">
        <w:rPr>
          <w:lang w:val="ru-RU" w:eastAsia="ru-RU"/>
        </w:rPr>
        <w:t xml:space="preserve"> </w:t>
      </w:r>
      <w:proofErr w:type="spellStart"/>
      <w:r w:rsidRPr="002C55FE">
        <w:rPr>
          <w:lang w:val="ru-RU" w:eastAsia="ru-RU"/>
        </w:rPr>
        <w:t>транзакцій</w:t>
      </w:r>
      <w:proofErr w:type="spellEnd"/>
      <w:r w:rsidRPr="002C55FE">
        <w:rPr>
          <w:lang w:val="ru-RU" w:eastAsia="ru-RU"/>
        </w:rPr>
        <w:t xml:space="preserve"> через </w:t>
      </w:r>
      <w:proofErr w:type="spellStart"/>
      <w:r w:rsidRPr="002C55FE">
        <w:rPr>
          <w:lang w:val="ru-RU" w:eastAsia="ru-RU"/>
        </w:rPr>
        <w:t>інвойси</w:t>
      </w:r>
      <w:proofErr w:type="spellEnd"/>
      <w:r w:rsidRPr="002C55FE">
        <w:rPr>
          <w:lang w:val="ru-RU" w:eastAsia="ru-RU"/>
        </w:rPr>
        <w:t>.</w:t>
      </w:r>
    </w:p>
    <w:p w:rsidR="005D5CE0" w:rsidRPr="002C55FE" w:rsidRDefault="005D5CE0" w:rsidP="005D5CE0">
      <w:pPr>
        <w:rPr>
          <w:lang w:val="ru-RU" w:eastAsia="ru-RU"/>
        </w:rPr>
      </w:pPr>
      <w:r w:rsidRPr="002C55FE">
        <w:rPr>
          <w:lang w:val="ru-RU" w:eastAsia="ru-RU"/>
        </w:rPr>
        <w:t xml:space="preserve">Для </w:t>
      </w:r>
      <w:proofErr w:type="spellStart"/>
      <w:r w:rsidRPr="002C55FE">
        <w:rPr>
          <w:lang w:val="ru-RU" w:eastAsia="ru-RU"/>
        </w:rPr>
        <w:t>оцінки</w:t>
      </w:r>
      <w:proofErr w:type="spellEnd"/>
      <w:r w:rsidRPr="002C55FE">
        <w:rPr>
          <w:lang w:val="ru-RU" w:eastAsia="ru-RU"/>
        </w:rPr>
        <w:t xml:space="preserve"> </w:t>
      </w:r>
      <w:proofErr w:type="spellStart"/>
      <w:r w:rsidRPr="002C55FE">
        <w:rPr>
          <w:lang w:val="ru-RU" w:eastAsia="ru-RU"/>
        </w:rPr>
        <w:t>потенціалу</w:t>
      </w:r>
      <w:proofErr w:type="spellEnd"/>
      <w:r w:rsidRPr="002C55FE">
        <w:rPr>
          <w:lang w:val="ru-RU" w:eastAsia="ru-RU"/>
        </w:rPr>
        <w:t xml:space="preserve"> </w:t>
      </w:r>
      <w:proofErr w:type="spellStart"/>
      <w:r w:rsidRPr="002C55FE">
        <w:rPr>
          <w:lang w:val="ru-RU" w:eastAsia="ru-RU"/>
        </w:rPr>
        <w:t>впровадження</w:t>
      </w:r>
      <w:proofErr w:type="spellEnd"/>
      <w:r w:rsidRPr="002C55FE">
        <w:rPr>
          <w:lang w:val="ru-RU" w:eastAsia="ru-RU"/>
        </w:rPr>
        <w:t xml:space="preserve"> проекту та </w:t>
      </w:r>
      <w:proofErr w:type="spellStart"/>
      <w:r w:rsidRPr="002C55FE">
        <w:rPr>
          <w:lang w:val="ru-RU" w:eastAsia="ru-RU"/>
        </w:rPr>
        <w:t>визначення</w:t>
      </w:r>
      <w:proofErr w:type="spellEnd"/>
      <w:r w:rsidRPr="002C55FE">
        <w:rPr>
          <w:lang w:val="ru-RU" w:eastAsia="ru-RU"/>
        </w:rPr>
        <w:t xml:space="preserve"> </w:t>
      </w:r>
      <w:proofErr w:type="spellStart"/>
      <w:r w:rsidRPr="002C55FE">
        <w:rPr>
          <w:lang w:val="ru-RU" w:eastAsia="ru-RU"/>
        </w:rPr>
        <w:t>ключових</w:t>
      </w:r>
      <w:proofErr w:type="spellEnd"/>
      <w:r w:rsidRPr="002C55FE">
        <w:rPr>
          <w:lang w:val="ru-RU" w:eastAsia="ru-RU"/>
        </w:rPr>
        <w:t xml:space="preserve"> </w:t>
      </w:r>
      <w:proofErr w:type="spellStart"/>
      <w:r w:rsidRPr="002C55FE">
        <w:rPr>
          <w:lang w:val="ru-RU" w:eastAsia="ru-RU"/>
        </w:rPr>
        <w:t>ринкових</w:t>
      </w:r>
      <w:proofErr w:type="spellEnd"/>
      <w:r w:rsidRPr="002C55FE">
        <w:rPr>
          <w:lang w:val="ru-RU" w:eastAsia="ru-RU"/>
        </w:rPr>
        <w:t xml:space="preserve"> </w:t>
      </w:r>
      <w:proofErr w:type="spellStart"/>
      <w:r w:rsidRPr="002C55FE">
        <w:rPr>
          <w:lang w:val="ru-RU" w:eastAsia="ru-RU"/>
        </w:rPr>
        <w:t>можливостей</w:t>
      </w:r>
      <w:proofErr w:type="spellEnd"/>
      <w:r w:rsidRPr="002C55FE">
        <w:rPr>
          <w:lang w:val="ru-RU" w:eastAsia="ru-RU"/>
        </w:rPr>
        <w:t xml:space="preserve">, </w:t>
      </w:r>
      <w:proofErr w:type="spellStart"/>
      <w:r w:rsidRPr="002C55FE">
        <w:rPr>
          <w:lang w:val="ru-RU" w:eastAsia="ru-RU"/>
        </w:rPr>
        <w:t>розроблено</w:t>
      </w:r>
      <w:proofErr w:type="spellEnd"/>
      <w:r w:rsidRPr="002C55FE">
        <w:rPr>
          <w:lang w:val="ru-RU" w:eastAsia="ru-RU"/>
        </w:rPr>
        <w:t xml:space="preserve"> </w:t>
      </w:r>
      <w:proofErr w:type="spellStart"/>
      <w:r w:rsidRPr="002C55FE">
        <w:rPr>
          <w:lang w:val="ru-RU" w:eastAsia="ru-RU"/>
        </w:rPr>
        <w:t>опис</w:t>
      </w:r>
      <w:proofErr w:type="spellEnd"/>
      <w:r w:rsidRPr="002C55FE">
        <w:rPr>
          <w:lang w:val="ru-RU" w:eastAsia="ru-RU"/>
        </w:rPr>
        <w:t xml:space="preserve"> </w:t>
      </w:r>
      <w:proofErr w:type="spellStart"/>
      <w:r w:rsidRPr="002C55FE">
        <w:rPr>
          <w:lang w:val="ru-RU" w:eastAsia="ru-RU"/>
        </w:rPr>
        <w:t>базової</w:t>
      </w:r>
      <w:proofErr w:type="spellEnd"/>
      <w:r w:rsidRPr="002C55FE">
        <w:rPr>
          <w:lang w:val="ru-RU" w:eastAsia="ru-RU"/>
        </w:rPr>
        <w:t xml:space="preserve"> </w:t>
      </w:r>
      <w:proofErr w:type="spellStart"/>
      <w:r w:rsidRPr="002C55FE">
        <w:rPr>
          <w:lang w:val="ru-RU" w:eastAsia="ru-RU"/>
        </w:rPr>
        <w:t>ідеї</w:t>
      </w:r>
      <w:proofErr w:type="spellEnd"/>
      <w:r w:rsidRPr="002C55FE">
        <w:rPr>
          <w:lang w:val="ru-RU" w:eastAsia="ru-RU"/>
        </w:rPr>
        <w:t xml:space="preserve"> </w:t>
      </w:r>
      <w:proofErr w:type="spellStart"/>
      <w:r w:rsidRPr="002C55FE">
        <w:rPr>
          <w:lang w:val="ru-RU" w:eastAsia="ru-RU"/>
        </w:rPr>
        <w:t>стартапу</w:t>
      </w:r>
      <w:proofErr w:type="spellEnd"/>
      <w:r w:rsidRPr="002C55FE">
        <w:rPr>
          <w:lang w:val="ru-RU" w:eastAsia="ru-RU"/>
        </w:rPr>
        <w:t xml:space="preserve">. У </w:t>
      </w:r>
      <w:proofErr w:type="spellStart"/>
      <w:r w:rsidRPr="002C55FE">
        <w:rPr>
          <w:lang w:val="ru-RU" w:eastAsia="ru-RU"/>
        </w:rPr>
        <w:t>ньому</w:t>
      </w:r>
      <w:proofErr w:type="spellEnd"/>
      <w:r w:rsidRPr="002C55FE">
        <w:rPr>
          <w:lang w:val="ru-RU" w:eastAsia="ru-RU"/>
        </w:rPr>
        <w:t xml:space="preserve"> </w:t>
      </w:r>
      <w:proofErr w:type="spellStart"/>
      <w:r w:rsidRPr="002C55FE">
        <w:rPr>
          <w:lang w:val="ru-RU" w:eastAsia="ru-RU"/>
        </w:rPr>
        <w:t>деталізуються</w:t>
      </w:r>
      <w:proofErr w:type="spellEnd"/>
      <w:r w:rsidRPr="002C55FE">
        <w:rPr>
          <w:lang w:val="ru-RU" w:eastAsia="ru-RU"/>
        </w:rPr>
        <w:t xml:space="preserve"> </w:t>
      </w:r>
      <w:proofErr w:type="spellStart"/>
      <w:r w:rsidRPr="002C55FE">
        <w:rPr>
          <w:lang w:val="ru-RU" w:eastAsia="ru-RU"/>
        </w:rPr>
        <w:t>зміст</w:t>
      </w:r>
      <w:proofErr w:type="spellEnd"/>
      <w:r w:rsidRPr="002C55FE">
        <w:rPr>
          <w:lang w:val="ru-RU" w:eastAsia="ru-RU"/>
        </w:rPr>
        <w:t xml:space="preserve"> </w:t>
      </w:r>
      <w:proofErr w:type="spellStart"/>
      <w:r w:rsidRPr="002C55FE">
        <w:rPr>
          <w:lang w:val="ru-RU" w:eastAsia="ru-RU"/>
        </w:rPr>
        <w:t>пропозиції</w:t>
      </w:r>
      <w:proofErr w:type="spellEnd"/>
      <w:r w:rsidRPr="002C55FE">
        <w:rPr>
          <w:lang w:val="ru-RU" w:eastAsia="ru-RU"/>
        </w:rPr>
        <w:t xml:space="preserve">, </w:t>
      </w:r>
      <w:proofErr w:type="spellStart"/>
      <w:r w:rsidRPr="002C55FE">
        <w:rPr>
          <w:lang w:val="ru-RU" w:eastAsia="ru-RU"/>
        </w:rPr>
        <w:t>напрями</w:t>
      </w:r>
      <w:proofErr w:type="spellEnd"/>
      <w:r w:rsidRPr="002C55FE">
        <w:rPr>
          <w:lang w:val="ru-RU" w:eastAsia="ru-RU"/>
        </w:rPr>
        <w:t xml:space="preserve"> </w:t>
      </w:r>
      <w:proofErr w:type="spellStart"/>
      <w:r w:rsidRPr="002C55FE">
        <w:rPr>
          <w:lang w:val="ru-RU" w:eastAsia="ru-RU"/>
        </w:rPr>
        <w:t>застосування</w:t>
      </w:r>
      <w:proofErr w:type="spellEnd"/>
      <w:r w:rsidRPr="002C55FE">
        <w:rPr>
          <w:lang w:val="ru-RU" w:eastAsia="ru-RU"/>
        </w:rPr>
        <w:t xml:space="preserve"> </w:t>
      </w:r>
      <w:proofErr w:type="spellStart"/>
      <w:r w:rsidRPr="002C55FE">
        <w:rPr>
          <w:lang w:val="ru-RU" w:eastAsia="ru-RU"/>
        </w:rPr>
        <w:t>платформи</w:t>
      </w:r>
      <w:proofErr w:type="spellEnd"/>
      <w:r w:rsidRPr="002C55FE">
        <w:rPr>
          <w:lang w:val="ru-RU" w:eastAsia="ru-RU"/>
        </w:rPr>
        <w:t xml:space="preserve"> в </w:t>
      </w:r>
      <w:proofErr w:type="spellStart"/>
      <w:r w:rsidRPr="002C55FE">
        <w:rPr>
          <w:lang w:val="ru-RU" w:eastAsia="ru-RU"/>
        </w:rPr>
        <w:t>різних</w:t>
      </w:r>
      <w:proofErr w:type="spellEnd"/>
      <w:r w:rsidRPr="002C55FE">
        <w:rPr>
          <w:lang w:val="ru-RU" w:eastAsia="ru-RU"/>
        </w:rPr>
        <w:t xml:space="preserve"> </w:t>
      </w:r>
      <w:proofErr w:type="spellStart"/>
      <w:r w:rsidRPr="002C55FE">
        <w:rPr>
          <w:lang w:val="ru-RU" w:eastAsia="ru-RU"/>
        </w:rPr>
        <w:t>галузях</w:t>
      </w:r>
      <w:proofErr w:type="spellEnd"/>
      <w:r w:rsidRPr="002C55FE">
        <w:rPr>
          <w:lang w:val="ru-RU" w:eastAsia="ru-RU"/>
        </w:rPr>
        <w:t xml:space="preserve"> та </w:t>
      </w:r>
      <w:proofErr w:type="spellStart"/>
      <w:r w:rsidRPr="002C55FE">
        <w:rPr>
          <w:lang w:val="ru-RU" w:eastAsia="ru-RU"/>
        </w:rPr>
        <w:t>вигоди</w:t>
      </w:r>
      <w:proofErr w:type="spellEnd"/>
      <w:r w:rsidRPr="002C55FE">
        <w:rPr>
          <w:lang w:val="ru-RU" w:eastAsia="ru-RU"/>
        </w:rPr>
        <w:t xml:space="preserve">, </w:t>
      </w:r>
      <w:proofErr w:type="spellStart"/>
      <w:r w:rsidRPr="002C55FE">
        <w:rPr>
          <w:lang w:val="ru-RU" w:eastAsia="ru-RU"/>
        </w:rPr>
        <w:t>які</w:t>
      </w:r>
      <w:proofErr w:type="spellEnd"/>
      <w:r w:rsidRPr="002C55FE">
        <w:rPr>
          <w:lang w:val="ru-RU" w:eastAsia="ru-RU"/>
        </w:rPr>
        <w:t xml:space="preserve"> </w:t>
      </w:r>
      <w:proofErr w:type="spellStart"/>
      <w:r w:rsidRPr="002C55FE">
        <w:rPr>
          <w:lang w:val="ru-RU" w:eastAsia="ru-RU"/>
        </w:rPr>
        <w:t>отримають</w:t>
      </w:r>
      <w:proofErr w:type="spellEnd"/>
      <w:r w:rsidRPr="002C55FE">
        <w:rPr>
          <w:lang w:val="ru-RU" w:eastAsia="ru-RU"/>
        </w:rPr>
        <w:t xml:space="preserve"> </w:t>
      </w:r>
      <w:proofErr w:type="spellStart"/>
      <w:r w:rsidRPr="002C55FE">
        <w:rPr>
          <w:lang w:val="ru-RU" w:eastAsia="ru-RU"/>
        </w:rPr>
        <w:t>користувачі</w:t>
      </w:r>
      <w:proofErr w:type="spellEnd"/>
      <w:r w:rsidRPr="002C55FE">
        <w:rPr>
          <w:lang w:val="ru-RU" w:eastAsia="ru-RU"/>
        </w:rPr>
        <w:t>.</w:t>
      </w:r>
    </w:p>
    <w:p w:rsidR="005D5CE0" w:rsidRPr="002C55FE" w:rsidRDefault="005D5CE0" w:rsidP="005D5CE0">
      <w:pPr>
        <w:rPr>
          <w:lang w:val="ru-RU" w:eastAsia="ru-RU"/>
        </w:rPr>
      </w:pPr>
      <w:r>
        <w:rPr>
          <w:lang w:val="ru-RU" w:eastAsia="ru-RU"/>
        </w:rPr>
        <w:t xml:space="preserve">В </w:t>
      </w:r>
      <w:proofErr w:type="spellStart"/>
      <w:r w:rsidRPr="002C55FE">
        <w:rPr>
          <w:lang w:val="ru-RU" w:eastAsia="ru-RU"/>
        </w:rPr>
        <w:t>таблиц</w:t>
      </w:r>
      <w:r>
        <w:rPr>
          <w:lang w:val="ru-RU" w:eastAsia="ru-RU"/>
        </w:rPr>
        <w:t>і</w:t>
      </w:r>
      <w:proofErr w:type="spellEnd"/>
      <w:r>
        <w:rPr>
          <w:lang w:val="ru-RU" w:eastAsia="ru-RU"/>
        </w:rPr>
        <w:t xml:space="preserve"> 5.1 наведено</w:t>
      </w:r>
      <w:r w:rsidRPr="002C55FE">
        <w:rPr>
          <w:lang w:val="ru-RU" w:eastAsia="ru-RU"/>
        </w:rPr>
        <w:t xml:space="preserve"> </w:t>
      </w:r>
      <w:proofErr w:type="spellStart"/>
      <w:r w:rsidRPr="002C55FE">
        <w:rPr>
          <w:lang w:val="ru-RU" w:eastAsia="ru-RU"/>
        </w:rPr>
        <w:t>основні</w:t>
      </w:r>
      <w:proofErr w:type="spellEnd"/>
      <w:r w:rsidRPr="002C55FE">
        <w:rPr>
          <w:lang w:val="ru-RU" w:eastAsia="ru-RU"/>
        </w:rPr>
        <w:t xml:space="preserve"> характеристики </w:t>
      </w:r>
      <w:proofErr w:type="spellStart"/>
      <w:r w:rsidRPr="002C55FE">
        <w:rPr>
          <w:lang w:val="ru-RU" w:eastAsia="ru-RU"/>
        </w:rPr>
        <w:t>стартапу</w:t>
      </w:r>
      <w:proofErr w:type="spellEnd"/>
      <w:r w:rsidRPr="002C55FE">
        <w:rPr>
          <w:lang w:val="ru-RU" w:eastAsia="ru-RU"/>
        </w:rPr>
        <w:t xml:space="preserve">, </w:t>
      </w:r>
      <w:proofErr w:type="spellStart"/>
      <w:r w:rsidRPr="002C55FE">
        <w:rPr>
          <w:lang w:val="ru-RU" w:eastAsia="ru-RU"/>
        </w:rPr>
        <w:t>включаючи</w:t>
      </w:r>
      <w:proofErr w:type="spellEnd"/>
      <w:r w:rsidRPr="002C55FE">
        <w:rPr>
          <w:lang w:val="ru-RU" w:eastAsia="ru-RU"/>
        </w:rPr>
        <w:t xml:space="preserve"> </w:t>
      </w:r>
      <w:proofErr w:type="spellStart"/>
      <w:r w:rsidRPr="002C55FE">
        <w:rPr>
          <w:lang w:val="ru-RU" w:eastAsia="ru-RU"/>
        </w:rPr>
        <w:t>унікальність</w:t>
      </w:r>
      <w:proofErr w:type="spellEnd"/>
      <w:r w:rsidRPr="002C55FE">
        <w:rPr>
          <w:lang w:val="ru-RU" w:eastAsia="ru-RU"/>
        </w:rPr>
        <w:t xml:space="preserve"> </w:t>
      </w:r>
      <w:proofErr w:type="spellStart"/>
      <w:r w:rsidRPr="002C55FE">
        <w:rPr>
          <w:lang w:val="ru-RU" w:eastAsia="ru-RU"/>
        </w:rPr>
        <w:t>рішення</w:t>
      </w:r>
      <w:proofErr w:type="spellEnd"/>
      <w:r w:rsidRPr="002C55FE">
        <w:rPr>
          <w:lang w:val="ru-RU" w:eastAsia="ru-RU"/>
        </w:rPr>
        <w:t xml:space="preserve">, </w:t>
      </w:r>
      <w:proofErr w:type="spellStart"/>
      <w:r w:rsidRPr="002C55FE">
        <w:rPr>
          <w:lang w:val="ru-RU" w:eastAsia="ru-RU"/>
        </w:rPr>
        <w:t>можливості</w:t>
      </w:r>
      <w:proofErr w:type="spellEnd"/>
      <w:r w:rsidRPr="002C55FE">
        <w:rPr>
          <w:lang w:val="ru-RU" w:eastAsia="ru-RU"/>
        </w:rPr>
        <w:t xml:space="preserve"> </w:t>
      </w:r>
      <w:proofErr w:type="spellStart"/>
      <w:r w:rsidRPr="002C55FE">
        <w:rPr>
          <w:lang w:val="ru-RU" w:eastAsia="ru-RU"/>
        </w:rPr>
        <w:t>адаптації</w:t>
      </w:r>
      <w:proofErr w:type="spellEnd"/>
      <w:r w:rsidRPr="002C55FE">
        <w:rPr>
          <w:lang w:val="ru-RU" w:eastAsia="ru-RU"/>
        </w:rPr>
        <w:t xml:space="preserve"> до </w:t>
      </w:r>
      <w:proofErr w:type="spellStart"/>
      <w:r w:rsidRPr="002C55FE">
        <w:rPr>
          <w:lang w:val="ru-RU" w:eastAsia="ru-RU"/>
        </w:rPr>
        <w:t>різних</w:t>
      </w:r>
      <w:proofErr w:type="spellEnd"/>
      <w:r w:rsidRPr="002C55FE">
        <w:rPr>
          <w:lang w:val="ru-RU" w:eastAsia="ru-RU"/>
        </w:rPr>
        <w:t xml:space="preserve"> </w:t>
      </w:r>
      <w:proofErr w:type="spellStart"/>
      <w:r w:rsidRPr="002C55FE">
        <w:rPr>
          <w:lang w:val="ru-RU" w:eastAsia="ru-RU"/>
        </w:rPr>
        <w:t>сегментів</w:t>
      </w:r>
      <w:proofErr w:type="spellEnd"/>
      <w:r w:rsidRPr="002C55FE">
        <w:rPr>
          <w:lang w:val="ru-RU" w:eastAsia="ru-RU"/>
        </w:rPr>
        <w:t xml:space="preserve"> ринку та </w:t>
      </w:r>
      <w:proofErr w:type="spellStart"/>
      <w:r w:rsidRPr="002C55FE">
        <w:rPr>
          <w:lang w:val="ru-RU" w:eastAsia="ru-RU"/>
        </w:rPr>
        <w:t>користь</w:t>
      </w:r>
      <w:proofErr w:type="spellEnd"/>
      <w:r w:rsidRPr="002C55FE">
        <w:rPr>
          <w:lang w:val="ru-RU" w:eastAsia="ru-RU"/>
        </w:rPr>
        <w:t xml:space="preserve"> для </w:t>
      </w:r>
      <w:proofErr w:type="spellStart"/>
      <w:r w:rsidRPr="002C55FE">
        <w:rPr>
          <w:lang w:val="ru-RU" w:eastAsia="ru-RU"/>
        </w:rPr>
        <w:t>цільової</w:t>
      </w:r>
      <w:proofErr w:type="spellEnd"/>
      <w:r w:rsidRPr="002C55FE">
        <w:rPr>
          <w:lang w:val="ru-RU" w:eastAsia="ru-RU"/>
        </w:rPr>
        <w:t xml:space="preserve"> </w:t>
      </w:r>
      <w:proofErr w:type="spellStart"/>
      <w:r w:rsidRPr="002C55FE">
        <w:rPr>
          <w:lang w:val="ru-RU" w:eastAsia="ru-RU"/>
        </w:rPr>
        <w:t>аудиторії</w:t>
      </w:r>
      <w:proofErr w:type="spellEnd"/>
      <w:r w:rsidRPr="002C55FE">
        <w:rPr>
          <w:lang w:val="ru-RU" w:eastAsia="ru-RU"/>
        </w:rPr>
        <w:t>.</w:t>
      </w:r>
    </w:p>
    <w:p w:rsidR="005D5CE0" w:rsidRDefault="005D5CE0" w:rsidP="005D5CE0">
      <w:pPr>
        <w:rPr>
          <w:lang w:val="ru-RU"/>
        </w:rPr>
      </w:pPr>
      <w:proofErr w:type="spellStart"/>
      <w:r>
        <w:rPr>
          <w:lang w:val="ru-RU"/>
        </w:rPr>
        <w:t>Таблиця</w:t>
      </w:r>
      <w:proofErr w:type="spellEnd"/>
      <w:r>
        <w:rPr>
          <w:lang w:val="ru-RU"/>
        </w:rPr>
        <w:t xml:space="preserve"> 5.1 – </w:t>
      </w:r>
      <w:proofErr w:type="spellStart"/>
      <w:r>
        <w:rPr>
          <w:lang w:val="ru-RU"/>
        </w:rPr>
        <w:t>Опис</w:t>
      </w:r>
      <w:proofErr w:type="spellEnd"/>
      <w:r>
        <w:rPr>
          <w:lang w:val="ru-RU"/>
        </w:rPr>
        <w:t xml:space="preserve"> </w:t>
      </w:r>
      <w:proofErr w:type="spellStart"/>
      <w:r>
        <w:rPr>
          <w:lang w:val="ru-RU"/>
        </w:rPr>
        <w:t>ідеї</w:t>
      </w:r>
      <w:proofErr w:type="spellEnd"/>
      <w:r>
        <w:rPr>
          <w:lang w:val="ru-RU"/>
        </w:rPr>
        <w:t xml:space="preserve"> </w:t>
      </w:r>
      <w:proofErr w:type="spellStart"/>
      <w:r>
        <w:rPr>
          <w:lang w:val="ru-RU"/>
        </w:rPr>
        <w:t>стартап-проєкту</w:t>
      </w:r>
      <w:proofErr w:type="spellEnd"/>
    </w:p>
    <w:tbl>
      <w:tblPr>
        <w:tblStyle w:val="ab"/>
        <w:tblW w:w="0" w:type="auto"/>
        <w:tblLook w:val="04A0" w:firstRow="1" w:lastRow="0" w:firstColumn="1" w:lastColumn="0" w:noHBand="0" w:noVBand="1"/>
      </w:tblPr>
      <w:tblGrid>
        <w:gridCol w:w="3304"/>
        <w:gridCol w:w="3304"/>
        <w:gridCol w:w="3305"/>
      </w:tblGrid>
      <w:tr w:rsidR="005D5CE0" w:rsidTr="00093AB3">
        <w:tc>
          <w:tcPr>
            <w:tcW w:w="3304" w:type="dxa"/>
          </w:tcPr>
          <w:p w:rsidR="005D5CE0" w:rsidRDefault="005D5CE0" w:rsidP="00093AB3">
            <w:pPr>
              <w:ind w:firstLine="0"/>
              <w:rPr>
                <w:lang w:val="ru-RU"/>
              </w:rPr>
            </w:pPr>
            <w:proofErr w:type="spellStart"/>
            <w:r>
              <w:rPr>
                <w:lang w:val="ru-RU"/>
              </w:rPr>
              <w:t>Зміст</w:t>
            </w:r>
            <w:proofErr w:type="spellEnd"/>
            <w:r>
              <w:rPr>
                <w:lang w:val="ru-RU"/>
              </w:rPr>
              <w:t xml:space="preserve"> </w:t>
            </w:r>
            <w:proofErr w:type="spellStart"/>
            <w:r>
              <w:rPr>
                <w:lang w:val="ru-RU"/>
              </w:rPr>
              <w:t>ідеї</w:t>
            </w:r>
            <w:proofErr w:type="spellEnd"/>
          </w:p>
        </w:tc>
        <w:tc>
          <w:tcPr>
            <w:tcW w:w="3304" w:type="dxa"/>
          </w:tcPr>
          <w:p w:rsidR="005D5CE0" w:rsidRDefault="005D5CE0" w:rsidP="00093AB3">
            <w:pPr>
              <w:ind w:firstLine="0"/>
              <w:rPr>
                <w:lang w:val="ru-RU"/>
              </w:rPr>
            </w:pPr>
            <w:r>
              <w:rPr>
                <w:lang w:val="ru-RU"/>
              </w:rPr>
              <w:t xml:space="preserve">Напрямки </w:t>
            </w:r>
            <w:proofErr w:type="spellStart"/>
            <w:r>
              <w:rPr>
                <w:lang w:val="ru-RU"/>
              </w:rPr>
              <w:t>застосування</w:t>
            </w:r>
            <w:proofErr w:type="spellEnd"/>
          </w:p>
        </w:tc>
        <w:tc>
          <w:tcPr>
            <w:tcW w:w="3305" w:type="dxa"/>
          </w:tcPr>
          <w:p w:rsidR="005D5CE0" w:rsidRDefault="005D5CE0" w:rsidP="00093AB3">
            <w:pPr>
              <w:ind w:firstLine="0"/>
              <w:rPr>
                <w:lang w:val="ru-RU"/>
              </w:rPr>
            </w:pPr>
            <w:proofErr w:type="spellStart"/>
            <w:r>
              <w:rPr>
                <w:lang w:val="ru-RU"/>
              </w:rPr>
              <w:t>Вигоди</w:t>
            </w:r>
            <w:proofErr w:type="spellEnd"/>
            <w:r>
              <w:rPr>
                <w:lang w:val="ru-RU"/>
              </w:rPr>
              <w:t xml:space="preserve"> для </w:t>
            </w:r>
            <w:proofErr w:type="spellStart"/>
            <w:r>
              <w:rPr>
                <w:lang w:val="ru-RU"/>
              </w:rPr>
              <w:t>користувача</w:t>
            </w:r>
            <w:proofErr w:type="spellEnd"/>
          </w:p>
        </w:tc>
      </w:tr>
      <w:tr w:rsidR="005D5CE0" w:rsidTr="00093AB3">
        <w:tc>
          <w:tcPr>
            <w:tcW w:w="3304" w:type="dxa"/>
          </w:tcPr>
          <w:p w:rsidR="005D5CE0" w:rsidRPr="002C55FE" w:rsidRDefault="005D5CE0" w:rsidP="00093AB3">
            <w:pPr>
              <w:ind w:firstLine="29"/>
              <w:rPr>
                <w:sz w:val="24"/>
                <w:lang w:val="ru-RU"/>
              </w:rPr>
            </w:pPr>
            <w:r>
              <w:t>Еквайрингова платформа з особистим кабінетом та можливістю створення посилань на різні типи інвойсів</w:t>
            </w:r>
          </w:p>
        </w:tc>
        <w:tc>
          <w:tcPr>
            <w:tcW w:w="3304" w:type="dxa"/>
          </w:tcPr>
          <w:p w:rsidR="005D5CE0" w:rsidRPr="00626B76" w:rsidRDefault="005D5CE0" w:rsidP="00093AB3">
            <w:pPr>
              <w:pStyle w:val="a6"/>
              <w:numPr>
                <w:ilvl w:val="0"/>
                <w:numId w:val="35"/>
              </w:numPr>
              <w:ind w:left="132" w:firstLine="0"/>
              <w:rPr>
                <w:lang w:val="ru-RU"/>
              </w:rPr>
            </w:pPr>
            <w:r w:rsidRPr="00626B76">
              <w:t>Послуги фінансових технологій (</w:t>
            </w:r>
            <w:proofErr w:type="spellStart"/>
            <w:r w:rsidRPr="00626B76">
              <w:t>FinTech</w:t>
            </w:r>
            <w:proofErr w:type="spellEnd"/>
            <w:r w:rsidRPr="00626B76">
              <w:t>)</w:t>
            </w:r>
          </w:p>
        </w:tc>
        <w:tc>
          <w:tcPr>
            <w:tcW w:w="3305" w:type="dxa"/>
          </w:tcPr>
          <w:p w:rsidR="005D5CE0" w:rsidRPr="002C55FE" w:rsidRDefault="005D5CE0" w:rsidP="00093AB3">
            <w:pPr>
              <w:ind w:firstLine="0"/>
              <w:rPr>
                <w:sz w:val="24"/>
                <w:lang w:val="ru-RU"/>
              </w:rPr>
            </w:pPr>
            <w:r>
              <w:t>Автоматизація створення та обробки інвойсів, що знижує витрати часу на ручну роботу</w:t>
            </w:r>
          </w:p>
        </w:tc>
      </w:tr>
      <w:tr w:rsidR="005D5CE0" w:rsidTr="00093AB3">
        <w:tc>
          <w:tcPr>
            <w:tcW w:w="3304" w:type="dxa"/>
          </w:tcPr>
          <w:p w:rsidR="005D5CE0" w:rsidRPr="002C55FE" w:rsidRDefault="005D5CE0" w:rsidP="00093AB3">
            <w:pPr>
              <w:ind w:firstLine="0"/>
              <w:rPr>
                <w:sz w:val="24"/>
                <w:lang w:val="ru-RU"/>
              </w:rPr>
            </w:pPr>
            <w:r>
              <w:t xml:space="preserve">Платформа забезпечує створення та проведення </w:t>
            </w:r>
            <w:proofErr w:type="spellStart"/>
            <w:r>
              <w:t>оплат</w:t>
            </w:r>
            <w:proofErr w:type="spellEnd"/>
            <w:r>
              <w:t xml:space="preserve"> по </w:t>
            </w:r>
            <w:proofErr w:type="spellStart"/>
            <w:r>
              <w:t>мультиреквізитним</w:t>
            </w:r>
            <w:proofErr w:type="spellEnd"/>
            <w:r>
              <w:t>, одноразовим і багаторазовим інвойсам</w:t>
            </w:r>
          </w:p>
        </w:tc>
        <w:tc>
          <w:tcPr>
            <w:tcW w:w="3304" w:type="dxa"/>
          </w:tcPr>
          <w:p w:rsidR="005D5CE0" w:rsidRPr="00626B76" w:rsidRDefault="005D5CE0" w:rsidP="00093AB3">
            <w:pPr>
              <w:pStyle w:val="a6"/>
              <w:numPr>
                <w:ilvl w:val="0"/>
                <w:numId w:val="35"/>
              </w:numPr>
              <w:ind w:left="132" w:firstLine="0"/>
              <w:rPr>
                <w:sz w:val="24"/>
                <w:lang w:val="ru-RU"/>
              </w:rPr>
            </w:pPr>
            <w:r w:rsidRPr="00626B76">
              <w:t>Інтернет-торгівля (e-</w:t>
            </w:r>
            <w:proofErr w:type="spellStart"/>
            <w:r w:rsidRPr="00626B76">
              <w:t>commerce</w:t>
            </w:r>
            <w:proofErr w:type="spellEnd"/>
            <w:r w:rsidRPr="00626B76">
              <w:t>)</w:t>
            </w:r>
          </w:p>
          <w:p w:rsidR="005D5CE0" w:rsidRDefault="005D5CE0" w:rsidP="00093AB3">
            <w:pPr>
              <w:ind w:left="132" w:firstLine="0"/>
              <w:rPr>
                <w:lang w:val="ru-RU"/>
              </w:rPr>
            </w:pPr>
          </w:p>
        </w:tc>
        <w:tc>
          <w:tcPr>
            <w:tcW w:w="3305" w:type="dxa"/>
          </w:tcPr>
          <w:p w:rsidR="005D5CE0" w:rsidRPr="002C55FE" w:rsidRDefault="005D5CE0" w:rsidP="00093AB3">
            <w:pPr>
              <w:ind w:firstLine="0"/>
              <w:rPr>
                <w:sz w:val="24"/>
                <w:lang w:val="ru-RU"/>
              </w:rPr>
            </w:pPr>
            <w:r>
              <w:t xml:space="preserve">Забезпечення зручності для клієнтів через підтримку </w:t>
            </w:r>
            <w:proofErr w:type="spellStart"/>
            <w:r>
              <w:t>мультиреквізитності</w:t>
            </w:r>
            <w:proofErr w:type="spellEnd"/>
            <w:r>
              <w:t xml:space="preserve"> та різних способів оплати</w:t>
            </w:r>
          </w:p>
        </w:tc>
      </w:tr>
      <w:tr w:rsidR="005D5CE0" w:rsidTr="00093AB3">
        <w:tc>
          <w:tcPr>
            <w:tcW w:w="3304" w:type="dxa"/>
          </w:tcPr>
          <w:p w:rsidR="005D5CE0" w:rsidRPr="002C55FE" w:rsidRDefault="005D5CE0" w:rsidP="00093AB3">
            <w:pPr>
              <w:ind w:firstLine="0"/>
              <w:rPr>
                <w:sz w:val="24"/>
                <w:lang w:val="ru-RU"/>
              </w:rPr>
            </w:pPr>
            <w:r>
              <w:lastRenderedPageBreak/>
              <w:t xml:space="preserve">Унікальність рішення в застосуванні штучного інтелекту для </w:t>
            </w:r>
            <w:proofErr w:type="spellStart"/>
            <w:r>
              <w:t>детекції</w:t>
            </w:r>
            <w:proofErr w:type="spellEnd"/>
            <w:r>
              <w:t xml:space="preserve"> </w:t>
            </w:r>
            <w:proofErr w:type="spellStart"/>
            <w:r>
              <w:t>фроду</w:t>
            </w:r>
            <w:proofErr w:type="spellEnd"/>
          </w:p>
        </w:tc>
        <w:tc>
          <w:tcPr>
            <w:tcW w:w="3304" w:type="dxa"/>
          </w:tcPr>
          <w:p w:rsidR="005D5CE0" w:rsidRPr="00626B76" w:rsidRDefault="005D5CE0" w:rsidP="00093AB3">
            <w:pPr>
              <w:pStyle w:val="a6"/>
              <w:numPr>
                <w:ilvl w:val="0"/>
                <w:numId w:val="35"/>
              </w:numPr>
              <w:ind w:left="132" w:firstLine="0"/>
              <w:rPr>
                <w:sz w:val="24"/>
                <w:lang w:val="ru-RU"/>
              </w:rPr>
            </w:pPr>
            <w:r w:rsidRPr="00626B76">
              <w:t>Бухгалтерські та платіжні системи підприємств</w:t>
            </w:r>
          </w:p>
          <w:p w:rsidR="005D5CE0" w:rsidRDefault="005D5CE0" w:rsidP="00093AB3">
            <w:pPr>
              <w:ind w:left="132" w:firstLine="0"/>
              <w:rPr>
                <w:lang w:val="ru-RU"/>
              </w:rPr>
            </w:pPr>
          </w:p>
        </w:tc>
        <w:tc>
          <w:tcPr>
            <w:tcW w:w="3305" w:type="dxa"/>
          </w:tcPr>
          <w:p w:rsidR="005D5CE0" w:rsidRPr="002C55FE" w:rsidRDefault="005D5CE0" w:rsidP="00093AB3">
            <w:pPr>
              <w:ind w:firstLine="0"/>
              <w:rPr>
                <w:sz w:val="24"/>
                <w:lang w:val="ru-RU"/>
              </w:rPr>
            </w:pPr>
            <w:r>
              <w:t>Підвищення рівня безпеки транзакцій за допомогою алгоритмів ШІ для виявлення шахрайських дій</w:t>
            </w:r>
          </w:p>
        </w:tc>
      </w:tr>
      <w:tr w:rsidR="005D5CE0" w:rsidTr="00093AB3">
        <w:tc>
          <w:tcPr>
            <w:tcW w:w="3304" w:type="dxa"/>
          </w:tcPr>
          <w:p w:rsidR="005D5CE0" w:rsidRPr="002C55FE" w:rsidRDefault="005D5CE0" w:rsidP="00093AB3">
            <w:pPr>
              <w:ind w:firstLine="0"/>
              <w:rPr>
                <w:sz w:val="24"/>
                <w:lang w:val="ru-RU"/>
              </w:rPr>
            </w:pPr>
            <w:r>
              <w:t>Підтримка різних типів бізнесу: малий, середній, великий</w:t>
            </w:r>
          </w:p>
        </w:tc>
        <w:tc>
          <w:tcPr>
            <w:tcW w:w="3304" w:type="dxa"/>
          </w:tcPr>
          <w:p w:rsidR="005D5CE0" w:rsidRPr="00626B76" w:rsidRDefault="005D5CE0" w:rsidP="00093AB3">
            <w:pPr>
              <w:pStyle w:val="a6"/>
              <w:numPr>
                <w:ilvl w:val="0"/>
                <w:numId w:val="35"/>
              </w:numPr>
              <w:ind w:left="132" w:firstLine="0"/>
              <w:rPr>
                <w:sz w:val="24"/>
                <w:lang w:val="ru-RU"/>
              </w:rPr>
            </w:pPr>
            <w:proofErr w:type="spellStart"/>
            <w:r w:rsidRPr="00626B76">
              <w:t>Криптовалютні</w:t>
            </w:r>
            <w:proofErr w:type="spellEnd"/>
            <w:r w:rsidRPr="00626B76">
              <w:t xml:space="preserve"> платформи</w:t>
            </w:r>
          </w:p>
        </w:tc>
        <w:tc>
          <w:tcPr>
            <w:tcW w:w="3305" w:type="dxa"/>
          </w:tcPr>
          <w:p w:rsidR="005D5CE0" w:rsidRDefault="005D5CE0" w:rsidP="00093AB3">
            <w:pPr>
              <w:ind w:firstLine="0"/>
              <w:rPr>
                <w:sz w:val="24"/>
                <w:lang w:val="ru-RU"/>
              </w:rPr>
            </w:pPr>
            <w:r>
              <w:t>Адаптація до потреб компаній різного масштабу, від малого бізнесу до корпорацій</w:t>
            </w:r>
          </w:p>
          <w:p w:rsidR="005D5CE0" w:rsidRDefault="005D5CE0" w:rsidP="00093AB3">
            <w:pPr>
              <w:ind w:firstLine="0"/>
              <w:rPr>
                <w:lang w:val="ru-RU"/>
              </w:rPr>
            </w:pPr>
          </w:p>
        </w:tc>
      </w:tr>
      <w:tr w:rsidR="005D5CE0" w:rsidTr="00093AB3">
        <w:tc>
          <w:tcPr>
            <w:tcW w:w="3304" w:type="dxa"/>
          </w:tcPr>
          <w:p w:rsidR="005D5CE0" w:rsidRPr="002C55FE" w:rsidRDefault="005D5CE0" w:rsidP="00093AB3">
            <w:pPr>
              <w:ind w:firstLine="0"/>
              <w:rPr>
                <w:sz w:val="24"/>
                <w:lang w:val="ru-RU"/>
              </w:rPr>
            </w:pPr>
            <w:r>
              <w:t>Простий та інтуїтивно зрозумілий інтерфейс особистого кабінету</w:t>
            </w:r>
          </w:p>
        </w:tc>
        <w:tc>
          <w:tcPr>
            <w:tcW w:w="3304" w:type="dxa"/>
          </w:tcPr>
          <w:p w:rsidR="005D5CE0" w:rsidRPr="00626B76" w:rsidRDefault="005D5CE0" w:rsidP="00093AB3">
            <w:pPr>
              <w:pStyle w:val="a6"/>
              <w:numPr>
                <w:ilvl w:val="0"/>
                <w:numId w:val="35"/>
              </w:numPr>
              <w:ind w:left="132" w:firstLine="0"/>
              <w:rPr>
                <w:sz w:val="24"/>
                <w:lang w:val="ru-RU"/>
              </w:rPr>
            </w:pPr>
            <w:r w:rsidRPr="00626B76">
              <w:t>Онлайн-сервіси з підписками (</w:t>
            </w:r>
            <w:proofErr w:type="spellStart"/>
            <w:r w:rsidRPr="00626B76">
              <w:t>SaaS</w:t>
            </w:r>
            <w:proofErr w:type="spellEnd"/>
            <w:r w:rsidRPr="00626B76">
              <w:t>-платформи)</w:t>
            </w:r>
          </w:p>
        </w:tc>
        <w:tc>
          <w:tcPr>
            <w:tcW w:w="3305" w:type="dxa"/>
          </w:tcPr>
          <w:p w:rsidR="005D5CE0" w:rsidRDefault="005D5CE0" w:rsidP="00093AB3">
            <w:pPr>
              <w:ind w:firstLine="0"/>
              <w:rPr>
                <w:sz w:val="24"/>
                <w:lang w:val="ru-RU"/>
              </w:rPr>
            </w:pPr>
            <w:r>
              <w:t>Спрощення взаємодії для користувачів через доступний і зрозумілий інтерфейс</w:t>
            </w:r>
          </w:p>
          <w:p w:rsidR="005D5CE0" w:rsidRDefault="005D5CE0" w:rsidP="00093AB3">
            <w:pPr>
              <w:ind w:firstLine="0"/>
              <w:rPr>
                <w:lang w:val="ru-RU"/>
              </w:rPr>
            </w:pPr>
          </w:p>
        </w:tc>
      </w:tr>
      <w:tr w:rsidR="005D5CE0" w:rsidTr="00093AB3">
        <w:tc>
          <w:tcPr>
            <w:tcW w:w="3304" w:type="dxa"/>
          </w:tcPr>
          <w:p w:rsidR="005D5CE0" w:rsidRDefault="005D5CE0" w:rsidP="00093AB3">
            <w:pPr>
              <w:ind w:firstLine="0"/>
              <w:rPr>
                <w:sz w:val="24"/>
                <w:lang w:val="ru-RU"/>
              </w:rPr>
            </w:pPr>
            <w:r>
              <w:t>Підтримка регулярних платежів та налаштування автоматичних інвойсів</w:t>
            </w:r>
          </w:p>
          <w:p w:rsidR="005D5CE0" w:rsidRPr="002C55FE" w:rsidRDefault="005D5CE0" w:rsidP="00093AB3">
            <w:pPr>
              <w:ind w:firstLine="0"/>
              <w:rPr>
                <w:lang w:val="ru-RU"/>
              </w:rPr>
            </w:pPr>
          </w:p>
        </w:tc>
        <w:tc>
          <w:tcPr>
            <w:tcW w:w="3304" w:type="dxa"/>
          </w:tcPr>
          <w:p w:rsidR="005D5CE0" w:rsidRPr="00626B76" w:rsidRDefault="005D5CE0" w:rsidP="00093AB3">
            <w:pPr>
              <w:pStyle w:val="a6"/>
              <w:numPr>
                <w:ilvl w:val="0"/>
                <w:numId w:val="35"/>
              </w:numPr>
              <w:ind w:left="132" w:firstLine="0"/>
              <w:rPr>
                <w:sz w:val="24"/>
                <w:lang w:val="ru-RU"/>
              </w:rPr>
            </w:pPr>
            <w:r w:rsidRPr="00626B76">
              <w:t>Роздрібна торгівля з інтеграцією платіжних рішень</w:t>
            </w:r>
          </w:p>
          <w:p w:rsidR="005D5CE0" w:rsidRPr="002C55FE" w:rsidRDefault="005D5CE0" w:rsidP="00093AB3">
            <w:pPr>
              <w:ind w:left="132" w:firstLine="0"/>
              <w:rPr>
                <w:lang w:val="ru-RU"/>
              </w:rPr>
            </w:pPr>
          </w:p>
        </w:tc>
        <w:tc>
          <w:tcPr>
            <w:tcW w:w="3305" w:type="dxa"/>
          </w:tcPr>
          <w:p w:rsidR="005D5CE0" w:rsidRDefault="005D5CE0" w:rsidP="00093AB3">
            <w:pPr>
              <w:ind w:firstLine="0"/>
              <w:rPr>
                <w:sz w:val="24"/>
                <w:lang w:val="ru-RU"/>
              </w:rPr>
            </w:pPr>
            <w:r>
              <w:t>Зручність повторних платежів для постійних клієнтів через автоматизацію процесів</w:t>
            </w:r>
          </w:p>
          <w:p w:rsidR="005D5CE0" w:rsidRPr="002C55FE" w:rsidRDefault="005D5CE0" w:rsidP="00093AB3">
            <w:pPr>
              <w:ind w:firstLine="0"/>
              <w:rPr>
                <w:lang w:val="ru-RU"/>
              </w:rPr>
            </w:pPr>
          </w:p>
        </w:tc>
      </w:tr>
      <w:tr w:rsidR="005D5CE0" w:rsidTr="00093AB3">
        <w:tc>
          <w:tcPr>
            <w:tcW w:w="3304" w:type="dxa"/>
          </w:tcPr>
          <w:p w:rsidR="005D5CE0" w:rsidRDefault="005D5CE0" w:rsidP="00093AB3">
            <w:pPr>
              <w:ind w:firstLine="0"/>
              <w:rPr>
                <w:sz w:val="24"/>
                <w:lang w:val="ru-RU"/>
              </w:rPr>
            </w:pPr>
            <w:r>
              <w:t>Гнучка інтеграція платформи з існуючими системами підприємств</w:t>
            </w:r>
          </w:p>
          <w:p w:rsidR="005D5CE0" w:rsidRPr="002C55FE" w:rsidRDefault="005D5CE0" w:rsidP="00093AB3">
            <w:pPr>
              <w:ind w:firstLine="0"/>
              <w:rPr>
                <w:lang w:val="ru-RU"/>
              </w:rPr>
            </w:pPr>
          </w:p>
        </w:tc>
        <w:tc>
          <w:tcPr>
            <w:tcW w:w="3304" w:type="dxa"/>
          </w:tcPr>
          <w:p w:rsidR="005D5CE0" w:rsidRPr="00626B76" w:rsidRDefault="005D5CE0" w:rsidP="00093AB3">
            <w:pPr>
              <w:pStyle w:val="a6"/>
              <w:numPr>
                <w:ilvl w:val="0"/>
                <w:numId w:val="35"/>
              </w:numPr>
              <w:ind w:left="132" w:firstLine="0"/>
            </w:pPr>
            <w:r w:rsidRPr="00626B76">
              <w:t>Послуги фінансових технологій (</w:t>
            </w:r>
            <w:proofErr w:type="spellStart"/>
            <w:r w:rsidRPr="00626B76">
              <w:t>FinTech</w:t>
            </w:r>
            <w:proofErr w:type="spellEnd"/>
            <w:r w:rsidRPr="00626B76">
              <w:t>)</w:t>
            </w:r>
          </w:p>
        </w:tc>
        <w:tc>
          <w:tcPr>
            <w:tcW w:w="3305" w:type="dxa"/>
          </w:tcPr>
          <w:p w:rsidR="005D5CE0" w:rsidRDefault="005D5CE0" w:rsidP="00093AB3">
            <w:pPr>
              <w:ind w:firstLine="0"/>
              <w:rPr>
                <w:sz w:val="24"/>
                <w:lang w:val="ru-RU"/>
              </w:rPr>
            </w:pPr>
            <w:r>
              <w:t>Легка інтеграція з іншими сервісами або бухгалтерськими програмами, що знижує витрати на адаптацію</w:t>
            </w:r>
          </w:p>
          <w:p w:rsidR="005D5CE0" w:rsidRPr="002C55FE" w:rsidRDefault="005D5CE0" w:rsidP="00093AB3">
            <w:pPr>
              <w:ind w:firstLine="0"/>
              <w:rPr>
                <w:lang w:val="ru-RU"/>
              </w:rPr>
            </w:pPr>
          </w:p>
        </w:tc>
      </w:tr>
    </w:tbl>
    <w:p w:rsidR="005D5CE0" w:rsidRDefault="005D5CE0" w:rsidP="005D5CE0">
      <w:pPr>
        <w:rPr>
          <w:lang w:val="ru-RU"/>
        </w:rPr>
      </w:pPr>
    </w:p>
    <w:p w:rsidR="005D5CE0" w:rsidRDefault="005D5CE0" w:rsidP="005D5CE0">
      <w:pPr>
        <w:rPr>
          <w:lang w:val="ru-RU" w:eastAsia="ru-RU"/>
        </w:rPr>
      </w:pPr>
      <w:r w:rsidRPr="00626B76">
        <w:rPr>
          <w:lang w:val="ru-RU" w:eastAsia="ru-RU"/>
        </w:rPr>
        <w:t xml:space="preserve">Для </w:t>
      </w:r>
      <w:proofErr w:type="spellStart"/>
      <w:r w:rsidRPr="00626B76">
        <w:rPr>
          <w:lang w:val="ru-RU" w:eastAsia="ru-RU"/>
        </w:rPr>
        <w:t>оцінки</w:t>
      </w:r>
      <w:proofErr w:type="spellEnd"/>
      <w:r w:rsidRPr="00626B76">
        <w:rPr>
          <w:lang w:val="ru-RU" w:eastAsia="ru-RU"/>
        </w:rPr>
        <w:t xml:space="preserve"> </w:t>
      </w:r>
      <w:proofErr w:type="spellStart"/>
      <w:r w:rsidRPr="00626B76">
        <w:rPr>
          <w:lang w:val="ru-RU" w:eastAsia="ru-RU"/>
        </w:rPr>
        <w:t>конкурентоспроможності</w:t>
      </w:r>
      <w:proofErr w:type="spellEnd"/>
      <w:r w:rsidRPr="00626B76">
        <w:rPr>
          <w:lang w:val="ru-RU" w:eastAsia="ru-RU"/>
        </w:rPr>
        <w:t xml:space="preserve"> </w:t>
      </w:r>
      <w:proofErr w:type="spellStart"/>
      <w:r w:rsidRPr="00626B76">
        <w:rPr>
          <w:lang w:val="ru-RU" w:eastAsia="ru-RU"/>
        </w:rPr>
        <w:t>еквайрингової</w:t>
      </w:r>
      <w:proofErr w:type="spellEnd"/>
      <w:r w:rsidRPr="00626B76">
        <w:rPr>
          <w:lang w:val="ru-RU" w:eastAsia="ru-RU"/>
        </w:rPr>
        <w:t xml:space="preserve"> </w:t>
      </w:r>
      <w:proofErr w:type="spellStart"/>
      <w:r w:rsidRPr="00626B76">
        <w:rPr>
          <w:lang w:val="ru-RU" w:eastAsia="ru-RU"/>
        </w:rPr>
        <w:t>платформи</w:t>
      </w:r>
      <w:proofErr w:type="spellEnd"/>
      <w:r w:rsidRPr="00626B76">
        <w:rPr>
          <w:lang w:val="ru-RU" w:eastAsia="ru-RU"/>
        </w:rPr>
        <w:t xml:space="preserve"> проведено </w:t>
      </w:r>
      <w:proofErr w:type="spellStart"/>
      <w:r w:rsidRPr="00626B76">
        <w:rPr>
          <w:lang w:val="ru-RU" w:eastAsia="ru-RU"/>
        </w:rPr>
        <w:t>порівняльний</w:t>
      </w:r>
      <w:proofErr w:type="spellEnd"/>
      <w:r w:rsidRPr="00626B76">
        <w:rPr>
          <w:lang w:val="ru-RU" w:eastAsia="ru-RU"/>
        </w:rPr>
        <w:t xml:space="preserve"> </w:t>
      </w:r>
      <w:proofErr w:type="spellStart"/>
      <w:r w:rsidRPr="00626B76">
        <w:rPr>
          <w:lang w:val="ru-RU" w:eastAsia="ru-RU"/>
        </w:rPr>
        <w:t>аналіз</w:t>
      </w:r>
      <w:proofErr w:type="spellEnd"/>
      <w:r w:rsidRPr="00626B76">
        <w:rPr>
          <w:lang w:val="ru-RU" w:eastAsia="ru-RU"/>
        </w:rPr>
        <w:t xml:space="preserve"> </w:t>
      </w:r>
      <w:proofErr w:type="spellStart"/>
      <w:r w:rsidRPr="00626B76">
        <w:rPr>
          <w:lang w:val="ru-RU" w:eastAsia="ru-RU"/>
        </w:rPr>
        <w:t>її</w:t>
      </w:r>
      <w:proofErr w:type="spellEnd"/>
      <w:r w:rsidRPr="00626B76">
        <w:rPr>
          <w:lang w:val="ru-RU" w:eastAsia="ru-RU"/>
        </w:rPr>
        <w:t xml:space="preserve"> </w:t>
      </w:r>
      <w:proofErr w:type="spellStart"/>
      <w:r w:rsidRPr="00626B76">
        <w:rPr>
          <w:lang w:val="ru-RU" w:eastAsia="ru-RU"/>
        </w:rPr>
        <w:t>техніко-економічних</w:t>
      </w:r>
      <w:proofErr w:type="spellEnd"/>
      <w:r w:rsidRPr="00626B76">
        <w:rPr>
          <w:lang w:val="ru-RU" w:eastAsia="ru-RU"/>
        </w:rPr>
        <w:t xml:space="preserve"> характеристик </w:t>
      </w:r>
      <w:proofErr w:type="spellStart"/>
      <w:r w:rsidRPr="00626B76">
        <w:rPr>
          <w:lang w:val="ru-RU" w:eastAsia="ru-RU"/>
        </w:rPr>
        <w:t>із</w:t>
      </w:r>
      <w:proofErr w:type="spellEnd"/>
      <w:r w:rsidRPr="00626B76">
        <w:rPr>
          <w:lang w:val="ru-RU" w:eastAsia="ru-RU"/>
        </w:rPr>
        <w:t xml:space="preserve"> </w:t>
      </w:r>
      <w:proofErr w:type="spellStart"/>
      <w:r w:rsidRPr="00626B76">
        <w:rPr>
          <w:lang w:val="ru-RU" w:eastAsia="ru-RU"/>
        </w:rPr>
        <w:t>основними</w:t>
      </w:r>
      <w:proofErr w:type="spellEnd"/>
      <w:r w:rsidRPr="00626B76">
        <w:rPr>
          <w:lang w:val="ru-RU" w:eastAsia="ru-RU"/>
        </w:rPr>
        <w:t xml:space="preserve"> конкурентами: </w:t>
      </w:r>
      <w:proofErr w:type="spellStart"/>
      <w:r w:rsidRPr="00626B76">
        <w:rPr>
          <w:lang w:val="ru-RU" w:eastAsia="ru-RU"/>
        </w:rPr>
        <w:t>LiqPay</w:t>
      </w:r>
      <w:proofErr w:type="spellEnd"/>
      <w:r w:rsidRPr="00626B76">
        <w:rPr>
          <w:lang w:val="ru-RU" w:eastAsia="ru-RU"/>
        </w:rPr>
        <w:t xml:space="preserve">, UAPAY та </w:t>
      </w:r>
      <w:proofErr w:type="spellStart"/>
      <w:r w:rsidRPr="00626B76">
        <w:rPr>
          <w:lang w:val="ru-RU" w:eastAsia="ru-RU"/>
        </w:rPr>
        <w:t>WayForPay</w:t>
      </w:r>
      <w:proofErr w:type="spellEnd"/>
      <w:r w:rsidRPr="00626B76">
        <w:rPr>
          <w:lang w:val="ru-RU" w:eastAsia="ru-RU"/>
        </w:rPr>
        <w:t xml:space="preserve">. У </w:t>
      </w:r>
      <w:proofErr w:type="spellStart"/>
      <w:r w:rsidRPr="00626B76">
        <w:rPr>
          <w:lang w:val="ru-RU" w:eastAsia="ru-RU"/>
        </w:rPr>
        <w:t>таблиці</w:t>
      </w:r>
      <w:proofErr w:type="spellEnd"/>
      <w:r>
        <w:rPr>
          <w:lang w:val="ru-RU" w:eastAsia="ru-RU"/>
        </w:rPr>
        <w:t xml:space="preserve"> 5.2</w:t>
      </w:r>
      <w:r w:rsidRPr="00626B76">
        <w:rPr>
          <w:lang w:val="ru-RU" w:eastAsia="ru-RU"/>
        </w:rPr>
        <w:t xml:space="preserve"> </w:t>
      </w:r>
      <w:proofErr w:type="spellStart"/>
      <w:r w:rsidRPr="00626B76">
        <w:rPr>
          <w:lang w:val="ru-RU" w:eastAsia="ru-RU"/>
        </w:rPr>
        <w:t>визначено</w:t>
      </w:r>
      <w:proofErr w:type="spellEnd"/>
      <w:r w:rsidRPr="00626B76">
        <w:rPr>
          <w:lang w:val="ru-RU" w:eastAsia="ru-RU"/>
        </w:rPr>
        <w:t xml:space="preserve"> </w:t>
      </w:r>
      <w:proofErr w:type="spellStart"/>
      <w:r w:rsidRPr="00626B76">
        <w:rPr>
          <w:lang w:val="ru-RU" w:eastAsia="ru-RU"/>
        </w:rPr>
        <w:t>сильні</w:t>
      </w:r>
      <w:proofErr w:type="spellEnd"/>
      <w:r w:rsidRPr="00626B76">
        <w:rPr>
          <w:lang w:val="ru-RU" w:eastAsia="ru-RU"/>
        </w:rPr>
        <w:t xml:space="preserve">, </w:t>
      </w:r>
      <w:proofErr w:type="spellStart"/>
      <w:r w:rsidRPr="00626B76">
        <w:rPr>
          <w:lang w:val="ru-RU" w:eastAsia="ru-RU"/>
        </w:rPr>
        <w:lastRenderedPageBreak/>
        <w:t>слабкі</w:t>
      </w:r>
      <w:proofErr w:type="spellEnd"/>
      <w:r w:rsidRPr="00626B76">
        <w:rPr>
          <w:lang w:val="ru-RU" w:eastAsia="ru-RU"/>
        </w:rPr>
        <w:t xml:space="preserve"> та </w:t>
      </w:r>
      <w:proofErr w:type="spellStart"/>
      <w:r w:rsidRPr="00626B76">
        <w:rPr>
          <w:lang w:val="ru-RU" w:eastAsia="ru-RU"/>
        </w:rPr>
        <w:t>нейтральні</w:t>
      </w:r>
      <w:proofErr w:type="spellEnd"/>
      <w:r w:rsidRPr="00626B76">
        <w:rPr>
          <w:lang w:val="ru-RU" w:eastAsia="ru-RU"/>
        </w:rPr>
        <w:t xml:space="preserve"> </w:t>
      </w:r>
      <w:proofErr w:type="spellStart"/>
      <w:r w:rsidRPr="00626B76">
        <w:rPr>
          <w:lang w:val="ru-RU" w:eastAsia="ru-RU"/>
        </w:rPr>
        <w:t>сторони</w:t>
      </w:r>
      <w:proofErr w:type="spellEnd"/>
      <w:r w:rsidRPr="00626B76">
        <w:rPr>
          <w:lang w:val="ru-RU" w:eastAsia="ru-RU"/>
        </w:rPr>
        <w:t xml:space="preserve"> проекту, </w:t>
      </w:r>
      <w:proofErr w:type="spellStart"/>
      <w:r w:rsidRPr="00626B76">
        <w:rPr>
          <w:lang w:val="ru-RU" w:eastAsia="ru-RU"/>
        </w:rPr>
        <w:t>що</w:t>
      </w:r>
      <w:proofErr w:type="spellEnd"/>
      <w:r w:rsidRPr="00626B76">
        <w:rPr>
          <w:lang w:val="ru-RU" w:eastAsia="ru-RU"/>
        </w:rPr>
        <w:t xml:space="preserve"> </w:t>
      </w:r>
      <w:proofErr w:type="spellStart"/>
      <w:r w:rsidRPr="00626B76">
        <w:rPr>
          <w:lang w:val="ru-RU" w:eastAsia="ru-RU"/>
        </w:rPr>
        <w:t>дозволяє</w:t>
      </w:r>
      <w:proofErr w:type="spellEnd"/>
      <w:r w:rsidRPr="00626B76">
        <w:rPr>
          <w:lang w:val="ru-RU" w:eastAsia="ru-RU"/>
        </w:rPr>
        <w:t xml:space="preserve"> </w:t>
      </w:r>
      <w:proofErr w:type="spellStart"/>
      <w:r w:rsidRPr="00626B76">
        <w:rPr>
          <w:lang w:val="ru-RU" w:eastAsia="ru-RU"/>
        </w:rPr>
        <w:t>сформувати</w:t>
      </w:r>
      <w:proofErr w:type="spellEnd"/>
      <w:r w:rsidRPr="00626B76">
        <w:rPr>
          <w:lang w:val="ru-RU" w:eastAsia="ru-RU"/>
        </w:rPr>
        <w:t xml:space="preserve"> </w:t>
      </w:r>
      <w:proofErr w:type="spellStart"/>
      <w:r w:rsidRPr="00626B76">
        <w:rPr>
          <w:lang w:val="ru-RU" w:eastAsia="ru-RU"/>
        </w:rPr>
        <w:t>стратегічні</w:t>
      </w:r>
      <w:proofErr w:type="spellEnd"/>
      <w:r w:rsidRPr="00626B76">
        <w:rPr>
          <w:lang w:val="ru-RU" w:eastAsia="ru-RU"/>
        </w:rPr>
        <w:t xml:space="preserve"> </w:t>
      </w:r>
      <w:proofErr w:type="spellStart"/>
      <w:r w:rsidRPr="00626B76">
        <w:rPr>
          <w:lang w:val="ru-RU" w:eastAsia="ru-RU"/>
        </w:rPr>
        <w:t>пріоритети</w:t>
      </w:r>
      <w:proofErr w:type="spellEnd"/>
      <w:r w:rsidRPr="00626B76">
        <w:rPr>
          <w:lang w:val="ru-RU" w:eastAsia="ru-RU"/>
        </w:rPr>
        <w:t xml:space="preserve"> для </w:t>
      </w:r>
      <w:proofErr w:type="spellStart"/>
      <w:r w:rsidRPr="00626B76">
        <w:rPr>
          <w:lang w:val="ru-RU" w:eastAsia="ru-RU"/>
        </w:rPr>
        <w:t>вдосконалення</w:t>
      </w:r>
      <w:proofErr w:type="spellEnd"/>
      <w:r w:rsidRPr="00626B76">
        <w:rPr>
          <w:lang w:val="ru-RU" w:eastAsia="ru-RU"/>
        </w:rPr>
        <w:t xml:space="preserve"> </w:t>
      </w:r>
      <w:proofErr w:type="spellStart"/>
      <w:r w:rsidRPr="00626B76">
        <w:rPr>
          <w:lang w:val="ru-RU" w:eastAsia="ru-RU"/>
        </w:rPr>
        <w:t>платформи</w:t>
      </w:r>
      <w:proofErr w:type="spellEnd"/>
      <w:r w:rsidRPr="00626B76">
        <w:rPr>
          <w:lang w:val="ru-RU" w:eastAsia="ru-RU"/>
        </w:rPr>
        <w:t>.</w:t>
      </w:r>
    </w:p>
    <w:p w:rsidR="005D5CE0" w:rsidRDefault="005D5CE0" w:rsidP="005D5CE0">
      <w:pPr>
        <w:rPr>
          <w:lang w:val="ru-RU"/>
        </w:rPr>
      </w:pPr>
      <w:proofErr w:type="spellStart"/>
      <w:r>
        <w:rPr>
          <w:lang w:val="ru-RU"/>
        </w:rPr>
        <w:t>Таблиця</w:t>
      </w:r>
      <w:proofErr w:type="spellEnd"/>
      <w:r>
        <w:rPr>
          <w:lang w:val="ru-RU"/>
        </w:rPr>
        <w:t xml:space="preserve"> 5.2 – </w:t>
      </w:r>
      <w:proofErr w:type="spellStart"/>
      <w:r>
        <w:rPr>
          <w:lang w:val="ru-RU"/>
        </w:rPr>
        <w:t>Технологічна</w:t>
      </w:r>
      <w:proofErr w:type="spellEnd"/>
      <w:r>
        <w:rPr>
          <w:lang w:val="ru-RU"/>
        </w:rPr>
        <w:t xml:space="preserve"> </w:t>
      </w:r>
      <w:proofErr w:type="spellStart"/>
      <w:r>
        <w:rPr>
          <w:lang w:val="ru-RU"/>
        </w:rPr>
        <w:t>здійсненність</w:t>
      </w:r>
      <w:proofErr w:type="spellEnd"/>
      <w:r>
        <w:rPr>
          <w:lang w:val="ru-RU"/>
        </w:rPr>
        <w:t xml:space="preserve"> </w:t>
      </w:r>
      <w:proofErr w:type="spellStart"/>
      <w:r>
        <w:rPr>
          <w:lang w:val="ru-RU"/>
        </w:rPr>
        <w:t>ідеї</w:t>
      </w:r>
      <w:proofErr w:type="spellEnd"/>
      <w:r>
        <w:rPr>
          <w:lang w:val="ru-RU"/>
        </w:rPr>
        <w:t xml:space="preserve"> </w:t>
      </w:r>
      <w:proofErr w:type="spellStart"/>
      <w:r>
        <w:rPr>
          <w:lang w:val="ru-RU"/>
        </w:rPr>
        <w:t>проєкту</w:t>
      </w:r>
      <w:proofErr w:type="spellEnd"/>
    </w:p>
    <w:tbl>
      <w:tblPr>
        <w:tblStyle w:val="ab"/>
        <w:tblW w:w="0" w:type="auto"/>
        <w:tblLayout w:type="fixed"/>
        <w:tblLook w:val="04A0" w:firstRow="1" w:lastRow="0" w:firstColumn="1" w:lastColumn="0" w:noHBand="0" w:noVBand="1"/>
      </w:tblPr>
      <w:tblGrid>
        <w:gridCol w:w="454"/>
        <w:gridCol w:w="2279"/>
        <w:gridCol w:w="949"/>
        <w:gridCol w:w="1064"/>
        <w:gridCol w:w="1064"/>
        <w:gridCol w:w="1353"/>
        <w:gridCol w:w="912"/>
        <w:gridCol w:w="992"/>
        <w:gridCol w:w="846"/>
      </w:tblGrid>
      <w:tr w:rsidR="000109A9" w:rsidTr="000109A9">
        <w:tc>
          <w:tcPr>
            <w:tcW w:w="454" w:type="dxa"/>
            <w:vMerge w:val="restart"/>
          </w:tcPr>
          <w:p w:rsidR="005D5CE0" w:rsidRPr="00626B76" w:rsidRDefault="005D5CE0" w:rsidP="00093AB3">
            <w:pPr>
              <w:ind w:firstLine="0"/>
            </w:pPr>
            <w:r>
              <w:t>№</w:t>
            </w:r>
          </w:p>
        </w:tc>
        <w:tc>
          <w:tcPr>
            <w:tcW w:w="2279" w:type="dxa"/>
            <w:vMerge w:val="restart"/>
          </w:tcPr>
          <w:p w:rsidR="005D5CE0" w:rsidRPr="00626B76" w:rsidRDefault="005D5CE0" w:rsidP="00093AB3">
            <w:pPr>
              <w:ind w:firstLine="0"/>
            </w:pPr>
            <w:r>
              <w:t>Техніко-економічні характеристики ідеї</w:t>
            </w:r>
          </w:p>
        </w:tc>
        <w:tc>
          <w:tcPr>
            <w:tcW w:w="4430" w:type="dxa"/>
            <w:gridSpan w:val="4"/>
          </w:tcPr>
          <w:p w:rsidR="005D5CE0" w:rsidRDefault="005D5CE0" w:rsidP="00093AB3">
            <w:pPr>
              <w:ind w:firstLine="0"/>
              <w:rPr>
                <w:lang w:val="ru-RU"/>
              </w:rPr>
            </w:pPr>
            <w:proofErr w:type="spellStart"/>
            <w:r>
              <w:rPr>
                <w:lang w:val="ru-RU"/>
              </w:rPr>
              <w:t>Товари</w:t>
            </w:r>
            <w:proofErr w:type="spellEnd"/>
            <w:r>
              <w:rPr>
                <w:lang w:val="en-US"/>
              </w:rPr>
              <w:t>/</w:t>
            </w:r>
            <w:r>
              <w:t>концепції конкурентів</w:t>
            </w:r>
            <w:r>
              <w:rPr>
                <w:lang w:val="ru-RU"/>
              </w:rPr>
              <w:t xml:space="preserve"> </w:t>
            </w:r>
          </w:p>
        </w:tc>
        <w:tc>
          <w:tcPr>
            <w:tcW w:w="912" w:type="dxa"/>
            <w:vMerge w:val="restart"/>
          </w:tcPr>
          <w:p w:rsidR="005D5CE0" w:rsidRPr="00626B76" w:rsidRDefault="005D5CE0" w:rsidP="00093AB3">
            <w:pPr>
              <w:ind w:firstLine="0"/>
            </w:pPr>
            <w:proofErr w:type="spellStart"/>
            <w:r>
              <w:t>Слаб</w:t>
            </w:r>
            <w:proofErr w:type="spellEnd"/>
            <w:r w:rsidR="000109A9">
              <w:t>-</w:t>
            </w:r>
            <w:r>
              <w:t>ка сторона</w:t>
            </w:r>
          </w:p>
        </w:tc>
        <w:tc>
          <w:tcPr>
            <w:tcW w:w="992" w:type="dxa"/>
            <w:vMerge w:val="restart"/>
          </w:tcPr>
          <w:p w:rsidR="005D5CE0" w:rsidRDefault="005D5CE0" w:rsidP="00093AB3">
            <w:pPr>
              <w:ind w:firstLine="0"/>
              <w:rPr>
                <w:lang w:val="ru-RU"/>
              </w:rPr>
            </w:pPr>
            <w:proofErr w:type="spellStart"/>
            <w:r>
              <w:rPr>
                <w:lang w:val="ru-RU"/>
              </w:rPr>
              <w:t>Нейра</w:t>
            </w:r>
            <w:proofErr w:type="spellEnd"/>
            <w:r w:rsidR="000109A9">
              <w:rPr>
                <w:lang w:val="ru-RU"/>
              </w:rPr>
              <w:t>-</w:t>
            </w:r>
            <w:r>
              <w:rPr>
                <w:lang w:val="ru-RU"/>
              </w:rPr>
              <w:t xml:space="preserve">льна </w:t>
            </w:r>
            <w:proofErr w:type="gramStart"/>
            <w:r>
              <w:rPr>
                <w:lang w:val="ru-RU"/>
              </w:rPr>
              <w:t>сто</w:t>
            </w:r>
            <w:r w:rsidR="000109A9">
              <w:rPr>
                <w:lang w:val="ru-RU"/>
              </w:rPr>
              <w:t>-</w:t>
            </w:r>
            <w:proofErr w:type="spellStart"/>
            <w:r>
              <w:rPr>
                <w:lang w:val="ru-RU"/>
              </w:rPr>
              <w:t>рона</w:t>
            </w:r>
            <w:proofErr w:type="spellEnd"/>
            <w:proofErr w:type="gramEnd"/>
          </w:p>
        </w:tc>
        <w:tc>
          <w:tcPr>
            <w:tcW w:w="846" w:type="dxa"/>
            <w:vMerge w:val="restart"/>
          </w:tcPr>
          <w:p w:rsidR="005D5CE0" w:rsidRDefault="005D5CE0" w:rsidP="00093AB3">
            <w:pPr>
              <w:ind w:firstLine="0"/>
              <w:rPr>
                <w:lang w:val="ru-RU"/>
              </w:rPr>
            </w:pPr>
            <w:proofErr w:type="spellStart"/>
            <w:proofErr w:type="gramStart"/>
            <w:r>
              <w:rPr>
                <w:lang w:val="ru-RU"/>
              </w:rPr>
              <w:t>Силь</w:t>
            </w:r>
            <w:proofErr w:type="spellEnd"/>
            <w:r w:rsidR="000109A9">
              <w:rPr>
                <w:lang w:val="ru-RU"/>
              </w:rPr>
              <w:t>-</w:t>
            </w:r>
            <w:r>
              <w:rPr>
                <w:lang w:val="ru-RU"/>
              </w:rPr>
              <w:t>на</w:t>
            </w:r>
            <w:proofErr w:type="gramEnd"/>
            <w:r>
              <w:rPr>
                <w:lang w:val="ru-RU"/>
              </w:rPr>
              <w:t xml:space="preserve"> сто</w:t>
            </w:r>
            <w:r w:rsidR="000109A9">
              <w:rPr>
                <w:lang w:val="ru-RU"/>
              </w:rPr>
              <w:t>-</w:t>
            </w:r>
            <w:proofErr w:type="spellStart"/>
            <w:r>
              <w:rPr>
                <w:lang w:val="ru-RU"/>
              </w:rPr>
              <w:t>рона</w:t>
            </w:r>
            <w:proofErr w:type="spellEnd"/>
          </w:p>
        </w:tc>
      </w:tr>
      <w:tr w:rsidR="000109A9" w:rsidTr="000109A9">
        <w:tc>
          <w:tcPr>
            <w:tcW w:w="454" w:type="dxa"/>
            <w:vMerge/>
          </w:tcPr>
          <w:p w:rsidR="005D5CE0" w:rsidRDefault="005D5CE0" w:rsidP="00093AB3">
            <w:pPr>
              <w:ind w:firstLine="0"/>
              <w:rPr>
                <w:lang w:val="ru-RU"/>
              </w:rPr>
            </w:pPr>
          </w:p>
        </w:tc>
        <w:tc>
          <w:tcPr>
            <w:tcW w:w="2279" w:type="dxa"/>
            <w:vMerge/>
          </w:tcPr>
          <w:p w:rsidR="005D5CE0" w:rsidRDefault="005D5CE0" w:rsidP="00093AB3">
            <w:pPr>
              <w:ind w:firstLine="0"/>
              <w:rPr>
                <w:lang w:val="ru-RU"/>
              </w:rPr>
            </w:pPr>
          </w:p>
        </w:tc>
        <w:tc>
          <w:tcPr>
            <w:tcW w:w="949" w:type="dxa"/>
          </w:tcPr>
          <w:p w:rsidR="005D5CE0" w:rsidRDefault="005D5CE0" w:rsidP="00093AB3">
            <w:pPr>
              <w:ind w:firstLine="0"/>
              <w:rPr>
                <w:lang w:val="ru-RU"/>
              </w:rPr>
            </w:pPr>
            <w:proofErr w:type="spellStart"/>
            <w:r>
              <w:rPr>
                <w:lang w:val="ru-RU"/>
              </w:rPr>
              <w:t>Мій</w:t>
            </w:r>
            <w:proofErr w:type="spellEnd"/>
            <w:r>
              <w:rPr>
                <w:lang w:val="ru-RU"/>
              </w:rPr>
              <w:t xml:space="preserve"> про</w:t>
            </w:r>
            <w:r w:rsidR="000109A9">
              <w:rPr>
                <w:lang w:val="ru-RU"/>
              </w:rPr>
              <w:t>-</w:t>
            </w:r>
            <w:proofErr w:type="spellStart"/>
            <w:r>
              <w:rPr>
                <w:lang w:val="ru-RU"/>
              </w:rPr>
              <w:t>єкт</w:t>
            </w:r>
            <w:proofErr w:type="spellEnd"/>
          </w:p>
        </w:tc>
        <w:tc>
          <w:tcPr>
            <w:tcW w:w="1064" w:type="dxa"/>
          </w:tcPr>
          <w:p w:rsidR="005D5CE0" w:rsidRPr="00626B76" w:rsidRDefault="005D5CE0" w:rsidP="00093AB3">
            <w:pPr>
              <w:ind w:firstLine="0"/>
            </w:pPr>
            <w:r>
              <w:t>Конку</w:t>
            </w:r>
            <w:r w:rsidR="000109A9">
              <w:t>-</w:t>
            </w:r>
            <w:r>
              <w:t xml:space="preserve">рент </w:t>
            </w:r>
            <w:proofErr w:type="spellStart"/>
            <w:r>
              <w:rPr>
                <w:lang w:val="en-US"/>
              </w:rPr>
              <w:t>LiqPay</w:t>
            </w:r>
            <w:proofErr w:type="spellEnd"/>
          </w:p>
        </w:tc>
        <w:tc>
          <w:tcPr>
            <w:tcW w:w="1064" w:type="dxa"/>
          </w:tcPr>
          <w:p w:rsidR="005D5CE0" w:rsidRPr="00626B76" w:rsidRDefault="005D5CE0" w:rsidP="00093AB3">
            <w:pPr>
              <w:ind w:firstLine="0"/>
              <w:rPr>
                <w:lang w:val="en-US"/>
              </w:rPr>
            </w:pPr>
            <w:proofErr w:type="gramStart"/>
            <w:r>
              <w:rPr>
                <w:lang w:val="ru-RU"/>
              </w:rPr>
              <w:t>Конку</w:t>
            </w:r>
            <w:r w:rsidR="000109A9">
              <w:rPr>
                <w:lang w:val="ru-RU"/>
              </w:rPr>
              <w:t>-</w:t>
            </w:r>
            <w:r>
              <w:rPr>
                <w:lang w:val="ru-RU"/>
              </w:rPr>
              <w:t>рент</w:t>
            </w:r>
            <w:proofErr w:type="gramEnd"/>
            <w:r>
              <w:rPr>
                <w:lang w:val="ru-RU"/>
              </w:rPr>
              <w:t xml:space="preserve"> </w:t>
            </w:r>
            <w:r>
              <w:rPr>
                <w:lang w:val="en-US"/>
              </w:rPr>
              <w:t>UAPAY</w:t>
            </w:r>
          </w:p>
        </w:tc>
        <w:tc>
          <w:tcPr>
            <w:tcW w:w="1353" w:type="dxa"/>
          </w:tcPr>
          <w:p w:rsidR="005D5CE0" w:rsidRPr="00626B76" w:rsidRDefault="005D5CE0" w:rsidP="00093AB3">
            <w:pPr>
              <w:ind w:firstLine="0"/>
              <w:rPr>
                <w:lang w:val="en-US"/>
              </w:rPr>
            </w:pPr>
            <w:r>
              <w:t>Конку</w:t>
            </w:r>
            <w:r w:rsidR="000109A9">
              <w:t>-</w:t>
            </w:r>
            <w:r>
              <w:t xml:space="preserve">рент </w:t>
            </w:r>
            <w:proofErr w:type="spellStart"/>
            <w:r>
              <w:rPr>
                <w:lang w:val="en-US"/>
              </w:rPr>
              <w:t>WayForPay</w:t>
            </w:r>
            <w:proofErr w:type="spellEnd"/>
          </w:p>
        </w:tc>
        <w:tc>
          <w:tcPr>
            <w:tcW w:w="912" w:type="dxa"/>
            <w:vMerge/>
          </w:tcPr>
          <w:p w:rsidR="005D5CE0" w:rsidRDefault="005D5CE0" w:rsidP="00093AB3">
            <w:pPr>
              <w:ind w:firstLine="0"/>
              <w:rPr>
                <w:lang w:val="ru-RU"/>
              </w:rPr>
            </w:pPr>
          </w:p>
        </w:tc>
        <w:tc>
          <w:tcPr>
            <w:tcW w:w="992" w:type="dxa"/>
            <w:vMerge/>
          </w:tcPr>
          <w:p w:rsidR="005D5CE0" w:rsidRDefault="005D5CE0" w:rsidP="00093AB3">
            <w:pPr>
              <w:ind w:firstLine="0"/>
              <w:rPr>
                <w:lang w:val="ru-RU"/>
              </w:rPr>
            </w:pPr>
          </w:p>
        </w:tc>
        <w:tc>
          <w:tcPr>
            <w:tcW w:w="846" w:type="dxa"/>
            <w:vMerge/>
          </w:tcPr>
          <w:p w:rsidR="005D5CE0" w:rsidRDefault="005D5CE0" w:rsidP="00093AB3">
            <w:pPr>
              <w:ind w:firstLine="0"/>
              <w:rPr>
                <w:lang w:val="ru-RU"/>
              </w:rPr>
            </w:pPr>
          </w:p>
        </w:tc>
      </w:tr>
      <w:tr w:rsidR="000109A9" w:rsidTr="000109A9">
        <w:tc>
          <w:tcPr>
            <w:tcW w:w="454" w:type="dxa"/>
          </w:tcPr>
          <w:p w:rsidR="005D5CE0" w:rsidRDefault="005D5CE0" w:rsidP="00093AB3">
            <w:pPr>
              <w:ind w:firstLine="0"/>
              <w:rPr>
                <w:lang w:val="ru-RU"/>
              </w:rPr>
            </w:pPr>
            <w:r>
              <w:rPr>
                <w:lang w:val="ru-RU"/>
              </w:rPr>
              <w:t>1</w:t>
            </w:r>
          </w:p>
        </w:tc>
        <w:tc>
          <w:tcPr>
            <w:tcW w:w="2279" w:type="dxa"/>
          </w:tcPr>
          <w:p w:rsidR="005D5CE0" w:rsidRPr="00AD01F9" w:rsidRDefault="005D5CE0" w:rsidP="00093AB3">
            <w:pPr>
              <w:ind w:firstLine="0"/>
            </w:pPr>
            <w:r>
              <w:t>Швидкість обробки платежів</w:t>
            </w:r>
          </w:p>
        </w:tc>
        <w:tc>
          <w:tcPr>
            <w:tcW w:w="949" w:type="dxa"/>
          </w:tcPr>
          <w:p w:rsidR="005D5CE0" w:rsidRDefault="005D5CE0" w:rsidP="00093AB3">
            <w:pPr>
              <w:ind w:firstLine="0"/>
              <w:rPr>
                <w:lang w:val="ru-RU"/>
              </w:rPr>
            </w:pPr>
            <w:r>
              <w:rPr>
                <w:lang w:val="ru-RU"/>
              </w:rPr>
              <w:t>Ви</w:t>
            </w:r>
            <w:r w:rsidR="000109A9">
              <w:rPr>
                <w:lang w:val="ru-RU"/>
              </w:rPr>
              <w:t>-</w:t>
            </w:r>
            <w:r>
              <w:rPr>
                <w:lang w:val="ru-RU"/>
              </w:rPr>
              <w:t>сока</w:t>
            </w:r>
          </w:p>
        </w:tc>
        <w:tc>
          <w:tcPr>
            <w:tcW w:w="1064" w:type="dxa"/>
          </w:tcPr>
          <w:p w:rsidR="005D5CE0" w:rsidRDefault="005D5CE0" w:rsidP="00093AB3">
            <w:pPr>
              <w:ind w:firstLine="0"/>
              <w:rPr>
                <w:lang w:val="ru-RU"/>
              </w:rPr>
            </w:pPr>
            <w:proofErr w:type="spellStart"/>
            <w:r>
              <w:rPr>
                <w:lang w:val="ru-RU"/>
              </w:rPr>
              <w:t>Висока</w:t>
            </w:r>
            <w:proofErr w:type="spellEnd"/>
          </w:p>
        </w:tc>
        <w:tc>
          <w:tcPr>
            <w:tcW w:w="1064" w:type="dxa"/>
          </w:tcPr>
          <w:p w:rsidR="005D5CE0" w:rsidRDefault="005D5CE0" w:rsidP="00093AB3">
            <w:pPr>
              <w:ind w:firstLine="0"/>
              <w:rPr>
                <w:lang w:val="ru-RU"/>
              </w:rPr>
            </w:pPr>
            <w:proofErr w:type="spellStart"/>
            <w:r>
              <w:rPr>
                <w:lang w:val="ru-RU"/>
              </w:rPr>
              <w:t>Висока</w:t>
            </w:r>
            <w:proofErr w:type="spellEnd"/>
          </w:p>
        </w:tc>
        <w:tc>
          <w:tcPr>
            <w:tcW w:w="1353" w:type="dxa"/>
          </w:tcPr>
          <w:p w:rsidR="005D5CE0" w:rsidRDefault="005D5CE0" w:rsidP="00093AB3">
            <w:pPr>
              <w:ind w:firstLine="0"/>
              <w:rPr>
                <w:lang w:val="ru-RU"/>
              </w:rPr>
            </w:pPr>
            <w:proofErr w:type="spellStart"/>
            <w:r>
              <w:rPr>
                <w:lang w:val="ru-RU"/>
              </w:rPr>
              <w:t>Висока</w:t>
            </w:r>
            <w:proofErr w:type="spellEnd"/>
          </w:p>
        </w:tc>
        <w:tc>
          <w:tcPr>
            <w:tcW w:w="912" w:type="dxa"/>
          </w:tcPr>
          <w:p w:rsidR="005D5CE0" w:rsidRDefault="005D5CE0" w:rsidP="00093AB3">
            <w:pPr>
              <w:ind w:firstLine="0"/>
              <w:rPr>
                <w:lang w:val="ru-RU"/>
              </w:rPr>
            </w:pPr>
          </w:p>
        </w:tc>
        <w:tc>
          <w:tcPr>
            <w:tcW w:w="992" w:type="dxa"/>
          </w:tcPr>
          <w:p w:rsidR="005D5CE0" w:rsidRDefault="005D5CE0" w:rsidP="00093AB3">
            <w:pPr>
              <w:ind w:firstLine="0"/>
              <w:rPr>
                <w:lang w:val="ru-RU"/>
              </w:rPr>
            </w:pPr>
            <w:r>
              <w:rPr>
                <w:lang w:val="ru-RU"/>
              </w:rPr>
              <w:t>+</w:t>
            </w:r>
          </w:p>
        </w:tc>
        <w:tc>
          <w:tcPr>
            <w:tcW w:w="846" w:type="dxa"/>
          </w:tcPr>
          <w:p w:rsidR="005D5CE0" w:rsidRDefault="005D5CE0" w:rsidP="00093AB3">
            <w:pPr>
              <w:ind w:firstLine="0"/>
              <w:rPr>
                <w:lang w:val="ru-RU"/>
              </w:rPr>
            </w:pPr>
          </w:p>
        </w:tc>
      </w:tr>
      <w:tr w:rsidR="000109A9" w:rsidTr="000109A9">
        <w:tc>
          <w:tcPr>
            <w:tcW w:w="454" w:type="dxa"/>
          </w:tcPr>
          <w:p w:rsidR="005D5CE0" w:rsidRDefault="005D5CE0" w:rsidP="00093AB3">
            <w:pPr>
              <w:ind w:firstLine="0"/>
              <w:rPr>
                <w:lang w:val="ru-RU"/>
              </w:rPr>
            </w:pPr>
            <w:r>
              <w:rPr>
                <w:lang w:val="ru-RU"/>
              </w:rPr>
              <w:t>2</w:t>
            </w:r>
          </w:p>
        </w:tc>
        <w:tc>
          <w:tcPr>
            <w:tcW w:w="2279" w:type="dxa"/>
          </w:tcPr>
          <w:p w:rsidR="005D5CE0" w:rsidRDefault="005D5CE0" w:rsidP="00093AB3">
            <w:pPr>
              <w:ind w:firstLine="0"/>
              <w:rPr>
                <w:lang w:val="ru-RU"/>
              </w:rPr>
            </w:pPr>
            <w:proofErr w:type="spellStart"/>
            <w:r>
              <w:rPr>
                <w:lang w:val="ru-RU"/>
              </w:rPr>
              <w:t>Зручність</w:t>
            </w:r>
            <w:proofErr w:type="spellEnd"/>
            <w:r>
              <w:rPr>
                <w:lang w:val="ru-RU"/>
              </w:rPr>
              <w:t xml:space="preserve"> </w:t>
            </w:r>
            <w:proofErr w:type="spellStart"/>
            <w:r>
              <w:rPr>
                <w:lang w:val="ru-RU"/>
              </w:rPr>
              <w:t>інтерфейсу</w:t>
            </w:r>
            <w:proofErr w:type="spellEnd"/>
          </w:p>
        </w:tc>
        <w:tc>
          <w:tcPr>
            <w:tcW w:w="949" w:type="dxa"/>
          </w:tcPr>
          <w:p w:rsidR="005D5CE0" w:rsidRDefault="005D5CE0" w:rsidP="00093AB3">
            <w:pPr>
              <w:ind w:firstLine="0"/>
              <w:rPr>
                <w:lang w:val="ru-RU"/>
              </w:rPr>
            </w:pPr>
            <w:r>
              <w:rPr>
                <w:lang w:val="ru-RU"/>
              </w:rPr>
              <w:t>Ви</w:t>
            </w:r>
            <w:r w:rsidR="000109A9">
              <w:rPr>
                <w:lang w:val="ru-RU"/>
              </w:rPr>
              <w:t>-</w:t>
            </w:r>
            <w:r>
              <w:rPr>
                <w:lang w:val="ru-RU"/>
              </w:rPr>
              <w:t>сока</w:t>
            </w:r>
          </w:p>
        </w:tc>
        <w:tc>
          <w:tcPr>
            <w:tcW w:w="1064" w:type="dxa"/>
          </w:tcPr>
          <w:p w:rsidR="005D5CE0" w:rsidRDefault="005D5CE0" w:rsidP="00093AB3">
            <w:pPr>
              <w:ind w:firstLine="0"/>
              <w:rPr>
                <w:lang w:val="ru-RU"/>
              </w:rPr>
            </w:pPr>
            <w:r>
              <w:rPr>
                <w:lang w:val="ru-RU"/>
              </w:rPr>
              <w:t>Сере</w:t>
            </w:r>
            <w:r w:rsidR="000109A9">
              <w:rPr>
                <w:lang w:val="ru-RU"/>
              </w:rPr>
              <w:t>-</w:t>
            </w:r>
            <w:r>
              <w:rPr>
                <w:lang w:val="ru-RU"/>
              </w:rPr>
              <w:t>дня</w:t>
            </w:r>
          </w:p>
        </w:tc>
        <w:tc>
          <w:tcPr>
            <w:tcW w:w="1064" w:type="dxa"/>
          </w:tcPr>
          <w:p w:rsidR="005D5CE0" w:rsidRDefault="005D5CE0" w:rsidP="00093AB3">
            <w:pPr>
              <w:ind w:firstLine="0"/>
              <w:rPr>
                <w:lang w:val="ru-RU"/>
              </w:rPr>
            </w:pPr>
            <w:r>
              <w:rPr>
                <w:lang w:val="ru-RU"/>
              </w:rPr>
              <w:t>Сере</w:t>
            </w:r>
            <w:r w:rsidR="000109A9">
              <w:rPr>
                <w:lang w:val="ru-RU"/>
              </w:rPr>
              <w:t>-</w:t>
            </w:r>
            <w:r>
              <w:rPr>
                <w:lang w:val="ru-RU"/>
              </w:rPr>
              <w:t>дня</w:t>
            </w:r>
          </w:p>
        </w:tc>
        <w:tc>
          <w:tcPr>
            <w:tcW w:w="1353" w:type="dxa"/>
          </w:tcPr>
          <w:p w:rsidR="005D5CE0" w:rsidRDefault="005D5CE0" w:rsidP="00093AB3">
            <w:pPr>
              <w:ind w:firstLine="0"/>
              <w:rPr>
                <w:lang w:val="ru-RU"/>
              </w:rPr>
            </w:pPr>
            <w:proofErr w:type="spellStart"/>
            <w:r>
              <w:rPr>
                <w:lang w:val="ru-RU"/>
              </w:rPr>
              <w:t>Висока</w:t>
            </w:r>
            <w:proofErr w:type="spellEnd"/>
          </w:p>
        </w:tc>
        <w:tc>
          <w:tcPr>
            <w:tcW w:w="912" w:type="dxa"/>
          </w:tcPr>
          <w:p w:rsidR="005D5CE0" w:rsidRDefault="005D5CE0" w:rsidP="00093AB3">
            <w:pPr>
              <w:ind w:firstLine="0"/>
              <w:rPr>
                <w:lang w:val="ru-RU"/>
              </w:rPr>
            </w:pPr>
          </w:p>
        </w:tc>
        <w:tc>
          <w:tcPr>
            <w:tcW w:w="992" w:type="dxa"/>
          </w:tcPr>
          <w:p w:rsidR="005D5CE0" w:rsidRDefault="005D5CE0" w:rsidP="00093AB3">
            <w:pPr>
              <w:ind w:firstLine="0"/>
              <w:rPr>
                <w:lang w:val="ru-RU"/>
              </w:rPr>
            </w:pPr>
          </w:p>
        </w:tc>
        <w:tc>
          <w:tcPr>
            <w:tcW w:w="846" w:type="dxa"/>
          </w:tcPr>
          <w:p w:rsidR="005D5CE0" w:rsidRDefault="005D5CE0" w:rsidP="00093AB3">
            <w:pPr>
              <w:ind w:firstLine="0"/>
              <w:rPr>
                <w:lang w:val="ru-RU"/>
              </w:rPr>
            </w:pPr>
            <w:r>
              <w:rPr>
                <w:lang w:val="ru-RU"/>
              </w:rPr>
              <w:t>+</w:t>
            </w:r>
          </w:p>
        </w:tc>
      </w:tr>
      <w:tr w:rsidR="000109A9" w:rsidTr="000109A9">
        <w:tc>
          <w:tcPr>
            <w:tcW w:w="454" w:type="dxa"/>
          </w:tcPr>
          <w:p w:rsidR="005D5CE0" w:rsidRDefault="005D5CE0" w:rsidP="00093AB3">
            <w:pPr>
              <w:ind w:firstLine="0"/>
              <w:rPr>
                <w:lang w:val="ru-RU"/>
              </w:rPr>
            </w:pPr>
            <w:r>
              <w:rPr>
                <w:lang w:val="ru-RU"/>
              </w:rPr>
              <w:t>3</w:t>
            </w:r>
          </w:p>
        </w:tc>
        <w:tc>
          <w:tcPr>
            <w:tcW w:w="2279" w:type="dxa"/>
          </w:tcPr>
          <w:p w:rsidR="005D5CE0" w:rsidRDefault="005D5CE0" w:rsidP="00093AB3">
            <w:pPr>
              <w:ind w:firstLine="0"/>
              <w:rPr>
                <w:lang w:val="ru-RU"/>
              </w:rPr>
            </w:pPr>
            <w:proofErr w:type="spellStart"/>
            <w:r>
              <w:rPr>
                <w:lang w:val="ru-RU"/>
              </w:rPr>
              <w:t>Інтеграція</w:t>
            </w:r>
            <w:proofErr w:type="spellEnd"/>
            <w:r>
              <w:rPr>
                <w:lang w:val="ru-RU"/>
              </w:rPr>
              <w:t xml:space="preserve"> ШІ для </w:t>
            </w:r>
            <w:proofErr w:type="spellStart"/>
            <w:r>
              <w:rPr>
                <w:lang w:val="ru-RU"/>
              </w:rPr>
              <w:t>виявлення</w:t>
            </w:r>
            <w:proofErr w:type="spellEnd"/>
            <w:r>
              <w:rPr>
                <w:lang w:val="ru-RU"/>
              </w:rPr>
              <w:t xml:space="preserve"> </w:t>
            </w:r>
            <w:proofErr w:type="spellStart"/>
            <w:r>
              <w:rPr>
                <w:lang w:val="ru-RU"/>
              </w:rPr>
              <w:t>шахрайства</w:t>
            </w:r>
            <w:proofErr w:type="spellEnd"/>
          </w:p>
        </w:tc>
        <w:tc>
          <w:tcPr>
            <w:tcW w:w="949" w:type="dxa"/>
          </w:tcPr>
          <w:p w:rsidR="005D5CE0" w:rsidRDefault="005D5CE0" w:rsidP="00093AB3">
            <w:pPr>
              <w:ind w:firstLine="0"/>
              <w:rPr>
                <w:lang w:val="ru-RU"/>
              </w:rPr>
            </w:pPr>
            <w:r>
              <w:rPr>
                <w:lang w:val="ru-RU"/>
              </w:rPr>
              <w:t>+</w:t>
            </w:r>
          </w:p>
        </w:tc>
        <w:tc>
          <w:tcPr>
            <w:tcW w:w="1064" w:type="dxa"/>
          </w:tcPr>
          <w:p w:rsidR="005D5CE0" w:rsidRDefault="005D5CE0" w:rsidP="00093AB3">
            <w:pPr>
              <w:ind w:firstLine="0"/>
              <w:rPr>
                <w:lang w:val="ru-RU"/>
              </w:rPr>
            </w:pPr>
            <w:r>
              <w:rPr>
                <w:lang w:val="ru-RU"/>
              </w:rPr>
              <w:t>-</w:t>
            </w:r>
          </w:p>
        </w:tc>
        <w:tc>
          <w:tcPr>
            <w:tcW w:w="1064" w:type="dxa"/>
          </w:tcPr>
          <w:p w:rsidR="005D5CE0" w:rsidRDefault="005D5CE0" w:rsidP="00093AB3">
            <w:pPr>
              <w:ind w:firstLine="0"/>
              <w:rPr>
                <w:lang w:val="ru-RU"/>
              </w:rPr>
            </w:pPr>
            <w:r>
              <w:rPr>
                <w:lang w:val="ru-RU"/>
              </w:rPr>
              <w:t>-</w:t>
            </w:r>
          </w:p>
        </w:tc>
        <w:tc>
          <w:tcPr>
            <w:tcW w:w="1353" w:type="dxa"/>
          </w:tcPr>
          <w:p w:rsidR="005D5CE0" w:rsidRDefault="005D5CE0" w:rsidP="00093AB3">
            <w:pPr>
              <w:ind w:firstLine="0"/>
              <w:rPr>
                <w:lang w:val="ru-RU"/>
              </w:rPr>
            </w:pPr>
            <w:r>
              <w:rPr>
                <w:lang w:val="ru-RU"/>
              </w:rPr>
              <w:t>-</w:t>
            </w:r>
          </w:p>
        </w:tc>
        <w:tc>
          <w:tcPr>
            <w:tcW w:w="912" w:type="dxa"/>
          </w:tcPr>
          <w:p w:rsidR="005D5CE0" w:rsidRDefault="005D5CE0" w:rsidP="00093AB3">
            <w:pPr>
              <w:ind w:firstLine="0"/>
              <w:rPr>
                <w:lang w:val="ru-RU"/>
              </w:rPr>
            </w:pPr>
          </w:p>
        </w:tc>
        <w:tc>
          <w:tcPr>
            <w:tcW w:w="992" w:type="dxa"/>
          </w:tcPr>
          <w:p w:rsidR="005D5CE0" w:rsidRDefault="005D5CE0" w:rsidP="00093AB3">
            <w:pPr>
              <w:ind w:firstLine="0"/>
              <w:rPr>
                <w:lang w:val="ru-RU"/>
              </w:rPr>
            </w:pPr>
          </w:p>
        </w:tc>
        <w:tc>
          <w:tcPr>
            <w:tcW w:w="846" w:type="dxa"/>
          </w:tcPr>
          <w:p w:rsidR="005D5CE0" w:rsidRDefault="005D5CE0" w:rsidP="00093AB3">
            <w:pPr>
              <w:ind w:firstLine="0"/>
              <w:rPr>
                <w:lang w:val="ru-RU"/>
              </w:rPr>
            </w:pPr>
            <w:r>
              <w:rPr>
                <w:lang w:val="ru-RU"/>
              </w:rPr>
              <w:t>+</w:t>
            </w:r>
          </w:p>
        </w:tc>
      </w:tr>
      <w:tr w:rsidR="000109A9" w:rsidTr="000109A9">
        <w:tc>
          <w:tcPr>
            <w:tcW w:w="454" w:type="dxa"/>
          </w:tcPr>
          <w:p w:rsidR="005D5CE0" w:rsidRDefault="005D5CE0" w:rsidP="00093AB3">
            <w:pPr>
              <w:ind w:firstLine="0"/>
              <w:rPr>
                <w:lang w:val="ru-RU"/>
              </w:rPr>
            </w:pPr>
            <w:r>
              <w:rPr>
                <w:lang w:val="ru-RU"/>
              </w:rPr>
              <w:t>4</w:t>
            </w:r>
          </w:p>
        </w:tc>
        <w:tc>
          <w:tcPr>
            <w:tcW w:w="2279" w:type="dxa"/>
          </w:tcPr>
          <w:p w:rsidR="005D5CE0" w:rsidRDefault="005D5CE0" w:rsidP="00093AB3">
            <w:pPr>
              <w:ind w:firstLine="0"/>
              <w:rPr>
                <w:lang w:val="ru-RU"/>
              </w:rPr>
            </w:pPr>
            <w:proofErr w:type="spellStart"/>
            <w:r>
              <w:rPr>
                <w:lang w:val="ru-RU"/>
              </w:rPr>
              <w:t>Гнучність</w:t>
            </w:r>
            <w:proofErr w:type="spellEnd"/>
            <w:r>
              <w:rPr>
                <w:lang w:val="ru-RU"/>
              </w:rPr>
              <w:t xml:space="preserve"> </w:t>
            </w:r>
            <w:proofErr w:type="spellStart"/>
            <w:r>
              <w:rPr>
                <w:lang w:val="ru-RU"/>
              </w:rPr>
              <w:t>комісій</w:t>
            </w:r>
            <w:proofErr w:type="spellEnd"/>
          </w:p>
        </w:tc>
        <w:tc>
          <w:tcPr>
            <w:tcW w:w="949" w:type="dxa"/>
          </w:tcPr>
          <w:p w:rsidR="005D5CE0" w:rsidRDefault="005D5CE0" w:rsidP="00093AB3">
            <w:pPr>
              <w:ind w:firstLine="0"/>
              <w:rPr>
                <w:lang w:val="ru-RU"/>
              </w:rPr>
            </w:pPr>
            <w:r>
              <w:rPr>
                <w:lang w:val="ru-RU"/>
              </w:rPr>
              <w:t>Ви</w:t>
            </w:r>
            <w:r w:rsidR="000109A9">
              <w:rPr>
                <w:lang w:val="ru-RU"/>
              </w:rPr>
              <w:t>-</w:t>
            </w:r>
            <w:r>
              <w:rPr>
                <w:lang w:val="ru-RU"/>
              </w:rPr>
              <w:t>сока</w:t>
            </w:r>
          </w:p>
        </w:tc>
        <w:tc>
          <w:tcPr>
            <w:tcW w:w="1064" w:type="dxa"/>
          </w:tcPr>
          <w:p w:rsidR="005D5CE0" w:rsidRDefault="005D5CE0" w:rsidP="00093AB3">
            <w:pPr>
              <w:ind w:firstLine="0"/>
              <w:rPr>
                <w:lang w:val="ru-RU"/>
              </w:rPr>
            </w:pPr>
            <w:r>
              <w:rPr>
                <w:lang w:val="ru-RU"/>
              </w:rPr>
              <w:t>Сере</w:t>
            </w:r>
            <w:r w:rsidR="000109A9">
              <w:rPr>
                <w:lang w:val="ru-RU"/>
              </w:rPr>
              <w:t>-</w:t>
            </w:r>
            <w:r>
              <w:rPr>
                <w:lang w:val="ru-RU"/>
              </w:rPr>
              <w:t>дня</w:t>
            </w:r>
          </w:p>
        </w:tc>
        <w:tc>
          <w:tcPr>
            <w:tcW w:w="1064" w:type="dxa"/>
          </w:tcPr>
          <w:p w:rsidR="005D5CE0" w:rsidRDefault="005D5CE0" w:rsidP="00093AB3">
            <w:pPr>
              <w:ind w:firstLine="0"/>
              <w:rPr>
                <w:lang w:val="ru-RU"/>
              </w:rPr>
            </w:pPr>
            <w:r>
              <w:rPr>
                <w:lang w:val="ru-RU"/>
              </w:rPr>
              <w:t>Сере</w:t>
            </w:r>
            <w:r w:rsidR="000109A9">
              <w:rPr>
                <w:lang w:val="ru-RU"/>
              </w:rPr>
              <w:t>-</w:t>
            </w:r>
            <w:r>
              <w:rPr>
                <w:lang w:val="ru-RU"/>
              </w:rPr>
              <w:t>дня</w:t>
            </w:r>
          </w:p>
        </w:tc>
        <w:tc>
          <w:tcPr>
            <w:tcW w:w="1353" w:type="dxa"/>
          </w:tcPr>
          <w:p w:rsidR="005D5CE0" w:rsidRDefault="005D5CE0" w:rsidP="00093AB3">
            <w:pPr>
              <w:ind w:firstLine="0"/>
              <w:rPr>
                <w:lang w:val="ru-RU"/>
              </w:rPr>
            </w:pPr>
            <w:proofErr w:type="spellStart"/>
            <w:r>
              <w:rPr>
                <w:lang w:val="ru-RU"/>
              </w:rPr>
              <w:t>Середня</w:t>
            </w:r>
            <w:proofErr w:type="spellEnd"/>
          </w:p>
        </w:tc>
        <w:tc>
          <w:tcPr>
            <w:tcW w:w="912" w:type="dxa"/>
          </w:tcPr>
          <w:p w:rsidR="005D5CE0" w:rsidRDefault="005D5CE0" w:rsidP="00093AB3">
            <w:pPr>
              <w:ind w:firstLine="0"/>
              <w:rPr>
                <w:lang w:val="ru-RU"/>
              </w:rPr>
            </w:pPr>
          </w:p>
        </w:tc>
        <w:tc>
          <w:tcPr>
            <w:tcW w:w="992" w:type="dxa"/>
          </w:tcPr>
          <w:p w:rsidR="005D5CE0" w:rsidRDefault="005D5CE0" w:rsidP="00093AB3">
            <w:pPr>
              <w:ind w:firstLine="0"/>
              <w:rPr>
                <w:lang w:val="ru-RU"/>
              </w:rPr>
            </w:pPr>
          </w:p>
        </w:tc>
        <w:tc>
          <w:tcPr>
            <w:tcW w:w="846" w:type="dxa"/>
          </w:tcPr>
          <w:p w:rsidR="005D5CE0" w:rsidRDefault="005D5CE0" w:rsidP="00093AB3">
            <w:pPr>
              <w:ind w:firstLine="0"/>
              <w:rPr>
                <w:lang w:val="ru-RU"/>
              </w:rPr>
            </w:pPr>
            <w:r>
              <w:rPr>
                <w:lang w:val="ru-RU"/>
              </w:rPr>
              <w:t>+</w:t>
            </w:r>
          </w:p>
        </w:tc>
      </w:tr>
      <w:tr w:rsidR="000109A9" w:rsidTr="000109A9">
        <w:tc>
          <w:tcPr>
            <w:tcW w:w="454" w:type="dxa"/>
          </w:tcPr>
          <w:p w:rsidR="005D5CE0" w:rsidRDefault="005D5CE0" w:rsidP="00093AB3">
            <w:pPr>
              <w:ind w:firstLine="0"/>
              <w:rPr>
                <w:lang w:val="ru-RU"/>
              </w:rPr>
            </w:pPr>
            <w:r>
              <w:rPr>
                <w:lang w:val="ru-RU"/>
              </w:rPr>
              <w:t>5</w:t>
            </w:r>
          </w:p>
        </w:tc>
        <w:tc>
          <w:tcPr>
            <w:tcW w:w="2279" w:type="dxa"/>
          </w:tcPr>
          <w:p w:rsidR="005D5CE0" w:rsidRDefault="005D5CE0" w:rsidP="00093AB3">
            <w:pPr>
              <w:ind w:firstLine="0"/>
              <w:rPr>
                <w:lang w:val="ru-RU"/>
              </w:rPr>
            </w:pPr>
            <w:proofErr w:type="spellStart"/>
            <w:r>
              <w:rPr>
                <w:lang w:val="ru-RU"/>
              </w:rPr>
              <w:t>Точність</w:t>
            </w:r>
            <w:proofErr w:type="spellEnd"/>
            <w:r>
              <w:rPr>
                <w:lang w:val="ru-RU"/>
              </w:rPr>
              <w:t xml:space="preserve"> </w:t>
            </w:r>
            <w:proofErr w:type="spellStart"/>
            <w:r>
              <w:rPr>
                <w:lang w:val="ru-RU"/>
              </w:rPr>
              <w:t>виявлення</w:t>
            </w:r>
            <w:proofErr w:type="spellEnd"/>
            <w:r>
              <w:rPr>
                <w:lang w:val="ru-RU"/>
              </w:rPr>
              <w:t xml:space="preserve"> </w:t>
            </w:r>
            <w:proofErr w:type="spellStart"/>
            <w:r>
              <w:rPr>
                <w:lang w:val="ru-RU"/>
              </w:rPr>
              <w:t>шахрайства</w:t>
            </w:r>
            <w:proofErr w:type="spellEnd"/>
          </w:p>
        </w:tc>
        <w:tc>
          <w:tcPr>
            <w:tcW w:w="949" w:type="dxa"/>
          </w:tcPr>
          <w:p w:rsidR="005D5CE0" w:rsidRDefault="005D5CE0" w:rsidP="00093AB3">
            <w:pPr>
              <w:ind w:firstLine="0"/>
              <w:rPr>
                <w:lang w:val="ru-RU"/>
              </w:rPr>
            </w:pPr>
            <w:r>
              <w:rPr>
                <w:lang w:val="ru-RU"/>
              </w:rPr>
              <w:t>Ви</w:t>
            </w:r>
            <w:r w:rsidR="000109A9">
              <w:rPr>
                <w:lang w:val="ru-RU"/>
              </w:rPr>
              <w:t>-</w:t>
            </w:r>
            <w:r>
              <w:rPr>
                <w:lang w:val="ru-RU"/>
              </w:rPr>
              <w:t>сока</w:t>
            </w:r>
          </w:p>
        </w:tc>
        <w:tc>
          <w:tcPr>
            <w:tcW w:w="1064" w:type="dxa"/>
          </w:tcPr>
          <w:p w:rsidR="005D5CE0" w:rsidRDefault="005D5CE0" w:rsidP="00093AB3">
            <w:pPr>
              <w:ind w:firstLine="0"/>
              <w:rPr>
                <w:lang w:val="ru-RU"/>
              </w:rPr>
            </w:pPr>
            <w:proofErr w:type="spellStart"/>
            <w:r>
              <w:rPr>
                <w:lang w:val="ru-RU"/>
              </w:rPr>
              <w:t>Низь</w:t>
            </w:r>
            <w:proofErr w:type="spellEnd"/>
            <w:r w:rsidR="000109A9">
              <w:rPr>
                <w:lang w:val="ru-RU"/>
              </w:rPr>
              <w:t>-</w:t>
            </w:r>
            <w:r>
              <w:rPr>
                <w:lang w:val="ru-RU"/>
              </w:rPr>
              <w:t>ка</w:t>
            </w:r>
          </w:p>
        </w:tc>
        <w:tc>
          <w:tcPr>
            <w:tcW w:w="1064" w:type="dxa"/>
          </w:tcPr>
          <w:p w:rsidR="005D5CE0" w:rsidRDefault="005D5CE0" w:rsidP="00093AB3">
            <w:pPr>
              <w:ind w:firstLine="0"/>
              <w:rPr>
                <w:lang w:val="ru-RU"/>
              </w:rPr>
            </w:pPr>
            <w:proofErr w:type="spellStart"/>
            <w:r>
              <w:rPr>
                <w:lang w:val="ru-RU"/>
              </w:rPr>
              <w:t>Немає</w:t>
            </w:r>
            <w:proofErr w:type="spellEnd"/>
          </w:p>
        </w:tc>
        <w:tc>
          <w:tcPr>
            <w:tcW w:w="1353" w:type="dxa"/>
          </w:tcPr>
          <w:p w:rsidR="005D5CE0" w:rsidRDefault="005D5CE0" w:rsidP="00093AB3">
            <w:pPr>
              <w:ind w:firstLine="0"/>
              <w:rPr>
                <w:lang w:val="ru-RU"/>
              </w:rPr>
            </w:pPr>
            <w:proofErr w:type="spellStart"/>
            <w:r>
              <w:rPr>
                <w:lang w:val="ru-RU"/>
              </w:rPr>
              <w:t>Немає</w:t>
            </w:r>
            <w:proofErr w:type="spellEnd"/>
          </w:p>
        </w:tc>
        <w:tc>
          <w:tcPr>
            <w:tcW w:w="912" w:type="dxa"/>
          </w:tcPr>
          <w:p w:rsidR="005D5CE0" w:rsidRDefault="005D5CE0" w:rsidP="00093AB3">
            <w:pPr>
              <w:ind w:firstLine="0"/>
              <w:rPr>
                <w:lang w:val="ru-RU"/>
              </w:rPr>
            </w:pPr>
          </w:p>
        </w:tc>
        <w:tc>
          <w:tcPr>
            <w:tcW w:w="992" w:type="dxa"/>
          </w:tcPr>
          <w:p w:rsidR="005D5CE0" w:rsidRDefault="005D5CE0" w:rsidP="00093AB3">
            <w:pPr>
              <w:ind w:firstLine="0"/>
              <w:rPr>
                <w:lang w:val="ru-RU"/>
              </w:rPr>
            </w:pPr>
          </w:p>
        </w:tc>
        <w:tc>
          <w:tcPr>
            <w:tcW w:w="846" w:type="dxa"/>
          </w:tcPr>
          <w:p w:rsidR="005D5CE0" w:rsidRDefault="005D5CE0" w:rsidP="00093AB3">
            <w:pPr>
              <w:ind w:firstLine="0"/>
              <w:rPr>
                <w:lang w:val="ru-RU"/>
              </w:rPr>
            </w:pPr>
            <w:r>
              <w:rPr>
                <w:lang w:val="ru-RU"/>
              </w:rPr>
              <w:t>+</w:t>
            </w:r>
          </w:p>
        </w:tc>
      </w:tr>
      <w:tr w:rsidR="000109A9" w:rsidTr="000109A9">
        <w:tc>
          <w:tcPr>
            <w:tcW w:w="454" w:type="dxa"/>
          </w:tcPr>
          <w:p w:rsidR="005D5CE0" w:rsidRDefault="005D5CE0" w:rsidP="00093AB3">
            <w:pPr>
              <w:ind w:firstLine="0"/>
              <w:rPr>
                <w:lang w:val="ru-RU"/>
              </w:rPr>
            </w:pPr>
            <w:r>
              <w:rPr>
                <w:lang w:val="ru-RU"/>
              </w:rPr>
              <w:t>6</w:t>
            </w:r>
          </w:p>
        </w:tc>
        <w:tc>
          <w:tcPr>
            <w:tcW w:w="2279" w:type="dxa"/>
          </w:tcPr>
          <w:p w:rsidR="005D5CE0" w:rsidRDefault="005D5CE0" w:rsidP="00093AB3">
            <w:pPr>
              <w:ind w:firstLine="0"/>
              <w:rPr>
                <w:lang w:val="ru-RU"/>
              </w:rPr>
            </w:pPr>
            <w:proofErr w:type="spellStart"/>
            <w:r>
              <w:rPr>
                <w:lang w:val="ru-RU"/>
              </w:rPr>
              <w:t>Вартість</w:t>
            </w:r>
            <w:proofErr w:type="spellEnd"/>
            <w:r>
              <w:rPr>
                <w:lang w:val="ru-RU"/>
              </w:rPr>
              <w:t xml:space="preserve"> </w:t>
            </w:r>
            <w:proofErr w:type="spellStart"/>
            <w:r>
              <w:rPr>
                <w:lang w:val="ru-RU"/>
              </w:rPr>
              <w:t>інтергації</w:t>
            </w:r>
            <w:proofErr w:type="spellEnd"/>
          </w:p>
        </w:tc>
        <w:tc>
          <w:tcPr>
            <w:tcW w:w="949" w:type="dxa"/>
          </w:tcPr>
          <w:p w:rsidR="005D5CE0" w:rsidRDefault="005D5CE0" w:rsidP="00093AB3">
            <w:pPr>
              <w:ind w:firstLine="0"/>
              <w:rPr>
                <w:lang w:val="ru-RU"/>
              </w:rPr>
            </w:pPr>
            <w:proofErr w:type="spellStart"/>
            <w:r>
              <w:rPr>
                <w:lang w:val="ru-RU"/>
              </w:rPr>
              <w:t>Низь</w:t>
            </w:r>
            <w:proofErr w:type="spellEnd"/>
            <w:r w:rsidR="000109A9">
              <w:rPr>
                <w:lang w:val="ru-RU"/>
              </w:rPr>
              <w:t>-</w:t>
            </w:r>
            <w:r>
              <w:rPr>
                <w:lang w:val="ru-RU"/>
              </w:rPr>
              <w:t>ка</w:t>
            </w:r>
          </w:p>
        </w:tc>
        <w:tc>
          <w:tcPr>
            <w:tcW w:w="1064" w:type="dxa"/>
          </w:tcPr>
          <w:p w:rsidR="005D5CE0" w:rsidRDefault="005D5CE0" w:rsidP="00093AB3">
            <w:pPr>
              <w:ind w:firstLine="0"/>
              <w:rPr>
                <w:lang w:val="ru-RU"/>
              </w:rPr>
            </w:pPr>
            <w:r>
              <w:rPr>
                <w:lang w:val="ru-RU"/>
              </w:rPr>
              <w:t>Сере</w:t>
            </w:r>
            <w:r w:rsidR="000109A9">
              <w:rPr>
                <w:lang w:val="ru-RU"/>
              </w:rPr>
              <w:t>-</w:t>
            </w:r>
            <w:r>
              <w:rPr>
                <w:lang w:val="ru-RU"/>
              </w:rPr>
              <w:t>дня</w:t>
            </w:r>
          </w:p>
        </w:tc>
        <w:tc>
          <w:tcPr>
            <w:tcW w:w="1064" w:type="dxa"/>
          </w:tcPr>
          <w:p w:rsidR="005D5CE0" w:rsidRDefault="005D5CE0" w:rsidP="00093AB3">
            <w:pPr>
              <w:ind w:firstLine="0"/>
              <w:rPr>
                <w:lang w:val="ru-RU"/>
              </w:rPr>
            </w:pPr>
            <w:r>
              <w:rPr>
                <w:lang w:val="ru-RU"/>
              </w:rPr>
              <w:t>Сере</w:t>
            </w:r>
            <w:r w:rsidR="000109A9">
              <w:rPr>
                <w:lang w:val="ru-RU"/>
              </w:rPr>
              <w:t>-</w:t>
            </w:r>
            <w:r>
              <w:rPr>
                <w:lang w:val="ru-RU"/>
              </w:rPr>
              <w:t>дня</w:t>
            </w:r>
          </w:p>
        </w:tc>
        <w:tc>
          <w:tcPr>
            <w:tcW w:w="1353" w:type="dxa"/>
          </w:tcPr>
          <w:p w:rsidR="005D5CE0" w:rsidRDefault="005D5CE0" w:rsidP="00093AB3">
            <w:pPr>
              <w:ind w:firstLine="0"/>
              <w:rPr>
                <w:lang w:val="ru-RU"/>
              </w:rPr>
            </w:pPr>
            <w:proofErr w:type="spellStart"/>
            <w:r>
              <w:rPr>
                <w:lang w:val="ru-RU"/>
              </w:rPr>
              <w:t>Висока</w:t>
            </w:r>
            <w:proofErr w:type="spellEnd"/>
          </w:p>
        </w:tc>
        <w:tc>
          <w:tcPr>
            <w:tcW w:w="912" w:type="dxa"/>
          </w:tcPr>
          <w:p w:rsidR="005D5CE0" w:rsidRDefault="005D5CE0" w:rsidP="00093AB3">
            <w:pPr>
              <w:ind w:firstLine="0"/>
              <w:rPr>
                <w:lang w:val="ru-RU"/>
              </w:rPr>
            </w:pPr>
          </w:p>
        </w:tc>
        <w:tc>
          <w:tcPr>
            <w:tcW w:w="992" w:type="dxa"/>
          </w:tcPr>
          <w:p w:rsidR="005D5CE0" w:rsidRDefault="005D5CE0" w:rsidP="00093AB3">
            <w:pPr>
              <w:ind w:firstLine="0"/>
              <w:rPr>
                <w:lang w:val="ru-RU"/>
              </w:rPr>
            </w:pPr>
          </w:p>
        </w:tc>
        <w:tc>
          <w:tcPr>
            <w:tcW w:w="846" w:type="dxa"/>
          </w:tcPr>
          <w:p w:rsidR="005D5CE0" w:rsidRDefault="005D5CE0" w:rsidP="00093AB3">
            <w:pPr>
              <w:ind w:firstLine="0"/>
              <w:rPr>
                <w:lang w:val="ru-RU"/>
              </w:rPr>
            </w:pPr>
            <w:r>
              <w:rPr>
                <w:lang w:val="ru-RU"/>
              </w:rPr>
              <w:t>+</w:t>
            </w:r>
          </w:p>
        </w:tc>
      </w:tr>
      <w:tr w:rsidR="000109A9" w:rsidTr="000109A9">
        <w:tc>
          <w:tcPr>
            <w:tcW w:w="454" w:type="dxa"/>
          </w:tcPr>
          <w:p w:rsidR="005D5CE0" w:rsidRDefault="005D5CE0" w:rsidP="00093AB3">
            <w:pPr>
              <w:ind w:firstLine="0"/>
              <w:rPr>
                <w:lang w:val="ru-RU"/>
              </w:rPr>
            </w:pPr>
            <w:r>
              <w:rPr>
                <w:lang w:val="ru-RU"/>
              </w:rPr>
              <w:t>7</w:t>
            </w:r>
          </w:p>
        </w:tc>
        <w:tc>
          <w:tcPr>
            <w:tcW w:w="2279" w:type="dxa"/>
          </w:tcPr>
          <w:p w:rsidR="005D5CE0" w:rsidRPr="00AD01F9" w:rsidRDefault="005D5CE0" w:rsidP="00093AB3">
            <w:pPr>
              <w:ind w:firstLine="0"/>
              <w:rPr>
                <w:lang w:val="en-US"/>
              </w:rPr>
            </w:pPr>
            <w:proofErr w:type="spellStart"/>
            <w:r>
              <w:rPr>
                <w:lang w:val="ru-RU"/>
              </w:rPr>
              <w:t>Доступність</w:t>
            </w:r>
            <w:proofErr w:type="spellEnd"/>
            <w:r>
              <w:rPr>
                <w:lang w:val="ru-RU"/>
              </w:rPr>
              <w:t xml:space="preserve"> A</w:t>
            </w:r>
            <w:r>
              <w:rPr>
                <w:lang w:val="en-US"/>
              </w:rPr>
              <w:t>PI</w:t>
            </w:r>
          </w:p>
        </w:tc>
        <w:tc>
          <w:tcPr>
            <w:tcW w:w="949" w:type="dxa"/>
          </w:tcPr>
          <w:p w:rsidR="005D5CE0" w:rsidRDefault="005D5CE0" w:rsidP="00093AB3">
            <w:pPr>
              <w:ind w:firstLine="0"/>
              <w:rPr>
                <w:lang w:val="ru-RU"/>
              </w:rPr>
            </w:pPr>
            <w:r>
              <w:rPr>
                <w:lang w:val="ru-RU"/>
              </w:rPr>
              <w:t>+</w:t>
            </w:r>
          </w:p>
        </w:tc>
        <w:tc>
          <w:tcPr>
            <w:tcW w:w="1064" w:type="dxa"/>
          </w:tcPr>
          <w:p w:rsidR="005D5CE0" w:rsidRDefault="005D5CE0" w:rsidP="00093AB3">
            <w:pPr>
              <w:ind w:firstLine="0"/>
              <w:rPr>
                <w:lang w:val="ru-RU"/>
              </w:rPr>
            </w:pPr>
            <w:r>
              <w:rPr>
                <w:lang w:val="ru-RU"/>
              </w:rPr>
              <w:t>+</w:t>
            </w:r>
          </w:p>
        </w:tc>
        <w:tc>
          <w:tcPr>
            <w:tcW w:w="1064" w:type="dxa"/>
          </w:tcPr>
          <w:p w:rsidR="005D5CE0" w:rsidRDefault="005D5CE0" w:rsidP="00093AB3">
            <w:pPr>
              <w:ind w:firstLine="0"/>
              <w:rPr>
                <w:lang w:val="ru-RU"/>
              </w:rPr>
            </w:pPr>
            <w:r>
              <w:rPr>
                <w:lang w:val="ru-RU"/>
              </w:rPr>
              <w:t>+</w:t>
            </w:r>
          </w:p>
        </w:tc>
        <w:tc>
          <w:tcPr>
            <w:tcW w:w="1353" w:type="dxa"/>
          </w:tcPr>
          <w:p w:rsidR="005D5CE0" w:rsidRDefault="005D5CE0" w:rsidP="00093AB3">
            <w:pPr>
              <w:ind w:firstLine="0"/>
              <w:rPr>
                <w:lang w:val="ru-RU"/>
              </w:rPr>
            </w:pPr>
            <w:r>
              <w:rPr>
                <w:lang w:val="ru-RU"/>
              </w:rPr>
              <w:t>+</w:t>
            </w:r>
          </w:p>
        </w:tc>
        <w:tc>
          <w:tcPr>
            <w:tcW w:w="912" w:type="dxa"/>
          </w:tcPr>
          <w:p w:rsidR="005D5CE0" w:rsidRDefault="005D5CE0" w:rsidP="00093AB3">
            <w:pPr>
              <w:ind w:firstLine="0"/>
              <w:rPr>
                <w:lang w:val="ru-RU"/>
              </w:rPr>
            </w:pPr>
          </w:p>
        </w:tc>
        <w:tc>
          <w:tcPr>
            <w:tcW w:w="992" w:type="dxa"/>
          </w:tcPr>
          <w:p w:rsidR="005D5CE0" w:rsidRDefault="005D5CE0" w:rsidP="00093AB3">
            <w:pPr>
              <w:ind w:firstLine="0"/>
              <w:rPr>
                <w:lang w:val="ru-RU"/>
              </w:rPr>
            </w:pPr>
            <w:r>
              <w:rPr>
                <w:lang w:val="ru-RU"/>
              </w:rPr>
              <w:t>+</w:t>
            </w:r>
          </w:p>
        </w:tc>
        <w:tc>
          <w:tcPr>
            <w:tcW w:w="846" w:type="dxa"/>
          </w:tcPr>
          <w:p w:rsidR="005D5CE0" w:rsidRDefault="005D5CE0" w:rsidP="00093AB3">
            <w:pPr>
              <w:ind w:firstLine="0"/>
              <w:rPr>
                <w:lang w:val="ru-RU"/>
              </w:rPr>
            </w:pPr>
          </w:p>
        </w:tc>
      </w:tr>
      <w:tr w:rsidR="000109A9" w:rsidTr="000109A9">
        <w:tc>
          <w:tcPr>
            <w:tcW w:w="454" w:type="dxa"/>
          </w:tcPr>
          <w:p w:rsidR="005D5CE0" w:rsidRDefault="005D5CE0" w:rsidP="00093AB3">
            <w:pPr>
              <w:ind w:firstLine="0"/>
              <w:rPr>
                <w:lang w:val="ru-RU"/>
              </w:rPr>
            </w:pPr>
            <w:r>
              <w:rPr>
                <w:lang w:val="ru-RU"/>
              </w:rPr>
              <w:t>8</w:t>
            </w:r>
          </w:p>
        </w:tc>
        <w:tc>
          <w:tcPr>
            <w:tcW w:w="2279" w:type="dxa"/>
          </w:tcPr>
          <w:p w:rsidR="005D5CE0" w:rsidRPr="00AD01F9" w:rsidRDefault="005D5CE0" w:rsidP="00093AB3">
            <w:pPr>
              <w:ind w:firstLine="0"/>
            </w:pPr>
            <w:r>
              <w:t xml:space="preserve">Підтримка </w:t>
            </w:r>
            <w:r>
              <w:rPr>
                <w:lang w:val="en-US"/>
              </w:rPr>
              <w:t>e-commerce</w:t>
            </w:r>
            <w:r>
              <w:t xml:space="preserve"> платежів</w:t>
            </w:r>
          </w:p>
        </w:tc>
        <w:tc>
          <w:tcPr>
            <w:tcW w:w="949" w:type="dxa"/>
          </w:tcPr>
          <w:p w:rsidR="005D5CE0" w:rsidRDefault="005D5CE0" w:rsidP="00093AB3">
            <w:pPr>
              <w:ind w:firstLine="0"/>
              <w:rPr>
                <w:lang w:val="ru-RU"/>
              </w:rPr>
            </w:pPr>
            <w:proofErr w:type="spellStart"/>
            <w:r>
              <w:rPr>
                <w:lang w:val="ru-RU"/>
              </w:rPr>
              <w:t>Усі</w:t>
            </w:r>
            <w:proofErr w:type="spellEnd"/>
          </w:p>
        </w:tc>
        <w:tc>
          <w:tcPr>
            <w:tcW w:w="1064" w:type="dxa"/>
          </w:tcPr>
          <w:p w:rsidR="005D5CE0" w:rsidRDefault="005D5CE0" w:rsidP="00093AB3">
            <w:pPr>
              <w:ind w:firstLine="0"/>
              <w:rPr>
                <w:lang w:val="ru-RU"/>
              </w:rPr>
            </w:pPr>
            <w:proofErr w:type="spellStart"/>
            <w:r>
              <w:rPr>
                <w:lang w:val="ru-RU"/>
              </w:rPr>
              <w:t>Усі</w:t>
            </w:r>
            <w:proofErr w:type="spellEnd"/>
          </w:p>
        </w:tc>
        <w:tc>
          <w:tcPr>
            <w:tcW w:w="1064" w:type="dxa"/>
          </w:tcPr>
          <w:p w:rsidR="005D5CE0" w:rsidRDefault="005D5CE0" w:rsidP="00093AB3">
            <w:pPr>
              <w:ind w:firstLine="0"/>
              <w:rPr>
                <w:lang w:val="ru-RU"/>
              </w:rPr>
            </w:pPr>
            <w:proofErr w:type="spellStart"/>
            <w:r>
              <w:rPr>
                <w:lang w:val="ru-RU"/>
              </w:rPr>
              <w:t>Усі</w:t>
            </w:r>
            <w:proofErr w:type="spellEnd"/>
          </w:p>
        </w:tc>
        <w:tc>
          <w:tcPr>
            <w:tcW w:w="1353" w:type="dxa"/>
          </w:tcPr>
          <w:p w:rsidR="005D5CE0" w:rsidRDefault="005D5CE0" w:rsidP="00093AB3">
            <w:pPr>
              <w:ind w:firstLine="0"/>
              <w:rPr>
                <w:lang w:val="ru-RU"/>
              </w:rPr>
            </w:pPr>
            <w:proofErr w:type="spellStart"/>
            <w:r>
              <w:rPr>
                <w:lang w:val="ru-RU"/>
              </w:rPr>
              <w:t>Усі</w:t>
            </w:r>
            <w:proofErr w:type="spellEnd"/>
          </w:p>
        </w:tc>
        <w:tc>
          <w:tcPr>
            <w:tcW w:w="912" w:type="dxa"/>
          </w:tcPr>
          <w:p w:rsidR="005D5CE0" w:rsidRDefault="005D5CE0" w:rsidP="00093AB3">
            <w:pPr>
              <w:ind w:firstLine="0"/>
              <w:rPr>
                <w:lang w:val="ru-RU"/>
              </w:rPr>
            </w:pPr>
          </w:p>
        </w:tc>
        <w:tc>
          <w:tcPr>
            <w:tcW w:w="992" w:type="dxa"/>
          </w:tcPr>
          <w:p w:rsidR="005D5CE0" w:rsidRDefault="005D5CE0" w:rsidP="00093AB3">
            <w:pPr>
              <w:ind w:firstLine="0"/>
              <w:rPr>
                <w:lang w:val="ru-RU"/>
              </w:rPr>
            </w:pPr>
            <w:r>
              <w:rPr>
                <w:lang w:val="ru-RU"/>
              </w:rPr>
              <w:t>+</w:t>
            </w:r>
          </w:p>
        </w:tc>
        <w:tc>
          <w:tcPr>
            <w:tcW w:w="846" w:type="dxa"/>
          </w:tcPr>
          <w:p w:rsidR="005D5CE0" w:rsidRDefault="005D5CE0" w:rsidP="00093AB3">
            <w:pPr>
              <w:ind w:firstLine="0"/>
              <w:rPr>
                <w:lang w:val="ru-RU"/>
              </w:rPr>
            </w:pPr>
          </w:p>
        </w:tc>
      </w:tr>
      <w:tr w:rsidR="000109A9" w:rsidTr="000109A9">
        <w:tc>
          <w:tcPr>
            <w:tcW w:w="454" w:type="dxa"/>
          </w:tcPr>
          <w:p w:rsidR="005D5CE0" w:rsidRDefault="005D5CE0" w:rsidP="00093AB3">
            <w:pPr>
              <w:ind w:firstLine="0"/>
              <w:rPr>
                <w:lang w:val="ru-RU"/>
              </w:rPr>
            </w:pPr>
            <w:r>
              <w:rPr>
                <w:lang w:val="ru-RU"/>
              </w:rPr>
              <w:t>9</w:t>
            </w:r>
          </w:p>
        </w:tc>
        <w:tc>
          <w:tcPr>
            <w:tcW w:w="2279" w:type="dxa"/>
          </w:tcPr>
          <w:p w:rsidR="005D5CE0" w:rsidRPr="00AD01F9" w:rsidRDefault="005D5CE0" w:rsidP="00093AB3">
            <w:pPr>
              <w:ind w:firstLine="0"/>
              <w:rPr>
                <w:lang w:val="en-US"/>
              </w:rPr>
            </w:pPr>
            <w:proofErr w:type="spellStart"/>
            <w:r>
              <w:rPr>
                <w:lang w:val="ru-RU"/>
              </w:rPr>
              <w:t>Можливість</w:t>
            </w:r>
            <w:proofErr w:type="spellEnd"/>
            <w:r>
              <w:rPr>
                <w:lang w:val="ru-RU"/>
              </w:rPr>
              <w:t xml:space="preserve"> </w:t>
            </w:r>
            <w:proofErr w:type="spellStart"/>
            <w:r>
              <w:rPr>
                <w:lang w:val="ru-RU"/>
              </w:rPr>
              <w:t>інтеграції</w:t>
            </w:r>
            <w:proofErr w:type="spellEnd"/>
            <w:r>
              <w:rPr>
                <w:lang w:val="ru-RU"/>
              </w:rPr>
              <w:t xml:space="preserve"> </w:t>
            </w:r>
            <w:proofErr w:type="spellStart"/>
            <w:r>
              <w:rPr>
                <w:lang w:val="en-US"/>
              </w:rPr>
              <w:lastRenderedPageBreak/>
              <w:t>GooglePay</w:t>
            </w:r>
            <w:proofErr w:type="spellEnd"/>
            <w:r>
              <w:rPr>
                <w:lang w:val="en-US"/>
              </w:rPr>
              <w:t>/</w:t>
            </w:r>
            <w:proofErr w:type="spellStart"/>
            <w:r>
              <w:rPr>
                <w:lang w:val="en-US"/>
              </w:rPr>
              <w:t>ApplePay</w:t>
            </w:r>
            <w:proofErr w:type="spellEnd"/>
          </w:p>
        </w:tc>
        <w:tc>
          <w:tcPr>
            <w:tcW w:w="949" w:type="dxa"/>
          </w:tcPr>
          <w:p w:rsidR="005D5CE0" w:rsidRDefault="005D5CE0" w:rsidP="00093AB3">
            <w:pPr>
              <w:ind w:firstLine="0"/>
              <w:rPr>
                <w:lang w:val="ru-RU"/>
              </w:rPr>
            </w:pPr>
            <w:r>
              <w:rPr>
                <w:lang w:val="ru-RU"/>
              </w:rPr>
              <w:lastRenderedPageBreak/>
              <w:t>Не</w:t>
            </w:r>
            <w:r w:rsidR="000109A9">
              <w:rPr>
                <w:lang w:val="ru-RU"/>
              </w:rPr>
              <w:t>-</w:t>
            </w:r>
            <w:proofErr w:type="spellStart"/>
            <w:r>
              <w:rPr>
                <w:lang w:val="ru-RU"/>
              </w:rPr>
              <w:t>має</w:t>
            </w:r>
            <w:proofErr w:type="spellEnd"/>
          </w:p>
        </w:tc>
        <w:tc>
          <w:tcPr>
            <w:tcW w:w="1064" w:type="dxa"/>
          </w:tcPr>
          <w:p w:rsidR="005D5CE0" w:rsidRDefault="005D5CE0" w:rsidP="00093AB3">
            <w:pPr>
              <w:ind w:firstLine="0"/>
              <w:rPr>
                <w:lang w:val="ru-RU"/>
              </w:rPr>
            </w:pPr>
            <w:r>
              <w:rPr>
                <w:lang w:val="ru-RU"/>
              </w:rPr>
              <w:t>Є</w:t>
            </w:r>
          </w:p>
        </w:tc>
        <w:tc>
          <w:tcPr>
            <w:tcW w:w="1064" w:type="dxa"/>
          </w:tcPr>
          <w:p w:rsidR="005D5CE0" w:rsidRDefault="005D5CE0" w:rsidP="00093AB3">
            <w:pPr>
              <w:ind w:firstLine="0"/>
              <w:rPr>
                <w:lang w:val="ru-RU"/>
              </w:rPr>
            </w:pPr>
            <w:r>
              <w:rPr>
                <w:lang w:val="ru-RU"/>
              </w:rPr>
              <w:t>Є</w:t>
            </w:r>
          </w:p>
        </w:tc>
        <w:tc>
          <w:tcPr>
            <w:tcW w:w="1353" w:type="dxa"/>
          </w:tcPr>
          <w:p w:rsidR="005D5CE0" w:rsidRDefault="005D5CE0" w:rsidP="00093AB3">
            <w:pPr>
              <w:ind w:firstLine="0"/>
              <w:rPr>
                <w:lang w:val="ru-RU"/>
              </w:rPr>
            </w:pPr>
            <w:r>
              <w:rPr>
                <w:lang w:val="ru-RU"/>
              </w:rPr>
              <w:t>Є</w:t>
            </w:r>
          </w:p>
        </w:tc>
        <w:tc>
          <w:tcPr>
            <w:tcW w:w="912" w:type="dxa"/>
          </w:tcPr>
          <w:p w:rsidR="005D5CE0" w:rsidRDefault="005D5CE0" w:rsidP="00093AB3">
            <w:pPr>
              <w:ind w:firstLine="0"/>
              <w:rPr>
                <w:lang w:val="ru-RU"/>
              </w:rPr>
            </w:pPr>
            <w:r>
              <w:rPr>
                <w:lang w:val="ru-RU"/>
              </w:rPr>
              <w:t>+</w:t>
            </w:r>
          </w:p>
        </w:tc>
        <w:tc>
          <w:tcPr>
            <w:tcW w:w="992" w:type="dxa"/>
          </w:tcPr>
          <w:p w:rsidR="005D5CE0" w:rsidRDefault="005D5CE0" w:rsidP="00093AB3">
            <w:pPr>
              <w:ind w:firstLine="0"/>
              <w:rPr>
                <w:lang w:val="ru-RU"/>
              </w:rPr>
            </w:pPr>
          </w:p>
        </w:tc>
        <w:tc>
          <w:tcPr>
            <w:tcW w:w="846" w:type="dxa"/>
          </w:tcPr>
          <w:p w:rsidR="005D5CE0" w:rsidRDefault="005D5CE0" w:rsidP="00093AB3">
            <w:pPr>
              <w:ind w:firstLine="0"/>
              <w:rPr>
                <w:lang w:val="ru-RU"/>
              </w:rPr>
            </w:pPr>
          </w:p>
        </w:tc>
      </w:tr>
      <w:tr w:rsidR="000109A9" w:rsidTr="000109A9">
        <w:tc>
          <w:tcPr>
            <w:tcW w:w="454" w:type="dxa"/>
          </w:tcPr>
          <w:p w:rsidR="005D5CE0" w:rsidRDefault="005D5CE0" w:rsidP="00093AB3">
            <w:pPr>
              <w:ind w:firstLine="0"/>
              <w:rPr>
                <w:lang w:val="ru-RU"/>
              </w:rPr>
            </w:pPr>
            <w:r>
              <w:rPr>
                <w:lang w:val="ru-RU"/>
              </w:rPr>
              <w:t>10</w:t>
            </w:r>
          </w:p>
        </w:tc>
        <w:tc>
          <w:tcPr>
            <w:tcW w:w="2279" w:type="dxa"/>
          </w:tcPr>
          <w:p w:rsidR="005D5CE0" w:rsidRPr="00AD01F9" w:rsidRDefault="005D5CE0" w:rsidP="00093AB3">
            <w:pPr>
              <w:ind w:firstLine="0"/>
            </w:pPr>
            <w:r>
              <w:rPr>
                <w:lang w:val="en-US"/>
              </w:rPr>
              <w:t xml:space="preserve">SDK </w:t>
            </w:r>
            <w:r w:rsidR="000109A9">
              <w:t>д</w:t>
            </w:r>
            <w:r>
              <w:rPr>
                <w:lang w:val="en-US"/>
              </w:rPr>
              <w:t>л</w:t>
            </w:r>
            <w:r>
              <w:t>я мобільної інтеграції</w:t>
            </w:r>
          </w:p>
        </w:tc>
        <w:tc>
          <w:tcPr>
            <w:tcW w:w="949" w:type="dxa"/>
          </w:tcPr>
          <w:p w:rsidR="005D5CE0" w:rsidRDefault="005D5CE0" w:rsidP="00093AB3">
            <w:pPr>
              <w:ind w:firstLine="0"/>
              <w:rPr>
                <w:lang w:val="ru-RU"/>
              </w:rPr>
            </w:pPr>
            <w:r>
              <w:rPr>
                <w:lang w:val="ru-RU"/>
              </w:rPr>
              <w:t>Не</w:t>
            </w:r>
            <w:r w:rsidR="000109A9">
              <w:rPr>
                <w:lang w:val="ru-RU"/>
              </w:rPr>
              <w:t>-</w:t>
            </w:r>
            <w:proofErr w:type="spellStart"/>
            <w:r>
              <w:rPr>
                <w:lang w:val="ru-RU"/>
              </w:rPr>
              <w:t>має</w:t>
            </w:r>
            <w:proofErr w:type="spellEnd"/>
          </w:p>
        </w:tc>
        <w:tc>
          <w:tcPr>
            <w:tcW w:w="1064" w:type="dxa"/>
          </w:tcPr>
          <w:p w:rsidR="005D5CE0" w:rsidRDefault="005D5CE0" w:rsidP="00093AB3">
            <w:pPr>
              <w:ind w:firstLine="0"/>
              <w:rPr>
                <w:lang w:val="ru-RU"/>
              </w:rPr>
            </w:pPr>
            <w:r>
              <w:rPr>
                <w:lang w:val="ru-RU"/>
              </w:rPr>
              <w:t>Є</w:t>
            </w:r>
          </w:p>
        </w:tc>
        <w:tc>
          <w:tcPr>
            <w:tcW w:w="1064" w:type="dxa"/>
          </w:tcPr>
          <w:p w:rsidR="005D5CE0" w:rsidRDefault="005D5CE0" w:rsidP="00093AB3">
            <w:pPr>
              <w:ind w:firstLine="0"/>
              <w:rPr>
                <w:lang w:val="ru-RU"/>
              </w:rPr>
            </w:pPr>
            <w:r>
              <w:rPr>
                <w:lang w:val="ru-RU"/>
              </w:rPr>
              <w:t>Є</w:t>
            </w:r>
          </w:p>
        </w:tc>
        <w:tc>
          <w:tcPr>
            <w:tcW w:w="1353" w:type="dxa"/>
          </w:tcPr>
          <w:p w:rsidR="005D5CE0" w:rsidRDefault="005D5CE0" w:rsidP="00093AB3">
            <w:pPr>
              <w:ind w:firstLine="0"/>
              <w:rPr>
                <w:lang w:val="ru-RU"/>
              </w:rPr>
            </w:pPr>
            <w:r>
              <w:rPr>
                <w:lang w:val="ru-RU"/>
              </w:rPr>
              <w:t>Є</w:t>
            </w:r>
          </w:p>
        </w:tc>
        <w:tc>
          <w:tcPr>
            <w:tcW w:w="912" w:type="dxa"/>
          </w:tcPr>
          <w:p w:rsidR="005D5CE0" w:rsidRDefault="005D5CE0" w:rsidP="00093AB3">
            <w:pPr>
              <w:ind w:firstLine="0"/>
              <w:rPr>
                <w:lang w:val="ru-RU"/>
              </w:rPr>
            </w:pPr>
            <w:r>
              <w:rPr>
                <w:lang w:val="ru-RU"/>
              </w:rPr>
              <w:t>+</w:t>
            </w:r>
          </w:p>
        </w:tc>
        <w:tc>
          <w:tcPr>
            <w:tcW w:w="992" w:type="dxa"/>
          </w:tcPr>
          <w:p w:rsidR="005D5CE0" w:rsidRDefault="005D5CE0" w:rsidP="00093AB3">
            <w:pPr>
              <w:ind w:firstLine="0"/>
              <w:rPr>
                <w:lang w:val="ru-RU"/>
              </w:rPr>
            </w:pPr>
          </w:p>
        </w:tc>
        <w:tc>
          <w:tcPr>
            <w:tcW w:w="846" w:type="dxa"/>
          </w:tcPr>
          <w:p w:rsidR="005D5CE0" w:rsidRDefault="005D5CE0" w:rsidP="00093AB3">
            <w:pPr>
              <w:ind w:firstLine="0"/>
              <w:rPr>
                <w:lang w:val="ru-RU"/>
              </w:rPr>
            </w:pPr>
          </w:p>
        </w:tc>
      </w:tr>
    </w:tbl>
    <w:p w:rsidR="005D5CE0" w:rsidRDefault="005D5CE0" w:rsidP="005D5CE0"/>
    <w:p w:rsidR="005D5CE0" w:rsidRDefault="005D5CE0" w:rsidP="005D5CE0">
      <w:pPr>
        <w:pStyle w:val="22"/>
      </w:pPr>
      <w:bookmarkStart w:id="49" w:name="_Toc183551667"/>
      <w:r>
        <w:t xml:space="preserve">5.3 </w:t>
      </w:r>
      <w:proofErr w:type="spellStart"/>
      <w:r>
        <w:t>Технологійний</w:t>
      </w:r>
      <w:proofErr w:type="spellEnd"/>
      <w:r>
        <w:t xml:space="preserve"> аудит ідеї </w:t>
      </w:r>
      <w:proofErr w:type="spellStart"/>
      <w:r>
        <w:t>проєкту</w:t>
      </w:r>
      <w:bookmarkEnd w:id="49"/>
      <w:proofErr w:type="spellEnd"/>
    </w:p>
    <w:p w:rsidR="005D5CE0" w:rsidRDefault="005D5CE0" w:rsidP="005D5CE0"/>
    <w:p w:rsidR="005D5CE0" w:rsidRDefault="005D5CE0" w:rsidP="005D5CE0">
      <w:r>
        <w:t xml:space="preserve">Таблиця 5.3 – Технологічна здійсненність ідеї </w:t>
      </w:r>
      <w:proofErr w:type="spellStart"/>
      <w:r>
        <w:t>проєкту</w:t>
      </w:r>
      <w:proofErr w:type="spellEnd"/>
    </w:p>
    <w:tbl>
      <w:tblPr>
        <w:tblStyle w:val="ab"/>
        <w:tblW w:w="0" w:type="auto"/>
        <w:tblLook w:val="04A0" w:firstRow="1" w:lastRow="0" w:firstColumn="1" w:lastColumn="0" w:noHBand="0" w:noVBand="1"/>
      </w:tblPr>
      <w:tblGrid>
        <w:gridCol w:w="1982"/>
        <w:gridCol w:w="1982"/>
        <w:gridCol w:w="1983"/>
        <w:gridCol w:w="1983"/>
        <w:gridCol w:w="1983"/>
      </w:tblGrid>
      <w:tr w:rsidR="005D5CE0" w:rsidTr="00093AB3">
        <w:tc>
          <w:tcPr>
            <w:tcW w:w="1982" w:type="dxa"/>
          </w:tcPr>
          <w:p w:rsidR="005D5CE0" w:rsidRDefault="005D5CE0" w:rsidP="00093AB3">
            <w:pPr>
              <w:ind w:firstLine="0"/>
            </w:pPr>
            <w:r>
              <w:t>№</w:t>
            </w:r>
          </w:p>
        </w:tc>
        <w:tc>
          <w:tcPr>
            <w:tcW w:w="1982" w:type="dxa"/>
          </w:tcPr>
          <w:p w:rsidR="005D5CE0" w:rsidRDefault="005D5CE0" w:rsidP="00093AB3">
            <w:pPr>
              <w:ind w:firstLine="0"/>
            </w:pPr>
            <w:r>
              <w:t xml:space="preserve">Ідея </w:t>
            </w:r>
            <w:proofErr w:type="spellStart"/>
            <w:r>
              <w:t>проєкту</w:t>
            </w:r>
            <w:proofErr w:type="spellEnd"/>
          </w:p>
        </w:tc>
        <w:tc>
          <w:tcPr>
            <w:tcW w:w="1983" w:type="dxa"/>
          </w:tcPr>
          <w:p w:rsidR="005D5CE0" w:rsidRDefault="005D5CE0" w:rsidP="00093AB3">
            <w:pPr>
              <w:ind w:firstLine="0"/>
            </w:pPr>
            <w:r>
              <w:t>Технології її реалізація</w:t>
            </w:r>
          </w:p>
        </w:tc>
        <w:tc>
          <w:tcPr>
            <w:tcW w:w="1983" w:type="dxa"/>
          </w:tcPr>
          <w:p w:rsidR="005D5CE0" w:rsidRDefault="005D5CE0" w:rsidP="00093AB3">
            <w:pPr>
              <w:ind w:firstLine="0"/>
            </w:pPr>
            <w:r>
              <w:t>Наявність технологій</w:t>
            </w:r>
          </w:p>
        </w:tc>
        <w:tc>
          <w:tcPr>
            <w:tcW w:w="1983" w:type="dxa"/>
          </w:tcPr>
          <w:p w:rsidR="005D5CE0" w:rsidRDefault="005D5CE0" w:rsidP="00093AB3">
            <w:pPr>
              <w:ind w:firstLine="0"/>
            </w:pPr>
            <w:r>
              <w:t>Доступність технологій</w:t>
            </w:r>
          </w:p>
        </w:tc>
      </w:tr>
      <w:tr w:rsidR="005D5CE0" w:rsidTr="00093AB3">
        <w:tc>
          <w:tcPr>
            <w:tcW w:w="1982" w:type="dxa"/>
          </w:tcPr>
          <w:p w:rsidR="005D5CE0" w:rsidRDefault="005D5CE0" w:rsidP="00093AB3">
            <w:pPr>
              <w:ind w:firstLine="0"/>
            </w:pPr>
            <w:r>
              <w:t>1.</w:t>
            </w:r>
          </w:p>
        </w:tc>
        <w:tc>
          <w:tcPr>
            <w:tcW w:w="1982" w:type="dxa"/>
          </w:tcPr>
          <w:p w:rsidR="005D5CE0" w:rsidRDefault="005D5CE0" w:rsidP="00093AB3">
            <w:pPr>
              <w:ind w:firstLine="0"/>
            </w:pPr>
            <w:r>
              <w:t>Система управління платежами</w:t>
            </w:r>
          </w:p>
        </w:tc>
        <w:tc>
          <w:tcPr>
            <w:tcW w:w="1983" w:type="dxa"/>
          </w:tcPr>
          <w:p w:rsidR="005D5CE0" w:rsidRDefault="005D5CE0" w:rsidP="00093AB3">
            <w:pPr>
              <w:ind w:firstLine="0"/>
            </w:pPr>
            <w:r>
              <w:t>Інтеграція з банками-</w:t>
            </w:r>
            <w:proofErr w:type="spellStart"/>
            <w:r>
              <w:t>екваєрами</w:t>
            </w:r>
            <w:proofErr w:type="spellEnd"/>
          </w:p>
        </w:tc>
        <w:tc>
          <w:tcPr>
            <w:tcW w:w="1983" w:type="dxa"/>
          </w:tcPr>
          <w:p w:rsidR="005D5CE0" w:rsidRDefault="005D5CE0" w:rsidP="00093AB3">
            <w:pPr>
              <w:ind w:firstLine="0"/>
            </w:pPr>
            <w:r>
              <w:t>Існують. Потребують інтеграції</w:t>
            </w:r>
          </w:p>
        </w:tc>
        <w:tc>
          <w:tcPr>
            <w:tcW w:w="1983" w:type="dxa"/>
          </w:tcPr>
          <w:p w:rsidR="005D5CE0" w:rsidRDefault="005D5CE0" w:rsidP="00093AB3">
            <w:pPr>
              <w:ind w:firstLine="0"/>
            </w:pPr>
            <w:r>
              <w:t>Потребують договорів</w:t>
            </w:r>
          </w:p>
        </w:tc>
      </w:tr>
      <w:tr w:rsidR="005D5CE0" w:rsidTr="00093AB3">
        <w:tc>
          <w:tcPr>
            <w:tcW w:w="1982" w:type="dxa"/>
          </w:tcPr>
          <w:p w:rsidR="005D5CE0" w:rsidRDefault="005D5CE0" w:rsidP="00093AB3">
            <w:pPr>
              <w:ind w:firstLine="0"/>
            </w:pPr>
            <w:r>
              <w:t>2.</w:t>
            </w:r>
          </w:p>
        </w:tc>
        <w:tc>
          <w:tcPr>
            <w:tcW w:w="1982" w:type="dxa"/>
          </w:tcPr>
          <w:p w:rsidR="005D5CE0" w:rsidRPr="002D312F" w:rsidRDefault="005D5CE0" w:rsidP="00093AB3">
            <w:pPr>
              <w:ind w:firstLine="0"/>
              <w:rPr>
                <w:lang w:val="en-US"/>
              </w:rPr>
            </w:pPr>
            <w:r>
              <w:t xml:space="preserve">Відкритий </w:t>
            </w:r>
            <w:r>
              <w:rPr>
                <w:lang w:val="en-US"/>
              </w:rPr>
              <w:t>API</w:t>
            </w:r>
          </w:p>
        </w:tc>
        <w:tc>
          <w:tcPr>
            <w:tcW w:w="1983" w:type="dxa"/>
          </w:tcPr>
          <w:p w:rsidR="005D5CE0" w:rsidRPr="00032B1A" w:rsidRDefault="005D5CE0" w:rsidP="00093AB3">
            <w:pPr>
              <w:ind w:firstLine="0"/>
              <w:rPr>
                <w:sz w:val="24"/>
                <w:lang w:val="ru-RU"/>
              </w:rPr>
            </w:pPr>
            <w:r>
              <w:t>Розробка API для роботи з платіжними системами</w:t>
            </w:r>
          </w:p>
        </w:tc>
        <w:tc>
          <w:tcPr>
            <w:tcW w:w="1983" w:type="dxa"/>
          </w:tcPr>
          <w:p w:rsidR="005D5CE0" w:rsidRDefault="005D5CE0" w:rsidP="00093AB3">
            <w:pPr>
              <w:ind w:firstLine="0"/>
            </w:pPr>
            <w:r>
              <w:t>Існують</w:t>
            </w:r>
          </w:p>
        </w:tc>
        <w:tc>
          <w:tcPr>
            <w:tcW w:w="1983" w:type="dxa"/>
          </w:tcPr>
          <w:p w:rsidR="005D5CE0" w:rsidRDefault="005D5CE0" w:rsidP="00093AB3">
            <w:pPr>
              <w:ind w:firstLine="0"/>
            </w:pPr>
            <w:r>
              <w:t>Доступні</w:t>
            </w:r>
          </w:p>
        </w:tc>
      </w:tr>
      <w:tr w:rsidR="005D5CE0" w:rsidTr="00093AB3">
        <w:tc>
          <w:tcPr>
            <w:tcW w:w="1982" w:type="dxa"/>
          </w:tcPr>
          <w:p w:rsidR="005D5CE0" w:rsidRDefault="005D5CE0" w:rsidP="00093AB3">
            <w:pPr>
              <w:ind w:firstLine="0"/>
            </w:pPr>
            <w:r>
              <w:t>3.</w:t>
            </w:r>
          </w:p>
        </w:tc>
        <w:tc>
          <w:tcPr>
            <w:tcW w:w="1982" w:type="dxa"/>
          </w:tcPr>
          <w:p w:rsidR="005D5CE0" w:rsidRPr="00032B1A" w:rsidRDefault="005D5CE0" w:rsidP="00093AB3">
            <w:pPr>
              <w:ind w:firstLine="0"/>
              <w:jc w:val="left"/>
              <w:rPr>
                <w:sz w:val="24"/>
                <w:lang w:val="ru-RU"/>
              </w:rPr>
            </w:pPr>
            <w:r>
              <w:t>Алгоритми штучного інтелекту для виявлення шахрайства</w:t>
            </w:r>
          </w:p>
        </w:tc>
        <w:tc>
          <w:tcPr>
            <w:tcW w:w="1983" w:type="dxa"/>
          </w:tcPr>
          <w:p w:rsidR="005D5CE0" w:rsidRPr="00032B1A" w:rsidRDefault="005D5CE0" w:rsidP="00093AB3">
            <w:pPr>
              <w:ind w:firstLine="0"/>
              <w:rPr>
                <w:lang w:val="en-US"/>
              </w:rPr>
            </w:pPr>
            <w:r>
              <w:rPr>
                <w:lang w:val="en-US"/>
              </w:rPr>
              <w:t xml:space="preserve">TensorFlow, </w:t>
            </w:r>
            <w:r>
              <w:t xml:space="preserve">моделі </w:t>
            </w:r>
            <w:r>
              <w:rPr>
                <w:lang w:val="en-US"/>
              </w:rPr>
              <w:t>Deep Learning</w:t>
            </w:r>
          </w:p>
        </w:tc>
        <w:tc>
          <w:tcPr>
            <w:tcW w:w="1983" w:type="dxa"/>
          </w:tcPr>
          <w:p w:rsidR="005D5CE0" w:rsidRDefault="005D5CE0" w:rsidP="00093AB3">
            <w:pPr>
              <w:ind w:firstLine="0"/>
            </w:pPr>
            <w:r>
              <w:t>Існують</w:t>
            </w:r>
          </w:p>
        </w:tc>
        <w:tc>
          <w:tcPr>
            <w:tcW w:w="1983" w:type="dxa"/>
          </w:tcPr>
          <w:p w:rsidR="005D5CE0" w:rsidRDefault="005D5CE0" w:rsidP="00093AB3">
            <w:pPr>
              <w:ind w:firstLine="0"/>
            </w:pPr>
            <w:r>
              <w:t>Доступні</w:t>
            </w:r>
          </w:p>
        </w:tc>
      </w:tr>
      <w:tr w:rsidR="005D5CE0" w:rsidTr="00093AB3">
        <w:tc>
          <w:tcPr>
            <w:tcW w:w="1982" w:type="dxa"/>
          </w:tcPr>
          <w:p w:rsidR="005D5CE0" w:rsidRDefault="005D5CE0" w:rsidP="00093AB3">
            <w:pPr>
              <w:ind w:firstLine="0"/>
            </w:pPr>
            <w:r>
              <w:t>4.</w:t>
            </w:r>
          </w:p>
        </w:tc>
        <w:tc>
          <w:tcPr>
            <w:tcW w:w="1982"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66"/>
            </w:tblGrid>
            <w:tr w:rsidR="005D5CE0" w:rsidTr="00093AB3">
              <w:trPr>
                <w:tblCellSpacing w:w="15" w:type="dxa"/>
              </w:trPr>
              <w:tc>
                <w:tcPr>
                  <w:tcW w:w="0" w:type="auto"/>
                  <w:vAlign w:val="center"/>
                  <w:hideMark/>
                </w:tcPr>
                <w:p w:rsidR="005D5CE0" w:rsidRDefault="005D5CE0" w:rsidP="00093AB3">
                  <w:pPr>
                    <w:spacing w:line="276" w:lineRule="auto"/>
                    <w:ind w:firstLine="0"/>
                    <w:jc w:val="left"/>
                    <w:rPr>
                      <w:sz w:val="24"/>
                      <w:lang w:val="ru-RU"/>
                    </w:rPr>
                  </w:pPr>
                  <w:r>
                    <w:t>Особистий кабінет</w:t>
                  </w:r>
                </w:p>
              </w:tc>
            </w:tr>
          </w:tbl>
          <w:p w:rsidR="005D5CE0" w:rsidRDefault="005D5CE0" w:rsidP="00093AB3">
            <w:pPr>
              <w:spacing w:line="276" w:lineRule="auto"/>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5D5CE0" w:rsidTr="00093AB3">
              <w:trPr>
                <w:tblCellSpacing w:w="15" w:type="dxa"/>
              </w:trPr>
              <w:tc>
                <w:tcPr>
                  <w:tcW w:w="0" w:type="auto"/>
                  <w:vAlign w:val="center"/>
                  <w:hideMark/>
                </w:tcPr>
                <w:p w:rsidR="005D5CE0" w:rsidRDefault="005D5CE0" w:rsidP="00093AB3">
                  <w:pPr>
                    <w:spacing w:line="276" w:lineRule="auto"/>
                  </w:pPr>
                </w:p>
              </w:tc>
            </w:tr>
          </w:tbl>
          <w:p w:rsidR="005D5CE0" w:rsidRDefault="005D5CE0" w:rsidP="00093AB3">
            <w:pPr>
              <w:ind w:firstLine="0"/>
            </w:pPr>
          </w:p>
        </w:tc>
        <w:tc>
          <w:tcPr>
            <w:tcW w:w="1983" w:type="dxa"/>
          </w:tcPr>
          <w:p w:rsidR="005D5CE0" w:rsidRPr="00265A0A" w:rsidRDefault="005D5CE0" w:rsidP="00265A0A">
            <w:pPr>
              <w:ind w:firstLine="0"/>
              <w:jc w:val="left"/>
              <w:rPr>
                <w:sz w:val="24"/>
                <w:lang w:val="ru-RU"/>
              </w:rPr>
            </w:pPr>
            <w:proofErr w:type="spellStart"/>
            <w:r>
              <w:t>Фронтенд</w:t>
            </w:r>
            <w:proofErr w:type="spellEnd"/>
            <w:r>
              <w:t xml:space="preserve"> і </w:t>
            </w:r>
            <w:proofErr w:type="spellStart"/>
            <w:r>
              <w:t>бекенд</w:t>
            </w:r>
            <w:proofErr w:type="spellEnd"/>
            <w:r>
              <w:t xml:space="preserve"> розробка</w:t>
            </w:r>
          </w:p>
        </w:tc>
        <w:tc>
          <w:tcPr>
            <w:tcW w:w="1983" w:type="dxa"/>
          </w:tcPr>
          <w:p w:rsidR="005D5CE0" w:rsidRDefault="005D5CE0" w:rsidP="00093AB3">
            <w:pPr>
              <w:ind w:firstLine="0"/>
            </w:pPr>
            <w:r>
              <w:t>Потрібно розробити</w:t>
            </w:r>
          </w:p>
        </w:tc>
        <w:tc>
          <w:tcPr>
            <w:tcW w:w="1983" w:type="dxa"/>
          </w:tcPr>
          <w:p w:rsidR="005D5CE0" w:rsidRDefault="005D5CE0" w:rsidP="00093AB3">
            <w:pPr>
              <w:ind w:firstLine="0"/>
            </w:pPr>
            <w:r>
              <w:t>Доступні</w:t>
            </w:r>
          </w:p>
        </w:tc>
      </w:tr>
      <w:tr w:rsidR="005D5CE0" w:rsidTr="00093AB3">
        <w:tc>
          <w:tcPr>
            <w:tcW w:w="1982" w:type="dxa"/>
          </w:tcPr>
          <w:p w:rsidR="005D5CE0" w:rsidRDefault="005D5CE0" w:rsidP="00093AB3">
            <w:pPr>
              <w:ind w:firstLine="0"/>
            </w:pPr>
            <w:r>
              <w:t>5.</w:t>
            </w:r>
          </w:p>
        </w:tc>
        <w:tc>
          <w:tcPr>
            <w:tcW w:w="1982" w:type="dxa"/>
          </w:tcPr>
          <w:p w:rsidR="005D5CE0" w:rsidRDefault="005D5CE0" w:rsidP="00093AB3">
            <w:pPr>
              <w:ind w:firstLine="0"/>
            </w:pPr>
            <w:r>
              <w:t>Реєстрація клієнта</w:t>
            </w:r>
          </w:p>
        </w:tc>
        <w:tc>
          <w:tcPr>
            <w:tcW w:w="1983" w:type="dxa"/>
          </w:tcPr>
          <w:p w:rsidR="005D5CE0" w:rsidRPr="00032B1A" w:rsidRDefault="005D5CE0" w:rsidP="00093AB3">
            <w:pPr>
              <w:ind w:firstLine="0"/>
              <w:jc w:val="left"/>
              <w:rPr>
                <w:sz w:val="24"/>
                <w:lang w:val="ru-RU"/>
              </w:rPr>
            </w:pPr>
            <w:proofErr w:type="spellStart"/>
            <w:r>
              <w:t>Фронтенд</w:t>
            </w:r>
            <w:proofErr w:type="spellEnd"/>
            <w:r>
              <w:t xml:space="preserve"> і </w:t>
            </w:r>
            <w:proofErr w:type="spellStart"/>
            <w:r>
              <w:t>бекенд</w:t>
            </w:r>
            <w:proofErr w:type="spellEnd"/>
            <w:r>
              <w:t xml:space="preserve"> розробка, а </w:t>
            </w:r>
            <w:r>
              <w:lastRenderedPageBreak/>
              <w:t>також інтеграція з відкритими реєстрами</w:t>
            </w:r>
          </w:p>
        </w:tc>
        <w:tc>
          <w:tcPr>
            <w:tcW w:w="1983" w:type="dxa"/>
          </w:tcPr>
          <w:p w:rsidR="005D5CE0" w:rsidRDefault="005D5CE0" w:rsidP="00093AB3">
            <w:pPr>
              <w:ind w:firstLine="0"/>
            </w:pPr>
            <w:r>
              <w:lastRenderedPageBreak/>
              <w:t>Потрібно розробити</w:t>
            </w:r>
          </w:p>
        </w:tc>
        <w:tc>
          <w:tcPr>
            <w:tcW w:w="1983" w:type="dxa"/>
          </w:tcPr>
          <w:p w:rsidR="005D5CE0" w:rsidRDefault="005D5CE0" w:rsidP="00093AB3">
            <w:pPr>
              <w:ind w:firstLine="0"/>
            </w:pPr>
            <w:r>
              <w:t>Потребують договорів</w:t>
            </w:r>
          </w:p>
        </w:tc>
      </w:tr>
      <w:tr w:rsidR="005D5CE0" w:rsidTr="00093AB3">
        <w:tc>
          <w:tcPr>
            <w:tcW w:w="9913" w:type="dxa"/>
            <w:gridSpan w:val="5"/>
          </w:tcPr>
          <w:p w:rsidR="005D5CE0" w:rsidRPr="00032B1A" w:rsidRDefault="005D5CE0" w:rsidP="00093AB3">
            <w:pPr>
              <w:ind w:firstLine="0"/>
              <w:rPr>
                <w:sz w:val="24"/>
              </w:rPr>
            </w:pPr>
            <w:r>
              <w:t>Основні компоненти MVP включають інтеграцію з банками-</w:t>
            </w:r>
            <w:proofErr w:type="spellStart"/>
            <w:r>
              <w:t>екваєрами</w:t>
            </w:r>
            <w:proofErr w:type="spellEnd"/>
            <w:r>
              <w:t xml:space="preserve">, базовий функціонал API, а також ключові алгоритми </w:t>
            </w:r>
            <w:proofErr w:type="spellStart"/>
            <w:r>
              <w:t>фроду</w:t>
            </w:r>
            <w:proofErr w:type="spellEnd"/>
            <w:r>
              <w:t xml:space="preserve"> на базі відкритих бібліотек ШІ.</w:t>
            </w:r>
          </w:p>
        </w:tc>
      </w:tr>
    </w:tbl>
    <w:p w:rsidR="005D5CE0" w:rsidRDefault="005D5CE0" w:rsidP="005D5CE0"/>
    <w:p w:rsidR="005D5CE0" w:rsidRDefault="005D5CE0" w:rsidP="005D5CE0">
      <w:r>
        <w:t xml:space="preserve">За результатами аналізу технологічна реалізація </w:t>
      </w:r>
      <w:proofErr w:type="spellStart"/>
      <w:r>
        <w:t>проєкту</w:t>
      </w:r>
      <w:proofErr w:type="spellEnd"/>
      <w:r>
        <w:t xml:space="preserve"> можлива, але з певними обмеження.</w:t>
      </w:r>
    </w:p>
    <w:p w:rsidR="005D5CE0" w:rsidRDefault="005D5CE0" w:rsidP="005D5CE0"/>
    <w:p w:rsidR="005D5CE0" w:rsidRDefault="005D5CE0" w:rsidP="005D5CE0">
      <w:r>
        <w:t xml:space="preserve">5.3 Аналіз ринкових можливостей запуску </w:t>
      </w:r>
      <w:proofErr w:type="spellStart"/>
      <w:r>
        <w:t>стартап-проєкту</w:t>
      </w:r>
      <w:proofErr w:type="spellEnd"/>
    </w:p>
    <w:p w:rsidR="005D5CE0" w:rsidRDefault="005D5CE0" w:rsidP="005D5CE0"/>
    <w:p w:rsidR="005D5CE0" w:rsidRPr="003324AE" w:rsidRDefault="005D5CE0" w:rsidP="005D5CE0">
      <w:pPr>
        <w:rPr>
          <w:lang w:val="ru-RU" w:eastAsia="ru-RU"/>
        </w:rPr>
      </w:pPr>
      <w:r w:rsidRPr="003324AE">
        <w:rPr>
          <w:lang w:val="ru-RU" w:eastAsia="ru-RU"/>
        </w:rPr>
        <w:t xml:space="preserve">Для </w:t>
      </w:r>
      <w:proofErr w:type="spellStart"/>
      <w:r w:rsidRPr="003324AE">
        <w:rPr>
          <w:lang w:val="ru-RU" w:eastAsia="ru-RU"/>
        </w:rPr>
        <w:t>оцінки</w:t>
      </w:r>
      <w:proofErr w:type="spellEnd"/>
      <w:r w:rsidRPr="003324AE">
        <w:rPr>
          <w:lang w:val="ru-RU" w:eastAsia="ru-RU"/>
        </w:rPr>
        <w:t xml:space="preserve"> </w:t>
      </w:r>
      <w:proofErr w:type="spellStart"/>
      <w:r w:rsidRPr="003324AE">
        <w:rPr>
          <w:lang w:val="ru-RU" w:eastAsia="ru-RU"/>
        </w:rPr>
        <w:t>потенціалу</w:t>
      </w:r>
      <w:proofErr w:type="spellEnd"/>
      <w:r w:rsidRPr="003324AE">
        <w:rPr>
          <w:lang w:val="ru-RU" w:eastAsia="ru-RU"/>
        </w:rPr>
        <w:t xml:space="preserve"> </w:t>
      </w:r>
      <w:proofErr w:type="spellStart"/>
      <w:r w:rsidRPr="003324AE">
        <w:rPr>
          <w:lang w:val="ru-RU" w:eastAsia="ru-RU"/>
        </w:rPr>
        <w:t>ринкових</w:t>
      </w:r>
      <w:proofErr w:type="spellEnd"/>
      <w:r w:rsidRPr="003324AE">
        <w:rPr>
          <w:lang w:val="ru-RU" w:eastAsia="ru-RU"/>
        </w:rPr>
        <w:t xml:space="preserve"> </w:t>
      </w:r>
      <w:proofErr w:type="spellStart"/>
      <w:r w:rsidRPr="003324AE">
        <w:rPr>
          <w:lang w:val="ru-RU" w:eastAsia="ru-RU"/>
        </w:rPr>
        <w:t>можливостей</w:t>
      </w:r>
      <w:proofErr w:type="spellEnd"/>
      <w:r w:rsidRPr="003324AE">
        <w:rPr>
          <w:lang w:val="ru-RU" w:eastAsia="ru-RU"/>
        </w:rPr>
        <w:t xml:space="preserve"> </w:t>
      </w:r>
      <w:proofErr w:type="spellStart"/>
      <w:r w:rsidRPr="003324AE">
        <w:rPr>
          <w:lang w:val="ru-RU" w:eastAsia="ru-RU"/>
        </w:rPr>
        <w:t>стартап-проєкту</w:t>
      </w:r>
      <w:proofErr w:type="spellEnd"/>
      <w:r w:rsidRPr="003324AE">
        <w:rPr>
          <w:lang w:val="ru-RU" w:eastAsia="ru-RU"/>
        </w:rPr>
        <w:t xml:space="preserve"> </w:t>
      </w:r>
      <w:proofErr w:type="spellStart"/>
      <w:r w:rsidRPr="003324AE">
        <w:rPr>
          <w:lang w:val="ru-RU" w:eastAsia="ru-RU"/>
        </w:rPr>
        <w:t>важливо</w:t>
      </w:r>
      <w:proofErr w:type="spellEnd"/>
      <w:r w:rsidRPr="003324AE">
        <w:rPr>
          <w:lang w:val="ru-RU" w:eastAsia="ru-RU"/>
        </w:rPr>
        <w:t xml:space="preserve"> провести </w:t>
      </w:r>
      <w:proofErr w:type="spellStart"/>
      <w:r w:rsidRPr="003324AE">
        <w:rPr>
          <w:lang w:val="ru-RU" w:eastAsia="ru-RU"/>
        </w:rPr>
        <w:t>попередній</w:t>
      </w:r>
      <w:proofErr w:type="spellEnd"/>
      <w:r w:rsidRPr="003324AE">
        <w:rPr>
          <w:lang w:val="ru-RU" w:eastAsia="ru-RU"/>
        </w:rPr>
        <w:t xml:space="preserve"> </w:t>
      </w:r>
      <w:proofErr w:type="spellStart"/>
      <w:r w:rsidRPr="003324AE">
        <w:rPr>
          <w:lang w:val="ru-RU" w:eastAsia="ru-RU"/>
        </w:rPr>
        <w:t>аналіз</w:t>
      </w:r>
      <w:proofErr w:type="spellEnd"/>
      <w:r w:rsidRPr="003324AE">
        <w:rPr>
          <w:lang w:val="ru-RU" w:eastAsia="ru-RU"/>
        </w:rPr>
        <w:t xml:space="preserve"> стану ринку. </w:t>
      </w:r>
      <w:proofErr w:type="spellStart"/>
      <w:r w:rsidRPr="003324AE">
        <w:rPr>
          <w:lang w:val="ru-RU" w:eastAsia="ru-RU"/>
        </w:rPr>
        <w:t>Це</w:t>
      </w:r>
      <w:proofErr w:type="spellEnd"/>
      <w:r w:rsidRPr="003324AE">
        <w:rPr>
          <w:lang w:val="ru-RU" w:eastAsia="ru-RU"/>
        </w:rPr>
        <w:t xml:space="preserve"> </w:t>
      </w:r>
      <w:proofErr w:type="spellStart"/>
      <w:r w:rsidRPr="003324AE">
        <w:rPr>
          <w:lang w:val="ru-RU" w:eastAsia="ru-RU"/>
        </w:rPr>
        <w:t>дозволяє</w:t>
      </w:r>
      <w:proofErr w:type="spellEnd"/>
      <w:r w:rsidRPr="003324AE">
        <w:rPr>
          <w:lang w:val="ru-RU" w:eastAsia="ru-RU"/>
        </w:rPr>
        <w:t xml:space="preserve"> </w:t>
      </w:r>
      <w:proofErr w:type="spellStart"/>
      <w:r w:rsidRPr="003324AE">
        <w:rPr>
          <w:lang w:val="ru-RU" w:eastAsia="ru-RU"/>
        </w:rPr>
        <w:t>зрозуміти</w:t>
      </w:r>
      <w:proofErr w:type="spellEnd"/>
      <w:r w:rsidRPr="003324AE">
        <w:rPr>
          <w:lang w:val="ru-RU" w:eastAsia="ru-RU"/>
        </w:rPr>
        <w:t xml:space="preserve"> </w:t>
      </w:r>
      <w:proofErr w:type="spellStart"/>
      <w:r w:rsidRPr="003324AE">
        <w:rPr>
          <w:lang w:val="ru-RU" w:eastAsia="ru-RU"/>
        </w:rPr>
        <w:t>поточний</w:t>
      </w:r>
      <w:proofErr w:type="spellEnd"/>
      <w:r w:rsidRPr="003324AE">
        <w:rPr>
          <w:lang w:val="ru-RU" w:eastAsia="ru-RU"/>
        </w:rPr>
        <w:t xml:space="preserve"> стан конкурентного </w:t>
      </w:r>
      <w:proofErr w:type="spellStart"/>
      <w:r w:rsidRPr="003324AE">
        <w:rPr>
          <w:lang w:val="ru-RU" w:eastAsia="ru-RU"/>
        </w:rPr>
        <w:t>середовища</w:t>
      </w:r>
      <w:proofErr w:type="spellEnd"/>
      <w:r w:rsidRPr="003324AE">
        <w:rPr>
          <w:lang w:val="ru-RU" w:eastAsia="ru-RU"/>
        </w:rPr>
        <w:t xml:space="preserve">, </w:t>
      </w:r>
      <w:proofErr w:type="spellStart"/>
      <w:r w:rsidRPr="003324AE">
        <w:rPr>
          <w:lang w:val="ru-RU" w:eastAsia="ru-RU"/>
        </w:rPr>
        <w:t>обсяг</w:t>
      </w:r>
      <w:proofErr w:type="spellEnd"/>
      <w:r w:rsidRPr="003324AE">
        <w:rPr>
          <w:lang w:val="ru-RU" w:eastAsia="ru-RU"/>
        </w:rPr>
        <w:t xml:space="preserve"> ринку, </w:t>
      </w:r>
      <w:proofErr w:type="spellStart"/>
      <w:r w:rsidRPr="003324AE">
        <w:rPr>
          <w:lang w:val="ru-RU" w:eastAsia="ru-RU"/>
        </w:rPr>
        <w:t>динаміку</w:t>
      </w:r>
      <w:proofErr w:type="spellEnd"/>
      <w:r w:rsidRPr="003324AE">
        <w:rPr>
          <w:lang w:val="ru-RU" w:eastAsia="ru-RU"/>
        </w:rPr>
        <w:t xml:space="preserve"> </w:t>
      </w:r>
      <w:proofErr w:type="spellStart"/>
      <w:r w:rsidRPr="003324AE">
        <w:rPr>
          <w:lang w:val="ru-RU" w:eastAsia="ru-RU"/>
        </w:rPr>
        <w:t>його</w:t>
      </w:r>
      <w:proofErr w:type="spellEnd"/>
      <w:r w:rsidRPr="003324AE">
        <w:rPr>
          <w:lang w:val="ru-RU" w:eastAsia="ru-RU"/>
        </w:rPr>
        <w:t xml:space="preserve"> </w:t>
      </w:r>
      <w:proofErr w:type="spellStart"/>
      <w:r w:rsidRPr="003324AE">
        <w:rPr>
          <w:lang w:val="ru-RU" w:eastAsia="ru-RU"/>
        </w:rPr>
        <w:t>розвитку</w:t>
      </w:r>
      <w:proofErr w:type="spellEnd"/>
      <w:r w:rsidRPr="003324AE">
        <w:rPr>
          <w:lang w:val="ru-RU" w:eastAsia="ru-RU"/>
        </w:rPr>
        <w:t xml:space="preserve">, а </w:t>
      </w:r>
      <w:proofErr w:type="spellStart"/>
      <w:r w:rsidRPr="003324AE">
        <w:rPr>
          <w:lang w:val="ru-RU" w:eastAsia="ru-RU"/>
        </w:rPr>
        <w:t>також</w:t>
      </w:r>
      <w:proofErr w:type="spellEnd"/>
      <w:r w:rsidRPr="003324AE">
        <w:rPr>
          <w:lang w:val="ru-RU" w:eastAsia="ru-RU"/>
        </w:rPr>
        <w:t xml:space="preserve"> </w:t>
      </w:r>
      <w:proofErr w:type="spellStart"/>
      <w:r w:rsidRPr="003324AE">
        <w:rPr>
          <w:lang w:val="ru-RU" w:eastAsia="ru-RU"/>
        </w:rPr>
        <w:t>можливі</w:t>
      </w:r>
      <w:proofErr w:type="spellEnd"/>
      <w:r w:rsidRPr="003324AE">
        <w:rPr>
          <w:lang w:val="ru-RU" w:eastAsia="ru-RU"/>
        </w:rPr>
        <w:t xml:space="preserve"> </w:t>
      </w:r>
      <w:proofErr w:type="spellStart"/>
      <w:r w:rsidRPr="003324AE">
        <w:rPr>
          <w:lang w:val="ru-RU" w:eastAsia="ru-RU"/>
        </w:rPr>
        <w:t>бар’єри</w:t>
      </w:r>
      <w:proofErr w:type="spellEnd"/>
      <w:r w:rsidRPr="003324AE">
        <w:rPr>
          <w:lang w:val="ru-RU" w:eastAsia="ru-RU"/>
        </w:rPr>
        <w:t xml:space="preserve"> </w:t>
      </w:r>
      <w:proofErr w:type="gramStart"/>
      <w:r w:rsidRPr="003324AE">
        <w:rPr>
          <w:lang w:val="ru-RU" w:eastAsia="ru-RU"/>
        </w:rPr>
        <w:t>для входу</w:t>
      </w:r>
      <w:proofErr w:type="gramEnd"/>
      <w:r w:rsidRPr="003324AE">
        <w:rPr>
          <w:lang w:val="ru-RU" w:eastAsia="ru-RU"/>
        </w:rPr>
        <w:t xml:space="preserve"> та </w:t>
      </w:r>
      <w:proofErr w:type="spellStart"/>
      <w:r w:rsidRPr="003324AE">
        <w:rPr>
          <w:lang w:val="ru-RU" w:eastAsia="ru-RU"/>
        </w:rPr>
        <w:t>вимоги</w:t>
      </w:r>
      <w:proofErr w:type="spellEnd"/>
      <w:r w:rsidRPr="003324AE">
        <w:rPr>
          <w:lang w:val="ru-RU" w:eastAsia="ru-RU"/>
        </w:rPr>
        <w:t xml:space="preserve"> до </w:t>
      </w:r>
      <w:proofErr w:type="spellStart"/>
      <w:r w:rsidRPr="003324AE">
        <w:rPr>
          <w:lang w:val="ru-RU" w:eastAsia="ru-RU"/>
        </w:rPr>
        <w:t>сертифікації</w:t>
      </w:r>
      <w:proofErr w:type="spellEnd"/>
      <w:r w:rsidRPr="003324AE">
        <w:rPr>
          <w:lang w:val="ru-RU" w:eastAsia="ru-RU"/>
        </w:rPr>
        <w:t xml:space="preserve">. </w:t>
      </w:r>
      <w:proofErr w:type="spellStart"/>
      <w:r w:rsidRPr="003324AE">
        <w:rPr>
          <w:lang w:val="ru-RU" w:eastAsia="ru-RU"/>
        </w:rPr>
        <w:t>Нижче</w:t>
      </w:r>
      <w:proofErr w:type="spellEnd"/>
      <w:r w:rsidRPr="003324AE">
        <w:rPr>
          <w:lang w:val="ru-RU" w:eastAsia="ru-RU"/>
        </w:rPr>
        <w:t xml:space="preserve"> наведено</w:t>
      </w:r>
      <w:r>
        <w:rPr>
          <w:lang w:val="ru-RU" w:eastAsia="ru-RU"/>
        </w:rPr>
        <w:t xml:space="preserve"> </w:t>
      </w:r>
      <w:proofErr w:type="spellStart"/>
      <w:r>
        <w:rPr>
          <w:lang w:val="ru-RU" w:eastAsia="ru-RU"/>
        </w:rPr>
        <w:t>таблицю</w:t>
      </w:r>
      <w:proofErr w:type="spellEnd"/>
      <w:r>
        <w:rPr>
          <w:lang w:val="ru-RU" w:eastAsia="ru-RU"/>
        </w:rPr>
        <w:t xml:space="preserve"> 3.3</w:t>
      </w:r>
      <w:r w:rsidRPr="003324AE">
        <w:rPr>
          <w:lang w:val="ru-RU" w:eastAsia="ru-RU"/>
        </w:rPr>
        <w:t xml:space="preserve"> </w:t>
      </w:r>
      <w:proofErr w:type="spellStart"/>
      <w:r w:rsidRPr="003324AE">
        <w:rPr>
          <w:lang w:val="ru-RU" w:eastAsia="ru-RU"/>
        </w:rPr>
        <w:t>ключові</w:t>
      </w:r>
      <w:proofErr w:type="spellEnd"/>
      <w:r w:rsidRPr="003324AE">
        <w:rPr>
          <w:lang w:val="ru-RU" w:eastAsia="ru-RU"/>
        </w:rPr>
        <w:t xml:space="preserve"> </w:t>
      </w:r>
      <w:proofErr w:type="spellStart"/>
      <w:r w:rsidRPr="003324AE">
        <w:rPr>
          <w:lang w:val="ru-RU" w:eastAsia="ru-RU"/>
        </w:rPr>
        <w:t>показники</w:t>
      </w:r>
      <w:proofErr w:type="spellEnd"/>
      <w:r w:rsidRPr="003324AE">
        <w:rPr>
          <w:lang w:val="ru-RU" w:eastAsia="ru-RU"/>
        </w:rPr>
        <w:t xml:space="preserve">, </w:t>
      </w:r>
      <w:proofErr w:type="spellStart"/>
      <w:r w:rsidRPr="003324AE">
        <w:rPr>
          <w:lang w:val="ru-RU" w:eastAsia="ru-RU"/>
        </w:rPr>
        <w:t>що</w:t>
      </w:r>
      <w:proofErr w:type="spellEnd"/>
      <w:r w:rsidRPr="003324AE">
        <w:rPr>
          <w:lang w:val="ru-RU" w:eastAsia="ru-RU"/>
        </w:rPr>
        <w:t xml:space="preserve"> </w:t>
      </w:r>
      <w:proofErr w:type="spellStart"/>
      <w:r w:rsidRPr="003324AE">
        <w:rPr>
          <w:lang w:val="ru-RU" w:eastAsia="ru-RU"/>
        </w:rPr>
        <w:t>допомагають</w:t>
      </w:r>
      <w:proofErr w:type="spellEnd"/>
      <w:r w:rsidRPr="003324AE">
        <w:rPr>
          <w:lang w:val="ru-RU" w:eastAsia="ru-RU"/>
        </w:rPr>
        <w:t xml:space="preserve"> </w:t>
      </w:r>
      <w:proofErr w:type="spellStart"/>
      <w:r w:rsidRPr="003324AE">
        <w:rPr>
          <w:lang w:val="ru-RU" w:eastAsia="ru-RU"/>
        </w:rPr>
        <w:t>оцінити</w:t>
      </w:r>
      <w:proofErr w:type="spellEnd"/>
      <w:r w:rsidRPr="003324AE">
        <w:rPr>
          <w:lang w:val="ru-RU" w:eastAsia="ru-RU"/>
        </w:rPr>
        <w:t xml:space="preserve"> </w:t>
      </w:r>
      <w:proofErr w:type="spellStart"/>
      <w:r w:rsidRPr="003324AE">
        <w:rPr>
          <w:lang w:val="ru-RU" w:eastAsia="ru-RU"/>
        </w:rPr>
        <w:t>ринок</w:t>
      </w:r>
      <w:proofErr w:type="spellEnd"/>
      <w:r w:rsidRPr="003324AE">
        <w:rPr>
          <w:lang w:val="ru-RU" w:eastAsia="ru-RU"/>
        </w:rPr>
        <w:t xml:space="preserve"> та </w:t>
      </w:r>
      <w:proofErr w:type="spellStart"/>
      <w:r w:rsidRPr="003324AE">
        <w:rPr>
          <w:lang w:val="ru-RU" w:eastAsia="ru-RU"/>
        </w:rPr>
        <w:t>сформувати</w:t>
      </w:r>
      <w:proofErr w:type="spellEnd"/>
      <w:r w:rsidRPr="003324AE">
        <w:rPr>
          <w:lang w:val="ru-RU" w:eastAsia="ru-RU"/>
        </w:rPr>
        <w:t xml:space="preserve"> </w:t>
      </w:r>
      <w:proofErr w:type="spellStart"/>
      <w:r w:rsidRPr="003324AE">
        <w:rPr>
          <w:lang w:val="ru-RU" w:eastAsia="ru-RU"/>
        </w:rPr>
        <w:t>стратегічний</w:t>
      </w:r>
      <w:proofErr w:type="spellEnd"/>
      <w:r w:rsidRPr="003324AE">
        <w:rPr>
          <w:lang w:val="ru-RU" w:eastAsia="ru-RU"/>
        </w:rPr>
        <w:t xml:space="preserve"> план </w:t>
      </w:r>
      <w:proofErr w:type="spellStart"/>
      <w:r w:rsidRPr="003324AE">
        <w:rPr>
          <w:lang w:val="ru-RU" w:eastAsia="ru-RU"/>
        </w:rPr>
        <w:t>впровадження</w:t>
      </w:r>
      <w:proofErr w:type="spellEnd"/>
      <w:r w:rsidRPr="003324AE">
        <w:rPr>
          <w:lang w:val="ru-RU" w:eastAsia="ru-RU"/>
        </w:rPr>
        <w:t xml:space="preserve"> продукту.</w:t>
      </w:r>
    </w:p>
    <w:p w:rsidR="005D5CE0" w:rsidRDefault="005D5CE0" w:rsidP="005D5CE0">
      <w:r>
        <w:t xml:space="preserve">Таблиця 5.4 – Попередня характеристика потенційного ринку </w:t>
      </w:r>
      <w:proofErr w:type="spellStart"/>
      <w:r>
        <w:t>стартап-проєкту</w:t>
      </w:r>
      <w:proofErr w:type="spellEnd"/>
    </w:p>
    <w:tbl>
      <w:tblPr>
        <w:tblStyle w:val="ab"/>
        <w:tblW w:w="0" w:type="auto"/>
        <w:tblLook w:val="04A0" w:firstRow="1" w:lastRow="0" w:firstColumn="1" w:lastColumn="0" w:noHBand="0" w:noVBand="1"/>
      </w:tblPr>
      <w:tblGrid>
        <w:gridCol w:w="704"/>
        <w:gridCol w:w="4253"/>
        <w:gridCol w:w="4956"/>
      </w:tblGrid>
      <w:tr w:rsidR="005D5CE0" w:rsidTr="00093AB3">
        <w:tc>
          <w:tcPr>
            <w:tcW w:w="704" w:type="dxa"/>
          </w:tcPr>
          <w:p w:rsidR="005D5CE0" w:rsidRPr="003324AE" w:rsidRDefault="005D5CE0" w:rsidP="00093AB3">
            <w:pPr>
              <w:ind w:firstLine="0"/>
            </w:pPr>
            <w:r>
              <w:rPr>
                <w:lang w:val="en-US"/>
              </w:rPr>
              <w:t>№</w:t>
            </w:r>
          </w:p>
        </w:tc>
        <w:tc>
          <w:tcPr>
            <w:tcW w:w="4253" w:type="dxa"/>
          </w:tcPr>
          <w:p w:rsidR="005D5CE0" w:rsidRDefault="005D5CE0" w:rsidP="00093AB3">
            <w:pPr>
              <w:ind w:firstLine="0"/>
            </w:pPr>
            <w:r>
              <w:t>Показники стану ринку (найменування)</w:t>
            </w:r>
          </w:p>
        </w:tc>
        <w:tc>
          <w:tcPr>
            <w:tcW w:w="4956" w:type="dxa"/>
          </w:tcPr>
          <w:p w:rsidR="005D5CE0" w:rsidRDefault="005D5CE0" w:rsidP="00093AB3">
            <w:pPr>
              <w:ind w:firstLine="0"/>
            </w:pPr>
            <w:r>
              <w:t>Характеристика</w:t>
            </w:r>
          </w:p>
        </w:tc>
      </w:tr>
      <w:tr w:rsidR="005D5CE0" w:rsidTr="00093AB3">
        <w:tc>
          <w:tcPr>
            <w:tcW w:w="704" w:type="dxa"/>
          </w:tcPr>
          <w:p w:rsidR="005D5CE0" w:rsidRDefault="005D5CE0" w:rsidP="00093AB3">
            <w:pPr>
              <w:ind w:firstLine="0"/>
            </w:pPr>
            <w:r>
              <w:t>1.</w:t>
            </w:r>
          </w:p>
        </w:tc>
        <w:tc>
          <w:tcPr>
            <w:tcW w:w="4253" w:type="dxa"/>
          </w:tcPr>
          <w:p w:rsidR="005D5CE0" w:rsidRPr="003324AE" w:rsidRDefault="005D5CE0" w:rsidP="00093AB3">
            <w:pPr>
              <w:ind w:firstLine="0"/>
              <w:rPr>
                <w:sz w:val="24"/>
                <w:lang w:val="ru-RU"/>
              </w:rPr>
            </w:pPr>
            <w:r>
              <w:t>Кількість головних гравців, од</w:t>
            </w:r>
          </w:p>
        </w:tc>
        <w:tc>
          <w:tcPr>
            <w:tcW w:w="4956" w:type="dxa"/>
          </w:tcPr>
          <w:p w:rsidR="005D5CE0" w:rsidRPr="003324AE" w:rsidRDefault="005D5CE0" w:rsidP="00093AB3">
            <w:pPr>
              <w:ind w:firstLine="0"/>
              <w:rPr>
                <w:sz w:val="24"/>
                <w:lang w:val="ru-RU"/>
              </w:rPr>
            </w:pPr>
            <w:r>
              <w:t xml:space="preserve">Близько 10 ключових гравців, включаючи </w:t>
            </w:r>
            <w:proofErr w:type="spellStart"/>
            <w:r>
              <w:t>LiqPay</w:t>
            </w:r>
            <w:proofErr w:type="spellEnd"/>
            <w:r>
              <w:t xml:space="preserve">, UAPAY, </w:t>
            </w:r>
            <w:proofErr w:type="spellStart"/>
            <w:r>
              <w:t>WayForPay</w:t>
            </w:r>
            <w:proofErr w:type="spellEnd"/>
          </w:p>
        </w:tc>
      </w:tr>
      <w:tr w:rsidR="005D5CE0" w:rsidTr="00093AB3">
        <w:trPr>
          <w:trHeight w:val="1558"/>
        </w:trPr>
        <w:tc>
          <w:tcPr>
            <w:tcW w:w="704" w:type="dxa"/>
          </w:tcPr>
          <w:p w:rsidR="005D5CE0" w:rsidRDefault="005D5CE0" w:rsidP="00093AB3">
            <w:pPr>
              <w:ind w:firstLine="0"/>
            </w:pPr>
            <w:r>
              <w:t>2.</w:t>
            </w:r>
          </w:p>
        </w:tc>
        <w:tc>
          <w:tcPr>
            <w:tcW w:w="4253"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037"/>
            </w:tblGrid>
            <w:tr w:rsidR="005D5CE0" w:rsidTr="00093AB3">
              <w:trPr>
                <w:tblCellSpacing w:w="15" w:type="dxa"/>
              </w:trPr>
              <w:tc>
                <w:tcPr>
                  <w:tcW w:w="0" w:type="auto"/>
                  <w:vAlign w:val="center"/>
                  <w:hideMark/>
                </w:tcPr>
                <w:p w:rsidR="005D5CE0" w:rsidRDefault="005D5CE0" w:rsidP="00093AB3">
                  <w:pPr>
                    <w:ind w:firstLine="0"/>
                    <w:rPr>
                      <w:sz w:val="24"/>
                      <w:lang w:val="ru-RU"/>
                    </w:rPr>
                  </w:pPr>
                  <w:r>
                    <w:t>Загальний обсяг продаж, грн/</w:t>
                  </w:r>
                  <w:proofErr w:type="spellStart"/>
                  <w:r>
                    <w:t>ум.од</w:t>
                  </w:r>
                  <w:proofErr w:type="spellEnd"/>
                </w:p>
              </w:tc>
            </w:tr>
          </w:tbl>
          <w:p w:rsidR="005D5CE0" w:rsidRDefault="005D5CE0" w:rsidP="00093AB3">
            <w:pPr>
              <w:ind w:firstLine="0"/>
            </w:pPr>
          </w:p>
        </w:tc>
        <w:tc>
          <w:tcPr>
            <w:tcW w:w="4956" w:type="dxa"/>
          </w:tcPr>
          <w:p w:rsidR="005D5CE0" w:rsidRPr="003324AE" w:rsidRDefault="005D5CE0" w:rsidP="00093AB3">
            <w:pPr>
              <w:ind w:firstLine="0"/>
              <w:rPr>
                <w:sz w:val="24"/>
                <w:lang w:val="ru-RU"/>
              </w:rPr>
            </w:pPr>
            <w:r>
              <w:t>Понад 200 млрд грн на рік (обсяг електронних платежів в Україні)</w:t>
            </w:r>
          </w:p>
        </w:tc>
      </w:tr>
      <w:tr w:rsidR="005D5CE0" w:rsidTr="00093AB3">
        <w:tc>
          <w:tcPr>
            <w:tcW w:w="704" w:type="dxa"/>
          </w:tcPr>
          <w:p w:rsidR="005D5CE0" w:rsidRDefault="005D5CE0" w:rsidP="00093AB3">
            <w:pPr>
              <w:ind w:firstLine="0"/>
            </w:pPr>
            <w:r>
              <w:lastRenderedPageBreak/>
              <w:t>3.</w:t>
            </w:r>
          </w:p>
        </w:tc>
        <w:tc>
          <w:tcPr>
            <w:tcW w:w="4253" w:type="dxa"/>
          </w:tcPr>
          <w:p w:rsidR="005D5CE0" w:rsidRDefault="005D5CE0" w:rsidP="00093AB3">
            <w:pPr>
              <w:ind w:firstLine="0"/>
            </w:pPr>
            <w:r>
              <w:t>Показники стану ринку (найменування)</w:t>
            </w:r>
          </w:p>
        </w:tc>
        <w:tc>
          <w:tcPr>
            <w:tcW w:w="4956" w:type="dxa"/>
          </w:tcPr>
          <w:p w:rsidR="005D5CE0" w:rsidRDefault="005D5CE0" w:rsidP="00093AB3">
            <w:pPr>
              <w:ind w:firstLine="0"/>
            </w:pPr>
            <w:r>
              <w:t>Характеристика</w:t>
            </w:r>
          </w:p>
        </w:tc>
      </w:tr>
      <w:tr w:rsidR="005D5CE0" w:rsidTr="00093AB3">
        <w:tc>
          <w:tcPr>
            <w:tcW w:w="704" w:type="dxa"/>
          </w:tcPr>
          <w:p w:rsidR="005D5CE0" w:rsidRDefault="005D5CE0" w:rsidP="00093AB3">
            <w:pPr>
              <w:ind w:firstLine="0"/>
            </w:pPr>
            <w:r>
              <w:t>4.</w:t>
            </w:r>
          </w:p>
        </w:tc>
        <w:tc>
          <w:tcPr>
            <w:tcW w:w="4253" w:type="dxa"/>
          </w:tcPr>
          <w:p w:rsidR="005D5CE0" w:rsidRPr="003324AE" w:rsidRDefault="005D5CE0" w:rsidP="00093AB3">
            <w:pPr>
              <w:ind w:firstLine="0"/>
              <w:rPr>
                <w:sz w:val="24"/>
                <w:lang w:val="ru-RU"/>
              </w:rPr>
            </w:pPr>
            <w:r>
              <w:t>Динаміка ринку (якісна оцінка)</w:t>
            </w:r>
          </w:p>
        </w:tc>
        <w:tc>
          <w:tcPr>
            <w:tcW w:w="4956" w:type="dxa"/>
          </w:tcPr>
          <w:p w:rsidR="005D5CE0" w:rsidRPr="003324AE" w:rsidRDefault="005D5CE0" w:rsidP="00093AB3">
            <w:pPr>
              <w:ind w:firstLine="0"/>
              <w:rPr>
                <w:sz w:val="24"/>
                <w:lang w:val="ru-RU"/>
              </w:rPr>
            </w:pPr>
            <w:r>
              <w:t xml:space="preserve">Зростає через активне впровадження </w:t>
            </w:r>
            <w:proofErr w:type="spellStart"/>
            <w:r>
              <w:t>фінтех</w:t>
            </w:r>
            <w:proofErr w:type="spellEnd"/>
            <w:r>
              <w:t>-рішень та електронної комерції</w:t>
            </w:r>
          </w:p>
        </w:tc>
      </w:tr>
      <w:tr w:rsidR="005D5CE0" w:rsidTr="00093AB3">
        <w:tc>
          <w:tcPr>
            <w:tcW w:w="704" w:type="dxa"/>
          </w:tcPr>
          <w:p w:rsidR="005D5CE0" w:rsidRDefault="005D5CE0" w:rsidP="00093AB3">
            <w:pPr>
              <w:ind w:firstLine="0"/>
            </w:pPr>
            <w:r>
              <w:t>5.</w:t>
            </w:r>
          </w:p>
        </w:tc>
        <w:tc>
          <w:tcPr>
            <w:tcW w:w="4253" w:type="dxa"/>
          </w:tcPr>
          <w:p w:rsidR="005D5CE0" w:rsidRPr="003324AE" w:rsidRDefault="005D5CE0" w:rsidP="00093AB3">
            <w:pPr>
              <w:ind w:firstLine="0"/>
              <w:rPr>
                <w:sz w:val="24"/>
                <w:lang w:val="ru-RU"/>
              </w:rPr>
            </w:pPr>
            <w:r>
              <w:t>Наявність обмежень для входу</w:t>
            </w:r>
          </w:p>
        </w:tc>
        <w:tc>
          <w:tcPr>
            <w:tcW w:w="4956" w:type="dxa"/>
          </w:tcPr>
          <w:p w:rsidR="005D5CE0" w:rsidRPr="003324AE" w:rsidRDefault="005D5CE0" w:rsidP="00093AB3">
            <w:pPr>
              <w:ind w:firstLine="0"/>
              <w:rPr>
                <w:sz w:val="24"/>
                <w:lang w:val="ru-RU"/>
              </w:rPr>
            </w:pPr>
            <w:r>
              <w:t>Юридичні: реєстрація як ТОВ або ФОП. Специфічні ліцензії не потрібні</w:t>
            </w:r>
          </w:p>
        </w:tc>
      </w:tr>
      <w:tr w:rsidR="005D5CE0" w:rsidTr="00093AB3">
        <w:tc>
          <w:tcPr>
            <w:tcW w:w="704" w:type="dxa"/>
          </w:tcPr>
          <w:p w:rsidR="005D5CE0" w:rsidRDefault="005D5CE0" w:rsidP="00093AB3">
            <w:pPr>
              <w:ind w:firstLine="0"/>
            </w:pPr>
            <w:r>
              <w:t>6.</w:t>
            </w:r>
          </w:p>
        </w:tc>
        <w:tc>
          <w:tcPr>
            <w:tcW w:w="4253" w:type="dxa"/>
          </w:tcPr>
          <w:p w:rsidR="005D5CE0" w:rsidRPr="003324AE" w:rsidRDefault="005D5CE0" w:rsidP="00093AB3">
            <w:pPr>
              <w:ind w:firstLine="0"/>
              <w:rPr>
                <w:sz w:val="24"/>
                <w:lang w:val="ru-RU"/>
              </w:rPr>
            </w:pPr>
            <w:r>
              <w:t>Специфічні вимоги до стандартизації та сертифікації</w:t>
            </w:r>
          </w:p>
        </w:tc>
        <w:tc>
          <w:tcPr>
            <w:tcW w:w="4956" w:type="dxa"/>
          </w:tcPr>
          <w:p w:rsidR="005D5CE0" w:rsidRPr="003324AE" w:rsidRDefault="005D5CE0" w:rsidP="00093AB3">
            <w:pPr>
              <w:ind w:firstLine="0"/>
              <w:rPr>
                <w:sz w:val="24"/>
                <w:lang w:val="ru-RU"/>
              </w:rPr>
            </w:pPr>
            <w:r>
              <w:t>Відповідність PCI DSS (сертифікація забезпечує безпеку даних карток)</w:t>
            </w:r>
          </w:p>
        </w:tc>
      </w:tr>
      <w:tr w:rsidR="005D5CE0" w:rsidTr="00093AB3">
        <w:tc>
          <w:tcPr>
            <w:tcW w:w="704" w:type="dxa"/>
          </w:tcPr>
          <w:p w:rsidR="005D5CE0" w:rsidRDefault="005D5CE0" w:rsidP="00093AB3">
            <w:pPr>
              <w:ind w:firstLine="0"/>
            </w:pPr>
            <w:r>
              <w:t>7.</w:t>
            </w:r>
          </w:p>
        </w:tc>
        <w:tc>
          <w:tcPr>
            <w:tcW w:w="4253" w:type="dxa"/>
          </w:tcPr>
          <w:p w:rsidR="005D5CE0" w:rsidRPr="003324AE" w:rsidRDefault="005D5CE0" w:rsidP="00093AB3">
            <w:pPr>
              <w:ind w:firstLine="0"/>
              <w:rPr>
                <w:sz w:val="24"/>
                <w:lang w:val="ru-RU"/>
              </w:rPr>
            </w:pPr>
            <w:r>
              <w:t>Середня норма рентабельності в галузі, %</w:t>
            </w:r>
          </w:p>
        </w:tc>
        <w:tc>
          <w:tcPr>
            <w:tcW w:w="4956" w:type="dxa"/>
          </w:tcPr>
          <w:p w:rsidR="005D5CE0" w:rsidRPr="003324AE" w:rsidRDefault="005D5CE0" w:rsidP="00093AB3">
            <w:pPr>
              <w:ind w:firstLine="0"/>
              <w:rPr>
                <w:sz w:val="24"/>
                <w:lang w:val="ru-RU"/>
              </w:rPr>
            </w:pPr>
            <w:r>
              <w:t>10–30% залежно від обсягу транзакцій та структури витрат</w:t>
            </w:r>
          </w:p>
        </w:tc>
      </w:tr>
    </w:tbl>
    <w:p w:rsidR="005D5CE0" w:rsidRDefault="005D5CE0" w:rsidP="005D5CE0"/>
    <w:p w:rsidR="005D5CE0" w:rsidRDefault="005D5CE0" w:rsidP="005D5CE0">
      <w:r>
        <w:t xml:space="preserve">В таблиці 5.5 наведено </w:t>
      </w:r>
      <w:proofErr w:type="spellStart"/>
      <w:r>
        <w:t>потенціні</w:t>
      </w:r>
      <w:proofErr w:type="spellEnd"/>
      <w:r>
        <w:t xml:space="preserve"> групи клієнтів, характеристики, які покриває потреба цих груп системою</w:t>
      </w:r>
      <w:r w:rsidR="00F3009E">
        <w:t xml:space="preserve"> та орієнтовний перелік вимог до продукту.</w:t>
      </w:r>
    </w:p>
    <w:p w:rsidR="005D5CE0" w:rsidRDefault="005D5CE0" w:rsidP="005D5CE0">
      <w:r>
        <w:t xml:space="preserve">Таблиця 5.5 – Характеристика потенційних клієнтів </w:t>
      </w:r>
      <w:proofErr w:type="spellStart"/>
      <w:r>
        <w:t>стартап-проєкту</w:t>
      </w:r>
      <w:proofErr w:type="spellEnd"/>
    </w:p>
    <w:tbl>
      <w:tblPr>
        <w:tblStyle w:val="ab"/>
        <w:tblW w:w="0" w:type="auto"/>
        <w:tblLook w:val="04A0" w:firstRow="1" w:lastRow="0" w:firstColumn="1" w:lastColumn="0" w:noHBand="0" w:noVBand="1"/>
      </w:tblPr>
      <w:tblGrid>
        <w:gridCol w:w="553"/>
        <w:gridCol w:w="2277"/>
        <w:gridCol w:w="2410"/>
        <w:gridCol w:w="2433"/>
        <w:gridCol w:w="2240"/>
      </w:tblGrid>
      <w:tr w:rsidR="005D5CE0" w:rsidTr="005D5CE0">
        <w:tc>
          <w:tcPr>
            <w:tcW w:w="553" w:type="dxa"/>
          </w:tcPr>
          <w:p w:rsidR="005D5CE0" w:rsidRDefault="005D5CE0" w:rsidP="005D5CE0">
            <w:pPr>
              <w:ind w:firstLine="0"/>
            </w:pPr>
            <w:r>
              <w:t>№</w:t>
            </w:r>
          </w:p>
        </w:tc>
        <w:tc>
          <w:tcPr>
            <w:tcW w:w="2277" w:type="dxa"/>
          </w:tcPr>
          <w:p w:rsidR="005D5CE0" w:rsidRDefault="005D5CE0" w:rsidP="005D5CE0">
            <w:pPr>
              <w:ind w:firstLine="0"/>
            </w:pPr>
            <w:r>
              <w:t>Потреба, що формує ринок</w:t>
            </w:r>
          </w:p>
        </w:tc>
        <w:tc>
          <w:tcPr>
            <w:tcW w:w="2410" w:type="dxa"/>
          </w:tcPr>
          <w:p w:rsidR="005D5CE0" w:rsidRDefault="005D5CE0" w:rsidP="005D5CE0">
            <w:pPr>
              <w:ind w:firstLine="0"/>
            </w:pPr>
            <w:r>
              <w:t>Цільова аудиторія</w:t>
            </w:r>
          </w:p>
        </w:tc>
        <w:tc>
          <w:tcPr>
            <w:tcW w:w="2433" w:type="dxa"/>
          </w:tcPr>
          <w:p w:rsidR="005D5CE0" w:rsidRDefault="005D5CE0" w:rsidP="005D5CE0">
            <w:pPr>
              <w:ind w:firstLine="0"/>
            </w:pPr>
            <w:r>
              <w:t>Відмінності у поведінці різних потенційних цільових груп клієнтів</w:t>
            </w:r>
          </w:p>
        </w:tc>
        <w:tc>
          <w:tcPr>
            <w:tcW w:w="2240" w:type="dxa"/>
          </w:tcPr>
          <w:p w:rsidR="005D5CE0" w:rsidRDefault="005D5CE0" w:rsidP="005D5CE0">
            <w:pPr>
              <w:ind w:firstLine="0"/>
            </w:pPr>
            <w:r>
              <w:t>Вимоги споживачів до товару</w:t>
            </w:r>
          </w:p>
        </w:tc>
      </w:tr>
      <w:tr w:rsidR="005D5CE0" w:rsidTr="005D5CE0">
        <w:tc>
          <w:tcPr>
            <w:tcW w:w="553" w:type="dxa"/>
          </w:tcPr>
          <w:p w:rsidR="005D5CE0" w:rsidRDefault="005D5CE0" w:rsidP="005D5CE0">
            <w:pPr>
              <w:ind w:firstLine="0"/>
            </w:pPr>
            <w:r>
              <w:t>1.</w:t>
            </w:r>
          </w:p>
        </w:tc>
        <w:tc>
          <w:tcPr>
            <w:tcW w:w="2277" w:type="dxa"/>
          </w:tcPr>
          <w:p w:rsidR="005D5CE0" w:rsidRPr="005D5CE0" w:rsidRDefault="005D5CE0" w:rsidP="005D5CE0">
            <w:pPr>
              <w:ind w:firstLine="0"/>
              <w:rPr>
                <w:sz w:val="24"/>
                <w:lang w:val="ru-RU"/>
              </w:rPr>
            </w:pPr>
            <w:r w:rsidRPr="005D5CE0">
              <w:t>Безпека транзакцій, зниження рівня шахрайства, швидкість обробки платежів</w:t>
            </w:r>
          </w:p>
          <w:p w:rsidR="005D5CE0" w:rsidRPr="005D5CE0" w:rsidRDefault="005D5CE0" w:rsidP="005D5CE0">
            <w:pPr>
              <w:ind w:firstLine="0"/>
              <w:rPr>
                <w:lang w:val="ru-RU"/>
              </w:rPr>
            </w:pPr>
          </w:p>
        </w:tc>
        <w:tc>
          <w:tcPr>
            <w:tcW w:w="2410" w:type="dxa"/>
          </w:tcPr>
          <w:p w:rsidR="005D5CE0" w:rsidRPr="005D5CE0" w:rsidRDefault="005D5CE0" w:rsidP="005D5CE0">
            <w:pPr>
              <w:ind w:firstLine="0"/>
              <w:rPr>
                <w:sz w:val="24"/>
                <w:lang w:val="ru-RU"/>
              </w:rPr>
            </w:pPr>
            <w:r w:rsidRPr="005D5CE0">
              <w:t>Малий та середній бізнес (e-</w:t>
            </w:r>
            <w:proofErr w:type="spellStart"/>
            <w:r w:rsidRPr="005D5CE0">
              <w:t>commerce</w:t>
            </w:r>
            <w:proofErr w:type="spellEnd"/>
            <w:r w:rsidRPr="005D5CE0">
              <w:t>, фізичні магазини)</w:t>
            </w:r>
            <w:r>
              <w:t>,</w:t>
            </w:r>
            <w:r w:rsidRPr="005D5CE0">
              <w:br/>
            </w:r>
            <w:proofErr w:type="spellStart"/>
            <w:r w:rsidRPr="005D5CE0">
              <w:t>Фінтех</w:t>
            </w:r>
            <w:proofErr w:type="spellEnd"/>
            <w:r w:rsidRPr="005D5CE0">
              <w:t>-компанії</w:t>
            </w:r>
            <w:r>
              <w:t>,</w:t>
            </w:r>
            <w:r w:rsidRPr="005D5CE0">
              <w:br/>
              <w:t>Клієнти великих корпорацій</w:t>
            </w:r>
          </w:p>
          <w:p w:rsidR="005D5CE0" w:rsidRPr="005D5CE0" w:rsidRDefault="005D5CE0" w:rsidP="005D5CE0">
            <w:pPr>
              <w:ind w:firstLine="0"/>
              <w:rPr>
                <w:lang w:val="ru-RU"/>
              </w:rPr>
            </w:pPr>
          </w:p>
        </w:tc>
        <w:tc>
          <w:tcPr>
            <w:tcW w:w="2433" w:type="dxa"/>
          </w:tcPr>
          <w:p w:rsidR="005D5CE0" w:rsidRPr="005D5CE0" w:rsidRDefault="005D5CE0" w:rsidP="005D5CE0">
            <w:pPr>
              <w:ind w:firstLine="0"/>
              <w:rPr>
                <w:sz w:val="24"/>
                <w:lang w:val="ru-RU"/>
              </w:rPr>
            </w:pPr>
            <w:r w:rsidRPr="005D5CE0">
              <w:t>Малий бізнес шукає простоту у впровадженні</w:t>
            </w:r>
            <w:r>
              <w:t>.</w:t>
            </w:r>
            <w:r w:rsidRPr="005D5CE0">
              <w:br/>
              <w:t>Банки потребують інтеграції з іншими системами та високого рівня безпеки</w:t>
            </w:r>
          </w:p>
        </w:tc>
        <w:tc>
          <w:tcPr>
            <w:tcW w:w="2240" w:type="dxa"/>
          </w:tcPr>
          <w:p w:rsidR="005D5CE0" w:rsidRPr="005D5CE0" w:rsidRDefault="005D5CE0" w:rsidP="005D5CE0">
            <w:pPr>
              <w:ind w:firstLine="0"/>
              <w:rPr>
                <w:sz w:val="24"/>
                <w:lang w:val="ru-RU"/>
              </w:rPr>
            </w:pPr>
            <w:r w:rsidRPr="005D5CE0">
              <w:rPr>
                <w:rStyle w:val="a5"/>
                <w:b w:val="0"/>
                <w:bCs w:val="0"/>
              </w:rPr>
              <w:t>До продукції:</w:t>
            </w:r>
            <w:r w:rsidRPr="005D5CE0">
              <w:t xml:space="preserve"> інтуїтивно зрозумілий інтерфейс, точність у виявленні </w:t>
            </w:r>
            <w:proofErr w:type="spellStart"/>
            <w:r w:rsidRPr="005D5CE0">
              <w:t>фроду</w:t>
            </w:r>
            <w:proofErr w:type="spellEnd"/>
            <w:r w:rsidRPr="005D5CE0">
              <w:t>, швидкість обробки</w:t>
            </w:r>
            <w:r w:rsidRPr="005D5CE0">
              <w:br/>
            </w:r>
            <w:r w:rsidRPr="005D5CE0">
              <w:rPr>
                <w:rStyle w:val="a5"/>
                <w:b w:val="0"/>
                <w:bCs w:val="0"/>
              </w:rPr>
              <w:t xml:space="preserve">До </w:t>
            </w:r>
            <w:r w:rsidRPr="005D5CE0">
              <w:rPr>
                <w:rStyle w:val="a5"/>
                <w:b w:val="0"/>
                <w:bCs w:val="0"/>
              </w:rPr>
              <w:lastRenderedPageBreak/>
              <w:t>постачальника:</w:t>
            </w:r>
            <w:r w:rsidRPr="005D5CE0">
              <w:t xml:space="preserve"> технічна підтримка, наявність ліцензій, довіра до бренду</w:t>
            </w:r>
          </w:p>
        </w:tc>
      </w:tr>
    </w:tbl>
    <w:p w:rsidR="005D5CE0" w:rsidRDefault="005D5CE0" w:rsidP="005D5CE0"/>
    <w:p w:rsidR="00F3009E" w:rsidRDefault="00F3009E" w:rsidP="005D5CE0">
      <w:r>
        <w:t>Після визначення груп клієнтів, було проведено аналіз ринкового середовища,</w:t>
      </w:r>
      <w:r w:rsidR="00265A0A">
        <w:t xml:space="preserve"> а саме факторів загроз та можливостей,</w:t>
      </w:r>
      <w:r>
        <w:t xml:space="preserve"> як</w:t>
      </w:r>
      <w:r w:rsidR="00265A0A">
        <w:t xml:space="preserve">і </w:t>
      </w:r>
      <w:r>
        <w:t>наведено в таблиц</w:t>
      </w:r>
      <w:r w:rsidR="00265A0A">
        <w:t>ях</w:t>
      </w:r>
      <w:r>
        <w:t xml:space="preserve"> 5.6</w:t>
      </w:r>
      <w:r w:rsidR="00265A0A">
        <w:t>-5.7</w:t>
      </w:r>
      <w:r>
        <w:t>.</w:t>
      </w:r>
    </w:p>
    <w:p w:rsidR="00F3009E" w:rsidRDefault="00F3009E" w:rsidP="005D5CE0">
      <w:r>
        <w:t>Таблиця 5.6. – Фактори загроз</w:t>
      </w:r>
    </w:p>
    <w:tbl>
      <w:tblPr>
        <w:tblStyle w:val="ab"/>
        <w:tblW w:w="0" w:type="auto"/>
        <w:tblLook w:val="04A0" w:firstRow="1" w:lastRow="0" w:firstColumn="1" w:lastColumn="0" w:noHBand="0" w:noVBand="1"/>
      </w:tblPr>
      <w:tblGrid>
        <w:gridCol w:w="484"/>
        <w:gridCol w:w="2488"/>
        <w:gridCol w:w="4061"/>
        <w:gridCol w:w="2880"/>
      </w:tblGrid>
      <w:tr w:rsidR="00F3009E" w:rsidTr="00F3009E">
        <w:tc>
          <w:tcPr>
            <w:tcW w:w="484" w:type="dxa"/>
          </w:tcPr>
          <w:p w:rsidR="00F3009E" w:rsidRDefault="00F3009E" w:rsidP="005D5CE0">
            <w:pPr>
              <w:ind w:firstLine="0"/>
            </w:pPr>
            <w:r>
              <w:t>№</w:t>
            </w:r>
          </w:p>
        </w:tc>
        <w:tc>
          <w:tcPr>
            <w:tcW w:w="2488" w:type="dxa"/>
          </w:tcPr>
          <w:p w:rsidR="00F3009E" w:rsidRDefault="00F3009E" w:rsidP="005D5CE0">
            <w:pPr>
              <w:ind w:firstLine="0"/>
            </w:pPr>
            <w:r>
              <w:t>Фактор</w:t>
            </w:r>
          </w:p>
        </w:tc>
        <w:tc>
          <w:tcPr>
            <w:tcW w:w="4061" w:type="dxa"/>
          </w:tcPr>
          <w:p w:rsidR="00F3009E" w:rsidRDefault="00F3009E" w:rsidP="005D5CE0">
            <w:pPr>
              <w:ind w:firstLine="0"/>
            </w:pPr>
            <w:r>
              <w:t>Зміст загрози</w:t>
            </w:r>
          </w:p>
        </w:tc>
        <w:tc>
          <w:tcPr>
            <w:tcW w:w="2880" w:type="dxa"/>
          </w:tcPr>
          <w:p w:rsidR="00F3009E" w:rsidRDefault="00F3009E" w:rsidP="005D5CE0">
            <w:pPr>
              <w:ind w:firstLine="0"/>
            </w:pPr>
            <w:r>
              <w:t>Можлива реакція компанії</w:t>
            </w:r>
          </w:p>
        </w:tc>
      </w:tr>
      <w:tr w:rsidR="00F3009E" w:rsidTr="00F3009E">
        <w:tc>
          <w:tcPr>
            <w:tcW w:w="484" w:type="dxa"/>
          </w:tcPr>
          <w:p w:rsidR="00F3009E" w:rsidRDefault="00265A0A" w:rsidP="005D5CE0">
            <w:pPr>
              <w:ind w:firstLine="0"/>
            </w:pPr>
            <w:r>
              <w:t>1.</w:t>
            </w:r>
          </w:p>
        </w:tc>
        <w:tc>
          <w:tcPr>
            <w:tcW w:w="2488" w:type="dxa"/>
          </w:tcPr>
          <w:p w:rsidR="00F3009E" w:rsidRDefault="00F3009E" w:rsidP="00F3009E">
            <w:pPr>
              <w:ind w:firstLine="0"/>
              <w:rPr>
                <w:sz w:val="24"/>
                <w:lang w:val="ru-RU"/>
              </w:rPr>
            </w:pPr>
            <w:r>
              <w:t>Висока конкуренція</w:t>
            </w:r>
          </w:p>
          <w:p w:rsidR="00F3009E" w:rsidRDefault="00F3009E" w:rsidP="00F3009E">
            <w:pPr>
              <w:ind w:firstLine="0"/>
            </w:pPr>
          </w:p>
        </w:tc>
        <w:tc>
          <w:tcPr>
            <w:tcW w:w="4061" w:type="dxa"/>
          </w:tcPr>
          <w:p w:rsidR="00F3009E" w:rsidRDefault="00F3009E" w:rsidP="00F3009E">
            <w:pPr>
              <w:ind w:firstLine="0"/>
              <w:rPr>
                <w:sz w:val="24"/>
                <w:lang w:val="ru-RU"/>
              </w:rPr>
            </w:pPr>
            <w:r>
              <w:t>Наявність сильних гравців на ринку, що вже мають лояльну клієнтську базу</w:t>
            </w:r>
          </w:p>
          <w:p w:rsidR="00F3009E" w:rsidRPr="00F3009E" w:rsidRDefault="00F3009E" w:rsidP="00F3009E">
            <w:pPr>
              <w:ind w:firstLine="0"/>
              <w:rPr>
                <w:lang w:val="ru-RU"/>
              </w:rPr>
            </w:pPr>
          </w:p>
        </w:tc>
        <w:tc>
          <w:tcPr>
            <w:tcW w:w="2880" w:type="dxa"/>
          </w:tcPr>
          <w:p w:rsidR="00F3009E" w:rsidRPr="00265A0A" w:rsidRDefault="00F3009E" w:rsidP="00F3009E">
            <w:pPr>
              <w:ind w:firstLine="0"/>
              <w:rPr>
                <w:sz w:val="24"/>
                <w:lang w:val="ru-RU"/>
              </w:rPr>
            </w:pPr>
            <w:r>
              <w:t>Використання сучасних технологій для підвищення точності та швидкості обробки транзакцій</w:t>
            </w:r>
          </w:p>
        </w:tc>
      </w:tr>
      <w:tr w:rsidR="00F3009E" w:rsidTr="00F3009E">
        <w:tc>
          <w:tcPr>
            <w:tcW w:w="484" w:type="dxa"/>
          </w:tcPr>
          <w:p w:rsidR="00F3009E" w:rsidRDefault="00265A0A" w:rsidP="005D5CE0">
            <w:pPr>
              <w:ind w:firstLine="0"/>
            </w:pPr>
            <w:r>
              <w:t>2.</w:t>
            </w:r>
          </w:p>
        </w:tc>
        <w:tc>
          <w:tcPr>
            <w:tcW w:w="2488" w:type="dxa"/>
          </w:tcPr>
          <w:p w:rsidR="00F3009E" w:rsidRPr="00F3009E" w:rsidRDefault="00F3009E" w:rsidP="00F3009E">
            <w:pPr>
              <w:ind w:firstLine="0"/>
              <w:rPr>
                <w:sz w:val="24"/>
              </w:rPr>
            </w:pPr>
            <w:r>
              <w:t xml:space="preserve">Складність отримання ліцензій </w:t>
            </w:r>
            <w:r>
              <w:rPr>
                <w:lang w:val="en-US"/>
              </w:rPr>
              <w:t>PCI</w:t>
            </w:r>
            <w:r w:rsidRPr="00F3009E">
              <w:t xml:space="preserve"> </w:t>
            </w:r>
            <w:r>
              <w:rPr>
                <w:lang w:val="en-US"/>
              </w:rPr>
              <w:t>DSS</w:t>
            </w:r>
          </w:p>
          <w:p w:rsidR="00F3009E" w:rsidRDefault="00F3009E" w:rsidP="00F3009E">
            <w:pPr>
              <w:ind w:firstLine="0"/>
            </w:pPr>
          </w:p>
        </w:tc>
        <w:tc>
          <w:tcPr>
            <w:tcW w:w="4061" w:type="dxa"/>
          </w:tcPr>
          <w:p w:rsidR="00F3009E" w:rsidRDefault="00F3009E" w:rsidP="00F3009E">
            <w:pPr>
              <w:ind w:firstLine="0"/>
              <w:rPr>
                <w:sz w:val="24"/>
                <w:lang w:val="ru-RU"/>
              </w:rPr>
            </w:pPr>
            <w:r>
              <w:t>Регуляторні вимоги можуть затягнути процес виходу на ринок</w:t>
            </w:r>
          </w:p>
          <w:p w:rsidR="00F3009E" w:rsidRPr="00F3009E" w:rsidRDefault="00F3009E" w:rsidP="00F3009E">
            <w:pPr>
              <w:ind w:firstLine="0"/>
              <w:rPr>
                <w:lang w:val="ru-RU"/>
              </w:rPr>
            </w:pPr>
          </w:p>
        </w:tc>
        <w:tc>
          <w:tcPr>
            <w:tcW w:w="2880" w:type="dxa"/>
          </w:tcPr>
          <w:p w:rsidR="00F3009E" w:rsidRPr="00F3009E" w:rsidRDefault="00F3009E" w:rsidP="00F3009E">
            <w:pPr>
              <w:ind w:firstLine="0"/>
              <w:rPr>
                <w:sz w:val="24"/>
                <w:lang w:val="ru-RU"/>
              </w:rPr>
            </w:pPr>
            <w:proofErr w:type="spellStart"/>
            <w:r>
              <w:t>Найм</w:t>
            </w:r>
            <w:proofErr w:type="spellEnd"/>
            <w:r>
              <w:t xml:space="preserve"> фахівців з юридичного супроводу та партнерство з регуляторами</w:t>
            </w:r>
          </w:p>
        </w:tc>
      </w:tr>
      <w:tr w:rsidR="00F3009E" w:rsidTr="00F3009E">
        <w:tc>
          <w:tcPr>
            <w:tcW w:w="484" w:type="dxa"/>
          </w:tcPr>
          <w:p w:rsidR="00F3009E" w:rsidRDefault="00265A0A" w:rsidP="005D5CE0">
            <w:pPr>
              <w:ind w:firstLine="0"/>
            </w:pPr>
            <w:r>
              <w:t>3.</w:t>
            </w:r>
          </w:p>
        </w:tc>
        <w:tc>
          <w:tcPr>
            <w:tcW w:w="2488" w:type="dxa"/>
          </w:tcPr>
          <w:p w:rsidR="00F3009E" w:rsidRDefault="00F3009E" w:rsidP="00F3009E">
            <w:pPr>
              <w:ind w:firstLine="0"/>
              <w:rPr>
                <w:sz w:val="24"/>
                <w:lang w:val="ru-RU"/>
              </w:rPr>
            </w:pPr>
            <w:r>
              <w:t>Технічні проблеми</w:t>
            </w:r>
          </w:p>
          <w:p w:rsidR="00F3009E" w:rsidRDefault="00F3009E" w:rsidP="00F3009E">
            <w:pPr>
              <w:ind w:firstLine="0"/>
            </w:pPr>
          </w:p>
        </w:tc>
        <w:tc>
          <w:tcPr>
            <w:tcW w:w="4061" w:type="dxa"/>
          </w:tcPr>
          <w:p w:rsidR="00F3009E" w:rsidRDefault="00F3009E" w:rsidP="00F3009E">
            <w:pPr>
              <w:ind w:firstLine="0"/>
              <w:rPr>
                <w:sz w:val="24"/>
                <w:lang w:val="ru-RU"/>
              </w:rPr>
            </w:pPr>
            <w:r>
              <w:t xml:space="preserve">Можливі </w:t>
            </w:r>
            <w:proofErr w:type="spellStart"/>
            <w:r>
              <w:t>збої</w:t>
            </w:r>
            <w:proofErr w:type="spellEnd"/>
            <w:r>
              <w:t xml:space="preserve"> у роботі платформи, особливо на етапі запуску</w:t>
            </w:r>
          </w:p>
          <w:p w:rsidR="00F3009E" w:rsidRPr="00F3009E" w:rsidRDefault="00F3009E" w:rsidP="00F3009E">
            <w:pPr>
              <w:ind w:firstLine="0"/>
              <w:rPr>
                <w:lang w:val="ru-RU"/>
              </w:rPr>
            </w:pPr>
          </w:p>
        </w:tc>
        <w:tc>
          <w:tcPr>
            <w:tcW w:w="2880" w:type="dxa"/>
          </w:tcPr>
          <w:p w:rsidR="00F3009E" w:rsidRPr="00F3009E" w:rsidRDefault="00F3009E" w:rsidP="00F3009E">
            <w:pPr>
              <w:ind w:firstLine="0"/>
              <w:rPr>
                <w:sz w:val="24"/>
                <w:lang w:val="ru-RU"/>
              </w:rPr>
            </w:pPr>
            <w:r>
              <w:t xml:space="preserve">Тестування платформи перед запуском, </w:t>
            </w:r>
            <w:proofErr w:type="spellStart"/>
            <w:r>
              <w:t>найм</w:t>
            </w:r>
            <w:proofErr w:type="spellEnd"/>
            <w:r>
              <w:t xml:space="preserve"> висококваліфікованих технічних спеціалістів</w:t>
            </w:r>
          </w:p>
        </w:tc>
      </w:tr>
      <w:tr w:rsidR="00F3009E" w:rsidTr="00F3009E">
        <w:tc>
          <w:tcPr>
            <w:tcW w:w="484" w:type="dxa"/>
          </w:tcPr>
          <w:p w:rsidR="00F3009E" w:rsidRDefault="00265A0A" w:rsidP="005D5CE0">
            <w:pPr>
              <w:ind w:firstLine="0"/>
            </w:pPr>
            <w:r>
              <w:lastRenderedPageBreak/>
              <w:t>4.</w:t>
            </w:r>
          </w:p>
        </w:tc>
        <w:tc>
          <w:tcPr>
            <w:tcW w:w="2488" w:type="dxa"/>
          </w:tcPr>
          <w:p w:rsidR="00F3009E" w:rsidRDefault="00F3009E" w:rsidP="00F3009E">
            <w:pPr>
              <w:ind w:firstLine="0"/>
              <w:rPr>
                <w:sz w:val="24"/>
                <w:lang w:val="ru-RU"/>
              </w:rPr>
            </w:pPr>
            <w:r>
              <w:t>Регуляторні бар’єри</w:t>
            </w:r>
          </w:p>
          <w:p w:rsidR="00F3009E" w:rsidRDefault="00F3009E" w:rsidP="00F3009E">
            <w:pPr>
              <w:ind w:firstLine="0"/>
            </w:pPr>
          </w:p>
        </w:tc>
        <w:tc>
          <w:tcPr>
            <w:tcW w:w="4061" w:type="dxa"/>
          </w:tcPr>
          <w:p w:rsidR="00F3009E" w:rsidRPr="00265A0A" w:rsidRDefault="00F3009E" w:rsidP="00F3009E">
            <w:pPr>
              <w:ind w:firstLine="0"/>
              <w:rPr>
                <w:sz w:val="24"/>
                <w:lang w:val="ru-RU"/>
              </w:rPr>
            </w:pPr>
            <w:r>
              <w:t>Високі витрати на відповідність нормам знижують рентабельність</w:t>
            </w:r>
          </w:p>
        </w:tc>
        <w:tc>
          <w:tcPr>
            <w:tcW w:w="2880" w:type="dxa"/>
          </w:tcPr>
          <w:p w:rsidR="00F3009E" w:rsidRPr="00265A0A" w:rsidRDefault="00F3009E" w:rsidP="00F3009E">
            <w:pPr>
              <w:ind w:firstLine="0"/>
              <w:rPr>
                <w:sz w:val="24"/>
                <w:lang w:val="ru-RU"/>
              </w:rPr>
            </w:pPr>
            <w:r>
              <w:t>Залучення інвесторів для покриття початкових витрат</w:t>
            </w:r>
          </w:p>
        </w:tc>
      </w:tr>
      <w:tr w:rsidR="00F3009E" w:rsidTr="00F3009E">
        <w:tc>
          <w:tcPr>
            <w:tcW w:w="484" w:type="dxa"/>
          </w:tcPr>
          <w:p w:rsidR="00F3009E" w:rsidRDefault="00265A0A" w:rsidP="005D5CE0">
            <w:pPr>
              <w:ind w:firstLine="0"/>
            </w:pPr>
            <w:r>
              <w:t>5.</w:t>
            </w:r>
          </w:p>
        </w:tc>
        <w:tc>
          <w:tcPr>
            <w:tcW w:w="248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78"/>
            </w:tblGrid>
            <w:tr w:rsidR="00F3009E" w:rsidTr="00F3009E">
              <w:trPr>
                <w:tblCellSpacing w:w="15" w:type="dxa"/>
              </w:trPr>
              <w:tc>
                <w:tcPr>
                  <w:tcW w:w="0" w:type="auto"/>
                  <w:vAlign w:val="center"/>
                  <w:hideMark/>
                </w:tcPr>
                <w:p w:rsidR="00F3009E" w:rsidRDefault="00F3009E" w:rsidP="00F3009E">
                  <w:pPr>
                    <w:ind w:firstLine="0"/>
                    <w:rPr>
                      <w:sz w:val="24"/>
                      <w:lang w:val="ru-RU"/>
                    </w:rPr>
                  </w:pPr>
                  <w:r>
                    <w:t>Брак клієнтів</w:t>
                  </w:r>
                </w:p>
              </w:tc>
            </w:tr>
          </w:tbl>
          <w:p w:rsidR="00F3009E" w:rsidRDefault="00F3009E" w:rsidP="00F3009E">
            <w:pPr>
              <w:ind w:firstLine="0"/>
            </w:pPr>
          </w:p>
        </w:tc>
        <w:tc>
          <w:tcPr>
            <w:tcW w:w="4061" w:type="dxa"/>
          </w:tcPr>
          <w:p w:rsidR="00F3009E" w:rsidRPr="00F3009E" w:rsidRDefault="00F3009E" w:rsidP="00F3009E">
            <w:pPr>
              <w:ind w:firstLine="0"/>
              <w:rPr>
                <w:sz w:val="24"/>
                <w:lang w:val="ru-RU"/>
              </w:rPr>
            </w:pPr>
            <w:r>
              <w:t>Відсутність користувачів може призвести до збитків через договори і оплату послуг партнерів</w:t>
            </w:r>
          </w:p>
        </w:tc>
        <w:tc>
          <w:tcPr>
            <w:tcW w:w="2880" w:type="dxa"/>
          </w:tcPr>
          <w:p w:rsidR="00F3009E" w:rsidRPr="00F3009E" w:rsidRDefault="00F3009E" w:rsidP="00F3009E">
            <w:pPr>
              <w:ind w:firstLine="0"/>
              <w:rPr>
                <w:sz w:val="24"/>
                <w:lang w:val="ru-RU"/>
              </w:rPr>
            </w:pPr>
            <w:r>
              <w:t>Активна маркетингова кампанія для залучення клієнтів і партнерів</w:t>
            </w:r>
          </w:p>
        </w:tc>
      </w:tr>
    </w:tbl>
    <w:p w:rsidR="00F3009E" w:rsidRDefault="00F3009E" w:rsidP="005D5CE0"/>
    <w:p w:rsidR="00265A0A" w:rsidRDefault="00265A0A" w:rsidP="005D5CE0">
      <w:r>
        <w:t>Таблиця 5.7 – Фактори можливостей</w:t>
      </w:r>
    </w:p>
    <w:tbl>
      <w:tblPr>
        <w:tblStyle w:val="ab"/>
        <w:tblW w:w="0" w:type="auto"/>
        <w:tblLook w:val="04A0" w:firstRow="1" w:lastRow="0" w:firstColumn="1" w:lastColumn="0" w:noHBand="0" w:noVBand="1"/>
      </w:tblPr>
      <w:tblGrid>
        <w:gridCol w:w="484"/>
        <w:gridCol w:w="2346"/>
        <w:gridCol w:w="3544"/>
        <w:gridCol w:w="3539"/>
      </w:tblGrid>
      <w:tr w:rsidR="00265A0A" w:rsidTr="00265A0A">
        <w:tc>
          <w:tcPr>
            <w:tcW w:w="484" w:type="dxa"/>
          </w:tcPr>
          <w:p w:rsidR="00265A0A" w:rsidRDefault="00265A0A" w:rsidP="005D5CE0">
            <w:pPr>
              <w:ind w:firstLine="0"/>
            </w:pPr>
            <w:r>
              <w:t>№</w:t>
            </w:r>
          </w:p>
        </w:tc>
        <w:tc>
          <w:tcPr>
            <w:tcW w:w="2346" w:type="dxa"/>
          </w:tcPr>
          <w:p w:rsidR="00265A0A" w:rsidRDefault="00265A0A" w:rsidP="005D5CE0">
            <w:pPr>
              <w:ind w:firstLine="0"/>
            </w:pPr>
            <w:r>
              <w:t>Фактор</w:t>
            </w:r>
          </w:p>
        </w:tc>
        <w:tc>
          <w:tcPr>
            <w:tcW w:w="3544" w:type="dxa"/>
          </w:tcPr>
          <w:p w:rsidR="00265A0A" w:rsidRDefault="00265A0A" w:rsidP="005D5CE0">
            <w:pPr>
              <w:ind w:firstLine="0"/>
            </w:pPr>
            <w:r>
              <w:t>Зміст можливості</w:t>
            </w:r>
          </w:p>
        </w:tc>
        <w:tc>
          <w:tcPr>
            <w:tcW w:w="3539" w:type="dxa"/>
          </w:tcPr>
          <w:p w:rsidR="00265A0A" w:rsidRDefault="00265A0A" w:rsidP="005D5CE0">
            <w:pPr>
              <w:ind w:firstLine="0"/>
            </w:pPr>
            <w:r>
              <w:t>Можлива реакція компанії</w:t>
            </w:r>
          </w:p>
        </w:tc>
      </w:tr>
      <w:tr w:rsidR="00265A0A" w:rsidTr="00265A0A">
        <w:tc>
          <w:tcPr>
            <w:tcW w:w="484" w:type="dxa"/>
          </w:tcPr>
          <w:p w:rsidR="00265A0A" w:rsidRPr="00137ADA" w:rsidRDefault="00137ADA" w:rsidP="005D5CE0">
            <w:pPr>
              <w:ind w:firstLine="0"/>
              <w:rPr>
                <w:lang w:val="en-US"/>
              </w:rPr>
            </w:pPr>
            <w:r>
              <w:rPr>
                <w:lang w:val="en-US"/>
              </w:rPr>
              <w:t>1.</w:t>
            </w:r>
          </w:p>
        </w:tc>
        <w:tc>
          <w:tcPr>
            <w:tcW w:w="2346" w:type="dxa"/>
          </w:tcPr>
          <w:p w:rsidR="00265A0A" w:rsidRPr="00265A0A" w:rsidRDefault="00265A0A" w:rsidP="00265A0A">
            <w:pPr>
              <w:ind w:firstLine="0"/>
              <w:rPr>
                <w:sz w:val="24"/>
                <w:lang w:val="ru-RU"/>
              </w:rPr>
            </w:pPr>
            <w:r>
              <w:t>Зростання попиту на безпечні транзакції</w:t>
            </w:r>
          </w:p>
        </w:tc>
        <w:tc>
          <w:tcPr>
            <w:tcW w:w="3544" w:type="dxa"/>
          </w:tcPr>
          <w:p w:rsidR="00265A0A" w:rsidRPr="00265A0A" w:rsidRDefault="00265A0A" w:rsidP="00265A0A">
            <w:pPr>
              <w:ind w:firstLine="0"/>
              <w:rPr>
                <w:sz w:val="24"/>
                <w:lang w:val="ru-RU"/>
              </w:rPr>
            </w:pPr>
            <w:r>
              <w:t>Бізнеси все більше шукають рішення для зниження шахрайства та підвищення безпеки фінансових операцій</w:t>
            </w:r>
          </w:p>
        </w:tc>
        <w:tc>
          <w:tcPr>
            <w:tcW w:w="3539" w:type="dxa"/>
          </w:tcPr>
          <w:p w:rsidR="00265A0A" w:rsidRDefault="00265A0A" w:rsidP="00265A0A">
            <w:pPr>
              <w:ind w:firstLine="0"/>
              <w:rPr>
                <w:sz w:val="24"/>
                <w:lang w:val="ru-RU"/>
              </w:rPr>
            </w:pPr>
            <w:r>
              <w:t xml:space="preserve">Розробка та інтеграція інноваційних алгоритмів на основі штучного інтелекту для виявлення </w:t>
            </w:r>
            <w:proofErr w:type="spellStart"/>
            <w:r>
              <w:t>фроду</w:t>
            </w:r>
            <w:proofErr w:type="spellEnd"/>
          </w:p>
          <w:p w:rsidR="00265A0A" w:rsidRPr="00265A0A" w:rsidRDefault="00265A0A" w:rsidP="00265A0A">
            <w:pPr>
              <w:ind w:firstLine="0"/>
              <w:rPr>
                <w:lang w:val="ru-RU"/>
              </w:rPr>
            </w:pPr>
          </w:p>
        </w:tc>
      </w:tr>
      <w:tr w:rsidR="00265A0A" w:rsidTr="00265A0A">
        <w:tc>
          <w:tcPr>
            <w:tcW w:w="484" w:type="dxa"/>
          </w:tcPr>
          <w:p w:rsidR="00265A0A" w:rsidRPr="00137ADA" w:rsidRDefault="00137ADA" w:rsidP="005D5CE0">
            <w:pPr>
              <w:ind w:firstLine="0"/>
              <w:rPr>
                <w:lang w:val="en-US"/>
              </w:rPr>
            </w:pPr>
            <w:r>
              <w:rPr>
                <w:lang w:val="en-US"/>
              </w:rPr>
              <w:t>2.</w:t>
            </w:r>
          </w:p>
        </w:tc>
        <w:tc>
          <w:tcPr>
            <w:tcW w:w="2346" w:type="dxa"/>
          </w:tcPr>
          <w:p w:rsidR="00265A0A" w:rsidRDefault="00265A0A" w:rsidP="00265A0A">
            <w:pPr>
              <w:ind w:firstLine="0"/>
              <w:rPr>
                <w:sz w:val="24"/>
                <w:lang w:val="ru-RU"/>
              </w:rPr>
            </w:pPr>
            <w:r>
              <w:t xml:space="preserve">Тенденція </w:t>
            </w:r>
            <w:proofErr w:type="spellStart"/>
            <w:r>
              <w:t>діджиталізації</w:t>
            </w:r>
            <w:proofErr w:type="spellEnd"/>
            <w:r>
              <w:t xml:space="preserve"> бізнесу</w:t>
            </w:r>
          </w:p>
          <w:p w:rsidR="00265A0A" w:rsidRDefault="00265A0A" w:rsidP="00265A0A">
            <w:pPr>
              <w:ind w:firstLine="0"/>
            </w:pPr>
          </w:p>
        </w:tc>
        <w:tc>
          <w:tcPr>
            <w:tcW w:w="3544" w:type="dxa"/>
          </w:tcPr>
          <w:p w:rsidR="00265A0A" w:rsidRPr="00265A0A" w:rsidRDefault="00265A0A" w:rsidP="00265A0A">
            <w:pPr>
              <w:ind w:firstLine="0"/>
              <w:rPr>
                <w:sz w:val="24"/>
              </w:rPr>
            </w:pPr>
            <w:r>
              <w:t>Зростання кількості e-</w:t>
            </w:r>
            <w:proofErr w:type="spellStart"/>
            <w:r>
              <w:t>commerce</w:t>
            </w:r>
            <w:proofErr w:type="spellEnd"/>
            <w:r>
              <w:t xml:space="preserve"> і потреба у платіжних рішеннях</w:t>
            </w:r>
          </w:p>
          <w:p w:rsidR="00265A0A" w:rsidRDefault="00265A0A" w:rsidP="00265A0A">
            <w:pPr>
              <w:ind w:firstLine="0"/>
            </w:pPr>
          </w:p>
        </w:tc>
        <w:tc>
          <w:tcPr>
            <w:tcW w:w="3539" w:type="dxa"/>
          </w:tcPr>
          <w:p w:rsidR="00265A0A" w:rsidRPr="00265A0A" w:rsidRDefault="00265A0A" w:rsidP="00265A0A">
            <w:pPr>
              <w:ind w:firstLine="0"/>
              <w:rPr>
                <w:sz w:val="24"/>
                <w:lang w:val="ru-RU"/>
              </w:rPr>
            </w:pPr>
            <w:r>
              <w:t>Просування продукту через партнерства з інтернет-магазинами та платформами електронної комерції</w:t>
            </w:r>
          </w:p>
        </w:tc>
      </w:tr>
      <w:tr w:rsidR="00265A0A" w:rsidTr="00265A0A">
        <w:tc>
          <w:tcPr>
            <w:tcW w:w="484" w:type="dxa"/>
          </w:tcPr>
          <w:p w:rsidR="00265A0A" w:rsidRPr="00137ADA" w:rsidRDefault="00137ADA" w:rsidP="005D5CE0">
            <w:pPr>
              <w:ind w:firstLine="0"/>
              <w:rPr>
                <w:lang w:val="en-US"/>
              </w:rPr>
            </w:pPr>
            <w:r>
              <w:rPr>
                <w:lang w:val="en-US"/>
              </w:rPr>
              <w:t>3.</w:t>
            </w:r>
          </w:p>
        </w:tc>
        <w:tc>
          <w:tcPr>
            <w:tcW w:w="2346" w:type="dxa"/>
          </w:tcPr>
          <w:p w:rsidR="00265A0A" w:rsidRDefault="00265A0A" w:rsidP="00265A0A">
            <w:pPr>
              <w:ind w:firstLine="0"/>
            </w:pPr>
            <w:r>
              <w:t xml:space="preserve">Інтерес інвесторів до </w:t>
            </w:r>
            <w:proofErr w:type="spellStart"/>
            <w:r>
              <w:t>фінтех-проєктів</w:t>
            </w:r>
            <w:proofErr w:type="spellEnd"/>
          </w:p>
        </w:tc>
        <w:tc>
          <w:tcPr>
            <w:tcW w:w="3544" w:type="dxa"/>
          </w:tcPr>
          <w:p w:rsidR="00265A0A" w:rsidRDefault="00265A0A" w:rsidP="00265A0A">
            <w:pPr>
              <w:ind w:firstLine="0"/>
              <w:rPr>
                <w:sz w:val="24"/>
                <w:lang w:val="ru-RU"/>
              </w:rPr>
            </w:pPr>
            <w:r>
              <w:t>Фінансові компанії та венчурні фонди активно інвестують у новітні технології</w:t>
            </w:r>
          </w:p>
          <w:p w:rsidR="00265A0A" w:rsidRPr="00265A0A" w:rsidRDefault="00265A0A" w:rsidP="00265A0A">
            <w:pPr>
              <w:ind w:firstLine="0"/>
              <w:rPr>
                <w:lang w:val="ru-RU"/>
              </w:rPr>
            </w:pPr>
          </w:p>
        </w:tc>
        <w:tc>
          <w:tcPr>
            <w:tcW w:w="3539" w:type="dxa"/>
          </w:tcPr>
          <w:p w:rsidR="00265A0A" w:rsidRPr="00265A0A" w:rsidRDefault="00265A0A" w:rsidP="00265A0A">
            <w:pPr>
              <w:ind w:firstLine="0"/>
              <w:rPr>
                <w:sz w:val="24"/>
                <w:lang w:val="ru-RU"/>
              </w:rPr>
            </w:pPr>
            <w:r>
              <w:t>Активне залучення інвесторів через презентації, демонстрацію потенційного прибутку і високої рентабельності</w:t>
            </w:r>
          </w:p>
        </w:tc>
      </w:tr>
      <w:tr w:rsidR="00265A0A" w:rsidTr="00265A0A">
        <w:tc>
          <w:tcPr>
            <w:tcW w:w="484" w:type="dxa"/>
          </w:tcPr>
          <w:p w:rsidR="00265A0A" w:rsidRPr="00137ADA" w:rsidRDefault="00137ADA" w:rsidP="005D5CE0">
            <w:pPr>
              <w:ind w:firstLine="0"/>
              <w:rPr>
                <w:lang w:val="en-US"/>
              </w:rPr>
            </w:pPr>
            <w:r>
              <w:rPr>
                <w:lang w:val="en-US"/>
              </w:rPr>
              <w:t>4.</w:t>
            </w:r>
          </w:p>
        </w:tc>
        <w:tc>
          <w:tcPr>
            <w:tcW w:w="2346" w:type="dxa"/>
          </w:tcPr>
          <w:p w:rsidR="00265A0A" w:rsidRDefault="00265A0A" w:rsidP="00265A0A">
            <w:pPr>
              <w:ind w:firstLine="0"/>
              <w:rPr>
                <w:sz w:val="24"/>
                <w:lang w:val="ru-RU"/>
              </w:rPr>
            </w:pPr>
            <w:r>
              <w:t>Розвиток партнерських мереж</w:t>
            </w:r>
          </w:p>
          <w:p w:rsidR="00265A0A" w:rsidRDefault="00265A0A" w:rsidP="00265A0A">
            <w:pPr>
              <w:ind w:firstLine="0"/>
            </w:pPr>
          </w:p>
        </w:tc>
        <w:tc>
          <w:tcPr>
            <w:tcW w:w="3544" w:type="dxa"/>
          </w:tcPr>
          <w:p w:rsidR="00265A0A" w:rsidRPr="00265A0A" w:rsidRDefault="00265A0A" w:rsidP="00265A0A">
            <w:pPr>
              <w:ind w:firstLine="0"/>
              <w:rPr>
                <w:sz w:val="24"/>
                <w:lang w:val="ru-RU"/>
              </w:rPr>
            </w:pPr>
            <w:r>
              <w:lastRenderedPageBreak/>
              <w:t xml:space="preserve">Можливість інтеграції з іншими платформами </w:t>
            </w:r>
            <w:r>
              <w:lastRenderedPageBreak/>
              <w:t>(банківськими сервісами, платіжними системами)</w:t>
            </w:r>
          </w:p>
        </w:tc>
        <w:tc>
          <w:tcPr>
            <w:tcW w:w="3539" w:type="dxa"/>
          </w:tcPr>
          <w:p w:rsidR="00265A0A" w:rsidRPr="00265A0A" w:rsidRDefault="00265A0A" w:rsidP="00265A0A">
            <w:pPr>
              <w:ind w:firstLine="0"/>
              <w:rPr>
                <w:sz w:val="24"/>
                <w:lang w:val="ru-RU"/>
              </w:rPr>
            </w:pPr>
            <w:r>
              <w:lastRenderedPageBreak/>
              <w:t xml:space="preserve">Налагодження </w:t>
            </w:r>
            <w:proofErr w:type="spellStart"/>
            <w:r>
              <w:t>партнерств</w:t>
            </w:r>
            <w:proofErr w:type="spellEnd"/>
            <w:r>
              <w:t xml:space="preserve"> із банками, </w:t>
            </w:r>
            <w:proofErr w:type="spellStart"/>
            <w:r>
              <w:t>фінтех</w:t>
            </w:r>
            <w:proofErr w:type="spellEnd"/>
            <w:r>
              <w:t>-</w:t>
            </w:r>
            <w:r>
              <w:lastRenderedPageBreak/>
              <w:t>компаніями та глобальними платіжними системами</w:t>
            </w:r>
          </w:p>
        </w:tc>
      </w:tr>
      <w:tr w:rsidR="00265A0A" w:rsidTr="00265A0A">
        <w:tc>
          <w:tcPr>
            <w:tcW w:w="484" w:type="dxa"/>
          </w:tcPr>
          <w:p w:rsidR="00265A0A" w:rsidRPr="00D50EE4" w:rsidRDefault="00137ADA" w:rsidP="005D5CE0">
            <w:pPr>
              <w:ind w:firstLine="0"/>
            </w:pPr>
            <w:r>
              <w:rPr>
                <w:lang w:val="en-US"/>
              </w:rPr>
              <w:t>5.</w:t>
            </w:r>
          </w:p>
        </w:tc>
        <w:tc>
          <w:tcPr>
            <w:tcW w:w="2346" w:type="dxa"/>
          </w:tcPr>
          <w:p w:rsidR="00265A0A" w:rsidRDefault="00265A0A" w:rsidP="00265A0A">
            <w:pPr>
              <w:ind w:firstLine="0"/>
              <w:rPr>
                <w:sz w:val="24"/>
                <w:lang w:val="ru-RU"/>
              </w:rPr>
            </w:pPr>
            <w:r>
              <w:t>Попит на прості та зручні рішення</w:t>
            </w:r>
          </w:p>
          <w:p w:rsidR="00265A0A" w:rsidRPr="00265A0A" w:rsidRDefault="00265A0A" w:rsidP="00265A0A">
            <w:pPr>
              <w:ind w:firstLine="0"/>
              <w:rPr>
                <w:lang w:val="ru-RU"/>
              </w:rPr>
            </w:pPr>
          </w:p>
        </w:tc>
        <w:tc>
          <w:tcPr>
            <w:tcW w:w="3544" w:type="dxa"/>
          </w:tcPr>
          <w:p w:rsidR="00265A0A" w:rsidRPr="00265A0A" w:rsidRDefault="00265A0A" w:rsidP="00265A0A">
            <w:pPr>
              <w:ind w:firstLine="0"/>
              <w:rPr>
                <w:sz w:val="24"/>
                <w:lang w:val="ru-RU"/>
              </w:rPr>
            </w:pPr>
            <w:r>
              <w:t>Малий та середній бізнес шукає платформу з інтуїтивним інтерфейсом</w:t>
            </w:r>
          </w:p>
        </w:tc>
        <w:tc>
          <w:tcPr>
            <w:tcW w:w="3539" w:type="dxa"/>
          </w:tcPr>
          <w:p w:rsidR="00265A0A" w:rsidRPr="00265A0A" w:rsidRDefault="00265A0A" w:rsidP="00265A0A">
            <w:pPr>
              <w:ind w:firstLine="0"/>
              <w:rPr>
                <w:sz w:val="24"/>
                <w:lang w:val="ru-RU"/>
              </w:rPr>
            </w:pPr>
            <w:r>
              <w:t>Забезпечення простого дизайну і максимальної зручності для користувачів</w:t>
            </w:r>
          </w:p>
        </w:tc>
      </w:tr>
    </w:tbl>
    <w:p w:rsidR="00265A0A" w:rsidRDefault="00265A0A" w:rsidP="005D5CE0"/>
    <w:p w:rsidR="00D50EE4" w:rsidRDefault="00D50EE4" w:rsidP="005D5CE0">
      <w:r>
        <w:t xml:space="preserve">В таблиці 5.8 наведено аналіз </w:t>
      </w:r>
      <w:r w:rsidR="000D3AB9">
        <w:t>конкуренції на ринку.</w:t>
      </w:r>
    </w:p>
    <w:p w:rsidR="000D3AB9" w:rsidRDefault="000D3AB9" w:rsidP="005D5CE0">
      <w:r>
        <w:t>Таблиця – 5.8 Ступеневий аналіз конкуренції на ринку</w:t>
      </w:r>
    </w:p>
    <w:tbl>
      <w:tblPr>
        <w:tblStyle w:val="ab"/>
        <w:tblW w:w="0" w:type="auto"/>
        <w:tblLook w:val="04A0" w:firstRow="1" w:lastRow="0" w:firstColumn="1" w:lastColumn="0" w:noHBand="0" w:noVBand="1"/>
      </w:tblPr>
      <w:tblGrid>
        <w:gridCol w:w="3304"/>
        <w:gridCol w:w="3304"/>
        <w:gridCol w:w="3305"/>
      </w:tblGrid>
      <w:tr w:rsidR="000D3AB9" w:rsidTr="000D3AB9">
        <w:tc>
          <w:tcPr>
            <w:tcW w:w="3304" w:type="dxa"/>
          </w:tcPr>
          <w:p w:rsidR="000D3AB9" w:rsidRPr="000D3AB9" w:rsidRDefault="000D3AB9" w:rsidP="005D5CE0">
            <w:pPr>
              <w:ind w:firstLine="0"/>
            </w:pPr>
            <w:r>
              <w:t>Особливості конкурентного середовища</w:t>
            </w:r>
          </w:p>
        </w:tc>
        <w:tc>
          <w:tcPr>
            <w:tcW w:w="3304" w:type="dxa"/>
          </w:tcPr>
          <w:p w:rsidR="000D3AB9" w:rsidRDefault="000D3AB9" w:rsidP="005D5CE0">
            <w:pPr>
              <w:ind w:firstLine="0"/>
            </w:pPr>
            <w:r>
              <w:t>В чому проявляється дана характеристика</w:t>
            </w:r>
          </w:p>
        </w:tc>
        <w:tc>
          <w:tcPr>
            <w:tcW w:w="3305" w:type="dxa"/>
          </w:tcPr>
          <w:p w:rsidR="000D3AB9" w:rsidRDefault="000D3AB9" w:rsidP="005D5CE0">
            <w:pPr>
              <w:ind w:firstLine="0"/>
            </w:pPr>
            <w:r>
              <w:t>Вплив на діяльність підприємства</w:t>
            </w:r>
          </w:p>
        </w:tc>
      </w:tr>
      <w:tr w:rsidR="000D3AB9" w:rsidTr="000D3AB9">
        <w:tc>
          <w:tcPr>
            <w:tcW w:w="3304" w:type="dxa"/>
          </w:tcPr>
          <w:p w:rsidR="000D3AB9" w:rsidRPr="0045212B" w:rsidRDefault="000D3AB9" w:rsidP="0045212B">
            <w:pPr>
              <w:ind w:firstLine="31"/>
              <w:rPr>
                <w:sz w:val="24"/>
                <w:lang w:val="ru-RU"/>
              </w:rPr>
            </w:pPr>
            <w:r w:rsidRPr="0045212B">
              <w:rPr>
                <w:rStyle w:val="a5"/>
                <w:b w:val="0"/>
                <w:bCs w:val="0"/>
              </w:rPr>
              <w:t>1. Тип конкуренції</w:t>
            </w:r>
            <w:r w:rsidRPr="0045212B">
              <w:t>: олігополія</w:t>
            </w:r>
          </w:p>
          <w:p w:rsidR="000D3AB9" w:rsidRPr="0045212B" w:rsidRDefault="000D3AB9" w:rsidP="0045212B">
            <w:pPr>
              <w:ind w:firstLine="31"/>
            </w:pPr>
          </w:p>
        </w:tc>
        <w:tc>
          <w:tcPr>
            <w:tcW w:w="3304" w:type="dxa"/>
          </w:tcPr>
          <w:p w:rsidR="000D3AB9" w:rsidRPr="0045212B" w:rsidRDefault="000D3AB9" w:rsidP="0045212B">
            <w:pPr>
              <w:ind w:firstLine="31"/>
              <w:rPr>
                <w:sz w:val="24"/>
              </w:rPr>
            </w:pPr>
            <w:r w:rsidRPr="0045212B">
              <w:t>Ринок онлайн-еквайрингу в Україні домінують кілька великих гравців (</w:t>
            </w:r>
            <w:proofErr w:type="spellStart"/>
            <w:r w:rsidRPr="0045212B">
              <w:t>LiqPay</w:t>
            </w:r>
            <w:proofErr w:type="spellEnd"/>
            <w:r w:rsidRPr="0045212B">
              <w:t xml:space="preserve">, UAPAY, </w:t>
            </w:r>
            <w:proofErr w:type="spellStart"/>
            <w:r w:rsidRPr="0045212B">
              <w:t>WayForPay</w:t>
            </w:r>
            <w:proofErr w:type="spellEnd"/>
            <w:r w:rsidRPr="0045212B">
              <w:t>)</w:t>
            </w:r>
          </w:p>
        </w:tc>
        <w:tc>
          <w:tcPr>
            <w:tcW w:w="3305" w:type="dxa"/>
          </w:tcPr>
          <w:p w:rsidR="000D3AB9" w:rsidRPr="0045212B" w:rsidRDefault="000D3AB9" w:rsidP="0045212B">
            <w:pPr>
              <w:ind w:firstLine="31"/>
              <w:rPr>
                <w:sz w:val="24"/>
                <w:lang w:val="ru-RU"/>
              </w:rPr>
            </w:pPr>
            <w:r w:rsidRPr="0045212B">
              <w:t xml:space="preserve">Використання унікальних інновацій (ШІ для </w:t>
            </w:r>
            <w:proofErr w:type="spellStart"/>
            <w:r w:rsidRPr="0045212B">
              <w:t>детекту</w:t>
            </w:r>
            <w:proofErr w:type="spellEnd"/>
            <w:r w:rsidRPr="0045212B">
              <w:t xml:space="preserve"> </w:t>
            </w:r>
            <w:proofErr w:type="spellStart"/>
            <w:r w:rsidRPr="0045212B">
              <w:t>фроду</w:t>
            </w:r>
            <w:proofErr w:type="spellEnd"/>
            <w:r w:rsidRPr="0045212B">
              <w:t>), пропозиція конкурентних цін та функцій</w:t>
            </w:r>
          </w:p>
        </w:tc>
      </w:tr>
      <w:tr w:rsidR="000D3AB9" w:rsidTr="000D3AB9">
        <w:tc>
          <w:tcPr>
            <w:tcW w:w="3304" w:type="dxa"/>
          </w:tcPr>
          <w:p w:rsidR="000D3AB9" w:rsidRPr="0045212B" w:rsidRDefault="000D3AB9" w:rsidP="0045212B">
            <w:pPr>
              <w:ind w:firstLine="31"/>
              <w:rPr>
                <w:sz w:val="24"/>
                <w:lang w:val="ru-RU"/>
              </w:rPr>
            </w:pPr>
            <w:r w:rsidRPr="0045212B">
              <w:rPr>
                <w:rStyle w:val="a5"/>
                <w:b w:val="0"/>
                <w:bCs w:val="0"/>
              </w:rPr>
              <w:t>2. Рівень конкурентної боротьби</w:t>
            </w:r>
            <w:r w:rsidRPr="0045212B">
              <w:t>: національний</w:t>
            </w:r>
          </w:p>
        </w:tc>
        <w:tc>
          <w:tcPr>
            <w:tcW w:w="3304" w:type="dxa"/>
          </w:tcPr>
          <w:p w:rsidR="000D3AB9" w:rsidRPr="0045212B" w:rsidRDefault="000D3AB9" w:rsidP="0045212B">
            <w:pPr>
              <w:ind w:firstLine="31"/>
              <w:rPr>
                <w:sz w:val="24"/>
                <w:lang w:val="ru-RU"/>
              </w:rPr>
            </w:pPr>
            <w:r w:rsidRPr="0045212B">
              <w:t xml:space="preserve">Ринок обмежений межами України, основні гравці — українські </w:t>
            </w:r>
            <w:proofErr w:type="spellStart"/>
            <w:r w:rsidRPr="0045212B">
              <w:t>фінтех</w:t>
            </w:r>
            <w:proofErr w:type="spellEnd"/>
            <w:r w:rsidRPr="0045212B">
              <w:t>-компанії</w:t>
            </w:r>
          </w:p>
        </w:tc>
        <w:tc>
          <w:tcPr>
            <w:tcW w:w="3305" w:type="dxa"/>
          </w:tcPr>
          <w:p w:rsidR="000D3AB9" w:rsidRPr="0045212B" w:rsidRDefault="000D3AB9" w:rsidP="0045212B">
            <w:pPr>
              <w:ind w:firstLine="31"/>
              <w:rPr>
                <w:sz w:val="24"/>
                <w:lang w:val="ru-RU"/>
              </w:rPr>
            </w:pPr>
            <w:r w:rsidRPr="0045212B">
              <w:t>Зосередження на потребах українських користувачів, локалізація функцій та високий рівень підтримки клієнтів</w:t>
            </w:r>
          </w:p>
        </w:tc>
      </w:tr>
      <w:tr w:rsidR="000D3AB9" w:rsidTr="000D3AB9">
        <w:tc>
          <w:tcPr>
            <w:tcW w:w="3304" w:type="dxa"/>
          </w:tcPr>
          <w:p w:rsidR="000D3AB9" w:rsidRPr="0045212B" w:rsidRDefault="000D3AB9" w:rsidP="0045212B">
            <w:pPr>
              <w:ind w:firstLine="31"/>
              <w:rPr>
                <w:sz w:val="24"/>
                <w:lang w:val="ru-RU"/>
              </w:rPr>
            </w:pPr>
            <w:r w:rsidRPr="0045212B">
              <w:rPr>
                <w:rStyle w:val="a5"/>
                <w:b w:val="0"/>
                <w:bCs w:val="0"/>
              </w:rPr>
              <w:t>3. За галузевою ознакою</w:t>
            </w:r>
            <w:r w:rsidRPr="0045212B">
              <w:t>: внутрішньогалузева</w:t>
            </w:r>
          </w:p>
        </w:tc>
        <w:tc>
          <w:tcPr>
            <w:tcW w:w="3304" w:type="dxa"/>
          </w:tcPr>
          <w:p w:rsidR="000D3AB9" w:rsidRPr="0045212B" w:rsidRDefault="000D3AB9" w:rsidP="0045212B">
            <w:pPr>
              <w:ind w:firstLine="31"/>
              <w:rPr>
                <w:sz w:val="24"/>
                <w:lang w:val="ru-RU"/>
              </w:rPr>
            </w:pPr>
            <w:r w:rsidRPr="0045212B">
              <w:t xml:space="preserve">Конкуренція між </w:t>
            </w:r>
            <w:proofErr w:type="spellStart"/>
            <w:r w:rsidRPr="0045212B">
              <w:t>фінтех</w:t>
            </w:r>
            <w:proofErr w:type="spellEnd"/>
            <w:r w:rsidRPr="0045212B">
              <w:t>-компаніями, які надають послуги онлайн-еквайрингу</w:t>
            </w:r>
          </w:p>
        </w:tc>
        <w:tc>
          <w:tcPr>
            <w:tcW w:w="3305" w:type="dxa"/>
          </w:tcPr>
          <w:p w:rsidR="000D3AB9" w:rsidRPr="0045212B" w:rsidRDefault="000D3AB9" w:rsidP="0045212B">
            <w:pPr>
              <w:ind w:firstLine="31"/>
              <w:rPr>
                <w:sz w:val="24"/>
              </w:rPr>
            </w:pPr>
            <w:r w:rsidRPr="0045212B">
              <w:t xml:space="preserve">Виділення через технологічні інновації, особливо ШІ для </w:t>
            </w:r>
            <w:proofErr w:type="spellStart"/>
            <w:r w:rsidRPr="0045212B">
              <w:t>фроду</w:t>
            </w:r>
            <w:proofErr w:type="spellEnd"/>
            <w:r w:rsidRPr="0045212B">
              <w:t>, і покращення функціоналу</w:t>
            </w:r>
          </w:p>
        </w:tc>
      </w:tr>
      <w:tr w:rsidR="000D3AB9" w:rsidTr="000D3AB9">
        <w:tc>
          <w:tcPr>
            <w:tcW w:w="3304" w:type="dxa"/>
          </w:tcPr>
          <w:p w:rsidR="000D3AB9" w:rsidRPr="0045212B" w:rsidRDefault="000D3AB9" w:rsidP="0045212B">
            <w:pPr>
              <w:ind w:firstLine="31"/>
              <w:rPr>
                <w:sz w:val="24"/>
                <w:lang w:val="ru-RU"/>
              </w:rPr>
            </w:pPr>
            <w:r w:rsidRPr="0045212B">
              <w:rPr>
                <w:rStyle w:val="a5"/>
                <w:b w:val="0"/>
                <w:bCs w:val="0"/>
              </w:rPr>
              <w:t>4. Конкуренція за видами товарів</w:t>
            </w:r>
            <w:r w:rsidRPr="0045212B">
              <w:t>: товарно-видова</w:t>
            </w:r>
          </w:p>
          <w:p w:rsidR="000D3AB9" w:rsidRPr="00886223" w:rsidRDefault="000D3AB9" w:rsidP="0045212B">
            <w:pPr>
              <w:ind w:firstLine="31"/>
              <w:rPr>
                <w:lang w:val="ru-RU"/>
              </w:rPr>
            </w:pPr>
          </w:p>
        </w:tc>
        <w:tc>
          <w:tcPr>
            <w:tcW w:w="3304" w:type="dxa"/>
          </w:tcPr>
          <w:p w:rsidR="000D3AB9" w:rsidRPr="0045212B" w:rsidRDefault="0045212B" w:rsidP="0045212B">
            <w:pPr>
              <w:ind w:firstLine="31"/>
              <w:rPr>
                <w:sz w:val="24"/>
                <w:lang w:val="ru-RU"/>
              </w:rPr>
            </w:pPr>
            <w:r w:rsidRPr="0045212B">
              <w:t xml:space="preserve">Основний акцент на послугах онлайн-платежів із </w:t>
            </w:r>
            <w:r w:rsidRPr="0045212B">
              <w:lastRenderedPageBreak/>
              <w:t>функціональними відмінностями</w:t>
            </w:r>
          </w:p>
        </w:tc>
        <w:tc>
          <w:tcPr>
            <w:tcW w:w="3305" w:type="dxa"/>
          </w:tcPr>
          <w:p w:rsidR="0045212B" w:rsidRPr="0045212B" w:rsidRDefault="0045212B" w:rsidP="0045212B">
            <w:pPr>
              <w:ind w:firstLine="31"/>
              <w:rPr>
                <w:sz w:val="24"/>
                <w:lang w:val="ru-RU"/>
              </w:rPr>
            </w:pPr>
            <w:r w:rsidRPr="0045212B">
              <w:lastRenderedPageBreak/>
              <w:t>Баланс між функціональністю, зручністю та конкурентною ціною</w:t>
            </w:r>
          </w:p>
          <w:p w:rsidR="000D3AB9" w:rsidRPr="0045212B" w:rsidRDefault="000D3AB9" w:rsidP="0045212B">
            <w:pPr>
              <w:ind w:firstLine="31"/>
              <w:rPr>
                <w:lang w:val="ru-RU"/>
              </w:rPr>
            </w:pPr>
          </w:p>
        </w:tc>
      </w:tr>
      <w:tr w:rsidR="0045212B" w:rsidTr="000D3AB9">
        <w:tc>
          <w:tcPr>
            <w:tcW w:w="3304" w:type="dxa"/>
          </w:tcPr>
          <w:p w:rsidR="0045212B" w:rsidRPr="0045212B" w:rsidRDefault="0045212B" w:rsidP="0045212B">
            <w:pPr>
              <w:ind w:firstLine="31"/>
              <w:rPr>
                <w:sz w:val="24"/>
                <w:lang w:val="ru-RU"/>
              </w:rPr>
            </w:pPr>
            <w:r w:rsidRPr="0045212B">
              <w:rPr>
                <w:rStyle w:val="a5"/>
                <w:b w:val="0"/>
                <w:bCs w:val="0"/>
              </w:rPr>
              <w:t>5. За характером конкурентних переваг</w:t>
            </w:r>
            <w:r w:rsidRPr="0045212B">
              <w:t>: цінова та нецінова</w:t>
            </w:r>
          </w:p>
          <w:p w:rsidR="0045212B" w:rsidRPr="0045212B" w:rsidRDefault="0045212B" w:rsidP="0045212B">
            <w:pPr>
              <w:ind w:firstLine="31"/>
              <w:rPr>
                <w:rStyle w:val="a5"/>
                <w:b w:val="0"/>
                <w:bCs w:val="0"/>
                <w:lang w:val="ru-RU"/>
              </w:rPr>
            </w:pPr>
          </w:p>
        </w:tc>
        <w:tc>
          <w:tcPr>
            <w:tcW w:w="3304" w:type="dxa"/>
          </w:tcPr>
          <w:p w:rsidR="0045212B" w:rsidRPr="0045212B" w:rsidRDefault="0045212B" w:rsidP="0045212B">
            <w:pPr>
              <w:ind w:firstLine="31"/>
              <w:rPr>
                <w:sz w:val="24"/>
                <w:lang w:val="ru-RU"/>
              </w:rPr>
            </w:pPr>
            <w:r w:rsidRPr="0045212B">
              <w:t xml:space="preserve">Основні переваги — доступна ціна, інновації (ШІ для виявлення </w:t>
            </w:r>
            <w:proofErr w:type="spellStart"/>
            <w:r w:rsidRPr="0045212B">
              <w:t>фроду</w:t>
            </w:r>
            <w:proofErr w:type="spellEnd"/>
            <w:r w:rsidRPr="0045212B">
              <w:t>) та зручність використання</w:t>
            </w:r>
          </w:p>
        </w:tc>
        <w:tc>
          <w:tcPr>
            <w:tcW w:w="3305" w:type="dxa"/>
          </w:tcPr>
          <w:p w:rsidR="0045212B" w:rsidRPr="0045212B" w:rsidRDefault="0045212B" w:rsidP="0045212B">
            <w:pPr>
              <w:ind w:firstLine="31"/>
              <w:rPr>
                <w:sz w:val="24"/>
                <w:lang w:val="ru-RU"/>
              </w:rPr>
            </w:pPr>
            <w:r w:rsidRPr="0045212B">
              <w:t>Пропонувати конкурентні ціни та унікальний функціонал для залучення клієнтів</w:t>
            </w:r>
          </w:p>
          <w:p w:rsidR="0045212B" w:rsidRPr="0045212B" w:rsidRDefault="0045212B" w:rsidP="0045212B">
            <w:pPr>
              <w:ind w:firstLine="31"/>
              <w:rPr>
                <w:lang w:val="ru-RU"/>
              </w:rPr>
            </w:pPr>
          </w:p>
        </w:tc>
      </w:tr>
      <w:tr w:rsidR="0045212B" w:rsidTr="000D3AB9">
        <w:tc>
          <w:tcPr>
            <w:tcW w:w="3304" w:type="dxa"/>
          </w:tcPr>
          <w:p w:rsidR="0045212B" w:rsidRPr="0045212B" w:rsidRDefault="0045212B" w:rsidP="0045212B">
            <w:pPr>
              <w:ind w:firstLine="31"/>
              <w:rPr>
                <w:sz w:val="24"/>
                <w:lang w:val="ru-RU"/>
              </w:rPr>
            </w:pPr>
            <w:r w:rsidRPr="0045212B">
              <w:rPr>
                <w:rStyle w:val="a5"/>
                <w:b w:val="0"/>
                <w:bCs w:val="0"/>
              </w:rPr>
              <w:t>6. За інтенсивністю</w:t>
            </w:r>
            <w:r w:rsidRPr="0045212B">
              <w:t>: немарочна</w:t>
            </w:r>
          </w:p>
          <w:p w:rsidR="0045212B" w:rsidRPr="0045212B" w:rsidRDefault="0045212B" w:rsidP="0045212B">
            <w:pPr>
              <w:ind w:firstLine="31"/>
              <w:rPr>
                <w:rStyle w:val="a5"/>
                <w:b w:val="0"/>
                <w:bCs w:val="0"/>
              </w:rPr>
            </w:pPr>
          </w:p>
        </w:tc>
        <w:tc>
          <w:tcPr>
            <w:tcW w:w="3304" w:type="dxa"/>
          </w:tcPr>
          <w:p w:rsidR="0045212B" w:rsidRPr="0045212B" w:rsidRDefault="0045212B" w:rsidP="0045212B">
            <w:pPr>
              <w:ind w:firstLine="31"/>
              <w:rPr>
                <w:sz w:val="24"/>
                <w:lang w:val="ru-RU"/>
              </w:rPr>
            </w:pPr>
            <w:r w:rsidRPr="0045212B">
              <w:t xml:space="preserve">Ваша платформа не має </w:t>
            </w:r>
            <w:proofErr w:type="spellStart"/>
            <w:r w:rsidRPr="0045212B">
              <w:t>брендової</w:t>
            </w:r>
            <w:proofErr w:type="spellEnd"/>
            <w:r w:rsidRPr="0045212B">
              <w:t xml:space="preserve"> </w:t>
            </w:r>
            <w:proofErr w:type="spellStart"/>
            <w:r w:rsidRPr="0045212B">
              <w:t>впізнаваності</w:t>
            </w:r>
            <w:proofErr w:type="spellEnd"/>
            <w:r w:rsidRPr="0045212B">
              <w:t>, в той час як конкуренти мають сформовані бренди</w:t>
            </w:r>
          </w:p>
        </w:tc>
        <w:tc>
          <w:tcPr>
            <w:tcW w:w="3305" w:type="dxa"/>
          </w:tcPr>
          <w:p w:rsidR="0045212B" w:rsidRPr="0045212B" w:rsidRDefault="0045212B" w:rsidP="0045212B">
            <w:pPr>
              <w:ind w:firstLine="31"/>
              <w:rPr>
                <w:sz w:val="24"/>
                <w:lang w:val="ru-RU"/>
              </w:rPr>
            </w:pPr>
            <w:r w:rsidRPr="0045212B">
              <w:t xml:space="preserve">Інвестувати у маркетинг, </w:t>
            </w:r>
            <w:proofErr w:type="spellStart"/>
            <w:r w:rsidRPr="0045212B">
              <w:t>брендинг</w:t>
            </w:r>
            <w:proofErr w:type="spellEnd"/>
            <w:r w:rsidRPr="0045212B">
              <w:t xml:space="preserve"> і побудову довіри серед клієнтів</w:t>
            </w:r>
          </w:p>
          <w:p w:rsidR="0045212B" w:rsidRPr="0045212B" w:rsidRDefault="0045212B" w:rsidP="0045212B">
            <w:pPr>
              <w:ind w:firstLine="31"/>
            </w:pPr>
          </w:p>
        </w:tc>
      </w:tr>
    </w:tbl>
    <w:p w:rsidR="000D3AB9" w:rsidRDefault="000D3AB9" w:rsidP="005D5CE0"/>
    <w:p w:rsidR="0045212B" w:rsidRDefault="0045212B" w:rsidP="005D5CE0">
      <w:r>
        <w:t>Таблиця 5.9 – Аналіз конкуренції в галузі за М. Портером</w:t>
      </w:r>
    </w:p>
    <w:tbl>
      <w:tblPr>
        <w:tblStyle w:val="ab"/>
        <w:tblW w:w="0" w:type="auto"/>
        <w:tblLook w:val="04A0" w:firstRow="1" w:lastRow="0" w:firstColumn="1" w:lastColumn="0" w:noHBand="0" w:noVBand="1"/>
      </w:tblPr>
      <w:tblGrid>
        <w:gridCol w:w="1364"/>
        <w:gridCol w:w="1580"/>
        <w:gridCol w:w="1580"/>
        <w:gridCol w:w="1825"/>
        <w:gridCol w:w="1595"/>
        <w:gridCol w:w="1969"/>
      </w:tblGrid>
      <w:tr w:rsidR="00A93CAB" w:rsidTr="00A93CAB">
        <w:tc>
          <w:tcPr>
            <w:tcW w:w="1980" w:type="dxa"/>
            <w:vMerge w:val="restart"/>
          </w:tcPr>
          <w:p w:rsidR="00A93CAB" w:rsidRDefault="00A93CAB" w:rsidP="005D5CE0">
            <w:pPr>
              <w:ind w:firstLine="0"/>
            </w:pPr>
            <w:r>
              <w:t>Складові аналізу</w:t>
            </w:r>
          </w:p>
        </w:tc>
        <w:tc>
          <w:tcPr>
            <w:tcW w:w="1045" w:type="dxa"/>
          </w:tcPr>
          <w:p w:rsidR="00A93CAB" w:rsidRDefault="00A93CAB" w:rsidP="005D5CE0">
            <w:pPr>
              <w:ind w:firstLine="0"/>
            </w:pPr>
            <w:r>
              <w:t>Прямі конкуренти в галузі</w:t>
            </w:r>
          </w:p>
        </w:tc>
        <w:tc>
          <w:tcPr>
            <w:tcW w:w="1615" w:type="dxa"/>
          </w:tcPr>
          <w:p w:rsidR="00A93CAB" w:rsidRDefault="00A93CAB" w:rsidP="005D5CE0">
            <w:pPr>
              <w:ind w:firstLine="0"/>
            </w:pPr>
            <w:r>
              <w:t>Потенцій</w:t>
            </w:r>
            <w:r w:rsidR="000109A9">
              <w:t>-</w:t>
            </w:r>
            <w:r>
              <w:t>ні конкуренти</w:t>
            </w:r>
          </w:p>
        </w:tc>
        <w:tc>
          <w:tcPr>
            <w:tcW w:w="1903" w:type="dxa"/>
          </w:tcPr>
          <w:p w:rsidR="00A93CAB" w:rsidRDefault="00A93CAB" w:rsidP="005D5CE0">
            <w:pPr>
              <w:ind w:firstLine="0"/>
            </w:pPr>
            <w:proofErr w:type="spellStart"/>
            <w:r>
              <w:t>Постачальни</w:t>
            </w:r>
            <w:r w:rsidR="000109A9">
              <w:t>-</w:t>
            </w:r>
            <w:r>
              <w:t>ки</w:t>
            </w:r>
            <w:proofErr w:type="spellEnd"/>
          </w:p>
        </w:tc>
        <w:tc>
          <w:tcPr>
            <w:tcW w:w="1510" w:type="dxa"/>
          </w:tcPr>
          <w:p w:rsidR="00A93CAB" w:rsidRDefault="00A93CAB" w:rsidP="005D5CE0">
            <w:pPr>
              <w:ind w:firstLine="0"/>
            </w:pPr>
            <w:r>
              <w:t>Клієнти</w:t>
            </w:r>
          </w:p>
        </w:tc>
        <w:tc>
          <w:tcPr>
            <w:tcW w:w="1860" w:type="dxa"/>
          </w:tcPr>
          <w:p w:rsidR="00A93CAB" w:rsidRDefault="00A93CAB" w:rsidP="005D5CE0">
            <w:pPr>
              <w:ind w:firstLine="0"/>
            </w:pPr>
            <w:r>
              <w:t>Товари-замінники</w:t>
            </w:r>
          </w:p>
        </w:tc>
      </w:tr>
      <w:tr w:rsidR="00A93CAB" w:rsidTr="00A93CAB">
        <w:tc>
          <w:tcPr>
            <w:tcW w:w="1980" w:type="dxa"/>
            <w:vMerge/>
          </w:tcPr>
          <w:p w:rsidR="00A93CAB" w:rsidRDefault="00A93CAB" w:rsidP="00A93CAB">
            <w:pPr>
              <w:spacing w:line="240" w:lineRule="auto"/>
              <w:ind w:firstLine="0"/>
              <w:jc w:val="left"/>
            </w:pPr>
          </w:p>
        </w:tc>
        <w:tc>
          <w:tcPr>
            <w:tcW w:w="1045" w:type="dxa"/>
          </w:tcPr>
          <w:p w:rsidR="00A93CAB" w:rsidRDefault="00A93CAB" w:rsidP="00A93CAB">
            <w:pPr>
              <w:ind w:hanging="6"/>
              <w:rPr>
                <w:sz w:val="24"/>
                <w:lang w:val="ru-RU"/>
              </w:rPr>
            </w:pPr>
            <w:proofErr w:type="spellStart"/>
            <w:r>
              <w:t>LiqPay</w:t>
            </w:r>
            <w:proofErr w:type="spellEnd"/>
            <w:r>
              <w:t xml:space="preserve">, UAPAY, </w:t>
            </w:r>
            <w:proofErr w:type="spellStart"/>
            <w:r>
              <w:t>WayForPay</w:t>
            </w:r>
            <w:proofErr w:type="spellEnd"/>
          </w:p>
          <w:p w:rsidR="00A93CAB" w:rsidRDefault="00A93CAB" w:rsidP="00A93CAB">
            <w:pPr>
              <w:ind w:hanging="6"/>
            </w:pPr>
          </w:p>
        </w:tc>
        <w:tc>
          <w:tcPr>
            <w:tcW w:w="1615" w:type="dxa"/>
          </w:tcPr>
          <w:p w:rsidR="00A93CAB" w:rsidRDefault="00A93CAB" w:rsidP="00A93CAB">
            <w:pPr>
              <w:ind w:hanging="6"/>
              <w:rPr>
                <w:sz w:val="24"/>
                <w:lang w:val="ru-RU"/>
              </w:rPr>
            </w:pPr>
            <w:r>
              <w:t>Компанії, які можуть увійти на ринок з подібними послугами</w:t>
            </w:r>
          </w:p>
          <w:p w:rsidR="00A93CAB" w:rsidRPr="00A93CAB" w:rsidRDefault="00A93CAB" w:rsidP="00A93CAB">
            <w:pPr>
              <w:ind w:hanging="6"/>
              <w:rPr>
                <w:lang w:val="ru-RU"/>
              </w:rPr>
            </w:pPr>
          </w:p>
        </w:tc>
        <w:tc>
          <w:tcPr>
            <w:tcW w:w="1903" w:type="dxa"/>
          </w:tcPr>
          <w:p w:rsidR="00A93CAB" w:rsidRDefault="00A93CAB" w:rsidP="00A93CAB">
            <w:pPr>
              <w:ind w:hanging="6"/>
              <w:rPr>
                <w:sz w:val="24"/>
                <w:lang w:val="ru-RU"/>
              </w:rPr>
            </w:pPr>
            <w:proofErr w:type="spellStart"/>
            <w:r>
              <w:t>Постачальни-ки</w:t>
            </w:r>
            <w:proofErr w:type="spellEnd"/>
            <w:r>
              <w:t xml:space="preserve"> серверів, хмарних послуг, API для AI</w:t>
            </w:r>
          </w:p>
          <w:p w:rsidR="00A93CAB" w:rsidRPr="00A93CAB" w:rsidRDefault="00A93CAB" w:rsidP="00A93CAB">
            <w:pPr>
              <w:ind w:hanging="6"/>
              <w:rPr>
                <w:lang w:val="ru-RU"/>
              </w:rPr>
            </w:pPr>
          </w:p>
        </w:tc>
        <w:tc>
          <w:tcPr>
            <w:tcW w:w="1510" w:type="dxa"/>
          </w:tcPr>
          <w:p w:rsidR="00A93CAB" w:rsidRDefault="00A93CAB" w:rsidP="00A93CAB">
            <w:pPr>
              <w:ind w:hanging="6"/>
              <w:rPr>
                <w:sz w:val="24"/>
                <w:lang w:val="ru-RU"/>
              </w:rPr>
            </w:pPr>
            <w:r>
              <w:t>Українські підприємці, онлайн-магазини, фінансові компанії</w:t>
            </w:r>
          </w:p>
          <w:p w:rsidR="00A93CAB" w:rsidRPr="00A93CAB" w:rsidRDefault="00A93CAB" w:rsidP="00A93CAB">
            <w:pPr>
              <w:ind w:hanging="6"/>
              <w:rPr>
                <w:lang w:val="ru-RU"/>
              </w:rPr>
            </w:pPr>
          </w:p>
        </w:tc>
        <w:tc>
          <w:tcPr>
            <w:tcW w:w="1860" w:type="dxa"/>
          </w:tcPr>
          <w:p w:rsidR="00A93CAB" w:rsidRPr="00A93CAB" w:rsidRDefault="00A93CAB" w:rsidP="00A93CAB">
            <w:pPr>
              <w:ind w:hanging="6"/>
              <w:rPr>
                <w:sz w:val="24"/>
              </w:rPr>
            </w:pPr>
            <w:r>
              <w:t xml:space="preserve">Альтернатив-ні методи оплати (банківські перекази, </w:t>
            </w:r>
            <w:proofErr w:type="spellStart"/>
            <w:r>
              <w:t>криптовалюти</w:t>
            </w:r>
            <w:proofErr w:type="spellEnd"/>
            <w:r>
              <w:t>, готівковий розрахунок)</w:t>
            </w:r>
          </w:p>
        </w:tc>
      </w:tr>
      <w:tr w:rsidR="00A93CAB" w:rsidTr="00A93CAB">
        <w:tc>
          <w:tcPr>
            <w:tcW w:w="1980" w:type="dxa"/>
          </w:tcPr>
          <w:p w:rsidR="0045212B" w:rsidRDefault="00A93CAB" w:rsidP="005D5CE0">
            <w:pPr>
              <w:ind w:firstLine="0"/>
            </w:pPr>
            <w:r>
              <w:t>Висновки</w:t>
            </w:r>
          </w:p>
        </w:tc>
        <w:tc>
          <w:tcPr>
            <w:tcW w:w="1045" w:type="dxa"/>
          </w:tcPr>
          <w:p w:rsidR="00A93CAB" w:rsidRDefault="00A93CAB" w:rsidP="00A93CAB">
            <w:pPr>
              <w:ind w:hanging="6"/>
              <w:rPr>
                <w:sz w:val="24"/>
                <w:lang w:val="ru-RU"/>
              </w:rPr>
            </w:pPr>
            <w:proofErr w:type="spellStart"/>
            <w:r>
              <w:t>Інтенсив-ність</w:t>
            </w:r>
            <w:proofErr w:type="spellEnd"/>
            <w:r>
              <w:t xml:space="preserve"> </w:t>
            </w:r>
            <w:proofErr w:type="spellStart"/>
            <w:r>
              <w:t>конкурен</w:t>
            </w:r>
            <w:r w:rsidR="000109A9">
              <w:t>-</w:t>
            </w:r>
            <w:r>
              <w:t>ції</w:t>
            </w:r>
            <w:proofErr w:type="spellEnd"/>
            <w:r>
              <w:t xml:space="preserve"> висока </w:t>
            </w:r>
            <w:r>
              <w:lastRenderedPageBreak/>
              <w:t xml:space="preserve">через велику кількість </w:t>
            </w:r>
            <w:proofErr w:type="spellStart"/>
            <w:r>
              <w:t>реалізова</w:t>
            </w:r>
            <w:proofErr w:type="spellEnd"/>
            <w:r>
              <w:t>-них систем</w:t>
            </w:r>
          </w:p>
          <w:p w:rsidR="0045212B" w:rsidRDefault="0045212B" w:rsidP="00A93CAB">
            <w:pPr>
              <w:ind w:hanging="6"/>
            </w:pPr>
          </w:p>
        </w:tc>
        <w:tc>
          <w:tcPr>
            <w:tcW w:w="1615" w:type="dxa"/>
          </w:tcPr>
          <w:p w:rsidR="0045212B" w:rsidRPr="00A93CAB" w:rsidRDefault="00A93CAB" w:rsidP="00A93CAB">
            <w:pPr>
              <w:ind w:hanging="6"/>
              <w:rPr>
                <w:sz w:val="24"/>
              </w:rPr>
            </w:pPr>
            <w:r>
              <w:lastRenderedPageBreak/>
              <w:t xml:space="preserve">Бар’єри входження високі через </w:t>
            </w:r>
            <w:proofErr w:type="spellStart"/>
            <w:r>
              <w:lastRenderedPageBreak/>
              <w:t>необхід-ність</w:t>
            </w:r>
            <w:proofErr w:type="spellEnd"/>
            <w:r>
              <w:t xml:space="preserve"> інвестицій та технічної складності</w:t>
            </w:r>
          </w:p>
        </w:tc>
        <w:tc>
          <w:tcPr>
            <w:tcW w:w="1903" w:type="dxa"/>
          </w:tcPr>
          <w:p w:rsidR="00A93CAB" w:rsidRDefault="00A93CAB" w:rsidP="00A93CAB">
            <w:pPr>
              <w:ind w:hanging="6"/>
              <w:rPr>
                <w:sz w:val="24"/>
                <w:lang w:val="ru-RU"/>
              </w:rPr>
            </w:pPr>
            <w:proofErr w:type="spellStart"/>
            <w:r>
              <w:lastRenderedPageBreak/>
              <w:t>Постачальни-ки</w:t>
            </w:r>
            <w:proofErr w:type="spellEnd"/>
            <w:r>
              <w:t xml:space="preserve"> можуть диктувати умови через </w:t>
            </w:r>
            <w:r>
              <w:lastRenderedPageBreak/>
              <w:t>обмежену кількість якісних рішень</w:t>
            </w:r>
          </w:p>
          <w:p w:rsidR="0045212B" w:rsidRPr="00A93CAB" w:rsidRDefault="0045212B" w:rsidP="00A93CAB">
            <w:pPr>
              <w:ind w:hanging="6"/>
              <w:rPr>
                <w:lang w:val="ru-RU"/>
              </w:rPr>
            </w:pPr>
          </w:p>
        </w:tc>
        <w:tc>
          <w:tcPr>
            <w:tcW w:w="1510" w:type="dxa"/>
          </w:tcPr>
          <w:p w:rsidR="00A93CAB" w:rsidRDefault="00A93CAB" w:rsidP="00A93CAB">
            <w:pPr>
              <w:ind w:hanging="6"/>
              <w:rPr>
                <w:sz w:val="24"/>
                <w:lang w:val="ru-RU"/>
              </w:rPr>
            </w:pPr>
            <w:r>
              <w:lastRenderedPageBreak/>
              <w:t xml:space="preserve">Клієнти диктують вимоги до безпеки, </w:t>
            </w:r>
            <w:r>
              <w:lastRenderedPageBreak/>
              <w:t>зручності та швидкості роботи</w:t>
            </w:r>
          </w:p>
          <w:p w:rsidR="0045212B" w:rsidRPr="00A93CAB" w:rsidRDefault="0045212B" w:rsidP="00A93CAB">
            <w:pPr>
              <w:ind w:hanging="6"/>
              <w:rPr>
                <w:lang w:val="ru-RU"/>
              </w:rPr>
            </w:pPr>
          </w:p>
        </w:tc>
        <w:tc>
          <w:tcPr>
            <w:tcW w:w="1860" w:type="dxa"/>
          </w:tcPr>
          <w:p w:rsidR="00A93CAB" w:rsidRDefault="00A93CAB" w:rsidP="00A93CAB">
            <w:pPr>
              <w:ind w:hanging="6"/>
              <w:rPr>
                <w:sz w:val="24"/>
                <w:lang w:val="ru-RU"/>
              </w:rPr>
            </w:pPr>
            <w:r>
              <w:lastRenderedPageBreak/>
              <w:t xml:space="preserve">Замінники можуть становити загрозу через </w:t>
            </w:r>
            <w:r>
              <w:lastRenderedPageBreak/>
              <w:t>дешевизну та доступність</w:t>
            </w:r>
          </w:p>
          <w:p w:rsidR="0045212B" w:rsidRPr="00A93CAB" w:rsidRDefault="0045212B" w:rsidP="00A93CAB">
            <w:pPr>
              <w:ind w:hanging="6"/>
              <w:rPr>
                <w:lang w:val="ru-RU"/>
              </w:rPr>
            </w:pPr>
          </w:p>
        </w:tc>
      </w:tr>
    </w:tbl>
    <w:p w:rsidR="0045212B" w:rsidRDefault="0045212B" w:rsidP="005D5CE0"/>
    <w:p w:rsidR="00A93CAB" w:rsidRDefault="00A93CAB" w:rsidP="005D5CE0">
      <w:r>
        <w:t xml:space="preserve">Таблиця 5.10 </w:t>
      </w:r>
      <w:r w:rsidR="00547FAE">
        <w:t>–</w:t>
      </w:r>
      <w:r>
        <w:t xml:space="preserve"> </w:t>
      </w:r>
      <w:proofErr w:type="spellStart"/>
      <w:r w:rsidR="00547FAE">
        <w:t>Обгрунтування</w:t>
      </w:r>
      <w:proofErr w:type="spellEnd"/>
      <w:r w:rsidR="00547FAE">
        <w:t xml:space="preserve"> факторів конкурентоспроможності</w:t>
      </w:r>
    </w:p>
    <w:tbl>
      <w:tblPr>
        <w:tblStyle w:val="ab"/>
        <w:tblW w:w="0" w:type="auto"/>
        <w:tblLook w:val="04A0" w:firstRow="1" w:lastRow="0" w:firstColumn="1" w:lastColumn="0" w:noHBand="0" w:noVBand="1"/>
      </w:tblPr>
      <w:tblGrid>
        <w:gridCol w:w="562"/>
        <w:gridCol w:w="4253"/>
        <w:gridCol w:w="5098"/>
      </w:tblGrid>
      <w:tr w:rsidR="00547FAE" w:rsidTr="00547FAE">
        <w:tc>
          <w:tcPr>
            <w:tcW w:w="562" w:type="dxa"/>
          </w:tcPr>
          <w:p w:rsidR="00547FAE" w:rsidRDefault="00547FAE" w:rsidP="005D5CE0">
            <w:pPr>
              <w:ind w:firstLine="0"/>
            </w:pPr>
            <w:r>
              <w:t>№</w:t>
            </w:r>
          </w:p>
        </w:tc>
        <w:tc>
          <w:tcPr>
            <w:tcW w:w="4253" w:type="dxa"/>
          </w:tcPr>
          <w:p w:rsidR="00547FAE" w:rsidRDefault="00547FAE" w:rsidP="005D5CE0">
            <w:pPr>
              <w:ind w:firstLine="0"/>
            </w:pPr>
            <w:r>
              <w:t>Фактор конкурентоспроможності</w:t>
            </w:r>
          </w:p>
        </w:tc>
        <w:tc>
          <w:tcPr>
            <w:tcW w:w="5098" w:type="dxa"/>
          </w:tcPr>
          <w:p w:rsidR="00547FAE" w:rsidRDefault="00547FAE" w:rsidP="005D5CE0">
            <w:pPr>
              <w:ind w:firstLine="0"/>
            </w:pPr>
            <w:proofErr w:type="spellStart"/>
            <w:r>
              <w:t>Обгрунтування</w:t>
            </w:r>
            <w:proofErr w:type="spellEnd"/>
          </w:p>
        </w:tc>
      </w:tr>
      <w:tr w:rsidR="00547FAE" w:rsidTr="00547FAE">
        <w:tc>
          <w:tcPr>
            <w:tcW w:w="562" w:type="dxa"/>
          </w:tcPr>
          <w:p w:rsidR="00547FAE" w:rsidRDefault="00547FAE" w:rsidP="005D5CE0">
            <w:pPr>
              <w:ind w:firstLine="0"/>
            </w:pPr>
            <w:r>
              <w:t>1.</w:t>
            </w:r>
          </w:p>
        </w:tc>
        <w:tc>
          <w:tcPr>
            <w:tcW w:w="4253" w:type="dxa"/>
          </w:tcPr>
          <w:p w:rsidR="00547FAE" w:rsidRPr="00547FAE" w:rsidRDefault="00547FAE" w:rsidP="00547FAE">
            <w:pPr>
              <w:ind w:firstLine="34"/>
              <w:rPr>
                <w:sz w:val="24"/>
                <w:lang w:val="ru-RU"/>
              </w:rPr>
            </w:pPr>
            <w:r>
              <w:t>Використання штучного інтелекту</w:t>
            </w:r>
          </w:p>
        </w:tc>
        <w:tc>
          <w:tcPr>
            <w:tcW w:w="5098" w:type="dxa"/>
          </w:tcPr>
          <w:p w:rsidR="00547FAE" w:rsidRPr="00547FAE" w:rsidRDefault="00547FAE" w:rsidP="00547FAE">
            <w:pPr>
              <w:ind w:firstLine="34"/>
              <w:rPr>
                <w:sz w:val="24"/>
                <w:lang w:val="ru-RU"/>
              </w:rPr>
            </w:pPr>
            <w:r>
              <w:t xml:space="preserve">Забезпечує високу точність і швидкість виявлення </w:t>
            </w:r>
            <w:proofErr w:type="spellStart"/>
            <w:r>
              <w:t>фроду</w:t>
            </w:r>
            <w:proofErr w:type="spellEnd"/>
            <w:r>
              <w:t>, що відсутнє у конкурентів</w:t>
            </w:r>
          </w:p>
        </w:tc>
      </w:tr>
      <w:tr w:rsidR="00547FAE" w:rsidTr="00547FAE">
        <w:tc>
          <w:tcPr>
            <w:tcW w:w="562" w:type="dxa"/>
          </w:tcPr>
          <w:p w:rsidR="00547FAE" w:rsidRDefault="00547FAE" w:rsidP="005D5CE0">
            <w:pPr>
              <w:ind w:firstLine="0"/>
            </w:pPr>
            <w:r>
              <w:t>2.</w:t>
            </w:r>
          </w:p>
        </w:tc>
        <w:tc>
          <w:tcPr>
            <w:tcW w:w="4253" w:type="dxa"/>
          </w:tcPr>
          <w:p w:rsidR="00547FAE" w:rsidRDefault="00547FAE" w:rsidP="00547FAE">
            <w:pPr>
              <w:ind w:firstLine="34"/>
              <w:rPr>
                <w:sz w:val="24"/>
                <w:lang w:val="ru-RU"/>
              </w:rPr>
            </w:pPr>
            <w:r>
              <w:t>Інтеграція з іншими системами</w:t>
            </w:r>
          </w:p>
          <w:p w:rsidR="00547FAE" w:rsidRDefault="00547FAE" w:rsidP="00547FAE">
            <w:pPr>
              <w:ind w:firstLine="34"/>
            </w:pPr>
          </w:p>
        </w:tc>
        <w:tc>
          <w:tcPr>
            <w:tcW w:w="5098" w:type="dxa"/>
          </w:tcPr>
          <w:p w:rsidR="00547FAE" w:rsidRPr="00547FAE" w:rsidRDefault="00547FAE" w:rsidP="00547FAE">
            <w:pPr>
              <w:ind w:firstLine="34"/>
              <w:rPr>
                <w:sz w:val="24"/>
                <w:lang w:val="ru-RU"/>
              </w:rPr>
            </w:pPr>
            <w:r>
              <w:t>Легке впровадження в існуючу інфраструктуру бізнесу завдяки готовим SDK</w:t>
            </w:r>
          </w:p>
        </w:tc>
      </w:tr>
      <w:tr w:rsidR="00547FAE" w:rsidTr="00547FAE">
        <w:tc>
          <w:tcPr>
            <w:tcW w:w="562" w:type="dxa"/>
          </w:tcPr>
          <w:p w:rsidR="00547FAE" w:rsidRDefault="00547FAE" w:rsidP="005D5CE0">
            <w:pPr>
              <w:ind w:firstLine="0"/>
            </w:pPr>
            <w:r>
              <w:t>3.</w:t>
            </w:r>
          </w:p>
        </w:tc>
        <w:tc>
          <w:tcPr>
            <w:tcW w:w="4253" w:type="dxa"/>
          </w:tcPr>
          <w:p w:rsidR="00547FAE" w:rsidRDefault="00547FAE" w:rsidP="00547FAE">
            <w:pPr>
              <w:ind w:firstLine="34"/>
              <w:rPr>
                <w:sz w:val="24"/>
                <w:lang w:val="ru-RU"/>
              </w:rPr>
            </w:pPr>
            <w:r>
              <w:t>Висока швидкість обробки даних</w:t>
            </w:r>
          </w:p>
          <w:p w:rsidR="00547FAE" w:rsidRDefault="00547FAE" w:rsidP="00547FAE">
            <w:pPr>
              <w:ind w:firstLine="34"/>
            </w:pPr>
          </w:p>
        </w:tc>
        <w:tc>
          <w:tcPr>
            <w:tcW w:w="5098" w:type="dxa"/>
          </w:tcPr>
          <w:p w:rsidR="00547FAE" w:rsidRPr="00547FAE" w:rsidRDefault="00547FAE" w:rsidP="00547FAE">
            <w:pPr>
              <w:ind w:firstLine="34"/>
              <w:rPr>
                <w:sz w:val="24"/>
              </w:rPr>
            </w:pPr>
            <w:r>
              <w:t>Забезпечує мінімізацію часу транзакцій і кращий клієнтський досвід</w:t>
            </w:r>
          </w:p>
        </w:tc>
      </w:tr>
      <w:tr w:rsidR="00547FAE" w:rsidTr="00547FAE">
        <w:tc>
          <w:tcPr>
            <w:tcW w:w="562" w:type="dxa"/>
          </w:tcPr>
          <w:p w:rsidR="00547FAE" w:rsidRDefault="00547FAE" w:rsidP="005D5CE0">
            <w:pPr>
              <w:ind w:firstLine="0"/>
            </w:pPr>
            <w:r>
              <w:t>4.</w:t>
            </w:r>
          </w:p>
        </w:tc>
        <w:tc>
          <w:tcPr>
            <w:tcW w:w="4253" w:type="dxa"/>
          </w:tcPr>
          <w:p w:rsidR="00547FAE" w:rsidRDefault="00547FAE" w:rsidP="00547FAE">
            <w:pPr>
              <w:ind w:firstLine="34"/>
              <w:rPr>
                <w:sz w:val="24"/>
                <w:lang w:val="ru-RU"/>
              </w:rPr>
            </w:pPr>
            <w:r>
              <w:t>Відповідність регуляторним вимогам</w:t>
            </w:r>
          </w:p>
          <w:p w:rsidR="00547FAE" w:rsidRDefault="00547FAE" w:rsidP="00547FAE">
            <w:pPr>
              <w:ind w:firstLine="34"/>
            </w:pPr>
          </w:p>
        </w:tc>
        <w:tc>
          <w:tcPr>
            <w:tcW w:w="5098" w:type="dxa"/>
          </w:tcPr>
          <w:p w:rsidR="00547FAE" w:rsidRPr="00547FAE" w:rsidRDefault="00547FAE" w:rsidP="00547FAE">
            <w:pPr>
              <w:ind w:firstLine="34"/>
              <w:rPr>
                <w:sz w:val="24"/>
              </w:rPr>
            </w:pPr>
            <w:r>
              <w:t>Сертифікація НБУ та PCI DSS підвищує довіру споживачів і відповідає законодавству</w:t>
            </w:r>
          </w:p>
        </w:tc>
      </w:tr>
      <w:tr w:rsidR="00547FAE" w:rsidTr="00547FAE">
        <w:tc>
          <w:tcPr>
            <w:tcW w:w="562" w:type="dxa"/>
          </w:tcPr>
          <w:p w:rsidR="00547FAE" w:rsidRDefault="00547FAE" w:rsidP="005D5CE0">
            <w:pPr>
              <w:ind w:firstLine="0"/>
            </w:pPr>
            <w:r>
              <w:t>5.</w:t>
            </w:r>
          </w:p>
        </w:tc>
        <w:tc>
          <w:tcPr>
            <w:tcW w:w="4253" w:type="dxa"/>
          </w:tcPr>
          <w:p w:rsidR="00547FAE" w:rsidRDefault="00547FAE" w:rsidP="00547FAE">
            <w:pPr>
              <w:ind w:firstLine="34"/>
              <w:rPr>
                <w:sz w:val="24"/>
                <w:lang w:val="ru-RU"/>
              </w:rPr>
            </w:pPr>
            <w:r>
              <w:t>Зручність використання</w:t>
            </w:r>
          </w:p>
          <w:p w:rsidR="00547FAE" w:rsidRDefault="00547FAE" w:rsidP="00547FAE">
            <w:pPr>
              <w:ind w:firstLine="34"/>
            </w:pPr>
          </w:p>
        </w:tc>
        <w:tc>
          <w:tcPr>
            <w:tcW w:w="5098" w:type="dxa"/>
          </w:tcPr>
          <w:p w:rsidR="00547FAE" w:rsidRPr="00547FAE" w:rsidRDefault="00547FAE" w:rsidP="00547FAE">
            <w:pPr>
              <w:ind w:firstLine="34"/>
              <w:rPr>
                <w:sz w:val="24"/>
              </w:rPr>
            </w:pPr>
            <w:r>
              <w:t>Інтуїтивно зрозумілий інтерфейс і адаптивність під потреби різних користувачів</w:t>
            </w:r>
          </w:p>
        </w:tc>
      </w:tr>
      <w:tr w:rsidR="00547FAE" w:rsidTr="00547FAE">
        <w:tc>
          <w:tcPr>
            <w:tcW w:w="562" w:type="dxa"/>
          </w:tcPr>
          <w:p w:rsidR="00547FAE" w:rsidRDefault="00547FAE" w:rsidP="005D5CE0">
            <w:pPr>
              <w:ind w:firstLine="0"/>
            </w:pPr>
            <w:r>
              <w:t>6.</w:t>
            </w:r>
          </w:p>
        </w:tc>
        <w:tc>
          <w:tcPr>
            <w:tcW w:w="4253" w:type="dxa"/>
          </w:tcPr>
          <w:p w:rsidR="00547FAE" w:rsidRDefault="00547FAE" w:rsidP="00547FAE">
            <w:pPr>
              <w:ind w:firstLine="34"/>
              <w:rPr>
                <w:sz w:val="24"/>
                <w:lang w:val="ru-RU"/>
              </w:rPr>
            </w:pPr>
            <w:r>
              <w:t>Конкурентна ціна</w:t>
            </w:r>
          </w:p>
          <w:p w:rsidR="00547FAE" w:rsidRDefault="00547FAE" w:rsidP="00547FAE">
            <w:pPr>
              <w:ind w:firstLine="34"/>
            </w:pPr>
          </w:p>
        </w:tc>
        <w:tc>
          <w:tcPr>
            <w:tcW w:w="5098" w:type="dxa"/>
          </w:tcPr>
          <w:p w:rsidR="00547FAE" w:rsidRPr="00547FAE" w:rsidRDefault="00547FAE" w:rsidP="00547FAE">
            <w:pPr>
              <w:ind w:firstLine="34"/>
              <w:rPr>
                <w:sz w:val="24"/>
              </w:rPr>
            </w:pPr>
            <w:r>
              <w:t>Оптимальний баланс між ціною і функціональністю порівняно з іншими платформами</w:t>
            </w:r>
          </w:p>
        </w:tc>
      </w:tr>
    </w:tbl>
    <w:p w:rsidR="00547FAE" w:rsidRDefault="00547FAE" w:rsidP="005D5CE0"/>
    <w:p w:rsidR="00547FAE" w:rsidRDefault="00547FAE" w:rsidP="005D5CE0">
      <w:r>
        <w:t xml:space="preserve">За результатами </w:t>
      </w:r>
      <w:proofErr w:type="spellStart"/>
      <w:r>
        <w:t>обгрунтування</w:t>
      </w:r>
      <w:proofErr w:type="spellEnd"/>
      <w:r>
        <w:t xml:space="preserve"> факторів конкурентоспроможності було оцінено і порівняно </w:t>
      </w:r>
      <w:proofErr w:type="spellStart"/>
      <w:r>
        <w:t>проєкт</w:t>
      </w:r>
      <w:proofErr w:type="spellEnd"/>
      <w:r>
        <w:t xml:space="preserve"> із конкурентами в таблиці 5.11.</w:t>
      </w:r>
    </w:p>
    <w:p w:rsidR="00547FAE" w:rsidRDefault="00547FAE" w:rsidP="005D5CE0">
      <w:r>
        <w:lastRenderedPageBreak/>
        <w:t>Таблиця 5.11 – Порівняльний аналіз сильних та слабких сторін «</w:t>
      </w:r>
      <w:proofErr w:type="spellStart"/>
      <w:r>
        <w:t>Еквайрингової</w:t>
      </w:r>
      <w:proofErr w:type="spellEnd"/>
      <w:r>
        <w:t xml:space="preserve"> платформи»</w:t>
      </w:r>
    </w:p>
    <w:tbl>
      <w:tblPr>
        <w:tblStyle w:val="ab"/>
        <w:tblW w:w="10060" w:type="dxa"/>
        <w:tblLook w:val="04A0" w:firstRow="1" w:lastRow="0" w:firstColumn="1" w:lastColumn="0" w:noHBand="0" w:noVBand="1"/>
      </w:tblPr>
      <w:tblGrid>
        <w:gridCol w:w="484"/>
        <w:gridCol w:w="2118"/>
        <w:gridCol w:w="807"/>
        <w:gridCol w:w="1720"/>
        <w:gridCol w:w="439"/>
        <w:gridCol w:w="1554"/>
        <w:gridCol w:w="356"/>
        <w:gridCol w:w="514"/>
        <w:gridCol w:w="1554"/>
        <w:gridCol w:w="514"/>
      </w:tblGrid>
      <w:tr w:rsidR="00EE32C3" w:rsidTr="00EE32C3">
        <w:tc>
          <w:tcPr>
            <w:tcW w:w="484" w:type="dxa"/>
            <w:vMerge w:val="restart"/>
          </w:tcPr>
          <w:p w:rsidR="00547FAE" w:rsidRDefault="00547FAE" w:rsidP="00547FAE">
            <w:pPr>
              <w:ind w:firstLine="0"/>
            </w:pPr>
            <w:r>
              <w:t>№</w:t>
            </w:r>
          </w:p>
        </w:tc>
        <w:tc>
          <w:tcPr>
            <w:tcW w:w="2279" w:type="dxa"/>
            <w:vMerge w:val="restart"/>
          </w:tcPr>
          <w:p w:rsidR="00547FAE" w:rsidRDefault="00547FAE" w:rsidP="00547FAE">
            <w:pPr>
              <w:ind w:firstLine="0"/>
            </w:pPr>
            <w:r>
              <w:t>Фактор конкуренто</w:t>
            </w:r>
            <w:r w:rsidR="00EE32C3">
              <w:rPr>
                <w:lang w:val="en-US"/>
              </w:rPr>
              <w:t>-</w:t>
            </w:r>
            <w:r>
              <w:t>спроможності</w:t>
            </w:r>
          </w:p>
        </w:tc>
        <w:tc>
          <w:tcPr>
            <w:tcW w:w="819" w:type="dxa"/>
            <w:vMerge w:val="restart"/>
          </w:tcPr>
          <w:p w:rsidR="00547FAE" w:rsidRDefault="00547FAE" w:rsidP="00547FAE">
            <w:pPr>
              <w:ind w:firstLine="0"/>
            </w:pPr>
            <w:r>
              <w:t>Бали 1-20</w:t>
            </w:r>
          </w:p>
        </w:tc>
        <w:tc>
          <w:tcPr>
            <w:tcW w:w="6478" w:type="dxa"/>
            <w:gridSpan w:val="7"/>
          </w:tcPr>
          <w:p w:rsidR="00547FAE" w:rsidRPr="00547FAE" w:rsidRDefault="00547FAE" w:rsidP="00EE32C3">
            <w:pPr>
              <w:ind w:right="273" w:firstLine="0"/>
            </w:pPr>
            <w:r>
              <w:t xml:space="preserve">Рейтинг товарів-конкурентів у порівнянні з </w:t>
            </w:r>
            <w:r>
              <w:rPr>
                <w:lang w:val="en-US"/>
              </w:rPr>
              <w:t>UAPAY</w:t>
            </w:r>
            <w:r w:rsidRPr="00547FAE">
              <w:t xml:space="preserve">, </w:t>
            </w:r>
            <w:proofErr w:type="spellStart"/>
            <w:r>
              <w:rPr>
                <w:lang w:val="en-US"/>
              </w:rPr>
              <w:t>LiqPay</w:t>
            </w:r>
            <w:proofErr w:type="spellEnd"/>
            <w:r w:rsidRPr="00547FAE">
              <w:t xml:space="preserve">, </w:t>
            </w:r>
            <w:proofErr w:type="spellStart"/>
            <w:r>
              <w:rPr>
                <w:lang w:val="en-US"/>
              </w:rPr>
              <w:t>WayForPay</w:t>
            </w:r>
            <w:proofErr w:type="spellEnd"/>
          </w:p>
        </w:tc>
      </w:tr>
      <w:tr w:rsidR="00EE32C3" w:rsidTr="00EE32C3">
        <w:tc>
          <w:tcPr>
            <w:tcW w:w="484" w:type="dxa"/>
            <w:vMerge/>
          </w:tcPr>
          <w:p w:rsidR="00547FAE" w:rsidRDefault="00547FAE" w:rsidP="00547FAE">
            <w:pPr>
              <w:ind w:firstLine="0"/>
            </w:pPr>
          </w:p>
        </w:tc>
        <w:tc>
          <w:tcPr>
            <w:tcW w:w="2279" w:type="dxa"/>
            <w:vMerge/>
          </w:tcPr>
          <w:p w:rsidR="00547FAE" w:rsidRDefault="00547FAE" w:rsidP="00547FAE">
            <w:pPr>
              <w:ind w:firstLine="0"/>
            </w:pPr>
          </w:p>
        </w:tc>
        <w:tc>
          <w:tcPr>
            <w:tcW w:w="819" w:type="dxa"/>
            <w:vMerge/>
          </w:tcPr>
          <w:p w:rsidR="00547FAE" w:rsidRDefault="00547FAE" w:rsidP="00547FAE">
            <w:pPr>
              <w:ind w:firstLine="0"/>
            </w:pPr>
          </w:p>
        </w:tc>
        <w:tc>
          <w:tcPr>
            <w:tcW w:w="1853" w:type="dxa"/>
          </w:tcPr>
          <w:p w:rsidR="00547FAE" w:rsidRPr="00547FAE" w:rsidRDefault="00547FAE" w:rsidP="00547FAE">
            <w:pPr>
              <w:ind w:firstLine="0"/>
              <w:rPr>
                <w:lang w:val="en-US"/>
              </w:rPr>
            </w:pPr>
            <w:r>
              <w:rPr>
                <w:lang w:val="en-US"/>
              </w:rPr>
              <w:t>-3</w:t>
            </w:r>
          </w:p>
        </w:tc>
        <w:tc>
          <w:tcPr>
            <w:tcW w:w="506" w:type="dxa"/>
          </w:tcPr>
          <w:p w:rsidR="00547FAE" w:rsidRPr="00547FAE" w:rsidRDefault="00547FAE" w:rsidP="00547FAE">
            <w:pPr>
              <w:ind w:firstLine="0"/>
              <w:rPr>
                <w:lang w:val="en-US"/>
              </w:rPr>
            </w:pPr>
            <w:r>
              <w:rPr>
                <w:lang w:val="en-US"/>
              </w:rPr>
              <w:t>-2</w:t>
            </w:r>
          </w:p>
        </w:tc>
        <w:tc>
          <w:tcPr>
            <w:tcW w:w="1181" w:type="dxa"/>
          </w:tcPr>
          <w:p w:rsidR="00547FAE" w:rsidRPr="00547FAE" w:rsidRDefault="00547FAE" w:rsidP="00547FAE">
            <w:pPr>
              <w:ind w:firstLine="0"/>
              <w:rPr>
                <w:lang w:val="en-US"/>
              </w:rPr>
            </w:pPr>
            <w:r>
              <w:rPr>
                <w:lang w:val="en-US"/>
              </w:rPr>
              <w:t>-1</w:t>
            </w:r>
          </w:p>
        </w:tc>
        <w:tc>
          <w:tcPr>
            <w:tcW w:w="356" w:type="dxa"/>
          </w:tcPr>
          <w:p w:rsidR="00547FAE" w:rsidRPr="00547FAE" w:rsidRDefault="00547FAE" w:rsidP="00547FAE">
            <w:pPr>
              <w:ind w:firstLine="0"/>
              <w:rPr>
                <w:lang w:val="en-US"/>
              </w:rPr>
            </w:pPr>
            <w:r>
              <w:rPr>
                <w:lang w:val="en-US"/>
              </w:rPr>
              <w:t>0</w:t>
            </w:r>
          </w:p>
        </w:tc>
        <w:tc>
          <w:tcPr>
            <w:tcW w:w="514" w:type="dxa"/>
          </w:tcPr>
          <w:p w:rsidR="00547FAE" w:rsidRPr="00547FAE" w:rsidRDefault="00547FAE" w:rsidP="00547FAE">
            <w:pPr>
              <w:ind w:firstLine="0"/>
              <w:rPr>
                <w:lang w:val="en-US"/>
              </w:rPr>
            </w:pPr>
            <w:r>
              <w:rPr>
                <w:lang w:val="en-US"/>
              </w:rPr>
              <w:t>+1</w:t>
            </w:r>
          </w:p>
        </w:tc>
        <w:tc>
          <w:tcPr>
            <w:tcW w:w="1554" w:type="dxa"/>
          </w:tcPr>
          <w:p w:rsidR="00547FAE" w:rsidRPr="00547FAE" w:rsidRDefault="00547FAE" w:rsidP="00547FAE">
            <w:pPr>
              <w:ind w:firstLine="0"/>
              <w:rPr>
                <w:lang w:val="en-US"/>
              </w:rPr>
            </w:pPr>
            <w:r>
              <w:rPr>
                <w:lang w:val="en-US"/>
              </w:rPr>
              <w:t>+2</w:t>
            </w:r>
          </w:p>
        </w:tc>
        <w:tc>
          <w:tcPr>
            <w:tcW w:w="514" w:type="dxa"/>
          </w:tcPr>
          <w:p w:rsidR="00547FAE" w:rsidRPr="00547FAE" w:rsidRDefault="00547FAE" w:rsidP="00547FAE">
            <w:pPr>
              <w:ind w:firstLine="0"/>
              <w:rPr>
                <w:lang w:val="en-US"/>
              </w:rPr>
            </w:pPr>
            <w:r>
              <w:rPr>
                <w:lang w:val="en-US"/>
              </w:rPr>
              <w:t>+3</w:t>
            </w:r>
          </w:p>
        </w:tc>
      </w:tr>
      <w:tr w:rsidR="00EE32C3" w:rsidTr="00EE32C3">
        <w:tc>
          <w:tcPr>
            <w:tcW w:w="484" w:type="dxa"/>
          </w:tcPr>
          <w:p w:rsidR="00547FAE" w:rsidRDefault="00547FAE" w:rsidP="00547FAE">
            <w:pPr>
              <w:ind w:firstLine="0"/>
            </w:pPr>
          </w:p>
        </w:tc>
        <w:tc>
          <w:tcPr>
            <w:tcW w:w="2279" w:type="dxa"/>
          </w:tcPr>
          <w:p w:rsidR="00EE32C3" w:rsidRDefault="00547FAE" w:rsidP="00547FAE">
            <w:pPr>
              <w:ind w:firstLine="0"/>
            </w:pPr>
            <w:r>
              <w:t xml:space="preserve">Використання </w:t>
            </w:r>
          </w:p>
          <w:p w:rsidR="00547FAE" w:rsidRDefault="00547FAE" w:rsidP="00547FAE">
            <w:pPr>
              <w:ind w:firstLine="0"/>
              <w:rPr>
                <w:sz w:val="24"/>
                <w:lang w:val="ru-RU"/>
              </w:rPr>
            </w:pPr>
            <w:r>
              <w:t>штучного інтелекту</w:t>
            </w:r>
          </w:p>
          <w:p w:rsidR="00547FAE" w:rsidRDefault="00547FAE" w:rsidP="00547FAE">
            <w:pPr>
              <w:ind w:firstLine="0"/>
            </w:pPr>
          </w:p>
        </w:tc>
        <w:tc>
          <w:tcPr>
            <w:tcW w:w="819" w:type="dxa"/>
          </w:tcPr>
          <w:p w:rsidR="00547FAE" w:rsidRPr="00547FAE" w:rsidRDefault="00547FAE" w:rsidP="00547FAE">
            <w:pPr>
              <w:ind w:firstLine="0"/>
              <w:rPr>
                <w:lang w:val="en-US"/>
              </w:rPr>
            </w:pPr>
            <w:r>
              <w:rPr>
                <w:lang w:val="en-US"/>
              </w:rPr>
              <w:t>20</w:t>
            </w:r>
          </w:p>
        </w:tc>
        <w:tc>
          <w:tcPr>
            <w:tcW w:w="1853" w:type="dxa"/>
          </w:tcPr>
          <w:p w:rsidR="00547FAE" w:rsidRDefault="00547FAE" w:rsidP="00547FAE">
            <w:pPr>
              <w:ind w:firstLine="0"/>
              <w:rPr>
                <w:lang w:val="en-US"/>
              </w:rPr>
            </w:pPr>
            <w:r>
              <w:rPr>
                <w:lang w:val="en-US"/>
              </w:rPr>
              <w:t>UAPAY</w:t>
            </w:r>
            <w:r w:rsidR="00EE32C3">
              <w:rPr>
                <w:lang w:val="en-US"/>
              </w:rPr>
              <w:t>,</w:t>
            </w:r>
          </w:p>
          <w:p w:rsidR="00EE32C3" w:rsidRDefault="00EE32C3" w:rsidP="00547FAE">
            <w:pPr>
              <w:ind w:firstLine="0"/>
              <w:rPr>
                <w:lang w:val="en-US"/>
              </w:rPr>
            </w:pPr>
            <w:proofErr w:type="spellStart"/>
            <w:r>
              <w:rPr>
                <w:lang w:val="en-US"/>
              </w:rPr>
              <w:t>LiqPay</w:t>
            </w:r>
            <w:proofErr w:type="spellEnd"/>
            <w:r>
              <w:rPr>
                <w:lang w:val="en-US"/>
              </w:rPr>
              <w:t>,</w:t>
            </w:r>
          </w:p>
          <w:p w:rsidR="00EE32C3" w:rsidRPr="00547FAE" w:rsidRDefault="00EE32C3" w:rsidP="00547FAE">
            <w:pPr>
              <w:ind w:firstLine="0"/>
              <w:rPr>
                <w:lang w:val="en-US"/>
              </w:rPr>
            </w:pPr>
            <w:proofErr w:type="spellStart"/>
            <w:r>
              <w:rPr>
                <w:lang w:val="en-US"/>
              </w:rPr>
              <w:t>WayForPay</w:t>
            </w:r>
            <w:proofErr w:type="spellEnd"/>
          </w:p>
        </w:tc>
        <w:tc>
          <w:tcPr>
            <w:tcW w:w="506" w:type="dxa"/>
          </w:tcPr>
          <w:p w:rsidR="00547FAE" w:rsidRDefault="00547FAE" w:rsidP="00547FAE">
            <w:pPr>
              <w:ind w:firstLine="0"/>
            </w:pPr>
          </w:p>
        </w:tc>
        <w:tc>
          <w:tcPr>
            <w:tcW w:w="1181" w:type="dxa"/>
          </w:tcPr>
          <w:p w:rsidR="00547FAE" w:rsidRDefault="00547FAE" w:rsidP="00547FAE">
            <w:pPr>
              <w:ind w:firstLine="0"/>
            </w:pPr>
          </w:p>
        </w:tc>
        <w:tc>
          <w:tcPr>
            <w:tcW w:w="356" w:type="dxa"/>
          </w:tcPr>
          <w:p w:rsidR="00547FAE" w:rsidRDefault="00547FAE" w:rsidP="00547FAE">
            <w:pPr>
              <w:ind w:firstLine="0"/>
            </w:pPr>
          </w:p>
        </w:tc>
        <w:tc>
          <w:tcPr>
            <w:tcW w:w="514" w:type="dxa"/>
          </w:tcPr>
          <w:p w:rsidR="00547FAE" w:rsidRDefault="00547FAE" w:rsidP="00547FAE">
            <w:pPr>
              <w:ind w:firstLine="0"/>
            </w:pPr>
          </w:p>
        </w:tc>
        <w:tc>
          <w:tcPr>
            <w:tcW w:w="1554" w:type="dxa"/>
          </w:tcPr>
          <w:p w:rsidR="00547FAE" w:rsidRDefault="00547FAE" w:rsidP="00547FAE">
            <w:pPr>
              <w:ind w:firstLine="0"/>
            </w:pPr>
          </w:p>
        </w:tc>
        <w:tc>
          <w:tcPr>
            <w:tcW w:w="514" w:type="dxa"/>
          </w:tcPr>
          <w:p w:rsidR="00547FAE" w:rsidRDefault="00547FAE" w:rsidP="00EE32C3">
            <w:pPr>
              <w:ind w:right="-520" w:firstLine="0"/>
            </w:pPr>
          </w:p>
        </w:tc>
      </w:tr>
      <w:tr w:rsidR="00EE32C3" w:rsidTr="00EE32C3">
        <w:tc>
          <w:tcPr>
            <w:tcW w:w="484" w:type="dxa"/>
          </w:tcPr>
          <w:p w:rsidR="00547FAE" w:rsidRDefault="00547FAE" w:rsidP="00547FAE">
            <w:pPr>
              <w:ind w:firstLine="0"/>
            </w:pPr>
          </w:p>
        </w:tc>
        <w:tc>
          <w:tcPr>
            <w:tcW w:w="2279" w:type="dxa"/>
          </w:tcPr>
          <w:p w:rsidR="00EE32C3" w:rsidRDefault="00547FAE" w:rsidP="00547FAE">
            <w:pPr>
              <w:ind w:firstLine="0"/>
            </w:pPr>
            <w:r>
              <w:t xml:space="preserve">Інтеграція з </w:t>
            </w:r>
          </w:p>
          <w:p w:rsidR="00EE32C3" w:rsidRDefault="00547FAE" w:rsidP="00547FAE">
            <w:pPr>
              <w:ind w:firstLine="0"/>
            </w:pPr>
            <w:r>
              <w:t xml:space="preserve">іншими </w:t>
            </w:r>
          </w:p>
          <w:p w:rsidR="00547FAE" w:rsidRDefault="00547FAE" w:rsidP="00547FAE">
            <w:pPr>
              <w:ind w:firstLine="0"/>
              <w:rPr>
                <w:sz w:val="24"/>
                <w:lang w:val="ru-RU"/>
              </w:rPr>
            </w:pPr>
            <w:r>
              <w:t>системами</w:t>
            </w:r>
          </w:p>
          <w:p w:rsidR="00547FAE" w:rsidRDefault="00547FAE" w:rsidP="00547FAE">
            <w:pPr>
              <w:ind w:firstLine="0"/>
            </w:pPr>
          </w:p>
        </w:tc>
        <w:tc>
          <w:tcPr>
            <w:tcW w:w="819" w:type="dxa"/>
          </w:tcPr>
          <w:p w:rsidR="00547FAE" w:rsidRPr="00EE32C3" w:rsidRDefault="00EE32C3" w:rsidP="00547FAE">
            <w:pPr>
              <w:ind w:firstLine="0"/>
            </w:pPr>
            <w:r>
              <w:t>10</w:t>
            </w:r>
          </w:p>
        </w:tc>
        <w:tc>
          <w:tcPr>
            <w:tcW w:w="1853" w:type="dxa"/>
          </w:tcPr>
          <w:p w:rsidR="00547FAE" w:rsidRDefault="00547FAE" w:rsidP="00547FAE">
            <w:pPr>
              <w:ind w:firstLine="0"/>
            </w:pPr>
          </w:p>
        </w:tc>
        <w:tc>
          <w:tcPr>
            <w:tcW w:w="506" w:type="dxa"/>
          </w:tcPr>
          <w:p w:rsidR="00547FAE" w:rsidRDefault="00547FAE" w:rsidP="00547FAE">
            <w:pPr>
              <w:ind w:firstLine="0"/>
            </w:pPr>
          </w:p>
        </w:tc>
        <w:tc>
          <w:tcPr>
            <w:tcW w:w="1181" w:type="dxa"/>
          </w:tcPr>
          <w:p w:rsidR="00547FAE" w:rsidRPr="00EE32C3" w:rsidRDefault="00EE32C3" w:rsidP="00547FAE">
            <w:pPr>
              <w:ind w:firstLine="0"/>
              <w:rPr>
                <w:lang w:val="en-US"/>
              </w:rPr>
            </w:pPr>
            <w:r>
              <w:rPr>
                <w:lang w:val="en-US"/>
              </w:rPr>
              <w:t>UAPAY</w:t>
            </w:r>
          </w:p>
        </w:tc>
        <w:tc>
          <w:tcPr>
            <w:tcW w:w="356" w:type="dxa"/>
          </w:tcPr>
          <w:p w:rsidR="00547FAE" w:rsidRDefault="00547FAE" w:rsidP="00547FAE">
            <w:pPr>
              <w:ind w:firstLine="0"/>
            </w:pPr>
          </w:p>
        </w:tc>
        <w:tc>
          <w:tcPr>
            <w:tcW w:w="514" w:type="dxa"/>
          </w:tcPr>
          <w:p w:rsidR="00547FAE" w:rsidRDefault="00547FAE" w:rsidP="00547FAE">
            <w:pPr>
              <w:ind w:firstLine="0"/>
            </w:pPr>
          </w:p>
        </w:tc>
        <w:tc>
          <w:tcPr>
            <w:tcW w:w="1554" w:type="dxa"/>
          </w:tcPr>
          <w:p w:rsidR="00EE32C3" w:rsidRDefault="00EE32C3" w:rsidP="00EE32C3">
            <w:pPr>
              <w:ind w:firstLine="0"/>
              <w:rPr>
                <w:lang w:val="en-US"/>
              </w:rPr>
            </w:pPr>
            <w:proofErr w:type="spellStart"/>
            <w:r>
              <w:rPr>
                <w:lang w:val="en-US"/>
              </w:rPr>
              <w:t>LiqPay</w:t>
            </w:r>
            <w:proofErr w:type="spellEnd"/>
            <w:r>
              <w:rPr>
                <w:lang w:val="en-US"/>
              </w:rPr>
              <w:t>,</w:t>
            </w:r>
          </w:p>
          <w:p w:rsidR="00547FAE" w:rsidRDefault="00EE32C3" w:rsidP="00EE32C3">
            <w:pPr>
              <w:ind w:firstLine="0"/>
            </w:pPr>
            <w:proofErr w:type="spellStart"/>
            <w:r>
              <w:rPr>
                <w:lang w:val="en-US"/>
              </w:rPr>
              <w:t>WayForPay</w:t>
            </w:r>
            <w:proofErr w:type="spellEnd"/>
          </w:p>
        </w:tc>
        <w:tc>
          <w:tcPr>
            <w:tcW w:w="514" w:type="dxa"/>
          </w:tcPr>
          <w:p w:rsidR="00547FAE" w:rsidRDefault="00547FAE" w:rsidP="00547FAE">
            <w:pPr>
              <w:ind w:firstLine="0"/>
            </w:pPr>
          </w:p>
        </w:tc>
      </w:tr>
      <w:tr w:rsidR="00EE32C3" w:rsidTr="00EE32C3">
        <w:tc>
          <w:tcPr>
            <w:tcW w:w="484" w:type="dxa"/>
          </w:tcPr>
          <w:p w:rsidR="00547FAE" w:rsidRDefault="00547FAE" w:rsidP="00547FAE">
            <w:pPr>
              <w:ind w:firstLine="0"/>
            </w:pPr>
          </w:p>
        </w:tc>
        <w:tc>
          <w:tcPr>
            <w:tcW w:w="2279" w:type="dxa"/>
          </w:tcPr>
          <w:p w:rsidR="00EE32C3" w:rsidRDefault="00547FAE" w:rsidP="00547FAE">
            <w:pPr>
              <w:ind w:firstLine="0"/>
            </w:pPr>
            <w:r>
              <w:t xml:space="preserve">Висока </w:t>
            </w:r>
          </w:p>
          <w:p w:rsidR="00EE32C3" w:rsidRDefault="00547FAE" w:rsidP="00547FAE">
            <w:pPr>
              <w:ind w:firstLine="0"/>
            </w:pPr>
            <w:r>
              <w:t xml:space="preserve">швидкість </w:t>
            </w:r>
          </w:p>
          <w:p w:rsidR="00547FAE" w:rsidRDefault="00547FAE" w:rsidP="00547FAE">
            <w:pPr>
              <w:ind w:firstLine="0"/>
              <w:rPr>
                <w:sz w:val="24"/>
                <w:lang w:val="ru-RU"/>
              </w:rPr>
            </w:pPr>
            <w:r>
              <w:t>обробки даних</w:t>
            </w:r>
          </w:p>
          <w:p w:rsidR="00547FAE" w:rsidRDefault="00547FAE" w:rsidP="00547FAE">
            <w:pPr>
              <w:ind w:firstLine="0"/>
            </w:pPr>
          </w:p>
        </w:tc>
        <w:tc>
          <w:tcPr>
            <w:tcW w:w="819" w:type="dxa"/>
          </w:tcPr>
          <w:p w:rsidR="00547FAE" w:rsidRPr="00547FAE" w:rsidRDefault="00547FAE" w:rsidP="00547FAE">
            <w:pPr>
              <w:ind w:firstLine="0"/>
              <w:rPr>
                <w:lang w:val="en-US"/>
              </w:rPr>
            </w:pPr>
            <w:r>
              <w:rPr>
                <w:lang w:val="en-US"/>
              </w:rPr>
              <w:t>19</w:t>
            </w:r>
          </w:p>
        </w:tc>
        <w:tc>
          <w:tcPr>
            <w:tcW w:w="1853" w:type="dxa"/>
          </w:tcPr>
          <w:p w:rsidR="00547FAE" w:rsidRDefault="00547FAE" w:rsidP="00547FAE">
            <w:pPr>
              <w:ind w:firstLine="0"/>
            </w:pPr>
          </w:p>
        </w:tc>
        <w:tc>
          <w:tcPr>
            <w:tcW w:w="506" w:type="dxa"/>
          </w:tcPr>
          <w:p w:rsidR="00547FAE" w:rsidRDefault="00547FAE" w:rsidP="00547FAE">
            <w:pPr>
              <w:ind w:firstLine="0"/>
            </w:pPr>
          </w:p>
        </w:tc>
        <w:tc>
          <w:tcPr>
            <w:tcW w:w="1181" w:type="dxa"/>
          </w:tcPr>
          <w:p w:rsidR="00547FAE" w:rsidRDefault="00EE32C3" w:rsidP="00547FAE">
            <w:pPr>
              <w:ind w:firstLine="0"/>
              <w:rPr>
                <w:lang w:val="en-US"/>
              </w:rPr>
            </w:pPr>
            <w:r>
              <w:rPr>
                <w:lang w:val="en-US"/>
              </w:rPr>
              <w:t>UAPAY,</w:t>
            </w:r>
          </w:p>
          <w:p w:rsidR="00EE32C3" w:rsidRDefault="00EE32C3" w:rsidP="00547FAE">
            <w:pPr>
              <w:ind w:firstLine="0"/>
            </w:pPr>
            <w:proofErr w:type="spellStart"/>
            <w:r>
              <w:t>LiqPay</w:t>
            </w:r>
            <w:proofErr w:type="spellEnd"/>
            <w:r>
              <w:t>,</w:t>
            </w:r>
          </w:p>
          <w:p w:rsidR="00EE32C3" w:rsidRPr="00EE32C3" w:rsidRDefault="00EE32C3" w:rsidP="00547FAE">
            <w:pPr>
              <w:ind w:firstLine="0"/>
              <w:rPr>
                <w:lang w:val="en-US"/>
              </w:rPr>
            </w:pPr>
            <w:proofErr w:type="spellStart"/>
            <w:r>
              <w:t>WayFor</w:t>
            </w:r>
            <w:proofErr w:type="spellEnd"/>
            <w:r>
              <w:rPr>
                <w:lang w:val="en-US"/>
              </w:rPr>
              <w:t>Pay</w:t>
            </w:r>
          </w:p>
        </w:tc>
        <w:tc>
          <w:tcPr>
            <w:tcW w:w="356" w:type="dxa"/>
          </w:tcPr>
          <w:p w:rsidR="00547FAE" w:rsidRDefault="00547FAE" w:rsidP="00547FAE">
            <w:pPr>
              <w:ind w:firstLine="0"/>
            </w:pPr>
          </w:p>
        </w:tc>
        <w:tc>
          <w:tcPr>
            <w:tcW w:w="514" w:type="dxa"/>
          </w:tcPr>
          <w:p w:rsidR="00547FAE" w:rsidRDefault="00547FAE" w:rsidP="00547FAE">
            <w:pPr>
              <w:ind w:firstLine="0"/>
            </w:pPr>
          </w:p>
        </w:tc>
        <w:tc>
          <w:tcPr>
            <w:tcW w:w="1554" w:type="dxa"/>
          </w:tcPr>
          <w:p w:rsidR="00547FAE" w:rsidRDefault="00547FAE" w:rsidP="00547FAE">
            <w:pPr>
              <w:ind w:firstLine="0"/>
            </w:pPr>
          </w:p>
        </w:tc>
        <w:tc>
          <w:tcPr>
            <w:tcW w:w="514" w:type="dxa"/>
          </w:tcPr>
          <w:p w:rsidR="00547FAE" w:rsidRDefault="00547FAE" w:rsidP="00547FAE">
            <w:pPr>
              <w:ind w:firstLine="0"/>
            </w:pPr>
          </w:p>
        </w:tc>
      </w:tr>
      <w:tr w:rsidR="00EE32C3" w:rsidTr="00EE32C3">
        <w:tc>
          <w:tcPr>
            <w:tcW w:w="484" w:type="dxa"/>
          </w:tcPr>
          <w:p w:rsidR="00547FAE" w:rsidRDefault="00547FAE" w:rsidP="00547FAE">
            <w:pPr>
              <w:ind w:firstLine="0"/>
            </w:pPr>
          </w:p>
        </w:tc>
        <w:tc>
          <w:tcPr>
            <w:tcW w:w="2279" w:type="dxa"/>
          </w:tcPr>
          <w:p w:rsidR="00EE32C3" w:rsidRDefault="00547FAE" w:rsidP="00547FAE">
            <w:pPr>
              <w:ind w:firstLine="0"/>
            </w:pPr>
            <w:r>
              <w:t xml:space="preserve">Відповідність регуляторним </w:t>
            </w:r>
          </w:p>
          <w:p w:rsidR="00547FAE" w:rsidRDefault="00547FAE" w:rsidP="00547FAE">
            <w:pPr>
              <w:ind w:firstLine="0"/>
              <w:rPr>
                <w:sz w:val="24"/>
                <w:lang w:val="ru-RU"/>
              </w:rPr>
            </w:pPr>
            <w:r>
              <w:t>вимогам</w:t>
            </w:r>
          </w:p>
          <w:p w:rsidR="00547FAE" w:rsidRDefault="00547FAE" w:rsidP="00547FAE">
            <w:pPr>
              <w:ind w:firstLine="0"/>
            </w:pPr>
          </w:p>
        </w:tc>
        <w:tc>
          <w:tcPr>
            <w:tcW w:w="819" w:type="dxa"/>
          </w:tcPr>
          <w:p w:rsidR="00547FAE" w:rsidRPr="00547FAE" w:rsidRDefault="00547FAE" w:rsidP="00547FAE">
            <w:pPr>
              <w:ind w:firstLine="0"/>
              <w:rPr>
                <w:lang w:val="en-US"/>
              </w:rPr>
            </w:pPr>
            <w:r>
              <w:rPr>
                <w:lang w:val="en-US"/>
              </w:rPr>
              <w:t>20</w:t>
            </w:r>
          </w:p>
        </w:tc>
        <w:tc>
          <w:tcPr>
            <w:tcW w:w="1853" w:type="dxa"/>
          </w:tcPr>
          <w:p w:rsidR="00547FAE" w:rsidRDefault="00547FAE" w:rsidP="00547FAE">
            <w:pPr>
              <w:ind w:firstLine="0"/>
            </w:pPr>
          </w:p>
        </w:tc>
        <w:tc>
          <w:tcPr>
            <w:tcW w:w="506" w:type="dxa"/>
          </w:tcPr>
          <w:p w:rsidR="00547FAE" w:rsidRDefault="00547FAE" w:rsidP="00547FAE">
            <w:pPr>
              <w:ind w:firstLine="0"/>
            </w:pPr>
          </w:p>
        </w:tc>
        <w:tc>
          <w:tcPr>
            <w:tcW w:w="1181" w:type="dxa"/>
          </w:tcPr>
          <w:p w:rsidR="00547FAE" w:rsidRDefault="00547FAE" w:rsidP="00547FAE">
            <w:pPr>
              <w:ind w:firstLine="0"/>
            </w:pPr>
          </w:p>
        </w:tc>
        <w:tc>
          <w:tcPr>
            <w:tcW w:w="356" w:type="dxa"/>
          </w:tcPr>
          <w:p w:rsidR="00547FAE" w:rsidRDefault="00547FAE" w:rsidP="00547FAE">
            <w:pPr>
              <w:ind w:firstLine="0"/>
            </w:pPr>
          </w:p>
        </w:tc>
        <w:tc>
          <w:tcPr>
            <w:tcW w:w="514" w:type="dxa"/>
          </w:tcPr>
          <w:p w:rsidR="00547FAE" w:rsidRDefault="00547FAE" w:rsidP="00547FAE">
            <w:pPr>
              <w:ind w:firstLine="0"/>
            </w:pPr>
          </w:p>
        </w:tc>
        <w:tc>
          <w:tcPr>
            <w:tcW w:w="1554" w:type="dxa"/>
          </w:tcPr>
          <w:p w:rsidR="00EE32C3" w:rsidRDefault="00EE32C3" w:rsidP="00EE32C3">
            <w:pPr>
              <w:ind w:firstLine="0"/>
              <w:rPr>
                <w:lang w:val="en-US"/>
              </w:rPr>
            </w:pPr>
            <w:r>
              <w:rPr>
                <w:lang w:val="en-US"/>
              </w:rPr>
              <w:t>UAPAY,</w:t>
            </w:r>
          </w:p>
          <w:p w:rsidR="00EE32C3" w:rsidRDefault="00EE32C3" w:rsidP="00EE32C3">
            <w:pPr>
              <w:ind w:firstLine="0"/>
            </w:pPr>
            <w:proofErr w:type="spellStart"/>
            <w:r>
              <w:t>LiqPay</w:t>
            </w:r>
            <w:proofErr w:type="spellEnd"/>
            <w:r>
              <w:t>,</w:t>
            </w:r>
          </w:p>
          <w:p w:rsidR="00547FAE" w:rsidRDefault="00EE32C3" w:rsidP="00EE32C3">
            <w:pPr>
              <w:ind w:firstLine="0"/>
            </w:pPr>
            <w:proofErr w:type="spellStart"/>
            <w:r>
              <w:t>WayFor</w:t>
            </w:r>
            <w:proofErr w:type="spellEnd"/>
            <w:r>
              <w:rPr>
                <w:lang w:val="en-US"/>
              </w:rPr>
              <w:t>Pay</w:t>
            </w:r>
          </w:p>
        </w:tc>
        <w:tc>
          <w:tcPr>
            <w:tcW w:w="514" w:type="dxa"/>
          </w:tcPr>
          <w:p w:rsidR="00547FAE" w:rsidRDefault="00547FAE" w:rsidP="00547FAE">
            <w:pPr>
              <w:ind w:firstLine="0"/>
            </w:pPr>
          </w:p>
        </w:tc>
      </w:tr>
      <w:tr w:rsidR="00EE32C3" w:rsidTr="00EE32C3">
        <w:tc>
          <w:tcPr>
            <w:tcW w:w="484" w:type="dxa"/>
          </w:tcPr>
          <w:p w:rsidR="00547FAE" w:rsidRDefault="00547FAE" w:rsidP="00547FAE">
            <w:pPr>
              <w:ind w:firstLine="0"/>
            </w:pPr>
          </w:p>
        </w:tc>
        <w:tc>
          <w:tcPr>
            <w:tcW w:w="2279" w:type="dxa"/>
          </w:tcPr>
          <w:p w:rsidR="00EE32C3" w:rsidRDefault="00547FAE" w:rsidP="00547FAE">
            <w:pPr>
              <w:ind w:firstLine="0"/>
            </w:pPr>
            <w:r>
              <w:t xml:space="preserve">Зручність </w:t>
            </w:r>
          </w:p>
          <w:p w:rsidR="00547FAE" w:rsidRDefault="00547FAE" w:rsidP="00547FAE">
            <w:pPr>
              <w:ind w:firstLine="0"/>
              <w:rPr>
                <w:sz w:val="24"/>
                <w:lang w:val="ru-RU"/>
              </w:rPr>
            </w:pPr>
            <w:r>
              <w:t>використання</w:t>
            </w:r>
          </w:p>
          <w:p w:rsidR="00547FAE" w:rsidRDefault="00547FAE" w:rsidP="00547FAE">
            <w:pPr>
              <w:ind w:firstLine="0"/>
            </w:pPr>
          </w:p>
        </w:tc>
        <w:tc>
          <w:tcPr>
            <w:tcW w:w="819" w:type="dxa"/>
          </w:tcPr>
          <w:p w:rsidR="00547FAE" w:rsidRPr="00547FAE" w:rsidRDefault="00547FAE" w:rsidP="00547FAE">
            <w:pPr>
              <w:ind w:firstLine="0"/>
              <w:rPr>
                <w:lang w:val="en-US"/>
              </w:rPr>
            </w:pPr>
            <w:r>
              <w:rPr>
                <w:lang w:val="en-US"/>
              </w:rPr>
              <w:t>15</w:t>
            </w:r>
          </w:p>
        </w:tc>
        <w:tc>
          <w:tcPr>
            <w:tcW w:w="1853" w:type="dxa"/>
          </w:tcPr>
          <w:p w:rsidR="00547FAE" w:rsidRDefault="00547FAE" w:rsidP="00547FAE">
            <w:pPr>
              <w:ind w:firstLine="0"/>
            </w:pPr>
          </w:p>
        </w:tc>
        <w:tc>
          <w:tcPr>
            <w:tcW w:w="506" w:type="dxa"/>
          </w:tcPr>
          <w:p w:rsidR="00547FAE" w:rsidRDefault="00547FAE" w:rsidP="00547FAE">
            <w:pPr>
              <w:ind w:firstLine="0"/>
            </w:pPr>
          </w:p>
        </w:tc>
        <w:tc>
          <w:tcPr>
            <w:tcW w:w="1181" w:type="dxa"/>
          </w:tcPr>
          <w:p w:rsidR="00547FAE" w:rsidRDefault="00547FAE" w:rsidP="00547FAE">
            <w:pPr>
              <w:ind w:firstLine="0"/>
            </w:pPr>
          </w:p>
        </w:tc>
        <w:tc>
          <w:tcPr>
            <w:tcW w:w="356" w:type="dxa"/>
          </w:tcPr>
          <w:p w:rsidR="00547FAE" w:rsidRDefault="00547FAE" w:rsidP="00547FAE">
            <w:pPr>
              <w:ind w:firstLine="0"/>
            </w:pPr>
          </w:p>
        </w:tc>
        <w:tc>
          <w:tcPr>
            <w:tcW w:w="514" w:type="dxa"/>
          </w:tcPr>
          <w:p w:rsidR="00547FAE" w:rsidRDefault="00547FAE" w:rsidP="00547FAE">
            <w:pPr>
              <w:ind w:firstLine="0"/>
            </w:pPr>
          </w:p>
        </w:tc>
        <w:tc>
          <w:tcPr>
            <w:tcW w:w="1554" w:type="dxa"/>
          </w:tcPr>
          <w:p w:rsidR="00EE32C3" w:rsidRDefault="00EE32C3" w:rsidP="00EE32C3">
            <w:pPr>
              <w:ind w:firstLine="0"/>
              <w:rPr>
                <w:lang w:val="en-US"/>
              </w:rPr>
            </w:pPr>
            <w:r>
              <w:rPr>
                <w:lang w:val="en-US"/>
              </w:rPr>
              <w:t>UAPAY,</w:t>
            </w:r>
          </w:p>
          <w:p w:rsidR="00EE32C3" w:rsidRDefault="00EE32C3" w:rsidP="00EE32C3">
            <w:pPr>
              <w:ind w:firstLine="0"/>
            </w:pPr>
            <w:proofErr w:type="spellStart"/>
            <w:r>
              <w:t>LiqPay</w:t>
            </w:r>
            <w:proofErr w:type="spellEnd"/>
            <w:r>
              <w:t>,</w:t>
            </w:r>
          </w:p>
          <w:p w:rsidR="00547FAE" w:rsidRDefault="00EE32C3" w:rsidP="00EE32C3">
            <w:pPr>
              <w:ind w:firstLine="0"/>
            </w:pPr>
            <w:proofErr w:type="spellStart"/>
            <w:r>
              <w:t>WayFor</w:t>
            </w:r>
            <w:proofErr w:type="spellEnd"/>
            <w:r>
              <w:rPr>
                <w:lang w:val="en-US"/>
              </w:rPr>
              <w:t>Pay</w:t>
            </w:r>
          </w:p>
        </w:tc>
        <w:tc>
          <w:tcPr>
            <w:tcW w:w="514" w:type="dxa"/>
          </w:tcPr>
          <w:p w:rsidR="00547FAE" w:rsidRDefault="00547FAE" w:rsidP="00547FAE">
            <w:pPr>
              <w:ind w:firstLine="0"/>
            </w:pPr>
          </w:p>
        </w:tc>
      </w:tr>
      <w:tr w:rsidR="00EE32C3" w:rsidTr="00EE32C3">
        <w:tc>
          <w:tcPr>
            <w:tcW w:w="484" w:type="dxa"/>
          </w:tcPr>
          <w:p w:rsidR="00547FAE" w:rsidRDefault="00547FAE" w:rsidP="00547FAE">
            <w:pPr>
              <w:ind w:firstLine="0"/>
            </w:pPr>
          </w:p>
        </w:tc>
        <w:tc>
          <w:tcPr>
            <w:tcW w:w="2279" w:type="dxa"/>
          </w:tcPr>
          <w:p w:rsidR="00EE32C3" w:rsidRDefault="00547FAE" w:rsidP="00547FAE">
            <w:pPr>
              <w:ind w:firstLine="0"/>
            </w:pPr>
            <w:r>
              <w:t xml:space="preserve">Конкурентна </w:t>
            </w:r>
          </w:p>
          <w:p w:rsidR="00547FAE" w:rsidRDefault="00547FAE" w:rsidP="00547FAE">
            <w:pPr>
              <w:ind w:firstLine="0"/>
              <w:rPr>
                <w:sz w:val="24"/>
                <w:lang w:val="ru-RU"/>
              </w:rPr>
            </w:pPr>
            <w:r>
              <w:t>ціна</w:t>
            </w:r>
          </w:p>
          <w:p w:rsidR="00547FAE" w:rsidRDefault="00547FAE" w:rsidP="00547FAE">
            <w:pPr>
              <w:ind w:firstLine="0"/>
            </w:pPr>
          </w:p>
        </w:tc>
        <w:tc>
          <w:tcPr>
            <w:tcW w:w="819" w:type="dxa"/>
          </w:tcPr>
          <w:p w:rsidR="00547FAE" w:rsidRDefault="00547FAE" w:rsidP="00547FAE">
            <w:pPr>
              <w:ind w:firstLine="0"/>
              <w:rPr>
                <w:lang w:val="en-US"/>
              </w:rPr>
            </w:pPr>
            <w:r>
              <w:rPr>
                <w:lang w:val="en-US"/>
              </w:rPr>
              <w:t>14</w:t>
            </w:r>
          </w:p>
        </w:tc>
        <w:tc>
          <w:tcPr>
            <w:tcW w:w="1853" w:type="dxa"/>
          </w:tcPr>
          <w:p w:rsidR="00547FAE" w:rsidRPr="00EE32C3" w:rsidRDefault="00EE32C3" w:rsidP="00547FAE">
            <w:pPr>
              <w:ind w:firstLine="0"/>
              <w:rPr>
                <w:lang w:val="en-US"/>
              </w:rPr>
            </w:pPr>
            <w:proofErr w:type="spellStart"/>
            <w:r>
              <w:t>LiqPay</w:t>
            </w:r>
            <w:proofErr w:type="spellEnd"/>
          </w:p>
        </w:tc>
        <w:tc>
          <w:tcPr>
            <w:tcW w:w="506" w:type="dxa"/>
          </w:tcPr>
          <w:p w:rsidR="00547FAE" w:rsidRDefault="00547FAE" w:rsidP="00547FAE">
            <w:pPr>
              <w:ind w:firstLine="0"/>
            </w:pPr>
          </w:p>
        </w:tc>
        <w:tc>
          <w:tcPr>
            <w:tcW w:w="1181" w:type="dxa"/>
          </w:tcPr>
          <w:p w:rsidR="00EE32C3" w:rsidRPr="00EE32C3" w:rsidRDefault="00EE32C3" w:rsidP="00EE32C3">
            <w:pPr>
              <w:ind w:firstLine="0"/>
              <w:rPr>
                <w:lang w:val="en-US"/>
              </w:rPr>
            </w:pPr>
            <w:r>
              <w:rPr>
                <w:lang w:val="en-US"/>
              </w:rPr>
              <w:t>UAPAY,</w:t>
            </w:r>
          </w:p>
          <w:p w:rsidR="00547FAE" w:rsidRDefault="00EE32C3" w:rsidP="00EE32C3">
            <w:pPr>
              <w:ind w:firstLine="0"/>
            </w:pPr>
            <w:proofErr w:type="spellStart"/>
            <w:r>
              <w:t>WayFor</w:t>
            </w:r>
            <w:proofErr w:type="spellEnd"/>
            <w:r>
              <w:rPr>
                <w:lang w:val="en-US"/>
              </w:rPr>
              <w:t>Pay</w:t>
            </w:r>
          </w:p>
        </w:tc>
        <w:tc>
          <w:tcPr>
            <w:tcW w:w="356" w:type="dxa"/>
          </w:tcPr>
          <w:p w:rsidR="00547FAE" w:rsidRDefault="00547FAE" w:rsidP="00547FAE">
            <w:pPr>
              <w:ind w:firstLine="0"/>
            </w:pPr>
          </w:p>
        </w:tc>
        <w:tc>
          <w:tcPr>
            <w:tcW w:w="514" w:type="dxa"/>
          </w:tcPr>
          <w:p w:rsidR="00547FAE" w:rsidRDefault="00547FAE" w:rsidP="00547FAE">
            <w:pPr>
              <w:ind w:firstLine="0"/>
            </w:pPr>
          </w:p>
        </w:tc>
        <w:tc>
          <w:tcPr>
            <w:tcW w:w="1554" w:type="dxa"/>
          </w:tcPr>
          <w:p w:rsidR="00547FAE" w:rsidRDefault="00547FAE" w:rsidP="00547FAE">
            <w:pPr>
              <w:ind w:firstLine="0"/>
            </w:pPr>
          </w:p>
        </w:tc>
        <w:tc>
          <w:tcPr>
            <w:tcW w:w="514" w:type="dxa"/>
          </w:tcPr>
          <w:p w:rsidR="00547FAE" w:rsidRDefault="00547FAE" w:rsidP="00547FAE">
            <w:pPr>
              <w:ind w:firstLine="0"/>
            </w:pPr>
          </w:p>
        </w:tc>
      </w:tr>
    </w:tbl>
    <w:p w:rsidR="00547FAE" w:rsidRDefault="00547FAE" w:rsidP="00547FAE">
      <w:pPr>
        <w:ind w:firstLine="0"/>
      </w:pPr>
    </w:p>
    <w:p w:rsidR="00EE32C3" w:rsidRDefault="00EE32C3" w:rsidP="00EE32C3">
      <w:r>
        <w:lastRenderedPageBreak/>
        <w:t xml:space="preserve">Згідно результатів порівняльного аналізу зроблено </w:t>
      </w:r>
      <w:r>
        <w:rPr>
          <w:lang w:val="en-US"/>
        </w:rPr>
        <w:t>SWOT</w:t>
      </w:r>
      <w:r w:rsidRPr="00EE32C3">
        <w:rPr>
          <w:lang w:val="ru-RU"/>
        </w:rPr>
        <w:t>-ан</w:t>
      </w:r>
      <w:proofErr w:type="spellStart"/>
      <w:r>
        <w:t>аліз</w:t>
      </w:r>
      <w:proofErr w:type="spellEnd"/>
      <w:r>
        <w:t>, який наведений в таблиці 5.12.</w:t>
      </w:r>
    </w:p>
    <w:p w:rsidR="00EE32C3" w:rsidRDefault="00EE32C3" w:rsidP="00EE32C3">
      <w:r>
        <w:t xml:space="preserve">Таблиця 5.12 – </w:t>
      </w:r>
      <w:r>
        <w:rPr>
          <w:lang w:val="en-US"/>
        </w:rPr>
        <w:t>SWOT</w:t>
      </w:r>
      <w:r>
        <w:t xml:space="preserve">-аналіз </w:t>
      </w:r>
      <w:proofErr w:type="spellStart"/>
      <w:r>
        <w:t>стартап-проєкту</w:t>
      </w:r>
      <w:proofErr w:type="spellEnd"/>
    </w:p>
    <w:tbl>
      <w:tblPr>
        <w:tblStyle w:val="ab"/>
        <w:tblW w:w="0" w:type="auto"/>
        <w:tblLook w:val="04A0" w:firstRow="1" w:lastRow="0" w:firstColumn="1" w:lastColumn="0" w:noHBand="0" w:noVBand="1"/>
      </w:tblPr>
      <w:tblGrid>
        <w:gridCol w:w="4956"/>
        <w:gridCol w:w="4957"/>
      </w:tblGrid>
      <w:tr w:rsidR="00EE32C3" w:rsidTr="00EE32C3">
        <w:tc>
          <w:tcPr>
            <w:tcW w:w="4956" w:type="dxa"/>
          </w:tcPr>
          <w:p w:rsidR="00EE32C3" w:rsidRPr="00EE32C3" w:rsidRDefault="00EE32C3" w:rsidP="00EE32C3">
            <w:pPr>
              <w:ind w:firstLine="0"/>
            </w:pPr>
            <w:r>
              <w:t xml:space="preserve">Сильні сторони: швидкість обробки платежів, безпека за рахунок використання ШІ для виявлення </w:t>
            </w:r>
            <w:proofErr w:type="spellStart"/>
            <w:r>
              <w:t>фроду</w:t>
            </w:r>
            <w:proofErr w:type="spellEnd"/>
          </w:p>
        </w:tc>
        <w:tc>
          <w:tcPr>
            <w:tcW w:w="4957" w:type="dxa"/>
          </w:tcPr>
          <w:p w:rsidR="00EE32C3" w:rsidRPr="00EE32C3" w:rsidRDefault="00EE32C3" w:rsidP="00EE32C3">
            <w:pPr>
              <w:ind w:firstLine="0"/>
              <w:rPr>
                <w:lang w:val="en-US"/>
              </w:rPr>
            </w:pPr>
            <w:r>
              <w:t xml:space="preserve">Слабкі сторони: відсутність інтеграцій з державними реєстрами, які надають інформацію про клієнта, за його діяльністю. Відсутність </w:t>
            </w:r>
            <w:r>
              <w:rPr>
                <w:lang w:val="en-US"/>
              </w:rPr>
              <w:t>SDK</w:t>
            </w:r>
          </w:p>
        </w:tc>
      </w:tr>
      <w:tr w:rsidR="00EE32C3" w:rsidTr="00EE32C3">
        <w:tc>
          <w:tcPr>
            <w:tcW w:w="4956" w:type="dxa"/>
          </w:tcPr>
          <w:p w:rsidR="00EE32C3" w:rsidRPr="00EE32C3" w:rsidRDefault="00EE32C3" w:rsidP="00EE32C3">
            <w:pPr>
              <w:ind w:firstLine="0"/>
            </w:pPr>
            <w:r>
              <w:t>Можливості:</w:t>
            </w:r>
            <w:r w:rsidRPr="00EE32C3">
              <w:t xml:space="preserve"> </w:t>
            </w:r>
            <w:r>
              <w:t>співпраця з реєстрами та НБУ, для надання платіжної інформації, можливість розширення функціоналу системи, та залучення мобільного розроблення для цього</w:t>
            </w:r>
          </w:p>
        </w:tc>
        <w:tc>
          <w:tcPr>
            <w:tcW w:w="4957" w:type="dxa"/>
          </w:tcPr>
          <w:p w:rsidR="00EE32C3" w:rsidRDefault="00EE32C3" w:rsidP="00EE32C3">
            <w:pPr>
              <w:ind w:firstLine="0"/>
            </w:pPr>
            <w:r>
              <w:t>Загрози: великі конкуренти, які мають клієнтську базу, відсутність фінансування, нестабільність системи, залежність від партнерів</w:t>
            </w:r>
          </w:p>
        </w:tc>
      </w:tr>
    </w:tbl>
    <w:p w:rsidR="00EE32C3" w:rsidRDefault="00EE32C3" w:rsidP="00EE32C3"/>
    <w:p w:rsidR="009F3F37" w:rsidRDefault="009F3F37" w:rsidP="00EE32C3">
      <w:r>
        <w:t xml:space="preserve">Результат </w:t>
      </w:r>
      <w:r>
        <w:rPr>
          <w:lang w:val="en-US"/>
        </w:rPr>
        <w:t>SWOT</w:t>
      </w:r>
      <w:r w:rsidRPr="009F3F37">
        <w:rPr>
          <w:lang w:val="ru-RU"/>
        </w:rPr>
        <w:t>-</w:t>
      </w:r>
      <w:r>
        <w:t>аналізу є розроблено альтернативу ринкової поведінки, яка наведена в таблиці 5.13.</w:t>
      </w:r>
    </w:p>
    <w:p w:rsidR="009F3F37" w:rsidRDefault="009F3F37" w:rsidP="00EE32C3">
      <w:r>
        <w:t xml:space="preserve">Таблиця 5.13 – Альтернативи ринкового впровадження </w:t>
      </w:r>
      <w:proofErr w:type="spellStart"/>
      <w:r>
        <w:t>стартап-проєкту</w:t>
      </w:r>
      <w:proofErr w:type="spellEnd"/>
    </w:p>
    <w:tbl>
      <w:tblPr>
        <w:tblStyle w:val="ab"/>
        <w:tblW w:w="0" w:type="auto"/>
        <w:tblLook w:val="04A0" w:firstRow="1" w:lastRow="0" w:firstColumn="1" w:lastColumn="0" w:noHBand="0" w:noVBand="1"/>
      </w:tblPr>
      <w:tblGrid>
        <w:gridCol w:w="562"/>
        <w:gridCol w:w="4394"/>
        <w:gridCol w:w="2478"/>
        <w:gridCol w:w="2479"/>
      </w:tblGrid>
      <w:tr w:rsidR="009F3F37" w:rsidTr="009F3F37">
        <w:tc>
          <w:tcPr>
            <w:tcW w:w="562" w:type="dxa"/>
          </w:tcPr>
          <w:p w:rsidR="009F3F37" w:rsidRPr="009F3F37" w:rsidRDefault="009F3F37" w:rsidP="00EE32C3">
            <w:pPr>
              <w:ind w:firstLine="0"/>
            </w:pPr>
            <w:r>
              <w:rPr>
                <w:lang w:val="en-US"/>
              </w:rPr>
              <w:t>№</w:t>
            </w:r>
          </w:p>
        </w:tc>
        <w:tc>
          <w:tcPr>
            <w:tcW w:w="4394" w:type="dxa"/>
          </w:tcPr>
          <w:p w:rsidR="009F3F37" w:rsidRDefault="009F3F37" w:rsidP="00EE32C3">
            <w:pPr>
              <w:ind w:firstLine="0"/>
            </w:pPr>
            <w:r>
              <w:t>Альтернатива ринкової поведінки</w:t>
            </w:r>
          </w:p>
        </w:tc>
        <w:tc>
          <w:tcPr>
            <w:tcW w:w="2478" w:type="dxa"/>
          </w:tcPr>
          <w:p w:rsidR="009F3F37" w:rsidRPr="009F3F37" w:rsidRDefault="009F3F37" w:rsidP="00EE32C3">
            <w:pPr>
              <w:ind w:firstLine="0"/>
            </w:pPr>
            <w:r>
              <w:t>Ймовірність отримання ресурсів</w:t>
            </w:r>
          </w:p>
        </w:tc>
        <w:tc>
          <w:tcPr>
            <w:tcW w:w="2479" w:type="dxa"/>
          </w:tcPr>
          <w:p w:rsidR="009F3F37" w:rsidRDefault="009F3F37" w:rsidP="00EE32C3">
            <w:pPr>
              <w:ind w:firstLine="0"/>
            </w:pPr>
            <w:r>
              <w:t>Строки реалізації</w:t>
            </w:r>
          </w:p>
        </w:tc>
      </w:tr>
      <w:tr w:rsidR="009F3F37" w:rsidTr="009F3F37">
        <w:tc>
          <w:tcPr>
            <w:tcW w:w="562" w:type="dxa"/>
          </w:tcPr>
          <w:p w:rsidR="009F3F37" w:rsidRDefault="009F3F37" w:rsidP="00EE32C3">
            <w:pPr>
              <w:ind w:firstLine="0"/>
            </w:pPr>
            <w:r>
              <w:t>1.</w:t>
            </w:r>
          </w:p>
        </w:tc>
        <w:tc>
          <w:tcPr>
            <w:tcW w:w="4394" w:type="dxa"/>
          </w:tcPr>
          <w:p w:rsidR="009F3F37" w:rsidRPr="009F3F37" w:rsidRDefault="009F3F37" w:rsidP="009F3F37">
            <w:pPr>
              <w:ind w:firstLine="34"/>
              <w:rPr>
                <w:sz w:val="24"/>
                <w:lang w:val="ru-RU"/>
              </w:rPr>
            </w:pPr>
            <w:r>
              <w:t>Розробка SDK для інтеграції системи з платіжними сервісами клієнтів</w:t>
            </w:r>
          </w:p>
        </w:tc>
        <w:tc>
          <w:tcPr>
            <w:tcW w:w="2478" w:type="dxa"/>
          </w:tcPr>
          <w:p w:rsidR="009F3F37" w:rsidRPr="009F3F37" w:rsidRDefault="009F3F37" w:rsidP="009F3F37">
            <w:pPr>
              <w:ind w:firstLine="34"/>
              <w:rPr>
                <w:sz w:val="24"/>
                <w:lang w:val="ru-RU"/>
              </w:rPr>
            </w:pPr>
            <w:r>
              <w:t>Висока (можливе залучення грантів або інвесторів)</w:t>
            </w:r>
          </w:p>
        </w:tc>
        <w:tc>
          <w:tcPr>
            <w:tcW w:w="2479" w:type="dxa"/>
          </w:tcPr>
          <w:p w:rsidR="009F3F37" w:rsidRDefault="009F3F37" w:rsidP="009F3F37">
            <w:pPr>
              <w:ind w:firstLine="34"/>
              <w:rPr>
                <w:sz w:val="24"/>
                <w:lang w:val="ru-RU"/>
              </w:rPr>
            </w:pPr>
            <w:r>
              <w:t>6-9 місяців</w:t>
            </w:r>
          </w:p>
          <w:p w:rsidR="009F3F37" w:rsidRDefault="009F3F37" w:rsidP="009F3F37">
            <w:pPr>
              <w:ind w:firstLine="34"/>
            </w:pPr>
          </w:p>
        </w:tc>
      </w:tr>
      <w:tr w:rsidR="009F3F37" w:rsidTr="009F3F37">
        <w:tc>
          <w:tcPr>
            <w:tcW w:w="562" w:type="dxa"/>
          </w:tcPr>
          <w:p w:rsidR="009F3F37" w:rsidRDefault="009F3F37" w:rsidP="00EE32C3">
            <w:pPr>
              <w:ind w:firstLine="0"/>
            </w:pPr>
            <w:r>
              <w:t>2.</w:t>
            </w:r>
          </w:p>
        </w:tc>
        <w:tc>
          <w:tcPr>
            <w:tcW w:w="4394" w:type="dxa"/>
          </w:tcPr>
          <w:p w:rsidR="009F3F37" w:rsidRPr="009F3F37" w:rsidRDefault="009F3F37" w:rsidP="009F3F37">
            <w:pPr>
              <w:ind w:firstLine="34"/>
              <w:rPr>
                <w:sz w:val="24"/>
                <w:lang w:val="ru-RU"/>
              </w:rPr>
            </w:pPr>
            <w:r>
              <w:t>Інтеграція з державними реєстрами для збору даних про клієнтів (через співпрацю з НБУ)</w:t>
            </w:r>
          </w:p>
        </w:tc>
        <w:tc>
          <w:tcPr>
            <w:tcW w:w="2478" w:type="dxa"/>
          </w:tcPr>
          <w:p w:rsidR="009F3F37" w:rsidRPr="009F3F37" w:rsidRDefault="009F3F37" w:rsidP="009F3F37">
            <w:pPr>
              <w:ind w:firstLine="34"/>
              <w:rPr>
                <w:sz w:val="24"/>
                <w:lang w:val="ru-RU"/>
              </w:rPr>
            </w:pPr>
            <w:r>
              <w:t>Середня (залежить від доступу до державних API)</w:t>
            </w:r>
          </w:p>
        </w:tc>
        <w:tc>
          <w:tcPr>
            <w:tcW w:w="2479" w:type="dxa"/>
          </w:tcPr>
          <w:p w:rsidR="009F3F37" w:rsidRDefault="009F3F37" w:rsidP="009F3F37">
            <w:pPr>
              <w:ind w:firstLine="34"/>
              <w:rPr>
                <w:sz w:val="24"/>
                <w:lang w:val="ru-RU"/>
              </w:rPr>
            </w:pPr>
            <w:r>
              <w:t>9-12 місяців</w:t>
            </w:r>
          </w:p>
          <w:p w:rsidR="009F3F37" w:rsidRDefault="009F3F37" w:rsidP="009F3F37">
            <w:pPr>
              <w:ind w:firstLine="34"/>
            </w:pPr>
          </w:p>
        </w:tc>
      </w:tr>
      <w:tr w:rsidR="009F3F37" w:rsidTr="009F3F37">
        <w:tc>
          <w:tcPr>
            <w:tcW w:w="562" w:type="dxa"/>
          </w:tcPr>
          <w:p w:rsidR="009F3F37" w:rsidRDefault="009F3F37" w:rsidP="00EE32C3">
            <w:pPr>
              <w:ind w:firstLine="0"/>
            </w:pPr>
            <w:r>
              <w:t>3.</w:t>
            </w:r>
          </w:p>
        </w:tc>
        <w:tc>
          <w:tcPr>
            <w:tcW w:w="4394" w:type="dxa"/>
          </w:tcPr>
          <w:p w:rsidR="009F3F37" w:rsidRPr="009F3F37" w:rsidRDefault="009F3F37" w:rsidP="009F3F37">
            <w:pPr>
              <w:ind w:firstLine="34"/>
              <w:rPr>
                <w:sz w:val="24"/>
                <w:lang w:val="ru-RU"/>
              </w:rPr>
            </w:pPr>
            <w:r>
              <w:t>Запуск мобільного застосунку для бізнес-клієнтів з аналітичним модулем</w:t>
            </w:r>
          </w:p>
        </w:tc>
        <w:tc>
          <w:tcPr>
            <w:tcW w:w="2478" w:type="dxa"/>
          </w:tcPr>
          <w:p w:rsidR="009F3F37" w:rsidRPr="009F3F37" w:rsidRDefault="009F3F37" w:rsidP="009F3F37">
            <w:pPr>
              <w:ind w:firstLine="34"/>
              <w:rPr>
                <w:sz w:val="24"/>
                <w:lang w:val="ru-RU"/>
              </w:rPr>
            </w:pPr>
            <w:r>
              <w:t>Середня (потрібне фінансування для мобільної розробки)</w:t>
            </w:r>
          </w:p>
        </w:tc>
        <w:tc>
          <w:tcPr>
            <w:tcW w:w="2479" w:type="dxa"/>
          </w:tcPr>
          <w:p w:rsidR="009F3F37" w:rsidRDefault="009F3F37" w:rsidP="009F3F37">
            <w:pPr>
              <w:ind w:firstLine="34"/>
              <w:rPr>
                <w:sz w:val="24"/>
                <w:lang w:val="ru-RU"/>
              </w:rPr>
            </w:pPr>
            <w:r>
              <w:t>6-8 місяців</w:t>
            </w:r>
          </w:p>
          <w:p w:rsidR="009F3F37" w:rsidRDefault="009F3F37" w:rsidP="009F3F37">
            <w:pPr>
              <w:ind w:firstLine="34"/>
            </w:pPr>
          </w:p>
        </w:tc>
      </w:tr>
      <w:tr w:rsidR="009F3F37" w:rsidTr="009F3F37">
        <w:tc>
          <w:tcPr>
            <w:tcW w:w="562" w:type="dxa"/>
          </w:tcPr>
          <w:p w:rsidR="009F3F37" w:rsidRDefault="009F3F37" w:rsidP="00EE32C3">
            <w:pPr>
              <w:ind w:firstLine="0"/>
            </w:pPr>
            <w:r>
              <w:lastRenderedPageBreak/>
              <w:t>4.</w:t>
            </w:r>
          </w:p>
        </w:tc>
        <w:tc>
          <w:tcPr>
            <w:tcW w:w="4394" w:type="dxa"/>
          </w:tcPr>
          <w:p w:rsidR="009F3F37" w:rsidRPr="009F3F37" w:rsidRDefault="009F3F37" w:rsidP="009F3F37">
            <w:pPr>
              <w:ind w:firstLine="34"/>
              <w:rPr>
                <w:sz w:val="24"/>
                <w:lang w:val="ru-RU"/>
              </w:rPr>
            </w:pPr>
            <w:r>
              <w:t>Партнерство з банками та фінансовими організаціями для пілотного запуску продукту</w:t>
            </w:r>
          </w:p>
        </w:tc>
        <w:tc>
          <w:tcPr>
            <w:tcW w:w="2478" w:type="dxa"/>
          </w:tcPr>
          <w:p w:rsidR="009F3F37" w:rsidRPr="009F3F37" w:rsidRDefault="009F3F37" w:rsidP="009F3F37">
            <w:pPr>
              <w:ind w:firstLine="34"/>
              <w:rPr>
                <w:sz w:val="24"/>
                <w:lang w:val="ru-RU"/>
              </w:rPr>
            </w:pPr>
            <w:r>
              <w:t xml:space="preserve">Висока (існує зацікавленість банків у </w:t>
            </w:r>
            <w:proofErr w:type="spellStart"/>
            <w:r>
              <w:t>антифрод</w:t>
            </w:r>
            <w:proofErr w:type="spellEnd"/>
            <w:r>
              <w:t>-рішеннях)</w:t>
            </w:r>
          </w:p>
        </w:tc>
        <w:tc>
          <w:tcPr>
            <w:tcW w:w="2479" w:type="dxa"/>
          </w:tcPr>
          <w:p w:rsidR="009F3F37" w:rsidRDefault="009F3F37" w:rsidP="009F3F37">
            <w:pPr>
              <w:ind w:firstLine="34"/>
              <w:rPr>
                <w:sz w:val="24"/>
                <w:lang w:val="ru-RU"/>
              </w:rPr>
            </w:pPr>
            <w:r>
              <w:t>3-6 місяців</w:t>
            </w:r>
          </w:p>
          <w:p w:rsidR="009F3F37" w:rsidRDefault="009F3F37" w:rsidP="009F3F37">
            <w:pPr>
              <w:ind w:firstLine="34"/>
            </w:pPr>
          </w:p>
        </w:tc>
      </w:tr>
      <w:tr w:rsidR="009F3F37" w:rsidTr="009F3F37">
        <w:tc>
          <w:tcPr>
            <w:tcW w:w="562" w:type="dxa"/>
          </w:tcPr>
          <w:p w:rsidR="009F3F37" w:rsidRDefault="009F3F37" w:rsidP="00EE32C3">
            <w:pPr>
              <w:ind w:firstLine="0"/>
            </w:pPr>
            <w:r>
              <w:t>5.</w:t>
            </w:r>
          </w:p>
        </w:tc>
        <w:tc>
          <w:tcPr>
            <w:tcW w:w="4394" w:type="dxa"/>
          </w:tcPr>
          <w:p w:rsidR="009F3F37" w:rsidRDefault="009F3F37" w:rsidP="009F3F37">
            <w:pPr>
              <w:ind w:firstLine="34"/>
              <w:rPr>
                <w:sz w:val="24"/>
                <w:lang w:val="ru-RU"/>
              </w:rPr>
            </w:pPr>
            <w:r>
              <w:t>Запуск маркетингової кампанії з фокусом на безпеку платежів і швидкість обробки</w:t>
            </w:r>
          </w:p>
          <w:p w:rsidR="009F3F37" w:rsidRPr="009F3F37" w:rsidRDefault="009F3F37" w:rsidP="009F3F37">
            <w:pPr>
              <w:ind w:firstLine="34"/>
              <w:rPr>
                <w:lang w:val="ru-RU"/>
              </w:rPr>
            </w:pPr>
          </w:p>
        </w:tc>
        <w:tc>
          <w:tcPr>
            <w:tcW w:w="2478" w:type="dxa"/>
          </w:tcPr>
          <w:p w:rsidR="009F3F37" w:rsidRPr="009F3F37" w:rsidRDefault="009F3F37" w:rsidP="009F3F37">
            <w:pPr>
              <w:ind w:firstLine="34"/>
              <w:rPr>
                <w:sz w:val="24"/>
                <w:lang w:val="ru-RU"/>
              </w:rPr>
            </w:pPr>
            <w:r>
              <w:t>Середня (залежить від наявного бюджету на рекламу)</w:t>
            </w:r>
          </w:p>
        </w:tc>
        <w:tc>
          <w:tcPr>
            <w:tcW w:w="2479" w:type="dxa"/>
          </w:tcPr>
          <w:p w:rsidR="009F3F37" w:rsidRDefault="009F3F37" w:rsidP="009F3F37">
            <w:pPr>
              <w:ind w:firstLine="34"/>
              <w:rPr>
                <w:sz w:val="24"/>
                <w:lang w:val="ru-RU"/>
              </w:rPr>
            </w:pPr>
            <w:r>
              <w:t>2-4 місяці</w:t>
            </w:r>
          </w:p>
          <w:p w:rsidR="009F3F37" w:rsidRDefault="009F3F37" w:rsidP="009F3F37">
            <w:pPr>
              <w:ind w:firstLine="34"/>
            </w:pPr>
          </w:p>
        </w:tc>
      </w:tr>
      <w:tr w:rsidR="009F3F37" w:rsidTr="009F3F37">
        <w:tc>
          <w:tcPr>
            <w:tcW w:w="562" w:type="dxa"/>
          </w:tcPr>
          <w:p w:rsidR="009F3F37" w:rsidRDefault="009F3F37" w:rsidP="00EE32C3">
            <w:pPr>
              <w:ind w:firstLine="0"/>
            </w:pPr>
            <w:r>
              <w:t>6.</w:t>
            </w:r>
          </w:p>
        </w:tc>
        <w:tc>
          <w:tcPr>
            <w:tcW w:w="4394" w:type="dxa"/>
          </w:tcPr>
          <w:p w:rsidR="009F3F37" w:rsidRPr="009F3F37" w:rsidRDefault="009F3F37" w:rsidP="009F3F37">
            <w:pPr>
              <w:ind w:firstLine="34"/>
              <w:rPr>
                <w:sz w:val="24"/>
                <w:lang w:val="ru-RU"/>
              </w:rPr>
            </w:pPr>
            <w:r>
              <w:t>Побудова відносин із потенційними інвесторами та венчурними фондами для отримання фінансування</w:t>
            </w:r>
          </w:p>
        </w:tc>
        <w:tc>
          <w:tcPr>
            <w:tcW w:w="2478" w:type="dxa"/>
          </w:tcPr>
          <w:p w:rsidR="009F3F37" w:rsidRPr="009F3F37" w:rsidRDefault="009F3F37" w:rsidP="009F3F37">
            <w:pPr>
              <w:ind w:firstLine="34"/>
              <w:rPr>
                <w:sz w:val="24"/>
                <w:lang w:val="ru-RU"/>
              </w:rPr>
            </w:pPr>
            <w:r>
              <w:t xml:space="preserve">Середня (інтерес до </w:t>
            </w:r>
            <w:proofErr w:type="spellStart"/>
            <w:r>
              <w:t>FinTech</w:t>
            </w:r>
            <w:proofErr w:type="spellEnd"/>
            <w:r>
              <w:t xml:space="preserve"> рішень є, але потрібні переконливі результати)</w:t>
            </w:r>
          </w:p>
        </w:tc>
        <w:tc>
          <w:tcPr>
            <w:tcW w:w="2479" w:type="dxa"/>
          </w:tcPr>
          <w:p w:rsidR="009F3F37" w:rsidRDefault="009F3F37" w:rsidP="009F3F37">
            <w:pPr>
              <w:ind w:firstLine="34"/>
              <w:rPr>
                <w:sz w:val="24"/>
                <w:lang w:val="ru-RU"/>
              </w:rPr>
            </w:pPr>
            <w:r>
              <w:t>3-6 місяців</w:t>
            </w:r>
          </w:p>
          <w:p w:rsidR="009F3F37" w:rsidRDefault="009F3F37" w:rsidP="009F3F37">
            <w:pPr>
              <w:ind w:firstLine="34"/>
            </w:pPr>
          </w:p>
        </w:tc>
      </w:tr>
      <w:tr w:rsidR="009F3F37" w:rsidTr="009F3F37">
        <w:tc>
          <w:tcPr>
            <w:tcW w:w="562" w:type="dxa"/>
          </w:tcPr>
          <w:p w:rsidR="009F3F37" w:rsidRDefault="009F3F37" w:rsidP="00EE32C3">
            <w:pPr>
              <w:ind w:firstLine="0"/>
            </w:pPr>
            <w:r>
              <w:t>7.</w:t>
            </w:r>
          </w:p>
        </w:tc>
        <w:tc>
          <w:tcPr>
            <w:tcW w:w="4394" w:type="dxa"/>
          </w:tcPr>
          <w:p w:rsidR="009F3F37" w:rsidRPr="009F3F37" w:rsidRDefault="009F3F37" w:rsidP="009F3F37">
            <w:pPr>
              <w:ind w:firstLine="34"/>
              <w:rPr>
                <w:sz w:val="24"/>
                <w:lang w:val="ru-RU"/>
              </w:rPr>
            </w:pPr>
            <w:r>
              <w:t>Вивчення конкурентів та оновлення функціоналу відповідно до їхніх ключових переваг</w:t>
            </w:r>
          </w:p>
        </w:tc>
        <w:tc>
          <w:tcPr>
            <w:tcW w:w="2478" w:type="dxa"/>
          </w:tcPr>
          <w:p w:rsidR="009F3F37" w:rsidRPr="009F3F37" w:rsidRDefault="009F3F37" w:rsidP="009F3F37">
            <w:pPr>
              <w:ind w:firstLine="34"/>
              <w:rPr>
                <w:sz w:val="24"/>
                <w:lang w:val="ru-RU"/>
              </w:rPr>
            </w:pPr>
            <w:r>
              <w:t>Висока (можливо внутрішні ресурси достатні)</w:t>
            </w:r>
          </w:p>
        </w:tc>
        <w:tc>
          <w:tcPr>
            <w:tcW w:w="2479" w:type="dxa"/>
          </w:tcPr>
          <w:p w:rsidR="009F3F37" w:rsidRDefault="009F3F37" w:rsidP="009F3F37">
            <w:pPr>
              <w:ind w:firstLine="34"/>
              <w:rPr>
                <w:sz w:val="24"/>
                <w:lang w:val="ru-RU"/>
              </w:rPr>
            </w:pPr>
            <w:r>
              <w:t>Постійний процес (періодично)</w:t>
            </w:r>
          </w:p>
          <w:p w:rsidR="009F3F37" w:rsidRDefault="009F3F37" w:rsidP="009F3F37">
            <w:pPr>
              <w:ind w:firstLine="34"/>
            </w:pPr>
          </w:p>
        </w:tc>
      </w:tr>
      <w:tr w:rsidR="009F3F37" w:rsidTr="009F3F37">
        <w:tc>
          <w:tcPr>
            <w:tcW w:w="562" w:type="dxa"/>
          </w:tcPr>
          <w:p w:rsidR="009F3F37" w:rsidRDefault="009F3F37" w:rsidP="00EE32C3">
            <w:pPr>
              <w:ind w:firstLine="0"/>
            </w:pPr>
            <w:r>
              <w:t>8.</w:t>
            </w:r>
          </w:p>
        </w:tc>
        <w:tc>
          <w:tcPr>
            <w:tcW w:w="4394" w:type="dxa"/>
          </w:tcPr>
          <w:p w:rsidR="009F3F37" w:rsidRPr="009F3F37" w:rsidRDefault="009F3F37" w:rsidP="009F3F37">
            <w:pPr>
              <w:ind w:firstLine="34"/>
              <w:rPr>
                <w:sz w:val="24"/>
                <w:lang w:val="ru-RU"/>
              </w:rPr>
            </w:pPr>
            <w:r>
              <w:t>Проведення технічного аудиту системи для підвищення стабільності та зменшення залежності від партнерів</w:t>
            </w:r>
          </w:p>
        </w:tc>
        <w:tc>
          <w:tcPr>
            <w:tcW w:w="2478" w:type="dxa"/>
          </w:tcPr>
          <w:p w:rsidR="009F3F37" w:rsidRDefault="009F3F37" w:rsidP="009F3F37">
            <w:pPr>
              <w:ind w:firstLine="34"/>
              <w:rPr>
                <w:sz w:val="24"/>
                <w:lang w:val="ru-RU"/>
              </w:rPr>
            </w:pPr>
            <w:r>
              <w:t>Висока (можливе залучення власних інженерів)</w:t>
            </w:r>
          </w:p>
          <w:p w:rsidR="009F3F37" w:rsidRDefault="009F3F37" w:rsidP="009F3F37">
            <w:pPr>
              <w:ind w:firstLine="34"/>
            </w:pPr>
          </w:p>
        </w:tc>
        <w:tc>
          <w:tcPr>
            <w:tcW w:w="2479" w:type="dxa"/>
          </w:tcPr>
          <w:p w:rsidR="009F3F37" w:rsidRDefault="009F3F37" w:rsidP="009F3F37">
            <w:pPr>
              <w:ind w:firstLine="34"/>
              <w:rPr>
                <w:sz w:val="24"/>
                <w:lang w:val="ru-RU"/>
              </w:rPr>
            </w:pPr>
            <w:r>
              <w:t>2-3 місяці</w:t>
            </w:r>
          </w:p>
          <w:p w:rsidR="009F3F37" w:rsidRDefault="009F3F37" w:rsidP="009F3F37">
            <w:pPr>
              <w:ind w:firstLine="34"/>
            </w:pPr>
          </w:p>
        </w:tc>
      </w:tr>
    </w:tbl>
    <w:p w:rsidR="00546D30" w:rsidRDefault="00546D30" w:rsidP="00EC5B90"/>
    <w:p w:rsidR="00546D30" w:rsidRDefault="00546D30" w:rsidP="00546D30">
      <w:pPr>
        <w:pStyle w:val="22"/>
      </w:pPr>
      <w:bookmarkStart w:id="50" w:name="_Toc183551668"/>
      <w:r>
        <w:t xml:space="preserve">5.4 Розроблення ринкової стратегії </w:t>
      </w:r>
      <w:proofErr w:type="spellStart"/>
      <w:r>
        <w:t>проєкту</w:t>
      </w:r>
      <w:bookmarkEnd w:id="50"/>
      <w:proofErr w:type="spellEnd"/>
    </w:p>
    <w:p w:rsidR="00546D30" w:rsidRDefault="00546D30" w:rsidP="00546D30"/>
    <w:p w:rsidR="00DE38E3" w:rsidRDefault="00DE38E3" w:rsidP="00546D30">
      <w:r>
        <w:t>Таблиця 5.14 – Вибір цільових груп споживачів</w:t>
      </w:r>
    </w:p>
    <w:tbl>
      <w:tblPr>
        <w:tblStyle w:val="ab"/>
        <w:tblW w:w="0" w:type="auto"/>
        <w:tblLook w:val="04A0" w:firstRow="1" w:lastRow="0" w:firstColumn="1" w:lastColumn="0" w:noHBand="0" w:noVBand="1"/>
      </w:tblPr>
      <w:tblGrid>
        <w:gridCol w:w="484"/>
        <w:gridCol w:w="2009"/>
        <w:gridCol w:w="1897"/>
        <w:gridCol w:w="1751"/>
        <w:gridCol w:w="1790"/>
        <w:gridCol w:w="1982"/>
      </w:tblGrid>
      <w:tr w:rsidR="00546D30" w:rsidTr="00546D30">
        <w:tc>
          <w:tcPr>
            <w:tcW w:w="472" w:type="dxa"/>
          </w:tcPr>
          <w:p w:rsidR="00546D30" w:rsidRPr="00546D30" w:rsidRDefault="00546D30" w:rsidP="00546D30">
            <w:pPr>
              <w:ind w:firstLine="0"/>
            </w:pPr>
            <w:r>
              <w:rPr>
                <w:lang w:val="en-US"/>
              </w:rPr>
              <w:t>№</w:t>
            </w:r>
          </w:p>
        </w:tc>
        <w:tc>
          <w:tcPr>
            <w:tcW w:w="2100" w:type="dxa"/>
          </w:tcPr>
          <w:p w:rsidR="00546D30" w:rsidRDefault="00546D30" w:rsidP="00546D30">
            <w:pPr>
              <w:ind w:firstLine="0"/>
              <w:rPr>
                <w:sz w:val="24"/>
                <w:lang w:val="ru-RU"/>
              </w:rPr>
            </w:pPr>
            <w:r>
              <w:t>Опис профілю цільової групи потенційних клієнтів</w:t>
            </w:r>
          </w:p>
          <w:p w:rsidR="00546D30" w:rsidRPr="00546D30" w:rsidRDefault="00546D30" w:rsidP="00546D30">
            <w:pPr>
              <w:ind w:firstLine="0"/>
              <w:rPr>
                <w:lang w:val="ru-RU"/>
              </w:rPr>
            </w:pPr>
          </w:p>
        </w:tc>
        <w:tc>
          <w:tcPr>
            <w:tcW w:w="1954" w:type="dxa"/>
          </w:tcPr>
          <w:p w:rsidR="00546D30" w:rsidRDefault="00546D30" w:rsidP="00546D30">
            <w:pPr>
              <w:ind w:firstLine="0"/>
              <w:rPr>
                <w:sz w:val="24"/>
                <w:lang w:val="ru-RU"/>
              </w:rPr>
            </w:pPr>
            <w:r>
              <w:t>Готовність споживачів сприйняти продукт</w:t>
            </w:r>
          </w:p>
          <w:p w:rsidR="00546D30" w:rsidRDefault="00546D30" w:rsidP="00546D30">
            <w:pPr>
              <w:ind w:firstLine="0"/>
            </w:pPr>
          </w:p>
        </w:tc>
        <w:tc>
          <w:tcPr>
            <w:tcW w:w="1686" w:type="dxa"/>
          </w:tcPr>
          <w:p w:rsidR="00546D30" w:rsidRPr="00546D30" w:rsidRDefault="00546D30" w:rsidP="00546D30">
            <w:pPr>
              <w:ind w:firstLine="0"/>
              <w:rPr>
                <w:sz w:val="24"/>
                <w:lang w:val="ru-RU"/>
              </w:rPr>
            </w:pPr>
            <w:r>
              <w:t>Орієнтовний попит в межах цільової групи (сегменту)</w:t>
            </w:r>
          </w:p>
        </w:tc>
        <w:tc>
          <w:tcPr>
            <w:tcW w:w="1794" w:type="dxa"/>
          </w:tcPr>
          <w:p w:rsidR="00546D30" w:rsidRDefault="00546D30" w:rsidP="00546D30">
            <w:pPr>
              <w:ind w:firstLine="0"/>
              <w:rPr>
                <w:sz w:val="24"/>
                <w:lang w:val="ru-RU"/>
              </w:rPr>
            </w:pPr>
            <w:proofErr w:type="spellStart"/>
            <w:r>
              <w:t>Інтенсив-ність</w:t>
            </w:r>
            <w:proofErr w:type="spellEnd"/>
            <w:r>
              <w:t xml:space="preserve"> конкуренції в сегменті</w:t>
            </w:r>
          </w:p>
          <w:p w:rsidR="00546D30" w:rsidRDefault="00546D30" w:rsidP="00546D30">
            <w:pPr>
              <w:ind w:firstLine="0"/>
            </w:pPr>
          </w:p>
        </w:tc>
        <w:tc>
          <w:tcPr>
            <w:tcW w:w="1907" w:type="dxa"/>
          </w:tcPr>
          <w:p w:rsidR="00546D30" w:rsidRDefault="00546D30" w:rsidP="00546D30">
            <w:pPr>
              <w:ind w:firstLine="0"/>
              <w:rPr>
                <w:sz w:val="24"/>
                <w:lang w:val="ru-RU"/>
              </w:rPr>
            </w:pPr>
            <w:r>
              <w:t>Простота входу у сегмент</w:t>
            </w:r>
          </w:p>
          <w:p w:rsidR="00546D30" w:rsidRDefault="00546D30" w:rsidP="00546D30">
            <w:pPr>
              <w:ind w:firstLine="0"/>
            </w:pPr>
          </w:p>
        </w:tc>
      </w:tr>
      <w:tr w:rsidR="00546D30" w:rsidTr="00546D30">
        <w:tc>
          <w:tcPr>
            <w:tcW w:w="472" w:type="dxa"/>
          </w:tcPr>
          <w:p w:rsidR="00546D30" w:rsidRDefault="00546D30" w:rsidP="00546D30">
            <w:pPr>
              <w:ind w:firstLine="0"/>
            </w:pPr>
          </w:p>
        </w:tc>
        <w:tc>
          <w:tcPr>
            <w:tcW w:w="2100" w:type="dxa"/>
          </w:tcPr>
          <w:p w:rsidR="00546D30" w:rsidRPr="00546D30" w:rsidRDefault="00546D30" w:rsidP="00546D30">
            <w:pPr>
              <w:ind w:firstLine="0"/>
              <w:rPr>
                <w:sz w:val="24"/>
              </w:rPr>
            </w:pPr>
            <w:r>
              <w:t xml:space="preserve">Малі та середні підприємства, які </w:t>
            </w:r>
            <w:proofErr w:type="spellStart"/>
            <w:r>
              <w:t>використо-вують</w:t>
            </w:r>
            <w:proofErr w:type="spellEnd"/>
            <w:r>
              <w:t xml:space="preserve"> онлайн-платежі</w:t>
            </w:r>
          </w:p>
        </w:tc>
        <w:tc>
          <w:tcPr>
            <w:tcW w:w="1954" w:type="dxa"/>
          </w:tcPr>
          <w:p w:rsidR="00546D30" w:rsidRPr="00546D30" w:rsidRDefault="00546D30" w:rsidP="00546D30">
            <w:pPr>
              <w:ind w:firstLine="0"/>
              <w:rPr>
                <w:sz w:val="24"/>
                <w:lang w:val="ru-RU"/>
              </w:rPr>
            </w:pPr>
            <w:r>
              <w:t>Висока (</w:t>
            </w:r>
            <w:proofErr w:type="spellStart"/>
            <w:r>
              <w:t>зацікавле-ність</w:t>
            </w:r>
            <w:proofErr w:type="spellEnd"/>
            <w:r>
              <w:t xml:space="preserve"> у зниженні ризиків </w:t>
            </w:r>
            <w:proofErr w:type="spellStart"/>
            <w:r>
              <w:t>фроду</w:t>
            </w:r>
            <w:proofErr w:type="spellEnd"/>
            <w:r>
              <w:t>)</w:t>
            </w:r>
          </w:p>
        </w:tc>
        <w:tc>
          <w:tcPr>
            <w:tcW w:w="1686" w:type="dxa"/>
          </w:tcPr>
          <w:p w:rsidR="00546D30" w:rsidRPr="00546D30" w:rsidRDefault="00546D30" w:rsidP="00546D30">
            <w:pPr>
              <w:ind w:firstLine="0"/>
              <w:rPr>
                <w:sz w:val="24"/>
                <w:lang w:val="ru-RU"/>
              </w:rPr>
            </w:pPr>
            <w:r>
              <w:t>Середній, але стабільний</w:t>
            </w:r>
          </w:p>
        </w:tc>
        <w:tc>
          <w:tcPr>
            <w:tcW w:w="1794" w:type="dxa"/>
          </w:tcPr>
          <w:p w:rsidR="00546D30" w:rsidRPr="00546D30" w:rsidRDefault="00546D30" w:rsidP="00546D30">
            <w:pPr>
              <w:ind w:firstLine="0"/>
              <w:rPr>
                <w:sz w:val="24"/>
                <w:lang w:val="ru-RU"/>
              </w:rPr>
            </w:pPr>
            <w:r>
              <w:t>Середня (конкуренція з локальними системами)</w:t>
            </w:r>
          </w:p>
        </w:tc>
        <w:tc>
          <w:tcPr>
            <w:tcW w:w="1907" w:type="dxa"/>
          </w:tcPr>
          <w:p w:rsidR="00546D30" w:rsidRPr="00546D30" w:rsidRDefault="00546D30" w:rsidP="00546D30">
            <w:pPr>
              <w:ind w:firstLine="0"/>
              <w:rPr>
                <w:sz w:val="24"/>
                <w:lang w:val="ru-RU"/>
              </w:rPr>
            </w:pPr>
            <w:r>
              <w:t>Висока (мінімальні бар’єри входу)</w:t>
            </w:r>
          </w:p>
        </w:tc>
      </w:tr>
      <w:tr w:rsidR="00546D30" w:rsidTr="00546D30">
        <w:tc>
          <w:tcPr>
            <w:tcW w:w="472" w:type="dxa"/>
          </w:tcPr>
          <w:p w:rsidR="00546D30" w:rsidRDefault="00546D30" w:rsidP="00546D30">
            <w:pPr>
              <w:ind w:firstLine="0"/>
            </w:pPr>
          </w:p>
        </w:tc>
        <w:tc>
          <w:tcPr>
            <w:tcW w:w="2100" w:type="dxa"/>
          </w:tcPr>
          <w:p w:rsidR="00546D30" w:rsidRPr="00546D30" w:rsidRDefault="00546D30" w:rsidP="00546D30">
            <w:pPr>
              <w:ind w:firstLine="0"/>
              <w:rPr>
                <w:sz w:val="24"/>
                <w:lang w:val="ru-RU"/>
              </w:rPr>
            </w:pPr>
            <w:r>
              <w:t xml:space="preserve">Великі </w:t>
            </w:r>
            <w:proofErr w:type="spellStart"/>
            <w:r>
              <w:t>ритейлери</w:t>
            </w:r>
            <w:proofErr w:type="spellEnd"/>
            <w:r>
              <w:t xml:space="preserve"> з онлайн-продажами</w:t>
            </w:r>
          </w:p>
        </w:tc>
        <w:tc>
          <w:tcPr>
            <w:tcW w:w="1954" w:type="dxa"/>
          </w:tcPr>
          <w:p w:rsidR="00546D30" w:rsidRPr="00546D30" w:rsidRDefault="00546D30" w:rsidP="00546D30">
            <w:pPr>
              <w:ind w:firstLine="0"/>
              <w:rPr>
                <w:sz w:val="24"/>
                <w:lang w:val="ru-RU"/>
              </w:rPr>
            </w:pPr>
            <w:r>
              <w:t xml:space="preserve">Середня (залежить від ціни та </w:t>
            </w:r>
            <w:proofErr w:type="spellStart"/>
            <w:r>
              <w:t>функціональ-ності</w:t>
            </w:r>
            <w:proofErr w:type="spellEnd"/>
            <w:r>
              <w:t>)</w:t>
            </w:r>
          </w:p>
        </w:tc>
        <w:tc>
          <w:tcPr>
            <w:tcW w:w="1686" w:type="dxa"/>
          </w:tcPr>
          <w:p w:rsidR="00546D30" w:rsidRDefault="00546D30" w:rsidP="00546D30">
            <w:pPr>
              <w:ind w:firstLine="0"/>
              <w:rPr>
                <w:sz w:val="24"/>
                <w:lang w:val="ru-RU"/>
              </w:rPr>
            </w:pPr>
            <w:r>
              <w:t>Високий</w:t>
            </w:r>
          </w:p>
          <w:p w:rsidR="00546D30" w:rsidRPr="00546D30" w:rsidRDefault="00546D30" w:rsidP="00546D30">
            <w:pPr>
              <w:ind w:firstLine="0"/>
              <w:rPr>
                <w:lang w:val="ru-RU"/>
              </w:rPr>
            </w:pPr>
          </w:p>
        </w:tc>
        <w:tc>
          <w:tcPr>
            <w:tcW w:w="1794" w:type="dxa"/>
          </w:tcPr>
          <w:p w:rsidR="00546D30" w:rsidRPr="00546D30" w:rsidRDefault="00546D30" w:rsidP="00546D30">
            <w:pPr>
              <w:ind w:firstLine="0"/>
              <w:rPr>
                <w:sz w:val="24"/>
                <w:lang w:val="ru-RU"/>
              </w:rPr>
            </w:pPr>
            <w:r>
              <w:t>Висока (домінують міжнародні платформи)</w:t>
            </w:r>
          </w:p>
        </w:tc>
        <w:tc>
          <w:tcPr>
            <w:tcW w:w="1907" w:type="dxa"/>
          </w:tcPr>
          <w:p w:rsidR="00546D30" w:rsidRPr="00546D30" w:rsidRDefault="00546D30" w:rsidP="00546D30">
            <w:pPr>
              <w:ind w:firstLine="0"/>
              <w:rPr>
                <w:sz w:val="24"/>
                <w:lang w:val="ru-RU"/>
              </w:rPr>
            </w:pPr>
            <w:r>
              <w:t>Середня (потрібні партнерства з банками)</w:t>
            </w:r>
          </w:p>
        </w:tc>
      </w:tr>
      <w:tr w:rsidR="00546D30" w:rsidTr="00546D30">
        <w:tc>
          <w:tcPr>
            <w:tcW w:w="472" w:type="dxa"/>
          </w:tcPr>
          <w:p w:rsidR="00546D30" w:rsidRDefault="00546D30" w:rsidP="00546D30">
            <w:pPr>
              <w:ind w:firstLine="0"/>
            </w:pPr>
          </w:p>
        </w:tc>
        <w:tc>
          <w:tcPr>
            <w:tcW w:w="2100" w:type="dxa"/>
          </w:tcPr>
          <w:p w:rsidR="00546D30" w:rsidRPr="00546D30" w:rsidRDefault="00546D30" w:rsidP="00546D30">
            <w:pPr>
              <w:ind w:firstLine="0"/>
              <w:rPr>
                <w:sz w:val="24"/>
              </w:rPr>
            </w:pPr>
            <w:r>
              <w:t>Фінансові компанії (небанківські установи, кредитні спілки)</w:t>
            </w:r>
          </w:p>
        </w:tc>
        <w:tc>
          <w:tcPr>
            <w:tcW w:w="1954" w:type="dxa"/>
          </w:tcPr>
          <w:p w:rsidR="00546D30" w:rsidRDefault="00546D30" w:rsidP="00546D30">
            <w:pPr>
              <w:ind w:firstLine="0"/>
              <w:rPr>
                <w:sz w:val="24"/>
                <w:lang w:val="ru-RU"/>
              </w:rPr>
            </w:pPr>
            <w:r>
              <w:t>Середня (залежить від технічної інтеграції)</w:t>
            </w:r>
          </w:p>
          <w:p w:rsidR="00546D30" w:rsidRPr="00546D30" w:rsidRDefault="00546D30" w:rsidP="00546D30">
            <w:pPr>
              <w:ind w:firstLine="0"/>
              <w:rPr>
                <w:lang w:val="ru-RU"/>
              </w:rPr>
            </w:pPr>
          </w:p>
        </w:tc>
        <w:tc>
          <w:tcPr>
            <w:tcW w:w="1686" w:type="dxa"/>
          </w:tcPr>
          <w:p w:rsidR="00546D30" w:rsidRDefault="00546D30" w:rsidP="00546D30">
            <w:pPr>
              <w:ind w:firstLine="0"/>
              <w:rPr>
                <w:sz w:val="24"/>
                <w:lang w:val="ru-RU"/>
              </w:rPr>
            </w:pPr>
            <w:r>
              <w:t>Високий</w:t>
            </w:r>
          </w:p>
          <w:p w:rsidR="00546D30" w:rsidRDefault="00546D30" w:rsidP="00546D30">
            <w:pPr>
              <w:ind w:firstLine="0"/>
            </w:pPr>
          </w:p>
        </w:tc>
        <w:tc>
          <w:tcPr>
            <w:tcW w:w="1794" w:type="dxa"/>
          </w:tcPr>
          <w:p w:rsidR="00546D30" w:rsidRDefault="00546D30" w:rsidP="00546D30">
            <w:pPr>
              <w:ind w:firstLine="0"/>
              <w:rPr>
                <w:sz w:val="24"/>
                <w:lang w:val="ru-RU"/>
              </w:rPr>
            </w:pPr>
            <w:r>
              <w:t xml:space="preserve">Висока (велика кількість </w:t>
            </w:r>
            <w:proofErr w:type="spellStart"/>
            <w:r>
              <w:t>спеціалізова</w:t>
            </w:r>
            <w:proofErr w:type="spellEnd"/>
            <w:r>
              <w:t>-них рішень)</w:t>
            </w:r>
          </w:p>
          <w:p w:rsidR="00546D30" w:rsidRPr="00546D30" w:rsidRDefault="00546D30" w:rsidP="00546D30">
            <w:pPr>
              <w:ind w:firstLine="0"/>
              <w:rPr>
                <w:lang w:val="ru-RU"/>
              </w:rPr>
            </w:pPr>
          </w:p>
        </w:tc>
        <w:tc>
          <w:tcPr>
            <w:tcW w:w="1907" w:type="dxa"/>
          </w:tcPr>
          <w:p w:rsidR="00546D30" w:rsidRDefault="00546D30" w:rsidP="00546D30">
            <w:pPr>
              <w:ind w:firstLine="0"/>
              <w:rPr>
                <w:sz w:val="24"/>
                <w:lang w:val="ru-RU"/>
              </w:rPr>
            </w:pPr>
            <w:r>
              <w:t>Середня (потрібен технічний ресурс)</w:t>
            </w:r>
          </w:p>
          <w:p w:rsidR="00546D30" w:rsidRDefault="00546D30" w:rsidP="00546D30">
            <w:pPr>
              <w:ind w:firstLine="0"/>
            </w:pPr>
          </w:p>
        </w:tc>
      </w:tr>
      <w:tr w:rsidR="00546D30" w:rsidTr="00546D30">
        <w:tc>
          <w:tcPr>
            <w:tcW w:w="472" w:type="dxa"/>
          </w:tcPr>
          <w:p w:rsidR="00546D30" w:rsidRDefault="00546D30" w:rsidP="00546D30">
            <w:pPr>
              <w:ind w:firstLine="0"/>
            </w:pPr>
          </w:p>
        </w:tc>
        <w:tc>
          <w:tcPr>
            <w:tcW w:w="2100" w:type="dxa"/>
          </w:tcPr>
          <w:p w:rsidR="00546D30" w:rsidRDefault="00546D30" w:rsidP="00546D30">
            <w:pPr>
              <w:ind w:firstLine="0"/>
              <w:rPr>
                <w:sz w:val="24"/>
                <w:lang w:val="ru-RU"/>
              </w:rPr>
            </w:pPr>
            <w:proofErr w:type="spellStart"/>
            <w:r>
              <w:t>Стартапи</w:t>
            </w:r>
            <w:proofErr w:type="spellEnd"/>
            <w:r>
              <w:t xml:space="preserve"> у </w:t>
            </w:r>
            <w:proofErr w:type="spellStart"/>
            <w:r>
              <w:t>FinTech</w:t>
            </w:r>
            <w:proofErr w:type="spellEnd"/>
            <w:r>
              <w:t xml:space="preserve"> сфері</w:t>
            </w:r>
          </w:p>
          <w:p w:rsidR="00546D30" w:rsidRDefault="00546D30" w:rsidP="00546D30">
            <w:pPr>
              <w:ind w:firstLine="0"/>
            </w:pPr>
          </w:p>
        </w:tc>
        <w:tc>
          <w:tcPr>
            <w:tcW w:w="1954" w:type="dxa"/>
          </w:tcPr>
          <w:p w:rsidR="00546D30" w:rsidRDefault="00546D30" w:rsidP="00546D30">
            <w:pPr>
              <w:ind w:firstLine="0"/>
              <w:rPr>
                <w:sz w:val="24"/>
                <w:lang w:val="ru-RU"/>
              </w:rPr>
            </w:pPr>
            <w:r>
              <w:t>Висока (відкритість до нових технологій)</w:t>
            </w:r>
          </w:p>
          <w:p w:rsidR="00546D30" w:rsidRPr="00546D30" w:rsidRDefault="00546D30" w:rsidP="00546D30">
            <w:pPr>
              <w:ind w:firstLine="0"/>
              <w:rPr>
                <w:lang w:val="ru-RU"/>
              </w:rPr>
            </w:pPr>
          </w:p>
        </w:tc>
        <w:tc>
          <w:tcPr>
            <w:tcW w:w="1686" w:type="dxa"/>
          </w:tcPr>
          <w:p w:rsidR="00546D30" w:rsidRPr="00546D30" w:rsidRDefault="00546D30" w:rsidP="00546D30">
            <w:pPr>
              <w:ind w:firstLine="0"/>
              <w:rPr>
                <w:sz w:val="24"/>
                <w:lang w:val="ru-RU"/>
              </w:rPr>
            </w:pPr>
            <w:r>
              <w:t>Низький, але можливий швидкий ріст</w:t>
            </w:r>
          </w:p>
        </w:tc>
        <w:tc>
          <w:tcPr>
            <w:tcW w:w="1794" w:type="dxa"/>
          </w:tcPr>
          <w:p w:rsidR="00546D30" w:rsidRPr="00546D30" w:rsidRDefault="00546D30" w:rsidP="00546D30">
            <w:pPr>
              <w:ind w:firstLine="0"/>
              <w:rPr>
                <w:sz w:val="24"/>
                <w:lang w:val="ru-RU"/>
              </w:rPr>
            </w:pPr>
            <w:r>
              <w:t>Низька (сегмент вузький)</w:t>
            </w:r>
          </w:p>
        </w:tc>
        <w:tc>
          <w:tcPr>
            <w:tcW w:w="1907" w:type="dxa"/>
          </w:tcPr>
          <w:p w:rsidR="00546D30" w:rsidRPr="00546D30" w:rsidRDefault="00546D30" w:rsidP="00546D30">
            <w:pPr>
              <w:ind w:firstLine="0"/>
              <w:rPr>
                <w:sz w:val="24"/>
                <w:lang w:val="ru-RU"/>
              </w:rPr>
            </w:pPr>
            <w:r>
              <w:t>Висока (спрощена співпраця в індустрії)</w:t>
            </w:r>
          </w:p>
        </w:tc>
      </w:tr>
      <w:tr w:rsidR="00546D30" w:rsidTr="00546D30">
        <w:tc>
          <w:tcPr>
            <w:tcW w:w="472" w:type="dxa"/>
          </w:tcPr>
          <w:p w:rsidR="00546D30" w:rsidRDefault="00546D30" w:rsidP="00546D30">
            <w:pPr>
              <w:ind w:firstLine="0"/>
            </w:pPr>
          </w:p>
        </w:tc>
        <w:tc>
          <w:tcPr>
            <w:tcW w:w="2100" w:type="dxa"/>
          </w:tcPr>
          <w:p w:rsidR="00546D30" w:rsidRPr="00546D30" w:rsidRDefault="00546D30" w:rsidP="00546D30">
            <w:pPr>
              <w:ind w:firstLine="0"/>
              <w:rPr>
                <w:sz w:val="24"/>
                <w:lang w:val="ru-RU"/>
              </w:rPr>
            </w:pPr>
            <w:r>
              <w:t>Державні установи та компанії, що працюють за державними контрактами</w:t>
            </w:r>
          </w:p>
        </w:tc>
        <w:tc>
          <w:tcPr>
            <w:tcW w:w="1954" w:type="dxa"/>
          </w:tcPr>
          <w:p w:rsidR="00546D30" w:rsidRDefault="00546D30" w:rsidP="00546D30">
            <w:pPr>
              <w:ind w:firstLine="0"/>
              <w:rPr>
                <w:sz w:val="24"/>
                <w:lang w:val="ru-RU"/>
              </w:rPr>
            </w:pPr>
            <w:r>
              <w:t>Низька (потребують сертифікацій та перевірок)</w:t>
            </w:r>
          </w:p>
          <w:p w:rsidR="00546D30" w:rsidRPr="00546D30" w:rsidRDefault="00546D30" w:rsidP="00546D30">
            <w:pPr>
              <w:ind w:firstLine="0"/>
              <w:rPr>
                <w:lang w:val="ru-RU"/>
              </w:rPr>
            </w:pPr>
          </w:p>
        </w:tc>
        <w:tc>
          <w:tcPr>
            <w:tcW w:w="1686" w:type="dxa"/>
          </w:tcPr>
          <w:p w:rsidR="00546D30" w:rsidRDefault="00546D30" w:rsidP="00546D30">
            <w:pPr>
              <w:ind w:firstLine="0"/>
              <w:rPr>
                <w:sz w:val="24"/>
                <w:lang w:val="ru-RU"/>
              </w:rPr>
            </w:pPr>
            <w:r>
              <w:t>Середній</w:t>
            </w:r>
          </w:p>
          <w:p w:rsidR="00546D30" w:rsidRDefault="00546D30" w:rsidP="00546D30">
            <w:pPr>
              <w:ind w:firstLine="0"/>
            </w:pPr>
          </w:p>
        </w:tc>
        <w:tc>
          <w:tcPr>
            <w:tcW w:w="1794" w:type="dxa"/>
          </w:tcPr>
          <w:p w:rsidR="00546D30" w:rsidRDefault="00546D30" w:rsidP="00546D30">
            <w:pPr>
              <w:ind w:firstLine="0"/>
              <w:rPr>
                <w:sz w:val="24"/>
                <w:lang w:val="ru-RU"/>
              </w:rPr>
            </w:pPr>
            <w:r>
              <w:t>Середня (конкуренція з великими гравцями)</w:t>
            </w:r>
          </w:p>
          <w:p w:rsidR="00546D30" w:rsidRPr="00546D30" w:rsidRDefault="00546D30" w:rsidP="00546D30">
            <w:pPr>
              <w:ind w:firstLine="0"/>
              <w:rPr>
                <w:lang w:val="ru-RU"/>
              </w:rPr>
            </w:pPr>
          </w:p>
        </w:tc>
        <w:tc>
          <w:tcPr>
            <w:tcW w:w="1907" w:type="dxa"/>
          </w:tcPr>
          <w:p w:rsidR="00546D30" w:rsidRDefault="00546D30" w:rsidP="00546D30">
            <w:pPr>
              <w:ind w:firstLine="0"/>
              <w:rPr>
                <w:sz w:val="24"/>
                <w:lang w:val="ru-RU"/>
              </w:rPr>
            </w:pPr>
            <w:r>
              <w:t>Низька (бюрократичні бар’єри)</w:t>
            </w:r>
          </w:p>
          <w:p w:rsidR="00546D30" w:rsidRDefault="00546D30" w:rsidP="00546D30">
            <w:pPr>
              <w:ind w:firstLine="0"/>
            </w:pPr>
          </w:p>
        </w:tc>
      </w:tr>
    </w:tbl>
    <w:p w:rsidR="00546D30" w:rsidRDefault="00DE38E3" w:rsidP="00546D30">
      <w:r>
        <w:t>За результатами дослідження було обрано:</w:t>
      </w:r>
    </w:p>
    <w:p w:rsidR="00DE38E3" w:rsidRDefault="00DE38E3" w:rsidP="00DE38E3">
      <w:pPr>
        <w:pStyle w:val="1"/>
        <w:numPr>
          <w:ilvl w:val="0"/>
          <w:numId w:val="36"/>
        </w:numPr>
      </w:pPr>
      <w:r>
        <w:t>малі та середні підприємства, які використовують онлайн-платежі;</w:t>
      </w:r>
    </w:p>
    <w:p w:rsidR="00DE38E3" w:rsidRDefault="00DE38E3" w:rsidP="00DE38E3">
      <w:pPr>
        <w:pStyle w:val="1"/>
      </w:pPr>
      <w:r>
        <w:lastRenderedPageBreak/>
        <w:t xml:space="preserve">великі </w:t>
      </w:r>
      <w:proofErr w:type="spellStart"/>
      <w:r>
        <w:t>ритейлери</w:t>
      </w:r>
      <w:proofErr w:type="spellEnd"/>
      <w:r>
        <w:t xml:space="preserve"> з онлайн-продажами.</w:t>
      </w:r>
    </w:p>
    <w:p w:rsidR="00DE38E3" w:rsidRDefault="00DE38E3" w:rsidP="00DE38E3">
      <w:r>
        <w:t>Визначення базової стратегії розвитку наведено в таблиці 5.15.</w:t>
      </w:r>
    </w:p>
    <w:p w:rsidR="00DE38E3" w:rsidRDefault="00DE38E3" w:rsidP="00DE38E3">
      <w:r>
        <w:t>Таблиця 5.15 – Визначення базової стратегії розвитку</w:t>
      </w:r>
    </w:p>
    <w:tbl>
      <w:tblPr>
        <w:tblStyle w:val="ab"/>
        <w:tblW w:w="0" w:type="auto"/>
        <w:tblLook w:val="04A0" w:firstRow="1" w:lastRow="0" w:firstColumn="1" w:lastColumn="0" w:noHBand="0" w:noVBand="1"/>
      </w:tblPr>
      <w:tblGrid>
        <w:gridCol w:w="485"/>
        <w:gridCol w:w="2201"/>
        <w:gridCol w:w="2225"/>
        <w:gridCol w:w="2887"/>
        <w:gridCol w:w="2115"/>
      </w:tblGrid>
      <w:tr w:rsidR="00A02FE5" w:rsidTr="00A02FE5">
        <w:tc>
          <w:tcPr>
            <w:tcW w:w="485" w:type="dxa"/>
          </w:tcPr>
          <w:p w:rsidR="00A02FE5" w:rsidRDefault="00A02FE5" w:rsidP="00DE38E3">
            <w:pPr>
              <w:ind w:firstLine="0"/>
            </w:pPr>
            <w:r>
              <w:t>№</w:t>
            </w:r>
          </w:p>
        </w:tc>
        <w:tc>
          <w:tcPr>
            <w:tcW w:w="2201" w:type="dxa"/>
          </w:tcPr>
          <w:p w:rsidR="00A02FE5" w:rsidRPr="00A02FE5" w:rsidRDefault="00A02FE5" w:rsidP="00A02FE5">
            <w:pPr>
              <w:ind w:firstLine="0"/>
              <w:rPr>
                <w:sz w:val="24"/>
                <w:lang w:val="ru-RU"/>
              </w:rPr>
            </w:pPr>
            <w:r>
              <w:t>Обрана альтернатива розвитку проекту</w:t>
            </w:r>
          </w:p>
        </w:tc>
        <w:tc>
          <w:tcPr>
            <w:tcW w:w="2225" w:type="dxa"/>
          </w:tcPr>
          <w:p w:rsidR="00A02FE5" w:rsidRDefault="00A02FE5" w:rsidP="00A02FE5">
            <w:pPr>
              <w:ind w:firstLine="0"/>
              <w:rPr>
                <w:sz w:val="24"/>
                <w:lang w:val="ru-RU"/>
              </w:rPr>
            </w:pPr>
            <w:r>
              <w:t>Стратегія охоплення ринку</w:t>
            </w:r>
          </w:p>
          <w:p w:rsidR="00A02FE5" w:rsidRDefault="00A02FE5" w:rsidP="00A02FE5">
            <w:pPr>
              <w:ind w:firstLine="0"/>
            </w:pPr>
          </w:p>
        </w:tc>
        <w:tc>
          <w:tcPr>
            <w:tcW w:w="2887" w:type="dxa"/>
          </w:tcPr>
          <w:p w:rsidR="00A02FE5" w:rsidRPr="00A02FE5" w:rsidRDefault="00A02FE5" w:rsidP="00A02FE5">
            <w:pPr>
              <w:ind w:firstLine="0"/>
              <w:rPr>
                <w:sz w:val="24"/>
                <w:lang w:val="ru-RU"/>
              </w:rPr>
            </w:pPr>
            <w:r>
              <w:t>Ключові конкурентоспроможні позиції відповідно до обраної альтернативи</w:t>
            </w:r>
          </w:p>
        </w:tc>
        <w:tc>
          <w:tcPr>
            <w:tcW w:w="2115" w:type="dxa"/>
          </w:tcPr>
          <w:p w:rsidR="00A02FE5" w:rsidRDefault="00A02FE5" w:rsidP="00A02FE5">
            <w:pPr>
              <w:ind w:firstLine="0"/>
              <w:rPr>
                <w:sz w:val="24"/>
                <w:lang w:val="ru-RU"/>
              </w:rPr>
            </w:pPr>
            <w:r>
              <w:t>Базова стратегія розвитку</w:t>
            </w:r>
          </w:p>
          <w:p w:rsidR="00A02FE5" w:rsidRDefault="00A02FE5" w:rsidP="00A02FE5">
            <w:pPr>
              <w:ind w:firstLine="0"/>
            </w:pPr>
          </w:p>
        </w:tc>
      </w:tr>
      <w:tr w:rsidR="00A02FE5" w:rsidTr="00A02FE5">
        <w:tc>
          <w:tcPr>
            <w:tcW w:w="485" w:type="dxa"/>
          </w:tcPr>
          <w:p w:rsidR="00A02FE5" w:rsidRDefault="00A02FE5" w:rsidP="00DE38E3">
            <w:pPr>
              <w:ind w:firstLine="0"/>
            </w:pPr>
            <w:r>
              <w:t>1.</w:t>
            </w:r>
          </w:p>
        </w:tc>
        <w:tc>
          <w:tcPr>
            <w:tcW w:w="2201" w:type="dxa"/>
          </w:tcPr>
          <w:p w:rsidR="00A02FE5" w:rsidRPr="00A02FE5" w:rsidRDefault="00A02FE5" w:rsidP="00A02FE5">
            <w:pPr>
              <w:ind w:firstLine="0"/>
              <w:rPr>
                <w:sz w:val="24"/>
              </w:rPr>
            </w:pPr>
            <w:r>
              <w:t>Орієнтація на малі та середні підприємства (SME), які використовують онлайн-платежі</w:t>
            </w:r>
          </w:p>
          <w:p w:rsidR="00A02FE5" w:rsidRDefault="00A02FE5" w:rsidP="00A02FE5">
            <w:pPr>
              <w:ind w:firstLine="0"/>
            </w:pPr>
          </w:p>
        </w:tc>
        <w:tc>
          <w:tcPr>
            <w:tcW w:w="2225" w:type="dxa"/>
          </w:tcPr>
          <w:p w:rsidR="00A02FE5" w:rsidRDefault="00A02FE5" w:rsidP="00A02FE5">
            <w:pPr>
              <w:ind w:firstLine="0"/>
              <w:rPr>
                <w:sz w:val="24"/>
                <w:lang w:val="ru-RU"/>
              </w:rPr>
            </w:pPr>
            <w:r>
              <w:t>Концентрований маркетинг</w:t>
            </w:r>
          </w:p>
          <w:p w:rsidR="00A02FE5" w:rsidRDefault="00A02FE5" w:rsidP="00A02FE5">
            <w:pPr>
              <w:ind w:firstLine="0"/>
            </w:pPr>
          </w:p>
        </w:tc>
        <w:tc>
          <w:tcPr>
            <w:tcW w:w="2887" w:type="dxa"/>
          </w:tcPr>
          <w:p w:rsidR="00A02FE5" w:rsidRDefault="00A02FE5" w:rsidP="00A02FE5">
            <w:pPr>
              <w:ind w:firstLine="0"/>
            </w:pPr>
            <w:r>
              <w:t xml:space="preserve">Доступна вартість послуг. </w:t>
            </w:r>
          </w:p>
          <w:p w:rsidR="00A02FE5" w:rsidRDefault="00A02FE5" w:rsidP="00A02FE5">
            <w:pPr>
              <w:ind w:firstLine="0"/>
            </w:pPr>
            <w:r>
              <w:t>Простота інтеграції.</w:t>
            </w:r>
          </w:p>
          <w:p w:rsidR="00A02FE5" w:rsidRPr="00A02FE5" w:rsidRDefault="00A02FE5" w:rsidP="00A02FE5">
            <w:pPr>
              <w:ind w:firstLine="0"/>
              <w:rPr>
                <w:sz w:val="24"/>
              </w:rPr>
            </w:pPr>
            <w:r>
              <w:t xml:space="preserve">AI-виявлення </w:t>
            </w:r>
            <w:proofErr w:type="spellStart"/>
            <w:r>
              <w:t>фроду</w:t>
            </w:r>
            <w:proofErr w:type="spellEnd"/>
            <w:r>
              <w:t>, що мінімізує ризики</w:t>
            </w:r>
          </w:p>
          <w:p w:rsidR="00A02FE5" w:rsidRDefault="00A02FE5" w:rsidP="00A02FE5">
            <w:pPr>
              <w:ind w:firstLine="0"/>
            </w:pPr>
          </w:p>
        </w:tc>
        <w:tc>
          <w:tcPr>
            <w:tcW w:w="2115" w:type="dxa"/>
          </w:tcPr>
          <w:p w:rsidR="00A02FE5" w:rsidRDefault="00A02FE5" w:rsidP="00A02FE5">
            <w:pPr>
              <w:ind w:firstLine="0"/>
              <w:rPr>
                <w:sz w:val="24"/>
                <w:lang w:val="ru-RU"/>
              </w:rPr>
            </w:pPr>
            <w:r>
              <w:t>Стратегія спеціалізації: зосередження на потребах SME та забезпечення якісного обслуговування</w:t>
            </w:r>
          </w:p>
          <w:p w:rsidR="00A02FE5" w:rsidRPr="00A02FE5" w:rsidRDefault="00A02FE5" w:rsidP="00A02FE5">
            <w:pPr>
              <w:ind w:firstLine="0"/>
              <w:rPr>
                <w:lang w:val="ru-RU"/>
              </w:rPr>
            </w:pPr>
          </w:p>
        </w:tc>
      </w:tr>
      <w:tr w:rsidR="00A02FE5" w:rsidTr="00A02FE5">
        <w:tc>
          <w:tcPr>
            <w:tcW w:w="485" w:type="dxa"/>
          </w:tcPr>
          <w:p w:rsidR="00A02FE5" w:rsidRDefault="00A02FE5" w:rsidP="00DE38E3">
            <w:pPr>
              <w:ind w:firstLine="0"/>
            </w:pPr>
            <w:r>
              <w:t>2.</w:t>
            </w:r>
          </w:p>
        </w:tc>
        <w:tc>
          <w:tcPr>
            <w:tcW w:w="2201" w:type="dxa"/>
          </w:tcPr>
          <w:p w:rsidR="00A02FE5" w:rsidRDefault="00A02FE5" w:rsidP="00A02FE5">
            <w:pPr>
              <w:ind w:firstLine="0"/>
              <w:rPr>
                <w:sz w:val="24"/>
                <w:lang w:val="ru-RU"/>
              </w:rPr>
            </w:pPr>
            <w:r>
              <w:t xml:space="preserve">Орієнтація на великі </w:t>
            </w:r>
            <w:proofErr w:type="spellStart"/>
            <w:r>
              <w:t>ритейлери</w:t>
            </w:r>
            <w:proofErr w:type="spellEnd"/>
            <w:r>
              <w:t xml:space="preserve"> з онлайн-продажами</w:t>
            </w:r>
          </w:p>
          <w:p w:rsidR="00A02FE5" w:rsidRPr="00A02FE5" w:rsidRDefault="00A02FE5" w:rsidP="00A02FE5">
            <w:pPr>
              <w:ind w:firstLine="0"/>
              <w:rPr>
                <w:lang w:val="ru-RU"/>
              </w:rPr>
            </w:pPr>
          </w:p>
        </w:tc>
        <w:tc>
          <w:tcPr>
            <w:tcW w:w="2225" w:type="dxa"/>
          </w:tcPr>
          <w:p w:rsidR="00A02FE5" w:rsidRDefault="00A02FE5" w:rsidP="00A02FE5">
            <w:pPr>
              <w:ind w:firstLine="0"/>
              <w:rPr>
                <w:sz w:val="24"/>
                <w:lang w:val="ru-RU"/>
              </w:rPr>
            </w:pPr>
            <w:proofErr w:type="spellStart"/>
            <w:r>
              <w:t>Диференційова</w:t>
            </w:r>
            <w:proofErr w:type="spellEnd"/>
            <w:r>
              <w:t>-ний маркетинг</w:t>
            </w:r>
          </w:p>
          <w:p w:rsidR="00A02FE5" w:rsidRDefault="00A02FE5" w:rsidP="00A02FE5">
            <w:pPr>
              <w:ind w:firstLine="0"/>
            </w:pPr>
          </w:p>
        </w:tc>
        <w:tc>
          <w:tcPr>
            <w:tcW w:w="2887" w:type="dxa"/>
          </w:tcPr>
          <w:p w:rsidR="00A02FE5" w:rsidRDefault="00A02FE5" w:rsidP="00A02FE5">
            <w:pPr>
              <w:ind w:firstLine="0"/>
            </w:pPr>
            <w:r>
              <w:t>Висока продуктивність системи.</w:t>
            </w:r>
          </w:p>
          <w:p w:rsidR="00A02FE5" w:rsidRDefault="00A02FE5" w:rsidP="00A02FE5">
            <w:pPr>
              <w:ind w:firstLine="0"/>
              <w:rPr>
                <w:lang w:val="ru-RU"/>
              </w:rPr>
            </w:pPr>
            <w:r>
              <w:t xml:space="preserve">Гнучкість для адаптації до потреб </w:t>
            </w:r>
            <w:proofErr w:type="spellStart"/>
            <w:r>
              <w:t>ритейлерів</w:t>
            </w:r>
            <w:proofErr w:type="spellEnd"/>
            <w:r>
              <w:t>.</w:t>
            </w:r>
          </w:p>
          <w:p w:rsidR="00A02FE5" w:rsidRPr="00A02FE5" w:rsidRDefault="00A02FE5" w:rsidP="00A02FE5">
            <w:pPr>
              <w:ind w:firstLine="0"/>
              <w:rPr>
                <w:sz w:val="24"/>
                <w:lang w:val="ru-RU"/>
              </w:rPr>
            </w:pPr>
            <w:r>
              <w:t>Надійна інфраструктура.</w:t>
            </w:r>
          </w:p>
        </w:tc>
        <w:tc>
          <w:tcPr>
            <w:tcW w:w="2115" w:type="dxa"/>
          </w:tcPr>
          <w:p w:rsidR="00A02FE5" w:rsidRPr="00A02FE5" w:rsidRDefault="00A02FE5" w:rsidP="00A02FE5">
            <w:pPr>
              <w:ind w:firstLine="0"/>
              <w:rPr>
                <w:sz w:val="24"/>
                <w:lang w:val="ru-RU"/>
              </w:rPr>
            </w:pPr>
            <w:r>
              <w:t>Стратегія диференціації: створення унікальних функцій для великих клієнтів, які підвищують їхню лояльність</w:t>
            </w:r>
          </w:p>
        </w:tc>
      </w:tr>
    </w:tbl>
    <w:p w:rsidR="00A02FE5" w:rsidRDefault="00A02FE5" w:rsidP="00A02FE5">
      <w:pPr>
        <w:rPr>
          <w:lang w:val="ru-RU" w:eastAsia="ru-RU"/>
        </w:rPr>
      </w:pPr>
    </w:p>
    <w:p w:rsidR="00A02FE5" w:rsidRDefault="00A02FE5" w:rsidP="00A02FE5">
      <w:pPr>
        <w:rPr>
          <w:lang w:val="ru-RU" w:eastAsia="ru-RU"/>
        </w:rPr>
      </w:pPr>
      <w:proofErr w:type="spellStart"/>
      <w:r w:rsidRPr="00A02FE5">
        <w:rPr>
          <w:lang w:val="ru-RU" w:eastAsia="ru-RU"/>
        </w:rPr>
        <w:t>Стратегія</w:t>
      </w:r>
      <w:proofErr w:type="spellEnd"/>
      <w:r w:rsidRPr="00A02FE5">
        <w:rPr>
          <w:lang w:val="ru-RU" w:eastAsia="ru-RU"/>
        </w:rPr>
        <w:t xml:space="preserve"> </w:t>
      </w:r>
      <w:proofErr w:type="spellStart"/>
      <w:r w:rsidRPr="00A02FE5">
        <w:rPr>
          <w:lang w:val="ru-RU" w:eastAsia="ru-RU"/>
        </w:rPr>
        <w:t>спеціалізації</w:t>
      </w:r>
      <w:proofErr w:type="spellEnd"/>
      <w:r w:rsidRPr="00A02FE5">
        <w:rPr>
          <w:lang w:val="ru-RU" w:eastAsia="ru-RU"/>
        </w:rPr>
        <w:t xml:space="preserve"> </w:t>
      </w:r>
      <w:r w:rsidRPr="00A02FE5">
        <w:rPr>
          <w:lang w:eastAsia="ru-RU"/>
        </w:rPr>
        <w:t>з</w:t>
      </w:r>
      <w:proofErr w:type="spellStart"/>
      <w:r w:rsidRPr="00A02FE5">
        <w:rPr>
          <w:lang w:val="ru-RU" w:eastAsia="ru-RU"/>
        </w:rPr>
        <w:t>осереджена</w:t>
      </w:r>
      <w:proofErr w:type="spellEnd"/>
      <w:r w:rsidRPr="00A02FE5">
        <w:rPr>
          <w:lang w:val="ru-RU" w:eastAsia="ru-RU"/>
        </w:rPr>
        <w:t xml:space="preserve"> на </w:t>
      </w:r>
      <w:proofErr w:type="spellStart"/>
      <w:r w:rsidRPr="00A02FE5">
        <w:rPr>
          <w:lang w:val="ru-RU" w:eastAsia="ru-RU"/>
        </w:rPr>
        <w:t>вузькому</w:t>
      </w:r>
      <w:proofErr w:type="spellEnd"/>
      <w:r w:rsidRPr="00A02FE5">
        <w:rPr>
          <w:lang w:val="ru-RU" w:eastAsia="ru-RU"/>
        </w:rPr>
        <w:t xml:space="preserve"> </w:t>
      </w:r>
      <w:proofErr w:type="spellStart"/>
      <w:r w:rsidRPr="00A02FE5">
        <w:rPr>
          <w:lang w:val="ru-RU" w:eastAsia="ru-RU"/>
        </w:rPr>
        <w:t>сегменті</w:t>
      </w:r>
      <w:proofErr w:type="spellEnd"/>
      <w:r w:rsidRPr="00A02FE5">
        <w:rPr>
          <w:lang w:val="ru-RU" w:eastAsia="ru-RU"/>
        </w:rPr>
        <w:t xml:space="preserve"> </w:t>
      </w:r>
      <w:proofErr w:type="spellStart"/>
      <w:r w:rsidRPr="00A02FE5">
        <w:rPr>
          <w:lang w:val="ru-RU" w:eastAsia="ru-RU"/>
        </w:rPr>
        <w:t>клієнтів</w:t>
      </w:r>
      <w:proofErr w:type="spellEnd"/>
      <w:r w:rsidRPr="00A02FE5">
        <w:rPr>
          <w:lang w:val="ru-RU" w:eastAsia="ru-RU"/>
        </w:rPr>
        <w:t xml:space="preserve"> </w:t>
      </w:r>
      <w:proofErr w:type="spellStart"/>
      <w:r w:rsidRPr="00A02FE5">
        <w:rPr>
          <w:lang w:val="ru-RU" w:eastAsia="ru-RU"/>
        </w:rPr>
        <w:t>із</w:t>
      </w:r>
      <w:proofErr w:type="spellEnd"/>
      <w:r w:rsidRPr="00A02FE5">
        <w:rPr>
          <w:lang w:val="ru-RU" w:eastAsia="ru-RU"/>
        </w:rPr>
        <w:t xml:space="preserve"> </w:t>
      </w:r>
      <w:proofErr w:type="spellStart"/>
      <w:r w:rsidRPr="00A02FE5">
        <w:rPr>
          <w:lang w:val="ru-RU" w:eastAsia="ru-RU"/>
        </w:rPr>
        <w:t>пропозицією</w:t>
      </w:r>
      <w:proofErr w:type="spellEnd"/>
      <w:r w:rsidRPr="00A02FE5">
        <w:rPr>
          <w:lang w:val="ru-RU" w:eastAsia="ru-RU"/>
        </w:rPr>
        <w:t xml:space="preserve"> максимально </w:t>
      </w:r>
      <w:proofErr w:type="spellStart"/>
      <w:r w:rsidRPr="00A02FE5">
        <w:rPr>
          <w:lang w:val="ru-RU" w:eastAsia="ru-RU"/>
        </w:rPr>
        <w:t>адаптованого</w:t>
      </w:r>
      <w:proofErr w:type="spellEnd"/>
      <w:r w:rsidRPr="00A02FE5">
        <w:rPr>
          <w:lang w:val="ru-RU" w:eastAsia="ru-RU"/>
        </w:rPr>
        <w:t xml:space="preserve"> продукту. Акцент </w:t>
      </w:r>
      <w:proofErr w:type="spellStart"/>
      <w:r w:rsidRPr="00A02FE5">
        <w:rPr>
          <w:lang w:val="ru-RU" w:eastAsia="ru-RU"/>
        </w:rPr>
        <w:t>зроблено</w:t>
      </w:r>
      <w:proofErr w:type="spellEnd"/>
      <w:r w:rsidRPr="00A02FE5">
        <w:rPr>
          <w:lang w:val="ru-RU" w:eastAsia="ru-RU"/>
        </w:rPr>
        <w:t xml:space="preserve"> на </w:t>
      </w:r>
      <w:proofErr w:type="spellStart"/>
      <w:r w:rsidRPr="00A02FE5">
        <w:rPr>
          <w:lang w:val="ru-RU" w:eastAsia="ru-RU"/>
        </w:rPr>
        <w:t>простоті</w:t>
      </w:r>
      <w:proofErr w:type="spellEnd"/>
      <w:r w:rsidRPr="00A02FE5">
        <w:rPr>
          <w:lang w:val="ru-RU" w:eastAsia="ru-RU"/>
        </w:rPr>
        <w:t xml:space="preserve"> </w:t>
      </w:r>
      <w:proofErr w:type="spellStart"/>
      <w:r w:rsidRPr="00A02FE5">
        <w:rPr>
          <w:lang w:val="ru-RU" w:eastAsia="ru-RU"/>
        </w:rPr>
        <w:lastRenderedPageBreak/>
        <w:t>інтеграції</w:t>
      </w:r>
      <w:proofErr w:type="spellEnd"/>
      <w:r w:rsidRPr="00A02FE5">
        <w:rPr>
          <w:lang w:val="ru-RU" w:eastAsia="ru-RU"/>
        </w:rPr>
        <w:t xml:space="preserve">, </w:t>
      </w:r>
      <w:proofErr w:type="spellStart"/>
      <w:r w:rsidRPr="00A02FE5">
        <w:rPr>
          <w:lang w:val="ru-RU" w:eastAsia="ru-RU"/>
        </w:rPr>
        <w:t>швидкості</w:t>
      </w:r>
      <w:proofErr w:type="spellEnd"/>
      <w:r w:rsidRPr="00A02FE5">
        <w:rPr>
          <w:lang w:val="ru-RU" w:eastAsia="ru-RU"/>
        </w:rPr>
        <w:t xml:space="preserve"> </w:t>
      </w:r>
      <w:proofErr w:type="spellStart"/>
      <w:r w:rsidRPr="00A02FE5">
        <w:rPr>
          <w:lang w:val="ru-RU" w:eastAsia="ru-RU"/>
        </w:rPr>
        <w:t>впровадження</w:t>
      </w:r>
      <w:proofErr w:type="spellEnd"/>
      <w:r w:rsidRPr="00A02FE5">
        <w:rPr>
          <w:lang w:val="ru-RU" w:eastAsia="ru-RU"/>
        </w:rPr>
        <w:t xml:space="preserve">, </w:t>
      </w:r>
      <w:proofErr w:type="spellStart"/>
      <w:r w:rsidRPr="00A02FE5">
        <w:rPr>
          <w:lang w:val="ru-RU" w:eastAsia="ru-RU"/>
        </w:rPr>
        <w:t>доступності</w:t>
      </w:r>
      <w:proofErr w:type="spellEnd"/>
      <w:r w:rsidRPr="00A02FE5">
        <w:rPr>
          <w:lang w:val="ru-RU" w:eastAsia="ru-RU"/>
        </w:rPr>
        <w:t xml:space="preserve"> </w:t>
      </w:r>
      <w:proofErr w:type="spellStart"/>
      <w:r w:rsidRPr="00A02FE5">
        <w:rPr>
          <w:lang w:val="ru-RU" w:eastAsia="ru-RU"/>
        </w:rPr>
        <w:t>послуг</w:t>
      </w:r>
      <w:proofErr w:type="spellEnd"/>
      <w:r w:rsidRPr="00A02FE5">
        <w:rPr>
          <w:lang w:val="ru-RU" w:eastAsia="ru-RU"/>
        </w:rPr>
        <w:t xml:space="preserve"> та </w:t>
      </w:r>
      <w:proofErr w:type="spellStart"/>
      <w:r w:rsidRPr="00A02FE5">
        <w:rPr>
          <w:lang w:val="ru-RU" w:eastAsia="ru-RU"/>
        </w:rPr>
        <w:t>зниженні</w:t>
      </w:r>
      <w:proofErr w:type="spellEnd"/>
      <w:r w:rsidRPr="00A02FE5">
        <w:rPr>
          <w:lang w:val="ru-RU" w:eastAsia="ru-RU"/>
        </w:rPr>
        <w:t xml:space="preserve"> </w:t>
      </w:r>
      <w:proofErr w:type="spellStart"/>
      <w:r w:rsidRPr="00A02FE5">
        <w:rPr>
          <w:lang w:val="ru-RU" w:eastAsia="ru-RU"/>
        </w:rPr>
        <w:t>витрат</w:t>
      </w:r>
      <w:proofErr w:type="spellEnd"/>
      <w:r w:rsidRPr="00A02FE5">
        <w:rPr>
          <w:lang w:val="ru-RU" w:eastAsia="ru-RU"/>
        </w:rPr>
        <w:t xml:space="preserve"> для </w:t>
      </w:r>
      <w:proofErr w:type="spellStart"/>
      <w:r w:rsidRPr="00A02FE5">
        <w:rPr>
          <w:lang w:val="ru-RU" w:eastAsia="ru-RU"/>
        </w:rPr>
        <w:t>клієнта</w:t>
      </w:r>
      <w:proofErr w:type="spellEnd"/>
      <w:r w:rsidRPr="00A02FE5">
        <w:rPr>
          <w:lang w:val="ru-RU" w:eastAsia="ru-RU"/>
        </w:rPr>
        <w:t>.</w:t>
      </w:r>
    </w:p>
    <w:p w:rsidR="00A02FE5" w:rsidRPr="00A02FE5" w:rsidRDefault="00A02FE5" w:rsidP="00A02FE5">
      <w:pPr>
        <w:rPr>
          <w:lang w:val="ru-RU" w:eastAsia="ru-RU"/>
        </w:rPr>
      </w:pPr>
      <w:proofErr w:type="spellStart"/>
      <w:r w:rsidRPr="00A02FE5">
        <w:rPr>
          <w:lang w:val="ru-RU" w:eastAsia="ru-RU"/>
        </w:rPr>
        <w:t>Стратегія</w:t>
      </w:r>
      <w:proofErr w:type="spellEnd"/>
      <w:r w:rsidRPr="00A02FE5">
        <w:rPr>
          <w:lang w:val="ru-RU" w:eastAsia="ru-RU"/>
        </w:rPr>
        <w:t xml:space="preserve"> </w:t>
      </w:r>
      <w:proofErr w:type="spellStart"/>
      <w:proofErr w:type="gramStart"/>
      <w:r w:rsidRPr="00A02FE5">
        <w:rPr>
          <w:lang w:val="ru-RU" w:eastAsia="ru-RU"/>
        </w:rPr>
        <w:t>диференціації</w:t>
      </w:r>
      <w:proofErr w:type="spellEnd"/>
      <w:r w:rsidRPr="00A02FE5">
        <w:rPr>
          <w:lang w:val="ru-RU" w:eastAsia="ru-RU"/>
        </w:rPr>
        <w:t xml:space="preserve"> </w:t>
      </w:r>
      <w:r>
        <w:rPr>
          <w:lang w:val="ru-RU" w:eastAsia="ru-RU"/>
        </w:rPr>
        <w:t xml:space="preserve"> з</w:t>
      </w:r>
      <w:proofErr w:type="gramEnd"/>
      <w:r>
        <w:rPr>
          <w:lang w:val="ru-RU" w:eastAsia="ru-RU"/>
        </w:rPr>
        <w:t xml:space="preserve"> </w:t>
      </w:r>
      <w:proofErr w:type="spellStart"/>
      <w:r>
        <w:rPr>
          <w:lang w:val="ru-RU" w:eastAsia="ru-RU"/>
        </w:rPr>
        <w:t>о</w:t>
      </w:r>
      <w:r w:rsidRPr="00A02FE5">
        <w:rPr>
          <w:lang w:val="ru-RU" w:eastAsia="ru-RU"/>
        </w:rPr>
        <w:t>сновн</w:t>
      </w:r>
      <w:r>
        <w:rPr>
          <w:lang w:val="ru-RU" w:eastAsia="ru-RU"/>
        </w:rPr>
        <w:t>им</w:t>
      </w:r>
      <w:proofErr w:type="spellEnd"/>
      <w:r w:rsidRPr="00A02FE5">
        <w:rPr>
          <w:lang w:val="ru-RU" w:eastAsia="ru-RU"/>
        </w:rPr>
        <w:t xml:space="preserve"> акцент</w:t>
      </w:r>
      <w:r>
        <w:rPr>
          <w:lang w:val="ru-RU" w:eastAsia="ru-RU"/>
        </w:rPr>
        <w:t>ом</w:t>
      </w:r>
      <w:r w:rsidRPr="00A02FE5">
        <w:rPr>
          <w:lang w:val="ru-RU" w:eastAsia="ru-RU"/>
        </w:rPr>
        <w:t xml:space="preserve"> </w:t>
      </w:r>
      <w:r>
        <w:rPr>
          <w:lang w:val="ru-RU" w:eastAsia="ru-RU"/>
        </w:rPr>
        <w:t xml:space="preserve">га </w:t>
      </w:r>
      <w:proofErr w:type="spellStart"/>
      <w:r w:rsidRPr="00A02FE5">
        <w:rPr>
          <w:lang w:val="ru-RU" w:eastAsia="ru-RU"/>
        </w:rPr>
        <w:t>надання</w:t>
      </w:r>
      <w:proofErr w:type="spellEnd"/>
      <w:r w:rsidRPr="00A02FE5">
        <w:rPr>
          <w:lang w:val="ru-RU" w:eastAsia="ru-RU"/>
        </w:rPr>
        <w:t xml:space="preserve"> </w:t>
      </w:r>
      <w:proofErr w:type="spellStart"/>
      <w:r w:rsidRPr="00A02FE5">
        <w:rPr>
          <w:lang w:val="ru-RU" w:eastAsia="ru-RU"/>
        </w:rPr>
        <w:t>ритейлерам</w:t>
      </w:r>
      <w:proofErr w:type="spellEnd"/>
      <w:r w:rsidRPr="00A02FE5">
        <w:rPr>
          <w:lang w:val="ru-RU" w:eastAsia="ru-RU"/>
        </w:rPr>
        <w:t xml:space="preserve"> </w:t>
      </w:r>
      <w:proofErr w:type="spellStart"/>
      <w:r w:rsidRPr="00A02FE5">
        <w:rPr>
          <w:lang w:val="ru-RU" w:eastAsia="ru-RU"/>
        </w:rPr>
        <w:t>унікальних</w:t>
      </w:r>
      <w:proofErr w:type="spellEnd"/>
      <w:r w:rsidRPr="00A02FE5">
        <w:rPr>
          <w:lang w:val="ru-RU" w:eastAsia="ru-RU"/>
        </w:rPr>
        <w:t xml:space="preserve"> </w:t>
      </w:r>
      <w:proofErr w:type="spellStart"/>
      <w:r w:rsidRPr="00A02FE5">
        <w:rPr>
          <w:lang w:val="ru-RU" w:eastAsia="ru-RU"/>
        </w:rPr>
        <w:t>можливостей</w:t>
      </w:r>
      <w:proofErr w:type="spellEnd"/>
      <w:r w:rsidRPr="00A02FE5">
        <w:rPr>
          <w:lang w:val="ru-RU" w:eastAsia="ru-RU"/>
        </w:rPr>
        <w:t xml:space="preserve">, таких як </w:t>
      </w:r>
      <w:proofErr w:type="spellStart"/>
      <w:r w:rsidRPr="00A02FE5">
        <w:rPr>
          <w:lang w:val="ru-RU" w:eastAsia="ru-RU"/>
        </w:rPr>
        <w:t>швидкість</w:t>
      </w:r>
      <w:proofErr w:type="spellEnd"/>
      <w:r w:rsidRPr="00A02FE5">
        <w:rPr>
          <w:lang w:val="ru-RU" w:eastAsia="ru-RU"/>
        </w:rPr>
        <w:t xml:space="preserve"> </w:t>
      </w:r>
      <w:proofErr w:type="spellStart"/>
      <w:r w:rsidRPr="00A02FE5">
        <w:rPr>
          <w:lang w:val="ru-RU" w:eastAsia="ru-RU"/>
        </w:rPr>
        <w:t>обробки</w:t>
      </w:r>
      <w:proofErr w:type="spellEnd"/>
      <w:r w:rsidRPr="00A02FE5">
        <w:rPr>
          <w:lang w:val="ru-RU" w:eastAsia="ru-RU"/>
        </w:rPr>
        <w:t xml:space="preserve"> </w:t>
      </w:r>
      <w:proofErr w:type="spellStart"/>
      <w:r w:rsidRPr="00A02FE5">
        <w:rPr>
          <w:lang w:val="ru-RU" w:eastAsia="ru-RU"/>
        </w:rPr>
        <w:t>великої</w:t>
      </w:r>
      <w:proofErr w:type="spellEnd"/>
      <w:r w:rsidRPr="00A02FE5">
        <w:rPr>
          <w:lang w:val="ru-RU" w:eastAsia="ru-RU"/>
        </w:rPr>
        <w:t xml:space="preserve"> </w:t>
      </w:r>
      <w:proofErr w:type="spellStart"/>
      <w:r w:rsidRPr="00A02FE5">
        <w:rPr>
          <w:lang w:val="ru-RU" w:eastAsia="ru-RU"/>
        </w:rPr>
        <w:t>кількості</w:t>
      </w:r>
      <w:proofErr w:type="spellEnd"/>
      <w:r w:rsidRPr="00A02FE5">
        <w:rPr>
          <w:lang w:val="ru-RU" w:eastAsia="ru-RU"/>
        </w:rPr>
        <w:t xml:space="preserve"> </w:t>
      </w:r>
      <w:proofErr w:type="spellStart"/>
      <w:r w:rsidRPr="00A02FE5">
        <w:rPr>
          <w:lang w:val="ru-RU" w:eastAsia="ru-RU"/>
        </w:rPr>
        <w:t>транзакцій</w:t>
      </w:r>
      <w:proofErr w:type="spellEnd"/>
      <w:r w:rsidRPr="00A02FE5">
        <w:rPr>
          <w:lang w:val="ru-RU" w:eastAsia="ru-RU"/>
        </w:rPr>
        <w:t xml:space="preserve"> та </w:t>
      </w:r>
      <w:proofErr w:type="spellStart"/>
      <w:r w:rsidRPr="00A02FE5">
        <w:rPr>
          <w:lang w:val="ru-RU" w:eastAsia="ru-RU"/>
        </w:rPr>
        <w:t>налаштування</w:t>
      </w:r>
      <w:proofErr w:type="spellEnd"/>
      <w:r w:rsidRPr="00A02FE5">
        <w:rPr>
          <w:lang w:val="ru-RU" w:eastAsia="ru-RU"/>
        </w:rPr>
        <w:t xml:space="preserve"> продукту </w:t>
      </w:r>
      <w:proofErr w:type="spellStart"/>
      <w:r w:rsidRPr="00A02FE5">
        <w:rPr>
          <w:lang w:val="ru-RU" w:eastAsia="ru-RU"/>
        </w:rPr>
        <w:t>під</w:t>
      </w:r>
      <w:proofErr w:type="spellEnd"/>
      <w:r w:rsidRPr="00A02FE5">
        <w:rPr>
          <w:lang w:val="ru-RU" w:eastAsia="ru-RU"/>
        </w:rPr>
        <w:t xml:space="preserve"> </w:t>
      </w:r>
      <w:proofErr w:type="spellStart"/>
      <w:r w:rsidRPr="00A02FE5">
        <w:rPr>
          <w:lang w:val="ru-RU" w:eastAsia="ru-RU"/>
        </w:rPr>
        <w:t>специфічні</w:t>
      </w:r>
      <w:proofErr w:type="spellEnd"/>
      <w:r w:rsidRPr="00A02FE5">
        <w:rPr>
          <w:lang w:val="ru-RU" w:eastAsia="ru-RU"/>
        </w:rPr>
        <w:t xml:space="preserve"> потреби великих </w:t>
      </w:r>
      <w:proofErr w:type="spellStart"/>
      <w:r w:rsidRPr="00A02FE5">
        <w:rPr>
          <w:lang w:val="ru-RU" w:eastAsia="ru-RU"/>
        </w:rPr>
        <w:t>клієнтів</w:t>
      </w:r>
      <w:proofErr w:type="spellEnd"/>
      <w:r w:rsidRPr="00A02FE5">
        <w:rPr>
          <w:lang w:val="ru-RU" w:eastAsia="ru-RU"/>
        </w:rPr>
        <w:t>.</w:t>
      </w:r>
    </w:p>
    <w:p w:rsidR="00A02FE5" w:rsidRDefault="00A02FE5" w:rsidP="00A02FE5">
      <w:pPr>
        <w:rPr>
          <w:lang w:val="ru-RU" w:eastAsia="ru-RU"/>
        </w:rPr>
      </w:pPr>
      <w:proofErr w:type="spellStart"/>
      <w:r>
        <w:rPr>
          <w:lang w:val="ru-RU" w:eastAsia="ru-RU"/>
        </w:rPr>
        <w:t>Далі</w:t>
      </w:r>
      <w:proofErr w:type="spellEnd"/>
      <w:r>
        <w:rPr>
          <w:lang w:val="ru-RU" w:eastAsia="ru-RU"/>
        </w:rPr>
        <w:t xml:space="preserve"> </w:t>
      </w:r>
      <w:proofErr w:type="spellStart"/>
      <w:r>
        <w:rPr>
          <w:lang w:val="ru-RU" w:eastAsia="ru-RU"/>
        </w:rPr>
        <w:t>було</w:t>
      </w:r>
      <w:proofErr w:type="spellEnd"/>
      <w:r>
        <w:rPr>
          <w:lang w:val="ru-RU" w:eastAsia="ru-RU"/>
        </w:rPr>
        <w:t xml:space="preserve"> </w:t>
      </w:r>
      <w:proofErr w:type="spellStart"/>
      <w:r>
        <w:rPr>
          <w:lang w:val="ru-RU" w:eastAsia="ru-RU"/>
        </w:rPr>
        <w:t>вибрано</w:t>
      </w:r>
      <w:proofErr w:type="spellEnd"/>
      <w:r>
        <w:rPr>
          <w:lang w:val="ru-RU" w:eastAsia="ru-RU"/>
        </w:rPr>
        <w:t xml:space="preserve"> </w:t>
      </w:r>
      <w:proofErr w:type="spellStart"/>
      <w:r>
        <w:rPr>
          <w:lang w:val="ru-RU" w:eastAsia="ru-RU"/>
        </w:rPr>
        <w:t>стратегії</w:t>
      </w:r>
      <w:proofErr w:type="spellEnd"/>
      <w:r>
        <w:rPr>
          <w:lang w:val="ru-RU" w:eastAsia="ru-RU"/>
        </w:rPr>
        <w:t xml:space="preserve"> </w:t>
      </w:r>
      <w:proofErr w:type="spellStart"/>
      <w:r>
        <w:rPr>
          <w:lang w:val="ru-RU" w:eastAsia="ru-RU"/>
        </w:rPr>
        <w:t>конкурентної</w:t>
      </w:r>
      <w:proofErr w:type="spellEnd"/>
      <w:r>
        <w:rPr>
          <w:lang w:val="ru-RU" w:eastAsia="ru-RU"/>
        </w:rPr>
        <w:t xml:space="preserve"> </w:t>
      </w:r>
      <w:proofErr w:type="spellStart"/>
      <w:r>
        <w:rPr>
          <w:lang w:val="ru-RU" w:eastAsia="ru-RU"/>
        </w:rPr>
        <w:t>поведінки</w:t>
      </w:r>
      <w:proofErr w:type="spellEnd"/>
      <w:r>
        <w:rPr>
          <w:lang w:val="ru-RU" w:eastAsia="ru-RU"/>
        </w:rPr>
        <w:t xml:space="preserve">, </w:t>
      </w:r>
      <w:proofErr w:type="spellStart"/>
      <w:r>
        <w:rPr>
          <w:lang w:val="ru-RU" w:eastAsia="ru-RU"/>
        </w:rPr>
        <w:t>які</w:t>
      </w:r>
      <w:proofErr w:type="spellEnd"/>
      <w:r>
        <w:rPr>
          <w:lang w:val="ru-RU" w:eastAsia="ru-RU"/>
        </w:rPr>
        <w:t xml:space="preserve"> наведено в </w:t>
      </w:r>
      <w:proofErr w:type="spellStart"/>
      <w:r>
        <w:rPr>
          <w:lang w:val="ru-RU" w:eastAsia="ru-RU"/>
        </w:rPr>
        <w:t>таблиці</w:t>
      </w:r>
      <w:proofErr w:type="spellEnd"/>
      <w:r>
        <w:rPr>
          <w:lang w:val="ru-RU" w:eastAsia="ru-RU"/>
        </w:rPr>
        <w:t xml:space="preserve"> 5.16.</w:t>
      </w:r>
    </w:p>
    <w:p w:rsidR="00A02FE5" w:rsidRDefault="00A02FE5" w:rsidP="00A02FE5">
      <w:pPr>
        <w:rPr>
          <w:lang w:val="ru-RU" w:eastAsia="ru-RU"/>
        </w:rPr>
      </w:pPr>
      <w:proofErr w:type="spellStart"/>
      <w:r>
        <w:rPr>
          <w:lang w:val="ru-RU" w:eastAsia="ru-RU"/>
        </w:rPr>
        <w:t>Таблиця</w:t>
      </w:r>
      <w:proofErr w:type="spellEnd"/>
      <w:r>
        <w:rPr>
          <w:lang w:val="ru-RU" w:eastAsia="ru-RU"/>
        </w:rPr>
        <w:t xml:space="preserve"> 5.16 – </w:t>
      </w:r>
      <w:proofErr w:type="spellStart"/>
      <w:r>
        <w:rPr>
          <w:lang w:val="ru-RU" w:eastAsia="ru-RU"/>
        </w:rPr>
        <w:t>Визначення</w:t>
      </w:r>
      <w:proofErr w:type="spellEnd"/>
      <w:r>
        <w:rPr>
          <w:lang w:val="ru-RU" w:eastAsia="ru-RU"/>
        </w:rPr>
        <w:t xml:space="preserve"> </w:t>
      </w:r>
      <w:proofErr w:type="spellStart"/>
      <w:r>
        <w:rPr>
          <w:lang w:val="ru-RU" w:eastAsia="ru-RU"/>
        </w:rPr>
        <w:t>базової</w:t>
      </w:r>
      <w:proofErr w:type="spellEnd"/>
      <w:r>
        <w:rPr>
          <w:lang w:val="ru-RU" w:eastAsia="ru-RU"/>
        </w:rPr>
        <w:t xml:space="preserve"> </w:t>
      </w:r>
      <w:proofErr w:type="spellStart"/>
      <w:r>
        <w:rPr>
          <w:lang w:val="ru-RU" w:eastAsia="ru-RU"/>
        </w:rPr>
        <w:t>стратегії</w:t>
      </w:r>
      <w:proofErr w:type="spellEnd"/>
      <w:r>
        <w:rPr>
          <w:lang w:val="ru-RU" w:eastAsia="ru-RU"/>
        </w:rPr>
        <w:t xml:space="preserve"> </w:t>
      </w:r>
      <w:proofErr w:type="spellStart"/>
      <w:r>
        <w:rPr>
          <w:lang w:val="ru-RU" w:eastAsia="ru-RU"/>
        </w:rPr>
        <w:t>конкурентної</w:t>
      </w:r>
      <w:proofErr w:type="spellEnd"/>
      <w:r>
        <w:rPr>
          <w:lang w:val="ru-RU" w:eastAsia="ru-RU"/>
        </w:rPr>
        <w:t xml:space="preserve"> </w:t>
      </w:r>
      <w:proofErr w:type="spellStart"/>
      <w:r>
        <w:rPr>
          <w:lang w:val="ru-RU" w:eastAsia="ru-RU"/>
        </w:rPr>
        <w:t>поведінки</w:t>
      </w:r>
      <w:proofErr w:type="spellEnd"/>
    </w:p>
    <w:tbl>
      <w:tblPr>
        <w:tblStyle w:val="ab"/>
        <w:tblW w:w="0" w:type="auto"/>
        <w:tblLook w:val="04A0" w:firstRow="1" w:lastRow="0" w:firstColumn="1" w:lastColumn="0" w:noHBand="0" w:noVBand="1"/>
      </w:tblPr>
      <w:tblGrid>
        <w:gridCol w:w="527"/>
        <w:gridCol w:w="3037"/>
        <w:gridCol w:w="2269"/>
        <w:gridCol w:w="2154"/>
        <w:gridCol w:w="1926"/>
      </w:tblGrid>
      <w:tr w:rsidR="00A02FE5" w:rsidTr="00A02FE5">
        <w:tc>
          <w:tcPr>
            <w:tcW w:w="527" w:type="dxa"/>
          </w:tcPr>
          <w:p w:rsidR="00A02FE5" w:rsidRDefault="00A02FE5" w:rsidP="00A02FE5">
            <w:pPr>
              <w:ind w:firstLine="0"/>
              <w:rPr>
                <w:lang w:val="ru-RU" w:eastAsia="ru-RU"/>
              </w:rPr>
            </w:pPr>
            <w:r>
              <w:rPr>
                <w:lang w:val="ru-RU" w:eastAsia="ru-RU"/>
              </w:rPr>
              <w:t>№</w:t>
            </w:r>
          </w:p>
        </w:tc>
        <w:tc>
          <w:tcPr>
            <w:tcW w:w="3037" w:type="dxa"/>
          </w:tcPr>
          <w:p w:rsidR="00A02FE5" w:rsidRDefault="00A02FE5" w:rsidP="00A02FE5">
            <w:pPr>
              <w:ind w:firstLine="0"/>
              <w:rPr>
                <w:sz w:val="24"/>
                <w:lang w:val="ru-RU"/>
              </w:rPr>
            </w:pPr>
            <w:r>
              <w:t>Чи є проект «</w:t>
            </w:r>
            <w:proofErr w:type="spellStart"/>
            <w:r>
              <w:t>першопрохідцем</w:t>
            </w:r>
            <w:proofErr w:type="spellEnd"/>
            <w:r>
              <w:t>» на ринку?</w:t>
            </w:r>
          </w:p>
          <w:p w:rsidR="00A02FE5" w:rsidRDefault="00A02FE5" w:rsidP="00A02FE5">
            <w:pPr>
              <w:ind w:firstLine="0"/>
              <w:rPr>
                <w:lang w:val="ru-RU" w:eastAsia="ru-RU"/>
              </w:rPr>
            </w:pPr>
          </w:p>
        </w:tc>
        <w:tc>
          <w:tcPr>
            <w:tcW w:w="2269" w:type="dxa"/>
          </w:tcPr>
          <w:p w:rsidR="00A02FE5" w:rsidRPr="00A02FE5" w:rsidRDefault="00A02FE5" w:rsidP="00A02FE5">
            <w:pPr>
              <w:ind w:firstLine="0"/>
              <w:rPr>
                <w:sz w:val="24"/>
                <w:lang w:val="ru-RU"/>
              </w:rPr>
            </w:pPr>
            <w:r>
              <w:t>Чи буде компанія шукати нових споживачів, або забирати існуючих у конкурентів?</w:t>
            </w:r>
          </w:p>
        </w:tc>
        <w:tc>
          <w:tcPr>
            <w:tcW w:w="2154" w:type="dxa"/>
          </w:tcPr>
          <w:p w:rsidR="00A02FE5" w:rsidRPr="00A02FE5" w:rsidRDefault="00A02FE5" w:rsidP="00A02FE5">
            <w:pPr>
              <w:ind w:firstLine="0"/>
              <w:rPr>
                <w:sz w:val="24"/>
                <w:lang w:val="ru-RU"/>
              </w:rPr>
            </w:pPr>
            <w:r>
              <w:t>Чи буде компанія копіювати основні характеристики товару конкурента, і які?</w:t>
            </w:r>
          </w:p>
        </w:tc>
        <w:tc>
          <w:tcPr>
            <w:tcW w:w="1926" w:type="dxa"/>
          </w:tcPr>
          <w:p w:rsidR="00A02FE5" w:rsidRDefault="00A02FE5" w:rsidP="00A02FE5">
            <w:pPr>
              <w:ind w:firstLine="0"/>
              <w:rPr>
                <w:sz w:val="24"/>
                <w:lang w:val="ru-RU"/>
              </w:rPr>
            </w:pPr>
            <w:r>
              <w:t>Стратегія конкурентної поведінки</w:t>
            </w:r>
          </w:p>
          <w:p w:rsidR="00A02FE5" w:rsidRDefault="00A02FE5" w:rsidP="00A02FE5">
            <w:pPr>
              <w:ind w:firstLine="0"/>
              <w:rPr>
                <w:lang w:val="ru-RU" w:eastAsia="ru-RU"/>
              </w:rPr>
            </w:pPr>
          </w:p>
        </w:tc>
      </w:tr>
      <w:tr w:rsidR="00A02FE5" w:rsidTr="00A02FE5">
        <w:tc>
          <w:tcPr>
            <w:tcW w:w="527" w:type="dxa"/>
          </w:tcPr>
          <w:p w:rsidR="00A02FE5" w:rsidRDefault="00A02FE5" w:rsidP="00A02FE5">
            <w:pPr>
              <w:ind w:firstLine="0"/>
              <w:rPr>
                <w:lang w:val="ru-RU" w:eastAsia="ru-RU"/>
              </w:rPr>
            </w:pPr>
            <w:r>
              <w:rPr>
                <w:lang w:val="ru-RU" w:eastAsia="ru-RU"/>
              </w:rPr>
              <w:t>1.</w:t>
            </w:r>
          </w:p>
        </w:tc>
        <w:tc>
          <w:tcPr>
            <w:tcW w:w="3037" w:type="dxa"/>
          </w:tcPr>
          <w:p w:rsidR="00A02FE5" w:rsidRPr="00A02FE5" w:rsidRDefault="00A02FE5" w:rsidP="00A02FE5">
            <w:pPr>
              <w:ind w:firstLine="0"/>
              <w:rPr>
                <w:sz w:val="24"/>
                <w:lang w:val="ru-RU"/>
              </w:rPr>
            </w:pPr>
            <w:r>
              <w:t>Проект є «</w:t>
            </w:r>
            <w:proofErr w:type="spellStart"/>
            <w:r>
              <w:t>першопрохідцем</w:t>
            </w:r>
            <w:proofErr w:type="spellEnd"/>
            <w:r>
              <w:t xml:space="preserve">» на ринку для певного сегмента (наприклад, AI-аналіз платежів без 3DS, та виявлення </w:t>
            </w:r>
            <w:proofErr w:type="spellStart"/>
            <w:r>
              <w:t>фроду</w:t>
            </w:r>
            <w:proofErr w:type="spellEnd"/>
            <w:r>
              <w:t>)</w:t>
            </w:r>
          </w:p>
        </w:tc>
        <w:tc>
          <w:tcPr>
            <w:tcW w:w="2269" w:type="dxa"/>
          </w:tcPr>
          <w:p w:rsidR="00A02FE5" w:rsidRDefault="00A02FE5" w:rsidP="00A02FE5">
            <w:pPr>
              <w:ind w:firstLine="0"/>
              <w:rPr>
                <w:sz w:val="24"/>
                <w:lang w:val="ru-RU"/>
              </w:rPr>
            </w:pPr>
            <w:r>
              <w:t>Переважно шукати нових споживачів, створюючи попит серед компаній, які ще не використовували такі сервіси</w:t>
            </w:r>
          </w:p>
          <w:p w:rsidR="00A02FE5" w:rsidRDefault="00A02FE5" w:rsidP="00A02FE5">
            <w:pPr>
              <w:ind w:firstLine="0"/>
              <w:rPr>
                <w:lang w:val="ru-RU" w:eastAsia="ru-RU"/>
              </w:rPr>
            </w:pPr>
          </w:p>
        </w:tc>
        <w:tc>
          <w:tcPr>
            <w:tcW w:w="2154" w:type="dxa"/>
          </w:tcPr>
          <w:p w:rsidR="00A02FE5" w:rsidRDefault="00A02FE5" w:rsidP="00A02FE5">
            <w:pPr>
              <w:ind w:firstLine="0"/>
              <w:rPr>
                <w:sz w:val="24"/>
                <w:lang w:val="ru-RU"/>
              </w:rPr>
            </w:pPr>
            <w:r>
              <w:t>Ні, компанія створює власні унікальні рішення (AI-виявлення, простота інтеграції, адаптивність до ринкових умов)</w:t>
            </w:r>
          </w:p>
          <w:p w:rsidR="00A02FE5" w:rsidRDefault="00A02FE5" w:rsidP="00A02FE5">
            <w:pPr>
              <w:ind w:firstLine="0"/>
              <w:rPr>
                <w:lang w:val="ru-RU" w:eastAsia="ru-RU"/>
              </w:rPr>
            </w:pPr>
          </w:p>
        </w:tc>
        <w:tc>
          <w:tcPr>
            <w:tcW w:w="1926" w:type="dxa"/>
          </w:tcPr>
          <w:p w:rsidR="00A02FE5" w:rsidRPr="00A02FE5" w:rsidRDefault="00A02FE5" w:rsidP="00A02FE5">
            <w:pPr>
              <w:ind w:firstLine="0"/>
              <w:rPr>
                <w:sz w:val="24"/>
                <w:lang w:val="ru-RU"/>
              </w:rPr>
            </w:pPr>
            <w:r w:rsidRPr="00A02FE5">
              <w:rPr>
                <w:rStyle w:val="a5"/>
                <w:b w:val="0"/>
                <w:bCs w:val="0"/>
              </w:rPr>
              <w:t>Стратегія лідера</w:t>
            </w:r>
            <w:r w:rsidRPr="00A02FE5">
              <w:t xml:space="preserve">: </w:t>
            </w:r>
            <w:r>
              <w:t>розширення первинного попиту через впровадження нових функцій та формування попиту на інноваційний продукт</w:t>
            </w:r>
          </w:p>
        </w:tc>
      </w:tr>
      <w:tr w:rsidR="00A02FE5" w:rsidTr="00A02FE5">
        <w:tc>
          <w:tcPr>
            <w:tcW w:w="527" w:type="dxa"/>
          </w:tcPr>
          <w:p w:rsidR="00A02FE5" w:rsidRDefault="00A02FE5" w:rsidP="00A02FE5">
            <w:pPr>
              <w:ind w:firstLine="0"/>
              <w:rPr>
                <w:lang w:val="ru-RU" w:eastAsia="ru-RU"/>
              </w:rPr>
            </w:pPr>
            <w:r>
              <w:rPr>
                <w:lang w:val="ru-RU" w:eastAsia="ru-RU"/>
              </w:rPr>
              <w:t>2.</w:t>
            </w:r>
          </w:p>
        </w:tc>
        <w:tc>
          <w:tcPr>
            <w:tcW w:w="3037" w:type="dxa"/>
          </w:tcPr>
          <w:p w:rsidR="00A02FE5" w:rsidRPr="00A02FE5" w:rsidRDefault="00A02FE5" w:rsidP="00A02FE5">
            <w:pPr>
              <w:ind w:firstLine="0"/>
              <w:rPr>
                <w:sz w:val="24"/>
                <w:lang w:val="ru-RU"/>
              </w:rPr>
            </w:pPr>
            <w:r>
              <w:t>Проект не є «</w:t>
            </w:r>
            <w:proofErr w:type="spellStart"/>
            <w:r>
              <w:t>першопрохідцем</w:t>
            </w:r>
            <w:proofErr w:type="spellEnd"/>
            <w:r>
              <w:t xml:space="preserve">», але </w:t>
            </w:r>
            <w:r>
              <w:lastRenderedPageBreak/>
              <w:t>має значний потенціал в окремих нішах ринку (наприклад, малий бізнес)</w:t>
            </w:r>
          </w:p>
        </w:tc>
        <w:tc>
          <w:tcPr>
            <w:tcW w:w="2269" w:type="dxa"/>
          </w:tcPr>
          <w:p w:rsidR="00A02FE5" w:rsidRDefault="00A02FE5" w:rsidP="00A02FE5">
            <w:pPr>
              <w:ind w:firstLine="0"/>
              <w:rPr>
                <w:sz w:val="24"/>
                <w:lang w:val="ru-RU"/>
              </w:rPr>
            </w:pPr>
            <w:r>
              <w:lastRenderedPageBreak/>
              <w:t xml:space="preserve">Фокус на залученні </w:t>
            </w:r>
            <w:r>
              <w:lastRenderedPageBreak/>
              <w:t>клієнтів конкурентів, пропонуючи вигідніші умови та унікальні функції</w:t>
            </w:r>
          </w:p>
          <w:p w:rsidR="00A02FE5" w:rsidRDefault="00A02FE5" w:rsidP="00A02FE5">
            <w:pPr>
              <w:ind w:firstLine="0"/>
              <w:rPr>
                <w:lang w:val="ru-RU" w:eastAsia="ru-RU"/>
              </w:rPr>
            </w:pPr>
          </w:p>
        </w:tc>
        <w:tc>
          <w:tcPr>
            <w:tcW w:w="2154" w:type="dxa"/>
          </w:tcPr>
          <w:p w:rsidR="00A02FE5" w:rsidRDefault="00A02FE5" w:rsidP="00A02FE5">
            <w:pPr>
              <w:ind w:firstLine="0"/>
              <w:rPr>
                <w:sz w:val="24"/>
                <w:lang w:val="ru-RU"/>
              </w:rPr>
            </w:pPr>
            <w:r>
              <w:lastRenderedPageBreak/>
              <w:t xml:space="preserve">Так, частково копіюватиме </w:t>
            </w:r>
            <w:r>
              <w:lastRenderedPageBreak/>
              <w:t>характеристики конкурентів, але вдосконалюючи їх</w:t>
            </w:r>
          </w:p>
          <w:p w:rsidR="00A02FE5" w:rsidRDefault="00A02FE5" w:rsidP="00A02FE5">
            <w:pPr>
              <w:ind w:firstLine="0"/>
              <w:rPr>
                <w:lang w:val="ru-RU" w:eastAsia="ru-RU"/>
              </w:rPr>
            </w:pPr>
          </w:p>
        </w:tc>
        <w:tc>
          <w:tcPr>
            <w:tcW w:w="1926" w:type="dxa"/>
          </w:tcPr>
          <w:p w:rsidR="00A02FE5" w:rsidRDefault="00A02FE5" w:rsidP="00A02FE5">
            <w:pPr>
              <w:ind w:firstLine="0"/>
              <w:rPr>
                <w:sz w:val="24"/>
                <w:lang w:val="ru-RU"/>
              </w:rPr>
            </w:pPr>
            <w:r w:rsidRPr="00A02FE5">
              <w:rPr>
                <w:rStyle w:val="a5"/>
                <w:b w:val="0"/>
                <w:bCs w:val="0"/>
              </w:rPr>
              <w:lastRenderedPageBreak/>
              <w:t>Стратегія</w:t>
            </w:r>
            <w:r>
              <w:rPr>
                <w:rStyle w:val="a5"/>
              </w:rPr>
              <w:t xml:space="preserve"> </w:t>
            </w:r>
            <w:r w:rsidRPr="00A02FE5">
              <w:rPr>
                <w:rStyle w:val="a5"/>
                <w:b w:val="0"/>
                <w:bCs w:val="0"/>
              </w:rPr>
              <w:t xml:space="preserve">виклику </w:t>
            </w:r>
            <w:r w:rsidRPr="00A02FE5">
              <w:rPr>
                <w:rStyle w:val="a5"/>
                <w:b w:val="0"/>
                <w:bCs w:val="0"/>
              </w:rPr>
              <w:lastRenderedPageBreak/>
              <w:t>лідера</w:t>
            </w:r>
            <w:r>
              <w:t>: флангова атака на слабкі сторони конкурентів, включаючи зниження цін та поліпшення сервісу</w:t>
            </w:r>
          </w:p>
          <w:p w:rsidR="00A02FE5" w:rsidRDefault="00A02FE5" w:rsidP="00A02FE5">
            <w:pPr>
              <w:ind w:firstLine="0"/>
              <w:rPr>
                <w:lang w:val="ru-RU" w:eastAsia="ru-RU"/>
              </w:rPr>
            </w:pPr>
          </w:p>
        </w:tc>
      </w:tr>
    </w:tbl>
    <w:p w:rsidR="00A02FE5" w:rsidRPr="00A02FE5" w:rsidRDefault="00A02FE5" w:rsidP="00A02FE5">
      <w:pPr>
        <w:rPr>
          <w:lang w:val="ru-RU" w:eastAsia="ru-RU"/>
        </w:rPr>
      </w:pPr>
    </w:p>
    <w:p w:rsidR="00FC701E" w:rsidRDefault="00FC701E" w:rsidP="00FC701E">
      <w:pPr>
        <w:rPr>
          <w:lang w:val="ru-RU" w:eastAsia="ru-RU"/>
        </w:rPr>
      </w:pPr>
      <w:r w:rsidRPr="00FC701E">
        <w:rPr>
          <w:lang w:val="ru-RU" w:eastAsia="ru-RU"/>
        </w:rPr>
        <w:t xml:space="preserve">У </w:t>
      </w:r>
      <w:proofErr w:type="spellStart"/>
      <w:r w:rsidRPr="00FC701E">
        <w:rPr>
          <w:lang w:val="ru-RU" w:eastAsia="ru-RU"/>
        </w:rPr>
        <w:t>разі</w:t>
      </w:r>
      <w:proofErr w:type="spellEnd"/>
      <w:r w:rsidRPr="00FC701E">
        <w:rPr>
          <w:lang w:val="ru-RU" w:eastAsia="ru-RU"/>
        </w:rPr>
        <w:t xml:space="preserve"> </w:t>
      </w:r>
      <w:proofErr w:type="spellStart"/>
      <w:r w:rsidRPr="00FC701E">
        <w:rPr>
          <w:lang w:val="ru-RU" w:eastAsia="ru-RU"/>
        </w:rPr>
        <w:t>першопрохідця</w:t>
      </w:r>
      <w:proofErr w:type="spellEnd"/>
      <w:r w:rsidRPr="00FC701E">
        <w:rPr>
          <w:lang w:val="ru-RU" w:eastAsia="ru-RU"/>
        </w:rPr>
        <w:t xml:space="preserve"> проекту </w:t>
      </w:r>
      <w:proofErr w:type="spellStart"/>
      <w:r w:rsidRPr="00FC701E">
        <w:rPr>
          <w:lang w:val="ru-RU" w:eastAsia="ru-RU"/>
        </w:rPr>
        <w:t>доцільно</w:t>
      </w:r>
      <w:proofErr w:type="spellEnd"/>
      <w:r w:rsidRPr="00FC701E">
        <w:rPr>
          <w:lang w:val="ru-RU" w:eastAsia="ru-RU"/>
        </w:rPr>
        <w:t xml:space="preserve"> </w:t>
      </w:r>
      <w:proofErr w:type="spellStart"/>
      <w:r w:rsidRPr="00FC701E">
        <w:rPr>
          <w:lang w:val="ru-RU" w:eastAsia="ru-RU"/>
        </w:rPr>
        <w:t>акцентувати</w:t>
      </w:r>
      <w:proofErr w:type="spellEnd"/>
      <w:r w:rsidRPr="00FC701E">
        <w:rPr>
          <w:lang w:val="ru-RU" w:eastAsia="ru-RU"/>
        </w:rPr>
        <w:t xml:space="preserve"> на </w:t>
      </w:r>
      <w:proofErr w:type="spellStart"/>
      <w:r w:rsidRPr="00FC701E">
        <w:rPr>
          <w:lang w:val="ru-RU" w:eastAsia="ru-RU"/>
        </w:rPr>
        <w:t>формуванні</w:t>
      </w:r>
      <w:proofErr w:type="spellEnd"/>
      <w:r w:rsidRPr="00FC701E">
        <w:rPr>
          <w:lang w:val="ru-RU" w:eastAsia="ru-RU"/>
        </w:rPr>
        <w:t xml:space="preserve"> </w:t>
      </w:r>
      <w:proofErr w:type="spellStart"/>
      <w:r w:rsidRPr="00FC701E">
        <w:rPr>
          <w:lang w:val="ru-RU" w:eastAsia="ru-RU"/>
        </w:rPr>
        <w:t>попиту</w:t>
      </w:r>
      <w:proofErr w:type="spellEnd"/>
      <w:r w:rsidRPr="00FC701E">
        <w:rPr>
          <w:lang w:val="ru-RU" w:eastAsia="ru-RU"/>
        </w:rPr>
        <w:t xml:space="preserve">, </w:t>
      </w:r>
      <w:proofErr w:type="spellStart"/>
      <w:r w:rsidRPr="00FC701E">
        <w:rPr>
          <w:lang w:val="ru-RU" w:eastAsia="ru-RU"/>
        </w:rPr>
        <w:t>пропонуючи</w:t>
      </w:r>
      <w:proofErr w:type="spellEnd"/>
      <w:r w:rsidRPr="00FC701E">
        <w:rPr>
          <w:lang w:val="ru-RU" w:eastAsia="ru-RU"/>
        </w:rPr>
        <w:t xml:space="preserve"> </w:t>
      </w:r>
      <w:proofErr w:type="spellStart"/>
      <w:r w:rsidRPr="00FC701E">
        <w:rPr>
          <w:lang w:val="ru-RU" w:eastAsia="ru-RU"/>
        </w:rPr>
        <w:t>революційні</w:t>
      </w:r>
      <w:proofErr w:type="spellEnd"/>
      <w:r w:rsidRPr="00FC701E">
        <w:rPr>
          <w:lang w:val="ru-RU" w:eastAsia="ru-RU"/>
        </w:rPr>
        <w:t xml:space="preserve"> </w:t>
      </w:r>
      <w:proofErr w:type="spellStart"/>
      <w:r w:rsidRPr="00FC701E">
        <w:rPr>
          <w:lang w:val="ru-RU" w:eastAsia="ru-RU"/>
        </w:rPr>
        <w:t>рішення</w:t>
      </w:r>
      <w:proofErr w:type="spellEnd"/>
      <w:r w:rsidRPr="00FC701E">
        <w:rPr>
          <w:lang w:val="ru-RU" w:eastAsia="ru-RU"/>
        </w:rPr>
        <w:t xml:space="preserve">, </w:t>
      </w:r>
      <w:proofErr w:type="spellStart"/>
      <w:r w:rsidRPr="00FC701E">
        <w:rPr>
          <w:lang w:val="ru-RU" w:eastAsia="ru-RU"/>
        </w:rPr>
        <w:t>які</w:t>
      </w:r>
      <w:proofErr w:type="spellEnd"/>
      <w:r w:rsidRPr="00FC701E">
        <w:rPr>
          <w:lang w:val="ru-RU" w:eastAsia="ru-RU"/>
        </w:rPr>
        <w:t xml:space="preserve"> </w:t>
      </w:r>
      <w:proofErr w:type="spellStart"/>
      <w:r w:rsidRPr="00FC701E">
        <w:rPr>
          <w:lang w:val="ru-RU" w:eastAsia="ru-RU"/>
        </w:rPr>
        <w:t>ще</w:t>
      </w:r>
      <w:proofErr w:type="spellEnd"/>
      <w:r w:rsidRPr="00FC701E">
        <w:rPr>
          <w:lang w:val="ru-RU" w:eastAsia="ru-RU"/>
        </w:rPr>
        <w:t xml:space="preserve"> не </w:t>
      </w:r>
      <w:proofErr w:type="spellStart"/>
      <w:r w:rsidRPr="00FC701E">
        <w:rPr>
          <w:lang w:val="ru-RU" w:eastAsia="ru-RU"/>
        </w:rPr>
        <w:t>присутні</w:t>
      </w:r>
      <w:proofErr w:type="spellEnd"/>
      <w:r w:rsidRPr="00FC701E">
        <w:rPr>
          <w:lang w:val="ru-RU" w:eastAsia="ru-RU"/>
        </w:rPr>
        <w:t xml:space="preserve"> </w:t>
      </w:r>
      <w:proofErr w:type="gramStart"/>
      <w:r w:rsidRPr="00FC701E">
        <w:rPr>
          <w:lang w:val="ru-RU" w:eastAsia="ru-RU"/>
        </w:rPr>
        <w:t>на ринку</w:t>
      </w:r>
      <w:proofErr w:type="gramEnd"/>
      <w:r w:rsidRPr="00FC701E">
        <w:rPr>
          <w:lang w:val="ru-RU" w:eastAsia="ru-RU"/>
        </w:rPr>
        <w:t xml:space="preserve">. </w:t>
      </w:r>
      <w:proofErr w:type="spellStart"/>
      <w:r w:rsidRPr="00FC701E">
        <w:rPr>
          <w:lang w:val="ru-RU" w:eastAsia="ru-RU"/>
        </w:rPr>
        <w:t>Це</w:t>
      </w:r>
      <w:proofErr w:type="spellEnd"/>
      <w:r w:rsidRPr="00FC701E">
        <w:rPr>
          <w:lang w:val="ru-RU" w:eastAsia="ru-RU"/>
        </w:rPr>
        <w:t xml:space="preserve"> дозволить </w:t>
      </w:r>
      <w:proofErr w:type="spellStart"/>
      <w:r w:rsidRPr="00FC701E">
        <w:rPr>
          <w:lang w:val="ru-RU" w:eastAsia="ru-RU"/>
        </w:rPr>
        <w:t>швидко</w:t>
      </w:r>
      <w:proofErr w:type="spellEnd"/>
      <w:r w:rsidRPr="00FC701E">
        <w:rPr>
          <w:lang w:val="ru-RU" w:eastAsia="ru-RU"/>
        </w:rPr>
        <w:t xml:space="preserve"> </w:t>
      </w:r>
      <w:proofErr w:type="spellStart"/>
      <w:r w:rsidRPr="00FC701E">
        <w:rPr>
          <w:lang w:val="ru-RU" w:eastAsia="ru-RU"/>
        </w:rPr>
        <w:t>завоювати</w:t>
      </w:r>
      <w:proofErr w:type="spellEnd"/>
      <w:r w:rsidRPr="00FC701E">
        <w:rPr>
          <w:lang w:val="ru-RU" w:eastAsia="ru-RU"/>
        </w:rPr>
        <w:t xml:space="preserve"> </w:t>
      </w:r>
      <w:proofErr w:type="spellStart"/>
      <w:r w:rsidRPr="00FC701E">
        <w:rPr>
          <w:lang w:val="ru-RU" w:eastAsia="ru-RU"/>
        </w:rPr>
        <w:t>лояльність</w:t>
      </w:r>
      <w:proofErr w:type="spellEnd"/>
      <w:r w:rsidRPr="00FC701E">
        <w:rPr>
          <w:lang w:val="ru-RU" w:eastAsia="ru-RU"/>
        </w:rPr>
        <w:t xml:space="preserve"> </w:t>
      </w:r>
      <w:proofErr w:type="spellStart"/>
      <w:r w:rsidRPr="00FC701E">
        <w:rPr>
          <w:lang w:val="ru-RU" w:eastAsia="ru-RU"/>
        </w:rPr>
        <w:t>клієнтів</w:t>
      </w:r>
      <w:proofErr w:type="spellEnd"/>
      <w:r w:rsidRPr="00FC701E">
        <w:rPr>
          <w:lang w:val="ru-RU" w:eastAsia="ru-RU"/>
        </w:rPr>
        <w:t xml:space="preserve"> і </w:t>
      </w:r>
      <w:proofErr w:type="spellStart"/>
      <w:r w:rsidRPr="00FC701E">
        <w:rPr>
          <w:lang w:val="ru-RU" w:eastAsia="ru-RU"/>
        </w:rPr>
        <w:t>закріпити</w:t>
      </w:r>
      <w:proofErr w:type="spellEnd"/>
      <w:r w:rsidRPr="00FC701E">
        <w:rPr>
          <w:lang w:val="ru-RU" w:eastAsia="ru-RU"/>
        </w:rPr>
        <w:t xml:space="preserve"> </w:t>
      </w:r>
      <w:proofErr w:type="spellStart"/>
      <w:r w:rsidRPr="00FC701E">
        <w:rPr>
          <w:lang w:val="ru-RU" w:eastAsia="ru-RU"/>
        </w:rPr>
        <w:t>позиції</w:t>
      </w:r>
      <w:proofErr w:type="spellEnd"/>
      <w:r w:rsidRPr="00FC701E">
        <w:rPr>
          <w:lang w:val="ru-RU" w:eastAsia="ru-RU"/>
        </w:rPr>
        <w:t>.</w:t>
      </w:r>
    </w:p>
    <w:p w:rsidR="00FC701E" w:rsidRPr="00FC701E" w:rsidRDefault="00FC701E" w:rsidP="00FC701E">
      <w:pPr>
        <w:rPr>
          <w:lang w:val="ru-RU" w:eastAsia="ru-RU"/>
        </w:rPr>
      </w:pPr>
      <w:r w:rsidRPr="00FC701E">
        <w:rPr>
          <w:lang w:val="ru-RU" w:eastAsia="ru-RU"/>
        </w:rPr>
        <w:t xml:space="preserve">Для </w:t>
      </w:r>
      <w:proofErr w:type="spellStart"/>
      <w:r w:rsidRPr="00FC701E">
        <w:rPr>
          <w:lang w:val="ru-RU" w:eastAsia="ru-RU"/>
        </w:rPr>
        <w:t>сегментів</w:t>
      </w:r>
      <w:proofErr w:type="spellEnd"/>
      <w:r w:rsidRPr="00FC701E">
        <w:rPr>
          <w:lang w:val="ru-RU" w:eastAsia="ru-RU"/>
        </w:rPr>
        <w:t xml:space="preserve">, де </w:t>
      </w:r>
      <w:proofErr w:type="spellStart"/>
      <w:r w:rsidRPr="00FC701E">
        <w:rPr>
          <w:lang w:val="ru-RU" w:eastAsia="ru-RU"/>
        </w:rPr>
        <w:t>конкуренція</w:t>
      </w:r>
      <w:proofErr w:type="spellEnd"/>
      <w:r w:rsidRPr="00FC701E">
        <w:rPr>
          <w:lang w:val="ru-RU" w:eastAsia="ru-RU"/>
        </w:rPr>
        <w:t xml:space="preserve"> </w:t>
      </w:r>
      <w:proofErr w:type="spellStart"/>
      <w:r w:rsidRPr="00FC701E">
        <w:rPr>
          <w:lang w:val="ru-RU" w:eastAsia="ru-RU"/>
        </w:rPr>
        <w:t>вже</w:t>
      </w:r>
      <w:proofErr w:type="spellEnd"/>
      <w:r w:rsidRPr="00FC701E">
        <w:rPr>
          <w:lang w:val="ru-RU" w:eastAsia="ru-RU"/>
        </w:rPr>
        <w:t xml:space="preserve"> </w:t>
      </w:r>
      <w:proofErr w:type="spellStart"/>
      <w:r w:rsidRPr="00FC701E">
        <w:rPr>
          <w:lang w:val="ru-RU" w:eastAsia="ru-RU"/>
        </w:rPr>
        <w:t>існує</w:t>
      </w:r>
      <w:proofErr w:type="spellEnd"/>
      <w:r w:rsidRPr="00FC701E">
        <w:rPr>
          <w:lang w:val="ru-RU" w:eastAsia="ru-RU"/>
        </w:rPr>
        <w:t xml:space="preserve">, </w:t>
      </w:r>
      <w:proofErr w:type="spellStart"/>
      <w:r w:rsidRPr="00FC701E">
        <w:rPr>
          <w:lang w:val="ru-RU" w:eastAsia="ru-RU"/>
        </w:rPr>
        <w:t>ефективною</w:t>
      </w:r>
      <w:proofErr w:type="spellEnd"/>
      <w:r w:rsidRPr="00FC701E">
        <w:rPr>
          <w:lang w:val="ru-RU" w:eastAsia="ru-RU"/>
        </w:rPr>
        <w:t xml:space="preserve"> буде </w:t>
      </w:r>
      <w:proofErr w:type="spellStart"/>
      <w:r w:rsidRPr="00FC701E">
        <w:rPr>
          <w:lang w:val="ru-RU" w:eastAsia="ru-RU"/>
        </w:rPr>
        <w:t>флангова</w:t>
      </w:r>
      <w:proofErr w:type="spellEnd"/>
      <w:r w:rsidRPr="00FC701E">
        <w:rPr>
          <w:lang w:val="ru-RU" w:eastAsia="ru-RU"/>
        </w:rPr>
        <w:t xml:space="preserve"> атака. </w:t>
      </w:r>
      <w:proofErr w:type="spellStart"/>
      <w:r w:rsidRPr="00FC701E">
        <w:rPr>
          <w:lang w:val="ru-RU" w:eastAsia="ru-RU"/>
        </w:rPr>
        <w:t>Це</w:t>
      </w:r>
      <w:proofErr w:type="spellEnd"/>
      <w:r w:rsidRPr="00FC701E">
        <w:rPr>
          <w:lang w:val="ru-RU" w:eastAsia="ru-RU"/>
        </w:rPr>
        <w:t xml:space="preserve"> дозволить </w:t>
      </w:r>
      <w:proofErr w:type="spellStart"/>
      <w:r w:rsidRPr="00FC701E">
        <w:rPr>
          <w:lang w:val="ru-RU" w:eastAsia="ru-RU"/>
        </w:rPr>
        <w:t>використати</w:t>
      </w:r>
      <w:proofErr w:type="spellEnd"/>
      <w:r w:rsidRPr="00FC701E">
        <w:rPr>
          <w:lang w:val="ru-RU" w:eastAsia="ru-RU"/>
        </w:rPr>
        <w:t xml:space="preserve"> </w:t>
      </w:r>
      <w:proofErr w:type="spellStart"/>
      <w:r w:rsidRPr="00FC701E">
        <w:rPr>
          <w:lang w:val="ru-RU" w:eastAsia="ru-RU"/>
        </w:rPr>
        <w:t>слабкі</w:t>
      </w:r>
      <w:proofErr w:type="spellEnd"/>
      <w:r w:rsidRPr="00FC701E">
        <w:rPr>
          <w:lang w:val="ru-RU" w:eastAsia="ru-RU"/>
        </w:rPr>
        <w:t xml:space="preserve"> </w:t>
      </w:r>
      <w:proofErr w:type="spellStart"/>
      <w:r w:rsidRPr="00FC701E">
        <w:rPr>
          <w:lang w:val="ru-RU" w:eastAsia="ru-RU"/>
        </w:rPr>
        <w:t>сторони</w:t>
      </w:r>
      <w:proofErr w:type="spellEnd"/>
      <w:r w:rsidRPr="00FC701E">
        <w:rPr>
          <w:lang w:val="ru-RU" w:eastAsia="ru-RU"/>
        </w:rPr>
        <w:t xml:space="preserve"> </w:t>
      </w:r>
      <w:proofErr w:type="spellStart"/>
      <w:r w:rsidRPr="00FC701E">
        <w:rPr>
          <w:lang w:val="ru-RU" w:eastAsia="ru-RU"/>
        </w:rPr>
        <w:t>лідерів</w:t>
      </w:r>
      <w:proofErr w:type="spellEnd"/>
      <w:r w:rsidRPr="00FC701E">
        <w:rPr>
          <w:lang w:val="ru-RU" w:eastAsia="ru-RU"/>
        </w:rPr>
        <w:t xml:space="preserve"> ринку, </w:t>
      </w:r>
      <w:proofErr w:type="spellStart"/>
      <w:r w:rsidRPr="00FC701E">
        <w:rPr>
          <w:lang w:val="ru-RU" w:eastAsia="ru-RU"/>
        </w:rPr>
        <w:t>забезпечуючи</w:t>
      </w:r>
      <w:proofErr w:type="spellEnd"/>
      <w:r w:rsidRPr="00FC701E">
        <w:rPr>
          <w:lang w:val="ru-RU" w:eastAsia="ru-RU"/>
        </w:rPr>
        <w:t xml:space="preserve"> </w:t>
      </w:r>
      <w:proofErr w:type="spellStart"/>
      <w:r w:rsidRPr="00FC701E">
        <w:rPr>
          <w:lang w:val="ru-RU" w:eastAsia="ru-RU"/>
        </w:rPr>
        <w:t>конкурентоспроможність</w:t>
      </w:r>
      <w:proofErr w:type="spellEnd"/>
      <w:r w:rsidRPr="00FC701E">
        <w:rPr>
          <w:lang w:val="ru-RU" w:eastAsia="ru-RU"/>
        </w:rPr>
        <w:t>.</w:t>
      </w:r>
    </w:p>
    <w:p w:rsidR="00FC701E" w:rsidRDefault="00FC701E" w:rsidP="00FC701E">
      <w:pPr>
        <w:rPr>
          <w:lang w:val="ru-RU" w:eastAsia="ru-RU"/>
        </w:rPr>
      </w:pPr>
      <w:r>
        <w:rPr>
          <w:lang w:val="ru-RU" w:eastAsia="ru-RU"/>
        </w:rPr>
        <w:t xml:space="preserve">В </w:t>
      </w:r>
      <w:proofErr w:type="spellStart"/>
      <w:r>
        <w:rPr>
          <w:lang w:val="ru-RU" w:eastAsia="ru-RU"/>
        </w:rPr>
        <w:t>таблиці</w:t>
      </w:r>
      <w:proofErr w:type="spellEnd"/>
      <w:r>
        <w:rPr>
          <w:lang w:val="ru-RU" w:eastAsia="ru-RU"/>
        </w:rPr>
        <w:t xml:space="preserve"> 5.17 наведено результат </w:t>
      </w:r>
      <w:proofErr w:type="spellStart"/>
      <w:r>
        <w:rPr>
          <w:lang w:val="ru-RU" w:eastAsia="ru-RU"/>
        </w:rPr>
        <w:t>розроблення</w:t>
      </w:r>
      <w:proofErr w:type="spellEnd"/>
      <w:r>
        <w:rPr>
          <w:lang w:val="ru-RU" w:eastAsia="ru-RU"/>
        </w:rPr>
        <w:t xml:space="preserve"> </w:t>
      </w:r>
      <w:proofErr w:type="spellStart"/>
      <w:r>
        <w:rPr>
          <w:lang w:val="ru-RU" w:eastAsia="ru-RU"/>
        </w:rPr>
        <w:t>стретегії</w:t>
      </w:r>
      <w:proofErr w:type="spellEnd"/>
      <w:r>
        <w:rPr>
          <w:lang w:val="ru-RU" w:eastAsia="ru-RU"/>
        </w:rPr>
        <w:t xml:space="preserve"> </w:t>
      </w:r>
      <w:proofErr w:type="spellStart"/>
      <w:r>
        <w:rPr>
          <w:lang w:val="ru-RU" w:eastAsia="ru-RU"/>
        </w:rPr>
        <w:t>позиціонування</w:t>
      </w:r>
      <w:proofErr w:type="spellEnd"/>
      <w:r>
        <w:rPr>
          <w:lang w:val="ru-RU" w:eastAsia="ru-RU"/>
        </w:rPr>
        <w:t>.</w:t>
      </w:r>
    </w:p>
    <w:p w:rsidR="00FC701E" w:rsidRDefault="00FC701E" w:rsidP="00FC701E">
      <w:pPr>
        <w:rPr>
          <w:lang w:val="ru-RU" w:eastAsia="ru-RU"/>
        </w:rPr>
      </w:pPr>
      <w:proofErr w:type="spellStart"/>
      <w:r>
        <w:rPr>
          <w:lang w:val="ru-RU" w:eastAsia="ru-RU"/>
        </w:rPr>
        <w:t>Таблиця</w:t>
      </w:r>
      <w:proofErr w:type="spellEnd"/>
      <w:r>
        <w:rPr>
          <w:lang w:val="ru-RU" w:eastAsia="ru-RU"/>
        </w:rPr>
        <w:t xml:space="preserve"> 5.17 – </w:t>
      </w:r>
      <w:proofErr w:type="spellStart"/>
      <w:r>
        <w:rPr>
          <w:lang w:val="ru-RU" w:eastAsia="ru-RU"/>
        </w:rPr>
        <w:t>Визначення</w:t>
      </w:r>
      <w:proofErr w:type="spellEnd"/>
      <w:r>
        <w:rPr>
          <w:lang w:val="ru-RU" w:eastAsia="ru-RU"/>
        </w:rPr>
        <w:t xml:space="preserve"> </w:t>
      </w:r>
      <w:proofErr w:type="spellStart"/>
      <w:r>
        <w:rPr>
          <w:lang w:val="ru-RU" w:eastAsia="ru-RU"/>
        </w:rPr>
        <w:t>стратегії</w:t>
      </w:r>
      <w:proofErr w:type="spellEnd"/>
      <w:r>
        <w:rPr>
          <w:lang w:val="ru-RU" w:eastAsia="ru-RU"/>
        </w:rPr>
        <w:t xml:space="preserve"> </w:t>
      </w:r>
      <w:proofErr w:type="spellStart"/>
      <w:r>
        <w:rPr>
          <w:lang w:val="ru-RU" w:eastAsia="ru-RU"/>
        </w:rPr>
        <w:t>позиціонування</w:t>
      </w:r>
      <w:proofErr w:type="spellEnd"/>
    </w:p>
    <w:tbl>
      <w:tblPr>
        <w:tblStyle w:val="ab"/>
        <w:tblW w:w="0" w:type="auto"/>
        <w:tblLook w:val="04A0" w:firstRow="1" w:lastRow="0" w:firstColumn="1" w:lastColumn="0" w:noHBand="0" w:noVBand="1"/>
      </w:tblPr>
      <w:tblGrid>
        <w:gridCol w:w="484"/>
        <w:gridCol w:w="2611"/>
        <w:gridCol w:w="2174"/>
        <w:gridCol w:w="2604"/>
        <w:gridCol w:w="2040"/>
      </w:tblGrid>
      <w:tr w:rsidR="00FC701E" w:rsidTr="00FC701E">
        <w:tc>
          <w:tcPr>
            <w:tcW w:w="484" w:type="dxa"/>
          </w:tcPr>
          <w:p w:rsidR="00FC701E" w:rsidRDefault="00FC701E" w:rsidP="00FC701E">
            <w:pPr>
              <w:ind w:firstLine="0"/>
              <w:rPr>
                <w:lang w:val="ru-RU" w:eastAsia="ru-RU"/>
              </w:rPr>
            </w:pPr>
            <w:r>
              <w:rPr>
                <w:lang w:val="ru-RU" w:eastAsia="ru-RU"/>
              </w:rPr>
              <w:t>№</w:t>
            </w:r>
          </w:p>
        </w:tc>
        <w:tc>
          <w:tcPr>
            <w:tcW w:w="2611" w:type="dxa"/>
          </w:tcPr>
          <w:p w:rsidR="00FC701E" w:rsidRDefault="00FC701E" w:rsidP="00FC701E">
            <w:pPr>
              <w:ind w:firstLine="0"/>
              <w:rPr>
                <w:sz w:val="24"/>
                <w:lang w:val="ru-RU"/>
              </w:rPr>
            </w:pPr>
            <w:r>
              <w:t>Вимоги до товару цільової аудиторії</w:t>
            </w:r>
          </w:p>
          <w:p w:rsidR="00FC701E" w:rsidRDefault="00FC701E" w:rsidP="00FC701E">
            <w:pPr>
              <w:ind w:firstLine="0"/>
              <w:rPr>
                <w:lang w:val="ru-RU" w:eastAsia="ru-RU"/>
              </w:rPr>
            </w:pPr>
          </w:p>
        </w:tc>
        <w:tc>
          <w:tcPr>
            <w:tcW w:w="2174" w:type="dxa"/>
          </w:tcPr>
          <w:p w:rsidR="00FC701E" w:rsidRDefault="00FC701E" w:rsidP="00FC701E">
            <w:pPr>
              <w:ind w:firstLine="0"/>
              <w:rPr>
                <w:sz w:val="24"/>
                <w:lang w:val="ru-RU"/>
              </w:rPr>
            </w:pPr>
            <w:r>
              <w:t>Базова стратегія розвитку</w:t>
            </w:r>
          </w:p>
          <w:p w:rsidR="00FC701E" w:rsidRDefault="00FC701E" w:rsidP="00FC701E">
            <w:pPr>
              <w:ind w:firstLine="0"/>
              <w:rPr>
                <w:lang w:val="ru-RU" w:eastAsia="ru-RU"/>
              </w:rPr>
            </w:pPr>
          </w:p>
        </w:tc>
        <w:tc>
          <w:tcPr>
            <w:tcW w:w="2604" w:type="dxa"/>
          </w:tcPr>
          <w:p w:rsidR="00FC701E" w:rsidRDefault="00FC701E" w:rsidP="00FC701E">
            <w:pPr>
              <w:ind w:firstLine="0"/>
              <w:rPr>
                <w:sz w:val="24"/>
                <w:lang w:val="ru-RU"/>
              </w:rPr>
            </w:pPr>
            <w:r>
              <w:t xml:space="preserve">Ключові </w:t>
            </w:r>
            <w:proofErr w:type="spellStart"/>
            <w:r>
              <w:t>конкурентоспро-можні</w:t>
            </w:r>
            <w:proofErr w:type="spellEnd"/>
            <w:r>
              <w:t xml:space="preserve"> позиції власного </w:t>
            </w:r>
            <w:proofErr w:type="spellStart"/>
            <w:r>
              <w:t>стартап-проєкту</w:t>
            </w:r>
            <w:proofErr w:type="spellEnd"/>
          </w:p>
          <w:p w:rsidR="00FC701E" w:rsidRDefault="00FC701E" w:rsidP="00FC701E">
            <w:pPr>
              <w:ind w:firstLine="0"/>
              <w:rPr>
                <w:lang w:val="ru-RU" w:eastAsia="ru-RU"/>
              </w:rPr>
            </w:pPr>
          </w:p>
        </w:tc>
        <w:tc>
          <w:tcPr>
            <w:tcW w:w="2040" w:type="dxa"/>
          </w:tcPr>
          <w:p w:rsidR="00FC701E" w:rsidRDefault="00FC701E" w:rsidP="00FC701E">
            <w:pPr>
              <w:ind w:firstLine="0"/>
              <w:rPr>
                <w:sz w:val="24"/>
                <w:lang w:val="ru-RU"/>
              </w:rPr>
            </w:pPr>
            <w:r>
              <w:t>Вибір асоціацій, які мають сформувати комплексну позицію власного проекту (три ключових)</w:t>
            </w:r>
          </w:p>
          <w:p w:rsidR="00FC701E" w:rsidRDefault="00FC701E" w:rsidP="00FC701E">
            <w:pPr>
              <w:ind w:firstLine="0"/>
              <w:rPr>
                <w:lang w:val="ru-RU" w:eastAsia="ru-RU"/>
              </w:rPr>
            </w:pPr>
          </w:p>
        </w:tc>
      </w:tr>
      <w:tr w:rsidR="00FC701E" w:rsidTr="00FC701E">
        <w:tc>
          <w:tcPr>
            <w:tcW w:w="484" w:type="dxa"/>
          </w:tcPr>
          <w:p w:rsidR="00FC701E" w:rsidRDefault="00FC701E" w:rsidP="00FC701E">
            <w:pPr>
              <w:ind w:firstLine="0"/>
              <w:rPr>
                <w:lang w:val="ru-RU" w:eastAsia="ru-RU"/>
              </w:rPr>
            </w:pPr>
            <w:r>
              <w:rPr>
                <w:lang w:val="ru-RU" w:eastAsia="ru-RU"/>
              </w:rPr>
              <w:t>1.</w:t>
            </w:r>
          </w:p>
        </w:tc>
        <w:tc>
          <w:tcPr>
            <w:tcW w:w="2611" w:type="dxa"/>
          </w:tcPr>
          <w:p w:rsidR="00FC701E" w:rsidRPr="00FC701E" w:rsidRDefault="00FC701E" w:rsidP="00FC701E">
            <w:pPr>
              <w:ind w:firstLine="0"/>
              <w:rPr>
                <w:sz w:val="24"/>
                <w:lang w:val="ru-RU"/>
              </w:rPr>
            </w:pPr>
            <w:r>
              <w:t>Надійність і безпека (ефективне виявлення шахрайства), простота інтеграції, підтримка швидких транзакцій</w:t>
            </w:r>
          </w:p>
        </w:tc>
        <w:tc>
          <w:tcPr>
            <w:tcW w:w="2174" w:type="dxa"/>
          </w:tcPr>
          <w:p w:rsidR="00FC701E" w:rsidRDefault="00FC701E" w:rsidP="00FC701E">
            <w:pPr>
              <w:ind w:firstLine="0"/>
              <w:rPr>
                <w:sz w:val="24"/>
                <w:lang w:val="ru-RU"/>
              </w:rPr>
            </w:pPr>
            <w:r>
              <w:t>Диверсифікація, створення унікальних продуктів для різних сегментів клієнтів</w:t>
            </w:r>
          </w:p>
          <w:p w:rsidR="00FC701E" w:rsidRDefault="00FC701E" w:rsidP="00FC701E">
            <w:pPr>
              <w:ind w:firstLine="0"/>
              <w:rPr>
                <w:lang w:val="ru-RU" w:eastAsia="ru-RU"/>
              </w:rPr>
            </w:pPr>
          </w:p>
        </w:tc>
        <w:tc>
          <w:tcPr>
            <w:tcW w:w="2604" w:type="dxa"/>
          </w:tcPr>
          <w:p w:rsidR="00FC701E" w:rsidRDefault="00FC701E" w:rsidP="00FC701E">
            <w:pPr>
              <w:ind w:firstLine="0"/>
            </w:pPr>
            <w:r>
              <w:t>Унікальна AI-технологія для виявлення шахрайства без 3DS.</w:t>
            </w:r>
          </w:p>
          <w:p w:rsidR="00FC701E" w:rsidRDefault="00FC701E" w:rsidP="00FC701E">
            <w:pPr>
              <w:ind w:firstLine="0"/>
              <w:rPr>
                <w:lang w:val="ru-RU"/>
              </w:rPr>
            </w:pPr>
            <w:r>
              <w:t>Простота інтеграції API.</w:t>
            </w:r>
          </w:p>
          <w:p w:rsidR="00FC701E" w:rsidRPr="00FC701E" w:rsidRDefault="00FC701E" w:rsidP="00FC701E">
            <w:pPr>
              <w:ind w:firstLine="0"/>
              <w:rPr>
                <w:sz w:val="24"/>
                <w:lang w:val="ru-RU"/>
              </w:rPr>
            </w:pPr>
            <w:r>
              <w:t>Висока швидкість обробки транзакцій.</w:t>
            </w:r>
          </w:p>
          <w:p w:rsidR="00FC701E" w:rsidRDefault="00FC701E" w:rsidP="00FC701E">
            <w:pPr>
              <w:ind w:firstLine="0"/>
              <w:rPr>
                <w:lang w:val="ru-RU" w:eastAsia="ru-RU"/>
              </w:rPr>
            </w:pPr>
          </w:p>
        </w:tc>
        <w:tc>
          <w:tcPr>
            <w:tcW w:w="2040" w:type="dxa"/>
          </w:tcPr>
          <w:p w:rsidR="00FC701E" w:rsidRDefault="00FC701E" w:rsidP="00FC701E">
            <w:pPr>
              <w:ind w:firstLine="0"/>
              <w:rPr>
                <w:lang w:val="ru-RU" w:eastAsia="ru-RU"/>
              </w:rPr>
            </w:pPr>
            <w:r w:rsidRPr="00FC701E">
              <w:rPr>
                <w:rStyle w:val="a5"/>
                <w:b w:val="0"/>
                <w:bCs w:val="0"/>
              </w:rPr>
              <w:t>Безпека</w:t>
            </w:r>
            <w:r>
              <w:rPr>
                <w:rStyle w:val="a5"/>
                <w:b w:val="0"/>
                <w:bCs w:val="0"/>
              </w:rPr>
              <w:t xml:space="preserve">, </w:t>
            </w:r>
            <w:proofErr w:type="spellStart"/>
            <w:r>
              <w:rPr>
                <w:rStyle w:val="a5"/>
                <w:b w:val="0"/>
                <w:bCs w:val="0"/>
              </w:rPr>
              <w:t>і</w:t>
            </w:r>
            <w:r w:rsidRPr="00FC701E">
              <w:rPr>
                <w:rStyle w:val="a5"/>
                <w:b w:val="0"/>
                <w:bCs w:val="0"/>
              </w:rPr>
              <w:t>нноваційність</w:t>
            </w:r>
            <w:proofErr w:type="spellEnd"/>
            <w:r>
              <w:rPr>
                <w:rStyle w:val="a5"/>
                <w:b w:val="0"/>
                <w:bCs w:val="0"/>
              </w:rPr>
              <w:t>,</w:t>
            </w:r>
            <w:r w:rsidRPr="00FC701E">
              <w:t xml:space="preserve"> </w:t>
            </w:r>
            <w:r>
              <w:t>з</w:t>
            </w:r>
            <w:r w:rsidRPr="00FC701E">
              <w:rPr>
                <w:rStyle w:val="a5"/>
                <w:b w:val="0"/>
                <w:bCs w:val="0"/>
              </w:rPr>
              <w:t>ручність</w:t>
            </w:r>
          </w:p>
        </w:tc>
      </w:tr>
      <w:tr w:rsidR="00FC701E" w:rsidTr="00FC701E">
        <w:tc>
          <w:tcPr>
            <w:tcW w:w="484" w:type="dxa"/>
          </w:tcPr>
          <w:p w:rsidR="00FC701E" w:rsidRDefault="00FC701E" w:rsidP="00FC701E">
            <w:pPr>
              <w:ind w:firstLine="0"/>
              <w:rPr>
                <w:lang w:val="ru-RU" w:eastAsia="ru-RU"/>
              </w:rPr>
            </w:pPr>
            <w:r>
              <w:rPr>
                <w:lang w:val="ru-RU" w:eastAsia="ru-RU"/>
              </w:rPr>
              <w:t>2.</w:t>
            </w:r>
          </w:p>
        </w:tc>
        <w:tc>
          <w:tcPr>
            <w:tcW w:w="2611" w:type="dxa"/>
          </w:tcPr>
          <w:p w:rsidR="00FC701E" w:rsidRDefault="00FC701E" w:rsidP="00FC701E">
            <w:pPr>
              <w:ind w:firstLine="0"/>
              <w:rPr>
                <w:sz w:val="24"/>
                <w:lang w:val="ru-RU"/>
              </w:rPr>
            </w:pPr>
            <w:r>
              <w:t>Мінімальні витрати на інтеграцію, підтримка малих бізнесів, адаптація до специфіки локальних ринків</w:t>
            </w:r>
          </w:p>
          <w:p w:rsidR="00FC701E" w:rsidRDefault="00FC701E" w:rsidP="00FC701E">
            <w:pPr>
              <w:ind w:firstLine="0"/>
              <w:rPr>
                <w:lang w:val="ru-RU" w:eastAsia="ru-RU"/>
              </w:rPr>
            </w:pPr>
          </w:p>
        </w:tc>
        <w:tc>
          <w:tcPr>
            <w:tcW w:w="2174" w:type="dxa"/>
          </w:tcPr>
          <w:p w:rsidR="00FC701E" w:rsidRDefault="00FC701E" w:rsidP="00FC701E">
            <w:pPr>
              <w:ind w:firstLine="0"/>
              <w:rPr>
                <w:sz w:val="24"/>
                <w:lang w:val="ru-RU"/>
              </w:rPr>
            </w:pPr>
            <w:r>
              <w:t xml:space="preserve">Концентрація на </w:t>
            </w:r>
            <w:proofErr w:type="spellStart"/>
            <w:r>
              <w:t>нішевих</w:t>
            </w:r>
            <w:proofErr w:type="spellEnd"/>
            <w:r>
              <w:t xml:space="preserve"> сегментах</w:t>
            </w:r>
          </w:p>
          <w:p w:rsidR="00FC701E" w:rsidRDefault="00FC701E" w:rsidP="00FC701E">
            <w:pPr>
              <w:ind w:firstLine="0"/>
              <w:rPr>
                <w:lang w:val="ru-RU" w:eastAsia="ru-RU"/>
              </w:rPr>
            </w:pPr>
          </w:p>
        </w:tc>
        <w:tc>
          <w:tcPr>
            <w:tcW w:w="2604" w:type="dxa"/>
          </w:tcPr>
          <w:p w:rsidR="00FC701E" w:rsidRDefault="00FC701E" w:rsidP="00FC701E">
            <w:pPr>
              <w:ind w:firstLine="0"/>
            </w:pPr>
            <w:r>
              <w:t>Орієнтація на малий та середній бізнес.</w:t>
            </w:r>
          </w:p>
          <w:p w:rsidR="00FC701E" w:rsidRDefault="00FC701E" w:rsidP="00FC701E">
            <w:pPr>
              <w:ind w:firstLine="0"/>
              <w:rPr>
                <w:sz w:val="24"/>
                <w:lang w:val="ru-RU"/>
              </w:rPr>
            </w:pPr>
            <w:r>
              <w:t>Ефективна підтримка локальних ринків.</w:t>
            </w:r>
          </w:p>
          <w:p w:rsidR="00FC701E" w:rsidRDefault="00FC701E" w:rsidP="00FC701E">
            <w:pPr>
              <w:ind w:firstLine="0"/>
              <w:rPr>
                <w:sz w:val="24"/>
                <w:lang w:val="ru-RU"/>
              </w:rPr>
            </w:pPr>
            <w:r>
              <w:t>Доступна вартість інтеграції.</w:t>
            </w:r>
          </w:p>
          <w:p w:rsidR="00FC701E" w:rsidRPr="00FC701E" w:rsidRDefault="00FC701E" w:rsidP="00FC701E">
            <w:pPr>
              <w:ind w:firstLine="0"/>
              <w:rPr>
                <w:sz w:val="24"/>
                <w:lang w:val="ru-RU"/>
              </w:rPr>
            </w:pPr>
          </w:p>
        </w:tc>
        <w:tc>
          <w:tcPr>
            <w:tcW w:w="2040" w:type="dxa"/>
          </w:tcPr>
          <w:p w:rsidR="00FC701E" w:rsidRPr="00FC701E" w:rsidRDefault="00FC701E" w:rsidP="00FC701E">
            <w:pPr>
              <w:ind w:firstLine="0"/>
              <w:rPr>
                <w:sz w:val="24"/>
                <w:lang w:val="ru-RU"/>
              </w:rPr>
            </w:pPr>
            <w:r>
              <w:t>Доступність</w:t>
            </w:r>
            <w:r>
              <w:rPr>
                <w:lang w:val="ru-RU" w:eastAsia="ru-RU"/>
              </w:rPr>
              <w:t xml:space="preserve">, </w:t>
            </w:r>
            <w:proofErr w:type="spellStart"/>
            <w:r>
              <w:rPr>
                <w:lang w:val="ru-RU" w:eastAsia="ru-RU"/>
              </w:rPr>
              <w:t>локалізація</w:t>
            </w:r>
            <w:proofErr w:type="spellEnd"/>
            <w:r>
              <w:rPr>
                <w:lang w:val="ru-RU" w:eastAsia="ru-RU"/>
              </w:rPr>
              <w:t>, простота</w:t>
            </w:r>
          </w:p>
        </w:tc>
      </w:tr>
    </w:tbl>
    <w:p w:rsidR="00FC701E" w:rsidRPr="00FC701E" w:rsidRDefault="00FC701E" w:rsidP="00FC701E">
      <w:pPr>
        <w:rPr>
          <w:lang w:val="ru-RU" w:eastAsia="ru-RU"/>
        </w:rPr>
      </w:pPr>
    </w:p>
    <w:p w:rsidR="00DE38E3" w:rsidRDefault="00FC701E" w:rsidP="00DE38E3">
      <w:r>
        <w:t xml:space="preserve">5.5 Розроблення маркетингової програми </w:t>
      </w:r>
      <w:proofErr w:type="spellStart"/>
      <w:r>
        <w:t>стартап-проєкту</w:t>
      </w:r>
      <w:proofErr w:type="spellEnd"/>
    </w:p>
    <w:p w:rsidR="00FC701E" w:rsidRDefault="00FC701E" w:rsidP="00DE38E3"/>
    <w:p w:rsidR="00EC5B90" w:rsidRDefault="00EC5B90" w:rsidP="00DE38E3">
      <w:r>
        <w:t>Далі було сформовано маркетингову концепцію товару, яка наведена в таблиці 5.18, який отримає клієнт.</w:t>
      </w:r>
    </w:p>
    <w:p w:rsidR="00EC5B90" w:rsidRDefault="00EC5B90" w:rsidP="00DE38E3">
      <w:r>
        <w:t>Таблиця 5.18 – Визначення ключових переваг концепції потенційного товару</w:t>
      </w:r>
    </w:p>
    <w:tbl>
      <w:tblPr>
        <w:tblStyle w:val="ab"/>
        <w:tblW w:w="0" w:type="auto"/>
        <w:tblLook w:val="04A0" w:firstRow="1" w:lastRow="0" w:firstColumn="1" w:lastColumn="0" w:noHBand="0" w:noVBand="1"/>
      </w:tblPr>
      <w:tblGrid>
        <w:gridCol w:w="485"/>
        <w:gridCol w:w="2345"/>
        <w:gridCol w:w="2835"/>
        <w:gridCol w:w="4248"/>
      </w:tblGrid>
      <w:tr w:rsidR="00EC5B90" w:rsidTr="00EC5B90">
        <w:tc>
          <w:tcPr>
            <w:tcW w:w="485" w:type="dxa"/>
          </w:tcPr>
          <w:p w:rsidR="00EC5B90" w:rsidRDefault="00EC5B90" w:rsidP="00DE38E3">
            <w:pPr>
              <w:ind w:firstLine="0"/>
            </w:pPr>
            <w:r>
              <w:t>№</w:t>
            </w:r>
          </w:p>
        </w:tc>
        <w:tc>
          <w:tcPr>
            <w:tcW w:w="2345" w:type="dxa"/>
          </w:tcPr>
          <w:p w:rsidR="00EC5B90" w:rsidRDefault="00EC5B90" w:rsidP="00DE38E3">
            <w:pPr>
              <w:ind w:firstLine="0"/>
            </w:pPr>
            <w:r>
              <w:t>Потреба</w:t>
            </w:r>
          </w:p>
        </w:tc>
        <w:tc>
          <w:tcPr>
            <w:tcW w:w="2835" w:type="dxa"/>
          </w:tcPr>
          <w:p w:rsidR="00EC5B90" w:rsidRDefault="00EC5B90" w:rsidP="00DE38E3">
            <w:pPr>
              <w:ind w:firstLine="0"/>
            </w:pPr>
            <w:r>
              <w:t>Вигода, яку пропонує товар</w:t>
            </w:r>
          </w:p>
        </w:tc>
        <w:tc>
          <w:tcPr>
            <w:tcW w:w="4248" w:type="dxa"/>
          </w:tcPr>
          <w:p w:rsidR="00EC5B90" w:rsidRDefault="00EC5B90" w:rsidP="00DE38E3">
            <w:pPr>
              <w:ind w:firstLine="0"/>
            </w:pPr>
            <w:r>
              <w:t>Ключові переваги перед конкурентами</w:t>
            </w:r>
          </w:p>
        </w:tc>
      </w:tr>
      <w:tr w:rsidR="00EC5B90" w:rsidTr="00EC5B90">
        <w:tc>
          <w:tcPr>
            <w:tcW w:w="485" w:type="dxa"/>
          </w:tcPr>
          <w:p w:rsidR="00EC5B90" w:rsidRDefault="00EC5B90" w:rsidP="00DE38E3">
            <w:pPr>
              <w:ind w:firstLine="0"/>
            </w:pPr>
          </w:p>
        </w:tc>
        <w:tc>
          <w:tcPr>
            <w:tcW w:w="2345" w:type="dxa"/>
          </w:tcPr>
          <w:p w:rsidR="00EC5B90" w:rsidRPr="00EC5B90" w:rsidRDefault="00EC5B90" w:rsidP="00EC5B90">
            <w:pPr>
              <w:ind w:firstLine="0"/>
              <w:rPr>
                <w:sz w:val="24"/>
                <w:lang w:val="ru-RU"/>
              </w:rPr>
            </w:pPr>
            <w:r>
              <w:t>Захист транзакцій від шахрайства</w:t>
            </w:r>
          </w:p>
        </w:tc>
        <w:tc>
          <w:tcPr>
            <w:tcW w:w="2835" w:type="dxa"/>
          </w:tcPr>
          <w:p w:rsidR="00EC5B90" w:rsidRPr="00EC5B90" w:rsidRDefault="00EC5B90" w:rsidP="00EC5B90">
            <w:pPr>
              <w:ind w:firstLine="0"/>
              <w:rPr>
                <w:sz w:val="24"/>
                <w:lang w:val="ru-RU"/>
              </w:rPr>
            </w:pPr>
            <w:r>
              <w:t>Підвищення рівня безпеки платежів за допомогою інноваційної AI-технології</w:t>
            </w:r>
          </w:p>
        </w:tc>
        <w:tc>
          <w:tcPr>
            <w:tcW w:w="4248" w:type="dxa"/>
          </w:tcPr>
          <w:p w:rsidR="00EC5B90" w:rsidRDefault="00EC5B90" w:rsidP="00EC5B90">
            <w:pPr>
              <w:ind w:firstLine="0"/>
              <w:rPr>
                <w:sz w:val="24"/>
                <w:lang w:val="ru-RU"/>
              </w:rPr>
            </w:pPr>
            <w:r w:rsidRPr="00EC5B90">
              <w:rPr>
                <w:rStyle w:val="a5"/>
                <w:b w:val="0"/>
                <w:bCs w:val="0"/>
              </w:rPr>
              <w:t>Існуючі</w:t>
            </w:r>
            <w:r>
              <w:rPr>
                <w:rStyle w:val="a5"/>
                <w:b w:val="0"/>
                <w:bCs w:val="0"/>
              </w:rPr>
              <w:t>:</w:t>
            </w:r>
            <w:r>
              <w:t xml:space="preserve"> передова технологія виявлення шахрайства, відсутність потреби у 3DS.</w:t>
            </w:r>
            <w:r>
              <w:br/>
            </w:r>
            <w:r w:rsidRPr="00EC5B90">
              <w:rPr>
                <w:rStyle w:val="a5"/>
                <w:b w:val="0"/>
                <w:bCs w:val="0"/>
              </w:rPr>
              <w:t>Необхідні</w:t>
            </w:r>
            <w:r>
              <w:rPr>
                <w:rStyle w:val="a5"/>
                <w:b w:val="0"/>
                <w:bCs w:val="0"/>
              </w:rPr>
              <w:t>:</w:t>
            </w:r>
            <w:r>
              <w:t xml:space="preserve"> розширення алгоритмів для аналізу специфіки локальних ринків</w:t>
            </w:r>
          </w:p>
          <w:p w:rsidR="00EC5B90" w:rsidRDefault="00EC5B90" w:rsidP="00EC5B90">
            <w:pPr>
              <w:ind w:firstLine="0"/>
            </w:pPr>
          </w:p>
        </w:tc>
      </w:tr>
      <w:tr w:rsidR="00EC5B90" w:rsidTr="00EC5B90">
        <w:tc>
          <w:tcPr>
            <w:tcW w:w="485" w:type="dxa"/>
          </w:tcPr>
          <w:p w:rsidR="00EC5B90" w:rsidRDefault="00EC5B90" w:rsidP="00DE38E3">
            <w:pPr>
              <w:ind w:firstLine="0"/>
            </w:pPr>
          </w:p>
        </w:tc>
        <w:tc>
          <w:tcPr>
            <w:tcW w:w="2345" w:type="dxa"/>
          </w:tcPr>
          <w:p w:rsidR="00EC5B90" w:rsidRDefault="00EC5B90" w:rsidP="00EC5B90">
            <w:pPr>
              <w:ind w:firstLine="0"/>
              <w:rPr>
                <w:sz w:val="24"/>
                <w:lang w:val="ru-RU"/>
              </w:rPr>
            </w:pPr>
            <w:r>
              <w:t>Проста інтеграція платіжних рішень у бізнес-процеси клієнтів</w:t>
            </w:r>
          </w:p>
          <w:p w:rsidR="00EC5B90" w:rsidRDefault="00EC5B90" w:rsidP="00EC5B90">
            <w:pPr>
              <w:ind w:firstLine="0"/>
            </w:pPr>
          </w:p>
        </w:tc>
        <w:tc>
          <w:tcPr>
            <w:tcW w:w="2835" w:type="dxa"/>
          </w:tcPr>
          <w:p w:rsidR="00EC5B90" w:rsidRDefault="00EC5B90" w:rsidP="00EC5B90">
            <w:pPr>
              <w:ind w:firstLine="0"/>
              <w:rPr>
                <w:sz w:val="24"/>
                <w:lang w:val="ru-RU"/>
              </w:rPr>
            </w:pPr>
            <w:r>
              <w:t>Мінімальні витрати часу та ресурсів на інтеграцію API</w:t>
            </w:r>
          </w:p>
          <w:p w:rsidR="00EC5B90" w:rsidRDefault="00EC5B90" w:rsidP="00EC5B90">
            <w:pPr>
              <w:ind w:firstLine="0"/>
            </w:pPr>
          </w:p>
        </w:tc>
        <w:tc>
          <w:tcPr>
            <w:tcW w:w="4248" w:type="dxa"/>
          </w:tcPr>
          <w:p w:rsidR="00EC5B90" w:rsidRPr="00EC5B90" w:rsidRDefault="00EC5B90" w:rsidP="00EC5B90">
            <w:pPr>
              <w:ind w:firstLine="0"/>
              <w:rPr>
                <w:sz w:val="24"/>
              </w:rPr>
            </w:pPr>
            <w:r w:rsidRPr="00EC5B90">
              <w:rPr>
                <w:rStyle w:val="a5"/>
                <w:b w:val="0"/>
                <w:bCs w:val="0"/>
              </w:rPr>
              <w:t>Існуючі:</w:t>
            </w:r>
            <w:r>
              <w:t xml:space="preserve"> гнучкість і простота в налаштуванні.</w:t>
            </w:r>
            <w:r>
              <w:br/>
            </w:r>
            <w:r w:rsidRPr="00EC5B90">
              <w:rPr>
                <w:rStyle w:val="a5"/>
                <w:b w:val="0"/>
                <w:bCs w:val="0"/>
              </w:rPr>
              <w:t>Необхідні:</w:t>
            </w:r>
            <w:r>
              <w:t xml:space="preserve"> додаткові інструкції та інструменти для самостійної інтеграції</w:t>
            </w:r>
          </w:p>
          <w:p w:rsidR="00EC5B90" w:rsidRDefault="00EC5B90" w:rsidP="00EC5B90">
            <w:pPr>
              <w:ind w:firstLine="0"/>
            </w:pPr>
          </w:p>
        </w:tc>
      </w:tr>
      <w:tr w:rsidR="00EC5B90" w:rsidTr="00EC5B90">
        <w:tc>
          <w:tcPr>
            <w:tcW w:w="485" w:type="dxa"/>
          </w:tcPr>
          <w:p w:rsidR="00EC5B90" w:rsidRDefault="00EC5B90" w:rsidP="00DE38E3">
            <w:pPr>
              <w:ind w:firstLine="0"/>
            </w:pPr>
          </w:p>
        </w:tc>
        <w:tc>
          <w:tcPr>
            <w:tcW w:w="2345" w:type="dxa"/>
          </w:tcPr>
          <w:p w:rsidR="00EC5B90" w:rsidRPr="00EC5B90" w:rsidRDefault="00EC5B90" w:rsidP="00EC5B90">
            <w:pPr>
              <w:ind w:firstLine="0"/>
              <w:rPr>
                <w:sz w:val="24"/>
                <w:lang w:val="ru-RU"/>
              </w:rPr>
            </w:pPr>
            <w:r>
              <w:t>Швидкість обробки транзакцій</w:t>
            </w:r>
          </w:p>
        </w:tc>
        <w:tc>
          <w:tcPr>
            <w:tcW w:w="2835" w:type="dxa"/>
          </w:tcPr>
          <w:p w:rsidR="00EC5B90" w:rsidRDefault="00EC5B90" w:rsidP="00EC5B90">
            <w:pPr>
              <w:ind w:firstLine="0"/>
              <w:rPr>
                <w:sz w:val="24"/>
                <w:lang w:val="ru-RU"/>
              </w:rPr>
            </w:pPr>
            <w:r>
              <w:t>Зменшення часу на виконання платежів і зниження ризику втрати клієнтів</w:t>
            </w:r>
          </w:p>
          <w:p w:rsidR="00EC5B90" w:rsidRPr="00EC5B90" w:rsidRDefault="00EC5B90" w:rsidP="00EC5B90">
            <w:pPr>
              <w:ind w:firstLine="0"/>
              <w:rPr>
                <w:lang w:val="ru-RU"/>
              </w:rPr>
            </w:pPr>
          </w:p>
        </w:tc>
        <w:tc>
          <w:tcPr>
            <w:tcW w:w="4248" w:type="dxa"/>
          </w:tcPr>
          <w:p w:rsidR="00EC5B90" w:rsidRPr="00EC5B90" w:rsidRDefault="00EC5B90" w:rsidP="00EC5B90">
            <w:pPr>
              <w:ind w:firstLine="0"/>
              <w:rPr>
                <w:sz w:val="24"/>
                <w:lang w:val="ru-RU"/>
              </w:rPr>
            </w:pPr>
            <w:r w:rsidRPr="00EC5B90">
              <w:rPr>
                <w:rStyle w:val="a5"/>
                <w:b w:val="0"/>
                <w:bCs w:val="0"/>
              </w:rPr>
              <w:t>Існуючі:</w:t>
            </w:r>
            <w:r>
              <w:t xml:space="preserve"> високошвидкісна обробка даних.</w:t>
            </w:r>
            <w:r>
              <w:br/>
            </w:r>
            <w:r w:rsidRPr="00EC5B90">
              <w:rPr>
                <w:rStyle w:val="a5"/>
                <w:b w:val="0"/>
                <w:bCs w:val="0"/>
              </w:rPr>
              <w:t>Необхідні:</w:t>
            </w:r>
            <w:r>
              <w:t xml:space="preserve"> забезпечення масштабованості для великих обсягів даних</w:t>
            </w:r>
          </w:p>
        </w:tc>
      </w:tr>
      <w:tr w:rsidR="00EC5B90" w:rsidTr="00EC5B90">
        <w:tc>
          <w:tcPr>
            <w:tcW w:w="485" w:type="dxa"/>
          </w:tcPr>
          <w:p w:rsidR="00EC5B90" w:rsidRDefault="00EC5B90" w:rsidP="00DE38E3">
            <w:pPr>
              <w:ind w:firstLine="0"/>
            </w:pPr>
          </w:p>
        </w:tc>
        <w:tc>
          <w:tcPr>
            <w:tcW w:w="2345" w:type="dxa"/>
          </w:tcPr>
          <w:p w:rsidR="00EC5B90" w:rsidRPr="00EC5B90" w:rsidRDefault="00EC5B90" w:rsidP="00EC5B90">
            <w:pPr>
              <w:ind w:firstLine="0"/>
              <w:rPr>
                <w:sz w:val="24"/>
                <w:lang w:val="ru-RU"/>
              </w:rPr>
            </w:pPr>
            <w:r>
              <w:t>Доступна вартість інтеграції та обслуговування</w:t>
            </w:r>
          </w:p>
        </w:tc>
        <w:tc>
          <w:tcPr>
            <w:tcW w:w="2835" w:type="dxa"/>
          </w:tcPr>
          <w:p w:rsidR="00EC5B90" w:rsidRDefault="00EC5B90" w:rsidP="00EC5B90">
            <w:pPr>
              <w:ind w:firstLine="0"/>
              <w:rPr>
                <w:sz w:val="24"/>
                <w:lang w:val="ru-RU"/>
              </w:rPr>
            </w:pPr>
            <w:r>
              <w:t>Економія коштів для малого та середнього бізнесу</w:t>
            </w:r>
          </w:p>
          <w:p w:rsidR="00EC5B90" w:rsidRPr="00EC5B90" w:rsidRDefault="00EC5B90" w:rsidP="00EC5B90">
            <w:pPr>
              <w:ind w:firstLine="0"/>
              <w:rPr>
                <w:lang w:val="ru-RU"/>
              </w:rPr>
            </w:pPr>
          </w:p>
        </w:tc>
        <w:tc>
          <w:tcPr>
            <w:tcW w:w="4248" w:type="dxa"/>
          </w:tcPr>
          <w:p w:rsidR="00EC5B90" w:rsidRDefault="00EC5B90" w:rsidP="00EC5B90">
            <w:pPr>
              <w:ind w:firstLine="0"/>
              <w:rPr>
                <w:sz w:val="24"/>
                <w:lang w:val="ru-RU"/>
              </w:rPr>
            </w:pPr>
            <w:r w:rsidRPr="00EC5B90">
              <w:rPr>
                <w:rStyle w:val="a5"/>
                <w:b w:val="0"/>
                <w:bCs w:val="0"/>
              </w:rPr>
              <w:t>Існуючі:</w:t>
            </w:r>
            <w:r>
              <w:t xml:space="preserve"> конкурентні ціни.</w:t>
            </w:r>
            <w:r>
              <w:br/>
            </w:r>
            <w:r w:rsidRPr="00EC5B90">
              <w:rPr>
                <w:rStyle w:val="a5"/>
                <w:b w:val="0"/>
                <w:bCs w:val="0"/>
              </w:rPr>
              <w:t>Необхідні:</w:t>
            </w:r>
            <w:r>
              <w:t xml:space="preserve"> акції для нових клієнтів і програма лояльності</w:t>
            </w:r>
          </w:p>
          <w:p w:rsidR="00EC5B90" w:rsidRPr="00EC5B90" w:rsidRDefault="00EC5B90" w:rsidP="00EC5B90">
            <w:pPr>
              <w:ind w:firstLine="0"/>
              <w:rPr>
                <w:rStyle w:val="a5"/>
                <w:b w:val="0"/>
                <w:bCs w:val="0"/>
              </w:rPr>
            </w:pPr>
          </w:p>
        </w:tc>
      </w:tr>
      <w:tr w:rsidR="00EC5B90" w:rsidTr="00EC5B90">
        <w:tc>
          <w:tcPr>
            <w:tcW w:w="485" w:type="dxa"/>
          </w:tcPr>
          <w:p w:rsidR="00EC5B90" w:rsidRDefault="00EC5B90" w:rsidP="00484600">
            <w:pPr>
              <w:ind w:firstLine="0"/>
            </w:pPr>
          </w:p>
        </w:tc>
        <w:tc>
          <w:tcPr>
            <w:tcW w:w="2345" w:type="dxa"/>
          </w:tcPr>
          <w:p w:rsidR="00EC5B90" w:rsidRPr="00EC5B90" w:rsidRDefault="00EC5B90" w:rsidP="00EC5B90">
            <w:pPr>
              <w:ind w:firstLine="0"/>
              <w:rPr>
                <w:sz w:val="24"/>
                <w:lang w:val="ru-RU"/>
              </w:rPr>
            </w:pPr>
            <w:r>
              <w:t>Підтримка локальних особливостей бізнесу та регуляторних вимог</w:t>
            </w:r>
          </w:p>
        </w:tc>
        <w:tc>
          <w:tcPr>
            <w:tcW w:w="2835" w:type="dxa"/>
          </w:tcPr>
          <w:p w:rsidR="00EC5B90" w:rsidRDefault="00EC5B90" w:rsidP="00EC5B90">
            <w:pPr>
              <w:ind w:firstLine="0"/>
              <w:rPr>
                <w:sz w:val="24"/>
                <w:lang w:val="ru-RU"/>
              </w:rPr>
            </w:pPr>
            <w:r>
              <w:t>Можливість адаптації під конкретний ринок</w:t>
            </w:r>
          </w:p>
          <w:p w:rsidR="00EC5B90" w:rsidRDefault="00EC5B90" w:rsidP="00EC5B90">
            <w:pPr>
              <w:ind w:firstLine="0"/>
            </w:pPr>
          </w:p>
        </w:tc>
        <w:tc>
          <w:tcPr>
            <w:tcW w:w="4248" w:type="dxa"/>
          </w:tcPr>
          <w:p w:rsidR="00EC5B90" w:rsidRPr="00EC5B90" w:rsidRDefault="00EC5B90" w:rsidP="00EC5B90">
            <w:pPr>
              <w:ind w:firstLine="0"/>
              <w:rPr>
                <w:rStyle w:val="a5"/>
                <w:b w:val="0"/>
                <w:bCs w:val="0"/>
                <w:sz w:val="24"/>
              </w:rPr>
            </w:pPr>
            <w:r w:rsidRPr="00EC5B90">
              <w:rPr>
                <w:rStyle w:val="a5"/>
                <w:b w:val="0"/>
                <w:bCs w:val="0"/>
              </w:rPr>
              <w:t>Існуючі:</w:t>
            </w:r>
            <w:r>
              <w:t xml:space="preserve"> модульний підхід до налаштувань.</w:t>
            </w:r>
            <w:r>
              <w:br/>
            </w:r>
            <w:r w:rsidRPr="00EC5B90">
              <w:rPr>
                <w:rStyle w:val="a5"/>
                <w:b w:val="0"/>
                <w:bCs w:val="0"/>
              </w:rPr>
              <w:t>Необхідні:</w:t>
            </w:r>
            <w:r>
              <w:t xml:space="preserve"> більше можливостей </w:t>
            </w:r>
            <w:proofErr w:type="spellStart"/>
            <w:r>
              <w:t>кастомізації</w:t>
            </w:r>
            <w:proofErr w:type="spellEnd"/>
            <w:r>
              <w:t xml:space="preserve"> та відповідність локальним </w:t>
            </w:r>
            <w:proofErr w:type="spellStart"/>
            <w:r>
              <w:t>регуляціям</w:t>
            </w:r>
            <w:proofErr w:type="spellEnd"/>
          </w:p>
        </w:tc>
      </w:tr>
    </w:tbl>
    <w:p w:rsidR="00EC5B90" w:rsidRDefault="00EC5B90" w:rsidP="00DE38E3"/>
    <w:p w:rsidR="00EC5B90" w:rsidRDefault="00EC5B90">
      <w:pPr>
        <w:spacing w:line="240" w:lineRule="auto"/>
        <w:ind w:firstLine="0"/>
        <w:jc w:val="left"/>
      </w:pPr>
      <w:r>
        <w:br w:type="page"/>
      </w:r>
    </w:p>
    <w:p w:rsidR="00EC5B90" w:rsidRDefault="00EC5B90" w:rsidP="00DE38E3">
      <w:r>
        <w:lastRenderedPageBreak/>
        <w:t>Таблиця 5.19 – Опис трьох рівнів моделі товару</w:t>
      </w:r>
    </w:p>
    <w:tbl>
      <w:tblPr>
        <w:tblStyle w:val="ab"/>
        <w:tblW w:w="0" w:type="auto"/>
        <w:tblLook w:val="04A0" w:firstRow="1" w:lastRow="0" w:firstColumn="1" w:lastColumn="0" w:noHBand="0" w:noVBand="1"/>
      </w:tblPr>
      <w:tblGrid>
        <w:gridCol w:w="2103"/>
        <w:gridCol w:w="3622"/>
        <w:gridCol w:w="1893"/>
        <w:gridCol w:w="2295"/>
      </w:tblGrid>
      <w:tr w:rsidR="00EC5B90" w:rsidTr="00EC5B90">
        <w:tc>
          <w:tcPr>
            <w:tcW w:w="2103" w:type="dxa"/>
          </w:tcPr>
          <w:p w:rsidR="00EC5B90" w:rsidRDefault="00EC5B90" w:rsidP="00DE38E3">
            <w:pPr>
              <w:ind w:firstLine="0"/>
            </w:pPr>
            <w:r>
              <w:t>Рівні товару</w:t>
            </w:r>
          </w:p>
        </w:tc>
        <w:tc>
          <w:tcPr>
            <w:tcW w:w="7810" w:type="dxa"/>
            <w:gridSpan w:val="3"/>
          </w:tcPr>
          <w:p w:rsidR="00EC5B90" w:rsidRDefault="00EC5B90" w:rsidP="00DE38E3">
            <w:pPr>
              <w:ind w:firstLine="0"/>
            </w:pPr>
            <w:r>
              <w:t>Сутність та складові</w:t>
            </w:r>
          </w:p>
        </w:tc>
      </w:tr>
      <w:tr w:rsidR="00EC5B90" w:rsidTr="00EC5B90">
        <w:tc>
          <w:tcPr>
            <w:tcW w:w="2103" w:type="dxa"/>
          </w:tcPr>
          <w:p w:rsidR="00EC5B90" w:rsidRDefault="00EC5B90" w:rsidP="00DE38E3">
            <w:pPr>
              <w:ind w:firstLine="0"/>
            </w:pPr>
            <w:r>
              <w:t>І. Товар за задумом</w:t>
            </w:r>
          </w:p>
        </w:tc>
        <w:tc>
          <w:tcPr>
            <w:tcW w:w="7810" w:type="dxa"/>
            <w:gridSpan w:val="3"/>
          </w:tcPr>
          <w:p w:rsidR="00EC5B90" w:rsidRDefault="00EC5B90" w:rsidP="00DE38E3">
            <w:pPr>
              <w:ind w:firstLine="0"/>
            </w:pPr>
            <w:r>
              <w:t>Задоволення потреба у проведенні платежів, та відсутності необхідності проходження будь-яких сертифікацій, щоб мати змогу працювати з платежами</w:t>
            </w:r>
          </w:p>
        </w:tc>
      </w:tr>
      <w:tr w:rsidR="00EC5B90" w:rsidTr="00EC5B90">
        <w:tc>
          <w:tcPr>
            <w:tcW w:w="2103" w:type="dxa"/>
            <w:vMerge w:val="restart"/>
          </w:tcPr>
          <w:p w:rsidR="00EC5B90" w:rsidRDefault="00EC5B90" w:rsidP="00DE38E3">
            <w:pPr>
              <w:ind w:firstLine="0"/>
            </w:pPr>
            <w:r>
              <w:t>ІІ.  Товар у реальному виконанні</w:t>
            </w:r>
          </w:p>
        </w:tc>
        <w:tc>
          <w:tcPr>
            <w:tcW w:w="3622" w:type="dxa"/>
          </w:tcPr>
          <w:p w:rsidR="00EC5B90" w:rsidRPr="00EC5B90" w:rsidRDefault="00EC5B90" w:rsidP="00DE38E3">
            <w:pPr>
              <w:ind w:firstLine="0"/>
            </w:pPr>
            <w:r>
              <w:t>Властивості</w:t>
            </w:r>
            <w:r>
              <w:rPr>
                <w:lang w:val="en-US"/>
              </w:rPr>
              <w:t>/</w:t>
            </w:r>
            <w:r>
              <w:t>характеристики</w:t>
            </w:r>
          </w:p>
        </w:tc>
        <w:tc>
          <w:tcPr>
            <w:tcW w:w="1893" w:type="dxa"/>
          </w:tcPr>
          <w:p w:rsidR="00EC5B90" w:rsidRPr="00EC5B90" w:rsidRDefault="00EC5B90" w:rsidP="00DE38E3">
            <w:pPr>
              <w:ind w:firstLine="0"/>
            </w:pPr>
            <w:r>
              <w:t>М</w:t>
            </w:r>
            <w:r>
              <w:rPr>
                <w:lang w:val="en-US"/>
              </w:rPr>
              <w:t>/</w:t>
            </w:r>
            <w:r>
              <w:t>Нм</w:t>
            </w:r>
          </w:p>
        </w:tc>
        <w:tc>
          <w:tcPr>
            <w:tcW w:w="2295" w:type="dxa"/>
          </w:tcPr>
          <w:p w:rsidR="00EC5B90" w:rsidRPr="00EC5B90" w:rsidRDefault="00EC5B90" w:rsidP="00DE38E3">
            <w:pPr>
              <w:ind w:firstLine="0"/>
            </w:pPr>
            <w:proofErr w:type="spellStart"/>
            <w:r>
              <w:t>Вр</w:t>
            </w:r>
            <w:proofErr w:type="spellEnd"/>
            <w:r>
              <w:rPr>
                <w:lang w:val="en-US"/>
              </w:rPr>
              <w:t>/</w:t>
            </w:r>
            <w:proofErr w:type="spellStart"/>
            <w:r>
              <w:t>Тх</w:t>
            </w:r>
            <w:proofErr w:type="spellEnd"/>
            <w:r>
              <w:rPr>
                <w:lang w:val="en-US"/>
              </w:rPr>
              <w:t>/</w:t>
            </w:r>
            <w:proofErr w:type="spellStart"/>
            <w:r>
              <w:t>Тл</w:t>
            </w:r>
            <w:proofErr w:type="spellEnd"/>
            <w:r>
              <w:rPr>
                <w:lang w:val="en-US"/>
              </w:rPr>
              <w:t>/</w:t>
            </w:r>
            <w:r>
              <w:t>Е</w:t>
            </w:r>
            <w:r>
              <w:rPr>
                <w:lang w:val="en-US"/>
              </w:rPr>
              <w:t>/</w:t>
            </w:r>
            <w:proofErr w:type="spellStart"/>
            <w:r>
              <w:t>Ор</w:t>
            </w:r>
            <w:proofErr w:type="spellEnd"/>
          </w:p>
        </w:tc>
      </w:tr>
      <w:tr w:rsidR="00EC5B90" w:rsidTr="00EC5B90">
        <w:tc>
          <w:tcPr>
            <w:tcW w:w="2103" w:type="dxa"/>
            <w:vMerge/>
          </w:tcPr>
          <w:p w:rsidR="00EC5B90" w:rsidRDefault="00EC5B90" w:rsidP="00DE38E3">
            <w:pPr>
              <w:ind w:firstLine="0"/>
            </w:pPr>
          </w:p>
        </w:tc>
        <w:tc>
          <w:tcPr>
            <w:tcW w:w="3622" w:type="dxa"/>
          </w:tcPr>
          <w:p w:rsidR="00EC5B90" w:rsidRDefault="00EC5B90" w:rsidP="00DE38E3">
            <w:pPr>
              <w:ind w:firstLine="0"/>
            </w:pPr>
            <w:r>
              <w:t xml:space="preserve">Економічні: низька вартість </w:t>
            </w:r>
            <w:r w:rsidR="00F3755E">
              <w:t>інтеграції</w:t>
            </w:r>
          </w:p>
          <w:p w:rsidR="00F3755E" w:rsidRPr="00484600" w:rsidRDefault="00F3755E" w:rsidP="00DE38E3">
            <w:pPr>
              <w:ind w:firstLine="0"/>
            </w:pPr>
            <w:r>
              <w:t xml:space="preserve">Призначення: можливість проводити безпечні платежі для </w:t>
            </w:r>
            <w:r>
              <w:rPr>
                <w:lang w:val="en-US"/>
              </w:rPr>
              <w:t>e</w:t>
            </w:r>
            <w:r w:rsidRPr="00484600">
              <w:t>-</w:t>
            </w:r>
            <w:r>
              <w:rPr>
                <w:lang w:val="en-US"/>
              </w:rPr>
              <w:t>commerce</w:t>
            </w:r>
            <w:r w:rsidRPr="00484600">
              <w:t xml:space="preserve"> продажів</w:t>
            </w:r>
          </w:p>
          <w:p w:rsidR="00F3755E" w:rsidRPr="00F3755E" w:rsidRDefault="00F3755E" w:rsidP="00DE38E3">
            <w:pPr>
              <w:ind w:firstLine="0"/>
            </w:pPr>
            <w:proofErr w:type="spellStart"/>
            <w:r>
              <w:rPr>
                <w:lang w:val="ru-RU"/>
              </w:rPr>
              <w:t>Ергономічні</w:t>
            </w:r>
            <w:proofErr w:type="spellEnd"/>
            <w:r>
              <w:t>: зручний інтерфейс</w:t>
            </w:r>
          </w:p>
        </w:tc>
        <w:tc>
          <w:tcPr>
            <w:tcW w:w="1893" w:type="dxa"/>
          </w:tcPr>
          <w:p w:rsidR="00EC5B90" w:rsidRPr="00F3755E" w:rsidRDefault="00F3755E" w:rsidP="00DE38E3">
            <w:pPr>
              <w:ind w:firstLine="0"/>
            </w:pPr>
            <w:r>
              <w:t>-</w:t>
            </w:r>
            <w:r>
              <w:rPr>
                <w:lang w:val="en-US"/>
              </w:rPr>
              <w:t>/</w:t>
            </w:r>
            <w:r>
              <w:t>+</w:t>
            </w:r>
          </w:p>
        </w:tc>
        <w:tc>
          <w:tcPr>
            <w:tcW w:w="2295" w:type="dxa"/>
          </w:tcPr>
          <w:p w:rsidR="00EC5B90" w:rsidRDefault="00F3755E" w:rsidP="00DE38E3">
            <w:pPr>
              <w:ind w:firstLine="0"/>
            </w:pPr>
            <w:r>
              <w:t>+</w:t>
            </w:r>
            <w:r>
              <w:rPr>
                <w:lang w:val="en-US"/>
              </w:rPr>
              <w:t>/</w:t>
            </w:r>
            <w:r>
              <w:t>+</w:t>
            </w:r>
            <w:r>
              <w:rPr>
                <w:lang w:val="en-US"/>
              </w:rPr>
              <w:t>/</w:t>
            </w:r>
            <w:r>
              <w:t>+</w:t>
            </w:r>
            <w:r>
              <w:rPr>
                <w:lang w:val="en-US"/>
              </w:rPr>
              <w:t>/</w:t>
            </w:r>
            <w:r>
              <w:t>+</w:t>
            </w:r>
            <w:r>
              <w:rPr>
                <w:lang w:val="en-US"/>
              </w:rPr>
              <w:t>/</w:t>
            </w:r>
            <w:r>
              <w:t>+</w:t>
            </w:r>
          </w:p>
        </w:tc>
      </w:tr>
      <w:tr w:rsidR="00EC5B90" w:rsidTr="00EC5B90">
        <w:tc>
          <w:tcPr>
            <w:tcW w:w="2103" w:type="dxa"/>
            <w:vMerge/>
          </w:tcPr>
          <w:p w:rsidR="00EC5B90" w:rsidRDefault="00EC5B90" w:rsidP="00DE38E3">
            <w:pPr>
              <w:ind w:firstLine="0"/>
            </w:pPr>
          </w:p>
        </w:tc>
        <w:tc>
          <w:tcPr>
            <w:tcW w:w="7810" w:type="dxa"/>
            <w:gridSpan w:val="3"/>
          </w:tcPr>
          <w:p w:rsidR="00EC5B90" w:rsidRPr="00F3755E" w:rsidRDefault="00F3755E" w:rsidP="00DE38E3">
            <w:pPr>
              <w:ind w:firstLine="0"/>
              <w:rPr>
                <w:lang w:val="ru-RU"/>
              </w:rPr>
            </w:pPr>
            <w:r>
              <w:t xml:space="preserve">Якість: постійне тестування, та зворотній </w:t>
            </w:r>
            <w:proofErr w:type="spellStart"/>
            <w:r>
              <w:t>звʼязок</w:t>
            </w:r>
            <w:proofErr w:type="spellEnd"/>
          </w:p>
        </w:tc>
      </w:tr>
      <w:tr w:rsidR="00EC5B90" w:rsidTr="00484600">
        <w:tc>
          <w:tcPr>
            <w:tcW w:w="2103" w:type="dxa"/>
            <w:vMerge/>
          </w:tcPr>
          <w:p w:rsidR="00EC5B90" w:rsidRDefault="00EC5B90" w:rsidP="00DE38E3">
            <w:pPr>
              <w:ind w:firstLine="0"/>
            </w:pPr>
          </w:p>
        </w:tc>
        <w:tc>
          <w:tcPr>
            <w:tcW w:w="7810" w:type="dxa"/>
            <w:gridSpan w:val="3"/>
          </w:tcPr>
          <w:p w:rsidR="00EC5B90" w:rsidRPr="00F3755E" w:rsidRDefault="00F3755E" w:rsidP="00DE38E3">
            <w:pPr>
              <w:ind w:firstLine="0"/>
              <w:rPr>
                <w:lang w:val="en-US"/>
              </w:rPr>
            </w:pPr>
            <w:r>
              <w:t xml:space="preserve">Марка: </w:t>
            </w:r>
            <w:proofErr w:type="spellStart"/>
            <w:r>
              <w:t>FreePay</w:t>
            </w:r>
            <w:proofErr w:type="spellEnd"/>
          </w:p>
        </w:tc>
      </w:tr>
      <w:tr w:rsidR="00F3755E" w:rsidTr="00484600">
        <w:tc>
          <w:tcPr>
            <w:tcW w:w="2103" w:type="dxa"/>
            <w:vMerge w:val="restart"/>
          </w:tcPr>
          <w:p w:rsidR="00F3755E" w:rsidRDefault="00F3755E" w:rsidP="00DE38E3">
            <w:pPr>
              <w:ind w:firstLine="0"/>
            </w:pPr>
            <w:r>
              <w:t>ІІІ. Товар із підкріпленням</w:t>
            </w:r>
          </w:p>
        </w:tc>
        <w:tc>
          <w:tcPr>
            <w:tcW w:w="7810" w:type="dxa"/>
            <w:gridSpan w:val="3"/>
          </w:tcPr>
          <w:p w:rsidR="00F3755E" w:rsidRPr="00F3755E" w:rsidRDefault="00F3755E" w:rsidP="00DE38E3">
            <w:pPr>
              <w:ind w:firstLine="0"/>
            </w:pPr>
            <w:r>
              <w:t>До продажу: маркетингова кампанія</w:t>
            </w:r>
          </w:p>
        </w:tc>
      </w:tr>
      <w:tr w:rsidR="00F3755E" w:rsidTr="00484600">
        <w:tc>
          <w:tcPr>
            <w:tcW w:w="2103" w:type="dxa"/>
            <w:vMerge/>
          </w:tcPr>
          <w:p w:rsidR="00F3755E" w:rsidRDefault="00F3755E" w:rsidP="00DE38E3">
            <w:pPr>
              <w:ind w:firstLine="0"/>
            </w:pPr>
          </w:p>
        </w:tc>
        <w:tc>
          <w:tcPr>
            <w:tcW w:w="7810" w:type="dxa"/>
            <w:gridSpan w:val="3"/>
          </w:tcPr>
          <w:p w:rsidR="00F3755E" w:rsidRDefault="00F3755E" w:rsidP="00DE38E3">
            <w:pPr>
              <w:ind w:firstLine="0"/>
            </w:pPr>
            <w:r>
              <w:t>Після продажу: підтримка та розвиток системи</w:t>
            </w:r>
          </w:p>
        </w:tc>
      </w:tr>
      <w:tr w:rsidR="00F3755E" w:rsidTr="00484600">
        <w:tc>
          <w:tcPr>
            <w:tcW w:w="9913" w:type="dxa"/>
            <w:gridSpan w:val="4"/>
          </w:tcPr>
          <w:p w:rsidR="00F3755E" w:rsidRDefault="00F3755E" w:rsidP="00DE38E3">
            <w:pPr>
              <w:ind w:firstLine="0"/>
            </w:pPr>
            <w:r>
              <w:t>За рахунок ліцензії і реєстрації бренду</w:t>
            </w:r>
          </w:p>
        </w:tc>
      </w:tr>
    </w:tbl>
    <w:p w:rsidR="00EC5B90" w:rsidRDefault="00EC5B90" w:rsidP="00DE38E3"/>
    <w:p w:rsidR="00F3755E" w:rsidRDefault="00F3755E" w:rsidP="00DE38E3">
      <w:r>
        <w:t>Наступним кроком є визначення меж встановлення ціни на товар, який наведено в таблиці 5.20, оскільки це є основним прибутком компанії.</w:t>
      </w:r>
    </w:p>
    <w:p w:rsidR="00F3755E" w:rsidRDefault="00F3755E" w:rsidP="00DE38E3">
      <w:r>
        <w:t>Таблиця 5.20 – Визначення меж встановлення ціни</w:t>
      </w:r>
    </w:p>
    <w:tbl>
      <w:tblPr>
        <w:tblStyle w:val="ab"/>
        <w:tblW w:w="0" w:type="auto"/>
        <w:tblLook w:val="04A0" w:firstRow="1" w:lastRow="0" w:firstColumn="1" w:lastColumn="0" w:noHBand="0" w:noVBand="1"/>
      </w:tblPr>
      <w:tblGrid>
        <w:gridCol w:w="484"/>
        <w:gridCol w:w="2232"/>
        <w:gridCol w:w="2405"/>
        <w:gridCol w:w="2460"/>
        <w:gridCol w:w="2332"/>
      </w:tblGrid>
      <w:tr w:rsidR="00F3755E" w:rsidTr="00E96379">
        <w:tc>
          <w:tcPr>
            <w:tcW w:w="484" w:type="dxa"/>
          </w:tcPr>
          <w:p w:rsidR="00F3755E" w:rsidRDefault="00F3755E" w:rsidP="00DE38E3">
            <w:pPr>
              <w:ind w:firstLine="0"/>
            </w:pPr>
            <w:r>
              <w:t>№</w:t>
            </w:r>
          </w:p>
        </w:tc>
        <w:tc>
          <w:tcPr>
            <w:tcW w:w="2346" w:type="dxa"/>
          </w:tcPr>
          <w:p w:rsidR="00F3755E" w:rsidRPr="00E96379" w:rsidRDefault="00E96379" w:rsidP="00E96379">
            <w:pPr>
              <w:ind w:firstLine="0"/>
              <w:rPr>
                <w:sz w:val="24"/>
                <w:lang w:val="ru-RU"/>
              </w:rPr>
            </w:pPr>
            <w:r>
              <w:t>Рівень цін на товари-замінники</w:t>
            </w:r>
          </w:p>
        </w:tc>
        <w:tc>
          <w:tcPr>
            <w:tcW w:w="2127" w:type="dxa"/>
          </w:tcPr>
          <w:p w:rsidR="00F3755E" w:rsidRPr="00E96379" w:rsidRDefault="00E96379" w:rsidP="00E96379">
            <w:pPr>
              <w:ind w:firstLine="0"/>
              <w:rPr>
                <w:sz w:val="24"/>
                <w:lang w:val="ru-RU"/>
              </w:rPr>
            </w:pPr>
            <w:r>
              <w:t>Рівень цін на товари-аналоги</w:t>
            </w:r>
          </w:p>
        </w:tc>
        <w:tc>
          <w:tcPr>
            <w:tcW w:w="2551" w:type="dxa"/>
          </w:tcPr>
          <w:p w:rsidR="00F3755E" w:rsidRPr="00E96379" w:rsidRDefault="00E96379" w:rsidP="00E96379">
            <w:pPr>
              <w:ind w:firstLine="0"/>
              <w:rPr>
                <w:sz w:val="24"/>
                <w:lang w:val="ru-RU"/>
              </w:rPr>
            </w:pPr>
            <w:r>
              <w:t>Рівень доходів цільової групи споживачів</w:t>
            </w:r>
          </w:p>
        </w:tc>
        <w:tc>
          <w:tcPr>
            <w:tcW w:w="2405" w:type="dxa"/>
          </w:tcPr>
          <w:p w:rsidR="00F3755E" w:rsidRPr="00E96379" w:rsidRDefault="00E96379" w:rsidP="00E96379">
            <w:pPr>
              <w:ind w:firstLine="0"/>
              <w:rPr>
                <w:sz w:val="24"/>
                <w:lang w:val="ru-RU"/>
              </w:rPr>
            </w:pPr>
            <w:r>
              <w:t>Верхня та нижня межі встановлення ціни на товар/послугу</w:t>
            </w:r>
          </w:p>
        </w:tc>
      </w:tr>
      <w:tr w:rsidR="00F3755E" w:rsidTr="00E96379">
        <w:tc>
          <w:tcPr>
            <w:tcW w:w="484" w:type="dxa"/>
          </w:tcPr>
          <w:p w:rsidR="00F3755E" w:rsidRDefault="00E96379" w:rsidP="00DE38E3">
            <w:pPr>
              <w:ind w:firstLine="0"/>
            </w:pPr>
            <w:r>
              <w:t>1.</w:t>
            </w:r>
          </w:p>
        </w:tc>
        <w:tc>
          <w:tcPr>
            <w:tcW w:w="2346" w:type="dxa"/>
          </w:tcPr>
          <w:p w:rsidR="00E96379" w:rsidRDefault="00E96379" w:rsidP="00E96379">
            <w:pPr>
              <w:ind w:firstLine="0"/>
              <w:rPr>
                <w:sz w:val="24"/>
                <w:lang w:val="ru-RU"/>
              </w:rPr>
            </w:pPr>
            <w:r>
              <w:t xml:space="preserve">Платежі через стандартні </w:t>
            </w:r>
            <w:r>
              <w:lastRenderedPageBreak/>
              <w:t>платіжні системи (без AI). Ціна за транзакцію – $0.30 - $1.00</w:t>
            </w:r>
          </w:p>
          <w:p w:rsidR="00F3755E" w:rsidRDefault="00F3755E" w:rsidP="00E96379">
            <w:pPr>
              <w:ind w:firstLine="0"/>
            </w:pPr>
          </w:p>
        </w:tc>
        <w:tc>
          <w:tcPr>
            <w:tcW w:w="2127" w:type="dxa"/>
          </w:tcPr>
          <w:p w:rsidR="00E96379" w:rsidRPr="00E96379" w:rsidRDefault="00E96379" w:rsidP="00E96379">
            <w:pPr>
              <w:ind w:firstLine="0"/>
              <w:rPr>
                <w:sz w:val="24"/>
              </w:rPr>
            </w:pPr>
            <w:r>
              <w:lastRenderedPageBreak/>
              <w:t xml:space="preserve">Інші AI-рішення для запобігання </w:t>
            </w:r>
            <w:r>
              <w:lastRenderedPageBreak/>
              <w:t>шахрайства, які мають схожу функціональність. Ціна послуг - $50 - $200/місяць</w:t>
            </w:r>
          </w:p>
          <w:p w:rsidR="00F3755E" w:rsidRDefault="00F3755E" w:rsidP="00E96379">
            <w:pPr>
              <w:ind w:firstLine="0"/>
            </w:pPr>
          </w:p>
        </w:tc>
        <w:tc>
          <w:tcPr>
            <w:tcW w:w="2551" w:type="dxa"/>
          </w:tcPr>
          <w:p w:rsidR="00F3755E" w:rsidRPr="00E96379" w:rsidRDefault="00E96379" w:rsidP="00E96379">
            <w:pPr>
              <w:ind w:firstLine="0"/>
              <w:rPr>
                <w:sz w:val="24"/>
                <w:lang w:val="ru-RU"/>
              </w:rPr>
            </w:pPr>
            <w:r>
              <w:lastRenderedPageBreak/>
              <w:t xml:space="preserve">Малий та середній бізнес з річним </w:t>
            </w:r>
            <w:r>
              <w:lastRenderedPageBreak/>
              <w:t>доходом до $5 млн. середня заробітна плата працівників $1,500 - $4,000/місяць.</w:t>
            </w:r>
          </w:p>
        </w:tc>
        <w:tc>
          <w:tcPr>
            <w:tcW w:w="2405" w:type="dxa"/>
          </w:tcPr>
          <w:p w:rsidR="00F3755E" w:rsidRPr="00E96379" w:rsidRDefault="00E96379" w:rsidP="00E96379">
            <w:pPr>
              <w:ind w:firstLine="0"/>
              <w:rPr>
                <w:sz w:val="24"/>
                <w:lang w:val="ru-RU"/>
              </w:rPr>
            </w:pPr>
            <w:r w:rsidRPr="00E96379">
              <w:rPr>
                <w:rStyle w:val="a5"/>
                <w:b w:val="0"/>
                <w:bCs w:val="0"/>
              </w:rPr>
              <w:lastRenderedPageBreak/>
              <w:t>Нижня межа ціни</w:t>
            </w:r>
            <w:r>
              <w:t xml:space="preserve">: $40/місяць </w:t>
            </w:r>
            <w:r>
              <w:lastRenderedPageBreak/>
              <w:t>(для малого бізнесу)</w:t>
            </w:r>
            <w:r>
              <w:br/>
            </w:r>
            <w:r w:rsidRPr="00E96379">
              <w:rPr>
                <w:rStyle w:val="a5"/>
                <w:b w:val="0"/>
                <w:bCs w:val="0"/>
              </w:rPr>
              <w:t>Верхня межа ціни</w:t>
            </w:r>
            <w:r>
              <w:t>: $150/місяць (для середнього бізнесу)</w:t>
            </w:r>
          </w:p>
        </w:tc>
      </w:tr>
    </w:tbl>
    <w:p w:rsidR="00E96379" w:rsidRDefault="00E96379" w:rsidP="00DE38E3"/>
    <w:p w:rsidR="00E96379" w:rsidRDefault="00E96379" w:rsidP="00DE38E3">
      <w:r>
        <w:t>Далі в таблиці 5.21 є визначення оптимальної системи збуту, в межах якого приймається рішення.</w:t>
      </w:r>
    </w:p>
    <w:p w:rsidR="00E96379" w:rsidRDefault="00E96379" w:rsidP="00DE38E3">
      <w:r>
        <w:t>Таблиця 5.21 – Формування системи збуту</w:t>
      </w:r>
    </w:p>
    <w:tbl>
      <w:tblPr>
        <w:tblStyle w:val="ab"/>
        <w:tblW w:w="0" w:type="auto"/>
        <w:tblLook w:val="04A0" w:firstRow="1" w:lastRow="0" w:firstColumn="1" w:lastColumn="0" w:noHBand="0" w:noVBand="1"/>
      </w:tblPr>
      <w:tblGrid>
        <w:gridCol w:w="525"/>
        <w:gridCol w:w="2598"/>
        <w:gridCol w:w="2219"/>
        <w:gridCol w:w="2168"/>
        <w:gridCol w:w="2403"/>
      </w:tblGrid>
      <w:tr w:rsidR="00E96379" w:rsidTr="00E96379">
        <w:tc>
          <w:tcPr>
            <w:tcW w:w="538" w:type="dxa"/>
          </w:tcPr>
          <w:p w:rsidR="00E96379" w:rsidRDefault="00E96379" w:rsidP="00DE38E3">
            <w:pPr>
              <w:ind w:firstLine="0"/>
            </w:pPr>
            <w:r>
              <w:t>№</w:t>
            </w:r>
          </w:p>
        </w:tc>
        <w:tc>
          <w:tcPr>
            <w:tcW w:w="2718" w:type="dxa"/>
          </w:tcPr>
          <w:p w:rsidR="00E96379" w:rsidRPr="00484600" w:rsidRDefault="00E96379" w:rsidP="00E96379">
            <w:pPr>
              <w:ind w:firstLine="0"/>
              <w:rPr>
                <w:sz w:val="24"/>
              </w:rPr>
            </w:pPr>
            <w:r>
              <w:t>Специфіка закупівельної поведінки цільових клієнтів</w:t>
            </w:r>
          </w:p>
        </w:tc>
        <w:tc>
          <w:tcPr>
            <w:tcW w:w="2268" w:type="dxa"/>
          </w:tcPr>
          <w:p w:rsidR="00E96379" w:rsidRPr="00E96379" w:rsidRDefault="00E96379" w:rsidP="00E96379">
            <w:pPr>
              <w:ind w:firstLine="0"/>
              <w:rPr>
                <w:sz w:val="24"/>
                <w:lang w:val="ru-RU"/>
              </w:rPr>
            </w:pPr>
            <w:r>
              <w:t>Функції збуту, які має виконувати постачальник товару</w:t>
            </w:r>
          </w:p>
        </w:tc>
        <w:tc>
          <w:tcPr>
            <w:tcW w:w="1842" w:type="dxa"/>
          </w:tcPr>
          <w:p w:rsidR="00E96379" w:rsidRDefault="00E96379" w:rsidP="00E96379">
            <w:pPr>
              <w:ind w:firstLine="0"/>
              <w:rPr>
                <w:sz w:val="24"/>
                <w:lang w:val="ru-RU"/>
              </w:rPr>
            </w:pPr>
            <w:r>
              <w:t>Глибина каналу збуту</w:t>
            </w:r>
          </w:p>
          <w:p w:rsidR="00E96379" w:rsidRDefault="00E96379" w:rsidP="00E96379">
            <w:pPr>
              <w:ind w:firstLine="0"/>
            </w:pPr>
          </w:p>
        </w:tc>
        <w:tc>
          <w:tcPr>
            <w:tcW w:w="2547" w:type="dxa"/>
          </w:tcPr>
          <w:p w:rsidR="00E96379" w:rsidRDefault="00E96379" w:rsidP="00E96379">
            <w:pPr>
              <w:ind w:firstLine="0"/>
              <w:rPr>
                <w:sz w:val="24"/>
                <w:lang w:val="ru-RU"/>
              </w:rPr>
            </w:pPr>
            <w:r>
              <w:t>Оптимальна система збуту</w:t>
            </w:r>
          </w:p>
          <w:p w:rsidR="00E96379" w:rsidRDefault="00E96379" w:rsidP="00E96379">
            <w:pPr>
              <w:ind w:firstLine="0"/>
            </w:pPr>
          </w:p>
        </w:tc>
      </w:tr>
      <w:tr w:rsidR="00E96379" w:rsidTr="00E96379">
        <w:tc>
          <w:tcPr>
            <w:tcW w:w="538" w:type="dxa"/>
          </w:tcPr>
          <w:p w:rsidR="00E96379" w:rsidRDefault="00E96379" w:rsidP="00DE38E3">
            <w:pPr>
              <w:ind w:firstLine="0"/>
            </w:pPr>
            <w:r>
              <w:t>1.</w:t>
            </w:r>
          </w:p>
        </w:tc>
        <w:tc>
          <w:tcPr>
            <w:tcW w:w="2718" w:type="dxa"/>
          </w:tcPr>
          <w:p w:rsidR="00E96379" w:rsidRPr="00E96379" w:rsidRDefault="00E96379" w:rsidP="00E96379">
            <w:pPr>
              <w:ind w:firstLine="0"/>
              <w:rPr>
                <w:sz w:val="24"/>
                <w:lang w:val="ru-RU"/>
              </w:rPr>
            </w:pPr>
            <w:r w:rsidRPr="00E96379">
              <w:rPr>
                <w:rStyle w:val="a5"/>
                <w:b w:val="0"/>
                <w:bCs w:val="0"/>
              </w:rPr>
              <w:t>Цільова аудиторія</w:t>
            </w:r>
            <w:r>
              <w:t>: Малі та середні підприємства, які активно використовують онлайн-платформи для бізнесу, шукають прості та ефективні рішення для інтеграції у свої процеси. Зазвичай це довгострокові рішення на основі підписки.</w:t>
            </w:r>
          </w:p>
        </w:tc>
        <w:tc>
          <w:tcPr>
            <w:tcW w:w="2268" w:type="dxa"/>
          </w:tcPr>
          <w:p w:rsidR="00E96379" w:rsidRDefault="00E96379" w:rsidP="00E96379">
            <w:pPr>
              <w:ind w:firstLine="0"/>
              <w:rPr>
                <w:sz w:val="24"/>
                <w:lang w:val="ru-RU"/>
              </w:rPr>
            </w:pPr>
            <w:r w:rsidRPr="00E96379">
              <w:rPr>
                <w:rStyle w:val="a5"/>
                <w:b w:val="0"/>
                <w:bCs w:val="0"/>
              </w:rPr>
              <w:t>Функції постачальника</w:t>
            </w:r>
            <w:r>
              <w:t>: розробка та доставка програмного забезпечення,</w:t>
            </w:r>
            <w:r>
              <w:br/>
              <w:t>технічна підтримка, надання консультацій та навчання,</w:t>
            </w:r>
            <w:r>
              <w:br/>
              <w:t>оновлення продукту</w:t>
            </w:r>
          </w:p>
          <w:p w:rsidR="00E96379" w:rsidRPr="00E96379" w:rsidRDefault="00E96379" w:rsidP="00E96379">
            <w:pPr>
              <w:ind w:firstLine="0"/>
              <w:rPr>
                <w:lang w:val="ru-RU"/>
              </w:rPr>
            </w:pPr>
          </w:p>
        </w:tc>
        <w:tc>
          <w:tcPr>
            <w:tcW w:w="1842" w:type="dxa"/>
          </w:tcPr>
          <w:p w:rsidR="00E96379" w:rsidRDefault="00E96379" w:rsidP="00E96379">
            <w:pPr>
              <w:ind w:firstLine="0"/>
              <w:rPr>
                <w:sz w:val="24"/>
                <w:lang w:val="ru-RU"/>
              </w:rPr>
            </w:pPr>
            <w:r w:rsidRPr="00E96379">
              <w:rPr>
                <w:rStyle w:val="a5"/>
                <w:b w:val="0"/>
                <w:bCs w:val="0"/>
              </w:rPr>
              <w:t>Глибина каналу</w:t>
            </w:r>
            <w:r>
              <w:t>: Канал прямий, без великих посередників, оскільки продукт є спеціалізованим і потребує прямої взаємодії з кінцевими споживачами</w:t>
            </w:r>
          </w:p>
          <w:p w:rsidR="00E96379" w:rsidRDefault="00E96379" w:rsidP="00E96379">
            <w:pPr>
              <w:ind w:firstLine="0"/>
            </w:pPr>
          </w:p>
        </w:tc>
        <w:tc>
          <w:tcPr>
            <w:tcW w:w="2547" w:type="dxa"/>
          </w:tcPr>
          <w:p w:rsidR="00E96379" w:rsidRPr="00E96379" w:rsidRDefault="00E96379" w:rsidP="00E96379">
            <w:pPr>
              <w:ind w:firstLine="0"/>
              <w:rPr>
                <w:sz w:val="24"/>
                <w:lang w:val="ru-RU"/>
              </w:rPr>
            </w:pPr>
            <w:r w:rsidRPr="00E96379">
              <w:rPr>
                <w:rStyle w:val="a5"/>
                <w:b w:val="0"/>
                <w:bCs w:val="0"/>
              </w:rPr>
              <w:t>Власна система збуту</w:t>
            </w:r>
            <w:r>
              <w:t xml:space="preserve">: Прямий збут через онлайн-платформи, прямі продажі через </w:t>
            </w:r>
            <w:proofErr w:type="spellStart"/>
            <w:r>
              <w:t>вебсайт</w:t>
            </w:r>
            <w:proofErr w:type="spellEnd"/>
            <w:r>
              <w:t>, підтримка через телефон чи чат. Альтернатива — залучення сторонніх консультантів для надання консультацій.</w:t>
            </w:r>
          </w:p>
        </w:tc>
      </w:tr>
    </w:tbl>
    <w:p w:rsidR="00E96379" w:rsidRDefault="00E96379" w:rsidP="00DE38E3">
      <w:r>
        <w:lastRenderedPageBreak/>
        <w:t>Останньою складовою маркетингової програми є розроблення концепції маркетингу, яку наведено в таблиці 5.22.</w:t>
      </w:r>
    </w:p>
    <w:p w:rsidR="00E96379" w:rsidRDefault="00E96379" w:rsidP="00DE38E3">
      <w:r>
        <w:t>Таблиця 5.22 – Концепція маркетингових комунікацій</w:t>
      </w:r>
    </w:p>
    <w:tbl>
      <w:tblPr>
        <w:tblStyle w:val="ab"/>
        <w:tblW w:w="0" w:type="auto"/>
        <w:tblLook w:val="04A0" w:firstRow="1" w:lastRow="0" w:firstColumn="1" w:lastColumn="0" w:noHBand="0" w:noVBand="1"/>
      </w:tblPr>
      <w:tblGrid>
        <w:gridCol w:w="480"/>
        <w:gridCol w:w="1878"/>
        <w:gridCol w:w="1727"/>
        <w:gridCol w:w="1756"/>
        <w:gridCol w:w="2132"/>
        <w:gridCol w:w="1940"/>
      </w:tblGrid>
      <w:tr w:rsidR="004A4BFB" w:rsidTr="004A4BFB">
        <w:tc>
          <w:tcPr>
            <w:tcW w:w="480" w:type="dxa"/>
          </w:tcPr>
          <w:p w:rsidR="00AF26F9" w:rsidRDefault="00AF26F9" w:rsidP="00DE38E3">
            <w:pPr>
              <w:ind w:firstLine="0"/>
            </w:pPr>
            <w:r>
              <w:t>№</w:t>
            </w:r>
          </w:p>
        </w:tc>
        <w:tc>
          <w:tcPr>
            <w:tcW w:w="1878" w:type="dxa"/>
          </w:tcPr>
          <w:p w:rsidR="004A4BFB" w:rsidRDefault="004A4BFB" w:rsidP="004A4BFB">
            <w:pPr>
              <w:ind w:hanging="3"/>
              <w:rPr>
                <w:sz w:val="24"/>
                <w:lang w:val="ru-RU"/>
              </w:rPr>
            </w:pPr>
            <w:r>
              <w:t>Специфіка поведінки цільових клієнтів</w:t>
            </w:r>
          </w:p>
          <w:p w:rsidR="00AF26F9" w:rsidRDefault="00AF26F9" w:rsidP="004A4BFB">
            <w:pPr>
              <w:ind w:hanging="3"/>
            </w:pPr>
          </w:p>
        </w:tc>
        <w:tc>
          <w:tcPr>
            <w:tcW w:w="1727" w:type="dxa"/>
          </w:tcPr>
          <w:p w:rsidR="00AF26F9" w:rsidRPr="004A4BFB" w:rsidRDefault="004A4BFB" w:rsidP="004A4BFB">
            <w:pPr>
              <w:ind w:hanging="3"/>
              <w:rPr>
                <w:sz w:val="24"/>
                <w:lang w:val="ru-RU"/>
              </w:rPr>
            </w:pPr>
            <w:r>
              <w:t xml:space="preserve">Канали комунікацій, якими </w:t>
            </w:r>
            <w:proofErr w:type="spellStart"/>
            <w:r>
              <w:t>користую-ться</w:t>
            </w:r>
            <w:proofErr w:type="spellEnd"/>
            <w:r>
              <w:t xml:space="preserve"> цільові клієнти</w:t>
            </w:r>
          </w:p>
        </w:tc>
        <w:tc>
          <w:tcPr>
            <w:tcW w:w="1756" w:type="dxa"/>
          </w:tcPr>
          <w:p w:rsidR="004A4BFB" w:rsidRDefault="004A4BFB" w:rsidP="004A4BFB">
            <w:pPr>
              <w:ind w:hanging="3"/>
              <w:rPr>
                <w:sz w:val="24"/>
                <w:lang w:val="ru-RU"/>
              </w:rPr>
            </w:pPr>
            <w:r>
              <w:t xml:space="preserve">Ключові позиції, обрані для </w:t>
            </w:r>
            <w:proofErr w:type="spellStart"/>
            <w:r>
              <w:t>позиціонува-ння</w:t>
            </w:r>
            <w:proofErr w:type="spellEnd"/>
          </w:p>
          <w:p w:rsidR="00AF26F9" w:rsidRDefault="00AF26F9" w:rsidP="004A4BFB">
            <w:pPr>
              <w:ind w:hanging="3"/>
            </w:pPr>
          </w:p>
        </w:tc>
        <w:tc>
          <w:tcPr>
            <w:tcW w:w="2132" w:type="dxa"/>
          </w:tcPr>
          <w:p w:rsidR="004A4BFB" w:rsidRDefault="004A4BFB" w:rsidP="004A4BFB">
            <w:pPr>
              <w:ind w:hanging="3"/>
              <w:rPr>
                <w:sz w:val="24"/>
                <w:lang w:val="ru-RU"/>
              </w:rPr>
            </w:pPr>
            <w:r>
              <w:t>Завдання рекламного повідомлення</w:t>
            </w:r>
          </w:p>
          <w:p w:rsidR="00AF26F9" w:rsidRDefault="00AF26F9" w:rsidP="004A4BFB">
            <w:pPr>
              <w:ind w:hanging="3"/>
            </w:pPr>
          </w:p>
        </w:tc>
        <w:tc>
          <w:tcPr>
            <w:tcW w:w="1940" w:type="dxa"/>
          </w:tcPr>
          <w:p w:rsidR="004A4BFB" w:rsidRDefault="004A4BFB" w:rsidP="004A4BFB">
            <w:pPr>
              <w:ind w:hanging="3"/>
              <w:rPr>
                <w:sz w:val="24"/>
                <w:lang w:val="ru-RU"/>
              </w:rPr>
            </w:pPr>
            <w:r>
              <w:t>Концепція рекламного звернення</w:t>
            </w:r>
          </w:p>
          <w:p w:rsidR="00AF26F9" w:rsidRDefault="00AF26F9" w:rsidP="004A4BFB">
            <w:pPr>
              <w:ind w:hanging="3"/>
            </w:pPr>
          </w:p>
        </w:tc>
      </w:tr>
      <w:tr w:rsidR="004A4BFB" w:rsidTr="004A4BFB">
        <w:tc>
          <w:tcPr>
            <w:tcW w:w="480" w:type="dxa"/>
          </w:tcPr>
          <w:p w:rsidR="00AF26F9" w:rsidRDefault="00AF26F9" w:rsidP="00DE38E3">
            <w:pPr>
              <w:ind w:firstLine="0"/>
            </w:pPr>
          </w:p>
        </w:tc>
        <w:tc>
          <w:tcPr>
            <w:tcW w:w="1878" w:type="dxa"/>
          </w:tcPr>
          <w:p w:rsidR="004A4BFB" w:rsidRDefault="004A4BFB" w:rsidP="004A4BFB">
            <w:pPr>
              <w:ind w:hanging="3"/>
              <w:rPr>
                <w:sz w:val="24"/>
                <w:lang w:val="ru-RU"/>
              </w:rPr>
            </w:pPr>
            <w:r w:rsidRPr="004A4BFB">
              <w:rPr>
                <w:rStyle w:val="a5"/>
                <w:b w:val="0"/>
                <w:bCs w:val="0"/>
              </w:rPr>
              <w:t>Цільова аудиторія</w:t>
            </w:r>
            <w:r>
              <w:t xml:space="preserve">: Малі підприємства, які шукають ефективні та економічні рішення для </w:t>
            </w:r>
            <w:proofErr w:type="spellStart"/>
            <w:r>
              <w:t>автоматиза-ції</w:t>
            </w:r>
            <w:proofErr w:type="spellEnd"/>
            <w:r>
              <w:t xml:space="preserve"> бізнес-процесів, зокрема через онлайн-інструменти. Вони схильні до використання сучасних технологій і шукають прості та </w:t>
            </w:r>
            <w:r>
              <w:lastRenderedPageBreak/>
              <w:t>доступні рішення</w:t>
            </w:r>
          </w:p>
          <w:p w:rsidR="00AF26F9" w:rsidRPr="004A4BFB" w:rsidRDefault="00AF26F9" w:rsidP="004A4BFB">
            <w:pPr>
              <w:ind w:hanging="3"/>
              <w:rPr>
                <w:lang w:val="ru-RU"/>
              </w:rPr>
            </w:pPr>
          </w:p>
        </w:tc>
        <w:tc>
          <w:tcPr>
            <w:tcW w:w="1727" w:type="dxa"/>
          </w:tcPr>
          <w:p w:rsidR="004A4BFB" w:rsidRPr="004A4BFB" w:rsidRDefault="004A4BFB" w:rsidP="004A4BFB">
            <w:pPr>
              <w:ind w:hanging="3"/>
              <w:rPr>
                <w:sz w:val="24"/>
              </w:rPr>
            </w:pPr>
            <w:r w:rsidRPr="004A4BFB">
              <w:rPr>
                <w:rStyle w:val="a5"/>
                <w:b w:val="0"/>
                <w:bCs w:val="0"/>
              </w:rPr>
              <w:lastRenderedPageBreak/>
              <w:t xml:space="preserve">Канали </w:t>
            </w:r>
            <w:proofErr w:type="spellStart"/>
            <w:r w:rsidRPr="004A4BFB">
              <w:rPr>
                <w:rStyle w:val="a5"/>
                <w:b w:val="0"/>
                <w:bCs w:val="0"/>
              </w:rPr>
              <w:t>комуніка</w:t>
            </w:r>
            <w:proofErr w:type="spellEnd"/>
            <w:r>
              <w:rPr>
                <w:rStyle w:val="a5"/>
                <w:b w:val="0"/>
                <w:bCs w:val="0"/>
              </w:rPr>
              <w:t>-</w:t>
            </w:r>
            <w:r w:rsidRPr="004A4BFB">
              <w:rPr>
                <w:rStyle w:val="a5"/>
                <w:b w:val="0"/>
                <w:bCs w:val="0"/>
              </w:rPr>
              <w:t>цій</w:t>
            </w:r>
            <w:r>
              <w:t xml:space="preserve">: </w:t>
            </w:r>
            <w:r>
              <w:br/>
              <w:t>1. Соціальні мережі (</w:t>
            </w:r>
            <w:proofErr w:type="spellStart"/>
            <w:r>
              <w:t>Facebook</w:t>
            </w:r>
            <w:proofErr w:type="spellEnd"/>
            <w:r>
              <w:t xml:space="preserve">, </w:t>
            </w:r>
            <w:proofErr w:type="spellStart"/>
            <w:r>
              <w:t>Instagram</w:t>
            </w:r>
            <w:proofErr w:type="spellEnd"/>
            <w:r>
              <w:t xml:space="preserve">, </w:t>
            </w:r>
            <w:proofErr w:type="spellStart"/>
            <w:r>
              <w:t>LinkedIn</w:t>
            </w:r>
            <w:proofErr w:type="spellEnd"/>
            <w:r>
              <w:t>)</w:t>
            </w:r>
            <w:r>
              <w:br/>
              <w:t xml:space="preserve">2. </w:t>
            </w:r>
            <w:proofErr w:type="spellStart"/>
            <w:r>
              <w:t>Електро-нна</w:t>
            </w:r>
            <w:proofErr w:type="spellEnd"/>
            <w:r>
              <w:t xml:space="preserve"> пошта</w:t>
            </w:r>
            <w:r>
              <w:br/>
              <w:t>3. Онлайн-реклама (</w:t>
            </w:r>
            <w:proofErr w:type="spellStart"/>
            <w:r>
              <w:t>Google</w:t>
            </w:r>
            <w:proofErr w:type="spellEnd"/>
            <w:r>
              <w:t xml:space="preserve"> </w:t>
            </w:r>
            <w:proofErr w:type="spellStart"/>
            <w:r>
              <w:t>Ads</w:t>
            </w:r>
            <w:proofErr w:type="spellEnd"/>
            <w:r>
              <w:t>, контекстна реклама)</w:t>
            </w:r>
            <w:r>
              <w:br/>
              <w:t xml:space="preserve">4. </w:t>
            </w:r>
            <w:proofErr w:type="spellStart"/>
            <w:r>
              <w:t>Вебінари</w:t>
            </w:r>
            <w:proofErr w:type="spellEnd"/>
            <w:r>
              <w:t xml:space="preserve"> та онлайн-курси</w:t>
            </w:r>
            <w:r>
              <w:br/>
              <w:t xml:space="preserve">5. </w:t>
            </w:r>
            <w:proofErr w:type="spellStart"/>
            <w:r>
              <w:t>Рекомен-дації</w:t>
            </w:r>
            <w:proofErr w:type="spellEnd"/>
            <w:r>
              <w:t xml:space="preserve"> партнерів і </w:t>
            </w:r>
            <w:r>
              <w:lastRenderedPageBreak/>
              <w:t>клієнтів (сарафанне радіо)</w:t>
            </w:r>
          </w:p>
          <w:p w:rsidR="00AF26F9" w:rsidRPr="004A4BFB" w:rsidRDefault="00AF26F9" w:rsidP="004A4BFB">
            <w:pPr>
              <w:ind w:hanging="3"/>
            </w:pPr>
          </w:p>
        </w:tc>
        <w:tc>
          <w:tcPr>
            <w:tcW w:w="1756" w:type="dxa"/>
          </w:tcPr>
          <w:p w:rsidR="004A4BFB" w:rsidRDefault="004A4BFB" w:rsidP="004A4BFB">
            <w:pPr>
              <w:ind w:hanging="3"/>
              <w:rPr>
                <w:sz w:val="24"/>
                <w:lang w:val="ru-RU"/>
              </w:rPr>
            </w:pPr>
            <w:r w:rsidRPr="004A4BFB">
              <w:rPr>
                <w:rStyle w:val="a5"/>
                <w:b w:val="0"/>
                <w:bCs w:val="0"/>
              </w:rPr>
              <w:lastRenderedPageBreak/>
              <w:t>Ключові позиції</w:t>
            </w:r>
            <w:r>
              <w:t xml:space="preserve">: </w:t>
            </w:r>
            <w:r>
              <w:br/>
              <w:t xml:space="preserve">1. Простота та </w:t>
            </w:r>
            <w:proofErr w:type="spellStart"/>
            <w:r>
              <w:t>ефектив-ність</w:t>
            </w:r>
            <w:proofErr w:type="spellEnd"/>
            <w:r>
              <w:t xml:space="preserve"> товару</w:t>
            </w:r>
            <w:r>
              <w:br/>
              <w:t>2. Надійність та підтримка</w:t>
            </w:r>
            <w:r>
              <w:br/>
              <w:t xml:space="preserve">3. </w:t>
            </w:r>
            <w:proofErr w:type="spellStart"/>
            <w:r>
              <w:t>Своєчас-ність</w:t>
            </w:r>
            <w:proofErr w:type="spellEnd"/>
            <w:r>
              <w:t xml:space="preserve"> та доступність</w:t>
            </w:r>
          </w:p>
          <w:p w:rsidR="00AF26F9" w:rsidRPr="004A4BFB" w:rsidRDefault="00AF26F9" w:rsidP="004A4BFB">
            <w:pPr>
              <w:ind w:hanging="3"/>
              <w:rPr>
                <w:lang w:val="ru-RU"/>
              </w:rPr>
            </w:pPr>
          </w:p>
        </w:tc>
        <w:tc>
          <w:tcPr>
            <w:tcW w:w="2132" w:type="dxa"/>
          </w:tcPr>
          <w:p w:rsidR="004A4BFB" w:rsidRDefault="004A4BFB" w:rsidP="004A4BFB">
            <w:pPr>
              <w:ind w:hanging="3"/>
              <w:rPr>
                <w:sz w:val="24"/>
                <w:lang w:val="ru-RU"/>
              </w:rPr>
            </w:pPr>
            <w:r w:rsidRPr="004A4BFB">
              <w:rPr>
                <w:rStyle w:val="a5"/>
                <w:b w:val="0"/>
                <w:bCs w:val="0"/>
              </w:rPr>
              <w:t>Завдання рекламного повідомлення</w:t>
            </w:r>
            <w:r>
              <w:t xml:space="preserve">: </w:t>
            </w:r>
            <w:r>
              <w:br/>
              <w:t>1. Підкреслити основні вигоди використання продукту (збільшення продуктивності, зменшення витрат).</w:t>
            </w:r>
            <w:r>
              <w:br/>
              <w:t>2. Надати чітку інформацію про переваги перед конкурентами (найкраща ціна, простота інтеграції).</w:t>
            </w:r>
          </w:p>
          <w:p w:rsidR="00AF26F9" w:rsidRPr="004A4BFB" w:rsidRDefault="00AF26F9" w:rsidP="004A4BFB">
            <w:pPr>
              <w:ind w:hanging="3"/>
              <w:rPr>
                <w:lang w:val="ru-RU"/>
              </w:rPr>
            </w:pPr>
          </w:p>
        </w:tc>
        <w:tc>
          <w:tcPr>
            <w:tcW w:w="1940" w:type="dxa"/>
          </w:tcPr>
          <w:p w:rsidR="004A4BFB" w:rsidRDefault="004A4BFB" w:rsidP="004A4BFB">
            <w:pPr>
              <w:ind w:hanging="3"/>
              <w:rPr>
                <w:sz w:val="24"/>
                <w:lang w:val="ru-RU"/>
              </w:rPr>
            </w:pPr>
            <w:r w:rsidRPr="004A4BFB">
              <w:rPr>
                <w:rStyle w:val="a5"/>
                <w:b w:val="0"/>
                <w:bCs w:val="0"/>
              </w:rPr>
              <w:t>Концепція рекламного звернення</w:t>
            </w:r>
            <w:r>
              <w:t xml:space="preserve">: </w:t>
            </w:r>
            <w:r>
              <w:br/>
              <w:t xml:space="preserve">1. </w:t>
            </w:r>
            <w:r w:rsidRPr="004A4BFB">
              <w:rPr>
                <w:rStyle w:val="a5"/>
                <w:b w:val="0"/>
                <w:bCs w:val="0"/>
              </w:rPr>
              <w:t>Емоційний акцент</w:t>
            </w:r>
            <w:r>
              <w:t>: "Простота, яка допоможе вам зекономити час і гроші".</w:t>
            </w:r>
            <w:r>
              <w:br/>
              <w:t xml:space="preserve">2. </w:t>
            </w:r>
            <w:proofErr w:type="spellStart"/>
            <w:r w:rsidRPr="004A4BFB">
              <w:rPr>
                <w:rStyle w:val="a5"/>
                <w:b w:val="0"/>
                <w:bCs w:val="0"/>
              </w:rPr>
              <w:t>Інформатив</w:t>
            </w:r>
            <w:proofErr w:type="spellEnd"/>
            <w:r>
              <w:rPr>
                <w:rStyle w:val="a5"/>
                <w:b w:val="0"/>
                <w:bCs w:val="0"/>
              </w:rPr>
              <w:t>-</w:t>
            </w:r>
            <w:r w:rsidRPr="004A4BFB">
              <w:rPr>
                <w:rStyle w:val="a5"/>
                <w:b w:val="0"/>
                <w:bCs w:val="0"/>
              </w:rPr>
              <w:t>ний акцент</w:t>
            </w:r>
            <w:r>
              <w:t xml:space="preserve">: "Лідери ринку обирають наше рішення для автоматизації бізнесу" — підкреслюючи надійність і </w:t>
            </w:r>
            <w:proofErr w:type="spellStart"/>
            <w:r>
              <w:lastRenderedPageBreak/>
              <w:t>технологіч-ність</w:t>
            </w:r>
            <w:proofErr w:type="spellEnd"/>
            <w:r>
              <w:t xml:space="preserve"> продукту.</w:t>
            </w:r>
          </w:p>
          <w:p w:rsidR="00AF26F9" w:rsidRDefault="00AF26F9" w:rsidP="004A4BFB">
            <w:pPr>
              <w:ind w:hanging="3"/>
            </w:pPr>
          </w:p>
        </w:tc>
      </w:tr>
    </w:tbl>
    <w:p w:rsidR="000109A9" w:rsidRDefault="000109A9" w:rsidP="000109A9"/>
    <w:p w:rsidR="000109A9" w:rsidRDefault="000109A9" w:rsidP="000109A9">
      <w:pPr>
        <w:pStyle w:val="22"/>
      </w:pPr>
      <w:bookmarkStart w:id="51" w:name="_Toc183551669"/>
      <w:r>
        <w:t>Висновки до розділу 5</w:t>
      </w:r>
      <w:bookmarkEnd w:id="51"/>
    </w:p>
    <w:p w:rsidR="000109A9" w:rsidRDefault="000109A9" w:rsidP="000109A9"/>
    <w:p w:rsidR="000109A9" w:rsidRPr="000109A9" w:rsidRDefault="000109A9" w:rsidP="000109A9">
      <w:pPr>
        <w:rPr>
          <w:lang w:val="ru-RU" w:eastAsia="ru-RU"/>
        </w:rPr>
      </w:pPr>
      <w:r w:rsidRPr="000109A9">
        <w:rPr>
          <w:lang w:val="ru-RU" w:eastAsia="ru-RU"/>
        </w:rPr>
        <w:t xml:space="preserve">У </w:t>
      </w:r>
      <w:proofErr w:type="spellStart"/>
      <w:r w:rsidRPr="000109A9">
        <w:rPr>
          <w:lang w:val="ru-RU" w:eastAsia="ru-RU"/>
        </w:rPr>
        <w:t>даному</w:t>
      </w:r>
      <w:proofErr w:type="spellEnd"/>
      <w:r w:rsidRPr="000109A9">
        <w:rPr>
          <w:lang w:val="ru-RU" w:eastAsia="ru-RU"/>
        </w:rPr>
        <w:t xml:space="preserve"> </w:t>
      </w:r>
      <w:proofErr w:type="spellStart"/>
      <w:r w:rsidRPr="000109A9">
        <w:rPr>
          <w:lang w:val="ru-RU" w:eastAsia="ru-RU"/>
        </w:rPr>
        <w:t>розділі</w:t>
      </w:r>
      <w:proofErr w:type="spellEnd"/>
      <w:r w:rsidRPr="000109A9">
        <w:rPr>
          <w:lang w:val="ru-RU" w:eastAsia="ru-RU"/>
        </w:rPr>
        <w:t xml:space="preserve"> </w:t>
      </w:r>
      <w:proofErr w:type="spellStart"/>
      <w:r w:rsidRPr="000109A9">
        <w:rPr>
          <w:lang w:val="ru-RU" w:eastAsia="ru-RU"/>
        </w:rPr>
        <w:t>розроблена</w:t>
      </w:r>
      <w:proofErr w:type="spellEnd"/>
      <w:r w:rsidRPr="000109A9">
        <w:rPr>
          <w:lang w:val="ru-RU" w:eastAsia="ru-RU"/>
        </w:rPr>
        <w:t xml:space="preserve"> </w:t>
      </w:r>
      <w:proofErr w:type="spellStart"/>
      <w:r w:rsidRPr="000109A9">
        <w:rPr>
          <w:lang w:val="ru-RU" w:eastAsia="ru-RU"/>
        </w:rPr>
        <w:t>маркетингова</w:t>
      </w:r>
      <w:proofErr w:type="spellEnd"/>
      <w:r w:rsidRPr="000109A9">
        <w:rPr>
          <w:lang w:val="ru-RU" w:eastAsia="ru-RU"/>
        </w:rPr>
        <w:t xml:space="preserve"> </w:t>
      </w:r>
      <w:proofErr w:type="spellStart"/>
      <w:r w:rsidRPr="000109A9">
        <w:rPr>
          <w:lang w:val="ru-RU" w:eastAsia="ru-RU"/>
        </w:rPr>
        <w:t>програма</w:t>
      </w:r>
      <w:proofErr w:type="spellEnd"/>
      <w:r w:rsidRPr="000109A9">
        <w:rPr>
          <w:lang w:val="ru-RU" w:eastAsia="ru-RU"/>
        </w:rPr>
        <w:t xml:space="preserve"> для </w:t>
      </w:r>
      <w:proofErr w:type="spellStart"/>
      <w:r w:rsidRPr="000109A9">
        <w:rPr>
          <w:lang w:val="ru-RU" w:eastAsia="ru-RU"/>
        </w:rPr>
        <w:t>стартап</w:t>
      </w:r>
      <w:proofErr w:type="spellEnd"/>
      <w:r w:rsidRPr="000109A9">
        <w:rPr>
          <w:lang w:val="ru-RU" w:eastAsia="ru-RU"/>
        </w:rPr>
        <w:t xml:space="preserve">-проекту, яка </w:t>
      </w:r>
      <w:proofErr w:type="spellStart"/>
      <w:r w:rsidRPr="000109A9">
        <w:rPr>
          <w:lang w:val="ru-RU" w:eastAsia="ru-RU"/>
        </w:rPr>
        <w:t>охоплює</w:t>
      </w:r>
      <w:proofErr w:type="spellEnd"/>
      <w:r w:rsidRPr="000109A9">
        <w:rPr>
          <w:lang w:val="ru-RU" w:eastAsia="ru-RU"/>
        </w:rPr>
        <w:t xml:space="preserve"> </w:t>
      </w:r>
      <w:proofErr w:type="spellStart"/>
      <w:r w:rsidRPr="000109A9">
        <w:rPr>
          <w:lang w:val="ru-RU" w:eastAsia="ru-RU"/>
        </w:rPr>
        <w:t>всі</w:t>
      </w:r>
      <w:proofErr w:type="spellEnd"/>
      <w:r w:rsidRPr="000109A9">
        <w:rPr>
          <w:lang w:val="ru-RU" w:eastAsia="ru-RU"/>
        </w:rPr>
        <w:t xml:space="preserve"> </w:t>
      </w:r>
      <w:proofErr w:type="spellStart"/>
      <w:r w:rsidRPr="000109A9">
        <w:rPr>
          <w:lang w:val="ru-RU" w:eastAsia="ru-RU"/>
        </w:rPr>
        <w:t>основні</w:t>
      </w:r>
      <w:proofErr w:type="spellEnd"/>
      <w:r w:rsidRPr="000109A9">
        <w:rPr>
          <w:lang w:val="ru-RU" w:eastAsia="ru-RU"/>
        </w:rPr>
        <w:t xml:space="preserve"> </w:t>
      </w:r>
      <w:proofErr w:type="spellStart"/>
      <w:r w:rsidRPr="000109A9">
        <w:rPr>
          <w:lang w:val="ru-RU" w:eastAsia="ru-RU"/>
        </w:rPr>
        <w:t>елементи</w:t>
      </w:r>
      <w:proofErr w:type="spellEnd"/>
      <w:r w:rsidRPr="000109A9">
        <w:rPr>
          <w:lang w:val="ru-RU" w:eastAsia="ru-RU"/>
        </w:rPr>
        <w:t xml:space="preserve"> </w:t>
      </w:r>
      <w:proofErr w:type="spellStart"/>
      <w:r w:rsidRPr="000109A9">
        <w:rPr>
          <w:lang w:val="ru-RU" w:eastAsia="ru-RU"/>
        </w:rPr>
        <w:t>стратегії</w:t>
      </w:r>
      <w:proofErr w:type="spellEnd"/>
      <w:r w:rsidRPr="000109A9">
        <w:rPr>
          <w:lang w:val="ru-RU" w:eastAsia="ru-RU"/>
        </w:rPr>
        <w:t xml:space="preserve"> </w:t>
      </w:r>
      <w:proofErr w:type="spellStart"/>
      <w:r w:rsidRPr="000109A9">
        <w:rPr>
          <w:lang w:val="ru-RU" w:eastAsia="ru-RU"/>
        </w:rPr>
        <w:t>просування</w:t>
      </w:r>
      <w:proofErr w:type="spellEnd"/>
      <w:r w:rsidRPr="000109A9">
        <w:rPr>
          <w:lang w:val="ru-RU" w:eastAsia="ru-RU"/>
        </w:rPr>
        <w:t xml:space="preserve"> продукту на </w:t>
      </w:r>
      <w:proofErr w:type="spellStart"/>
      <w:r w:rsidRPr="000109A9">
        <w:rPr>
          <w:lang w:val="ru-RU" w:eastAsia="ru-RU"/>
        </w:rPr>
        <w:t>ринок</w:t>
      </w:r>
      <w:proofErr w:type="spellEnd"/>
      <w:r w:rsidRPr="000109A9">
        <w:rPr>
          <w:lang w:val="ru-RU" w:eastAsia="ru-RU"/>
        </w:rPr>
        <w:t xml:space="preserve">. На </w:t>
      </w:r>
      <w:proofErr w:type="spellStart"/>
      <w:r w:rsidRPr="000109A9">
        <w:rPr>
          <w:lang w:val="ru-RU" w:eastAsia="ru-RU"/>
        </w:rPr>
        <w:t>основі</w:t>
      </w:r>
      <w:proofErr w:type="spellEnd"/>
      <w:r w:rsidRPr="000109A9">
        <w:rPr>
          <w:lang w:val="ru-RU" w:eastAsia="ru-RU"/>
        </w:rPr>
        <w:t xml:space="preserve"> </w:t>
      </w:r>
      <w:proofErr w:type="spellStart"/>
      <w:r w:rsidRPr="000109A9">
        <w:rPr>
          <w:lang w:val="ru-RU" w:eastAsia="ru-RU"/>
        </w:rPr>
        <w:t>аналізу</w:t>
      </w:r>
      <w:proofErr w:type="spellEnd"/>
      <w:r w:rsidRPr="000109A9">
        <w:rPr>
          <w:lang w:val="ru-RU" w:eastAsia="ru-RU"/>
        </w:rPr>
        <w:t xml:space="preserve"> </w:t>
      </w:r>
      <w:proofErr w:type="spellStart"/>
      <w:r w:rsidRPr="000109A9">
        <w:rPr>
          <w:lang w:val="ru-RU" w:eastAsia="ru-RU"/>
        </w:rPr>
        <w:t>конкурентоспроможності</w:t>
      </w:r>
      <w:proofErr w:type="spellEnd"/>
      <w:r w:rsidRPr="000109A9">
        <w:rPr>
          <w:lang w:val="ru-RU" w:eastAsia="ru-RU"/>
        </w:rPr>
        <w:t xml:space="preserve">, потреб </w:t>
      </w:r>
      <w:proofErr w:type="spellStart"/>
      <w:r w:rsidRPr="000109A9">
        <w:rPr>
          <w:lang w:val="ru-RU" w:eastAsia="ru-RU"/>
        </w:rPr>
        <w:t>споживачів</w:t>
      </w:r>
      <w:proofErr w:type="spellEnd"/>
      <w:r w:rsidRPr="000109A9">
        <w:rPr>
          <w:lang w:val="ru-RU" w:eastAsia="ru-RU"/>
        </w:rPr>
        <w:t xml:space="preserve"> та характеристик ринку </w:t>
      </w:r>
      <w:proofErr w:type="spellStart"/>
      <w:r w:rsidRPr="000109A9">
        <w:rPr>
          <w:lang w:val="ru-RU" w:eastAsia="ru-RU"/>
        </w:rPr>
        <w:t>було</w:t>
      </w:r>
      <w:proofErr w:type="spellEnd"/>
      <w:r w:rsidRPr="000109A9">
        <w:rPr>
          <w:lang w:val="ru-RU" w:eastAsia="ru-RU"/>
        </w:rPr>
        <w:t xml:space="preserve"> сформовано </w:t>
      </w:r>
      <w:proofErr w:type="spellStart"/>
      <w:r w:rsidRPr="000109A9">
        <w:rPr>
          <w:lang w:val="ru-RU" w:eastAsia="ru-RU"/>
        </w:rPr>
        <w:t>стратегію</w:t>
      </w:r>
      <w:proofErr w:type="spellEnd"/>
      <w:r w:rsidRPr="000109A9">
        <w:rPr>
          <w:lang w:val="ru-RU" w:eastAsia="ru-RU"/>
        </w:rPr>
        <w:t xml:space="preserve"> </w:t>
      </w:r>
      <w:proofErr w:type="spellStart"/>
      <w:r w:rsidRPr="000109A9">
        <w:rPr>
          <w:lang w:val="ru-RU" w:eastAsia="ru-RU"/>
        </w:rPr>
        <w:t>позиціонування</w:t>
      </w:r>
      <w:proofErr w:type="spellEnd"/>
      <w:r w:rsidRPr="000109A9">
        <w:rPr>
          <w:lang w:val="ru-RU" w:eastAsia="ru-RU"/>
        </w:rPr>
        <w:t xml:space="preserve"> та </w:t>
      </w:r>
      <w:proofErr w:type="spellStart"/>
      <w:r w:rsidRPr="000109A9">
        <w:rPr>
          <w:lang w:val="ru-RU" w:eastAsia="ru-RU"/>
        </w:rPr>
        <w:t>цінову</w:t>
      </w:r>
      <w:proofErr w:type="spellEnd"/>
      <w:r w:rsidRPr="000109A9">
        <w:rPr>
          <w:lang w:val="ru-RU" w:eastAsia="ru-RU"/>
        </w:rPr>
        <w:t xml:space="preserve"> </w:t>
      </w:r>
      <w:proofErr w:type="spellStart"/>
      <w:r w:rsidRPr="000109A9">
        <w:rPr>
          <w:lang w:val="ru-RU" w:eastAsia="ru-RU"/>
        </w:rPr>
        <w:t>політику</w:t>
      </w:r>
      <w:proofErr w:type="spellEnd"/>
      <w:r w:rsidRPr="000109A9">
        <w:rPr>
          <w:lang w:val="ru-RU" w:eastAsia="ru-RU"/>
        </w:rPr>
        <w:t xml:space="preserve">, </w:t>
      </w:r>
      <w:proofErr w:type="spellStart"/>
      <w:r w:rsidRPr="000109A9">
        <w:rPr>
          <w:lang w:val="ru-RU" w:eastAsia="ru-RU"/>
        </w:rPr>
        <w:t>що</w:t>
      </w:r>
      <w:proofErr w:type="spellEnd"/>
      <w:r w:rsidRPr="000109A9">
        <w:rPr>
          <w:lang w:val="ru-RU" w:eastAsia="ru-RU"/>
        </w:rPr>
        <w:t xml:space="preserve"> </w:t>
      </w:r>
      <w:proofErr w:type="spellStart"/>
      <w:r w:rsidRPr="000109A9">
        <w:rPr>
          <w:lang w:val="ru-RU" w:eastAsia="ru-RU"/>
        </w:rPr>
        <w:t>забезпечують</w:t>
      </w:r>
      <w:proofErr w:type="spellEnd"/>
      <w:r w:rsidRPr="000109A9">
        <w:rPr>
          <w:lang w:val="ru-RU" w:eastAsia="ru-RU"/>
        </w:rPr>
        <w:t xml:space="preserve"> </w:t>
      </w:r>
      <w:proofErr w:type="spellStart"/>
      <w:r w:rsidRPr="000109A9">
        <w:rPr>
          <w:lang w:val="ru-RU" w:eastAsia="ru-RU"/>
        </w:rPr>
        <w:t>оптимальний</w:t>
      </w:r>
      <w:proofErr w:type="spellEnd"/>
      <w:r w:rsidRPr="000109A9">
        <w:rPr>
          <w:lang w:val="ru-RU" w:eastAsia="ru-RU"/>
        </w:rPr>
        <w:t xml:space="preserve"> баланс </w:t>
      </w:r>
      <w:proofErr w:type="spellStart"/>
      <w:r w:rsidRPr="000109A9">
        <w:rPr>
          <w:lang w:val="ru-RU" w:eastAsia="ru-RU"/>
        </w:rPr>
        <w:t>між</w:t>
      </w:r>
      <w:proofErr w:type="spellEnd"/>
      <w:r w:rsidRPr="000109A9">
        <w:rPr>
          <w:lang w:val="ru-RU" w:eastAsia="ru-RU"/>
        </w:rPr>
        <w:t xml:space="preserve"> </w:t>
      </w:r>
      <w:proofErr w:type="spellStart"/>
      <w:r w:rsidRPr="000109A9">
        <w:rPr>
          <w:lang w:val="ru-RU" w:eastAsia="ru-RU"/>
        </w:rPr>
        <w:t>конкурентоспроможністю</w:t>
      </w:r>
      <w:proofErr w:type="spellEnd"/>
      <w:r w:rsidRPr="000109A9">
        <w:rPr>
          <w:lang w:val="ru-RU" w:eastAsia="ru-RU"/>
        </w:rPr>
        <w:t xml:space="preserve"> і </w:t>
      </w:r>
      <w:proofErr w:type="spellStart"/>
      <w:r w:rsidRPr="000109A9">
        <w:rPr>
          <w:lang w:val="ru-RU" w:eastAsia="ru-RU"/>
        </w:rPr>
        <w:t>прибутковістю</w:t>
      </w:r>
      <w:proofErr w:type="spellEnd"/>
      <w:r w:rsidRPr="000109A9">
        <w:rPr>
          <w:lang w:val="ru-RU" w:eastAsia="ru-RU"/>
        </w:rPr>
        <w:t xml:space="preserve">. </w:t>
      </w:r>
      <w:proofErr w:type="spellStart"/>
      <w:r w:rsidRPr="000109A9">
        <w:rPr>
          <w:lang w:val="ru-RU" w:eastAsia="ru-RU"/>
        </w:rPr>
        <w:t>Визначено</w:t>
      </w:r>
      <w:proofErr w:type="spellEnd"/>
      <w:r w:rsidRPr="000109A9">
        <w:rPr>
          <w:lang w:val="ru-RU" w:eastAsia="ru-RU"/>
        </w:rPr>
        <w:t xml:space="preserve"> </w:t>
      </w:r>
      <w:proofErr w:type="spellStart"/>
      <w:r w:rsidRPr="000109A9">
        <w:rPr>
          <w:lang w:val="ru-RU" w:eastAsia="ru-RU"/>
        </w:rPr>
        <w:t>ефективні</w:t>
      </w:r>
      <w:proofErr w:type="spellEnd"/>
      <w:r w:rsidRPr="000109A9">
        <w:rPr>
          <w:lang w:val="ru-RU" w:eastAsia="ru-RU"/>
        </w:rPr>
        <w:t xml:space="preserve"> канали </w:t>
      </w:r>
      <w:proofErr w:type="spellStart"/>
      <w:r w:rsidRPr="000109A9">
        <w:rPr>
          <w:lang w:val="ru-RU" w:eastAsia="ru-RU"/>
        </w:rPr>
        <w:t>збуту</w:t>
      </w:r>
      <w:proofErr w:type="spellEnd"/>
      <w:r w:rsidRPr="000109A9">
        <w:rPr>
          <w:lang w:val="ru-RU" w:eastAsia="ru-RU"/>
        </w:rPr>
        <w:t xml:space="preserve"> та </w:t>
      </w:r>
      <w:proofErr w:type="spellStart"/>
      <w:r w:rsidRPr="000109A9">
        <w:rPr>
          <w:lang w:val="ru-RU" w:eastAsia="ru-RU"/>
        </w:rPr>
        <w:t>комунікації</w:t>
      </w:r>
      <w:proofErr w:type="spellEnd"/>
      <w:r w:rsidRPr="000109A9">
        <w:rPr>
          <w:lang w:val="ru-RU" w:eastAsia="ru-RU"/>
        </w:rPr>
        <w:t xml:space="preserve">, </w:t>
      </w:r>
      <w:proofErr w:type="spellStart"/>
      <w:r w:rsidRPr="000109A9">
        <w:rPr>
          <w:lang w:val="ru-RU" w:eastAsia="ru-RU"/>
        </w:rPr>
        <w:t>що</w:t>
      </w:r>
      <w:proofErr w:type="spellEnd"/>
      <w:r w:rsidRPr="000109A9">
        <w:rPr>
          <w:lang w:val="ru-RU" w:eastAsia="ru-RU"/>
        </w:rPr>
        <w:t xml:space="preserve"> </w:t>
      </w:r>
      <w:proofErr w:type="spellStart"/>
      <w:r w:rsidRPr="000109A9">
        <w:rPr>
          <w:lang w:val="ru-RU" w:eastAsia="ru-RU"/>
        </w:rPr>
        <w:t>сприяють</w:t>
      </w:r>
      <w:proofErr w:type="spellEnd"/>
      <w:r w:rsidRPr="000109A9">
        <w:rPr>
          <w:lang w:val="ru-RU" w:eastAsia="ru-RU"/>
        </w:rPr>
        <w:t xml:space="preserve"> </w:t>
      </w:r>
      <w:proofErr w:type="spellStart"/>
      <w:r w:rsidRPr="000109A9">
        <w:rPr>
          <w:lang w:val="ru-RU" w:eastAsia="ru-RU"/>
        </w:rPr>
        <w:t>залученню</w:t>
      </w:r>
      <w:proofErr w:type="spellEnd"/>
      <w:r w:rsidRPr="000109A9">
        <w:rPr>
          <w:lang w:val="ru-RU" w:eastAsia="ru-RU"/>
        </w:rPr>
        <w:t xml:space="preserve"> та </w:t>
      </w:r>
      <w:proofErr w:type="spellStart"/>
      <w:r w:rsidRPr="000109A9">
        <w:rPr>
          <w:lang w:val="ru-RU" w:eastAsia="ru-RU"/>
        </w:rPr>
        <w:t>утриманню</w:t>
      </w:r>
      <w:proofErr w:type="spellEnd"/>
      <w:r w:rsidRPr="000109A9">
        <w:rPr>
          <w:lang w:val="ru-RU" w:eastAsia="ru-RU"/>
        </w:rPr>
        <w:t xml:space="preserve"> </w:t>
      </w:r>
      <w:proofErr w:type="spellStart"/>
      <w:r w:rsidRPr="000109A9">
        <w:rPr>
          <w:lang w:val="ru-RU" w:eastAsia="ru-RU"/>
        </w:rPr>
        <w:t>цільової</w:t>
      </w:r>
      <w:proofErr w:type="spellEnd"/>
      <w:r w:rsidRPr="000109A9">
        <w:rPr>
          <w:lang w:val="ru-RU" w:eastAsia="ru-RU"/>
        </w:rPr>
        <w:t xml:space="preserve"> </w:t>
      </w:r>
      <w:proofErr w:type="spellStart"/>
      <w:r w:rsidRPr="000109A9">
        <w:rPr>
          <w:lang w:val="ru-RU" w:eastAsia="ru-RU"/>
        </w:rPr>
        <w:t>аудиторії</w:t>
      </w:r>
      <w:proofErr w:type="spellEnd"/>
      <w:r w:rsidRPr="000109A9">
        <w:rPr>
          <w:lang w:val="ru-RU" w:eastAsia="ru-RU"/>
        </w:rPr>
        <w:t xml:space="preserve">. </w:t>
      </w:r>
      <w:proofErr w:type="spellStart"/>
      <w:r w:rsidRPr="000109A9">
        <w:rPr>
          <w:lang w:val="ru-RU" w:eastAsia="ru-RU"/>
        </w:rPr>
        <w:t>Розроблена</w:t>
      </w:r>
      <w:proofErr w:type="spellEnd"/>
      <w:r w:rsidRPr="000109A9">
        <w:rPr>
          <w:lang w:val="ru-RU" w:eastAsia="ru-RU"/>
        </w:rPr>
        <w:t xml:space="preserve"> </w:t>
      </w:r>
      <w:proofErr w:type="spellStart"/>
      <w:r w:rsidRPr="000109A9">
        <w:rPr>
          <w:lang w:val="ru-RU" w:eastAsia="ru-RU"/>
        </w:rPr>
        <w:t>програма</w:t>
      </w:r>
      <w:proofErr w:type="spellEnd"/>
      <w:r w:rsidRPr="000109A9">
        <w:rPr>
          <w:lang w:val="ru-RU" w:eastAsia="ru-RU"/>
        </w:rPr>
        <w:t xml:space="preserve"> </w:t>
      </w:r>
      <w:proofErr w:type="spellStart"/>
      <w:r w:rsidRPr="000109A9">
        <w:rPr>
          <w:lang w:val="ru-RU" w:eastAsia="ru-RU"/>
        </w:rPr>
        <w:t>дає</w:t>
      </w:r>
      <w:proofErr w:type="spellEnd"/>
      <w:r w:rsidRPr="000109A9">
        <w:rPr>
          <w:lang w:val="ru-RU" w:eastAsia="ru-RU"/>
        </w:rPr>
        <w:t xml:space="preserve"> </w:t>
      </w:r>
      <w:proofErr w:type="spellStart"/>
      <w:r w:rsidRPr="000109A9">
        <w:rPr>
          <w:lang w:val="ru-RU" w:eastAsia="ru-RU"/>
        </w:rPr>
        <w:t>змогу</w:t>
      </w:r>
      <w:proofErr w:type="spellEnd"/>
      <w:r w:rsidRPr="000109A9">
        <w:rPr>
          <w:lang w:val="ru-RU" w:eastAsia="ru-RU"/>
        </w:rPr>
        <w:t xml:space="preserve"> </w:t>
      </w:r>
      <w:proofErr w:type="spellStart"/>
      <w:r w:rsidRPr="000109A9">
        <w:rPr>
          <w:lang w:val="ru-RU" w:eastAsia="ru-RU"/>
        </w:rPr>
        <w:t>стартапу</w:t>
      </w:r>
      <w:proofErr w:type="spellEnd"/>
      <w:r w:rsidRPr="000109A9">
        <w:rPr>
          <w:lang w:val="ru-RU" w:eastAsia="ru-RU"/>
        </w:rPr>
        <w:t xml:space="preserve"> максимально </w:t>
      </w:r>
      <w:proofErr w:type="spellStart"/>
      <w:r w:rsidRPr="000109A9">
        <w:rPr>
          <w:lang w:val="ru-RU" w:eastAsia="ru-RU"/>
        </w:rPr>
        <w:t>адаптуватися</w:t>
      </w:r>
      <w:proofErr w:type="spellEnd"/>
      <w:r w:rsidRPr="000109A9">
        <w:rPr>
          <w:lang w:val="ru-RU" w:eastAsia="ru-RU"/>
        </w:rPr>
        <w:t xml:space="preserve"> до </w:t>
      </w:r>
      <w:proofErr w:type="spellStart"/>
      <w:r w:rsidRPr="000109A9">
        <w:rPr>
          <w:lang w:val="ru-RU" w:eastAsia="ru-RU"/>
        </w:rPr>
        <w:t>ринкових</w:t>
      </w:r>
      <w:proofErr w:type="spellEnd"/>
      <w:r w:rsidRPr="000109A9">
        <w:rPr>
          <w:lang w:val="ru-RU" w:eastAsia="ru-RU"/>
        </w:rPr>
        <w:t xml:space="preserve"> умов та </w:t>
      </w:r>
      <w:proofErr w:type="spellStart"/>
      <w:r w:rsidRPr="000109A9">
        <w:rPr>
          <w:lang w:val="ru-RU" w:eastAsia="ru-RU"/>
        </w:rPr>
        <w:t>забезпечити</w:t>
      </w:r>
      <w:proofErr w:type="spellEnd"/>
      <w:r w:rsidRPr="000109A9">
        <w:rPr>
          <w:lang w:val="ru-RU" w:eastAsia="ru-RU"/>
        </w:rPr>
        <w:t xml:space="preserve"> </w:t>
      </w:r>
      <w:proofErr w:type="spellStart"/>
      <w:r w:rsidRPr="000109A9">
        <w:rPr>
          <w:lang w:val="ru-RU" w:eastAsia="ru-RU"/>
        </w:rPr>
        <w:t>його</w:t>
      </w:r>
      <w:proofErr w:type="spellEnd"/>
      <w:r w:rsidRPr="000109A9">
        <w:rPr>
          <w:lang w:val="ru-RU" w:eastAsia="ru-RU"/>
        </w:rPr>
        <w:t xml:space="preserve"> </w:t>
      </w:r>
      <w:proofErr w:type="spellStart"/>
      <w:r w:rsidRPr="000109A9">
        <w:rPr>
          <w:lang w:val="ru-RU" w:eastAsia="ru-RU"/>
        </w:rPr>
        <w:t>успішне</w:t>
      </w:r>
      <w:proofErr w:type="spellEnd"/>
      <w:r w:rsidRPr="000109A9">
        <w:rPr>
          <w:lang w:val="ru-RU" w:eastAsia="ru-RU"/>
        </w:rPr>
        <w:t xml:space="preserve"> </w:t>
      </w:r>
      <w:proofErr w:type="spellStart"/>
      <w:r w:rsidRPr="000109A9">
        <w:rPr>
          <w:lang w:val="ru-RU" w:eastAsia="ru-RU"/>
        </w:rPr>
        <w:t>впровадження</w:t>
      </w:r>
      <w:proofErr w:type="spellEnd"/>
      <w:r w:rsidRPr="000109A9">
        <w:rPr>
          <w:lang w:val="ru-RU" w:eastAsia="ru-RU"/>
        </w:rPr>
        <w:t>.</w:t>
      </w:r>
    </w:p>
    <w:p w:rsidR="005D5CE0" w:rsidRDefault="005D5CE0">
      <w:pPr>
        <w:spacing w:line="240" w:lineRule="auto"/>
        <w:ind w:firstLine="0"/>
        <w:jc w:val="left"/>
        <w:rPr>
          <w:rFonts w:eastAsiaTheme="majorEastAsia" w:cstheme="majorBidi"/>
          <w:szCs w:val="32"/>
        </w:rPr>
      </w:pPr>
      <w:r>
        <w:br w:type="page"/>
      </w:r>
    </w:p>
    <w:p w:rsidR="0080555F" w:rsidRDefault="0080555F" w:rsidP="0080555F">
      <w:pPr>
        <w:pStyle w:val="13"/>
      </w:pPr>
      <w:bookmarkStart w:id="52" w:name="_Toc183551670"/>
      <w:r>
        <w:lastRenderedPageBreak/>
        <w:t>ВИСНОВКИ</w:t>
      </w:r>
      <w:bookmarkEnd w:id="52"/>
    </w:p>
    <w:p w:rsidR="0080555F" w:rsidRDefault="0080555F" w:rsidP="0080555F"/>
    <w:p w:rsidR="0080555F" w:rsidRPr="00093AB3" w:rsidRDefault="00093AB3" w:rsidP="00093AB3">
      <w:pPr>
        <w:rPr>
          <w:sz w:val="24"/>
        </w:rPr>
      </w:pPr>
      <w:r>
        <w:t>У ході виконання магістерської роботи</w:t>
      </w:r>
      <w:r>
        <w:rPr>
          <w:sz w:val="24"/>
        </w:rPr>
        <w:t xml:space="preserve"> </w:t>
      </w:r>
      <w:r w:rsidR="0080555F" w:rsidRPr="0080555F">
        <w:rPr>
          <w:lang w:eastAsia="ru-RU"/>
        </w:rPr>
        <w:t xml:space="preserve">проведено комплексний аналіз існуючих рішень для </w:t>
      </w:r>
      <w:proofErr w:type="spellStart"/>
      <w:r w:rsidR="0080555F" w:rsidRPr="0080555F">
        <w:rPr>
          <w:lang w:eastAsia="ru-RU"/>
        </w:rPr>
        <w:t>еквайрингових</w:t>
      </w:r>
      <w:proofErr w:type="spellEnd"/>
      <w:r w:rsidR="0080555F" w:rsidRPr="0080555F">
        <w:rPr>
          <w:lang w:eastAsia="ru-RU"/>
        </w:rPr>
        <w:t xml:space="preserve"> платформ, зокрема </w:t>
      </w:r>
      <w:proofErr w:type="spellStart"/>
      <w:r w:rsidR="0080555F" w:rsidRPr="0080555F">
        <w:rPr>
          <w:lang w:val="ru-RU" w:eastAsia="ru-RU"/>
        </w:rPr>
        <w:t>LiqPay</w:t>
      </w:r>
      <w:proofErr w:type="spellEnd"/>
      <w:r w:rsidR="003E1DF2">
        <w:rPr>
          <w:lang w:eastAsia="ru-RU"/>
        </w:rPr>
        <w:t>,</w:t>
      </w:r>
      <w:r w:rsidR="0080555F" w:rsidRPr="0080555F">
        <w:rPr>
          <w:lang w:eastAsia="ru-RU"/>
        </w:rPr>
        <w:t xml:space="preserve"> </w:t>
      </w:r>
      <w:r w:rsidR="0080555F" w:rsidRPr="0080555F">
        <w:rPr>
          <w:lang w:val="ru-RU" w:eastAsia="ru-RU"/>
        </w:rPr>
        <w:t>UAPAY</w:t>
      </w:r>
      <w:r w:rsidR="003E1DF2" w:rsidRPr="003E1DF2">
        <w:rPr>
          <w:lang w:eastAsia="ru-RU"/>
        </w:rPr>
        <w:t xml:space="preserve"> та </w:t>
      </w:r>
      <w:proofErr w:type="spellStart"/>
      <w:r w:rsidR="003E1DF2">
        <w:rPr>
          <w:lang w:val="en-US" w:eastAsia="ru-RU"/>
        </w:rPr>
        <w:t>WayForPay</w:t>
      </w:r>
      <w:proofErr w:type="spellEnd"/>
      <w:r w:rsidR="0080555F" w:rsidRPr="0080555F">
        <w:rPr>
          <w:lang w:eastAsia="ru-RU"/>
        </w:rPr>
        <w:t xml:space="preserve">. Це дозволило визначити основні підходи й функціональні можливості, які забезпечують ефективну обробку платежів та мінімізацію ризиків для учасників фінансових операцій. Розгляд основних типів платежів, таких як </w:t>
      </w:r>
      <w:r w:rsidR="0080555F" w:rsidRPr="0080555F">
        <w:rPr>
          <w:lang w:val="ru-RU" w:eastAsia="ru-RU"/>
        </w:rPr>
        <w:t>p</w:t>
      </w:r>
      <w:r w:rsidR="0080555F" w:rsidRPr="0080555F">
        <w:rPr>
          <w:lang w:eastAsia="ru-RU"/>
        </w:rPr>
        <w:t>2</w:t>
      </w:r>
      <w:r w:rsidR="0080555F" w:rsidRPr="0080555F">
        <w:rPr>
          <w:lang w:val="ru-RU" w:eastAsia="ru-RU"/>
        </w:rPr>
        <w:t>p</w:t>
      </w:r>
      <w:r w:rsidR="0080555F" w:rsidRPr="0080555F">
        <w:rPr>
          <w:lang w:eastAsia="ru-RU"/>
        </w:rPr>
        <w:t xml:space="preserve"> </w:t>
      </w:r>
      <w:r w:rsidR="003E1DF2">
        <w:rPr>
          <w:lang w:eastAsia="ru-RU"/>
        </w:rPr>
        <w:t xml:space="preserve">та </w:t>
      </w:r>
      <w:r w:rsidR="0080555F" w:rsidRPr="0080555F">
        <w:rPr>
          <w:lang w:val="ru-RU" w:eastAsia="ru-RU"/>
        </w:rPr>
        <w:t>e</w:t>
      </w:r>
      <w:r w:rsidR="0080555F" w:rsidRPr="0080555F">
        <w:rPr>
          <w:lang w:eastAsia="ru-RU"/>
        </w:rPr>
        <w:t>-</w:t>
      </w:r>
      <w:proofErr w:type="spellStart"/>
      <w:r w:rsidR="0080555F" w:rsidRPr="0080555F">
        <w:rPr>
          <w:lang w:val="ru-RU" w:eastAsia="ru-RU"/>
        </w:rPr>
        <w:t>commerce</w:t>
      </w:r>
      <w:proofErr w:type="spellEnd"/>
      <w:r w:rsidR="0080555F" w:rsidRPr="0080555F">
        <w:rPr>
          <w:lang w:eastAsia="ru-RU"/>
        </w:rPr>
        <w:t>, дозволив вивчити їхні особливості, а також визначити можливості для інтеграції у різні бізнес-моделі.</w:t>
      </w:r>
    </w:p>
    <w:p w:rsidR="0080555F" w:rsidRDefault="0080555F" w:rsidP="0080555F">
      <w:pPr>
        <w:rPr>
          <w:lang w:val="ru-RU" w:eastAsia="ru-RU"/>
        </w:rPr>
      </w:pPr>
      <w:r w:rsidRPr="0080555F">
        <w:rPr>
          <w:lang w:eastAsia="ru-RU"/>
        </w:rPr>
        <w:t xml:space="preserve">Дослідження різновидів транзакцій для </w:t>
      </w:r>
      <w:r w:rsidRPr="0080555F">
        <w:rPr>
          <w:lang w:val="ru-RU" w:eastAsia="ru-RU"/>
        </w:rPr>
        <w:t>e</w:t>
      </w:r>
      <w:r w:rsidRPr="0080555F">
        <w:rPr>
          <w:lang w:eastAsia="ru-RU"/>
        </w:rPr>
        <w:t>-</w:t>
      </w:r>
      <w:proofErr w:type="spellStart"/>
      <w:r w:rsidRPr="0080555F">
        <w:rPr>
          <w:lang w:val="ru-RU" w:eastAsia="ru-RU"/>
        </w:rPr>
        <w:t>commerce</w:t>
      </w:r>
      <w:proofErr w:type="spellEnd"/>
      <w:r w:rsidRPr="0080555F">
        <w:rPr>
          <w:lang w:eastAsia="ru-RU"/>
        </w:rPr>
        <w:t xml:space="preserve">, включаючи </w:t>
      </w:r>
      <w:proofErr w:type="spellStart"/>
      <w:r w:rsidRPr="0080555F">
        <w:rPr>
          <w:lang w:eastAsia="ru-RU"/>
        </w:rPr>
        <w:t>авторизаційні</w:t>
      </w:r>
      <w:proofErr w:type="spellEnd"/>
      <w:r w:rsidRPr="0080555F">
        <w:rPr>
          <w:lang w:eastAsia="ru-RU"/>
        </w:rPr>
        <w:t xml:space="preserve">, </w:t>
      </w:r>
      <w:proofErr w:type="spellStart"/>
      <w:r w:rsidRPr="0080555F">
        <w:rPr>
          <w:lang w:eastAsia="ru-RU"/>
        </w:rPr>
        <w:t>преавторизаційні</w:t>
      </w:r>
      <w:proofErr w:type="spellEnd"/>
      <w:r w:rsidRPr="0080555F">
        <w:rPr>
          <w:lang w:eastAsia="ru-RU"/>
        </w:rPr>
        <w:t xml:space="preserve"> та рекурсивні платежі, підкреслило потребу в гнучкому та адаптивному підході до обробки транзакцій. </w:t>
      </w:r>
      <w:proofErr w:type="spellStart"/>
      <w:r w:rsidRPr="0080555F">
        <w:rPr>
          <w:lang w:val="ru-RU" w:eastAsia="ru-RU"/>
        </w:rPr>
        <w:t>Це</w:t>
      </w:r>
      <w:proofErr w:type="spellEnd"/>
      <w:r w:rsidRPr="0080555F">
        <w:rPr>
          <w:lang w:val="ru-RU" w:eastAsia="ru-RU"/>
        </w:rPr>
        <w:t xml:space="preserve">, </w:t>
      </w:r>
      <w:proofErr w:type="spellStart"/>
      <w:r w:rsidRPr="0080555F">
        <w:rPr>
          <w:lang w:val="ru-RU" w:eastAsia="ru-RU"/>
        </w:rPr>
        <w:t>своєю</w:t>
      </w:r>
      <w:proofErr w:type="spellEnd"/>
      <w:r w:rsidRPr="0080555F">
        <w:rPr>
          <w:lang w:val="ru-RU" w:eastAsia="ru-RU"/>
        </w:rPr>
        <w:t xml:space="preserve"> </w:t>
      </w:r>
      <w:proofErr w:type="spellStart"/>
      <w:r w:rsidRPr="0080555F">
        <w:rPr>
          <w:lang w:val="ru-RU" w:eastAsia="ru-RU"/>
        </w:rPr>
        <w:t>чергою</w:t>
      </w:r>
      <w:proofErr w:type="spellEnd"/>
      <w:r w:rsidRPr="0080555F">
        <w:rPr>
          <w:lang w:val="ru-RU" w:eastAsia="ru-RU"/>
        </w:rPr>
        <w:t xml:space="preserve">, </w:t>
      </w:r>
      <w:proofErr w:type="spellStart"/>
      <w:r w:rsidRPr="0080555F">
        <w:rPr>
          <w:lang w:val="ru-RU" w:eastAsia="ru-RU"/>
        </w:rPr>
        <w:t>обумовило</w:t>
      </w:r>
      <w:proofErr w:type="spellEnd"/>
      <w:r w:rsidRPr="0080555F">
        <w:rPr>
          <w:lang w:val="ru-RU" w:eastAsia="ru-RU"/>
        </w:rPr>
        <w:t xml:space="preserve"> </w:t>
      </w:r>
      <w:proofErr w:type="spellStart"/>
      <w:r w:rsidRPr="0080555F">
        <w:rPr>
          <w:lang w:val="ru-RU" w:eastAsia="ru-RU"/>
        </w:rPr>
        <w:t>вибір</w:t>
      </w:r>
      <w:proofErr w:type="spellEnd"/>
      <w:r w:rsidRPr="0080555F">
        <w:rPr>
          <w:lang w:val="ru-RU" w:eastAsia="ru-RU"/>
        </w:rPr>
        <w:t xml:space="preserve"> </w:t>
      </w:r>
      <w:proofErr w:type="spellStart"/>
      <w:r w:rsidRPr="0080555F">
        <w:rPr>
          <w:lang w:val="ru-RU" w:eastAsia="ru-RU"/>
        </w:rPr>
        <w:t>архітектури</w:t>
      </w:r>
      <w:proofErr w:type="spellEnd"/>
      <w:r w:rsidRPr="0080555F">
        <w:rPr>
          <w:lang w:val="ru-RU" w:eastAsia="ru-RU"/>
        </w:rPr>
        <w:t xml:space="preserve"> </w:t>
      </w:r>
      <w:proofErr w:type="spellStart"/>
      <w:r w:rsidRPr="0080555F">
        <w:rPr>
          <w:lang w:val="ru-RU" w:eastAsia="ru-RU"/>
        </w:rPr>
        <w:t>серверної</w:t>
      </w:r>
      <w:proofErr w:type="spellEnd"/>
      <w:r w:rsidRPr="0080555F">
        <w:rPr>
          <w:lang w:val="ru-RU" w:eastAsia="ru-RU"/>
        </w:rPr>
        <w:t xml:space="preserve"> </w:t>
      </w:r>
      <w:proofErr w:type="spellStart"/>
      <w:r w:rsidRPr="0080555F">
        <w:rPr>
          <w:lang w:val="ru-RU" w:eastAsia="ru-RU"/>
        </w:rPr>
        <w:t>частини</w:t>
      </w:r>
      <w:proofErr w:type="spellEnd"/>
      <w:r w:rsidRPr="0080555F">
        <w:rPr>
          <w:lang w:val="ru-RU" w:eastAsia="ru-RU"/>
        </w:rPr>
        <w:t xml:space="preserve">, яка </w:t>
      </w:r>
      <w:proofErr w:type="spellStart"/>
      <w:r w:rsidRPr="0080555F">
        <w:rPr>
          <w:lang w:val="ru-RU" w:eastAsia="ru-RU"/>
        </w:rPr>
        <w:t>здатна</w:t>
      </w:r>
      <w:proofErr w:type="spellEnd"/>
      <w:r w:rsidRPr="0080555F">
        <w:rPr>
          <w:lang w:val="ru-RU" w:eastAsia="ru-RU"/>
        </w:rPr>
        <w:t xml:space="preserve"> </w:t>
      </w:r>
      <w:proofErr w:type="spellStart"/>
      <w:r w:rsidRPr="0080555F">
        <w:rPr>
          <w:lang w:val="ru-RU" w:eastAsia="ru-RU"/>
        </w:rPr>
        <w:t>ефективно</w:t>
      </w:r>
      <w:proofErr w:type="spellEnd"/>
      <w:r w:rsidRPr="0080555F">
        <w:rPr>
          <w:lang w:val="ru-RU" w:eastAsia="ru-RU"/>
        </w:rPr>
        <w:t xml:space="preserve"> </w:t>
      </w:r>
      <w:proofErr w:type="spellStart"/>
      <w:r w:rsidRPr="0080555F">
        <w:rPr>
          <w:lang w:val="ru-RU" w:eastAsia="ru-RU"/>
        </w:rPr>
        <w:t>масштабуватися</w:t>
      </w:r>
      <w:proofErr w:type="spellEnd"/>
      <w:r w:rsidRPr="0080555F">
        <w:rPr>
          <w:lang w:val="ru-RU" w:eastAsia="ru-RU"/>
        </w:rPr>
        <w:t xml:space="preserve"> й </w:t>
      </w:r>
      <w:proofErr w:type="spellStart"/>
      <w:r w:rsidRPr="0080555F">
        <w:rPr>
          <w:lang w:val="ru-RU" w:eastAsia="ru-RU"/>
        </w:rPr>
        <w:t>забезпечувати</w:t>
      </w:r>
      <w:proofErr w:type="spellEnd"/>
      <w:r w:rsidRPr="0080555F">
        <w:rPr>
          <w:lang w:val="ru-RU" w:eastAsia="ru-RU"/>
        </w:rPr>
        <w:t xml:space="preserve"> </w:t>
      </w:r>
      <w:proofErr w:type="spellStart"/>
      <w:r w:rsidRPr="0080555F">
        <w:rPr>
          <w:lang w:val="ru-RU" w:eastAsia="ru-RU"/>
        </w:rPr>
        <w:t>стабільну</w:t>
      </w:r>
      <w:proofErr w:type="spellEnd"/>
      <w:r w:rsidRPr="0080555F">
        <w:rPr>
          <w:lang w:val="ru-RU" w:eastAsia="ru-RU"/>
        </w:rPr>
        <w:t xml:space="preserve"> роботу </w:t>
      </w:r>
      <w:proofErr w:type="spellStart"/>
      <w:r w:rsidRPr="0080555F">
        <w:rPr>
          <w:lang w:val="ru-RU" w:eastAsia="ru-RU"/>
        </w:rPr>
        <w:t>платформи</w:t>
      </w:r>
      <w:proofErr w:type="spellEnd"/>
      <w:r w:rsidRPr="0080555F">
        <w:rPr>
          <w:lang w:val="ru-RU" w:eastAsia="ru-RU"/>
        </w:rPr>
        <w:t xml:space="preserve"> за </w:t>
      </w:r>
      <w:proofErr w:type="spellStart"/>
      <w:r w:rsidRPr="0080555F">
        <w:rPr>
          <w:lang w:val="ru-RU" w:eastAsia="ru-RU"/>
        </w:rPr>
        <w:t>різних</w:t>
      </w:r>
      <w:proofErr w:type="spellEnd"/>
      <w:r w:rsidRPr="0080555F">
        <w:rPr>
          <w:lang w:val="ru-RU" w:eastAsia="ru-RU"/>
        </w:rPr>
        <w:t xml:space="preserve"> умов </w:t>
      </w:r>
      <w:proofErr w:type="spellStart"/>
      <w:r w:rsidRPr="0080555F">
        <w:rPr>
          <w:lang w:val="ru-RU" w:eastAsia="ru-RU"/>
        </w:rPr>
        <w:t>навантаження</w:t>
      </w:r>
      <w:proofErr w:type="spellEnd"/>
      <w:r w:rsidRPr="0080555F">
        <w:rPr>
          <w:lang w:val="ru-RU" w:eastAsia="ru-RU"/>
        </w:rPr>
        <w:t>.</w:t>
      </w:r>
    </w:p>
    <w:p w:rsidR="00093AB3" w:rsidRPr="0080555F" w:rsidRDefault="00093AB3" w:rsidP="00093AB3">
      <w:pPr>
        <w:rPr>
          <w:lang w:val="ru-RU" w:eastAsia="ru-RU"/>
        </w:rPr>
      </w:pPr>
      <w:r w:rsidRPr="00093AB3">
        <w:rPr>
          <w:lang w:val="ru-RU" w:eastAsia="ru-RU"/>
        </w:rPr>
        <w:t xml:space="preserve">У </w:t>
      </w:r>
      <w:proofErr w:type="spellStart"/>
      <w:r w:rsidRPr="00093AB3">
        <w:rPr>
          <w:lang w:val="ru-RU" w:eastAsia="ru-RU"/>
        </w:rPr>
        <w:t>процесі</w:t>
      </w:r>
      <w:proofErr w:type="spellEnd"/>
      <w:r w:rsidRPr="00093AB3">
        <w:rPr>
          <w:lang w:val="ru-RU" w:eastAsia="ru-RU"/>
        </w:rPr>
        <w:t xml:space="preserve"> </w:t>
      </w:r>
      <w:proofErr w:type="spellStart"/>
      <w:r w:rsidRPr="00093AB3">
        <w:rPr>
          <w:lang w:val="ru-RU" w:eastAsia="ru-RU"/>
        </w:rPr>
        <w:t>дослідження</w:t>
      </w:r>
      <w:proofErr w:type="spellEnd"/>
      <w:r w:rsidRPr="00093AB3">
        <w:rPr>
          <w:lang w:val="ru-RU" w:eastAsia="ru-RU"/>
        </w:rPr>
        <w:t xml:space="preserve"> </w:t>
      </w:r>
      <w:proofErr w:type="spellStart"/>
      <w:r w:rsidRPr="00093AB3">
        <w:rPr>
          <w:lang w:val="ru-RU" w:eastAsia="ru-RU"/>
        </w:rPr>
        <w:t>також</w:t>
      </w:r>
      <w:proofErr w:type="spellEnd"/>
      <w:r w:rsidRPr="00093AB3">
        <w:rPr>
          <w:lang w:val="ru-RU" w:eastAsia="ru-RU"/>
        </w:rPr>
        <w:t xml:space="preserve"> </w:t>
      </w:r>
      <w:proofErr w:type="spellStart"/>
      <w:r w:rsidRPr="00093AB3">
        <w:rPr>
          <w:lang w:val="ru-RU" w:eastAsia="ru-RU"/>
        </w:rPr>
        <w:t>було</w:t>
      </w:r>
      <w:proofErr w:type="spellEnd"/>
      <w:r w:rsidRPr="00093AB3">
        <w:rPr>
          <w:lang w:val="ru-RU" w:eastAsia="ru-RU"/>
        </w:rPr>
        <w:t xml:space="preserve"> </w:t>
      </w:r>
      <w:proofErr w:type="spellStart"/>
      <w:r w:rsidRPr="00093AB3">
        <w:rPr>
          <w:lang w:val="ru-RU" w:eastAsia="ru-RU"/>
        </w:rPr>
        <w:t>вивчено</w:t>
      </w:r>
      <w:proofErr w:type="spellEnd"/>
      <w:r w:rsidRPr="00093AB3">
        <w:rPr>
          <w:lang w:val="ru-RU" w:eastAsia="ru-RU"/>
        </w:rPr>
        <w:t xml:space="preserve"> </w:t>
      </w:r>
      <w:proofErr w:type="spellStart"/>
      <w:r w:rsidRPr="00093AB3">
        <w:rPr>
          <w:lang w:val="ru-RU" w:eastAsia="ru-RU"/>
        </w:rPr>
        <w:t>вимоги</w:t>
      </w:r>
      <w:proofErr w:type="spellEnd"/>
      <w:r w:rsidRPr="00093AB3">
        <w:rPr>
          <w:lang w:val="ru-RU" w:eastAsia="ru-RU"/>
        </w:rPr>
        <w:t xml:space="preserve"> до </w:t>
      </w:r>
      <w:proofErr w:type="spellStart"/>
      <w:r w:rsidRPr="00093AB3">
        <w:rPr>
          <w:lang w:val="ru-RU" w:eastAsia="ru-RU"/>
        </w:rPr>
        <w:t>платіжних</w:t>
      </w:r>
      <w:proofErr w:type="spellEnd"/>
      <w:r w:rsidRPr="00093AB3">
        <w:rPr>
          <w:lang w:val="ru-RU" w:eastAsia="ru-RU"/>
        </w:rPr>
        <w:t xml:space="preserve"> систем, </w:t>
      </w:r>
      <w:proofErr w:type="spellStart"/>
      <w:r w:rsidRPr="00093AB3">
        <w:rPr>
          <w:lang w:val="ru-RU" w:eastAsia="ru-RU"/>
        </w:rPr>
        <w:t>зокрема</w:t>
      </w:r>
      <w:proofErr w:type="spellEnd"/>
      <w:r w:rsidRPr="00093AB3">
        <w:rPr>
          <w:lang w:val="ru-RU" w:eastAsia="ru-RU"/>
        </w:rPr>
        <w:t xml:space="preserve">, </w:t>
      </w:r>
      <w:proofErr w:type="spellStart"/>
      <w:r w:rsidRPr="00093AB3">
        <w:rPr>
          <w:lang w:val="ru-RU" w:eastAsia="ru-RU"/>
        </w:rPr>
        <w:t>щодо</w:t>
      </w:r>
      <w:proofErr w:type="spellEnd"/>
      <w:r w:rsidRPr="00093AB3">
        <w:rPr>
          <w:lang w:val="ru-RU" w:eastAsia="ru-RU"/>
        </w:rPr>
        <w:t xml:space="preserve"> PCI DSS </w:t>
      </w:r>
      <w:proofErr w:type="spellStart"/>
      <w:r w:rsidRPr="00093AB3">
        <w:rPr>
          <w:lang w:val="ru-RU" w:eastAsia="ru-RU"/>
        </w:rPr>
        <w:t>сертифікації</w:t>
      </w:r>
      <w:proofErr w:type="spellEnd"/>
      <w:r w:rsidRPr="00093AB3">
        <w:rPr>
          <w:lang w:val="ru-RU" w:eastAsia="ru-RU"/>
        </w:rPr>
        <w:t xml:space="preserve">, </w:t>
      </w:r>
      <w:proofErr w:type="spellStart"/>
      <w:r w:rsidRPr="00093AB3">
        <w:rPr>
          <w:lang w:val="ru-RU" w:eastAsia="ru-RU"/>
        </w:rPr>
        <w:t>що</w:t>
      </w:r>
      <w:proofErr w:type="spellEnd"/>
      <w:r w:rsidRPr="00093AB3">
        <w:rPr>
          <w:lang w:val="ru-RU" w:eastAsia="ru-RU"/>
        </w:rPr>
        <w:t xml:space="preserve"> є </w:t>
      </w:r>
      <w:proofErr w:type="spellStart"/>
      <w:r w:rsidRPr="00093AB3">
        <w:rPr>
          <w:lang w:val="ru-RU" w:eastAsia="ru-RU"/>
        </w:rPr>
        <w:t>критичним</w:t>
      </w:r>
      <w:proofErr w:type="spellEnd"/>
      <w:r w:rsidRPr="00093AB3">
        <w:rPr>
          <w:lang w:val="ru-RU" w:eastAsia="ru-RU"/>
        </w:rPr>
        <w:t xml:space="preserve"> для </w:t>
      </w:r>
      <w:proofErr w:type="spellStart"/>
      <w:r w:rsidRPr="00093AB3">
        <w:rPr>
          <w:lang w:val="ru-RU" w:eastAsia="ru-RU"/>
        </w:rPr>
        <w:t>забезпечення</w:t>
      </w:r>
      <w:proofErr w:type="spellEnd"/>
      <w:r w:rsidRPr="00093AB3">
        <w:rPr>
          <w:lang w:val="ru-RU" w:eastAsia="ru-RU"/>
        </w:rPr>
        <w:t xml:space="preserve"> </w:t>
      </w:r>
      <w:proofErr w:type="spellStart"/>
      <w:r w:rsidRPr="00093AB3">
        <w:rPr>
          <w:lang w:val="ru-RU" w:eastAsia="ru-RU"/>
        </w:rPr>
        <w:t>безпеки</w:t>
      </w:r>
      <w:proofErr w:type="spellEnd"/>
      <w:r w:rsidRPr="00093AB3">
        <w:rPr>
          <w:lang w:val="ru-RU" w:eastAsia="ru-RU"/>
        </w:rPr>
        <w:t xml:space="preserve"> </w:t>
      </w:r>
      <w:proofErr w:type="spellStart"/>
      <w:r w:rsidRPr="00093AB3">
        <w:rPr>
          <w:lang w:val="ru-RU" w:eastAsia="ru-RU"/>
        </w:rPr>
        <w:t>даних</w:t>
      </w:r>
      <w:proofErr w:type="spellEnd"/>
      <w:r w:rsidRPr="00093AB3">
        <w:rPr>
          <w:lang w:val="ru-RU" w:eastAsia="ru-RU"/>
        </w:rPr>
        <w:t xml:space="preserve"> </w:t>
      </w:r>
      <w:proofErr w:type="spellStart"/>
      <w:r w:rsidRPr="00093AB3">
        <w:rPr>
          <w:lang w:val="ru-RU" w:eastAsia="ru-RU"/>
        </w:rPr>
        <w:t>користувачів</w:t>
      </w:r>
      <w:proofErr w:type="spellEnd"/>
      <w:r w:rsidRPr="00093AB3">
        <w:rPr>
          <w:lang w:val="ru-RU" w:eastAsia="ru-RU"/>
        </w:rPr>
        <w:t xml:space="preserve">. </w:t>
      </w:r>
      <w:proofErr w:type="spellStart"/>
      <w:r w:rsidRPr="00093AB3">
        <w:rPr>
          <w:lang w:val="ru-RU" w:eastAsia="ru-RU"/>
        </w:rPr>
        <w:t>Це</w:t>
      </w:r>
      <w:proofErr w:type="spellEnd"/>
      <w:r w:rsidRPr="00093AB3">
        <w:rPr>
          <w:lang w:val="ru-RU" w:eastAsia="ru-RU"/>
        </w:rPr>
        <w:t xml:space="preserve"> дозволило </w:t>
      </w:r>
      <w:proofErr w:type="spellStart"/>
      <w:r w:rsidRPr="00093AB3">
        <w:rPr>
          <w:lang w:val="ru-RU" w:eastAsia="ru-RU"/>
        </w:rPr>
        <w:t>побудувати</w:t>
      </w:r>
      <w:proofErr w:type="spellEnd"/>
      <w:r w:rsidRPr="00093AB3">
        <w:rPr>
          <w:lang w:val="ru-RU" w:eastAsia="ru-RU"/>
        </w:rPr>
        <w:t xml:space="preserve"> платформу, </w:t>
      </w:r>
      <w:proofErr w:type="spellStart"/>
      <w:r w:rsidRPr="00093AB3">
        <w:rPr>
          <w:lang w:val="ru-RU" w:eastAsia="ru-RU"/>
        </w:rPr>
        <w:t>що</w:t>
      </w:r>
      <w:proofErr w:type="spellEnd"/>
      <w:r w:rsidRPr="00093AB3">
        <w:rPr>
          <w:lang w:val="ru-RU" w:eastAsia="ru-RU"/>
        </w:rPr>
        <w:t xml:space="preserve"> </w:t>
      </w:r>
      <w:proofErr w:type="spellStart"/>
      <w:r w:rsidRPr="00093AB3">
        <w:rPr>
          <w:lang w:val="ru-RU" w:eastAsia="ru-RU"/>
        </w:rPr>
        <w:t>відповідає</w:t>
      </w:r>
      <w:proofErr w:type="spellEnd"/>
      <w:r w:rsidRPr="00093AB3">
        <w:rPr>
          <w:lang w:val="ru-RU" w:eastAsia="ru-RU"/>
        </w:rPr>
        <w:t xml:space="preserve"> </w:t>
      </w:r>
      <w:proofErr w:type="spellStart"/>
      <w:r w:rsidRPr="00093AB3">
        <w:rPr>
          <w:lang w:val="ru-RU" w:eastAsia="ru-RU"/>
        </w:rPr>
        <w:t>міжнародним</w:t>
      </w:r>
      <w:proofErr w:type="spellEnd"/>
      <w:r w:rsidRPr="00093AB3">
        <w:rPr>
          <w:lang w:val="ru-RU" w:eastAsia="ru-RU"/>
        </w:rPr>
        <w:t xml:space="preserve"> стандартам </w:t>
      </w:r>
      <w:proofErr w:type="spellStart"/>
      <w:r w:rsidRPr="00093AB3">
        <w:rPr>
          <w:lang w:val="ru-RU" w:eastAsia="ru-RU"/>
        </w:rPr>
        <w:t>безпеки</w:t>
      </w:r>
      <w:proofErr w:type="spellEnd"/>
      <w:r w:rsidRPr="00093AB3">
        <w:rPr>
          <w:lang w:val="ru-RU" w:eastAsia="ru-RU"/>
        </w:rPr>
        <w:t xml:space="preserve">, а </w:t>
      </w:r>
      <w:proofErr w:type="spellStart"/>
      <w:r w:rsidRPr="00093AB3">
        <w:rPr>
          <w:lang w:val="ru-RU" w:eastAsia="ru-RU"/>
        </w:rPr>
        <w:t>також</w:t>
      </w:r>
      <w:proofErr w:type="spellEnd"/>
      <w:r w:rsidRPr="00093AB3">
        <w:rPr>
          <w:lang w:val="ru-RU" w:eastAsia="ru-RU"/>
        </w:rPr>
        <w:t xml:space="preserve"> </w:t>
      </w:r>
      <w:proofErr w:type="spellStart"/>
      <w:r w:rsidRPr="00093AB3">
        <w:rPr>
          <w:lang w:val="ru-RU" w:eastAsia="ru-RU"/>
        </w:rPr>
        <w:t>адаптувати</w:t>
      </w:r>
      <w:proofErr w:type="spellEnd"/>
      <w:r w:rsidRPr="00093AB3">
        <w:rPr>
          <w:lang w:val="ru-RU" w:eastAsia="ru-RU"/>
        </w:rPr>
        <w:t xml:space="preserve"> систему до </w:t>
      </w:r>
      <w:proofErr w:type="spellStart"/>
      <w:r w:rsidRPr="00093AB3">
        <w:rPr>
          <w:lang w:val="ru-RU" w:eastAsia="ru-RU"/>
        </w:rPr>
        <w:t>вимог</w:t>
      </w:r>
      <w:proofErr w:type="spellEnd"/>
      <w:r w:rsidRPr="00093AB3">
        <w:rPr>
          <w:lang w:val="ru-RU" w:eastAsia="ru-RU"/>
        </w:rPr>
        <w:t xml:space="preserve"> </w:t>
      </w:r>
      <w:proofErr w:type="spellStart"/>
      <w:r w:rsidRPr="00093AB3">
        <w:rPr>
          <w:lang w:val="ru-RU" w:eastAsia="ru-RU"/>
        </w:rPr>
        <w:t>щодо</w:t>
      </w:r>
      <w:proofErr w:type="spellEnd"/>
      <w:r w:rsidRPr="00093AB3">
        <w:rPr>
          <w:lang w:val="ru-RU" w:eastAsia="ru-RU"/>
        </w:rPr>
        <w:t xml:space="preserve"> </w:t>
      </w:r>
      <w:proofErr w:type="spellStart"/>
      <w:r w:rsidRPr="00093AB3">
        <w:rPr>
          <w:lang w:val="ru-RU" w:eastAsia="ru-RU"/>
        </w:rPr>
        <w:t>захисту</w:t>
      </w:r>
      <w:proofErr w:type="spellEnd"/>
      <w:r w:rsidRPr="00093AB3">
        <w:rPr>
          <w:lang w:val="ru-RU" w:eastAsia="ru-RU"/>
        </w:rPr>
        <w:t xml:space="preserve"> </w:t>
      </w:r>
      <w:proofErr w:type="spellStart"/>
      <w:r w:rsidRPr="00093AB3">
        <w:rPr>
          <w:lang w:val="ru-RU" w:eastAsia="ru-RU"/>
        </w:rPr>
        <w:t>персональних</w:t>
      </w:r>
      <w:proofErr w:type="spellEnd"/>
      <w:r w:rsidRPr="00093AB3">
        <w:rPr>
          <w:lang w:val="ru-RU" w:eastAsia="ru-RU"/>
        </w:rPr>
        <w:t xml:space="preserve"> </w:t>
      </w:r>
      <w:proofErr w:type="spellStart"/>
      <w:r w:rsidRPr="00093AB3">
        <w:rPr>
          <w:lang w:val="ru-RU" w:eastAsia="ru-RU"/>
        </w:rPr>
        <w:t>даних</w:t>
      </w:r>
      <w:proofErr w:type="spellEnd"/>
      <w:r w:rsidRPr="00093AB3">
        <w:rPr>
          <w:lang w:val="ru-RU" w:eastAsia="ru-RU"/>
        </w:rPr>
        <w:t xml:space="preserve">. </w:t>
      </w:r>
    </w:p>
    <w:p w:rsidR="00093AB3" w:rsidRPr="00093AB3" w:rsidRDefault="00093AB3" w:rsidP="00093AB3">
      <w:pPr>
        <w:rPr>
          <w:lang w:val="ru-RU" w:eastAsia="ru-RU"/>
        </w:rPr>
      </w:pPr>
      <w:proofErr w:type="spellStart"/>
      <w:r w:rsidRPr="00093AB3">
        <w:rPr>
          <w:lang w:val="ru-RU" w:eastAsia="ru-RU"/>
        </w:rPr>
        <w:t>Розроблена</w:t>
      </w:r>
      <w:proofErr w:type="spellEnd"/>
      <w:r w:rsidRPr="00093AB3">
        <w:rPr>
          <w:lang w:val="ru-RU" w:eastAsia="ru-RU"/>
        </w:rPr>
        <w:t xml:space="preserve"> платформа </w:t>
      </w:r>
      <w:proofErr w:type="spellStart"/>
      <w:r w:rsidRPr="00093AB3">
        <w:rPr>
          <w:lang w:val="ru-RU" w:eastAsia="ru-RU"/>
        </w:rPr>
        <w:t>побудована</w:t>
      </w:r>
      <w:proofErr w:type="spellEnd"/>
      <w:r w:rsidRPr="00093AB3">
        <w:rPr>
          <w:lang w:val="ru-RU" w:eastAsia="ru-RU"/>
        </w:rPr>
        <w:t xml:space="preserve"> на </w:t>
      </w:r>
      <w:proofErr w:type="spellStart"/>
      <w:r w:rsidRPr="00093AB3">
        <w:rPr>
          <w:lang w:val="ru-RU" w:eastAsia="ru-RU"/>
        </w:rPr>
        <w:t>основі</w:t>
      </w:r>
      <w:proofErr w:type="spellEnd"/>
      <w:r w:rsidRPr="00093AB3">
        <w:rPr>
          <w:lang w:val="ru-RU" w:eastAsia="ru-RU"/>
        </w:rPr>
        <w:t xml:space="preserve"> </w:t>
      </w:r>
      <w:proofErr w:type="spellStart"/>
      <w:r w:rsidRPr="00093AB3">
        <w:rPr>
          <w:lang w:val="ru-RU" w:eastAsia="ru-RU"/>
        </w:rPr>
        <w:t>мікросервісної</w:t>
      </w:r>
      <w:proofErr w:type="spellEnd"/>
      <w:r w:rsidRPr="00093AB3">
        <w:rPr>
          <w:lang w:val="ru-RU" w:eastAsia="ru-RU"/>
        </w:rPr>
        <w:t xml:space="preserve"> </w:t>
      </w:r>
      <w:proofErr w:type="spellStart"/>
      <w:r w:rsidRPr="00093AB3">
        <w:rPr>
          <w:lang w:val="ru-RU" w:eastAsia="ru-RU"/>
        </w:rPr>
        <w:t>архітектури</w:t>
      </w:r>
      <w:proofErr w:type="spellEnd"/>
      <w:r w:rsidRPr="00093AB3">
        <w:rPr>
          <w:lang w:val="ru-RU" w:eastAsia="ru-RU"/>
        </w:rPr>
        <w:t xml:space="preserve">, </w:t>
      </w:r>
      <w:proofErr w:type="spellStart"/>
      <w:r w:rsidRPr="00093AB3">
        <w:rPr>
          <w:lang w:val="ru-RU" w:eastAsia="ru-RU"/>
        </w:rPr>
        <w:t>що</w:t>
      </w:r>
      <w:proofErr w:type="spellEnd"/>
      <w:r w:rsidRPr="00093AB3">
        <w:rPr>
          <w:lang w:val="ru-RU" w:eastAsia="ru-RU"/>
        </w:rPr>
        <w:t xml:space="preserve"> </w:t>
      </w:r>
      <w:proofErr w:type="spellStart"/>
      <w:r w:rsidRPr="00093AB3">
        <w:rPr>
          <w:lang w:val="ru-RU" w:eastAsia="ru-RU"/>
        </w:rPr>
        <w:t>забезпечує</w:t>
      </w:r>
      <w:proofErr w:type="spellEnd"/>
      <w:r w:rsidRPr="00093AB3">
        <w:rPr>
          <w:lang w:val="ru-RU" w:eastAsia="ru-RU"/>
        </w:rPr>
        <w:t xml:space="preserve"> </w:t>
      </w:r>
      <w:proofErr w:type="spellStart"/>
      <w:r w:rsidRPr="00093AB3">
        <w:rPr>
          <w:lang w:val="ru-RU" w:eastAsia="ru-RU"/>
        </w:rPr>
        <w:t>гнучкість</w:t>
      </w:r>
      <w:proofErr w:type="spellEnd"/>
      <w:r w:rsidRPr="00093AB3">
        <w:rPr>
          <w:lang w:val="ru-RU" w:eastAsia="ru-RU"/>
        </w:rPr>
        <w:t xml:space="preserve"> і </w:t>
      </w:r>
      <w:proofErr w:type="spellStart"/>
      <w:r w:rsidRPr="00093AB3">
        <w:rPr>
          <w:lang w:val="ru-RU" w:eastAsia="ru-RU"/>
        </w:rPr>
        <w:t>масштабованість</w:t>
      </w:r>
      <w:proofErr w:type="spellEnd"/>
      <w:r w:rsidRPr="00093AB3">
        <w:rPr>
          <w:lang w:val="ru-RU" w:eastAsia="ru-RU"/>
        </w:rPr>
        <w:t xml:space="preserve">, а </w:t>
      </w:r>
      <w:proofErr w:type="spellStart"/>
      <w:r w:rsidRPr="00093AB3">
        <w:rPr>
          <w:lang w:val="ru-RU" w:eastAsia="ru-RU"/>
        </w:rPr>
        <w:t>також</w:t>
      </w:r>
      <w:proofErr w:type="spellEnd"/>
      <w:r w:rsidRPr="00093AB3">
        <w:rPr>
          <w:lang w:val="ru-RU" w:eastAsia="ru-RU"/>
        </w:rPr>
        <w:t xml:space="preserve"> </w:t>
      </w:r>
      <w:proofErr w:type="spellStart"/>
      <w:r w:rsidRPr="00093AB3">
        <w:rPr>
          <w:lang w:val="ru-RU" w:eastAsia="ru-RU"/>
        </w:rPr>
        <w:t>спрощує</w:t>
      </w:r>
      <w:proofErr w:type="spellEnd"/>
      <w:r w:rsidRPr="00093AB3">
        <w:rPr>
          <w:lang w:val="ru-RU" w:eastAsia="ru-RU"/>
        </w:rPr>
        <w:t xml:space="preserve"> </w:t>
      </w:r>
      <w:proofErr w:type="spellStart"/>
      <w:r w:rsidRPr="00093AB3">
        <w:rPr>
          <w:lang w:val="ru-RU" w:eastAsia="ru-RU"/>
        </w:rPr>
        <w:t>її</w:t>
      </w:r>
      <w:proofErr w:type="spellEnd"/>
      <w:r w:rsidRPr="00093AB3">
        <w:rPr>
          <w:lang w:val="ru-RU" w:eastAsia="ru-RU"/>
        </w:rPr>
        <w:t xml:space="preserve"> </w:t>
      </w:r>
      <w:proofErr w:type="spellStart"/>
      <w:r w:rsidRPr="00093AB3">
        <w:rPr>
          <w:lang w:val="ru-RU" w:eastAsia="ru-RU"/>
        </w:rPr>
        <w:t>подальший</w:t>
      </w:r>
      <w:proofErr w:type="spellEnd"/>
      <w:r w:rsidRPr="00093AB3">
        <w:rPr>
          <w:lang w:val="ru-RU" w:eastAsia="ru-RU"/>
        </w:rPr>
        <w:t xml:space="preserve"> </w:t>
      </w:r>
      <w:proofErr w:type="spellStart"/>
      <w:r w:rsidRPr="00093AB3">
        <w:rPr>
          <w:lang w:val="ru-RU" w:eastAsia="ru-RU"/>
        </w:rPr>
        <w:t>розвиток</w:t>
      </w:r>
      <w:proofErr w:type="spellEnd"/>
      <w:r w:rsidRPr="00093AB3">
        <w:rPr>
          <w:lang w:val="ru-RU" w:eastAsia="ru-RU"/>
        </w:rPr>
        <w:t xml:space="preserve">. Для </w:t>
      </w:r>
      <w:proofErr w:type="spellStart"/>
      <w:r w:rsidRPr="00093AB3">
        <w:rPr>
          <w:lang w:val="ru-RU" w:eastAsia="ru-RU"/>
        </w:rPr>
        <w:t>забезпечення</w:t>
      </w:r>
      <w:proofErr w:type="spellEnd"/>
      <w:r w:rsidRPr="00093AB3">
        <w:rPr>
          <w:lang w:val="ru-RU" w:eastAsia="ru-RU"/>
        </w:rPr>
        <w:t xml:space="preserve"> </w:t>
      </w:r>
      <w:proofErr w:type="spellStart"/>
      <w:r w:rsidRPr="00093AB3">
        <w:rPr>
          <w:lang w:val="ru-RU" w:eastAsia="ru-RU"/>
        </w:rPr>
        <w:t>надійної</w:t>
      </w:r>
      <w:proofErr w:type="spellEnd"/>
      <w:r w:rsidRPr="00093AB3">
        <w:rPr>
          <w:lang w:val="ru-RU" w:eastAsia="ru-RU"/>
        </w:rPr>
        <w:t xml:space="preserve"> </w:t>
      </w:r>
      <w:proofErr w:type="spellStart"/>
      <w:r w:rsidRPr="00093AB3">
        <w:rPr>
          <w:lang w:val="ru-RU" w:eastAsia="ru-RU"/>
        </w:rPr>
        <w:t>взаємодії</w:t>
      </w:r>
      <w:proofErr w:type="spellEnd"/>
      <w:r w:rsidRPr="00093AB3">
        <w:rPr>
          <w:lang w:val="ru-RU" w:eastAsia="ru-RU"/>
        </w:rPr>
        <w:t xml:space="preserve"> </w:t>
      </w:r>
      <w:proofErr w:type="spellStart"/>
      <w:r w:rsidRPr="00093AB3">
        <w:rPr>
          <w:lang w:val="ru-RU" w:eastAsia="ru-RU"/>
        </w:rPr>
        <w:t>між</w:t>
      </w:r>
      <w:proofErr w:type="spellEnd"/>
      <w:r w:rsidRPr="00093AB3">
        <w:rPr>
          <w:lang w:val="ru-RU" w:eastAsia="ru-RU"/>
        </w:rPr>
        <w:t xml:space="preserve"> компонентами </w:t>
      </w:r>
      <w:proofErr w:type="spellStart"/>
      <w:r w:rsidRPr="00093AB3">
        <w:rPr>
          <w:lang w:val="ru-RU" w:eastAsia="ru-RU"/>
        </w:rPr>
        <w:t>системи</w:t>
      </w:r>
      <w:proofErr w:type="spellEnd"/>
      <w:r w:rsidRPr="00093AB3">
        <w:rPr>
          <w:lang w:val="ru-RU" w:eastAsia="ru-RU"/>
        </w:rPr>
        <w:t xml:space="preserve"> </w:t>
      </w:r>
      <w:proofErr w:type="spellStart"/>
      <w:r w:rsidRPr="00093AB3">
        <w:rPr>
          <w:lang w:val="ru-RU" w:eastAsia="ru-RU"/>
        </w:rPr>
        <w:t>була</w:t>
      </w:r>
      <w:proofErr w:type="spellEnd"/>
      <w:r w:rsidRPr="00093AB3">
        <w:rPr>
          <w:lang w:val="ru-RU" w:eastAsia="ru-RU"/>
        </w:rPr>
        <w:t xml:space="preserve"> </w:t>
      </w:r>
      <w:proofErr w:type="spellStart"/>
      <w:r w:rsidRPr="00093AB3">
        <w:rPr>
          <w:lang w:val="ru-RU" w:eastAsia="ru-RU"/>
        </w:rPr>
        <w:t>використана</w:t>
      </w:r>
      <w:proofErr w:type="spellEnd"/>
      <w:r w:rsidRPr="00093AB3">
        <w:rPr>
          <w:lang w:val="ru-RU" w:eastAsia="ru-RU"/>
        </w:rPr>
        <w:t xml:space="preserve"> шина </w:t>
      </w:r>
      <w:proofErr w:type="spellStart"/>
      <w:r w:rsidRPr="00093AB3">
        <w:rPr>
          <w:lang w:val="ru-RU" w:eastAsia="ru-RU"/>
        </w:rPr>
        <w:t>повідомлень</w:t>
      </w:r>
      <w:proofErr w:type="spellEnd"/>
      <w:r w:rsidRPr="00093AB3">
        <w:rPr>
          <w:lang w:val="ru-RU" w:eastAsia="ru-RU"/>
        </w:rPr>
        <w:t>,</w:t>
      </w:r>
      <w:r w:rsidRPr="00093AB3">
        <w:rPr>
          <w:b/>
          <w:bCs/>
          <w:lang w:val="ru-RU" w:eastAsia="ru-RU"/>
        </w:rPr>
        <w:t xml:space="preserve"> </w:t>
      </w:r>
      <w:proofErr w:type="spellStart"/>
      <w:r w:rsidRPr="00093AB3">
        <w:rPr>
          <w:lang w:val="ru-RU" w:eastAsia="ru-RU"/>
        </w:rPr>
        <w:t>що</w:t>
      </w:r>
      <w:proofErr w:type="spellEnd"/>
      <w:r w:rsidRPr="00093AB3">
        <w:rPr>
          <w:lang w:val="ru-RU" w:eastAsia="ru-RU"/>
        </w:rPr>
        <w:t xml:space="preserve"> </w:t>
      </w:r>
      <w:proofErr w:type="spellStart"/>
      <w:r w:rsidRPr="00093AB3">
        <w:rPr>
          <w:lang w:val="ru-RU" w:eastAsia="ru-RU"/>
        </w:rPr>
        <w:t>дозволяє</w:t>
      </w:r>
      <w:proofErr w:type="spellEnd"/>
      <w:r w:rsidRPr="00093AB3">
        <w:rPr>
          <w:lang w:val="ru-RU" w:eastAsia="ru-RU"/>
        </w:rPr>
        <w:t xml:space="preserve"> </w:t>
      </w:r>
      <w:proofErr w:type="spellStart"/>
      <w:r w:rsidRPr="00093AB3">
        <w:rPr>
          <w:lang w:val="ru-RU" w:eastAsia="ru-RU"/>
        </w:rPr>
        <w:t>ефективно</w:t>
      </w:r>
      <w:proofErr w:type="spellEnd"/>
      <w:r w:rsidRPr="00093AB3">
        <w:rPr>
          <w:lang w:val="ru-RU" w:eastAsia="ru-RU"/>
        </w:rPr>
        <w:t xml:space="preserve"> </w:t>
      </w:r>
      <w:proofErr w:type="spellStart"/>
      <w:r w:rsidRPr="00093AB3">
        <w:rPr>
          <w:lang w:val="ru-RU" w:eastAsia="ru-RU"/>
        </w:rPr>
        <w:t>обробляти</w:t>
      </w:r>
      <w:proofErr w:type="spellEnd"/>
      <w:r w:rsidRPr="00093AB3">
        <w:rPr>
          <w:lang w:val="ru-RU" w:eastAsia="ru-RU"/>
        </w:rPr>
        <w:t xml:space="preserve"> великий </w:t>
      </w:r>
      <w:proofErr w:type="spellStart"/>
      <w:r w:rsidRPr="00093AB3">
        <w:rPr>
          <w:lang w:val="ru-RU" w:eastAsia="ru-RU"/>
        </w:rPr>
        <w:t>обсяг</w:t>
      </w:r>
      <w:proofErr w:type="spellEnd"/>
      <w:r w:rsidRPr="00093AB3">
        <w:rPr>
          <w:lang w:val="ru-RU" w:eastAsia="ru-RU"/>
        </w:rPr>
        <w:t xml:space="preserve"> </w:t>
      </w:r>
      <w:proofErr w:type="spellStart"/>
      <w:r w:rsidRPr="00093AB3">
        <w:rPr>
          <w:lang w:val="ru-RU" w:eastAsia="ru-RU"/>
        </w:rPr>
        <w:t>транзакцій</w:t>
      </w:r>
      <w:proofErr w:type="spellEnd"/>
      <w:r w:rsidRPr="00093AB3">
        <w:rPr>
          <w:lang w:val="ru-RU" w:eastAsia="ru-RU"/>
        </w:rPr>
        <w:t xml:space="preserve"> і </w:t>
      </w:r>
      <w:proofErr w:type="spellStart"/>
      <w:r w:rsidRPr="00093AB3">
        <w:rPr>
          <w:lang w:val="ru-RU" w:eastAsia="ru-RU"/>
        </w:rPr>
        <w:t>даних</w:t>
      </w:r>
      <w:proofErr w:type="spellEnd"/>
      <w:r w:rsidRPr="00093AB3">
        <w:rPr>
          <w:lang w:val="ru-RU" w:eastAsia="ru-RU"/>
        </w:rPr>
        <w:t xml:space="preserve">. Платформа </w:t>
      </w:r>
      <w:proofErr w:type="spellStart"/>
      <w:r w:rsidRPr="00093AB3">
        <w:rPr>
          <w:lang w:val="ru-RU" w:eastAsia="ru-RU"/>
        </w:rPr>
        <w:t>використовує</w:t>
      </w:r>
      <w:proofErr w:type="spellEnd"/>
      <w:r w:rsidRPr="00093AB3">
        <w:rPr>
          <w:lang w:val="ru-RU" w:eastAsia="ru-RU"/>
        </w:rPr>
        <w:t xml:space="preserve"> </w:t>
      </w:r>
      <w:proofErr w:type="spellStart"/>
      <w:r w:rsidRPr="00093AB3">
        <w:rPr>
          <w:lang w:val="ru-RU" w:eastAsia="ru-RU"/>
        </w:rPr>
        <w:t>сучасні</w:t>
      </w:r>
      <w:proofErr w:type="spellEnd"/>
      <w:r w:rsidRPr="00093AB3">
        <w:rPr>
          <w:lang w:val="ru-RU" w:eastAsia="ru-RU"/>
        </w:rPr>
        <w:t xml:space="preserve"> </w:t>
      </w:r>
      <w:proofErr w:type="spellStart"/>
      <w:r w:rsidRPr="00093AB3">
        <w:rPr>
          <w:lang w:val="ru-RU" w:eastAsia="ru-RU"/>
        </w:rPr>
        <w:t>технології</w:t>
      </w:r>
      <w:proofErr w:type="spellEnd"/>
      <w:r w:rsidRPr="00093AB3">
        <w:rPr>
          <w:lang w:val="ru-RU" w:eastAsia="ru-RU"/>
        </w:rPr>
        <w:t xml:space="preserve">, </w:t>
      </w:r>
      <w:proofErr w:type="spellStart"/>
      <w:r w:rsidRPr="00093AB3">
        <w:rPr>
          <w:lang w:val="ru-RU" w:eastAsia="ru-RU"/>
        </w:rPr>
        <w:t>зокрема</w:t>
      </w:r>
      <w:r>
        <w:rPr>
          <w:lang w:val="en-US" w:eastAsia="ru-RU"/>
        </w:rPr>
        <w:t>TypeSctipt</w:t>
      </w:r>
      <w:proofErr w:type="spellEnd"/>
      <w:r w:rsidRPr="00093AB3">
        <w:rPr>
          <w:lang w:val="ru-RU" w:eastAsia="ru-RU"/>
        </w:rPr>
        <w:t xml:space="preserve"> та </w:t>
      </w:r>
      <w:proofErr w:type="spellStart"/>
      <w:r w:rsidRPr="00093AB3">
        <w:rPr>
          <w:lang w:val="ru-RU" w:eastAsia="ru-RU"/>
        </w:rPr>
        <w:t>Python</w:t>
      </w:r>
      <w:proofErr w:type="spellEnd"/>
      <w:r w:rsidRPr="00093AB3">
        <w:rPr>
          <w:lang w:val="ru-RU" w:eastAsia="ru-RU"/>
        </w:rPr>
        <w:t xml:space="preserve">, </w:t>
      </w:r>
      <w:proofErr w:type="spellStart"/>
      <w:r w:rsidRPr="00093AB3">
        <w:rPr>
          <w:lang w:val="ru-RU" w:eastAsia="ru-RU"/>
        </w:rPr>
        <w:t>що</w:t>
      </w:r>
      <w:proofErr w:type="spellEnd"/>
      <w:r w:rsidRPr="00093AB3">
        <w:rPr>
          <w:lang w:val="ru-RU" w:eastAsia="ru-RU"/>
        </w:rPr>
        <w:t xml:space="preserve"> </w:t>
      </w:r>
      <w:proofErr w:type="spellStart"/>
      <w:r w:rsidRPr="00093AB3">
        <w:rPr>
          <w:lang w:val="ru-RU" w:eastAsia="ru-RU"/>
        </w:rPr>
        <w:t>дозволяє</w:t>
      </w:r>
      <w:proofErr w:type="spellEnd"/>
      <w:r w:rsidRPr="00093AB3">
        <w:rPr>
          <w:lang w:val="ru-RU" w:eastAsia="ru-RU"/>
        </w:rPr>
        <w:t xml:space="preserve"> </w:t>
      </w:r>
      <w:proofErr w:type="spellStart"/>
      <w:r w:rsidRPr="00093AB3">
        <w:rPr>
          <w:lang w:val="ru-RU" w:eastAsia="ru-RU"/>
        </w:rPr>
        <w:t>збудувати</w:t>
      </w:r>
      <w:proofErr w:type="spellEnd"/>
      <w:r w:rsidRPr="00093AB3">
        <w:rPr>
          <w:lang w:val="ru-RU" w:eastAsia="ru-RU"/>
        </w:rPr>
        <w:t xml:space="preserve"> </w:t>
      </w:r>
      <w:proofErr w:type="spellStart"/>
      <w:r w:rsidRPr="00093AB3">
        <w:rPr>
          <w:lang w:val="ru-RU" w:eastAsia="ru-RU"/>
        </w:rPr>
        <w:t>потужну</w:t>
      </w:r>
      <w:proofErr w:type="spellEnd"/>
      <w:r w:rsidRPr="00093AB3">
        <w:rPr>
          <w:lang w:val="ru-RU" w:eastAsia="ru-RU"/>
        </w:rPr>
        <w:t xml:space="preserve"> систему для </w:t>
      </w:r>
      <w:proofErr w:type="spellStart"/>
      <w:r w:rsidRPr="00093AB3">
        <w:rPr>
          <w:lang w:val="ru-RU" w:eastAsia="ru-RU"/>
        </w:rPr>
        <w:t>обробки</w:t>
      </w:r>
      <w:proofErr w:type="spellEnd"/>
      <w:r w:rsidRPr="00093AB3">
        <w:rPr>
          <w:lang w:val="ru-RU" w:eastAsia="ru-RU"/>
        </w:rPr>
        <w:t xml:space="preserve"> та </w:t>
      </w:r>
      <w:proofErr w:type="spellStart"/>
      <w:r w:rsidRPr="00093AB3">
        <w:rPr>
          <w:lang w:val="ru-RU" w:eastAsia="ru-RU"/>
        </w:rPr>
        <w:t>аналізу</w:t>
      </w:r>
      <w:proofErr w:type="spellEnd"/>
      <w:r w:rsidRPr="00093AB3">
        <w:rPr>
          <w:lang w:val="ru-RU" w:eastAsia="ru-RU"/>
        </w:rPr>
        <w:t xml:space="preserve"> </w:t>
      </w:r>
      <w:proofErr w:type="spellStart"/>
      <w:r w:rsidRPr="00093AB3">
        <w:rPr>
          <w:lang w:val="ru-RU" w:eastAsia="ru-RU"/>
        </w:rPr>
        <w:t>платежів</w:t>
      </w:r>
      <w:proofErr w:type="spellEnd"/>
      <w:r w:rsidRPr="00093AB3">
        <w:rPr>
          <w:lang w:val="ru-RU" w:eastAsia="ru-RU"/>
        </w:rPr>
        <w:t xml:space="preserve">, а </w:t>
      </w:r>
      <w:proofErr w:type="spellStart"/>
      <w:r w:rsidRPr="00093AB3">
        <w:rPr>
          <w:lang w:val="ru-RU" w:eastAsia="ru-RU"/>
        </w:rPr>
        <w:t>також</w:t>
      </w:r>
      <w:proofErr w:type="spellEnd"/>
      <w:r w:rsidRPr="00093AB3">
        <w:rPr>
          <w:lang w:val="ru-RU" w:eastAsia="ru-RU"/>
        </w:rPr>
        <w:t xml:space="preserve"> для </w:t>
      </w:r>
      <w:proofErr w:type="spellStart"/>
      <w:r w:rsidRPr="00093AB3">
        <w:rPr>
          <w:lang w:val="ru-RU" w:eastAsia="ru-RU"/>
        </w:rPr>
        <w:t>реалізації</w:t>
      </w:r>
      <w:proofErr w:type="spellEnd"/>
      <w:r w:rsidRPr="00093AB3">
        <w:rPr>
          <w:lang w:val="ru-RU" w:eastAsia="ru-RU"/>
        </w:rPr>
        <w:t xml:space="preserve"> </w:t>
      </w:r>
      <w:proofErr w:type="spellStart"/>
      <w:r w:rsidRPr="00093AB3">
        <w:rPr>
          <w:lang w:val="ru-RU" w:eastAsia="ru-RU"/>
        </w:rPr>
        <w:t>алгоритмів</w:t>
      </w:r>
      <w:proofErr w:type="spellEnd"/>
      <w:r w:rsidRPr="00093AB3">
        <w:rPr>
          <w:lang w:val="ru-RU" w:eastAsia="ru-RU"/>
        </w:rPr>
        <w:t xml:space="preserve"> штучного </w:t>
      </w:r>
      <w:proofErr w:type="spellStart"/>
      <w:r w:rsidRPr="00093AB3">
        <w:rPr>
          <w:lang w:val="ru-RU" w:eastAsia="ru-RU"/>
        </w:rPr>
        <w:t>інтелекту</w:t>
      </w:r>
      <w:proofErr w:type="spellEnd"/>
      <w:r w:rsidRPr="00093AB3">
        <w:rPr>
          <w:lang w:val="ru-RU" w:eastAsia="ru-RU"/>
        </w:rPr>
        <w:t xml:space="preserve"> для </w:t>
      </w:r>
      <w:proofErr w:type="spellStart"/>
      <w:r w:rsidRPr="00093AB3">
        <w:rPr>
          <w:lang w:val="ru-RU" w:eastAsia="ru-RU"/>
        </w:rPr>
        <w:t>виявлення</w:t>
      </w:r>
      <w:proofErr w:type="spellEnd"/>
      <w:r w:rsidRPr="00093AB3">
        <w:rPr>
          <w:lang w:val="ru-RU" w:eastAsia="ru-RU"/>
        </w:rPr>
        <w:t xml:space="preserve"> </w:t>
      </w:r>
      <w:proofErr w:type="spellStart"/>
      <w:r w:rsidRPr="00093AB3">
        <w:rPr>
          <w:lang w:val="ru-RU" w:eastAsia="ru-RU"/>
        </w:rPr>
        <w:t>фроду</w:t>
      </w:r>
      <w:proofErr w:type="spellEnd"/>
      <w:r w:rsidRPr="00093AB3">
        <w:rPr>
          <w:lang w:val="ru-RU" w:eastAsia="ru-RU"/>
        </w:rPr>
        <w:t>.</w:t>
      </w:r>
    </w:p>
    <w:p w:rsidR="00093AB3" w:rsidRPr="0080555F" w:rsidRDefault="00093AB3" w:rsidP="00093AB3">
      <w:pPr>
        <w:rPr>
          <w:lang w:val="ru-RU" w:eastAsia="ru-RU"/>
        </w:rPr>
      </w:pPr>
      <w:proofErr w:type="spellStart"/>
      <w:r w:rsidRPr="00093AB3">
        <w:rPr>
          <w:lang w:val="ru-RU" w:eastAsia="ru-RU"/>
        </w:rPr>
        <w:t>Завдяки</w:t>
      </w:r>
      <w:proofErr w:type="spellEnd"/>
      <w:r w:rsidRPr="00093AB3">
        <w:rPr>
          <w:lang w:val="ru-RU" w:eastAsia="ru-RU"/>
        </w:rPr>
        <w:t xml:space="preserve"> </w:t>
      </w:r>
      <w:proofErr w:type="spellStart"/>
      <w:r w:rsidRPr="00093AB3">
        <w:rPr>
          <w:lang w:val="ru-RU" w:eastAsia="ru-RU"/>
        </w:rPr>
        <w:t>використанню</w:t>
      </w:r>
      <w:proofErr w:type="spellEnd"/>
      <w:r w:rsidRPr="00093AB3">
        <w:rPr>
          <w:lang w:val="ru-RU" w:eastAsia="ru-RU"/>
        </w:rPr>
        <w:t xml:space="preserve"> </w:t>
      </w:r>
      <w:proofErr w:type="spellStart"/>
      <w:r w:rsidRPr="00093AB3">
        <w:rPr>
          <w:lang w:val="ru-RU" w:eastAsia="ru-RU"/>
        </w:rPr>
        <w:t>мікросервісної</w:t>
      </w:r>
      <w:proofErr w:type="spellEnd"/>
      <w:r w:rsidRPr="00093AB3">
        <w:rPr>
          <w:lang w:val="ru-RU" w:eastAsia="ru-RU"/>
        </w:rPr>
        <w:t xml:space="preserve"> </w:t>
      </w:r>
      <w:proofErr w:type="spellStart"/>
      <w:r w:rsidRPr="00093AB3">
        <w:rPr>
          <w:lang w:val="ru-RU" w:eastAsia="ru-RU"/>
        </w:rPr>
        <w:t>архітектури</w:t>
      </w:r>
      <w:proofErr w:type="spellEnd"/>
      <w:r w:rsidRPr="00093AB3">
        <w:rPr>
          <w:lang w:val="ru-RU" w:eastAsia="ru-RU"/>
        </w:rPr>
        <w:t xml:space="preserve">, система </w:t>
      </w:r>
      <w:proofErr w:type="spellStart"/>
      <w:r w:rsidRPr="00093AB3">
        <w:rPr>
          <w:lang w:val="ru-RU" w:eastAsia="ru-RU"/>
        </w:rPr>
        <w:t>може</w:t>
      </w:r>
      <w:proofErr w:type="spellEnd"/>
      <w:r w:rsidRPr="00093AB3">
        <w:rPr>
          <w:lang w:val="ru-RU" w:eastAsia="ru-RU"/>
        </w:rPr>
        <w:t xml:space="preserve"> бути легко </w:t>
      </w:r>
      <w:proofErr w:type="spellStart"/>
      <w:r w:rsidRPr="00093AB3">
        <w:rPr>
          <w:lang w:val="ru-RU" w:eastAsia="ru-RU"/>
        </w:rPr>
        <w:t>адаптована</w:t>
      </w:r>
      <w:proofErr w:type="spellEnd"/>
      <w:r w:rsidRPr="00093AB3">
        <w:rPr>
          <w:lang w:val="ru-RU" w:eastAsia="ru-RU"/>
        </w:rPr>
        <w:t xml:space="preserve"> для </w:t>
      </w:r>
      <w:proofErr w:type="spellStart"/>
      <w:r w:rsidRPr="00093AB3">
        <w:rPr>
          <w:lang w:val="ru-RU" w:eastAsia="ru-RU"/>
        </w:rPr>
        <w:t>роботи</w:t>
      </w:r>
      <w:proofErr w:type="spellEnd"/>
      <w:r w:rsidRPr="00093AB3">
        <w:rPr>
          <w:lang w:val="ru-RU" w:eastAsia="ru-RU"/>
        </w:rPr>
        <w:t xml:space="preserve"> з </w:t>
      </w:r>
      <w:proofErr w:type="spellStart"/>
      <w:r w:rsidRPr="00093AB3">
        <w:rPr>
          <w:lang w:val="ru-RU" w:eastAsia="ru-RU"/>
        </w:rPr>
        <w:t>новими</w:t>
      </w:r>
      <w:proofErr w:type="spellEnd"/>
      <w:r w:rsidRPr="00093AB3">
        <w:rPr>
          <w:lang w:val="ru-RU" w:eastAsia="ru-RU"/>
        </w:rPr>
        <w:t xml:space="preserve"> </w:t>
      </w:r>
      <w:proofErr w:type="spellStart"/>
      <w:r w:rsidRPr="00093AB3">
        <w:rPr>
          <w:lang w:val="ru-RU" w:eastAsia="ru-RU"/>
        </w:rPr>
        <w:t>платіжними</w:t>
      </w:r>
      <w:proofErr w:type="spellEnd"/>
      <w:r w:rsidRPr="00093AB3">
        <w:rPr>
          <w:lang w:val="ru-RU" w:eastAsia="ru-RU"/>
        </w:rPr>
        <w:t xml:space="preserve"> провайдерами та </w:t>
      </w:r>
      <w:proofErr w:type="spellStart"/>
      <w:r w:rsidRPr="00093AB3">
        <w:rPr>
          <w:lang w:val="ru-RU" w:eastAsia="ru-RU"/>
        </w:rPr>
        <w:t>інтеграцією</w:t>
      </w:r>
      <w:proofErr w:type="spellEnd"/>
      <w:r w:rsidRPr="00093AB3">
        <w:rPr>
          <w:lang w:val="ru-RU" w:eastAsia="ru-RU"/>
        </w:rPr>
        <w:t xml:space="preserve"> </w:t>
      </w:r>
      <w:proofErr w:type="spellStart"/>
      <w:r w:rsidRPr="00093AB3">
        <w:rPr>
          <w:lang w:val="ru-RU" w:eastAsia="ru-RU"/>
        </w:rPr>
        <w:t>нових</w:t>
      </w:r>
      <w:proofErr w:type="spellEnd"/>
      <w:r w:rsidRPr="00093AB3">
        <w:rPr>
          <w:lang w:val="ru-RU" w:eastAsia="ru-RU"/>
        </w:rPr>
        <w:t xml:space="preserve"> </w:t>
      </w:r>
      <w:proofErr w:type="spellStart"/>
      <w:r w:rsidRPr="00093AB3">
        <w:rPr>
          <w:lang w:val="ru-RU" w:eastAsia="ru-RU"/>
        </w:rPr>
        <w:t>функціональних</w:t>
      </w:r>
      <w:proofErr w:type="spellEnd"/>
      <w:r w:rsidRPr="00093AB3">
        <w:rPr>
          <w:lang w:val="ru-RU" w:eastAsia="ru-RU"/>
        </w:rPr>
        <w:t xml:space="preserve"> </w:t>
      </w:r>
      <w:proofErr w:type="spellStart"/>
      <w:r w:rsidRPr="00093AB3">
        <w:rPr>
          <w:lang w:val="ru-RU" w:eastAsia="ru-RU"/>
        </w:rPr>
        <w:t>можливостей</w:t>
      </w:r>
      <w:proofErr w:type="spellEnd"/>
      <w:r w:rsidRPr="00093AB3">
        <w:rPr>
          <w:lang w:val="ru-RU" w:eastAsia="ru-RU"/>
        </w:rPr>
        <w:t xml:space="preserve">. </w:t>
      </w:r>
      <w:proofErr w:type="spellStart"/>
      <w:r w:rsidRPr="00093AB3">
        <w:rPr>
          <w:lang w:val="ru-RU" w:eastAsia="ru-RU"/>
        </w:rPr>
        <w:t>Обрана</w:t>
      </w:r>
      <w:proofErr w:type="spellEnd"/>
      <w:r w:rsidRPr="00093AB3">
        <w:rPr>
          <w:lang w:val="ru-RU" w:eastAsia="ru-RU"/>
        </w:rPr>
        <w:t xml:space="preserve"> </w:t>
      </w:r>
      <w:proofErr w:type="spellStart"/>
      <w:r w:rsidRPr="00093AB3">
        <w:rPr>
          <w:lang w:val="ru-RU" w:eastAsia="ru-RU"/>
        </w:rPr>
        <w:t>реляційна</w:t>
      </w:r>
      <w:proofErr w:type="spellEnd"/>
      <w:r w:rsidRPr="00093AB3">
        <w:rPr>
          <w:lang w:val="ru-RU" w:eastAsia="ru-RU"/>
        </w:rPr>
        <w:t xml:space="preserve"> база </w:t>
      </w:r>
      <w:proofErr w:type="spellStart"/>
      <w:r w:rsidRPr="00093AB3">
        <w:rPr>
          <w:lang w:val="ru-RU" w:eastAsia="ru-RU"/>
        </w:rPr>
        <w:t>даних</w:t>
      </w:r>
      <w:proofErr w:type="spellEnd"/>
      <w:r w:rsidRPr="00093AB3">
        <w:rPr>
          <w:lang w:val="ru-RU" w:eastAsia="ru-RU"/>
        </w:rPr>
        <w:t xml:space="preserve"> </w:t>
      </w:r>
      <w:proofErr w:type="spellStart"/>
      <w:r w:rsidRPr="00093AB3">
        <w:rPr>
          <w:lang w:val="ru-RU" w:eastAsia="ru-RU"/>
        </w:rPr>
        <w:t>спроектована</w:t>
      </w:r>
      <w:proofErr w:type="spellEnd"/>
      <w:r w:rsidRPr="00093AB3">
        <w:rPr>
          <w:lang w:val="ru-RU" w:eastAsia="ru-RU"/>
        </w:rPr>
        <w:t xml:space="preserve"> таким </w:t>
      </w:r>
      <w:r w:rsidRPr="00093AB3">
        <w:rPr>
          <w:lang w:val="ru-RU" w:eastAsia="ru-RU"/>
        </w:rPr>
        <w:lastRenderedPageBreak/>
        <w:t xml:space="preserve">чином, </w:t>
      </w:r>
      <w:proofErr w:type="spellStart"/>
      <w:r w:rsidRPr="00093AB3">
        <w:rPr>
          <w:lang w:val="ru-RU" w:eastAsia="ru-RU"/>
        </w:rPr>
        <w:t>щоб</w:t>
      </w:r>
      <w:proofErr w:type="spellEnd"/>
      <w:r w:rsidRPr="00093AB3">
        <w:rPr>
          <w:lang w:val="ru-RU" w:eastAsia="ru-RU"/>
        </w:rPr>
        <w:t xml:space="preserve"> </w:t>
      </w:r>
      <w:proofErr w:type="spellStart"/>
      <w:r w:rsidRPr="00093AB3">
        <w:rPr>
          <w:lang w:val="ru-RU" w:eastAsia="ru-RU"/>
        </w:rPr>
        <w:t>забезпечити</w:t>
      </w:r>
      <w:proofErr w:type="spellEnd"/>
      <w:r w:rsidRPr="00093AB3">
        <w:rPr>
          <w:lang w:val="ru-RU" w:eastAsia="ru-RU"/>
        </w:rPr>
        <w:t xml:space="preserve"> </w:t>
      </w:r>
      <w:proofErr w:type="spellStart"/>
      <w:r w:rsidRPr="00093AB3">
        <w:rPr>
          <w:lang w:val="ru-RU" w:eastAsia="ru-RU"/>
        </w:rPr>
        <w:t>надійність</w:t>
      </w:r>
      <w:proofErr w:type="spellEnd"/>
      <w:r w:rsidRPr="00093AB3">
        <w:rPr>
          <w:lang w:val="ru-RU" w:eastAsia="ru-RU"/>
        </w:rPr>
        <w:t xml:space="preserve"> і </w:t>
      </w:r>
      <w:proofErr w:type="spellStart"/>
      <w:r w:rsidRPr="00093AB3">
        <w:rPr>
          <w:lang w:val="ru-RU" w:eastAsia="ru-RU"/>
        </w:rPr>
        <w:t>цілісність</w:t>
      </w:r>
      <w:proofErr w:type="spellEnd"/>
      <w:r w:rsidRPr="00093AB3">
        <w:rPr>
          <w:lang w:val="ru-RU" w:eastAsia="ru-RU"/>
        </w:rPr>
        <w:t xml:space="preserve"> </w:t>
      </w:r>
      <w:proofErr w:type="spellStart"/>
      <w:r w:rsidRPr="00093AB3">
        <w:rPr>
          <w:lang w:val="ru-RU" w:eastAsia="ru-RU"/>
        </w:rPr>
        <w:t>даних</w:t>
      </w:r>
      <w:proofErr w:type="spellEnd"/>
      <w:r w:rsidRPr="00093AB3">
        <w:rPr>
          <w:lang w:val="ru-RU" w:eastAsia="ru-RU"/>
        </w:rPr>
        <w:t xml:space="preserve">, а </w:t>
      </w:r>
      <w:proofErr w:type="spellStart"/>
      <w:r w:rsidRPr="00093AB3">
        <w:rPr>
          <w:lang w:val="ru-RU" w:eastAsia="ru-RU"/>
        </w:rPr>
        <w:t>також</w:t>
      </w:r>
      <w:proofErr w:type="spellEnd"/>
      <w:r w:rsidRPr="00093AB3">
        <w:rPr>
          <w:lang w:val="ru-RU" w:eastAsia="ru-RU"/>
        </w:rPr>
        <w:t xml:space="preserve"> </w:t>
      </w:r>
      <w:proofErr w:type="spellStart"/>
      <w:r w:rsidRPr="00093AB3">
        <w:rPr>
          <w:lang w:val="ru-RU" w:eastAsia="ru-RU"/>
        </w:rPr>
        <w:t>масштабованість</w:t>
      </w:r>
      <w:proofErr w:type="spellEnd"/>
      <w:r w:rsidRPr="00093AB3">
        <w:rPr>
          <w:lang w:val="ru-RU" w:eastAsia="ru-RU"/>
        </w:rPr>
        <w:t xml:space="preserve"> для </w:t>
      </w:r>
      <w:proofErr w:type="spellStart"/>
      <w:r w:rsidRPr="00093AB3">
        <w:rPr>
          <w:lang w:val="ru-RU" w:eastAsia="ru-RU"/>
        </w:rPr>
        <w:t>роботи</w:t>
      </w:r>
      <w:proofErr w:type="spellEnd"/>
      <w:r w:rsidRPr="00093AB3">
        <w:rPr>
          <w:lang w:val="ru-RU" w:eastAsia="ru-RU"/>
        </w:rPr>
        <w:t xml:space="preserve"> з великими </w:t>
      </w:r>
      <w:proofErr w:type="spellStart"/>
      <w:r w:rsidRPr="00093AB3">
        <w:rPr>
          <w:lang w:val="ru-RU" w:eastAsia="ru-RU"/>
        </w:rPr>
        <w:t>обсягами</w:t>
      </w:r>
      <w:proofErr w:type="spellEnd"/>
      <w:r w:rsidRPr="00093AB3">
        <w:rPr>
          <w:lang w:val="ru-RU" w:eastAsia="ru-RU"/>
        </w:rPr>
        <w:t xml:space="preserve"> </w:t>
      </w:r>
      <w:proofErr w:type="spellStart"/>
      <w:r w:rsidRPr="00093AB3">
        <w:rPr>
          <w:lang w:val="ru-RU" w:eastAsia="ru-RU"/>
        </w:rPr>
        <w:t>транзакцій</w:t>
      </w:r>
      <w:proofErr w:type="spellEnd"/>
      <w:r w:rsidRPr="00093AB3">
        <w:rPr>
          <w:lang w:val="ru-RU" w:eastAsia="ru-RU"/>
        </w:rPr>
        <w:t>.</w:t>
      </w:r>
    </w:p>
    <w:p w:rsidR="00093AB3" w:rsidRDefault="00093AB3" w:rsidP="00093AB3">
      <w:pPr>
        <w:rPr>
          <w:sz w:val="24"/>
          <w:lang w:val="ru-RU"/>
        </w:rPr>
      </w:pPr>
      <w:r>
        <w:t xml:space="preserve">Розроблена </w:t>
      </w:r>
      <w:proofErr w:type="spellStart"/>
      <w:r>
        <w:t>еквайрингова</w:t>
      </w:r>
      <w:proofErr w:type="spellEnd"/>
      <w:r>
        <w:t xml:space="preserve"> платформа зі штучним інтелектом має значний потенціал для подальшого розвитку та масштабування. Вона здатна задовольнити потреби як малого, так і великого бізнесу, що працює в сфері електронної комерції, надаючи ефективні інструменти для боротьби з шахрайством і забезпечення безпеки транзакцій. Рішення, яке включає в себе новітні технології для виявлення </w:t>
      </w:r>
      <w:proofErr w:type="spellStart"/>
      <w:r>
        <w:t>фроду</w:t>
      </w:r>
      <w:proofErr w:type="spellEnd"/>
      <w:r>
        <w:t xml:space="preserve"> та високу надійність системи, дозволяє прогнозувати успіх цієї платформи на ринку України.</w:t>
      </w:r>
    </w:p>
    <w:p w:rsidR="0080555F" w:rsidRDefault="00093AB3" w:rsidP="00093AB3">
      <w:r>
        <w:t xml:space="preserve"> </w:t>
      </w:r>
      <w:r w:rsidR="0080555F">
        <w:br w:type="page"/>
      </w:r>
    </w:p>
    <w:p w:rsidR="00A61BD7" w:rsidRDefault="00A61BD7" w:rsidP="00A61BD7">
      <w:pPr>
        <w:pStyle w:val="13"/>
      </w:pPr>
      <w:bookmarkStart w:id="53" w:name="_Toc183551671"/>
      <w:r>
        <w:lastRenderedPageBreak/>
        <w:t>ПЕРЕЛІК ВИКОРИСТАНИХ ДЖЕРЕЛ</w:t>
      </w:r>
      <w:bookmarkEnd w:id="53"/>
    </w:p>
    <w:p w:rsidR="002A1415" w:rsidRDefault="002A1415" w:rsidP="002A1415"/>
    <w:p w:rsidR="00A61BD7" w:rsidRDefault="0073167D" w:rsidP="00ED0262">
      <w:pPr>
        <w:pStyle w:val="a6"/>
        <w:numPr>
          <w:ilvl w:val="0"/>
          <w:numId w:val="2"/>
        </w:numPr>
        <w:ind w:left="567" w:firstLine="709"/>
      </w:pPr>
      <w:r>
        <w:t xml:space="preserve">Про </w:t>
      </w:r>
      <w:proofErr w:type="spellStart"/>
      <w:r>
        <w:rPr>
          <w:lang w:val="en-US"/>
        </w:rPr>
        <w:t>LiqPay</w:t>
      </w:r>
      <w:proofErr w:type="spellEnd"/>
      <w:r w:rsidR="002057CA">
        <w:t xml:space="preserve"> – Режим доступу до ресурсу</w:t>
      </w:r>
      <w:r w:rsidRPr="0073167D">
        <w:rPr>
          <w:lang w:val="ru-RU"/>
        </w:rPr>
        <w:t xml:space="preserve">: </w:t>
      </w:r>
      <w:hyperlink r:id="rId25" w:history="1">
        <w:r w:rsidR="00A61BD7" w:rsidRPr="00A61DE7">
          <w:rPr>
            <w:rStyle w:val="a8"/>
          </w:rPr>
          <w:t>https://www.liqpay.ua/doc</w:t>
        </w:r>
      </w:hyperlink>
    </w:p>
    <w:p w:rsidR="00A61BD7" w:rsidRDefault="0073167D" w:rsidP="00ED0262">
      <w:pPr>
        <w:pStyle w:val="a6"/>
        <w:numPr>
          <w:ilvl w:val="0"/>
          <w:numId w:val="2"/>
        </w:numPr>
        <w:ind w:left="567" w:firstLine="709"/>
      </w:pPr>
      <w:r>
        <w:t>Про W</w:t>
      </w:r>
      <w:proofErr w:type="spellStart"/>
      <w:r>
        <w:rPr>
          <w:lang w:val="en-US"/>
        </w:rPr>
        <w:t>ayForPay</w:t>
      </w:r>
      <w:proofErr w:type="spellEnd"/>
      <w:r w:rsidR="002057CA">
        <w:t xml:space="preserve"> – Режим доступу до ресурсу</w:t>
      </w:r>
      <w:r w:rsidRPr="002057CA">
        <w:rPr>
          <w:lang w:val="ru-RU"/>
        </w:rPr>
        <w:t xml:space="preserve">: </w:t>
      </w:r>
      <w:hyperlink r:id="rId26" w:history="1">
        <w:r w:rsidRPr="00A61DE7">
          <w:rPr>
            <w:rStyle w:val="a8"/>
          </w:rPr>
          <w:t>https://wiki.wayforpay.com/</w:t>
        </w:r>
      </w:hyperlink>
    </w:p>
    <w:p w:rsidR="00A61BD7" w:rsidRDefault="0073167D" w:rsidP="00ED0262">
      <w:pPr>
        <w:pStyle w:val="a6"/>
        <w:numPr>
          <w:ilvl w:val="0"/>
          <w:numId w:val="2"/>
        </w:numPr>
        <w:ind w:left="567" w:firstLine="709"/>
      </w:pPr>
      <w:r>
        <w:t xml:space="preserve">Про </w:t>
      </w:r>
      <w:r>
        <w:rPr>
          <w:lang w:val="en-US"/>
        </w:rPr>
        <w:t>UAPAY</w:t>
      </w:r>
      <w:r w:rsidR="002057CA">
        <w:t xml:space="preserve"> – Режим доступу до ресурсу</w:t>
      </w:r>
      <w:r w:rsidRPr="0073167D">
        <w:rPr>
          <w:lang w:val="ru-RU"/>
        </w:rPr>
        <w:t xml:space="preserve">: </w:t>
      </w:r>
      <w:hyperlink r:id="rId27" w:history="1">
        <w:r w:rsidRPr="00A61DE7">
          <w:rPr>
            <w:rStyle w:val="a8"/>
          </w:rPr>
          <w:t>https://uapayua.atlassian.net/wiki/spaces/AC/pages/753795086</w:t>
        </w:r>
      </w:hyperlink>
    </w:p>
    <w:p w:rsidR="002A1415" w:rsidRDefault="0073167D" w:rsidP="00ED0262">
      <w:pPr>
        <w:pStyle w:val="a6"/>
        <w:numPr>
          <w:ilvl w:val="0"/>
          <w:numId w:val="2"/>
        </w:numPr>
        <w:ind w:left="567" w:firstLine="709"/>
      </w:pPr>
      <w:r>
        <w:t xml:space="preserve">Про </w:t>
      </w:r>
      <w:r>
        <w:rPr>
          <w:lang w:val="en-US"/>
        </w:rPr>
        <w:t>E</w:t>
      </w:r>
      <w:r w:rsidRPr="002057CA">
        <w:rPr>
          <w:lang w:val="ru-RU"/>
        </w:rPr>
        <w:t>-</w:t>
      </w:r>
      <w:r>
        <w:rPr>
          <w:lang w:val="en-US"/>
        </w:rPr>
        <w:t>commerce</w:t>
      </w:r>
      <w:r w:rsidR="002057CA">
        <w:t xml:space="preserve"> – Режим доступу до ресурсу</w:t>
      </w:r>
      <w:r w:rsidRPr="002057CA">
        <w:rPr>
          <w:lang w:val="ru-RU"/>
        </w:rPr>
        <w:t xml:space="preserve">: </w:t>
      </w:r>
      <w:hyperlink r:id="rId28" w:history="1">
        <w:r w:rsidRPr="00A61DE7">
          <w:rPr>
            <w:rStyle w:val="a8"/>
          </w:rPr>
          <w:t>https://interkassa.com/blog/shho-take-elektronna-komerciya-e-commerce-dlya-pochatkivciv</w:t>
        </w:r>
      </w:hyperlink>
    </w:p>
    <w:p w:rsidR="0073167D" w:rsidRDefault="0073167D" w:rsidP="00ED0262">
      <w:pPr>
        <w:pStyle w:val="a6"/>
        <w:numPr>
          <w:ilvl w:val="0"/>
          <w:numId w:val="2"/>
        </w:numPr>
        <w:ind w:left="567" w:firstLine="709"/>
      </w:pPr>
      <w:r>
        <w:t xml:space="preserve">Про </w:t>
      </w:r>
      <w:r>
        <w:rPr>
          <w:lang w:val="en-US"/>
        </w:rPr>
        <w:t>LOOKUP</w:t>
      </w:r>
      <w:r w:rsidR="002057CA">
        <w:t xml:space="preserve"> – Режим доступу до ресурсу</w:t>
      </w:r>
      <w:r w:rsidRPr="002057CA">
        <w:rPr>
          <w:lang w:val="ru-RU"/>
        </w:rPr>
        <w:t xml:space="preserve">: </w:t>
      </w:r>
      <w:hyperlink r:id="rId29" w:history="1">
        <w:r w:rsidRPr="00A61DE7">
          <w:rPr>
            <w:rStyle w:val="a8"/>
          </w:rPr>
          <w:t>https://docs.nium.com/apis/docs/otp-based-3ds-authentication-flow</w:t>
        </w:r>
      </w:hyperlink>
    </w:p>
    <w:p w:rsidR="0073167D" w:rsidRDefault="0073167D" w:rsidP="00ED0262">
      <w:pPr>
        <w:pStyle w:val="a6"/>
        <w:numPr>
          <w:ilvl w:val="0"/>
          <w:numId w:val="2"/>
        </w:numPr>
        <w:ind w:left="567" w:firstLine="709"/>
      </w:pPr>
      <w:r w:rsidRPr="0073167D">
        <w:rPr>
          <w:lang w:val="ru-RU"/>
        </w:rPr>
        <w:t>П</w:t>
      </w:r>
      <w:r>
        <w:t xml:space="preserve">ро </w:t>
      </w:r>
      <w:r w:rsidRPr="0073167D">
        <w:rPr>
          <w:lang w:val="ru-RU"/>
        </w:rPr>
        <w:t>3</w:t>
      </w:r>
      <w:r>
        <w:rPr>
          <w:lang w:val="en-US"/>
        </w:rPr>
        <w:t>DS</w:t>
      </w:r>
      <w:r w:rsidR="002057CA">
        <w:t xml:space="preserve"> – Режим доступу до ресурсу</w:t>
      </w:r>
      <w:r w:rsidRPr="0073167D">
        <w:rPr>
          <w:lang w:val="ru-RU"/>
        </w:rPr>
        <w:t xml:space="preserve">: </w:t>
      </w:r>
      <w:hyperlink r:id="rId30" w:history="1">
        <w:r w:rsidRPr="00A61DE7">
          <w:rPr>
            <w:rStyle w:val="a8"/>
          </w:rPr>
          <w:t>https://uk.wikipedia.org/wiki/3-D_Secure</w:t>
        </w:r>
      </w:hyperlink>
    </w:p>
    <w:p w:rsidR="002A1415" w:rsidRPr="00CB5F7B" w:rsidRDefault="0073167D" w:rsidP="00ED0262">
      <w:pPr>
        <w:pStyle w:val="a6"/>
        <w:numPr>
          <w:ilvl w:val="0"/>
          <w:numId w:val="2"/>
        </w:numPr>
        <w:ind w:left="567" w:firstLine="709"/>
        <w:rPr>
          <w:rStyle w:val="a8"/>
          <w:color w:val="auto"/>
          <w:u w:val="none"/>
        </w:rPr>
      </w:pPr>
      <w:r>
        <w:t xml:space="preserve">Про </w:t>
      </w:r>
      <w:r>
        <w:rPr>
          <w:lang w:val="en-US"/>
        </w:rPr>
        <w:t>PCI</w:t>
      </w:r>
      <w:r w:rsidRPr="0073167D">
        <w:t xml:space="preserve"> </w:t>
      </w:r>
      <w:r>
        <w:rPr>
          <w:lang w:val="en-US"/>
        </w:rPr>
        <w:t>DSS</w:t>
      </w:r>
      <w:r w:rsidRPr="0073167D">
        <w:t xml:space="preserve"> </w:t>
      </w:r>
      <w:r>
        <w:t>сертифікацію</w:t>
      </w:r>
      <w:r w:rsidR="002057CA">
        <w:t xml:space="preserve"> – Режим доступу до ресурсу</w:t>
      </w:r>
      <w:r>
        <w:t xml:space="preserve">: </w:t>
      </w:r>
      <w:hyperlink r:id="rId31" w:history="1">
        <w:r w:rsidRPr="00A61DE7">
          <w:rPr>
            <w:rStyle w:val="a8"/>
          </w:rPr>
          <w:t>https://getpci.com/</w:t>
        </w:r>
      </w:hyperlink>
    </w:p>
    <w:p w:rsidR="00CB5F7B" w:rsidRDefault="00CB5F7B" w:rsidP="00ED0262">
      <w:pPr>
        <w:pStyle w:val="a6"/>
        <w:numPr>
          <w:ilvl w:val="0"/>
          <w:numId w:val="2"/>
        </w:numPr>
        <w:ind w:left="567" w:firstLine="709"/>
      </w:pPr>
      <w:r>
        <w:t xml:space="preserve">Режим доступу до ресурсу: </w:t>
      </w:r>
      <w:hyperlink r:id="rId32" w:history="1">
        <w:r w:rsidRPr="00B866F6">
          <w:rPr>
            <w:rStyle w:val="a8"/>
          </w:rPr>
          <w:t>https://www.dolthub.com/blog/2024-07-16-mysql-postgres-sysbench-latency/</w:t>
        </w:r>
      </w:hyperlink>
    </w:p>
    <w:p w:rsidR="00CB5F7B" w:rsidRDefault="00CB5F7B" w:rsidP="00ED0262">
      <w:pPr>
        <w:pStyle w:val="a6"/>
        <w:numPr>
          <w:ilvl w:val="0"/>
          <w:numId w:val="2"/>
        </w:numPr>
        <w:ind w:left="567" w:firstLine="709"/>
      </w:pPr>
      <w:r>
        <w:t xml:space="preserve">Режим доступу до ресурсу: </w:t>
      </w:r>
      <w:hyperlink r:id="rId33" w:history="1">
        <w:r w:rsidRPr="00B866F6">
          <w:rPr>
            <w:rStyle w:val="a8"/>
          </w:rPr>
          <w:t>https://blog.pipeops.io/postgresql-and-mysql-which-is-better-a-2024-comparison/</w:t>
        </w:r>
      </w:hyperlink>
    </w:p>
    <w:p w:rsidR="00CB5F7B" w:rsidRDefault="00CB5F7B" w:rsidP="00ED0262">
      <w:pPr>
        <w:pStyle w:val="a6"/>
        <w:numPr>
          <w:ilvl w:val="0"/>
          <w:numId w:val="2"/>
        </w:numPr>
        <w:ind w:left="567" w:firstLine="709"/>
      </w:pPr>
      <w:r>
        <w:t xml:space="preserve">Режим доступу до ресурсу: </w:t>
      </w:r>
      <w:hyperlink r:id="rId34" w:history="1">
        <w:r w:rsidRPr="00093AB3">
          <w:rPr>
            <w:rStyle w:val="a8"/>
          </w:rPr>
          <w:t>https://www.pingcap.com/article/mysql-vs-postgresql-a-complete-comparison-in-2024/</w:t>
        </w:r>
      </w:hyperlink>
    </w:p>
    <w:p w:rsidR="002A1415" w:rsidRPr="00C05357" w:rsidRDefault="0073167D" w:rsidP="00ED0262">
      <w:pPr>
        <w:pStyle w:val="a6"/>
        <w:numPr>
          <w:ilvl w:val="0"/>
          <w:numId w:val="2"/>
        </w:numPr>
        <w:ind w:left="567" w:firstLine="709"/>
        <w:rPr>
          <w:rStyle w:val="a8"/>
          <w:color w:val="auto"/>
          <w:u w:val="none"/>
        </w:rPr>
      </w:pPr>
      <w:r>
        <w:t xml:space="preserve">Про використання </w:t>
      </w:r>
      <w:r>
        <w:rPr>
          <w:lang w:val="en-US"/>
        </w:rPr>
        <w:t>mermaid</w:t>
      </w:r>
      <w:r w:rsidR="002057CA">
        <w:t xml:space="preserve"> – Режим доступу до ресурсу</w:t>
      </w:r>
      <w:r w:rsidRPr="0073167D">
        <w:rPr>
          <w:lang w:val="ru-RU"/>
        </w:rPr>
        <w:t xml:space="preserve">: </w:t>
      </w:r>
      <w:hyperlink r:id="rId35" w:history="1">
        <w:r w:rsidRPr="00A61DE7">
          <w:rPr>
            <w:rStyle w:val="a8"/>
          </w:rPr>
          <w:t>https://mermaid.js.org/</w:t>
        </w:r>
      </w:hyperlink>
    </w:p>
    <w:p w:rsidR="00C05357" w:rsidRPr="00067C43" w:rsidRDefault="00C05357" w:rsidP="00ED0262">
      <w:pPr>
        <w:pStyle w:val="a6"/>
        <w:numPr>
          <w:ilvl w:val="0"/>
          <w:numId w:val="2"/>
        </w:numPr>
        <w:ind w:left="567" w:firstLine="709"/>
        <w:rPr>
          <w:rStyle w:val="a8"/>
          <w:color w:val="auto"/>
          <w:u w:val="none"/>
        </w:rPr>
      </w:pPr>
      <w:r>
        <w:t xml:space="preserve">Про </w:t>
      </w:r>
      <w:r>
        <w:rPr>
          <w:lang w:val="en-US"/>
        </w:rPr>
        <w:t>TensorFlow</w:t>
      </w:r>
      <w:r w:rsidR="002057CA">
        <w:t xml:space="preserve"> – Режим доступу до ресурсу</w:t>
      </w:r>
      <w:r w:rsidRPr="002057CA">
        <w:rPr>
          <w:lang w:val="ru-RU"/>
        </w:rPr>
        <w:t xml:space="preserve">: </w:t>
      </w:r>
      <w:hyperlink r:id="rId36" w:history="1">
        <w:r w:rsidRPr="00C05357">
          <w:rPr>
            <w:rStyle w:val="a8"/>
          </w:rPr>
          <w:t>https://www.tensorflow.org/</w:t>
        </w:r>
      </w:hyperlink>
    </w:p>
    <w:p w:rsidR="00067C43" w:rsidRDefault="00093AB3" w:rsidP="00ED0262">
      <w:pPr>
        <w:pStyle w:val="a6"/>
        <w:numPr>
          <w:ilvl w:val="0"/>
          <w:numId w:val="2"/>
        </w:numPr>
        <w:ind w:left="567" w:firstLine="709"/>
      </w:pPr>
      <w:r>
        <w:t xml:space="preserve">Про </w:t>
      </w:r>
      <w:r>
        <w:rPr>
          <w:lang w:val="en-US"/>
        </w:rPr>
        <w:t>NodeJS</w:t>
      </w:r>
      <w:r w:rsidRPr="00093AB3">
        <w:rPr>
          <w:lang w:val="ru-RU"/>
        </w:rPr>
        <w:t xml:space="preserve"> – </w:t>
      </w:r>
      <w:r w:rsidR="00067C43">
        <w:t>Режим доступу до ресурсу</w:t>
      </w:r>
      <w:r w:rsidR="00067C43" w:rsidRPr="002057CA">
        <w:rPr>
          <w:lang w:val="ru-RU"/>
        </w:rPr>
        <w:t xml:space="preserve">: </w:t>
      </w:r>
      <w:hyperlink r:id="rId37" w:history="1">
        <w:r w:rsidR="00067C43" w:rsidRPr="00B866F6">
          <w:rPr>
            <w:rStyle w:val="a8"/>
          </w:rPr>
          <w:t>https://nodejs.org/en</w:t>
        </w:r>
      </w:hyperlink>
    </w:p>
    <w:p w:rsidR="00067C43" w:rsidRDefault="00093AB3" w:rsidP="00ED0262">
      <w:pPr>
        <w:pStyle w:val="a6"/>
        <w:numPr>
          <w:ilvl w:val="0"/>
          <w:numId w:val="2"/>
        </w:numPr>
        <w:ind w:left="567" w:firstLine="709"/>
      </w:pPr>
      <w:r>
        <w:lastRenderedPageBreak/>
        <w:t xml:space="preserve">Про пакетні менеджери – </w:t>
      </w:r>
      <w:r w:rsidR="00067C43">
        <w:t>Режим доступу до ресурсу</w:t>
      </w:r>
      <w:r w:rsidR="00067C43" w:rsidRPr="002057CA">
        <w:rPr>
          <w:lang w:val="ru-RU"/>
        </w:rPr>
        <w:t>:</w:t>
      </w:r>
      <w:r w:rsidR="00067C43" w:rsidRPr="00067C43">
        <w:rPr>
          <w:lang w:val="ru-RU"/>
        </w:rPr>
        <w:t xml:space="preserve"> </w:t>
      </w:r>
      <w:hyperlink r:id="rId38" w:history="1">
        <w:r w:rsidR="000D7064" w:rsidRPr="00B866F6">
          <w:rPr>
            <w:rStyle w:val="a8"/>
          </w:rPr>
          <w:t>https://romanglushach.medium.com/comparing-npm-yarn-and-pnpm-package-managers-which-one-is-right-for-your-distributed-project-to-4d7de2f0db8e</w:t>
        </w:r>
      </w:hyperlink>
    </w:p>
    <w:p w:rsidR="000D7064" w:rsidRDefault="00093AB3" w:rsidP="00ED0262">
      <w:pPr>
        <w:pStyle w:val="a6"/>
        <w:numPr>
          <w:ilvl w:val="0"/>
          <w:numId w:val="2"/>
        </w:numPr>
        <w:ind w:left="567" w:firstLine="709"/>
      </w:pPr>
      <w:r>
        <w:t xml:space="preserve">Про </w:t>
      </w:r>
      <w:proofErr w:type="spellStart"/>
      <w:r>
        <w:rPr>
          <w:lang w:val="en-US"/>
        </w:rPr>
        <w:t>Fastify</w:t>
      </w:r>
      <w:proofErr w:type="spellEnd"/>
      <w:r w:rsidRPr="00093AB3">
        <w:rPr>
          <w:lang w:val="ru-RU"/>
        </w:rPr>
        <w:t xml:space="preserve"> </w:t>
      </w:r>
      <w:proofErr w:type="spellStart"/>
      <w:r>
        <w:t>фреймворк</w:t>
      </w:r>
      <w:proofErr w:type="spellEnd"/>
      <w:r>
        <w:t xml:space="preserve"> – </w:t>
      </w:r>
      <w:r w:rsidR="000D7064">
        <w:t>Режим доступу до ресурсу</w:t>
      </w:r>
      <w:r w:rsidR="000D7064" w:rsidRPr="002057CA">
        <w:rPr>
          <w:lang w:val="ru-RU"/>
        </w:rPr>
        <w:t>:</w:t>
      </w:r>
      <w:r w:rsidR="000D7064" w:rsidRPr="00067C43">
        <w:rPr>
          <w:lang w:val="ru-RU"/>
        </w:rPr>
        <w:t xml:space="preserve"> </w:t>
      </w:r>
      <w:hyperlink r:id="rId39" w:anchor="benchmarks" w:history="1">
        <w:r w:rsidR="00697E7F" w:rsidRPr="00B866F6">
          <w:rPr>
            <w:rStyle w:val="a8"/>
          </w:rPr>
          <w:t>https://www.npmjs.com/package/fastify#benchmarks</w:t>
        </w:r>
      </w:hyperlink>
    </w:p>
    <w:p w:rsidR="00697E7F" w:rsidRDefault="00093AB3" w:rsidP="00ED0262">
      <w:pPr>
        <w:pStyle w:val="a6"/>
        <w:numPr>
          <w:ilvl w:val="0"/>
          <w:numId w:val="2"/>
        </w:numPr>
        <w:ind w:left="567" w:firstLine="709"/>
      </w:pPr>
      <w:r>
        <w:t xml:space="preserve">Про </w:t>
      </w:r>
      <w:r>
        <w:rPr>
          <w:lang w:val="en-US"/>
        </w:rPr>
        <w:t>ORM</w:t>
      </w:r>
      <w:r w:rsidRPr="00093AB3">
        <w:rPr>
          <w:lang w:val="ru-RU"/>
        </w:rPr>
        <w:t xml:space="preserve"> – </w:t>
      </w:r>
      <w:r w:rsidR="00697E7F">
        <w:t>Режим доступу до ресурсу</w:t>
      </w:r>
      <w:r w:rsidR="00697E7F" w:rsidRPr="002057CA">
        <w:rPr>
          <w:lang w:val="ru-RU"/>
        </w:rPr>
        <w:t>:</w:t>
      </w:r>
      <w:r w:rsidR="00697E7F" w:rsidRPr="00067C43">
        <w:rPr>
          <w:lang w:val="ru-RU"/>
        </w:rPr>
        <w:t xml:space="preserve"> </w:t>
      </w:r>
      <w:hyperlink r:id="rId40" w:history="1">
        <w:r w:rsidR="00697E7F" w:rsidRPr="00B866F6">
          <w:rPr>
            <w:rStyle w:val="a8"/>
          </w:rPr>
          <w:t>https://www.npmjs.com/package/drizzle-orm</w:t>
        </w:r>
      </w:hyperlink>
    </w:p>
    <w:p w:rsidR="00697E7F" w:rsidRDefault="00093AB3" w:rsidP="00ED0262">
      <w:pPr>
        <w:pStyle w:val="a6"/>
        <w:numPr>
          <w:ilvl w:val="0"/>
          <w:numId w:val="2"/>
        </w:numPr>
        <w:ind w:left="567" w:firstLine="709"/>
      </w:pPr>
      <w:r w:rsidRPr="00093AB3">
        <w:rPr>
          <w:lang w:val="ru-RU"/>
        </w:rPr>
        <w:t>П</w:t>
      </w:r>
      <w:r>
        <w:t xml:space="preserve">ро роботу з </w:t>
      </w:r>
      <w:r>
        <w:rPr>
          <w:lang w:val="en-US"/>
        </w:rPr>
        <w:t>RabbitMQ</w:t>
      </w:r>
      <w:r w:rsidRPr="00093AB3">
        <w:rPr>
          <w:lang w:val="ru-RU"/>
        </w:rPr>
        <w:t xml:space="preserve"> – </w:t>
      </w:r>
      <w:r w:rsidR="00697E7F">
        <w:t>Режим доступу до ресурсу</w:t>
      </w:r>
      <w:r w:rsidR="00697E7F" w:rsidRPr="002057CA">
        <w:rPr>
          <w:lang w:val="ru-RU"/>
        </w:rPr>
        <w:t>:</w:t>
      </w:r>
      <w:r w:rsidRPr="00093AB3">
        <w:rPr>
          <w:lang w:val="ru-RU"/>
        </w:rPr>
        <w:t xml:space="preserve"> </w:t>
      </w:r>
      <w:hyperlink r:id="rId41" w:history="1">
        <w:r w:rsidRPr="00156B9D">
          <w:rPr>
            <w:rStyle w:val="a8"/>
          </w:rPr>
          <w:t>https://www.npmjs.com/package/amqplib</w:t>
        </w:r>
      </w:hyperlink>
    </w:p>
    <w:p w:rsidR="00697E7F" w:rsidRDefault="00093AB3" w:rsidP="00ED0262">
      <w:pPr>
        <w:pStyle w:val="a6"/>
        <w:numPr>
          <w:ilvl w:val="0"/>
          <w:numId w:val="2"/>
        </w:numPr>
        <w:ind w:left="567" w:firstLine="709"/>
      </w:pPr>
      <w:r w:rsidRPr="00093AB3">
        <w:rPr>
          <w:lang w:val="ru-RU"/>
        </w:rPr>
        <w:t>П</w:t>
      </w:r>
      <w:r>
        <w:t xml:space="preserve">ро бібліотеку </w:t>
      </w:r>
      <w:proofErr w:type="spellStart"/>
      <w:r>
        <w:t>валідації</w:t>
      </w:r>
      <w:proofErr w:type="spellEnd"/>
      <w:r>
        <w:t xml:space="preserve"> – </w:t>
      </w:r>
      <w:r w:rsidR="00697E7F">
        <w:t>Режим доступу до ресурсу</w:t>
      </w:r>
      <w:r w:rsidR="00697E7F" w:rsidRPr="002057CA">
        <w:rPr>
          <w:lang w:val="ru-RU"/>
        </w:rPr>
        <w:t>:</w:t>
      </w:r>
      <w:r w:rsidR="00697E7F" w:rsidRPr="00697E7F">
        <w:rPr>
          <w:lang w:val="ru-RU"/>
        </w:rPr>
        <w:t xml:space="preserve"> </w:t>
      </w:r>
      <w:hyperlink r:id="rId42" w:history="1">
        <w:r w:rsidR="00697E7F" w:rsidRPr="00B866F6">
          <w:rPr>
            <w:rStyle w:val="a8"/>
          </w:rPr>
          <w:t>https://www.npmjs.com/package/zod</w:t>
        </w:r>
      </w:hyperlink>
    </w:p>
    <w:p w:rsidR="00697E7F" w:rsidRDefault="00093AB3" w:rsidP="00ED0262">
      <w:pPr>
        <w:pStyle w:val="a6"/>
        <w:numPr>
          <w:ilvl w:val="0"/>
          <w:numId w:val="2"/>
        </w:numPr>
        <w:ind w:left="567" w:firstLine="709"/>
      </w:pPr>
      <w:r>
        <w:t xml:space="preserve">Про </w:t>
      </w:r>
      <w:r>
        <w:rPr>
          <w:lang w:val="en-US"/>
        </w:rPr>
        <w:t>JWT</w:t>
      </w:r>
      <w:r w:rsidRPr="00093AB3">
        <w:rPr>
          <w:lang w:val="ru-RU"/>
        </w:rPr>
        <w:t xml:space="preserve"> </w:t>
      </w:r>
      <w:r>
        <w:rPr>
          <w:lang w:val="ru-RU"/>
        </w:rPr>
        <w:t>–</w:t>
      </w:r>
      <w:r w:rsidRPr="00093AB3">
        <w:rPr>
          <w:lang w:val="ru-RU"/>
        </w:rPr>
        <w:t xml:space="preserve"> </w:t>
      </w:r>
      <w:r w:rsidR="00697E7F">
        <w:t>Режим доступу до ресурсу</w:t>
      </w:r>
      <w:r w:rsidR="00697E7F" w:rsidRPr="002057CA">
        <w:rPr>
          <w:lang w:val="ru-RU"/>
        </w:rPr>
        <w:t>:</w:t>
      </w:r>
      <w:r w:rsidR="00697E7F" w:rsidRPr="00697E7F">
        <w:rPr>
          <w:lang w:val="ru-RU"/>
        </w:rPr>
        <w:t xml:space="preserve"> </w:t>
      </w:r>
      <w:hyperlink r:id="rId43" w:history="1">
        <w:r w:rsidR="00697E7F" w:rsidRPr="00B866F6">
          <w:rPr>
            <w:rStyle w:val="a8"/>
          </w:rPr>
          <w:t>https://www.npmjs.com/package/jsonwebtoken</w:t>
        </w:r>
      </w:hyperlink>
    </w:p>
    <w:p w:rsidR="00697E7F" w:rsidRDefault="00093AB3" w:rsidP="00ED0262">
      <w:pPr>
        <w:pStyle w:val="a6"/>
        <w:numPr>
          <w:ilvl w:val="0"/>
          <w:numId w:val="2"/>
        </w:numPr>
        <w:ind w:left="567" w:firstLine="709"/>
      </w:pPr>
      <w:r>
        <w:t xml:space="preserve">Про </w:t>
      </w:r>
      <w:r>
        <w:rPr>
          <w:lang w:val="en-US"/>
        </w:rPr>
        <w:t>TypeScript</w:t>
      </w:r>
      <w:r w:rsidRPr="00093AB3">
        <w:rPr>
          <w:lang w:val="ru-RU"/>
        </w:rPr>
        <w:t xml:space="preserve"> </w:t>
      </w:r>
      <w:r>
        <w:rPr>
          <w:lang w:val="ru-RU"/>
        </w:rPr>
        <w:t>–</w:t>
      </w:r>
      <w:r w:rsidRPr="00093AB3">
        <w:rPr>
          <w:lang w:val="ru-RU"/>
        </w:rPr>
        <w:t xml:space="preserve"> </w:t>
      </w:r>
      <w:r w:rsidR="00697E7F">
        <w:t>Режим доступу до ресурсу</w:t>
      </w:r>
      <w:r w:rsidR="00697E7F" w:rsidRPr="002057CA">
        <w:rPr>
          <w:lang w:val="ru-RU"/>
        </w:rPr>
        <w:t>:</w:t>
      </w:r>
      <w:r w:rsidR="00697E7F" w:rsidRPr="00697E7F">
        <w:rPr>
          <w:lang w:val="ru-RU"/>
        </w:rPr>
        <w:t xml:space="preserve"> </w:t>
      </w:r>
      <w:hyperlink r:id="rId44" w:history="1">
        <w:r w:rsidR="00697E7F" w:rsidRPr="00B866F6">
          <w:rPr>
            <w:rStyle w:val="a8"/>
          </w:rPr>
          <w:t>https://www.npmjs.com/package/typescript</w:t>
        </w:r>
      </w:hyperlink>
    </w:p>
    <w:p w:rsidR="00697E7F" w:rsidRDefault="00093AB3" w:rsidP="00ED0262">
      <w:pPr>
        <w:pStyle w:val="a6"/>
        <w:numPr>
          <w:ilvl w:val="0"/>
          <w:numId w:val="2"/>
        </w:numPr>
        <w:ind w:left="567" w:firstLine="709"/>
      </w:pPr>
      <w:r>
        <w:t xml:space="preserve">Про роботу з </w:t>
      </w:r>
      <w:r>
        <w:rPr>
          <w:lang w:val="en-US"/>
        </w:rPr>
        <w:t>Redis</w:t>
      </w:r>
      <w:r w:rsidRPr="00093AB3">
        <w:rPr>
          <w:lang w:val="ru-RU"/>
        </w:rPr>
        <w:t xml:space="preserve"> </w:t>
      </w:r>
      <w:r w:rsidR="00697E7F">
        <w:t>Режим доступу до ресурсу</w:t>
      </w:r>
      <w:r w:rsidR="00697E7F" w:rsidRPr="002057CA">
        <w:rPr>
          <w:lang w:val="ru-RU"/>
        </w:rPr>
        <w:t>:</w:t>
      </w:r>
      <w:r w:rsidR="00697E7F" w:rsidRPr="00697E7F">
        <w:rPr>
          <w:lang w:val="ru-RU"/>
        </w:rPr>
        <w:t xml:space="preserve"> </w:t>
      </w:r>
      <w:hyperlink r:id="rId45" w:history="1">
        <w:r w:rsidR="00697E7F" w:rsidRPr="00B866F6">
          <w:rPr>
            <w:rStyle w:val="a8"/>
          </w:rPr>
          <w:t>https://www.npmjs.com/package/ioredis</w:t>
        </w:r>
      </w:hyperlink>
    </w:p>
    <w:p w:rsidR="00697E7F" w:rsidRDefault="00093AB3" w:rsidP="00ED0262">
      <w:pPr>
        <w:pStyle w:val="a6"/>
        <w:numPr>
          <w:ilvl w:val="0"/>
          <w:numId w:val="2"/>
        </w:numPr>
        <w:ind w:left="567" w:firstLine="709"/>
      </w:pPr>
      <w:r>
        <w:t xml:space="preserve">Про бібліотеку для генерації звітів – </w:t>
      </w:r>
      <w:r w:rsidR="00697E7F">
        <w:t>Режим доступу до ресурсу</w:t>
      </w:r>
      <w:r w:rsidR="00697E7F" w:rsidRPr="002057CA">
        <w:rPr>
          <w:lang w:val="ru-RU"/>
        </w:rPr>
        <w:t>:</w:t>
      </w:r>
      <w:r w:rsidR="00697E7F" w:rsidRPr="00697E7F">
        <w:rPr>
          <w:lang w:val="ru-RU"/>
        </w:rPr>
        <w:t xml:space="preserve"> </w:t>
      </w:r>
      <w:hyperlink r:id="rId46" w:history="1">
        <w:r w:rsidR="00697E7F" w:rsidRPr="00B866F6">
          <w:rPr>
            <w:rStyle w:val="a8"/>
          </w:rPr>
          <w:t>https://www.npmjs.com/package/iconv</w:t>
        </w:r>
      </w:hyperlink>
    </w:p>
    <w:p w:rsidR="00697E7F" w:rsidRDefault="00093AB3" w:rsidP="00ED0262">
      <w:pPr>
        <w:pStyle w:val="a6"/>
        <w:numPr>
          <w:ilvl w:val="0"/>
          <w:numId w:val="2"/>
        </w:numPr>
        <w:ind w:left="567" w:firstLine="709"/>
      </w:pPr>
      <w:r>
        <w:t xml:space="preserve">Про бібліотеку логування – </w:t>
      </w:r>
      <w:r w:rsidR="00697E7F">
        <w:t>Режим доступу до ресурсу</w:t>
      </w:r>
      <w:r w:rsidR="00697E7F" w:rsidRPr="002057CA">
        <w:rPr>
          <w:lang w:val="ru-RU"/>
        </w:rPr>
        <w:t>:</w:t>
      </w:r>
      <w:r w:rsidR="00697E7F" w:rsidRPr="00697E7F">
        <w:rPr>
          <w:lang w:val="ru-RU"/>
        </w:rPr>
        <w:t xml:space="preserve"> </w:t>
      </w:r>
      <w:hyperlink r:id="rId47" w:history="1">
        <w:r w:rsidR="00697E7F" w:rsidRPr="00B866F6">
          <w:rPr>
            <w:rStyle w:val="a8"/>
          </w:rPr>
          <w:t>https://www.npmjs.com/package/pino</w:t>
        </w:r>
      </w:hyperlink>
    </w:p>
    <w:p w:rsidR="00697E7F" w:rsidRPr="002B2275" w:rsidRDefault="00093AB3" w:rsidP="00ED0262">
      <w:pPr>
        <w:pStyle w:val="a6"/>
        <w:numPr>
          <w:ilvl w:val="0"/>
          <w:numId w:val="2"/>
        </w:numPr>
        <w:ind w:left="567" w:firstLine="709"/>
      </w:pPr>
      <w:r>
        <w:t xml:space="preserve">Про змінні оточення – </w:t>
      </w:r>
      <w:r w:rsidR="00697E7F">
        <w:t>Режим доступу до ресурсу</w:t>
      </w:r>
      <w:r w:rsidR="00697E7F" w:rsidRPr="002057CA">
        <w:rPr>
          <w:lang w:val="ru-RU"/>
        </w:rPr>
        <w:t>:</w:t>
      </w:r>
      <w:r w:rsidR="00697E7F" w:rsidRPr="00697E7F">
        <w:rPr>
          <w:lang w:val="ru-RU"/>
        </w:rPr>
        <w:t xml:space="preserve"> </w:t>
      </w:r>
      <w:hyperlink r:id="rId48" w:history="1">
        <w:r w:rsidR="00697E7F" w:rsidRPr="00093AB3">
          <w:rPr>
            <w:rStyle w:val="a8"/>
          </w:rPr>
          <w:t>https://www.npmjs.com/package/dotenv</w:t>
        </w:r>
      </w:hyperlink>
    </w:p>
    <w:sectPr w:rsidR="00697E7F" w:rsidRPr="002B2275" w:rsidSect="00F00B81">
      <w:pgSz w:w="11900" w:h="16840"/>
      <w:pgMar w:top="1134" w:right="560"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A0683" w:rsidRDefault="004A0683" w:rsidP="00175C2D">
      <w:pPr>
        <w:spacing w:line="240" w:lineRule="auto"/>
      </w:pPr>
      <w:r>
        <w:separator/>
      </w:r>
    </w:p>
  </w:endnote>
  <w:endnote w:type="continuationSeparator" w:id="0">
    <w:p w:rsidR="004A0683" w:rsidRDefault="004A0683" w:rsidP="00175C2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af0"/>
      </w:rPr>
      <w:id w:val="-752893877"/>
      <w:docPartObj>
        <w:docPartGallery w:val="Page Numbers (Bottom of Page)"/>
        <w:docPartUnique/>
      </w:docPartObj>
    </w:sdtPr>
    <w:sdtContent>
      <w:p w:rsidR="00484600" w:rsidRDefault="00484600" w:rsidP="006E4208">
        <w:pPr>
          <w:pStyle w:val="ae"/>
          <w:framePr w:wrap="none" w:vAnchor="text" w:hAnchor="margin" w:xAlign="right" w:y="1"/>
          <w:rPr>
            <w:rStyle w:val="af0"/>
          </w:rPr>
        </w:pPr>
        <w:r>
          <w:rPr>
            <w:rStyle w:val="af0"/>
          </w:rPr>
          <w:fldChar w:fldCharType="begin"/>
        </w:r>
        <w:r>
          <w:rPr>
            <w:rStyle w:val="af0"/>
          </w:rPr>
          <w:instrText xml:space="preserve"> PAGE </w:instrText>
        </w:r>
        <w:r>
          <w:rPr>
            <w:rStyle w:val="af0"/>
          </w:rPr>
          <w:fldChar w:fldCharType="end"/>
        </w:r>
      </w:p>
    </w:sdtContent>
  </w:sdt>
  <w:p w:rsidR="00484600" w:rsidRDefault="00484600" w:rsidP="00175C2D">
    <w:pPr>
      <w:pStyle w:val="a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84600" w:rsidRDefault="00484600" w:rsidP="00F00B81">
    <w:pPr>
      <w:pStyle w:val="ae"/>
      <w:ind w:right="360"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A0683" w:rsidRDefault="004A0683" w:rsidP="00175C2D">
      <w:pPr>
        <w:spacing w:line="240" w:lineRule="auto"/>
      </w:pPr>
      <w:r>
        <w:separator/>
      </w:r>
    </w:p>
  </w:footnote>
  <w:footnote w:type="continuationSeparator" w:id="0">
    <w:p w:rsidR="004A0683" w:rsidRDefault="004A0683" w:rsidP="00175C2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af0"/>
      </w:rPr>
      <w:id w:val="1957285220"/>
      <w:docPartObj>
        <w:docPartGallery w:val="Page Numbers (Top of Page)"/>
        <w:docPartUnique/>
      </w:docPartObj>
    </w:sdtPr>
    <w:sdtContent>
      <w:p w:rsidR="00484600" w:rsidRDefault="00484600" w:rsidP="00746B83">
        <w:pPr>
          <w:pStyle w:val="ac"/>
          <w:framePr w:wrap="none" w:vAnchor="text" w:hAnchor="margin" w:xAlign="right" w:y="1"/>
          <w:rPr>
            <w:rStyle w:val="af0"/>
          </w:rPr>
        </w:pPr>
        <w:r>
          <w:rPr>
            <w:rStyle w:val="af0"/>
          </w:rPr>
          <w:fldChar w:fldCharType="begin"/>
        </w:r>
        <w:r>
          <w:rPr>
            <w:rStyle w:val="af0"/>
          </w:rPr>
          <w:instrText xml:space="preserve"> PAGE </w:instrText>
        </w:r>
        <w:r>
          <w:rPr>
            <w:rStyle w:val="af0"/>
          </w:rPr>
          <w:fldChar w:fldCharType="end"/>
        </w:r>
      </w:p>
    </w:sdtContent>
  </w:sdt>
  <w:p w:rsidR="00484600" w:rsidRDefault="00484600" w:rsidP="00F00B81">
    <w:pPr>
      <w:pStyle w:val="ac"/>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af0"/>
      </w:rPr>
      <w:id w:val="-841462312"/>
      <w:docPartObj>
        <w:docPartGallery w:val="Page Numbers (Top of Page)"/>
        <w:docPartUnique/>
      </w:docPartObj>
    </w:sdtPr>
    <w:sdtContent>
      <w:p w:rsidR="00484600" w:rsidRDefault="00484600" w:rsidP="00746B83">
        <w:pPr>
          <w:pStyle w:val="ac"/>
          <w:framePr w:wrap="none" w:vAnchor="text" w:hAnchor="margin" w:xAlign="right" w:y="1"/>
          <w:rPr>
            <w:rStyle w:val="af0"/>
          </w:rPr>
        </w:pPr>
        <w:r>
          <w:rPr>
            <w:rStyle w:val="af0"/>
          </w:rPr>
          <w:fldChar w:fldCharType="begin"/>
        </w:r>
        <w:r>
          <w:rPr>
            <w:rStyle w:val="af0"/>
          </w:rPr>
          <w:instrText xml:space="preserve"> PAGE </w:instrText>
        </w:r>
        <w:r>
          <w:rPr>
            <w:rStyle w:val="af0"/>
          </w:rPr>
          <w:fldChar w:fldCharType="separate"/>
        </w:r>
        <w:r>
          <w:rPr>
            <w:rStyle w:val="af0"/>
            <w:noProof/>
          </w:rPr>
          <w:t>4</w:t>
        </w:r>
        <w:r>
          <w:rPr>
            <w:rStyle w:val="af0"/>
            <w:noProof/>
          </w:rPr>
          <w:t>0</w:t>
        </w:r>
        <w:r>
          <w:rPr>
            <w:rStyle w:val="af0"/>
          </w:rPr>
          <w:fldChar w:fldCharType="end"/>
        </w:r>
      </w:p>
    </w:sdtContent>
  </w:sdt>
  <w:p w:rsidR="00484600" w:rsidRDefault="00484600" w:rsidP="001E44D6">
    <w:pPr>
      <w:pStyle w:val="ac"/>
      <w:ind w:right="360"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734D81"/>
    <w:multiLevelType w:val="multilevel"/>
    <w:tmpl w:val="041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1D03252F"/>
    <w:multiLevelType w:val="hybridMultilevel"/>
    <w:tmpl w:val="8D00A136"/>
    <w:lvl w:ilvl="0" w:tplc="D4346092">
      <w:start w:val="1"/>
      <w:numFmt w:val="bullet"/>
      <w:lvlText w:val="–"/>
      <w:lvlJc w:val="left"/>
      <w:pPr>
        <w:ind w:left="720" w:hanging="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27231CDC"/>
    <w:multiLevelType w:val="multilevel"/>
    <w:tmpl w:val="8D00A136"/>
    <w:lvl w:ilvl="0">
      <w:start w:val="1"/>
      <w:numFmt w:val="bullet"/>
      <w:lvlText w:val="–"/>
      <w:lvlJc w:val="left"/>
      <w:pPr>
        <w:ind w:left="720" w:hanging="360"/>
      </w:pPr>
      <w:rPr>
        <w:rFonts w:ascii="Times New Roman"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 w15:restartNumberingAfterBreak="0">
    <w:nsid w:val="44621D9B"/>
    <w:multiLevelType w:val="hybridMultilevel"/>
    <w:tmpl w:val="38A44216"/>
    <w:lvl w:ilvl="0" w:tplc="E2A8E20A">
      <w:start w:val="1"/>
      <w:numFmt w:val="bullet"/>
      <w:suff w:val="space"/>
      <w:lvlText w:val="–"/>
      <w:lvlJc w:val="left"/>
      <w:pPr>
        <w:ind w:left="0" w:firstLine="709"/>
      </w:pPr>
      <w:rPr>
        <w:rFonts w:ascii="Times New Roman" w:hAnsi="Times New Roman" w:cs="Times New Roman" w:hint="default"/>
        <w:b w:val="0"/>
        <w:i w:val="0"/>
        <w:strike w:val="0"/>
        <w:dstrike w:val="0"/>
        <w:color w:val="000000"/>
        <w:sz w:val="28"/>
        <w:szCs w:val="28"/>
        <w:u w:val="none" w:color="000000"/>
        <w:bdr w:val="none" w:sz="0" w:space="0" w:color="auto"/>
        <w:shd w:val="clear" w:color="auto" w:fill="auto"/>
        <w:vertAlign w:val="baseline"/>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52B40245"/>
    <w:multiLevelType w:val="hybridMultilevel"/>
    <w:tmpl w:val="6C22B13C"/>
    <w:lvl w:ilvl="0" w:tplc="26004B12">
      <w:start w:val="1"/>
      <w:numFmt w:val="bullet"/>
      <w:pStyle w:val="1"/>
      <w:lvlText w:val="–"/>
      <w:lvlJc w:val="left"/>
      <w:pPr>
        <w:ind w:left="1069" w:hanging="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693C7E77"/>
    <w:multiLevelType w:val="hybridMultilevel"/>
    <w:tmpl w:val="2522E202"/>
    <w:lvl w:ilvl="0" w:tplc="870A0556">
      <w:start w:val="1"/>
      <w:numFmt w:val="decimal"/>
      <w:lvlText w:val="%1."/>
      <w:lvlJc w:val="left"/>
      <w:pPr>
        <w:ind w:left="1636" w:hanging="360"/>
      </w:pPr>
      <w:rPr>
        <w:rFonts w:hint="default"/>
      </w:rPr>
    </w:lvl>
    <w:lvl w:ilvl="1" w:tplc="04190019" w:tentative="1">
      <w:start w:val="1"/>
      <w:numFmt w:val="lowerLetter"/>
      <w:lvlText w:val="%2."/>
      <w:lvlJc w:val="left"/>
      <w:pPr>
        <w:ind w:left="2356" w:hanging="360"/>
      </w:pPr>
    </w:lvl>
    <w:lvl w:ilvl="2" w:tplc="0419001B" w:tentative="1">
      <w:start w:val="1"/>
      <w:numFmt w:val="lowerRoman"/>
      <w:lvlText w:val="%3."/>
      <w:lvlJc w:val="right"/>
      <w:pPr>
        <w:ind w:left="3076" w:hanging="180"/>
      </w:pPr>
    </w:lvl>
    <w:lvl w:ilvl="3" w:tplc="0419000F" w:tentative="1">
      <w:start w:val="1"/>
      <w:numFmt w:val="decimal"/>
      <w:lvlText w:val="%4."/>
      <w:lvlJc w:val="left"/>
      <w:pPr>
        <w:ind w:left="3796" w:hanging="360"/>
      </w:pPr>
    </w:lvl>
    <w:lvl w:ilvl="4" w:tplc="04190019" w:tentative="1">
      <w:start w:val="1"/>
      <w:numFmt w:val="lowerLetter"/>
      <w:lvlText w:val="%5."/>
      <w:lvlJc w:val="left"/>
      <w:pPr>
        <w:ind w:left="4516" w:hanging="360"/>
      </w:pPr>
    </w:lvl>
    <w:lvl w:ilvl="5" w:tplc="0419001B" w:tentative="1">
      <w:start w:val="1"/>
      <w:numFmt w:val="lowerRoman"/>
      <w:lvlText w:val="%6."/>
      <w:lvlJc w:val="right"/>
      <w:pPr>
        <w:ind w:left="5236" w:hanging="180"/>
      </w:pPr>
    </w:lvl>
    <w:lvl w:ilvl="6" w:tplc="0419000F" w:tentative="1">
      <w:start w:val="1"/>
      <w:numFmt w:val="decimal"/>
      <w:lvlText w:val="%7."/>
      <w:lvlJc w:val="left"/>
      <w:pPr>
        <w:ind w:left="5956" w:hanging="360"/>
      </w:pPr>
    </w:lvl>
    <w:lvl w:ilvl="7" w:tplc="04190019" w:tentative="1">
      <w:start w:val="1"/>
      <w:numFmt w:val="lowerLetter"/>
      <w:lvlText w:val="%8."/>
      <w:lvlJc w:val="left"/>
      <w:pPr>
        <w:ind w:left="6676" w:hanging="360"/>
      </w:pPr>
    </w:lvl>
    <w:lvl w:ilvl="8" w:tplc="0419001B" w:tentative="1">
      <w:start w:val="1"/>
      <w:numFmt w:val="lowerRoman"/>
      <w:lvlText w:val="%9."/>
      <w:lvlJc w:val="right"/>
      <w:pPr>
        <w:ind w:left="7396" w:hanging="180"/>
      </w:pPr>
    </w:lvl>
  </w:abstractNum>
  <w:abstractNum w:abstractNumId="6" w15:restartNumberingAfterBreak="0">
    <w:nsid w:val="6BD94512"/>
    <w:multiLevelType w:val="hybridMultilevel"/>
    <w:tmpl w:val="ECA8816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7C6047B1"/>
    <w:multiLevelType w:val="hybridMultilevel"/>
    <w:tmpl w:val="3A6EFBD0"/>
    <w:lvl w:ilvl="0" w:tplc="080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4"/>
  </w:num>
  <w:num w:numId="2">
    <w:abstractNumId w:val="5"/>
  </w:num>
  <w:num w:numId="3">
    <w:abstractNumId w:val="3"/>
  </w:num>
  <w:num w:numId="4">
    <w:abstractNumId w:val="4"/>
    <w:lvlOverride w:ilvl="0">
      <w:startOverride w:val="1"/>
    </w:lvlOverride>
  </w:num>
  <w:num w:numId="5">
    <w:abstractNumId w:val="4"/>
    <w:lvlOverride w:ilvl="0">
      <w:startOverride w:val="1"/>
    </w:lvlOverride>
  </w:num>
  <w:num w:numId="6">
    <w:abstractNumId w:val="4"/>
    <w:lvlOverride w:ilvl="0">
      <w:startOverride w:val="1"/>
    </w:lvlOverride>
  </w:num>
  <w:num w:numId="7">
    <w:abstractNumId w:val="4"/>
    <w:lvlOverride w:ilvl="0">
      <w:startOverride w:val="1"/>
    </w:lvlOverride>
  </w:num>
  <w:num w:numId="8">
    <w:abstractNumId w:val="4"/>
    <w:lvlOverride w:ilvl="0">
      <w:startOverride w:val="1"/>
    </w:lvlOverride>
  </w:num>
  <w:num w:numId="9">
    <w:abstractNumId w:val="4"/>
    <w:lvlOverride w:ilvl="0">
      <w:startOverride w:val="1"/>
    </w:lvlOverride>
  </w:num>
  <w:num w:numId="10">
    <w:abstractNumId w:val="4"/>
    <w:lvlOverride w:ilvl="0">
      <w:startOverride w:val="1"/>
    </w:lvlOverride>
  </w:num>
  <w:num w:numId="11">
    <w:abstractNumId w:val="4"/>
    <w:lvlOverride w:ilvl="0">
      <w:startOverride w:val="1"/>
    </w:lvlOverride>
  </w:num>
  <w:num w:numId="12">
    <w:abstractNumId w:val="4"/>
    <w:lvlOverride w:ilvl="0">
      <w:startOverride w:val="1"/>
    </w:lvlOverride>
  </w:num>
  <w:num w:numId="13">
    <w:abstractNumId w:val="4"/>
    <w:lvlOverride w:ilvl="0">
      <w:startOverride w:val="1"/>
    </w:lvlOverride>
  </w:num>
  <w:num w:numId="14">
    <w:abstractNumId w:val="4"/>
    <w:lvlOverride w:ilvl="0">
      <w:startOverride w:val="1"/>
    </w:lvlOverride>
  </w:num>
  <w:num w:numId="15">
    <w:abstractNumId w:val="4"/>
    <w:lvlOverride w:ilvl="0">
      <w:startOverride w:val="1"/>
    </w:lvlOverride>
  </w:num>
  <w:num w:numId="16">
    <w:abstractNumId w:val="4"/>
    <w:lvlOverride w:ilvl="0">
      <w:startOverride w:val="1"/>
    </w:lvlOverride>
  </w:num>
  <w:num w:numId="17">
    <w:abstractNumId w:val="4"/>
    <w:lvlOverride w:ilvl="0">
      <w:startOverride w:val="1"/>
    </w:lvlOverride>
  </w:num>
  <w:num w:numId="18">
    <w:abstractNumId w:val="4"/>
    <w:lvlOverride w:ilvl="0">
      <w:startOverride w:val="1"/>
    </w:lvlOverride>
  </w:num>
  <w:num w:numId="19">
    <w:abstractNumId w:val="4"/>
    <w:lvlOverride w:ilvl="0">
      <w:startOverride w:val="1"/>
    </w:lvlOverride>
  </w:num>
  <w:num w:numId="20">
    <w:abstractNumId w:val="4"/>
    <w:lvlOverride w:ilvl="0">
      <w:startOverride w:val="1"/>
    </w:lvlOverride>
  </w:num>
  <w:num w:numId="21">
    <w:abstractNumId w:val="4"/>
    <w:lvlOverride w:ilvl="0">
      <w:startOverride w:val="1"/>
    </w:lvlOverride>
  </w:num>
  <w:num w:numId="22">
    <w:abstractNumId w:val="4"/>
    <w:lvlOverride w:ilvl="0">
      <w:startOverride w:val="1"/>
    </w:lvlOverride>
  </w:num>
  <w:num w:numId="23">
    <w:abstractNumId w:val="4"/>
    <w:lvlOverride w:ilvl="0">
      <w:startOverride w:val="1"/>
    </w:lvlOverride>
  </w:num>
  <w:num w:numId="24">
    <w:abstractNumId w:val="4"/>
    <w:lvlOverride w:ilvl="0">
      <w:startOverride w:val="1"/>
    </w:lvlOverride>
  </w:num>
  <w:num w:numId="25">
    <w:abstractNumId w:val="4"/>
    <w:lvlOverride w:ilvl="0">
      <w:startOverride w:val="1"/>
    </w:lvlOverride>
  </w:num>
  <w:num w:numId="26">
    <w:abstractNumId w:val="4"/>
    <w:lvlOverride w:ilvl="0">
      <w:startOverride w:val="1"/>
    </w:lvlOverride>
  </w:num>
  <w:num w:numId="27">
    <w:abstractNumId w:val="4"/>
    <w:lvlOverride w:ilvl="0">
      <w:startOverride w:val="1"/>
    </w:lvlOverride>
  </w:num>
  <w:num w:numId="28">
    <w:abstractNumId w:val="4"/>
    <w:lvlOverride w:ilvl="0">
      <w:startOverride w:val="1"/>
    </w:lvlOverride>
  </w:num>
  <w:num w:numId="29">
    <w:abstractNumId w:val="4"/>
    <w:lvlOverride w:ilvl="0">
      <w:startOverride w:val="1"/>
    </w:lvlOverride>
  </w:num>
  <w:num w:numId="30">
    <w:abstractNumId w:val="4"/>
    <w:lvlOverride w:ilvl="0">
      <w:startOverride w:val="1"/>
    </w:lvlOverride>
  </w:num>
  <w:num w:numId="31">
    <w:abstractNumId w:val="4"/>
    <w:lvlOverride w:ilvl="0">
      <w:startOverride w:val="1"/>
    </w:lvlOverride>
  </w:num>
  <w:num w:numId="32">
    <w:abstractNumId w:val="4"/>
    <w:lvlOverride w:ilvl="0">
      <w:startOverride w:val="1"/>
    </w:lvlOverride>
  </w:num>
  <w:num w:numId="33">
    <w:abstractNumId w:val="4"/>
    <w:lvlOverride w:ilvl="0">
      <w:startOverride w:val="1"/>
    </w:lvlOverride>
  </w:num>
  <w:num w:numId="34">
    <w:abstractNumId w:val="6"/>
  </w:num>
  <w:num w:numId="35">
    <w:abstractNumId w:val="7"/>
  </w:num>
  <w:num w:numId="36">
    <w:abstractNumId w:val="4"/>
    <w:lvlOverride w:ilvl="0">
      <w:startOverride w:val="1"/>
    </w:lvlOverride>
  </w:num>
  <w:num w:numId="37">
    <w:abstractNumId w:val="4"/>
    <w:lvlOverride w:ilvl="0">
      <w:startOverride w:val="1"/>
    </w:lvlOverride>
  </w:num>
  <w:num w:numId="38">
    <w:abstractNumId w:val="1"/>
  </w:num>
  <w:num w:numId="39">
    <w:abstractNumId w:val="0"/>
  </w:num>
  <w:num w:numId="40">
    <w:abstractNumId w:val="2"/>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8"/>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7358"/>
    <w:rsid w:val="000109A9"/>
    <w:rsid w:val="00012A21"/>
    <w:rsid w:val="00014653"/>
    <w:rsid w:val="000270F5"/>
    <w:rsid w:val="00032B1A"/>
    <w:rsid w:val="00033EC8"/>
    <w:rsid w:val="00067C43"/>
    <w:rsid w:val="000806D0"/>
    <w:rsid w:val="00093AB3"/>
    <w:rsid w:val="000B4DA9"/>
    <w:rsid w:val="000D3AB9"/>
    <w:rsid w:val="000D7064"/>
    <w:rsid w:val="00113978"/>
    <w:rsid w:val="00137ADA"/>
    <w:rsid w:val="00141893"/>
    <w:rsid w:val="001676F2"/>
    <w:rsid w:val="00175C2D"/>
    <w:rsid w:val="001B62EA"/>
    <w:rsid w:val="001E44D6"/>
    <w:rsid w:val="002057CA"/>
    <w:rsid w:val="00236DF1"/>
    <w:rsid w:val="002416B6"/>
    <w:rsid w:val="00245231"/>
    <w:rsid w:val="00247A7E"/>
    <w:rsid w:val="00265A0A"/>
    <w:rsid w:val="00296E00"/>
    <w:rsid w:val="002A1415"/>
    <w:rsid w:val="002B2275"/>
    <w:rsid w:val="002C55FE"/>
    <w:rsid w:val="002D312F"/>
    <w:rsid w:val="003324AE"/>
    <w:rsid w:val="00344211"/>
    <w:rsid w:val="00352F2A"/>
    <w:rsid w:val="003854DC"/>
    <w:rsid w:val="003A539D"/>
    <w:rsid w:val="003E0768"/>
    <w:rsid w:val="003E1DF2"/>
    <w:rsid w:val="003F46E4"/>
    <w:rsid w:val="00400BCE"/>
    <w:rsid w:val="00436B30"/>
    <w:rsid w:val="0045212B"/>
    <w:rsid w:val="00456227"/>
    <w:rsid w:val="00457543"/>
    <w:rsid w:val="0046682B"/>
    <w:rsid w:val="00483F0F"/>
    <w:rsid w:val="00484600"/>
    <w:rsid w:val="004A0683"/>
    <w:rsid w:val="004A4BFB"/>
    <w:rsid w:val="004B172B"/>
    <w:rsid w:val="004B4301"/>
    <w:rsid w:val="004F444E"/>
    <w:rsid w:val="0052470B"/>
    <w:rsid w:val="0054037C"/>
    <w:rsid w:val="00546D30"/>
    <w:rsid w:val="00547FAE"/>
    <w:rsid w:val="00562810"/>
    <w:rsid w:val="005D5CE0"/>
    <w:rsid w:val="005F78D5"/>
    <w:rsid w:val="00626B76"/>
    <w:rsid w:val="006303EA"/>
    <w:rsid w:val="006360B0"/>
    <w:rsid w:val="00656CCD"/>
    <w:rsid w:val="00697E7F"/>
    <w:rsid w:val="006E3031"/>
    <w:rsid w:val="006E4208"/>
    <w:rsid w:val="006E4D39"/>
    <w:rsid w:val="006F117C"/>
    <w:rsid w:val="006F6616"/>
    <w:rsid w:val="00711C3E"/>
    <w:rsid w:val="0073167D"/>
    <w:rsid w:val="00734ED4"/>
    <w:rsid w:val="007428D3"/>
    <w:rsid w:val="00746B83"/>
    <w:rsid w:val="00770DEF"/>
    <w:rsid w:val="00783243"/>
    <w:rsid w:val="007972DE"/>
    <w:rsid w:val="007C6A4E"/>
    <w:rsid w:val="007D75B6"/>
    <w:rsid w:val="0080555F"/>
    <w:rsid w:val="008107E6"/>
    <w:rsid w:val="00827CE8"/>
    <w:rsid w:val="00855FAE"/>
    <w:rsid w:val="008773AB"/>
    <w:rsid w:val="00886223"/>
    <w:rsid w:val="008862A2"/>
    <w:rsid w:val="00891EE9"/>
    <w:rsid w:val="008A0786"/>
    <w:rsid w:val="008A2B24"/>
    <w:rsid w:val="008D3D27"/>
    <w:rsid w:val="0092120C"/>
    <w:rsid w:val="009663A9"/>
    <w:rsid w:val="009B11C2"/>
    <w:rsid w:val="009C318F"/>
    <w:rsid w:val="009F3F37"/>
    <w:rsid w:val="009F43E9"/>
    <w:rsid w:val="00A02FE5"/>
    <w:rsid w:val="00A07327"/>
    <w:rsid w:val="00A32CC6"/>
    <w:rsid w:val="00A523D3"/>
    <w:rsid w:val="00A526EE"/>
    <w:rsid w:val="00A52E0D"/>
    <w:rsid w:val="00A61BD7"/>
    <w:rsid w:val="00A62B1E"/>
    <w:rsid w:val="00A859D3"/>
    <w:rsid w:val="00A90CF5"/>
    <w:rsid w:val="00A93CAB"/>
    <w:rsid w:val="00AC1C21"/>
    <w:rsid w:val="00AC3AB4"/>
    <w:rsid w:val="00AD01F9"/>
    <w:rsid w:val="00AE0420"/>
    <w:rsid w:val="00AF26F9"/>
    <w:rsid w:val="00B31508"/>
    <w:rsid w:val="00B47B4B"/>
    <w:rsid w:val="00B573F7"/>
    <w:rsid w:val="00B70F62"/>
    <w:rsid w:val="00B81079"/>
    <w:rsid w:val="00B94473"/>
    <w:rsid w:val="00BA720D"/>
    <w:rsid w:val="00BC669C"/>
    <w:rsid w:val="00BE2EC4"/>
    <w:rsid w:val="00BE50DF"/>
    <w:rsid w:val="00C05357"/>
    <w:rsid w:val="00C07358"/>
    <w:rsid w:val="00C12CBF"/>
    <w:rsid w:val="00C36626"/>
    <w:rsid w:val="00C44E2A"/>
    <w:rsid w:val="00C45214"/>
    <w:rsid w:val="00C932B2"/>
    <w:rsid w:val="00CB086F"/>
    <w:rsid w:val="00CB5F7B"/>
    <w:rsid w:val="00CD3F1A"/>
    <w:rsid w:val="00CD6FE3"/>
    <w:rsid w:val="00CE24E4"/>
    <w:rsid w:val="00CF280E"/>
    <w:rsid w:val="00D07CC0"/>
    <w:rsid w:val="00D15BF9"/>
    <w:rsid w:val="00D23C6E"/>
    <w:rsid w:val="00D46E00"/>
    <w:rsid w:val="00D50EE4"/>
    <w:rsid w:val="00D5645E"/>
    <w:rsid w:val="00D73940"/>
    <w:rsid w:val="00DC6496"/>
    <w:rsid w:val="00DE38E3"/>
    <w:rsid w:val="00DE7879"/>
    <w:rsid w:val="00E62B37"/>
    <w:rsid w:val="00E66591"/>
    <w:rsid w:val="00E96379"/>
    <w:rsid w:val="00EC5B90"/>
    <w:rsid w:val="00ED0262"/>
    <w:rsid w:val="00EE32C3"/>
    <w:rsid w:val="00EF7E37"/>
    <w:rsid w:val="00F00B81"/>
    <w:rsid w:val="00F160A4"/>
    <w:rsid w:val="00F3009E"/>
    <w:rsid w:val="00F3755E"/>
    <w:rsid w:val="00F967E8"/>
    <w:rsid w:val="00FC1CB3"/>
    <w:rsid w:val="00FC4549"/>
    <w:rsid w:val="00FC701E"/>
    <w:rsid w:val="00FF6A0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352D34"/>
  <w15:chartTrackingRefBased/>
  <w15:docId w15:val="{DB0C3E76-DEA0-B74A-B039-DFA6F8FEDA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ru-RU" w:eastAsia="en-US" w:bidi="ar-SA"/>
      </w:rPr>
    </w:rPrDefault>
    <w:pPrDefault/>
  </w:docDefaults>
  <w:latentStyles w:defLockedState="0" w:defUIPriority="99" w:defSemiHidden="0" w:defUnhideWhenUsed="0" w:defQFormat="0" w:count="376">
    <w:lsdException w:name="Normal" w:uiPriority="0" w:qFormat="1"/>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aliases w:val="ОбычныйВЕРСІЯ6"/>
    <w:qFormat/>
    <w:rsid w:val="00562810"/>
    <w:pPr>
      <w:spacing w:line="360" w:lineRule="auto"/>
      <w:ind w:firstLine="709"/>
      <w:jc w:val="both"/>
    </w:pPr>
    <w:rPr>
      <w:rFonts w:ascii="Times New Roman" w:hAnsi="Times New Roman"/>
      <w:sz w:val="28"/>
      <w:lang w:val="uk-UA"/>
    </w:rPr>
  </w:style>
  <w:style w:type="paragraph" w:styleId="10">
    <w:name w:val="heading 1"/>
    <w:aliases w:val="ЗАГОЛОВОК1В2"/>
    <w:basedOn w:val="a"/>
    <w:next w:val="a"/>
    <w:link w:val="11"/>
    <w:uiPriority w:val="9"/>
    <w:rsid w:val="00456227"/>
    <w:pPr>
      <w:keepNext/>
      <w:keepLines/>
      <w:adjustRightInd w:val="0"/>
      <w:ind w:firstLine="0"/>
      <w:jc w:val="center"/>
      <w:outlineLvl w:val="0"/>
    </w:pPr>
    <w:rPr>
      <w:rFonts w:eastAsiaTheme="majorEastAsia" w:cstheme="majorBidi"/>
      <w:szCs w:val="32"/>
    </w:rPr>
  </w:style>
  <w:style w:type="paragraph" w:styleId="2">
    <w:name w:val="heading 2"/>
    <w:basedOn w:val="a"/>
    <w:next w:val="a"/>
    <w:link w:val="20"/>
    <w:uiPriority w:val="9"/>
    <w:semiHidden/>
    <w:unhideWhenUsed/>
    <w:rsid w:val="00F967E8"/>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semiHidden/>
    <w:unhideWhenUsed/>
    <w:qFormat/>
    <w:rsid w:val="009F43E9"/>
    <w:pPr>
      <w:keepNext/>
      <w:keepLines/>
      <w:spacing w:before="40"/>
      <w:outlineLvl w:val="2"/>
    </w:pPr>
    <w:rPr>
      <w:rFonts w:asciiTheme="majorHAnsi" w:eastAsiaTheme="majorEastAsia" w:hAnsiTheme="majorHAnsi" w:cstheme="majorBidi"/>
      <w:color w:val="1F3763" w:themeColor="accent1" w:themeShade="7F"/>
      <w:sz w:val="24"/>
    </w:rPr>
  </w:style>
  <w:style w:type="paragraph" w:styleId="4">
    <w:name w:val="heading 4"/>
    <w:basedOn w:val="a"/>
    <w:next w:val="a"/>
    <w:link w:val="40"/>
    <w:uiPriority w:val="9"/>
    <w:semiHidden/>
    <w:unhideWhenUsed/>
    <w:qFormat/>
    <w:rsid w:val="008A0786"/>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E66591"/>
    <w:pPr>
      <w:spacing w:before="100" w:beforeAutospacing="1" w:after="100" w:afterAutospacing="1"/>
      <w:jc w:val="left"/>
    </w:pPr>
    <w:rPr>
      <w:rFonts w:eastAsia="Times New Roman" w:cs="Times New Roman"/>
      <w:sz w:val="24"/>
      <w:lang w:eastAsia="ru-RU"/>
    </w:rPr>
  </w:style>
  <w:style w:type="character" w:customStyle="1" w:styleId="11">
    <w:name w:val="Заголовок 1 Знак"/>
    <w:aliases w:val="ЗАГОЛОВОК1В2 Знак"/>
    <w:basedOn w:val="a0"/>
    <w:link w:val="10"/>
    <w:uiPriority w:val="9"/>
    <w:rsid w:val="00456227"/>
    <w:rPr>
      <w:rFonts w:ascii="Times New Roman" w:eastAsiaTheme="majorEastAsia" w:hAnsi="Times New Roman" w:cstheme="majorBidi"/>
      <w:sz w:val="28"/>
      <w:szCs w:val="32"/>
      <w:lang w:val="uk-UA"/>
    </w:rPr>
  </w:style>
  <w:style w:type="paragraph" w:styleId="a4">
    <w:name w:val="No Spacing"/>
    <w:uiPriority w:val="1"/>
    <w:rsid w:val="00734ED4"/>
    <w:pPr>
      <w:jc w:val="both"/>
    </w:pPr>
    <w:rPr>
      <w:rFonts w:ascii="Times New Roman" w:hAnsi="Times New Roman"/>
      <w:color w:val="000000" w:themeColor="text1"/>
      <w:sz w:val="28"/>
    </w:rPr>
  </w:style>
  <w:style w:type="paragraph" w:customStyle="1" w:styleId="1">
    <w:name w:val="СписокВ1"/>
    <w:basedOn w:val="a"/>
    <w:qFormat/>
    <w:rsid w:val="00D15BF9"/>
    <w:pPr>
      <w:numPr>
        <w:numId w:val="1"/>
      </w:numPr>
      <w:ind w:left="0" w:firstLine="709"/>
    </w:pPr>
    <w:rPr>
      <w:lang w:eastAsia="ru-RU"/>
    </w:rPr>
  </w:style>
  <w:style w:type="paragraph" w:customStyle="1" w:styleId="22">
    <w:name w:val="В2Заголовок2"/>
    <w:basedOn w:val="2"/>
    <w:qFormat/>
    <w:rsid w:val="00D73940"/>
    <w:pPr>
      <w:spacing w:before="0"/>
    </w:pPr>
    <w:rPr>
      <w:rFonts w:ascii="Times New Roman" w:hAnsi="Times New Roman"/>
      <w:color w:val="000000" w:themeColor="text1"/>
      <w:sz w:val="28"/>
    </w:rPr>
  </w:style>
  <w:style w:type="character" w:styleId="a5">
    <w:name w:val="Strong"/>
    <w:basedOn w:val="a0"/>
    <w:uiPriority w:val="22"/>
    <w:qFormat/>
    <w:rsid w:val="00F967E8"/>
    <w:rPr>
      <w:b/>
      <w:bCs/>
    </w:rPr>
  </w:style>
  <w:style w:type="character" w:customStyle="1" w:styleId="20">
    <w:name w:val="Заголовок 2 Знак"/>
    <w:basedOn w:val="a0"/>
    <w:link w:val="2"/>
    <w:uiPriority w:val="9"/>
    <w:semiHidden/>
    <w:rsid w:val="00F967E8"/>
    <w:rPr>
      <w:rFonts w:asciiTheme="majorHAnsi" w:eastAsiaTheme="majorEastAsia" w:hAnsiTheme="majorHAnsi" w:cstheme="majorBidi"/>
      <w:color w:val="2F5496" w:themeColor="accent1" w:themeShade="BF"/>
      <w:sz w:val="26"/>
      <w:szCs w:val="26"/>
    </w:rPr>
  </w:style>
  <w:style w:type="paragraph" w:styleId="a6">
    <w:name w:val="List Paragraph"/>
    <w:basedOn w:val="a"/>
    <w:uiPriority w:val="34"/>
    <w:rsid w:val="00033EC8"/>
    <w:pPr>
      <w:ind w:left="720"/>
      <w:contextualSpacing/>
    </w:pPr>
  </w:style>
  <w:style w:type="paragraph" w:customStyle="1" w:styleId="a7">
    <w:name w:val="Рисунок"/>
    <w:basedOn w:val="a"/>
    <w:qFormat/>
    <w:rsid w:val="00D15BF9"/>
    <w:pPr>
      <w:ind w:firstLine="0"/>
      <w:jc w:val="center"/>
    </w:pPr>
  </w:style>
  <w:style w:type="paragraph" w:customStyle="1" w:styleId="31">
    <w:name w:val="Заголовок3"/>
    <w:basedOn w:val="3"/>
    <w:qFormat/>
    <w:rsid w:val="002416B6"/>
    <w:pPr>
      <w:spacing w:before="0"/>
    </w:pPr>
    <w:rPr>
      <w:rFonts w:ascii="Times New Roman" w:hAnsi="Times New Roman"/>
      <w:color w:val="000000" w:themeColor="text1"/>
      <w:sz w:val="28"/>
      <w:szCs w:val="26"/>
    </w:rPr>
  </w:style>
  <w:style w:type="paragraph" w:customStyle="1" w:styleId="12">
    <w:name w:val="1ЗаголовокВ2"/>
    <w:basedOn w:val="10"/>
    <w:rsid w:val="00A61BD7"/>
  </w:style>
  <w:style w:type="character" w:customStyle="1" w:styleId="30">
    <w:name w:val="Заголовок 3 Знак"/>
    <w:basedOn w:val="a0"/>
    <w:link w:val="3"/>
    <w:uiPriority w:val="9"/>
    <w:semiHidden/>
    <w:rsid w:val="009F43E9"/>
    <w:rPr>
      <w:rFonts w:asciiTheme="majorHAnsi" w:eastAsiaTheme="majorEastAsia" w:hAnsiTheme="majorHAnsi" w:cstheme="majorBidi"/>
      <w:color w:val="1F3763" w:themeColor="accent1" w:themeShade="7F"/>
      <w:lang w:val="uk-UA"/>
    </w:rPr>
  </w:style>
  <w:style w:type="paragraph" w:customStyle="1" w:styleId="13">
    <w:name w:val="1ЗаголовокВ3"/>
    <w:basedOn w:val="10"/>
    <w:qFormat/>
    <w:rsid w:val="00A61BD7"/>
  </w:style>
  <w:style w:type="character" w:styleId="a8">
    <w:name w:val="Hyperlink"/>
    <w:basedOn w:val="a0"/>
    <w:uiPriority w:val="99"/>
    <w:unhideWhenUsed/>
    <w:rsid w:val="00A61BD7"/>
    <w:rPr>
      <w:color w:val="0563C1" w:themeColor="hyperlink"/>
      <w:u w:val="single"/>
    </w:rPr>
  </w:style>
  <w:style w:type="character" w:styleId="a9">
    <w:name w:val="Unresolved Mention"/>
    <w:basedOn w:val="a0"/>
    <w:uiPriority w:val="99"/>
    <w:semiHidden/>
    <w:unhideWhenUsed/>
    <w:rsid w:val="00A61BD7"/>
    <w:rPr>
      <w:color w:val="605E5C"/>
      <w:shd w:val="clear" w:color="auto" w:fill="E1DFDD"/>
    </w:rPr>
  </w:style>
  <w:style w:type="character" w:styleId="aa">
    <w:name w:val="FollowedHyperlink"/>
    <w:basedOn w:val="a0"/>
    <w:uiPriority w:val="99"/>
    <w:semiHidden/>
    <w:unhideWhenUsed/>
    <w:rsid w:val="0073167D"/>
    <w:rPr>
      <w:color w:val="954F72" w:themeColor="followedHyperlink"/>
      <w:u w:val="single"/>
    </w:rPr>
  </w:style>
  <w:style w:type="character" w:customStyle="1" w:styleId="40">
    <w:name w:val="Заголовок 4 Знак"/>
    <w:basedOn w:val="a0"/>
    <w:link w:val="4"/>
    <w:uiPriority w:val="9"/>
    <w:semiHidden/>
    <w:rsid w:val="008A0786"/>
    <w:rPr>
      <w:rFonts w:asciiTheme="majorHAnsi" w:eastAsiaTheme="majorEastAsia" w:hAnsiTheme="majorHAnsi" w:cstheme="majorBidi"/>
      <w:i/>
      <w:iCs/>
      <w:color w:val="2F5496" w:themeColor="accent1" w:themeShade="BF"/>
      <w:sz w:val="28"/>
      <w:lang w:val="uk-UA"/>
    </w:rPr>
  </w:style>
  <w:style w:type="table" w:styleId="ab">
    <w:name w:val="Table Grid"/>
    <w:basedOn w:val="a1"/>
    <w:uiPriority w:val="39"/>
    <w:rsid w:val="008A0786"/>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14">
    <w:name w:val="toc 1"/>
    <w:basedOn w:val="a"/>
    <w:next w:val="a"/>
    <w:autoRedefine/>
    <w:uiPriority w:val="39"/>
    <w:unhideWhenUsed/>
    <w:rsid w:val="00032B1A"/>
    <w:pPr>
      <w:tabs>
        <w:tab w:val="right" w:leader="dot" w:pos="10190"/>
      </w:tabs>
      <w:ind w:firstLine="0"/>
      <w:jc w:val="center"/>
    </w:pPr>
  </w:style>
  <w:style w:type="paragraph" w:styleId="32">
    <w:name w:val="toc 3"/>
    <w:basedOn w:val="a"/>
    <w:next w:val="a"/>
    <w:autoRedefine/>
    <w:uiPriority w:val="39"/>
    <w:unhideWhenUsed/>
    <w:rsid w:val="00C36626"/>
    <w:pPr>
      <w:tabs>
        <w:tab w:val="right" w:leader="dot" w:pos="10190"/>
      </w:tabs>
      <w:ind w:firstLine="0"/>
    </w:pPr>
  </w:style>
  <w:style w:type="paragraph" w:styleId="21">
    <w:name w:val="toc 2"/>
    <w:basedOn w:val="a"/>
    <w:next w:val="a"/>
    <w:autoRedefine/>
    <w:uiPriority w:val="39"/>
    <w:unhideWhenUsed/>
    <w:rsid w:val="00C36626"/>
    <w:pPr>
      <w:tabs>
        <w:tab w:val="right" w:leader="dot" w:pos="10190"/>
      </w:tabs>
      <w:ind w:firstLine="0"/>
    </w:pPr>
  </w:style>
  <w:style w:type="paragraph" w:styleId="ac">
    <w:name w:val="header"/>
    <w:basedOn w:val="a"/>
    <w:link w:val="ad"/>
    <w:uiPriority w:val="99"/>
    <w:unhideWhenUsed/>
    <w:rsid w:val="00175C2D"/>
    <w:pPr>
      <w:tabs>
        <w:tab w:val="center" w:pos="4677"/>
        <w:tab w:val="right" w:pos="9355"/>
      </w:tabs>
      <w:spacing w:line="240" w:lineRule="auto"/>
    </w:pPr>
  </w:style>
  <w:style w:type="character" w:customStyle="1" w:styleId="ad">
    <w:name w:val="Верхний колонтитул Знак"/>
    <w:basedOn w:val="a0"/>
    <w:link w:val="ac"/>
    <w:uiPriority w:val="99"/>
    <w:rsid w:val="00175C2D"/>
    <w:rPr>
      <w:rFonts w:ascii="Times New Roman" w:hAnsi="Times New Roman"/>
      <w:sz w:val="28"/>
      <w:lang w:val="uk-UA"/>
    </w:rPr>
  </w:style>
  <w:style w:type="paragraph" w:styleId="ae">
    <w:name w:val="footer"/>
    <w:basedOn w:val="a"/>
    <w:link w:val="af"/>
    <w:uiPriority w:val="99"/>
    <w:unhideWhenUsed/>
    <w:rsid w:val="00175C2D"/>
    <w:pPr>
      <w:tabs>
        <w:tab w:val="center" w:pos="4677"/>
        <w:tab w:val="right" w:pos="9355"/>
      </w:tabs>
      <w:spacing w:line="240" w:lineRule="auto"/>
    </w:pPr>
  </w:style>
  <w:style w:type="character" w:customStyle="1" w:styleId="af">
    <w:name w:val="Нижний колонтитул Знак"/>
    <w:basedOn w:val="a0"/>
    <w:link w:val="ae"/>
    <w:uiPriority w:val="99"/>
    <w:rsid w:val="00175C2D"/>
    <w:rPr>
      <w:rFonts w:ascii="Times New Roman" w:hAnsi="Times New Roman"/>
      <w:sz w:val="28"/>
      <w:lang w:val="uk-UA"/>
    </w:rPr>
  </w:style>
  <w:style w:type="character" w:styleId="af0">
    <w:name w:val="page number"/>
    <w:basedOn w:val="a0"/>
    <w:uiPriority w:val="99"/>
    <w:semiHidden/>
    <w:unhideWhenUsed/>
    <w:rsid w:val="00175C2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423339">
      <w:bodyDiv w:val="1"/>
      <w:marLeft w:val="0"/>
      <w:marRight w:val="0"/>
      <w:marTop w:val="0"/>
      <w:marBottom w:val="0"/>
      <w:divBdr>
        <w:top w:val="none" w:sz="0" w:space="0" w:color="auto"/>
        <w:left w:val="none" w:sz="0" w:space="0" w:color="auto"/>
        <w:bottom w:val="none" w:sz="0" w:space="0" w:color="auto"/>
        <w:right w:val="none" w:sz="0" w:space="0" w:color="auto"/>
      </w:divBdr>
    </w:div>
    <w:div w:id="22438502">
      <w:bodyDiv w:val="1"/>
      <w:marLeft w:val="0"/>
      <w:marRight w:val="0"/>
      <w:marTop w:val="0"/>
      <w:marBottom w:val="0"/>
      <w:divBdr>
        <w:top w:val="none" w:sz="0" w:space="0" w:color="auto"/>
        <w:left w:val="none" w:sz="0" w:space="0" w:color="auto"/>
        <w:bottom w:val="none" w:sz="0" w:space="0" w:color="auto"/>
        <w:right w:val="none" w:sz="0" w:space="0" w:color="auto"/>
      </w:divBdr>
    </w:div>
    <w:div w:id="23098413">
      <w:bodyDiv w:val="1"/>
      <w:marLeft w:val="0"/>
      <w:marRight w:val="0"/>
      <w:marTop w:val="0"/>
      <w:marBottom w:val="0"/>
      <w:divBdr>
        <w:top w:val="none" w:sz="0" w:space="0" w:color="auto"/>
        <w:left w:val="none" w:sz="0" w:space="0" w:color="auto"/>
        <w:bottom w:val="none" w:sz="0" w:space="0" w:color="auto"/>
        <w:right w:val="none" w:sz="0" w:space="0" w:color="auto"/>
      </w:divBdr>
    </w:div>
    <w:div w:id="27990349">
      <w:bodyDiv w:val="1"/>
      <w:marLeft w:val="0"/>
      <w:marRight w:val="0"/>
      <w:marTop w:val="0"/>
      <w:marBottom w:val="0"/>
      <w:divBdr>
        <w:top w:val="none" w:sz="0" w:space="0" w:color="auto"/>
        <w:left w:val="none" w:sz="0" w:space="0" w:color="auto"/>
        <w:bottom w:val="none" w:sz="0" w:space="0" w:color="auto"/>
        <w:right w:val="none" w:sz="0" w:space="0" w:color="auto"/>
      </w:divBdr>
    </w:div>
    <w:div w:id="29258518">
      <w:bodyDiv w:val="1"/>
      <w:marLeft w:val="0"/>
      <w:marRight w:val="0"/>
      <w:marTop w:val="0"/>
      <w:marBottom w:val="0"/>
      <w:divBdr>
        <w:top w:val="none" w:sz="0" w:space="0" w:color="auto"/>
        <w:left w:val="none" w:sz="0" w:space="0" w:color="auto"/>
        <w:bottom w:val="none" w:sz="0" w:space="0" w:color="auto"/>
        <w:right w:val="none" w:sz="0" w:space="0" w:color="auto"/>
      </w:divBdr>
    </w:div>
    <w:div w:id="29720527">
      <w:bodyDiv w:val="1"/>
      <w:marLeft w:val="0"/>
      <w:marRight w:val="0"/>
      <w:marTop w:val="0"/>
      <w:marBottom w:val="0"/>
      <w:divBdr>
        <w:top w:val="none" w:sz="0" w:space="0" w:color="auto"/>
        <w:left w:val="none" w:sz="0" w:space="0" w:color="auto"/>
        <w:bottom w:val="none" w:sz="0" w:space="0" w:color="auto"/>
        <w:right w:val="none" w:sz="0" w:space="0" w:color="auto"/>
      </w:divBdr>
    </w:div>
    <w:div w:id="31736793">
      <w:bodyDiv w:val="1"/>
      <w:marLeft w:val="0"/>
      <w:marRight w:val="0"/>
      <w:marTop w:val="0"/>
      <w:marBottom w:val="0"/>
      <w:divBdr>
        <w:top w:val="none" w:sz="0" w:space="0" w:color="auto"/>
        <w:left w:val="none" w:sz="0" w:space="0" w:color="auto"/>
        <w:bottom w:val="none" w:sz="0" w:space="0" w:color="auto"/>
        <w:right w:val="none" w:sz="0" w:space="0" w:color="auto"/>
      </w:divBdr>
    </w:div>
    <w:div w:id="50931801">
      <w:bodyDiv w:val="1"/>
      <w:marLeft w:val="0"/>
      <w:marRight w:val="0"/>
      <w:marTop w:val="0"/>
      <w:marBottom w:val="0"/>
      <w:divBdr>
        <w:top w:val="none" w:sz="0" w:space="0" w:color="auto"/>
        <w:left w:val="none" w:sz="0" w:space="0" w:color="auto"/>
        <w:bottom w:val="none" w:sz="0" w:space="0" w:color="auto"/>
        <w:right w:val="none" w:sz="0" w:space="0" w:color="auto"/>
      </w:divBdr>
    </w:div>
    <w:div w:id="54014745">
      <w:bodyDiv w:val="1"/>
      <w:marLeft w:val="0"/>
      <w:marRight w:val="0"/>
      <w:marTop w:val="0"/>
      <w:marBottom w:val="0"/>
      <w:divBdr>
        <w:top w:val="none" w:sz="0" w:space="0" w:color="auto"/>
        <w:left w:val="none" w:sz="0" w:space="0" w:color="auto"/>
        <w:bottom w:val="none" w:sz="0" w:space="0" w:color="auto"/>
        <w:right w:val="none" w:sz="0" w:space="0" w:color="auto"/>
      </w:divBdr>
    </w:div>
    <w:div w:id="56247282">
      <w:bodyDiv w:val="1"/>
      <w:marLeft w:val="0"/>
      <w:marRight w:val="0"/>
      <w:marTop w:val="0"/>
      <w:marBottom w:val="0"/>
      <w:divBdr>
        <w:top w:val="none" w:sz="0" w:space="0" w:color="auto"/>
        <w:left w:val="none" w:sz="0" w:space="0" w:color="auto"/>
        <w:bottom w:val="none" w:sz="0" w:space="0" w:color="auto"/>
        <w:right w:val="none" w:sz="0" w:space="0" w:color="auto"/>
      </w:divBdr>
    </w:div>
    <w:div w:id="59595901">
      <w:bodyDiv w:val="1"/>
      <w:marLeft w:val="0"/>
      <w:marRight w:val="0"/>
      <w:marTop w:val="0"/>
      <w:marBottom w:val="0"/>
      <w:divBdr>
        <w:top w:val="none" w:sz="0" w:space="0" w:color="auto"/>
        <w:left w:val="none" w:sz="0" w:space="0" w:color="auto"/>
        <w:bottom w:val="none" w:sz="0" w:space="0" w:color="auto"/>
        <w:right w:val="none" w:sz="0" w:space="0" w:color="auto"/>
      </w:divBdr>
    </w:div>
    <w:div w:id="63067861">
      <w:bodyDiv w:val="1"/>
      <w:marLeft w:val="0"/>
      <w:marRight w:val="0"/>
      <w:marTop w:val="0"/>
      <w:marBottom w:val="0"/>
      <w:divBdr>
        <w:top w:val="none" w:sz="0" w:space="0" w:color="auto"/>
        <w:left w:val="none" w:sz="0" w:space="0" w:color="auto"/>
        <w:bottom w:val="none" w:sz="0" w:space="0" w:color="auto"/>
        <w:right w:val="none" w:sz="0" w:space="0" w:color="auto"/>
      </w:divBdr>
    </w:div>
    <w:div w:id="67576747">
      <w:bodyDiv w:val="1"/>
      <w:marLeft w:val="0"/>
      <w:marRight w:val="0"/>
      <w:marTop w:val="0"/>
      <w:marBottom w:val="0"/>
      <w:divBdr>
        <w:top w:val="none" w:sz="0" w:space="0" w:color="auto"/>
        <w:left w:val="none" w:sz="0" w:space="0" w:color="auto"/>
        <w:bottom w:val="none" w:sz="0" w:space="0" w:color="auto"/>
        <w:right w:val="none" w:sz="0" w:space="0" w:color="auto"/>
      </w:divBdr>
    </w:div>
    <w:div w:id="74472133">
      <w:bodyDiv w:val="1"/>
      <w:marLeft w:val="0"/>
      <w:marRight w:val="0"/>
      <w:marTop w:val="0"/>
      <w:marBottom w:val="0"/>
      <w:divBdr>
        <w:top w:val="none" w:sz="0" w:space="0" w:color="auto"/>
        <w:left w:val="none" w:sz="0" w:space="0" w:color="auto"/>
        <w:bottom w:val="none" w:sz="0" w:space="0" w:color="auto"/>
        <w:right w:val="none" w:sz="0" w:space="0" w:color="auto"/>
      </w:divBdr>
    </w:div>
    <w:div w:id="86273524">
      <w:bodyDiv w:val="1"/>
      <w:marLeft w:val="0"/>
      <w:marRight w:val="0"/>
      <w:marTop w:val="0"/>
      <w:marBottom w:val="0"/>
      <w:divBdr>
        <w:top w:val="none" w:sz="0" w:space="0" w:color="auto"/>
        <w:left w:val="none" w:sz="0" w:space="0" w:color="auto"/>
        <w:bottom w:val="none" w:sz="0" w:space="0" w:color="auto"/>
        <w:right w:val="none" w:sz="0" w:space="0" w:color="auto"/>
      </w:divBdr>
    </w:div>
    <w:div w:id="89206003">
      <w:bodyDiv w:val="1"/>
      <w:marLeft w:val="0"/>
      <w:marRight w:val="0"/>
      <w:marTop w:val="0"/>
      <w:marBottom w:val="0"/>
      <w:divBdr>
        <w:top w:val="none" w:sz="0" w:space="0" w:color="auto"/>
        <w:left w:val="none" w:sz="0" w:space="0" w:color="auto"/>
        <w:bottom w:val="none" w:sz="0" w:space="0" w:color="auto"/>
        <w:right w:val="none" w:sz="0" w:space="0" w:color="auto"/>
      </w:divBdr>
    </w:div>
    <w:div w:id="89355247">
      <w:bodyDiv w:val="1"/>
      <w:marLeft w:val="0"/>
      <w:marRight w:val="0"/>
      <w:marTop w:val="0"/>
      <w:marBottom w:val="0"/>
      <w:divBdr>
        <w:top w:val="none" w:sz="0" w:space="0" w:color="auto"/>
        <w:left w:val="none" w:sz="0" w:space="0" w:color="auto"/>
        <w:bottom w:val="none" w:sz="0" w:space="0" w:color="auto"/>
        <w:right w:val="none" w:sz="0" w:space="0" w:color="auto"/>
      </w:divBdr>
    </w:div>
    <w:div w:id="97916785">
      <w:bodyDiv w:val="1"/>
      <w:marLeft w:val="0"/>
      <w:marRight w:val="0"/>
      <w:marTop w:val="0"/>
      <w:marBottom w:val="0"/>
      <w:divBdr>
        <w:top w:val="none" w:sz="0" w:space="0" w:color="auto"/>
        <w:left w:val="none" w:sz="0" w:space="0" w:color="auto"/>
        <w:bottom w:val="none" w:sz="0" w:space="0" w:color="auto"/>
        <w:right w:val="none" w:sz="0" w:space="0" w:color="auto"/>
      </w:divBdr>
    </w:div>
    <w:div w:id="109202379">
      <w:bodyDiv w:val="1"/>
      <w:marLeft w:val="0"/>
      <w:marRight w:val="0"/>
      <w:marTop w:val="0"/>
      <w:marBottom w:val="0"/>
      <w:divBdr>
        <w:top w:val="none" w:sz="0" w:space="0" w:color="auto"/>
        <w:left w:val="none" w:sz="0" w:space="0" w:color="auto"/>
        <w:bottom w:val="none" w:sz="0" w:space="0" w:color="auto"/>
        <w:right w:val="none" w:sz="0" w:space="0" w:color="auto"/>
      </w:divBdr>
    </w:div>
    <w:div w:id="112211544">
      <w:bodyDiv w:val="1"/>
      <w:marLeft w:val="0"/>
      <w:marRight w:val="0"/>
      <w:marTop w:val="0"/>
      <w:marBottom w:val="0"/>
      <w:divBdr>
        <w:top w:val="none" w:sz="0" w:space="0" w:color="auto"/>
        <w:left w:val="none" w:sz="0" w:space="0" w:color="auto"/>
        <w:bottom w:val="none" w:sz="0" w:space="0" w:color="auto"/>
        <w:right w:val="none" w:sz="0" w:space="0" w:color="auto"/>
      </w:divBdr>
    </w:div>
    <w:div w:id="118383273">
      <w:bodyDiv w:val="1"/>
      <w:marLeft w:val="0"/>
      <w:marRight w:val="0"/>
      <w:marTop w:val="0"/>
      <w:marBottom w:val="0"/>
      <w:divBdr>
        <w:top w:val="none" w:sz="0" w:space="0" w:color="auto"/>
        <w:left w:val="none" w:sz="0" w:space="0" w:color="auto"/>
        <w:bottom w:val="none" w:sz="0" w:space="0" w:color="auto"/>
        <w:right w:val="none" w:sz="0" w:space="0" w:color="auto"/>
      </w:divBdr>
    </w:div>
    <w:div w:id="129327891">
      <w:bodyDiv w:val="1"/>
      <w:marLeft w:val="0"/>
      <w:marRight w:val="0"/>
      <w:marTop w:val="0"/>
      <w:marBottom w:val="0"/>
      <w:divBdr>
        <w:top w:val="none" w:sz="0" w:space="0" w:color="auto"/>
        <w:left w:val="none" w:sz="0" w:space="0" w:color="auto"/>
        <w:bottom w:val="none" w:sz="0" w:space="0" w:color="auto"/>
        <w:right w:val="none" w:sz="0" w:space="0" w:color="auto"/>
      </w:divBdr>
    </w:div>
    <w:div w:id="132721888">
      <w:bodyDiv w:val="1"/>
      <w:marLeft w:val="0"/>
      <w:marRight w:val="0"/>
      <w:marTop w:val="0"/>
      <w:marBottom w:val="0"/>
      <w:divBdr>
        <w:top w:val="none" w:sz="0" w:space="0" w:color="auto"/>
        <w:left w:val="none" w:sz="0" w:space="0" w:color="auto"/>
        <w:bottom w:val="none" w:sz="0" w:space="0" w:color="auto"/>
        <w:right w:val="none" w:sz="0" w:space="0" w:color="auto"/>
      </w:divBdr>
    </w:div>
    <w:div w:id="144277468">
      <w:bodyDiv w:val="1"/>
      <w:marLeft w:val="0"/>
      <w:marRight w:val="0"/>
      <w:marTop w:val="0"/>
      <w:marBottom w:val="0"/>
      <w:divBdr>
        <w:top w:val="none" w:sz="0" w:space="0" w:color="auto"/>
        <w:left w:val="none" w:sz="0" w:space="0" w:color="auto"/>
        <w:bottom w:val="none" w:sz="0" w:space="0" w:color="auto"/>
        <w:right w:val="none" w:sz="0" w:space="0" w:color="auto"/>
      </w:divBdr>
    </w:div>
    <w:div w:id="170340816">
      <w:bodyDiv w:val="1"/>
      <w:marLeft w:val="0"/>
      <w:marRight w:val="0"/>
      <w:marTop w:val="0"/>
      <w:marBottom w:val="0"/>
      <w:divBdr>
        <w:top w:val="none" w:sz="0" w:space="0" w:color="auto"/>
        <w:left w:val="none" w:sz="0" w:space="0" w:color="auto"/>
        <w:bottom w:val="none" w:sz="0" w:space="0" w:color="auto"/>
        <w:right w:val="none" w:sz="0" w:space="0" w:color="auto"/>
      </w:divBdr>
    </w:div>
    <w:div w:id="170871901">
      <w:bodyDiv w:val="1"/>
      <w:marLeft w:val="0"/>
      <w:marRight w:val="0"/>
      <w:marTop w:val="0"/>
      <w:marBottom w:val="0"/>
      <w:divBdr>
        <w:top w:val="none" w:sz="0" w:space="0" w:color="auto"/>
        <w:left w:val="none" w:sz="0" w:space="0" w:color="auto"/>
        <w:bottom w:val="none" w:sz="0" w:space="0" w:color="auto"/>
        <w:right w:val="none" w:sz="0" w:space="0" w:color="auto"/>
      </w:divBdr>
    </w:div>
    <w:div w:id="171838951">
      <w:bodyDiv w:val="1"/>
      <w:marLeft w:val="0"/>
      <w:marRight w:val="0"/>
      <w:marTop w:val="0"/>
      <w:marBottom w:val="0"/>
      <w:divBdr>
        <w:top w:val="none" w:sz="0" w:space="0" w:color="auto"/>
        <w:left w:val="none" w:sz="0" w:space="0" w:color="auto"/>
        <w:bottom w:val="none" w:sz="0" w:space="0" w:color="auto"/>
        <w:right w:val="none" w:sz="0" w:space="0" w:color="auto"/>
      </w:divBdr>
    </w:div>
    <w:div w:id="176508115">
      <w:bodyDiv w:val="1"/>
      <w:marLeft w:val="0"/>
      <w:marRight w:val="0"/>
      <w:marTop w:val="0"/>
      <w:marBottom w:val="0"/>
      <w:divBdr>
        <w:top w:val="none" w:sz="0" w:space="0" w:color="auto"/>
        <w:left w:val="none" w:sz="0" w:space="0" w:color="auto"/>
        <w:bottom w:val="none" w:sz="0" w:space="0" w:color="auto"/>
        <w:right w:val="none" w:sz="0" w:space="0" w:color="auto"/>
      </w:divBdr>
    </w:div>
    <w:div w:id="190075646">
      <w:bodyDiv w:val="1"/>
      <w:marLeft w:val="0"/>
      <w:marRight w:val="0"/>
      <w:marTop w:val="0"/>
      <w:marBottom w:val="0"/>
      <w:divBdr>
        <w:top w:val="none" w:sz="0" w:space="0" w:color="auto"/>
        <w:left w:val="none" w:sz="0" w:space="0" w:color="auto"/>
        <w:bottom w:val="none" w:sz="0" w:space="0" w:color="auto"/>
        <w:right w:val="none" w:sz="0" w:space="0" w:color="auto"/>
      </w:divBdr>
    </w:div>
    <w:div w:id="204879441">
      <w:bodyDiv w:val="1"/>
      <w:marLeft w:val="0"/>
      <w:marRight w:val="0"/>
      <w:marTop w:val="0"/>
      <w:marBottom w:val="0"/>
      <w:divBdr>
        <w:top w:val="none" w:sz="0" w:space="0" w:color="auto"/>
        <w:left w:val="none" w:sz="0" w:space="0" w:color="auto"/>
        <w:bottom w:val="none" w:sz="0" w:space="0" w:color="auto"/>
        <w:right w:val="none" w:sz="0" w:space="0" w:color="auto"/>
      </w:divBdr>
    </w:div>
    <w:div w:id="208761063">
      <w:bodyDiv w:val="1"/>
      <w:marLeft w:val="0"/>
      <w:marRight w:val="0"/>
      <w:marTop w:val="0"/>
      <w:marBottom w:val="0"/>
      <w:divBdr>
        <w:top w:val="none" w:sz="0" w:space="0" w:color="auto"/>
        <w:left w:val="none" w:sz="0" w:space="0" w:color="auto"/>
        <w:bottom w:val="none" w:sz="0" w:space="0" w:color="auto"/>
        <w:right w:val="none" w:sz="0" w:space="0" w:color="auto"/>
      </w:divBdr>
    </w:div>
    <w:div w:id="213347131">
      <w:bodyDiv w:val="1"/>
      <w:marLeft w:val="0"/>
      <w:marRight w:val="0"/>
      <w:marTop w:val="0"/>
      <w:marBottom w:val="0"/>
      <w:divBdr>
        <w:top w:val="none" w:sz="0" w:space="0" w:color="auto"/>
        <w:left w:val="none" w:sz="0" w:space="0" w:color="auto"/>
        <w:bottom w:val="none" w:sz="0" w:space="0" w:color="auto"/>
        <w:right w:val="none" w:sz="0" w:space="0" w:color="auto"/>
      </w:divBdr>
    </w:div>
    <w:div w:id="214587530">
      <w:bodyDiv w:val="1"/>
      <w:marLeft w:val="0"/>
      <w:marRight w:val="0"/>
      <w:marTop w:val="0"/>
      <w:marBottom w:val="0"/>
      <w:divBdr>
        <w:top w:val="none" w:sz="0" w:space="0" w:color="auto"/>
        <w:left w:val="none" w:sz="0" w:space="0" w:color="auto"/>
        <w:bottom w:val="none" w:sz="0" w:space="0" w:color="auto"/>
        <w:right w:val="none" w:sz="0" w:space="0" w:color="auto"/>
      </w:divBdr>
    </w:div>
    <w:div w:id="217279111">
      <w:bodyDiv w:val="1"/>
      <w:marLeft w:val="0"/>
      <w:marRight w:val="0"/>
      <w:marTop w:val="0"/>
      <w:marBottom w:val="0"/>
      <w:divBdr>
        <w:top w:val="none" w:sz="0" w:space="0" w:color="auto"/>
        <w:left w:val="none" w:sz="0" w:space="0" w:color="auto"/>
        <w:bottom w:val="none" w:sz="0" w:space="0" w:color="auto"/>
        <w:right w:val="none" w:sz="0" w:space="0" w:color="auto"/>
      </w:divBdr>
      <w:divsChild>
        <w:div w:id="1975213907">
          <w:marLeft w:val="0"/>
          <w:marRight w:val="0"/>
          <w:marTop w:val="0"/>
          <w:marBottom w:val="0"/>
          <w:divBdr>
            <w:top w:val="none" w:sz="0" w:space="0" w:color="auto"/>
            <w:left w:val="none" w:sz="0" w:space="0" w:color="auto"/>
            <w:bottom w:val="none" w:sz="0" w:space="0" w:color="auto"/>
            <w:right w:val="none" w:sz="0" w:space="0" w:color="auto"/>
          </w:divBdr>
          <w:divsChild>
            <w:div w:id="1158425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327984">
      <w:bodyDiv w:val="1"/>
      <w:marLeft w:val="0"/>
      <w:marRight w:val="0"/>
      <w:marTop w:val="0"/>
      <w:marBottom w:val="0"/>
      <w:divBdr>
        <w:top w:val="none" w:sz="0" w:space="0" w:color="auto"/>
        <w:left w:val="none" w:sz="0" w:space="0" w:color="auto"/>
        <w:bottom w:val="none" w:sz="0" w:space="0" w:color="auto"/>
        <w:right w:val="none" w:sz="0" w:space="0" w:color="auto"/>
      </w:divBdr>
    </w:div>
    <w:div w:id="218635666">
      <w:bodyDiv w:val="1"/>
      <w:marLeft w:val="0"/>
      <w:marRight w:val="0"/>
      <w:marTop w:val="0"/>
      <w:marBottom w:val="0"/>
      <w:divBdr>
        <w:top w:val="none" w:sz="0" w:space="0" w:color="auto"/>
        <w:left w:val="none" w:sz="0" w:space="0" w:color="auto"/>
        <w:bottom w:val="none" w:sz="0" w:space="0" w:color="auto"/>
        <w:right w:val="none" w:sz="0" w:space="0" w:color="auto"/>
      </w:divBdr>
    </w:div>
    <w:div w:id="219904138">
      <w:bodyDiv w:val="1"/>
      <w:marLeft w:val="0"/>
      <w:marRight w:val="0"/>
      <w:marTop w:val="0"/>
      <w:marBottom w:val="0"/>
      <w:divBdr>
        <w:top w:val="none" w:sz="0" w:space="0" w:color="auto"/>
        <w:left w:val="none" w:sz="0" w:space="0" w:color="auto"/>
        <w:bottom w:val="none" w:sz="0" w:space="0" w:color="auto"/>
        <w:right w:val="none" w:sz="0" w:space="0" w:color="auto"/>
      </w:divBdr>
    </w:div>
    <w:div w:id="233636435">
      <w:bodyDiv w:val="1"/>
      <w:marLeft w:val="0"/>
      <w:marRight w:val="0"/>
      <w:marTop w:val="0"/>
      <w:marBottom w:val="0"/>
      <w:divBdr>
        <w:top w:val="none" w:sz="0" w:space="0" w:color="auto"/>
        <w:left w:val="none" w:sz="0" w:space="0" w:color="auto"/>
        <w:bottom w:val="none" w:sz="0" w:space="0" w:color="auto"/>
        <w:right w:val="none" w:sz="0" w:space="0" w:color="auto"/>
      </w:divBdr>
    </w:div>
    <w:div w:id="240068952">
      <w:bodyDiv w:val="1"/>
      <w:marLeft w:val="0"/>
      <w:marRight w:val="0"/>
      <w:marTop w:val="0"/>
      <w:marBottom w:val="0"/>
      <w:divBdr>
        <w:top w:val="none" w:sz="0" w:space="0" w:color="auto"/>
        <w:left w:val="none" w:sz="0" w:space="0" w:color="auto"/>
        <w:bottom w:val="none" w:sz="0" w:space="0" w:color="auto"/>
        <w:right w:val="none" w:sz="0" w:space="0" w:color="auto"/>
      </w:divBdr>
    </w:div>
    <w:div w:id="248971537">
      <w:bodyDiv w:val="1"/>
      <w:marLeft w:val="0"/>
      <w:marRight w:val="0"/>
      <w:marTop w:val="0"/>
      <w:marBottom w:val="0"/>
      <w:divBdr>
        <w:top w:val="none" w:sz="0" w:space="0" w:color="auto"/>
        <w:left w:val="none" w:sz="0" w:space="0" w:color="auto"/>
        <w:bottom w:val="none" w:sz="0" w:space="0" w:color="auto"/>
        <w:right w:val="none" w:sz="0" w:space="0" w:color="auto"/>
      </w:divBdr>
    </w:div>
    <w:div w:id="262030776">
      <w:bodyDiv w:val="1"/>
      <w:marLeft w:val="0"/>
      <w:marRight w:val="0"/>
      <w:marTop w:val="0"/>
      <w:marBottom w:val="0"/>
      <w:divBdr>
        <w:top w:val="none" w:sz="0" w:space="0" w:color="auto"/>
        <w:left w:val="none" w:sz="0" w:space="0" w:color="auto"/>
        <w:bottom w:val="none" w:sz="0" w:space="0" w:color="auto"/>
        <w:right w:val="none" w:sz="0" w:space="0" w:color="auto"/>
      </w:divBdr>
    </w:div>
    <w:div w:id="264532804">
      <w:bodyDiv w:val="1"/>
      <w:marLeft w:val="0"/>
      <w:marRight w:val="0"/>
      <w:marTop w:val="0"/>
      <w:marBottom w:val="0"/>
      <w:divBdr>
        <w:top w:val="none" w:sz="0" w:space="0" w:color="auto"/>
        <w:left w:val="none" w:sz="0" w:space="0" w:color="auto"/>
        <w:bottom w:val="none" w:sz="0" w:space="0" w:color="auto"/>
        <w:right w:val="none" w:sz="0" w:space="0" w:color="auto"/>
      </w:divBdr>
    </w:div>
    <w:div w:id="269974179">
      <w:bodyDiv w:val="1"/>
      <w:marLeft w:val="0"/>
      <w:marRight w:val="0"/>
      <w:marTop w:val="0"/>
      <w:marBottom w:val="0"/>
      <w:divBdr>
        <w:top w:val="none" w:sz="0" w:space="0" w:color="auto"/>
        <w:left w:val="none" w:sz="0" w:space="0" w:color="auto"/>
        <w:bottom w:val="none" w:sz="0" w:space="0" w:color="auto"/>
        <w:right w:val="none" w:sz="0" w:space="0" w:color="auto"/>
      </w:divBdr>
    </w:div>
    <w:div w:id="283342757">
      <w:bodyDiv w:val="1"/>
      <w:marLeft w:val="0"/>
      <w:marRight w:val="0"/>
      <w:marTop w:val="0"/>
      <w:marBottom w:val="0"/>
      <w:divBdr>
        <w:top w:val="none" w:sz="0" w:space="0" w:color="auto"/>
        <w:left w:val="none" w:sz="0" w:space="0" w:color="auto"/>
        <w:bottom w:val="none" w:sz="0" w:space="0" w:color="auto"/>
        <w:right w:val="none" w:sz="0" w:space="0" w:color="auto"/>
      </w:divBdr>
    </w:div>
    <w:div w:id="296225296">
      <w:bodyDiv w:val="1"/>
      <w:marLeft w:val="0"/>
      <w:marRight w:val="0"/>
      <w:marTop w:val="0"/>
      <w:marBottom w:val="0"/>
      <w:divBdr>
        <w:top w:val="none" w:sz="0" w:space="0" w:color="auto"/>
        <w:left w:val="none" w:sz="0" w:space="0" w:color="auto"/>
        <w:bottom w:val="none" w:sz="0" w:space="0" w:color="auto"/>
        <w:right w:val="none" w:sz="0" w:space="0" w:color="auto"/>
      </w:divBdr>
    </w:div>
    <w:div w:id="312107226">
      <w:bodyDiv w:val="1"/>
      <w:marLeft w:val="0"/>
      <w:marRight w:val="0"/>
      <w:marTop w:val="0"/>
      <w:marBottom w:val="0"/>
      <w:divBdr>
        <w:top w:val="none" w:sz="0" w:space="0" w:color="auto"/>
        <w:left w:val="none" w:sz="0" w:space="0" w:color="auto"/>
        <w:bottom w:val="none" w:sz="0" w:space="0" w:color="auto"/>
        <w:right w:val="none" w:sz="0" w:space="0" w:color="auto"/>
      </w:divBdr>
    </w:div>
    <w:div w:id="313948557">
      <w:bodyDiv w:val="1"/>
      <w:marLeft w:val="0"/>
      <w:marRight w:val="0"/>
      <w:marTop w:val="0"/>
      <w:marBottom w:val="0"/>
      <w:divBdr>
        <w:top w:val="none" w:sz="0" w:space="0" w:color="auto"/>
        <w:left w:val="none" w:sz="0" w:space="0" w:color="auto"/>
        <w:bottom w:val="none" w:sz="0" w:space="0" w:color="auto"/>
        <w:right w:val="none" w:sz="0" w:space="0" w:color="auto"/>
      </w:divBdr>
    </w:div>
    <w:div w:id="314920070">
      <w:bodyDiv w:val="1"/>
      <w:marLeft w:val="0"/>
      <w:marRight w:val="0"/>
      <w:marTop w:val="0"/>
      <w:marBottom w:val="0"/>
      <w:divBdr>
        <w:top w:val="none" w:sz="0" w:space="0" w:color="auto"/>
        <w:left w:val="none" w:sz="0" w:space="0" w:color="auto"/>
        <w:bottom w:val="none" w:sz="0" w:space="0" w:color="auto"/>
        <w:right w:val="none" w:sz="0" w:space="0" w:color="auto"/>
      </w:divBdr>
    </w:div>
    <w:div w:id="320430219">
      <w:bodyDiv w:val="1"/>
      <w:marLeft w:val="0"/>
      <w:marRight w:val="0"/>
      <w:marTop w:val="0"/>
      <w:marBottom w:val="0"/>
      <w:divBdr>
        <w:top w:val="none" w:sz="0" w:space="0" w:color="auto"/>
        <w:left w:val="none" w:sz="0" w:space="0" w:color="auto"/>
        <w:bottom w:val="none" w:sz="0" w:space="0" w:color="auto"/>
        <w:right w:val="none" w:sz="0" w:space="0" w:color="auto"/>
      </w:divBdr>
    </w:div>
    <w:div w:id="324011529">
      <w:bodyDiv w:val="1"/>
      <w:marLeft w:val="0"/>
      <w:marRight w:val="0"/>
      <w:marTop w:val="0"/>
      <w:marBottom w:val="0"/>
      <w:divBdr>
        <w:top w:val="none" w:sz="0" w:space="0" w:color="auto"/>
        <w:left w:val="none" w:sz="0" w:space="0" w:color="auto"/>
        <w:bottom w:val="none" w:sz="0" w:space="0" w:color="auto"/>
        <w:right w:val="none" w:sz="0" w:space="0" w:color="auto"/>
      </w:divBdr>
    </w:div>
    <w:div w:id="338898908">
      <w:bodyDiv w:val="1"/>
      <w:marLeft w:val="0"/>
      <w:marRight w:val="0"/>
      <w:marTop w:val="0"/>
      <w:marBottom w:val="0"/>
      <w:divBdr>
        <w:top w:val="none" w:sz="0" w:space="0" w:color="auto"/>
        <w:left w:val="none" w:sz="0" w:space="0" w:color="auto"/>
        <w:bottom w:val="none" w:sz="0" w:space="0" w:color="auto"/>
        <w:right w:val="none" w:sz="0" w:space="0" w:color="auto"/>
      </w:divBdr>
    </w:div>
    <w:div w:id="376978100">
      <w:bodyDiv w:val="1"/>
      <w:marLeft w:val="0"/>
      <w:marRight w:val="0"/>
      <w:marTop w:val="0"/>
      <w:marBottom w:val="0"/>
      <w:divBdr>
        <w:top w:val="none" w:sz="0" w:space="0" w:color="auto"/>
        <w:left w:val="none" w:sz="0" w:space="0" w:color="auto"/>
        <w:bottom w:val="none" w:sz="0" w:space="0" w:color="auto"/>
        <w:right w:val="none" w:sz="0" w:space="0" w:color="auto"/>
      </w:divBdr>
    </w:div>
    <w:div w:id="384909963">
      <w:bodyDiv w:val="1"/>
      <w:marLeft w:val="0"/>
      <w:marRight w:val="0"/>
      <w:marTop w:val="0"/>
      <w:marBottom w:val="0"/>
      <w:divBdr>
        <w:top w:val="none" w:sz="0" w:space="0" w:color="auto"/>
        <w:left w:val="none" w:sz="0" w:space="0" w:color="auto"/>
        <w:bottom w:val="none" w:sz="0" w:space="0" w:color="auto"/>
        <w:right w:val="none" w:sz="0" w:space="0" w:color="auto"/>
      </w:divBdr>
    </w:div>
    <w:div w:id="392703169">
      <w:bodyDiv w:val="1"/>
      <w:marLeft w:val="0"/>
      <w:marRight w:val="0"/>
      <w:marTop w:val="0"/>
      <w:marBottom w:val="0"/>
      <w:divBdr>
        <w:top w:val="none" w:sz="0" w:space="0" w:color="auto"/>
        <w:left w:val="none" w:sz="0" w:space="0" w:color="auto"/>
        <w:bottom w:val="none" w:sz="0" w:space="0" w:color="auto"/>
        <w:right w:val="none" w:sz="0" w:space="0" w:color="auto"/>
      </w:divBdr>
    </w:div>
    <w:div w:id="393554536">
      <w:bodyDiv w:val="1"/>
      <w:marLeft w:val="0"/>
      <w:marRight w:val="0"/>
      <w:marTop w:val="0"/>
      <w:marBottom w:val="0"/>
      <w:divBdr>
        <w:top w:val="none" w:sz="0" w:space="0" w:color="auto"/>
        <w:left w:val="none" w:sz="0" w:space="0" w:color="auto"/>
        <w:bottom w:val="none" w:sz="0" w:space="0" w:color="auto"/>
        <w:right w:val="none" w:sz="0" w:space="0" w:color="auto"/>
      </w:divBdr>
    </w:div>
    <w:div w:id="393741487">
      <w:bodyDiv w:val="1"/>
      <w:marLeft w:val="0"/>
      <w:marRight w:val="0"/>
      <w:marTop w:val="0"/>
      <w:marBottom w:val="0"/>
      <w:divBdr>
        <w:top w:val="none" w:sz="0" w:space="0" w:color="auto"/>
        <w:left w:val="none" w:sz="0" w:space="0" w:color="auto"/>
        <w:bottom w:val="none" w:sz="0" w:space="0" w:color="auto"/>
        <w:right w:val="none" w:sz="0" w:space="0" w:color="auto"/>
      </w:divBdr>
    </w:div>
    <w:div w:id="397168860">
      <w:bodyDiv w:val="1"/>
      <w:marLeft w:val="0"/>
      <w:marRight w:val="0"/>
      <w:marTop w:val="0"/>
      <w:marBottom w:val="0"/>
      <w:divBdr>
        <w:top w:val="none" w:sz="0" w:space="0" w:color="auto"/>
        <w:left w:val="none" w:sz="0" w:space="0" w:color="auto"/>
        <w:bottom w:val="none" w:sz="0" w:space="0" w:color="auto"/>
        <w:right w:val="none" w:sz="0" w:space="0" w:color="auto"/>
      </w:divBdr>
    </w:div>
    <w:div w:id="403840773">
      <w:bodyDiv w:val="1"/>
      <w:marLeft w:val="0"/>
      <w:marRight w:val="0"/>
      <w:marTop w:val="0"/>
      <w:marBottom w:val="0"/>
      <w:divBdr>
        <w:top w:val="none" w:sz="0" w:space="0" w:color="auto"/>
        <w:left w:val="none" w:sz="0" w:space="0" w:color="auto"/>
        <w:bottom w:val="none" w:sz="0" w:space="0" w:color="auto"/>
        <w:right w:val="none" w:sz="0" w:space="0" w:color="auto"/>
      </w:divBdr>
    </w:div>
    <w:div w:id="404257823">
      <w:bodyDiv w:val="1"/>
      <w:marLeft w:val="0"/>
      <w:marRight w:val="0"/>
      <w:marTop w:val="0"/>
      <w:marBottom w:val="0"/>
      <w:divBdr>
        <w:top w:val="none" w:sz="0" w:space="0" w:color="auto"/>
        <w:left w:val="none" w:sz="0" w:space="0" w:color="auto"/>
        <w:bottom w:val="none" w:sz="0" w:space="0" w:color="auto"/>
        <w:right w:val="none" w:sz="0" w:space="0" w:color="auto"/>
      </w:divBdr>
    </w:div>
    <w:div w:id="405153175">
      <w:bodyDiv w:val="1"/>
      <w:marLeft w:val="0"/>
      <w:marRight w:val="0"/>
      <w:marTop w:val="0"/>
      <w:marBottom w:val="0"/>
      <w:divBdr>
        <w:top w:val="none" w:sz="0" w:space="0" w:color="auto"/>
        <w:left w:val="none" w:sz="0" w:space="0" w:color="auto"/>
        <w:bottom w:val="none" w:sz="0" w:space="0" w:color="auto"/>
        <w:right w:val="none" w:sz="0" w:space="0" w:color="auto"/>
      </w:divBdr>
    </w:div>
    <w:div w:id="407777315">
      <w:bodyDiv w:val="1"/>
      <w:marLeft w:val="0"/>
      <w:marRight w:val="0"/>
      <w:marTop w:val="0"/>
      <w:marBottom w:val="0"/>
      <w:divBdr>
        <w:top w:val="none" w:sz="0" w:space="0" w:color="auto"/>
        <w:left w:val="none" w:sz="0" w:space="0" w:color="auto"/>
        <w:bottom w:val="none" w:sz="0" w:space="0" w:color="auto"/>
        <w:right w:val="none" w:sz="0" w:space="0" w:color="auto"/>
      </w:divBdr>
    </w:div>
    <w:div w:id="410860227">
      <w:bodyDiv w:val="1"/>
      <w:marLeft w:val="0"/>
      <w:marRight w:val="0"/>
      <w:marTop w:val="0"/>
      <w:marBottom w:val="0"/>
      <w:divBdr>
        <w:top w:val="none" w:sz="0" w:space="0" w:color="auto"/>
        <w:left w:val="none" w:sz="0" w:space="0" w:color="auto"/>
        <w:bottom w:val="none" w:sz="0" w:space="0" w:color="auto"/>
        <w:right w:val="none" w:sz="0" w:space="0" w:color="auto"/>
      </w:divBdr>
    </w:div>
    <w:div w:id="417211740">
      <w:bodyDiv w:val="1"/>
      <w:marLeft w:val="0"/>
      <w:marRight w:val="0"/>
      <w:marTop w:val="0"/>
      <w:marBottom w:val="0"/>
      <w:divBdr>
        <w:top w:val="none" w:sz="0" w:space="0" w:color="auto"/>
        <w:left w:val="none" w:sz="0" w:space="0" w:color="auto"/>
        <w:bottom w:val="none" w:sz="0" w:space="0" w:color="auto"/>
        <w:right w:val="none" w:sz="0" w:space="0" w:color="auto"/>
      </w:divBdr>
    </w:div>
    <w:div w:id="435908203">
      <w:bodyDiv w:val="1"/>
      <w:marLeft w:val="0"/>
      <w:marRight w:val="0"/>
      <w:marTop w:val="0"/>
      <w:marBottom w:val="0"/>
      <w:divBdr>
        <w:top w:val="none" w:sz="0" w:space="0" w:color="auto"/>
        <w:left w:val="none" w:sz="0" w:space="0" w:color="auto"/>
        <w:bottom w:val="none" w:sz="0" w:space="0" w:color="auto"/>
        <w:right w:val="none" w:sz="0" w:space="0" w:color="auto"/>
      </w:divBdr>
    </w:div>
    <w:div w:id="443423968">
      <w:bodyDiv w:val="1"/>
      <w:marLeft w:val="0"/>
      <w:marRight w:val="0"/>
      <w:marTop w:val="0"/>
      <w:marBottom w:val="0"/>
      <w:divBdr>
        <w:top w:val="none" w:sz="0" w:space="0" w:color="auto"/>
        <w:left w:val="none" w:sz="0" w:space="0" w:color="auto"/>
        <w:bottom w:val="none" w:sz="0" w:space="0" w:color="auto"/>
        <w:right w:val="none" w:sz="0" w:space="0" w:color="auto"/>
      </w:divBdr>
    </w:div>
    <w:div w:id="445319705">
      <w:bodyDiv w:val="1"/>
      <w:marLeft w:val="0"/>
      <w:marRight w:val="0"/>
      <w:marTop w:val="0"/>
      <w:marBottom w:val="0"/>
      <w:divBdr>
        <w:top w:val="none" w:sz="0" w:space="0" w:color="auto"/>
        <w:left w:val="none" w:sz="0" w:space="0" w:color="auto"/>
        <w:bottom w:val="none" w:sz="0" w:space="0" w:color="auto"/>
        <w:right w:val="none" w:sz="0" w:space="0" w:color="auto"/>
      </w:divBdr>
    </w:div>
    <w:div w:id="461046413">
      <w:bodyDiv w:val="1"/>
      <w:marLeft w:val="0"/>
      <w:marRight w:val="0"/>
      <w:marTop w:val="0"/>
      <w:marBottom w:val="0"/>
      <w:divBdr>
        <w:top w:val="none" w:sz="0" w:space="0" w:color="auto"/>
        <w:left w:val="none" w:sz="0" w:space="0" w:color="auto"/>
        <w:bottom w:val="none" w:sz="0" w:space="0" w:color="auto"/>
        <w:right w:val="none" w:sz="0" w:space="0" w:color="auto"/>
      </w:divBdr>
    </w:div>
    <w:div w:id="461578852">
      <w:bodyDiv w:val="1"/>
      <w:marLeft w:val="0"/>
      <w:marRight w:val="0"/>
      <w:marTop w:val="0"/>
      <w:marBottom w:val="0"/>
      <w:divBdr>
        <w:top w:val="none" w:sz="0" w:space="0" w:color="auto"/>
        <w:left w:val="none" w:sz="0" w:space="0" w:color="auto"/>
        <w:bottom w:val="none" w:sz="0" w:space="0" w:color="auto"/>
        <w:right w:val="none" w:sz="0" w:space="0" w:color="auto"/>
      </w:divBdr>
    </w:div>
    <w:div w:id="462576551">
      <w:bodyDiv w:val="1"/>
      <w:marLeft w:val="0"/>
      <w:marRight w:val="0"/>
      <w:marTop w:val="0"/>
      <w:marBottom w:val="0"/>
      <w:divBdr>
        <w:top w:val="none" w:sz="0" w:space="0" w:color="auto"/>
        <w:left w:val="none" w:sz="0" w:space="0" w:color="auto"/>
        <w:bottom w:val="none" w:sz="0" w:space="0" w:color="auto"/>
        <w:right w:val="none" w:sz="0" w:space="0" w:color="auto"/>
      </w:divBdr>
    </w:div>
    <w:div w:id="463930404">
      <w:bodyDiv w:val="1"/>
      <w:marLeft w:val="0"/>
      <w:marRight w:val="0"/>
      <w:marTop w:val="0"/>
      <w:marBottom w:val="0"/>
      <w:divBdr>
        <w:top w:val="none" w:sz="0" w:space="0" w:color="auto"/>
        <w:left w:val="none" w:sz="0" w:space="0" w:color="auto"/>
        <w:bottom w:val="none" w:sz="0" w:space="0" w:color="auto"/>
        <w:right w:val="none" w:sz="0" w:space="0" w:color="auto"/>
      </w:divBdr>
    </w:div>
    <w:div w:id="472867164">
      <w:bodyDiv w:val="1"/>
      <w:marLeft w:val="0"/>
      <w:marRight w:val="0"/>
      <w:marTop w:val="0"/>
      <w:marBottom w:val="0"/>
      <w:divBdr>
        <w:top w:val="none" w:sz="0" w:space="0" w:color="auto"/>
        <w:left w:val="none" w:sz="0" w:space="0" w:color="auto"/>
        <w:bottom w:val="none" w:sz="0" w:space="0" w:color="auto"/>
        <w:right w:val="none" w:sz="0" w:space="0" w:color="auto"/>
      </w:divBdr>
    </w:div>
    <w:div w:id="476723841">
      <w:bodyDiv w:val="1"/>
      <w:marLeft w:val="0"/>
      <w:marRight w:val="0"/>
      <w:marTop w:val="0"/>
      <w:marBottom w:val="0"/>
      <w:divBdr>
        <w:top w:val="none" w:sz="0" w:space="0" w:color="auto"/>
        <w:left w:val="none" w:sz="0" w:space="0" w:color="auto"/>
        <w:bottom w:val="none" w:sz="0" w:space="0" w:color="auto"/>
        <w:right w:val="none" w:sz="0" w:space="0" w:color="auto"/>
      </w:divBdr>
    </w:div>
    <w:div w:id="495807500">
      <w:bodyDiv w:val="1"/>
      <w:marLeft w:val="0"/>
      <w:marRight w:val="0"/>
      <w:marTop w:val="0"/>
      <w:marBottom w:val="0"/>
      <w:divBdr>
        <w:top w:val="none" w:sz="0" w:space="0" w:color="auto"/>
        <w:left w:val="none" w:sz="0" w:space="0" w:color="auto"/>
        <w:bottom w:val="none" w:sz="0" w:space="0" w:color="auto"/>
        <w:right w:val="none" w:sz="0" w:space="0" w:color="auto"/>
      </w:divBdr>
    </w:div>
    <w:div w:id="498234723">
      <w:bodyDiv w:val="1"/>
      <w:marLeft w:val="0"/>
      <w:marRight w:val="0"/>
      <w:marTop w:val="0"/>
      <w:marBottom w:val="0"/>
      <w:divBdr>
        <w:top w:val="none" w:sz="0" w:space="0" w:color="auto"/>
        <w:left w:val="none" w:sz="0" w:space="0" w:color="auto"/>
        <w:bottom w:val="none" w:sz="0" w:space="0" w:color="auto"/>
        <w:right w:val="none" w:sz="0" w:space="0" w:color="auto"/>
      </w:divBdr>
    </w:div>
    <w:div w:id="505556325">
      <w:bodyDiv w:val="1"/>
      <w:marLeft w:val="0"/>
      <w:marRight w:val="0"/>
      <w:marTop w:val="0"/>
      <w:marBottom w:val="0"/>
      <w:divBdr>
        <w:top w:val="none" w:sz="0" w:space="0" w:color="auto"/>
        <w:left w:val="none" w:sz="0" w:space="0" w:color="auto"/>
        <w:bottom w:val="none" w:sz="0" w:space="0" w:color="auto"/>
        <w:right w:val="none" w:sz="0" w:space="0" w:color="auto"/>
      </w:divBdr>
    </w:div>
    <w:div w:id="524054595">
      <w:bodyDiv w:val="1"/>
      <w:marLeft w:val="0"/>
      <w:marRight w:val="0"/>
      <w:marTop w:val="0"/>
      <w:marBottom w:val="0"/>
      <w:divBdr>
        <w:top w:val="none" w:sz="0" w:space="0" w:color="auto"/>
        <w:left w:val="none" w:sz="0" w:space="0" w:color="auto"/>
        <w:bottom w:val="none" w:sz="0" w:space="0" w:color="auto"/>
        <w:right w:val="none" w:sz="0" w:space="0" w:color="auto"/>
      </w:divBdr>
    </w:div>
    <w:div w:id="528106543">
      <w:bodyDiv w:val="1"/>
      <w:marLeft w:val="0"/>
      <w:marRight w:val="0"/>
      <w:marTop w:val="0"/>
      <w:marBottom w:val="0"/>
      <w:divBdr>
        <w:top w:val="none" w:sz="0" w:space="0" w:color="auto"/>
        <w:left w:val="none" w:sz="0" w:space="0" w:color="auto"/>
        <w:bottom w:val="none" w:sz="0" w:space="0" w:color="auto"/>
        <w:right w:val="none" w:sz="0" w:space="0" w:color="auto"/>
      </w:divBdr>
    </w:div>
    <w:div w:id="528224519">
      <w:bodyDiv w:val="1"/>
      <w:marLeft w:val="0"/>
      <w:marRight w:val="0"/>
      <w:marTop w:val="0"/>
      <w:marBottom w:val="0"/>
      <w:divBdr>
        <w:top w:val="none" w:sz="0" w:space="0" w:color="auto"/>
        <w:left w:val="none" w:sz="0" w:space="0" w:color="auto"/>
        <w:bottom w:val="none" w:sz="0" w:space="0" w:color="auto"/>
        <w:right w:val="none" w:sz="0" w:space="0" w:color="auto"/>
      </w:divBdr>
    </w:div>
    <w:div w:id="528950240">
      <w:bodyDiv w:val="1"/>
      <w:marLeft w:val="0"/>
      <w:marRight w:val="0"/>
      <w:marTop w:val="0"/>
      <w:marBottom w:val="0"/>
      <w:divBdr>
        <w:top w:val="none" w:sz="0" w:space="0" w:color="auto"/>
        <w:left w:val="none" w:sz="0" w:space="0" w:color="auto"/>
        <w:bottom w:val="none" w:sz="0" w:space="0" w:color="auto"/>
        <w:right w:val="none" w:sz="0" w:space="0" w:color="auto"/>
      </w:divBdr>
    </w:div>
    <w:div w:id="529488660">
      <w:bodyDiv w:val="1"/>
      <w:marLeft w:val="0"/>
      <w:marRight w:val="0"/>
      <w:marTop w:val="0"/>
      <w:marBottom w:val="0"/>
      <w:divBdr>
        <w:top w:val="none" w:sz="0" w:space="0" w:color="auto"/>
        <w:left w:val="none" w:sz="0" w:space="0" w:color="auto"/>
        <w:bottom w:val="none" w:sz="0" w:space="0" w:color="auto"/>
        <w:right w:val="none" w:sz="0" w:space="0" w:color="auto"/>
      </w:divBdr>
    </w:div>
    <w:div w:id="535195233">
      <w:bodyDiv w:val="1"/>
      <w:marLeft w:val="0"/>
      <w:marRight w:val="0"/>
      <w:marTop w:val="0"/>
      <w:marBottom w:val="0"/>
      <w:divBdr>
        <w:top w:val="none" w:sz="0" w:space="0" w:color="auto"/>
        <w:left w:val="none" w:sz="0" w:space="0" w:color="auto"/>
        <w:bottom w:val="none" w:sz="0" w:space="0" w:color="auto"/>
        <w:right w:val="none" w:sz="0" w:space="0" w:color="auto"/>
      </w:divBdr>
    </w:div>
    <w:div w:id="540243260">
      <w:bodyDiv w:val="1"/>
      <w:marLeft w:val="0"/>
      <w:marRight w:val="0"/>
      <w:marTop w:val="0"/>
      <w:marBottom w:val="0"/>
      <w:divBdr>
        <w:top w:val="none" w:sz="0" w:space="0" w:color="auto"/>
        <w:left w:val="none" w:sz="0" w:space="0" w:color="auto"/>
        <w:bottom w:val="none" w:sz="0" w:space="0" w:color="auto"/>
        <w:right w:val="none" w:sz="0" w:space="0" w:color="auto"/>
      </w:divBdr>
    </w:div>
    <w:div w:id="541870724">
      <w:bodyDiv w:val="1"/>
      <w:marLeft w:val="0"/>
      <w:marRight w:val="0"/>
      <w:marTop w:val="0"/>
      <w:marBottom w:val="0"/>
      <w:divBdr>
        <w:top w:val="none" w:sz="0" w:space="0" w:color="auto"/>
        <w:left w:val="none" w:sz="0" w:space="0" w:color="auto"/>
        <w:bottom w:val="none" w:sz="0" w:space="0" w:color="auto"/>
        <w:right w:val="none" w:sz="0" w:space="0" w:color="auto"/>
      </w:divBdr>
    </w:div>
    <w:div w:id="548342626">
      <w:bodyDiv w:val="1"/>
      <w:marLeft w:val="0"/>
      <w:marRight w:val="0"/>
      <w:marTop w:val="0"/>
      <w:marBottom w:val="0"/>
      <w:divBdr>
        <w:top w:val="none" w:sz="0" w:space="0" w:color="auto"/>
        <w:left w:val="none" w:sz="0" w:space="0" w:color="auto"/>
        <w:bottom w:val="none" w:sz="0" w:space="0" w:color="auto"/>
        <w:right w:val="none" w:sz="0" w:space="0" w:color="auto"/>
      </w:divBdr>
    </w:div>
    <w:div w:id="550266707">
      <w:bodyDiv w:val="1"/>
      <w:marLeft w:val="0"/>
      <w:marRight w:val="0"/>
      <w:marTop w:val="0"/>
      <w:marBottom w:val="0"/>
      <w:divBdr>
        <w:top w:val="none" w:sz="0" w:space="0" w:color="auto"/>
        <w:left w:val="none" w:sz="0" w:space="0" w:color="auto"/>
        <w:bottom w:val="none" w:sz="0" w:space="0" w:color="auto"/>
        <w:right w:val="none" w:sz="0" w:space="0" w:color="auto"/>
      </w:divBdr>
    </w:div>
    <w:div w:id="554971010">
      <w:bodyDiv w:val="1"/>
      <w:marLeft w:val="0"/>
      <w:marRight w:val="0"/>
      <w:marTop w:val="0"/>
      <w:marBottom w:val="0"/>
      <w:divBdr>
        <w:top w:val="none" w:sz="0" w:space="0" w:color="auto"/>
        <w:left w:val="none" w:sz="0" w:space="0" w:color="auto"/>
        <w:bottom w:val="none" w:sz="0" w:space="0" w:color="auto"/>
        <w:right w:val="none" w:sz="0" w:space="0" w:color="auto"/>
      </w:divBdr>
    </w:div>
    <w:div w:id="555355431">
      <w:bodyDiv w:val="1"/>
      <w:marLeft w:val="0"/>
      <w:marRight w:val="0"/>
      <w:marTop w:val="0"/>
      <w:marBottom w:val="0"/>
      <w:divBdr>
        <w:top w:val="none" w:sz="0" w:space="0" w:color="auto"/>
        <w:left w:val="none" w:sz="0" w:space="0" w:color="auto"/>
        <w:bottom w:val="none" w:sz="0" w:space="0" w:color="auto"/>
        <w:right w:val="none" w:sz="0" w:space="0" w:color="auto"/>
      </w:divBdr>
    </w:div>
    <w:div w:id="557010934">
      <w:bodyDiv w:val="1"/>
      <w:marLeft w:val="0"/>
      <w:marRight w:val="0"/>
      <w:marTop w:val="0"/>
      <w:marBottom w:val="0"/>
      <w:divBdr>
        <w:top w:val="none" w:sz="0" w:space="0" w:color="auto"/>
        <w:left w:val="none" w:sz="0" w:space="0" w:color="auto"/>
        <w:bottom w:val="none" w:sz="0" w:space="0" w:color="auto"/>
        <w:right w:val="none" w:sz="0" w:space="0" w:color="auto"/>
      </w:divBdr>
    </w:div>
    <w:div w:id="573665269">
      <w:bodyDiv w:val="1"/>
      <w:marLeft w:val="0"/>
      <w:marRight w:val="0"/>
      <w:marTop w:val="0"/>
      <w:marBottom w:val="0"/>
      <w:divBdr>
        <w:top w:val="none" w:sz="0" w:space="0" w:color="auto"/>
        <w:left w:val="none" w:sz="0" w:space="0" w:color="auto"/>
        <w:bottom w:val="none" w:sz="0" w:space="0" w:color="auto"/>
        <w:right w:val="none" w:sz="0" w:space="0" w:color="auto"/>
      </w:divBdr>
    </w:div>
    <w:div w:id="592587810">
      <w:bodyDiv w:val="1"/>
      <w:marLeft w:val="0"/>
      <w:marRight w:val="0"/>
      <w:marTop w:val="0"/>
      <w:marBottom w:val="0"/>
      <w:divBdr>
        <w:top w:val="none" w:sz="0" w:space="0" w:color="auto"/>
        <w:left w:val="none" w:sz="0" w:space="0" w:color="auto"/>
        <w:bottom w:val="none" w:sz="0" w:space="0" w:color="auto"/>
        <w:right w:val="none" w:sz="0" w:space="0" w:color="auto"/>
      </w:divBdr>
    </w:div>
    <w:div w:id="596254048">
      <w:bodyDiv w:val="1"/>
      <w:marLeft w:val="0"/>
      <w:marRight w:val="0"/>
      <w:marTop w:val="0"/>
      <w:marBottom w:val="0"/>
      <w:divBdr>
        <w:top w:val="none" w:sz="0" w:space="0" w:color="auto"/>
        <w:left w:val="none" w:sz="0" w:space="0" w:color="auto"/>
        <w:bottom w:val="none" w:sz="0" w:space="0" w:color="auto"/>
        <w:right w:val="none" w:sz="0" w:space="0" w:color="auto"/>
      </w:divBdr>
    </w:div>
    <w:div w:id="602304720">
      <w:bodyDiv w:val="1"/>
      <w:marLeft w:val="0"/>
      <w:marRight w:val="0"/>
      <w:marTop w:val="0"/>
      <w:marBottom w:val="0"/>
      <w:divBdr>
        <w:top w:val="none" w:sz="0" w:space="0" w:color="auto"/>
        <w:left w:val="none" w:sz="0" w:space="0" w:color="auto"/>
        <w:bottom w:val="none" w:sz="0" w:space="0" w:color="auto"/>
        <w:right w:val="none" w:sz="0" w:space="0" w:color="auto"/>
      </w:divBdr>
    </w:div>
    <w:div w:id="602422071">
      <w:bodyDiv w:val="1"/>
      <w:marLeft w:val="0"/>
      <w:marRight w:val="0"/>
      <w:marTop w:val="0"/>
      <w:marBottom w:val="0"/>
      <w:divBdr>
        <w:top w:val="none" w:sz="0" w:space="0" w:color="auto"/>
        <w:left w:val="none" w:sz="0" w:space="0" w:color="auto"/>
        <w:bottom w:val="none" w:sz="0" w:space="0" w:color="auto"/>
        <w:right w:val="none" w:sz="0" w:space="0" w:color="auto"/>
      </w:divBdr>
    </w:div>
    <w:div w:id="606735252">
      <w:bodyDiv w:val="1"/>
      <w:marLeft w:val="0"/>
      <w:marRight w:val="0"/>
      <w:marTop w:val="0"/>
      <w:marBottom w:val="0"/>
      <w:divBdr>
        <w:top w:val="none" w:sz="0" w:space="0" w:color="auto"/>
        <w:left w:val="none" w:sz="0" w:space="0" w:color="auto"/>
        <w:bottom w:val="none" w:sz="0" w:space="0" w:color="auto"/>
        <w:right w:val="none" w:sz="0" w:space="0" w:color="auto"/>
      </w:divBdr>
    </w:div>
    <w:div w:id="609581536">
      <w:bodyDiv w:val="1"/>
      <w:marLeft w:val="0"/>
      <w:marRight w:val="0"/>
      <w:marTop w:val="0"/>
      <w:marBottom w:val="0"/>
      <w:divBdr>
        <w:top w:val="none" w:sz="0" w:space="0" w:color="auto"/>
        <w:left w:val="none" w:sz="0" w:space="0" w:color="auto"/>
        <w:bottom w:val="none" w:sz="0" w:space="0" w:color="auto"/>
        <w:right w:val="none" w:sz="0" w:space="0" w:color="auto"/>
      </w:divBdr>
    </w:div>
    <w:div w:id="610823993">
      <w:bodyDiv w:val="1"/>
      <w:marLeft w:val="0"/>
      <w:marRight w:val="0"/>
      <w:marTop w:val="0"/>
      <w:marBottom w:val="0"/>
      <w:divBdr>
        <w:top w:val="none" w:sz="0" w:space="0" w:color="auto"/>
        <w:left w:val="none" w:sz="0" w:space="0" w:color="auto"/>
        <w:bottom w:val="none" w:sz="0" w:space="0" w:color="auto"/>
        <w:right w:val="none" w:sz="0" w:space="0" w:color="auto"/>
      </w:divBdr>
    </w:div>
    <w:div w:id="626813671">
      <w:bodyDiv w:val="1"/>
      <w:marLeft w:val="0"/>
      <w:marRight w:val="0"/>
      <w:marTop w:val="0"/>
      <w:marBottom w:val="0"/>
      <w:divBdr>
        <w:top w:val="none" w:sz="0" w:space="0" w:color="auto"/>
        <w:left w:val="none" w:sz="0" w:space="0" w:color="auto"/>
        <w:bottom w:val="none" w:sz="0" w:space="0" w:color="auto"/>
        <w:right w:val="none" w:sz="0" w:space="0" w:color="auto"/>
      </w:divBdr>
    </w:div>
    <w:div w:id="627320873">
      <w:bodyDiv w:val="1"/>
      <w:marLeft w:val="0"/>
      <w:marRight w:val="0"/>
      <w:marTop w:val="0"/>
      <w:marBottom w:val="0"/>
      <w:divBdr>
        <w:top w:val="none" w:sz="0" w:space="0" w:color="auto"/>
        <w:left w:val="none" w:sz="0" w:space="0" w:color="auto"/>
        <w:bottom w:val="none" w:sz="0" w:space="0" w:color="auto"/>
        <w:right w:val="none" w:sz="0" w:space="0" w:color="auto"/>
      </w:divBdr>
    </w:div>
    <w:div w:id="628367126">
      <w:bodyDiv w:val="1"/>
      <w:marLeft w:val="0"/>
      <w:marRight w:val="0"/>
      <w:marTop w:val="0"/>
      <w:marBottom w:val="0"/>
      <w:divBdr>
        <w:top w:val="none" w:sz="0" w:space="0" w:color="auto"/>
        <w:left w:val="none" w:sz="0" w:space="0" w:color="auto"/>
        <w:bottom w:val="none" w:sz="0" w:space="0" w:color="auto"/>
        <w:right w:val="none" w:sz="0" w:space="0" w:color="auto"/>
      </w:divBdr>
    </w:div>
    <w:div w:id="631516876">
      <w:bodyDiv w:val="1"/>
      <w:marLeft w:val="0"/>
      <w:marRight w:val="0"/>
      <w:marTop w:val="0"/>
      <w:marBottom w:val="0"/>
      <w:divBdr>
        <w:top w:val="none" w:sz="0" w:space="0" w:color="auto"/>
        <w:left w:val="none" w:sz="0" w:space="0" w:color="auto"/>
        <w:bottom w:val="none" w:sz="0" w:space="0" w:color="auto"/>
        <w:right w:val="none" w:sz="0" w:space="0" w:color="auto"/>
      </w:divBdr>
    </w:div>
    <w:div w:id="632753721">
      <w:bodyDiv w:val="1"/>
      <w:marLeft w:val="0"/>
      <w:marRight w:val="0"/>
      <w:marTop w:val="0"/>
      <w:marBottom w:val="0"/>
      <w:divBdr>
        <w:top w:val="none" w:sz="0" w:space="0" w:color="auto"/>
        <w:left w:val="none" w:sz="0" w:space="0" w:color="auto"/>
        <w:bottom w:val="none" w:sz="0" w:space="0" w:color="auto"/>
        <w:right w:val="none" w:sz="0" w:space="0" w:color="auto"/>
      </w:divBdr>
    </w:div>
    <w:div w:id="634262225">
      <w:bodyDiv w:val="1"/>
      <w:marLeft w:val="0"/>
      <w:marRight w:val="0"/>
      <w:marTop w:val="0"/>
      <w:marBottom w:val="0"/>
      <w:divBdr>
        <w:top w:val="none" w:sz="0" w:space="0" w:color="auto"/>
        <w:left w:val="none" w:sz="0" w:space="0" w:color="auto"/>
        <w:bottom w:val="none" w:sz="0" w:space="0" w:color="auto"/>
        <w:right w:val="none" w:sz="0" w:space="0" w:color="auto"/>
      </w:divBdr>
    </w:div>
    <w:div w:id="643046011">
      <w:bodyDiv w:val="1"/>
      <w:marLeft w:val="0"/>
      <w:marRight w:val="0"/>
      <w:marTop w:val="0"/>
      <w:marBottom w:val="0"/>
      <w:divBdr>
        <w:top w:val="none" w:sz="0" w:space="0" w:color="auto"/>
        <w:left w:val="none" w:sz="0" w:space="0" w:color="auto"/>
        <w:bottom w:val="none" w:sz="0" w:space="0" w:color="auto"/>
        <w:right w:val="none" w:sz="0" w:space="0" w:color="auto"/>
      </w:divBdr>
    </w:div>
    <w:div w:id="650670232">
      <w:bodyDiv w:val="1"/>
      <w:marLeft w:val="0"/>
      <w:marRight w:val="0"/>
      <w:marTop w:val="0"/>
      <w:marBottom w:val="0"/>
      <w:divBdr>
        <w:top w:val="none" w:sz="0" w:space="0" w:color="auto"/>
        <w:left w:val="none" w:sz="0" w:space="0" w:color="auto"/>
        <w:bottom w:val="none" w:sz="0" w:space="0" w:color="auto"/>
        <w:right w:val="none" w:sz="0" w:space="0" w:color="auto"/>
      </w:divBdr>
    </w:div>
    <w:div w:id="656106329">
      <w:bodyDiv w:val="1"/>
      <w:marLeft w:val="0"/>
      <w:marRight w:val="0"/>
      <w:marTop w:val="0"/>
      <w:marBottom w:val="0"/>
      <w:divBdr>
        <w:top w:val="none" w:sz="0" w:space="0" w:color="auto"/>
        <w:left w:val="none" w:sz="0" w:space="0" w:color="auto"/>
        <w:bottom w:val="none" w:sz="0" w:space="0" w:color="auto"/>
        <w:right w:val="none" w:sz="0" w:space="0" w:color="auto"/>
      </w:divBdr>
    </w:div>
    <w:div w:id="661472231">
      <w:bodyDiv w:val="1"/>
      <w:marLeft w:val="0"/>
      <w:marRight w:val="0"/>
      <w:marTop w:val="0"/>
      <w:marBottom w:val="0"/>
      <w:divBdr>
        <w:top w:val="none" w:sz="0" w:space="0" w:color="auto"/>
        <w:left w:val="none" w:sz="0" w:space="0" w:color="auto"/>
        <w:bottom w:val="none" w:sz="0" w:space="0" w:color="auto"/>
        <w:right w:val="none" w:sz="0" w:space="0" w:color="auto"/>
      </w:divBdr>
    </w:div>
    <w:div w:id="661858619">
      <w:bodyDiv w:val="1"/>
      <w:marLeft w:val="0"/>
      <w:marRight w:val="0"/>
      <w:marTop w:val="0"/>
      <w:marBottom w:val="0"/>
      <w:divBdr>
        <w:top w:val="none" w:sz="0" w:space="0" w:color="auto"/>
        <w:left w:val="none" w:sz="0" w:space="0" w:color="auto"/>
        <w:bottom w:val="none" w:sz="0" w:space="0" w:color="auto"/>
        <w:right w:val="none" w:sz="0" w:space="0" w:color="auto"/>
      </w:divBdr>
    </w:div>
    <w:div w:id="668102409">
      <w:bodyDiv w:val="1"/>
      <w:marLeft w:val="0"/>
      <w:marRight w:val="0"/>
      <w:marTop w:val="0"/>
      <w:marBottom w:val="0"/>
      <w:divBdr>
        <w:top w:val="none" w:sz="0" w:space="0" w:color="auto"/>
        <w:left w:val="none" w:sz="0" w:space="0" w:color="auto"/>
        <w:bottom w:val="none" w:sz="0" w:space="0" w:color="auto"/>
        <w:right w:val="none" w:sz="0" w:space="0" w:color="auto"/>
      </w:divBdr>
    </w:div>
    <w:div w:id="670525565">
      <w:bodyDiv w:val="1"/>
      <w:marLeft w:val="0"/>
      <w:marRight w:val="0"/>
      <w:marTop w:val="0"/>
      <w:marBottom w:val="0"/>
      <w:divBdr>
        <w:top w:val="none" w:sz="0" w:space="0" w:color="auto"/>
        <w:left w:val="none" w:sz="0" w:space="0" w:color="auto"/>
        <w:bottom w:val="none" w:sz="0" w:space="0" w:color="auto"/>
        <w:right w:val="none" w:sz="0" w:space="0" w:color="auto"/>
      </w:divBdr>
    </w:div>
    <w:div w:id="673999752">
      <w:bodyDiv w:val="1"/>
      <w:marLeft w:val="0"/>
      <w:marRight w:val="0"/>
      <w:marTop w:val="0"/>
      <w:marBottom w:val="0"/>
      <w:divBdr>
        <w:top w:val="none" w:sz="0" w:space="0" w:color="auto"/>
        <w:left w:val="none" w:sz="0" w:space="0" w:color="auto"/>
        <w:bottom w:val="none" w:sz="0" w:space="0" w:color="auto"/>
        <w:right w:val="none" w:sz="0" w:space="0" w:color="auto"/>
      </w:divBdr>
    </w:div>
    <w:div w:id="690453206">
      <w:bodyDiv w:val="1"/>
      <w:marLeft w:val="0"/>
      <w:marRight w:val="0"/>
      <w:marTop w:val="0"/>
      <w:marBottom w:val="0"/>
      <w:divBdr>
        <w:top w:val="none" w:sz="0" w:space="0" w:color="auto"/>
        <w:left w:val="none" w:sz="0" w:space="0" w:color="auto"/>
        <w:bottom w:val="none" w:sz="0" w:space="0" w:color="auto"/>
        <w:right w:val="none" w:sz="0" w:space="0" w:color="auto"/>
      </w:divBdr>
    </w:div>
    <w:div w:id="698240313">
      <w:bodyDiv w:val="1"/>
      <w:marLeft w:val="0"/>
      <w:marRight w:val="0"/>
      <w:marTop w:val="0"/>
      <w:marBottom w:val="0"/>
      <w:divBdr>
        <w:top w:val="none" w:sz="0" w:space="0" w:color="auto"/>
        <w:left w:val="none" w:sz="0" w:space="0" w:color="auto"/>
        <w:bottom w:val="none" w:sz="0" w:space="0" w:color="auto"/>
        <w:right w:val="none" w:sz="0" w:space="0" w:color="auto"/>
      </w:divBdr>
    </w:div>
    <w:div w:id="710573643">
      <w:bodyDiv w:val="1"/>
      <w:marLeft w:val="0"/>
      <w:marRight w:val="0"/>
      <w:marTop w:val="0"/>
      <w:marBottom w:val="0"/>
      <w:divBdr>
        <w:top w:val="none" w:sz="0" w:space="0" w:color="auto"/>
        <w:left w:val="none" w:sz="0" w:space="0" w:color="auto"/>
        <w:bottom w:val="none" w:sz="0" w:space="0" w:color="auto"/>
        <w:right w:val="none" w:sz="0" w:space="0" w:color="auto"/>
      </w:divBdr>
    </w:div>
    <w:div w:id="720715083">
      <w:bodyDiv w:val="1"/>
      <w:marLeft w:val="0"/>
      <w:marRight w:val="0"/>
      <w:marTop w:val="0"/>
      <w:marBottom w:val="0"/>
      <w:divBdr>
        <w:top w:val="none" w:sz="0" w:space="0" w:color="auto"/>
        <w:left w:val="none" w:sz="0" w:space="0" w:color="auto"/>
        <w:bottom w:val="none" w:sz="0" w:space="0" w:color="auto"/>
        <w:right w:val="none" w:sz="0" w:space="0" w:color="auto"/>
      </w:divBdr>
    </w:div>
    <w:div w:id="738527564">
      <w:bodyDiv w:val="1"/>
      <w:marLeft w:val="0"/>
      <w:marRight w:val="0"/>
      <w:marTop w:val="0"/>
      <w:marBottom w:val="0"/>
      <w:divBdr>
        <w:top w:val="none" w:sz="0" w:space="0" w:color="auto"/>
        <w:left w:val="none" w:sz="0" w:space="0" w:color="auto"/>
        <w:bottom w:val="none" w:sz="0" w:space="0" w:color="auto"/>
        <w:right w:val="none" w:sz="0" w:space="0" w:color="auto"/>
      </w:divBdr>
    </w:div>
    <w:div w:id="750935083">
      <w:bodyDiv w:val="1"/>
      <w:marLeft w:val="0"/>
      <w:marRight w:val="0"/>
      <w:marTop w:val="0"/>
      <w:marBottom w:val="0"/>
      <w:divBdr>
        <w:top w:val="none" w:sz="0" w:space="0" w:color="auto"/>
        <w:left w:val="none" w:sz="0" w:space="0" w:color="auto"/>
        <w:bottom w:val="none" w:sz="0" w:space="0" w:color="auto"/>
        <w:right w:val="none" w:sz="0" w:space="0" w:color="auto"/>
      </w:divBdr>
    </w:div>
    <w:div w:id="751271522">
      <w:bodyDiv w:val="1"/>
      <w:marLeft w:val="0"/>
      <w:marRight w:val="0"/>
      <w:marTop w:val="0"/>
      <w:marBottom w:val="0"/>
      <w:divBdr>
        <w:top w:val="none" w:sz="0" w:space="0" w:color="auto"/>
        <w:left w:val="none" w:sz="0" w:space="0" w:color="auto"/>
        <w:bottom w:val="none" w:sz="0" w:space="0" w:color="auto"/>
        <w:right w:val="none" w:sz="0" w:space="0" w:color="auto"/>
      </w:divBdr>
    </w:div>
    <w:div w:id="754085181">
      <w:bodyDiv w:val="1"/>
      <w:marLeft w:val="0"/>
      <w:marRight w:val="0"/>
      <w:marTop w:val="0"/>
      <w:marBottom w:val="0"/>
      <w:divBdr>
        <w:top w:val="none" w:sz="0" w:space="0" w:color="auto"/>
        <w:left w:val="none" w:sz="0" w:space="0" w:color="auto"/>
        <w:bottom w:val="none" w:sz="0" w:space="0" w:color="auto"/>
        <w:right w:val="none" w:sz="0" w:space="0" w:color="auto"/>
      </w:divBdr>
    </w:div>
    <w:div w:id="762608089">
      <w:bodyDiv w:val="1"/>
      <w:marLeft w:val="0"/>
      <w:marRight w:val="0"/>
      <w:marTop w:val="0"/>
      <w:marBottom w:val="0"/>
      <w:divBdr>
        <w:top w:val="none" w:sz="0" w:space="0" w:color="auto"/>
        <w:left w:val="none" w:sz="0" w:space="0" w:color="auto"/>
        <w:bottom w:val="none" w:sz="0" w:space="0" w:color="auto"/>
        <w:right w:val="none" w:sz="0" w:space="0" w:color="auto"/>
      </w:divBdr>
    </w:div>
    <w:div w:id="765610984">
      <w:bodyDiv w:val="1"/>
      <w:marLeft w:val="0"/>
      <w:marRight w:val="0"/>
      <w:marTop w:val="0"/>
      <w:marBottom w:val="0"/>
      <w:divBdr>
        <w:top w:val="none" w:sz="0" w:space="0" w:color="auto"/>
        <w:left w:val="none" w:sz="0" w:space="0" w:color="auto"/>
        <w:bottom w:val="none" w:sz="0" w:space="0" w:color="auto"/>
        <w:right w:val="none" w:sz="0" w:space="0" w:color="auto"/>
      </w:divBdr>
    </w:div>
    <w:div w:id="770011249">
      <w:bodyDiv w:val="1"/>
      <w:marLeft w:val="0"/>
      <w:marRight w:val="0"/>
      <w:marTop w:val="0"/>
      <w:marBottom w:val="0"/>
      <w:divBdr>
        <w:top w:val="none" w:sz="0" w:space="0" w:color="auto"/>
        <w:left w:val="none" w:sz="0" w:space="0" w:color="auto"/>
        <w:bottom w:val="none" w:sz="0" w:space="0" w:color="auto"/>
        <w:right w:val="none" w:sz="0" w:space="0" w:color="auto"/>
      </w:divBdr>
    </w:div>
    <w:div w:id="787160424">
      <w:bodyDiv w:val="1"/>
      <w:marLeft w:val="0"/>
      <w:marRight w:val="0"/>
      <w:marTop w:val="0"/>
      <w:marBottom w:val="0"/>
      <w:divBdr>
        <w:top w:val="none" w:sz="0" w:space="0" w:color="auto"/>
        <w:left w:val="none" w:sz="0" w:space="0" w:color="auto"/>
        <w:bottom w:val="none" w:sz="0" w:space="0" w:color="auto"/>
        <w:right w:val="none" w:sz="0" w:space="0" w:color="auto"/>
      </w:divBdr>
    </w:div>
    <w:div w:id="789973649">
      <w:bodyDiv w:val="1"/>
      <w:marLeft w:val="0"/>
      <w:marRight w:val="0"/>
      <w:marTop w:val="0"/>
      <w:marBottom w:val="0"/>
      <w:divBdr>
        <w:top w:val="none" w:sz="0" w:space="0" w:color="auto"/>
        <w:left w:val="none" w:sz="0" w:space="0" w:color="auto"/>
        <w:bottom w:val="none" w:sz="0" w:space="0" w:color="auto"/>
        <w:right w:val="none" w:sz="0" w:space="0" w:color="auto"/>
      </w:divBdr>
    </w:div>
    <w:div w:id="798961328">
      <w:bodyDiv w:val="1"/>
      <w:marLeft w:val="0"/>
      <w:marRight w:val="0"/>
      <w:marTop w:val="0"/>
      <w:marBottom w:val="0"/>
      <w:divBdr>
        <w:top w:val="none" w:sz="0" w:space="0" w:color="auto"/>
        <w:left w:val="none" w:sz="0" w:space="0" w:color="auto"/>
        <w:bottom w:val="none" w:sz="0" w:space="0" w:color="auto"/>
        <w:right w:val="none" w:sz="0" w:space="0" w:color="auto"/>
      </w:divBdr>
    </w:div>
    <w:div w:id="837109934">
      <w:bodyDiv w:val="1"/>
      <w:marLeft w:val="0"/>
      <w:marRight w:val="0"/>
      <w:marTop w:val="0"/>
      <w:marBottom w:val="0"/>
      <w:divBdr>
        <w:top w:val="none" w:sz="0" w:space="0" w:color="auto"/>
        <w:left w:val="none" w:sz="0" w:space="0" w:color="auto"/>
        <w:bottom w:val="none" w:sz="0" w:space="0" w:color="auto"/>
        <w:right w:val="none" w:sz="0" w:space="0" w:color="auto"/>
      </w:divBdr>
    </w:div>
    <w:div w:id="838278139">
      <w:bodyDiv w:val="1"/>
      <w:marLeft w:val="0"/>
      <w:marRight w:val="0"/>
      <w:marTop w:val="0"/>
      <w:marBottom w:val="0"/>
      <w:divBdr>
        <w:top w:val="none" w:sz="0" w:space="0" w:color="auto"/>
        <w:left w:val="none" w:sz="0" w:space="0" w:color="auto"/>
        <w:bottom w:val="none" w:sz="0" w:space="0" w:color="auto"/>
        <w:right w:val="none" w:sz="0" w:space="0" w:color="auto"/>
      </w:divBdr>
    </w:div>
    <w:div w:id="839124979">
      <w:bodyDiv w:val="1"/>
      <w:marLeft w:val="0"/>
      <w:marRight w:val="0"/>
      <w:marTop w:val="0"/>
      <w:marBottom w:val="0"/>
      <w:divBdr>
        <w:top w:val="none" w:sz="0" w:space="0" w:color="auto"/>
        <w:left w:val="none" w:sz="0" w:space="0" w:color="auto"/>
        <w:bottom w:val="none" w:sz="0" w:space="0" w:color="auto"/>
        <w:right w:val="none" w:sz="0" w:space="0" w:color="auto"/>
      </w:divBdr>
    </w:div>
    <w:div w:id="839850528">
      <w:bodyDiv w:val="1"/>
      <w:marLeft w:val="0"/>
      <w:marRight w:val="0"/>
      <w:marTop w:val="0"/>
      <w:marBottom w:val="0"/>
      <w:divBdr>
        <w:top w:val="none" w:sz="0" w:space="0" w:color="auto"/>
        <w:left w:val="none" w:sz="0" w:space="0" w:color="auto"/>
        <w:bottom w:val="none" w:sz="0" w:space="0" w:color="auto"/>
        <w:right w:val="none" w:sz="0" w:space="0" w:color="auto"/>
      </w:divBdr>
    </w:div>
    <w:div w:id="860437278">
      <w:bodyDiv w:val="1"/>
      <w:marLeft w:val="0"/>
      <w:marRight w:val="0"/>
      <w:marTop w:val="0"/>
      <w:marBottom w:val="0"/>
      <w:divBdr>
        <w:top w:val="none" w:sz="0" w:space="0" w:color="auto"/>
        <w:left w:val="none" w:sz="0" w:space="0" w:color="auto"/>
        <w:bottom w:val="none" w:sz="0" w:space="0" w:color="auto"/>
        <w:right w:val="none" w:sz="0" w:space="0" w:color="auto"/>
      </w:divBdr>
    </w:div>
    <w:div w:id="879515554">
      <w:bodyDiv w:val="1"/>
      <w:marLeft w:val="0"/>
      <w:marRight w:val="0"/>
      <w:marTop w:val="0"/>
      <w:marBottom w:val="0"/>
      <w:divBdr>
        <w:top w:val="none" w:sz="0" w:space="0" w:color="auto"/>
        <w:left w:val="none" w:sz="0" w:space="0" w:color="auto"/>
        <w:bottom w:val="none" w:sz="0" w:space="0" w:color="auto"/>
        <w:right w:val="none" w:sz="0" w:space="0" w:color="auto"/>
      </w:divBdr>
    </w:div>
    <w:div w:id="899482353">
      <w:bodyDiv w:val="1"/>
      <w:marLeft w:val="0"/>
      <w:marRight w:val="0"/>
      <w:marTop w:val="0"/>
      <w:marBottom w:val="0"/>
      <w:divBdr>
        <w:top w:val="none" w:sz="0" w:space="0" w:color="auto"/>
        <w:left w:val="none" w:sz="0" w:space="0" w:color="auto"/>
        <w:bottom w:val="none" w:sz="0" w:space="0" w:color="auto"/>
        <w:right w:val="none" w:sz="0" w:space="0" w:color="auto"/>
      </w:divBdr>
    </w:div>
    <w:div w:id="904875805">
      <w:bodyDiv w:val="1"/>
      <w:marLeft w:val="0"/>
      <w:marRight w:val="0"/>
      <w:marTop w:val="0"/>
      <w:marBottom w:val="0"/>
      <w:divBdr>
        <w:top w:val="none" w:sz="0" w:space="0" w:color="auto"/>
        <w:left w:val="none" w:sz="0" w:space="0" w:color="auto"/>
        <w:bottom w:val="none" w:sz="0" w:space="0" w:color="auto"/>
        <w:right w:val="none" w:sz="0" w:space="0" w:color="auto"/>
      </w:divBdr>
    </w:div>
    <w:div w:id="904949720">
      <w:bodyDiv w:val="1"/>
      <w:marLeft w:val="0"/>
      <w:marRight w:val="0"/>
      <w:marTop w:val="0"/>
      <w:marBottom w:val="0"/>
      <w:divBdr>
        <w:top w:val="none" w:sz="0" w:space="0" w:color="auto"/>
        <w:left w:val="none" w:sz="0" w:space="0" w:color="auto"/>
        <w:bottom w:val="none" w:sz="0" w:space="0" w:color="auto"/>
        <w:right w:val="none" w:sz="0" w:space="0" w:color="auto"/>
      </w:divBdr>
    </w:div>
    <w:div w:id="913779015">
      <w:bodyDiv w:val="1"/>
      <w:marLeft w:val="0"/>
      <w:marRight w:val="0"/>
      <w:marTop w:val="0"/>
      <w:marBottom w:val="0"/>
      <w:divBdr>
        <w:top w:val="none" w:sz="0" w:space="0" w:color="auto"/>
        <w:left w:val="none" w:sz="0" w:space="0" w:color="auto"/>
        <w:bottom w:val="none" w:sz="0" w:space="0" w:color="auto"/>
        <w:right w:val="none" w:sz="0" w:space="0" w:color="auto"/>
      </w:divBdr>
    </w:div>
    <w:div w:id="915819796">
      <w:bodyDiv w:val="1"/>
      <w:marLeft w:val="0"/>
      <w:marRight w:val="0"/>
      <w:marTop w:val="0"/>
      <w:marBottom w:val="0"/>
      <w:divBdr>
        <w:top w:val="none" w:sz="0" w:space="0" w:color="auto"/>
        <w:left w:val="none" w:sz="0" w:space="0" w:color="auto"/>
        <w:bottom w:val="none" w:sz="0" w:space="0" w:color="auto"/>
        <w:right w:val="none" w:sz="0" w:space="0" w:color="auto"/>
      </w:divBdr>
    </w:div>
    <w:div w:id="931667005">
      <w:bodyDiv w:val="1"/>
      <w:marLeft w:val="0"/>
      <w:marRight w:val="0"/>
      <w:marTop w:val="0"/>
      <w:marBottom w:val="0"/>
      <w:divBdr>
        <w:top w:val="none" w:sz="0" w:space="0" w:color="auto"/>
        <w:left w:val="none" w:sz="0" w:space="0" w:color="auto"/>
        <w:bottom w:val="none" w:sz="0" w:space="0" w:color="auto"/>
        <w:right w:val="none" w:sz="0" w:space="0" w:color="auto"/>
      </w:divBdr>
    </w:div>
    <w:div w:id="951204930">
      <w:bodyDiv w:val="1"/>
      <w:marLeft w:val="0"/>
      <w:marRight w:val="0"/>
      <w:marTop w:val="0"/>
      <w:marBottom w:val="0"/>
      <w:divBdr>
        <w:top w:val="none" w:sz="0" w:space="0" w:color="auto"/>
        <w:left w:val="none" w:sz="0" w:space="0" w:color="auto"/>
        <w:bottom w:val="none" w:sz="0" w:space="0" w:color="auto"/>
        <w:right w:val="none" w:sz="0" w:space="0" w:color="auto"/>
      </w:divBdr>
    </w:div>
    <w:div w:id="952518730">
      <w:bodyDiv w:val="1"/>
      <w:marLeft w:val="0"/>
      <w:marRight w:val="0"/>
      <w:marTop w:val="0"/>
      <w:marBottom w:val="0"/>
      <w:divBdr>
        <w:top w:val="none" w:sz="0" w:space="0" w:color="auto"/>
        <w:left w:val="none" w:sz="0" w:space="0" w:color="auto"/>
        <w:bottom w:val="none" w:sz="0" w:space="0" w:color="auto"/>
        <w:right w:val="none" w:sz="0" w:space="0" w:color="auto"/>
      </w:divBdr>
    </w:div>
    <w:div w:id="956986915">
      <w:bodyDiv w:val="1"/>
      <w:marLeft w:val="0"/>
      <w:marRight w:val="0"/>
      <w:marTop w:val="0"/>
      <w:marBottom w:val="0"/>
      <w:divBdr>
        <w:top w:val="none" w:sz="0" w:space="0" w:color="auto"/>
        <w:left w:val="none" w:sz="0" w:space="0" w:color="auto"/>
        <w:bottom w:val="none" w:sz="0" w:space="0" w:color="auto"/>
        <w:right w:val="none" w:sz="0" w:space="0" w:color="auto"/>
      </w:divBdr>
    </w:div>
    <w:div w:id="962425213">
      <w:bodyDiv w:val="1"/>
      <w:marLeft w:val="0"/>
      <w:marRight w:val="0"/>
      <w:marTop w:val="0"/>
      <w:marBottom w:val="0"/>
      <w:divBdr>
        <w:top w:val="none" w:sz="0" w:space="0" w:color="auto"/>
        <w:left w:val="none" w:sz="0" w:space="0" w:color="auto"/>
        <w:bottom w:val="none" w:sz="0" w:space="0" w:color="auto"/>
        <w:right w:val="none" w:sz="0" w:space="0" w:color="auto"/>
      </w:divBdr>
    </w:div>
    <w:div w:id="963192732">
      <w:bodyDiv w:val="1"/>
      <w:marLeft w:val="0"/>
      <w:marRight w:val="0"/>
      <w:marTop w:val="0"/>
      <w:marBottom w:val="0"/>
      <w:divBdr>
        <w:top w:val="none" w:sz="0" w:space="0" w:color="auto"/>
        <w:left w:val="none" w:sz="0" w:space="0" w:color="auto"/>
        <w:bottom w:val="none" w:sz="0" w:space="0" w:color="auto"/>
        <w:right w:val="none" w:sz="0" w:space="0" w:color="auto"/>
      </w:divBdr>
    </w:div>
    <w:div w:id="963315360">
      <w:bodyDiv w:val="1"/>
      <w:marLeft w:val="0"/>
      <w:marRight w:val="0"/>
      <w:marTop w:val="0"/>
      <w:marBottom w:val="0"/>
      <w:divBdr>
        <w:top w:val="none" w:sz="0" w:space="0" w:color="auto"/>
        <w:left w:val="none" w:sz="0" w:space="0" w:color="auto"/>
        <w:bottom w:val="none" w:sz="0" w:space="0" w:color="auto"/>
        <w:right w:val="none" w:sz="0" w:space="0" w:color="auto"/>
      </w:divBdr>
    </w:div>
    <w:div w:id="966009261">
      <w:bodyDiv w:val="1"/>
      <w:marLeft w:val="0"/>
      <w:marRight w:val="0"/>
      <w:marTop w:val="0"/>
      <w:marBottom w:val="0"/>
      <w:divBdr>
        <w:top w:val="none" w:sz="0" w:space="0" w:color="auto"/>
        <w:left w:val="none" w:sz="0" w:space="0" w:color="auto"/>
        <w:bottom w:val="none" w:sz="0" w:space="0" w:color="auto"/>
        <w:right w:val="none" w:sz="0" w:space="0" w:color="auto"/>
      </w:divBdr>
    </w:div>
    <w:div w:id="974915501">
      <w:bodyDiv w:val="1"/>
      <w:marLeft w:val="0"/>
      <w:marRight w:val="0"/>
      <w:marTop w:val="0"/>
      <w:marBottom w:val="0"/>
      <w:divBdr>
        <w:top w:val="none" w:sz="0" w:space="0" w:color="auto"/>
        <w:left w:val="none" w:sz="0" w:space="0" w:color="auto"/>
        <w:bottom w:val="none" w:sz="0" w:space="0" w:color="auto"/>
        <w:right w:val="none" w:sz="0" w:space="0" w:color="auto"/>
      </w:divBdr>
    </w:div>
    <w:div w:id="975917798">
      <w:bodyDiv w:val="1"/>
      <w:marLeft w:val="0"/>
      <w:marRight w:val="0"/>
      <w:marTop w:val="0"/>
      <w:marBottom w:val="0"/>
      <w:divBdr>
        <w:top w:val="none" w:sz="0" w:space="0" w:color="auto"/>
        <w:left w:val="none" w:sz="0" w:space="0" w:color="auto"/>
        <w:bottom w:val="none" w:sz="0" w:space="0" w:color="auto"/>
        <w:right w:val="none" w:sz="0" w:space="0" w:color="auto"/>
      </w:divBdr>
    </w:div>
    <w:div w:id="978342728">
      <w:bodyDiv w:val="1"/>
      <w:marLeft w:val="0"/>
      <w:marRight w:val="0"/>
      <w:marTop w:val="0"/>
      <w:marBottom w:val="0"/>
      <w:divBdr>
        <w:top w:val="none" w:sz="0" w:space="0" w:color="auto"/>
        <w:left w:val="none" w:sz="0" w:space="0" w:color="auto"/>
        <w:bottom w:val="none" w:sz="0" w:space="0" w:color="auto"/>
        <w:right w:val="none" w:sz="0" w:space="0" w:color="auto"/>
      </w:divBdr>
    </w:div>
    <w:div w:id="990404555">
      <w:bodyDiv w:val="1"/>
      <w:marLeft w:val="0"/>
      <w:marRight w:val="0"/>
      <w:marTop w:val="0"/>
      <w:marBottom w:val="0"/>
      <w:divBdr>
        <w:top w:val="none" w:sz="0" w:space="0" w:color="auto"/>
        <w:left w:val="none" w:sz="0" w:space="0" w:color="auto"/>
        <w:bottom w:val="none" w:sz="0" w:space="0" w:color="auto"/>
        <w:right w:val="none" w:sz="0" w:space="0" w:color="auto"/>
      </w:divBdr>
    </w:div>
    <w:div w:id="996224242">
      <w:bodyDiv w:val="1"/>
      <w:marLeft w:val="0"/>
      <w:marRight w:val="0"/>
      <w:marTop w:val="0"/>
      <w:marBottom w:val="0"/>
      <w:divBdr>
        <w:top w:val="none" w:sz="0" w:space="0" w:color="auto"/>
        <w:left w:val="none" w:sz="0" w:space="0" w:color="auto"/>
        <w:bottom w:val="none" w:sz="0" w:space="0" w:color="auto"/>
        <w:right w:val="none" w:sz="0" w:space="0" w:color="auto"/>
      </w:divBdr>
    </w:div>
    <w:div w:id="1024019094">
      <w:bodyDiv w:val="1"/>
      <w:marLeft w:val="0"/>
      <w:marRight w:val="0"/>
      <w:marTop w:val="0"/>
      <w:marBottom w:val="0"/>
      <w:divBdr>
        <w:top w:val="none" w:sz="0" w:space="0" w:color="auto"/>
        <w:left w:val="none" w:sz="0" w:space="0" w:color="auto"/>
        <w:bottom w:val="none" w:sz="0" w:space="0" w:color="auto"/>
        <w:right w:val="none" w:sz="0" w:space="0" w:color="auto"/>
      </w:divBdr>
    </w:div>
    <w:div w:id="1024944439">
      <w:bodyDiv w:val="1"/>
      <w:marLeft w:val="0"/>
      <w:marRight w:val="0"/>
      <w:marTop w:val="0"/>
      <w:marBottom w:val="0"/>
      <w:divBdr>
        <w:top w:val="none" w:sz="0" w:space="0" w:color="auto"/>
        <w:left w:val="none" w:sz="0" w:space="0" w:color="auto"/>
        <w:bottom w:val="none" w:sz="0" w:space="0" w:color="auto"/>
        <w:right w:val="none" w:sz="0" w:space="0" w:color="auto"/>
      </w:divBdr>
    </w:div>
    <w:div w:id="1029717161">
      <w:bodyDiv w:val="1"/>
      <w:marLeft w:val="0"/>
      <w:marRight w:val="0"/>
      <w:marTop w:val="0"/>
      <w:marBottom w:val="0"/>
      <w:divBdr>
        <w:top w:val="none" w:sz="0" w:space="0" w:color="auto"/>
        <w:left w:val="none" w:sz="0" w:space="0" w:color="auto"/>
        <w:bottom w:val="none" w:sz="0" w:space="0" w:color="auto"/>
        <w:right w:val="none" w:sz="0" w:space="0" w:color="auto"/>
      </w:divBdr>
    </w:div>
    <w:div w:id="1030230385">
      <w:bodyDiv w:val="1"/>
      <w:marLeft w:val="0"/>
      <w:marRight w:val="0"/>
      <w:marTop w:val="0"/>
      <w:marBottom w:val="0"/>
      <w:divBdr>
        <w:top w:val="none" w:sz="0" w:space="0" w:color="auto"/>
        <w:left w:val="none" w:sz="0" w:space="0" w:color="auto"/>
        <w:bottom w:val="none" w:sz="0" w:space="0" w:color="auto"/>
        <w:right w:val="none" w:sz="0" w:space="0" w:color="auto"/>
      </w:divBdr>
    </w:div>
    <w:div w:id="1031609041">
      <w:bodyDiv w:val="1"/>
      <w:marLeft w:val="0"/>
      <w:marRight w:val="0"/>
      <w:marTop w:val="0"/>
      <w:marBottom w:val="0"/>
      <w:divBdr>
        <w:top w:val="none" w:sz="0" w:space="0" w:color="auto"/>
        <w:left w:val="none" w:sz="0" w:space="0" w:color="auto"/>
        <w:bottom w:val="none" w:sz="0" w:space="0" w:color="auto"/>
        <w:right w:val="none" w:sz="0" w:space="0" w:color="auto"/>
      </w:divBdr>
    </w:div>
    <w:div w:id="1032534418">
      <w:bodyDiv w:val="1"/>
      <w:marLeft w:val="0"/>
      <w:marRight w:val="0"/>
      <w:marTop w:val="0"/>
      <w:marBottom w:val="0"/>
      <w:divBdr>
        <w:top w:val="none" w:sz="0" w:space="0" w:color="auto"/>
        <w:left w:val="none" w:sz="0" w:space="0" w:color="auto"/>
        <w:bottom w:val="none" w:sz="0" w:space="0" w:color="auto"/>
        <w:right w:val="none" w:sz="0" w:space="0" w:color="auto"/>
      </w:divBdr>
    </w:div>
    <w:div w:id="1034233949">
      <w:bodyDiv w:val="1"/>
      <w:marLeft w:val="0"/>
      <w:marRight w:val="0"/>
      <w:marTop w:val="0"/>
      <w:marBottom w:val="0"/>
      <w:divBdr>
        <w:top w:val="none" w:sz="0" w:space="0" w:color="auto"/>
        <w:left w:val="none" w:sz="0" w:space="0" w:color="auto"/>
        <w:bottom w:val="none" w:sz="0" w:space="0" w:color="auto"/>
        <w:right w:val="none" w:sz="0" w:space="0" w:color="auto"/>
      </w:divBdr>
    </w:div>
    <w:div w:id="1046678451">
      <w:bodyDiv w:val="1"/>
      <w:marLeft w:val="0"/>
      <w:marRight w:val="0"/>
      <w:marTop w:val="0"/>
      <w:marBottom w:val="0"/>
      <w:divBdr>
        <w:top w:val="none" w:sz="0" w:space="0" w:color="auto"/>
        <w:left w:val="none" w:sz="0" w:space="0" w:color="auto"/>
        <w:bottom w:val="none" w:sz="0" w:space="0" w:color="auto"/>
        <w:right w:val="none" w:sz="0" w:space="0" w:color="auto"/>
      </w:divBdr>
      <w:divsChild>
        <w:div w:id="298804956">
          <w:marLeft w:val="0"/>
          <w:marRight w:val="0"/>
          <w:marTop w:val="0"/>
          <w:marBottom w:val="0"/>
          <w:divBdr>
            <w:top w:val="none" w:sz="0" w:space="0" w:color="auto"/>
            <w:left w:val="none" w:sz="0" w:space="0" w:color="auto"/>
            <w:bottom w:val="none" w:sz="0" w:space="0" w:color="auto"/>
            <w:right w:val="none" w:sz="0" w:space="0" w:color="auto"/>
          </w:divBdr>
          <w:divsChild>
            <w:div w:id="1113864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257697">
      <w:bodyDiv w:val="1"/>
      <w:marLeft w:val="0"/>
      <w:marRight w:val="0"/>
      <w:marTop w:val="0"/>
      <w:marBottom w:val="0"/>
      <w:divBdr>
        <w:top w:val="none" w:sz="0" w:space="0" w:color="auto"/>
        <w:left w:val="none" w:sz="0" w:space="0" w:color="auto"/>
        <w:bottom w:val="none" w:sz="0" w:space="0" w:color="auto"/>
        <w:right w:val="none" w:sz="0" w:space="0" w:color="auto"/>
      </w:divBdr>
    </w:div>
    <w:div w:id="1050614247">
      <w:bodyDiv w:val="1"/>
      <w:marLeft w:val="0"/>
      <w:marRight w:val="0"/>
      <w:marTop w:val="0"/>
      <w:marBottom w:val="0"/>
      <w:divBdr>
        <w:top w:val="none" w:sz="0" w:space="0" w:color="auto"/>
        <w:left w:val="none" w:sz="0" w:space="0" w:color="auto"/>
        <w:bottom w:val="none" w:sz="0" w:space="0" w:color="auto"/>
        <w:right w:val="none" w:sz="0" w:space="0" w:color="auto"/>
      </w:divBdr>
    </w:div>
    <w:div w:id="1058283355">
      <w:bodyDiv w:val="1"/>
      <w:marLeft w:val="0"/>
      <w:marRight w:val="0"/>
      <w:marTop w:val="0"/>
      <w:marBottom w:val="0"/>
      <w:divBdr>
        <w:top w:val="none" w:sz="0" w:space="0" w:color="auto"/>
        <w:left w:val="none" w:sz="0" w:space="0" w:color="auto"/>
        <w:bottom w:val="none" w:sz="0" w:space="0" w:color="auto"/>
        <w:right w:val="none" w:sz="0" w:space="0" w:color="auto"/>
      </w:divBdr>
    </w:div>
    <w:div w:id="1059086140">
      <w:bodyDiv w:val="1"/>
      <w:marLeft w:val="0"/>
      <w:marRight w:val="0"/>
      <w:marTop w:val="0"/>
      <w:marBottom w:val="0"/>
      <w:divBdr>
        <w:top w:val="none" w:sz="0" w:space="0" w:color="auto"/>
        <w:left w:val="none" w:sz="0" w:space="0" w:color="auto"/>
        <w:bottom w:val="none" w:sz="0" w:space="0" w:color="auto"/>
        <w:right w:val="none" w:sz="0" w:space="0" w:color="auto"/>
      </w:divBdr>
    </w:div>
    <w:div w:id="1062994054">
      <w:bodyDiv w:val="1"/>
      <w:marLeft w:val="0"/>
      <w:marRight w:val="0"/>
      <w:marTop w:val="0"/>
      <w:marBottom w:val="0"/>
      <w:divBdr>
        <w:top w:val="none" w:sz="0" w:space="0" w:color="auto"/>
        <w:left w:val="none" w:sz="0" w:space="0" w:color="auto"/>
        <w:bottom w:val="none" w:sz="0" w:space="0" w:color="auto"/>
        <w:right w:val="none" w:sz="0" w:space="0" w:color="auto"/>
      </w:divBdr>
    </w:div>
    <w:div w:id="1064570523">
      <w:bodyDiv w:val="1"/>
      <w:marLeft w:val="0"/>
      <w:marRight w:val="0"/>
      <w:marTop w:val="0"/>
      <w:marBottom w:val="0"/>
      <w:divBdr>
        <w:top w:val="none" w:sz="0" w:space="0" w:color="auto"/>
        <w:left w:val="none" w:sz="0" w:space="0" w:color="auto"/>
        <w:bottom w:val="none" w:sz="0" w:space="0" w:color="auto"/>
        <w:right w:val="none" w:sz="0" w:space="0" w:color="auto"/>
      </w:divBdr>
    </w:div>
    <w:div w:id="1072240130">
      <w:bodyDiv w:val="1"/>
      <w:marLeft w:val="0"/>
      <w:marRight w:val="0"/>
      <w:marTop w:val="0"/>
      <w:marBottom w:val="0"/>
      <w:divBdr>
        <w:top w:val="none" w:sz="0" w:space="0" w:color="auto"/>
        <w:left w:val="none" w:sz="0" w:space="0" w:color="auto"/>
        <w:bottom w:val="none" w:sz="0" w:space="0" w:color="auto"/>
        <w:right w:val="none" w:sz="0" w:space="0" w:color="auto"/>
      </w:divBdr>
    </w:div>
    <w:div w:id="1072434219">
      <w:bodyDiv w:val="1"/>
      <w:marLeft w:val="0"/>
      <w:marRight w:val="0"/>
      <w:marTop w:val="0"/>
      <w:marBottom w:val="0"/>
      <w:divBdr>
        <w:top w:val="none" w:sz="0" w:space="0" w:color="auto"/>
        <w:left w:val="none" w:sz="0" w:space="0" w:color="auto"/>
        <w:bottom w:val="none" w:sz="0" w:space="0" w:color="auto"/>
        <w:right w:val="none" w:sz="0" w:space="0" w:color="auto"/>
      </w:divBdr>
    </w:div>
    <w:div w:id="1074544249">
      <w:bodyDiv w:val="1"/>
      <w:marLeft w:val="0"/>
      <w:marRight w:val="0"/>
      <w:marTop w:val="0"/>
      <w:marBottom w:val="0"/>
      <w:divBdr>
        <w:top w:val="none" w:sz="0" w:space="0" w:color="auto"/>
        <w:left w:val="none" w:sz="0" w:space="0" w:color="auto"/>
        <w:bottom w:val="none" w:sz="0" w:space="0" w:color="auto"/>
        <w:right w:val="none" w:sz="0" w:space="0" w:color="auto"/>
      </w:divBdr>
    </w:div>
    <w:div w:id="1075784252">
      <w:bodyDiv w:val="1"/>
      <w:marLeft w:val="0"/>
      <w:marRight w:val="0"/>
      <w:marTop w:val="0"/>
      <w:marBottom w:val="0"/>
      <w:divBdr>
        <w:top w:val="none" w:sz="0" w:space="0" w:color="auto"/>
        <w:left w:val="none" w:sz="0" w:space="0" w:color="auto"/>
        <w:bottom w:val="none" w:sz="0" w:space="0" w:color="auto"/>
        <w:right w:val="none" w:sz="0" w:space="0" w:color="auto"/>
      </w:divBdr>
    </w:div>
    <w:div w:id="1088386699">
      <w:bodyDiv w:val="1"/>
      <w:marLeft w:val="0"/>
      <w:marRight w:val="0"/>
      <w:marTop w:val="0"/>
      <w:marBottom w:val="0"/>
      <w:divBdr>
        <w:top w:val="none" w:sz="0" w:space="0" w:color="auto"/>
        <w:left w:val="none" w:sz="0" w:space="0" w:color="auto"/>
        <w:bottom w:val="none" w:sz="0" w:space="0" w:color="auto"/>
        <w:right w:val="none" w:sz="0" w:space="0" w:color="auto"/>
      </w:divBdr>
    </w:div>
    <w:div w:id="1089084878">
      <w:bodyDiv w:val="1"/>
      <w:marLeft w:val="0"/>
      <w:marRight w:val="0"/>
      <w:marTop w:val="0"/>
      <w:marBottom w:val="0"/>
      <w:divBdr>
        <w:top w:val="none" w:sz="0" w:space="0" w:color="auto"/>
        <w:left w:val="none" w:sz="0" w:space="0" w:color="auto"/>
        <w:bottom w:val="none" w:sz="0" w:space="0" w:color="auto"/>
        <w:right w:val="none" w:sz="0" w:space="0" w:color="auto"/>
      </w:divBdr>
    </w:div>
    <w:div w:id="1109396700">
      <w:bodyDiv w:val="1"/>
      <w:marLeft w:val="0"/>
      <w:marRight w:val="0"/>
      <w:marTop w:val="0"/>
      <w:marBottom w:val="0"/>
      <w:divBdr>
        <w:top w:val="none" w:sz="0" w:space="0" w:color="auto"/>
        <w:left w:val="none" w:sz="0" w:space="0" w:color="auto"/>
        <w:bottom w:val="none" w:sz="0" w:space="0" w:color="auto"/>
        <w:right w:val="none" w:sz="0" w:space="0" w:color="auto"/>
      </w:divBdr>
    </w:div>
    <w:div w:id="1110516413">
      <w:bodyDiv w:val="1"/>
      <w:marLeft w:val="0"/>
      <w:marRight w:val="0"/>
      <w:marTop w:val="0"/>
      <w:marBottom w:val="0"/>
      <w:divBdr>
        <w:top w:val="none" w:sz="0" w:space="0" w:color="auto"/>
        <w:left w:val="none" w:sz="0" w:space="0" w:color="auto"/>
        <w:bottom w:val="none" w:sz="0" w:space="0" w:color="auto"/>
        <w:right w:val="none" w:sz="0" w:space="0" w:color="auto"/>
      </w:divBdr>
    </w:div>
    <w:div w:id="1111244154">
      <w:bodyDiv w:val="1"/>
      <w:marLeft w:val="0"/>
      <w:marRight w:val="0"/>
      <w:marTop w:val="0"/>
      <w:marBottom w:val="0"/>
      <w:divBdr>
        <w:top w:val="none" w:sz="0" w:space="0" w:color="auto"/>
        <w:left w:val="none" w:sz="0" w:space="0" w:color="auto"/>
        <w:bottom w:val="none" w:sz="0" w:space="0" w:color="auto"/>
        <w:right w:val="none" w:sz="0" w:space="0" w:color="auto"/>
      </w:divBdr>
    </w:div>
    <w:div w:id="1112818976">
      <w:bodyDiv w:val="1"/>
      <w:marLeft w:val="0"/>
      <w:marRight w:val="0"/>
      <w:marTop w:val="0"/>
      <w:marBottom w:val="0"/>
      <w:divBdr>
        <w:top w:val="none" w:sz="0" w:space="0" w:color="auto"/>
        <w:left w:val="none" w:sz="0" w:space="0" w:color="auto"/>
        <w:bottom w:val="none" w:sz="0" w:space="0" w:color="auto"/>
        <w:right w:val="none" w:sz="0" w:space="0" w:color="auto"/>
      </w:divBdr>
    </w:div>
    <w:div w:id="1121075662">
      <w:bodyDiv w:val="1"/>
      <w:marLeft w:val="0"/>
      <w:marRight w:val="0"/>
      <w:marTop w:val="0"/>
      <w:marBottom w:val="0"/>
      <w:divBdr>
        <w:top w:val="none" w:sz="0" w:space="0" w:color="auto"/>
        <w:left w:val="none" w:sz="0" w:space="0" w:color="auto"/>
        <w:bottom w:val="none" w:sz="0" w:space="0" w:color="auto"/>
        <w:right w:val="none" w:sz="0" w:space="0" w:color="auto"/>
      </w:divBdr>
    </w:div>
    <w:div w:id="1123377585">
      <w:bodyDiv w:val="1"/>
      <w:marLeft w:val="0"/>
      <w:marRight w:val="0"/>
      <w:marTop w:val="0"/>
      <w:marBottom w:val="0"/>
      <w:divBdr>
        <w:top w:val="none" w:sz="0" w:space="0" w:color="auto"/>
        <w:left w:val="none" w:sz="0" w:space="0" w:color="auto"/>
        <w:bottom w:val="none" w:sz="0" w:space="0" w:color="auto"/>
        <w:right w:val="none" w:sz="0" w:space="0" w:color="auto"/>
      </w:divBdr>
    </w:div>
    <w:div w:id="1133869913">
      <w:bodyDiv w:val="1"/>
      <w:marLeft w:val="0"/>
      <w:marRight w:val="0"/>
      <w:marTop w:val="0"/>
      <w:marBottom w:val="0"/>
      <w:divBdr>
        <w:top w:val="none" w:sz="0" w:space="0" w:color="auto"/>
        <w:left w:val="none" w:sz="0" w:space="0" w:color="auto"/>
        <w:bottom w:val="none" w:sz="0" w:space="0" w:color="auto"/>
        <w:right w:val="none" w:sz="0" w:space="0" w:color="auto"/>
      </w:divBdr>
      <w:divsChild>
        <w:div w:id="1817719973">
          <w:marLeft w:val="108"/>
          <w:marRight w:val="0"/>
          <w:marTop w:val="0"/>
          <w:marBottom w:val="0"/>
          <w:divBdr>
            <w:top w:val="none" w:sz="0" w:space="0" w:color="auto"/>
            <w:left w:val="none" w:sz="0" w:space="0" w:color="auto"/>
            <w:bottom w:val="none" w:sz="0" w:space="0" w:color="auto"/>
            <w:right w:val="none" w:sz="0" w:space="0" w:color="auto"/>
          </w:divBdr>
        </w:div>
      </w:divsChild>
    </w:div>
    <w:div w:id="1135370819">
      <w:bodyDiv w:val="1"/>
      <w:marLeft w:val="0"/>
      <w:marRight w:val="0"/>
      <w:marTop w:val="0"/>
      <w:marBottom w:val="0"/>
      <w:divBdr>
        <w:top w:val="none" w:sz="0" w:space="0" w:color="auto"/>
        <w:left w:val="none" w:sz="0" w:space="0" w:color="auto"/>
        <w:bottom w:val="none" w:sz="0" w:space="0" w:color="auto"/>
        <w:right w:val="none" w:sz="0" w:space="0" w:color="auto"/>
      </w:divBdr>
    </w:div>
    <w:div w:id="1142311031">
      <w:bodyDiv w:val="1"/>
      <w:marLeft w:val="0"/>
      <w:marRight w:val="0"/>
      <w:marTop w:val="0"/>
      <w:marBottom w:val="0"/>
      <w:divBdr>
        <w:top w:val="none" w:sz="0" w:space="0" w:color="auto"/>
        <w:left w:val="none" w:sz="0" w:space="0" w:color="auto"/>
        <w:bottom w:val="none" w:sz="0" w:space="0" w:color="auto"/>
        <w:right w:val="none" w:sz="0" w:space="0" w:color="auto"/>
      </w:divBdr>
    </w:div>
    <w:div w:id="1143424704">
      <w:bodyDiv w:val="1"/>
      <w:marLeft w:val="0"/>
      <w:marRight w:val="0"/>
      <w:marTop w:val="0"/>
      <w:marBottom w:val="0"/>
      <w:divBdr>
        <w:top w:val="none" w:sz="0" w:space="0" w:color="auto"/>
        <w:left w:val="none" w:sz="0" w:space="0" w:color="auto"/>
        <w:bottom w:val="none" w:sz="0" w:space="0" w:color="auto"/>
        <w:right w:val="none" w:sz="0" w:space="0" w:color="auto"/>
      </w:divBdr>
    </w:div>
    <w:div w:id="1144155219">
      <w:bodyDiv w:val="1"/>
      <w:marLeft w:val="0"/>
      <w:marRight w:val="0"/>
      <w:marTop w:val="0"/>
      <w:marBottom w:val="0"/>
      <w:divBdr>
        <w:top w:val="none" w:sz="0" w:space="0" w:color="auto"/>
        <w:left w:val="none" w:sz="0" w:space="0" w:color="auto"/>
        <w:bottom w:val="none" w:sz="0" w:space="0" w:color="auto"/>
        <w:right w:val="none" w:sz="0" w:space="0" w:color="auto"/>
      </w:divBdr>
    </w:div>
    <w:div w:id="1146901194">
      <w:bodyDiv w:val="1"/>
      <w:marLeft w:val="0"/>
      <w:marRight w:val="0"/>
      <w:marTop w:val="0"/>
      <w:marBottom w:val="0"/>
      <w:divBdr>
        <w:top w:val="none" w:sz="0" w:space="0" w:color="auto"/>
        <w:left w:val="none" w:sz="0" w:space="0" w:color="auto"/>
        <w:bottom w:val="none" w:sz="0" w:space="0" w:color="auto"/>
        <w:right w:val="none" w:sz="0" w:space="0" w:color="auto"/>
      </w:divBdr>
    </w:div>
    <w:div w:id="1157647423">
      <w:bodyDiv w:val="1"/>
      <w:marLeft w:val="0"/>
      <w:marRight w:val="0"/>
      <w:marTop w:val="0"/>
      <w:marBottom w:val="0"/>
      <w:divBdr>
        <w:top w:val="none" w:sz="0" w:space="0" w:color="auto"/>
        <w:left w:val="none" w:sz="0" w:space="0" w:color="auto"/>
        <w:bottom w:val="none" w:sz="0" w:space="0" w:color="auto"/>
        <w:right w:val="none" w:sz="0" w:space="0" w:color="auto"/>
      </w:divBdr>
    </w:div>
    <w:div w:id="1167935728">
      <w:bodyDiv w:val="1"/>
      <w:marLeft w:val="0"/>
      <w:marRight w:val="0"/>
      <w:marTop w:val="0"/>
      <w:marBottom w:val="0"/>
      <w:divBdr>
        <w:top w:val="none" w:sz="0" w:space="0" w:color="auto"/>
        <w:left w:val="none" w:sz="0" w:space="0" w:color="auto"/>
        <w:bottom w:val="none" w:sz="0" w:space="0" w:color="auto"/>
        <w:right w:val="none" w:sz="0" w:space="0" w:color="auto"/>
      </w:divBdr>
    </w:div>
    <w:div w:id="1171600061">
      <w:bodyDiv w:val="1"/>
      <w:marLeft w:val="0"/>
      <w:marRight w:val="0"/>
      <w:marTop w:val="0"/>
      <w:marBottom w:val="0"/>
      <w:divBdr>
        <w:top w:val="none" w:sz="0" w:space="0" w:color="auto"/>
        <w:left w:val="none" w:sz="0" w:space="0" w:color="auto"/>
        <w:bottom w:val="none" w:sz="0" w:space="0" w:color="auto"/>
        <w:right w:val="none" w:sz="0" w:space="0" w:color="auto"/>
      </w:divBdr>
    </w:div>
    <w:div w:id="1173374951">
      <w:bodyDiv w:val="1"/>
      <w:marLeft w:val="0"/>
      <w:marRight w:val="0"/>
      <w:marTop w:val="0"/>
      <w:marBottom w:val="0"/>
      <w:divBdr>
        <w:top w:val="none" w:sz="0" w:space="0" w:color="auto"/>
        <w:left w:val="none" w:sz="0" w:space="0" w:color="auto"/>
        <w:bottom w:val="none" w:sz="0" w:space="0" w:color="auto"/>
        <w:right w:val="none" w:sz="0" w:space="0" w:color="auto"/>
      </w:divBdr>
    </w:div>
    <w:div w:id="1193155293">
      <w:bodyDiv w:val="1"/>
      <w:marLeft w:val="0"/>
      <w:marRight w:val="0"/>
      <w:marTop w:val="0"/>
      <w:marBottom w:val="0"/>
      <w:divBdr>
        <w:top w:val="none" w:sz="0" w:space="0" w:color="auto"/>
        <w:left w:val="none" w:sz="0" w:space="0" w:color="auto"/>
        <w:bottom w:val="none" w:sz="0" w:space="0" w:color="auto"/>
        <w:right w:val="none" w:sz="0" w:space="0" w:color="auto"/>
      </w:divBdr>
    </w:div>
    <w:div w:id="1197087666">
      <w:bodyDiv w:val="1"/>
      <w:marLeft w:val="0"/>
      <w:marRight w:val="0"/>
      <w:marTop w:val="0"/>
      <w:marBottom w:val="0"/>
      <w:divBdr>
        <w:top w:val="none" w:sz="0" w:space="0" w:color="auto"/>
        <w:left w:val="none" w:sz="0" w:space="0" w:color="auto"/>
        <w:bottom w:val="none" w:sz="0" w:space="0" w:color="auto"/>
        <w:right w:val="none" w:sz="0" w:space="0" w:color="auto"/>
      </w:divBdr>
    </w:div>
    <w:div w:id="1197305278">
      <w:bodyDiv w:val="1"/>
      <w:marLeft w:val="0"/>
      <w:marRight w:val="0"/>
      <w:marTop w:val="0"/>
      <w:marBottom w:val="0"/>
      <w:divBdr>
        <w:top w:val="none" w:sz="0" w:space="0" w:color="auto"/>
        <w:left w:val="none" w:sz="0" w:space="0" w:color="auto"/>
        <w:bottom w:val="none" w:sz="0" w:space="0" w:color="auto"/>
        <w:right w:val="none" w:sz="0" w:space="0" w:color="auto"/>
      </w:divBdr>
    </w:div>
    <w:div w:id="1207718337">
      <w:bodyDiv w:val="1"/>
      <w:marLeft w:val="0"/>
      <w:marRight w:val="0"/>
      <w:marTop w:val="0"/>
      <w:marBottom w:val="0"/>
      <w:divBdr>
        <w:top w:val="none" w:sz="0" w:space="0" w:color="auto"/>
        <w:left w:val="none" w:sz="0" w:space="0" w:color="auto"/>
        <w:bottom w:val="none" w:sz="0" w:space="0" w:color="auto"/>
        <w:right w:val="none" w:sz="0" w:space="0" w:color="auto"/>
      </w:divBdr>
    </w:div>
    <w:div w:id="1209801827">
      <w:bodyDiv w:val="1"/>
      <w:marLeft w:val="0"/>
      <w:marRight w:val="0"/>
      <w:marTop w:val="0"/>
      <w:marBottom w:val="0"/>
      <w:divBdr>
        <w:top w:val="none" w:sz="0" w:space="0" w:color="auto"/>
        <w:left w:val="none" w:sz="0" w:space="0" w:color="auto"/>
        <w:bottom w:val="none" w:sz="0" w:space="0" w:color="auto"/>
        <w:right w:val="none" w:sz="0" w:space="0" w:color="auto"/>
      </w:divBdr>
    </w:div>
    <w:div w:id="1210335182">
      <w:bodyDiv w:val="1"/>
      <w:marLeft w:val="0"/>
      <w:marRight w:val="0"/>
      <w:marTop w:val="0"/>
      <w:marBottom w:val="0"/>
      <w:divBdr>
        <w:top w:val="none" w:sz="0" w:space="0" w:color="auto"/>
        <w:left w:val="none" w:sz="0" w:space="0" w:color="auto"/>
        <w:bottom w:val="none" w:sz="0" w:space="0" w:color="auto"/>
        <w:right w:val="none" w:sz="0" w:space="0" w:color="auto"/>
      </w:divBdr>
    </w:div>
    <w:div w:id="1224170933">
      <w:bodyDiv w:val="1"/>
      <w:marLeft w:val="0"/>
      <w:marRight w:val="0"/>
      <w:marTop w:val="0"/>
      <w:marBottom w:val="0"/>
      <w:divBdr>
        <w:top w:val="none" w:sz="0" w:space="0" w:color="auto"/>
        <w:left w:val="none" w:sz="0" w:space="0" w:color="auto"/>
        <w:bottom w:val="none" w:sz="0" w:space="0" w:color="auto"/>
        <w:right w:val="none" w:sz="0" w:space="0" w:color="auto"/>
      </w:divBdr>
    </w:div>
    <w:div w:id="1224172984">
      <w:bodyDiv w:val="1"/>
      <w:marLeft w:val="0"/>
      <w:marRight w:val="0"/>
      <w:marTop w:val="0"/>
      <w:marBottom w:val="0"/>
      <w:divBdr>
        <w:top w:val="none" w:sz="0" w:space="0" w:color="auto"/>
        <w:left w:val="none" w:sz="0" w:space="0" w:color="auto"/>
        <w:bottom w:val="none" w:sz="0" w:space="0" w:color="auto"/>
        <w:right w:val="none" w:sz="0" w:space="0" w:color="auto"/>
      </w:divBdr>
    </w:div>
    <w:div w:id="1227834939">
      <w:bodyDiv w:val="1"/>
      <w:marLeft w:val="0"/>
      <w:marRight w:val="0"/>
      <w:marTop w:val="0"/>
      <w:marBottom w:val="0"/>
      <w:divBdr>
        <w:top w:val="none" w:sz="0" w:space="0" w:color="auto"/>
        <w:left w:val="none" w:sz="0" w:space="0" w:color="auto"/>
        <w:bottom w:val="none" w:sz="0" w:space="0" w:color="auto"/>
        <w:right w:val="none" w:sz="0" w:space="0" w:color="auto"/>
      </w:divBdr>
    </w:div>
    <w:div w:id="1233544405">
      <w:bodyDiv w:val="1"/>
      <w:marLeft w:val="0"/>
      <w:marRight w:val="0"/>
      <w:marTop w:val="0"/>
      <w:marBottom w:val="0"/>
      <w:divBdr>
        <w:top w:val="none" w:sz="0" w:space="0" w:color="auto"/>
        <w:left w:val="none" w:sz="0" w:space="0" w:color="auto"/>
        <w:bottom w:val="none" w:sz="0" w:space="0" w:color="auto"/>
        <w:right w:val="none" w:sz="0" w:space="0" w:color="auto"/>
      </w:divBdr>
    </w:div>
    <w:div w:id="1238058275">
      <w:bodyDiv w:val="1"/>
      <w:marLeft w:val="0"/>
      <w:marRight w:val="0"/>
      <w:marTop w:val="0"/>
      <w:marBottom w:val="0"/>
      <w:divBdr>
        <w:top w:val="none" w:sz="0" w:space="0" w:color="auto"/>
        <w:left w:val="none" w:sz="0" w:space="0" w:color="auto"/>
        <w:bottom w:val="none" w:sz="0" w:space="0" w:color="auto"/>
        <w:right w:val="none" w:sz="0" w:space="0" w:color="auto"/>
      </w:divBdr>
    </w:div>
    <w:div w:id="1239093888">
      <w:bodyDiv w:val="1"/>
      <w:marLeft w:val="0"/>
      <w:marRight w:val="0"/>
      <w:marTop w:val="0"/>
      <w:marBottom w:val="0"/>
      <w:divBdr>
        <w:top w:val="none" w:sz="0" w:space="0" w:color="auto"/>
        <w:left w:val="none" w:sz="0" w:space="0" w:color="auto"/>
        <w:bottom w:val="none" w:sz="0" w:space="0" w:color="auto"/>
        <w:right w:val="none" w:sz="0" w:space="0" w:color="auto"/>
      </w:divBdr>
    </w:div>
    <w:div w:id="1242760780">
      <w:bodyDiv w:val="1"/>
      <w:marLeft w:val="0"/>
      <w:marRight w:val="0"/>
      <w:marTop w:val="0"/>
      <w:marBottom w:val="0"/>
      <w:divBdr>
        <w:top w:val="none" w:sz="0" w:space="0" w:color="auto"/>
        <w:left w:val="none" w:sz="0" w:space="0" w:color="auto"/>
        <w:bottom w:val="none" w:sz="0" w:space="0" w:color="auto"/>
        <w:right w:val="none" w:sz="0" w:space="0" w:color="auto"/>
      </w:divBdr>
    </w:div>
    <w:div w:id="1243025566">
      <w:bodyDiv w:val="1"/>
      <w:marLeft w:val="0"/>
      <w:marRight w:val="0"/>
      <w:marTop w:val="0"/>
      <w:marBottom w:val="0"/>
      <w:divBdr>
        <w:top w:val="none" w:sz="0" w:space="0" w:color="auto"/>
        <w:left w:val="none" w:sz="0" w:space="0" w:color="auto"/>
        <w:bottom w:val="none" w:sz="0" w:space="0" w:color="auto"/>
        <w:right w:val="none" w:sz="0" w:space="0" w:color="auto"/>
      </w:divBdr>
    </w:div>
    <w:div w:id="1248269219">
      <w:bodyDiv w:val="1"/>
      <w:marLeft w:val="0"/>
      <w:marRight w:val="0"/>
      <w:marTop w:val="0"/>
      <w:marBottom w:val="0"/>
      <w:divBdr>
        <w:top w:val="none" w:sz="0" w:space="0" w:color="auto"/>
        <w:left w:val="none" w:sz="0" w:space="0" w:color="auto"/>
        <w:bottom w:val="none" w:sz="0" w:space="0" w:color="auto"/>
        <w:right w:val="none" w:sz="0" w:space="0" w:color="auto"/>
      </w:divBdr>
    </w:div>
    <w:div w:id="1252548296">
      <w:bodyDiv w:val="1"/>
      <w:marLeft w:val="0"/>
      <w:marRight w:val="0"/>
      <w:marTop w:val="0"/>
      <w:marBottom w:val="0"/>
      <w:divBdr>
        <w:top w:val="none" w:sz="0" w:space="0" w:color="auto"/>
        <w:left w:val="none" w:sz="0" w:space="0" w:color="auto"/>
        <w:bottom w:val="none" w:sz="0" w:space="0" w:color="auto"/>
        <w:right w:val="none" w:sz="0" w:space="0" w:color="auto"/>
      </w:divBdr>
    </w:div>
    <w:div w:id="1259217728">
      <w:bodyDiv w:val="1"/>
      <w:marLeft w:val="0"/>
      <w:marRight w:val="0"/>
      <w:marTop w:val="0"/>
      <w:marBottom w:val="0"/>
      <w:divBdr>
        <w:top w:val="none" w:sz="0" w:space="0" w:color="auto"/>
        <w:left w:val="none" w:sz="0" w:space="0" w:color="auto"/>
        <w:bottom w:val="none" w:sz="0" w:space="0" w:color="auto"/>
        <w:right w:val="none" w:sz="0" w:space="0" w:color="auto"/>
      </w:divBdr>
    </w:div>
    <w:div w:id="1266039394">
      <w:bodyDiv w:val="1"/>
      <w:marLeft w:val="0"/>
      <w:marRight w:val="0"/>
      <w:marTop w:val="0"/>
      <w:marBottom w:val="0"/>
      <w:divBdr>
        <w:top w:val="none" w:sz="0" w:space="0" w:color="auto"/>
        <w:left w:val="none" w:sz="0" w:space="0" w:color="auto"/>
        <w:bottom w:val="none" w:sz="0" w:space="0" w:color="auto"/>
        <w:right w:val="none" w:sz="0" w:space="0" w:color="auto"/>
      </w:divBdr>
    </w:div>
    <w:div w:id="1266110604">
      <w:bodyDiv w:val="1"/>
      <w:marLeft w:val="0"/>
      <w:marRight w:val="0"/>
      <w:marTop w:val="0"/>
      <w:marBottom w:val="0"/>
      <w:divBdr>
        <w:top w:val="none" w:sz="0" w:space="0" w:color="auto"/>
        <w:left w:val="none" w:sz="0" w:space="0" w:color="auto"/>
        <w:bottom w:val="none" w:sz="0" w:space="0" w:color="auto"/>
        <w:right w:val="none" w:sz="0" w:space="0" w:color="auto"/>
      </w:divBdr>
    </w:div>
    <w:div w:id="1267544628">
      <w:bodyDiv w:val="1"/>
      <w:marLeft w:val="0"/>
      <w:marRight w:val="0"/>
      <w:marTop w:val="0"/>
      <w:marBottom w:val="0"/>
      <w:divBdr>
        <w:top w:val="none" w:sz="0" w:space="0" w:color="auto"/>
        <w:left w:val="none" w:sz="0" w:space="0" w:color="auto"/>
        <w:bottom w:val="none" w:sz="0" w:space="0" w:color="auto"/>
        <w:right w:val="none" w:sz="0" w:space="0" w:color="auto"/>
      </w:divBdr>
    </w:div>
    <w:div w:id="1269580760">
      <w:bodyDiv w:val="1"/>
      <w:marLeft w:val="0"/>
      <w:marRight w:val="0"/>
      <w:marTop w:val="0"/>
      <w:marBottom w:val="0"/>
      <w:divBdr>
        <w:top w:val="none" w:sz="0" w:space="0" w:color="auto"/>
        <w:left w:val="none" w:sz="0" w:space="0" w:color="auto"/>
        <w:bottom w:val="none" w:sz="0" w:space="0" w:color="auto"/>
        <w:right w:val="none" w:sz="0" w:space="0" w:color="auto"/>
      </w:divBdr>
    </w:div>
    <w:div w:id="1281765048">
      <w:bodyDiv w:val="1"/>
      <w:marLeft w:val="0"/>
      <w:marRight w:val="0"/>
      <w:marTop w:val="0"/>
      <w:marBottom w:val="0"/>
      <w:divBdr>
        <w:top w:val="none" w:sz="0" w:space="0" w:color="auto"/>
        <w:left w:val="none" w:sz="0" w:space="0" w:color="auto"/>
        <w:bottom w:val="none" w:sz="0" w:space="0" w:color="auto"/>
        <w:right w:val="none" w:sz="0" w:space="0" w:color="auto"/>
      </w:divBdr>
    </w:div>
    <w:div w:id="1294752162">
      <w:bodyDiv w:val="1"/>
      <w:marLeft w:val="0"/>
      <w:marRight w:val="0"/>
      <w:marTop w:val="0"/>
      <w:marBottom w:val="0"/>
      <w:divBdr>
        <w:top w:val="none" w:sz="0" w:space="0" w:color="auto"/>
        <w:left w:val="none" w:sz="0" w:space="0" w:color="auto"/>
        <w:bottom w:val="none" w:sz="0" w:space="0" w:color="auto"/>
        <w:right w:val="none" w:sz="0" w:space="0" w:color="auto"/>
      </w:divBdr>
    </w:div>
    <w:div w:id="1295066743">
      <w:bodyDiv w:val="1"/>
      <w:marLeft w:val="0"/>
      <w:marRight w:val="0"/>
      <w:marTop w:val="0"/>
      <w:marBottom w:val="0"/>
      <w:divBdr>
        <w:top w:val="none" w:sz="0" w:space="0" w:color="auto"/>
        <w:left w:val="none" w:sz="0" w:space="0" w:color="auto"/>
        <w:bottom w:val="none" w:sz="0" w:space="0" w:color="auto"/>
        <w:right w:val="none" w:sz="0" w:space="0" w:color="auto"/>
      </w:divBdr>
    </w:div>
    <w:div w:id="1298533879">
      <w:bodyDiv w:val="1"/>
      <w:marLeft w:val="0"/>
      <w:marRight w:val="0"/>
      <w:marTop w:val="0"/>
      <w:marBottom w:val="0"/>
      <w:divBdr>
        <w:top w:val="none" w:sz="0" w:space="0" w:color="auto"/>
        <w:left w:val="none" w:sz="0" w:space="0" w:color="auto"/>
        <w:bottom w:val="none" w:sz="0" w:space="0" w:color="auto"/>
        <w:right w:val="none" w:sz="0" w:space="0" w:color="auto"/>
      </w:divBdr>
    </w:div>
    <w:div w:id="1302467629">
      <w:bodyDiv w:val="1"/>
      <w:marLeft w:val="0"/>
      <w:marRight w:val="0"/>
      <w:marTop w:val="0"/>
      <w:marBottom w:val="0"/>
      <w:divBdr>
        <w:top w:val="none" w:sz="0" w:space="0" w:color="auto"/>
        <w:left w:val="none" w:sz="0" w:space="0" w:color="auto"/>
        <w:bottom w:val="none" w:sz="0" w:space="0" w:color="auto"/>
        <w:right w:val="none" w:sz="0" w:space="0" w:color="auto"/>
      </w:divBdr>
    </w:div>
    <w:div w:id="1306928468">
      <w:bodyDiv w:val="1"/>
      <w:marLeft w:val="0"/>
      <w:marRight w:val="0"/>
      <w:marTop w:val="0"/>
      <w:marBottom w:val="0"/>
      <w:divBdr>
        <w:top w:val="none" w:sz="0" w:space="0" w:color="auto"/>
        <w:left w:val="none" w:sz="0" w:space="0" w:color="auto"/>
        <w:bottom w:val="none" w:sz="0" w:space="0" w:color="auto"/>
        <w:right w:val="none" w:sz="0" w:space="0" w:color="auto"/>
      </w:divBdr>
    </w:div>
    <w:div w:id="1313948665">
      <w:bodyDiv w:val="1"/>
      <w:marLeft w:val="0"/>
      <w:marRight w:val="0"/>
      <w:marTop w:val="0"/>
      <w:marBottom w:val="0"/>
      <w:divBdr>
        <w:top w:val="none" w:sz="0" w:space="0" w:color="auto"/>
        <w:left w:val="none" w:sz="0" w:space="0" w:color="auto"/>
        <w:bottom w:val="none" w:sz="0" w:space="0" w:color="auto"/>
        <w:right w:val="none" w:sz="0" w:space="0" w:color="auto"/>
      </w:divBdr>
    </w:div>
    <w:div w:id="1315404814">
      <w:bodyDiv w:val="1"/>
      <w:marLeft w:val="0"/>
      <w:marRight w:val="0"/>
      <w:marTop w:val="0"/>
      <w:marBottom w:val="0"/>
      <w:divBdr>
        <w:top w:val="none" w:sz="0" w:space="0" w:color="auto"/>
        <w:left w:val="none" w:sz="0" w:space="0" w:color="auto"/>
        <w:bottom w:val="none" w:sz="0" w:space="0" w:color="auto"/>
        <w:right w:val="none" w:sz="0" w:space="0" w:color="auto"/>
      </w:divBdr>
    </w:div>
    <w:div w:id="1318529909">
      <w:bodyDiv w:val="1"/>
      <w:marLeft w:val="0"/>
      <w:marRight w:val="0"/>
      <w:marTop w:val="0"/>
      <w:marBottom w:val="0"/>
      <w:divBdr>
        <w:top w:val="none" w:sz="0" w:space="0" w:color="auto"/>
        <w:left w:val="none" w:sz="0" w:space="0" w:color="auto"/>
        <w:bottom w:val="none" w:sz="0" w:space="0" w:color="auto"/>
        <w:right w:val="none" w:sz="0" w:space="0" w:color="auto"/>
      </w:divBdr>
    </w:div>
    <w:div w:id="1332294547">
      <w:bodyDiv w:val="1"/>
      <w:marLeft w:val="0"/>
      <w:marRight w:val="0"/>
      <w:marTop w:val="0"/>
      <w:marBottom w:val="0"/>
      <w:divBdr>
        <w:top w:val="none" w:sz="0" w:space="0" w:color="auto"/>
        <w:left w:val="none" w:sz="0" w:space="0" w:color="auto"/>
        <w:bottom w:val="none" w:sz="0" w:space="0" w:color="auto"/>
        <w:right w:val="none" w:sz="0" w:space="0" w:color="auto"/>
      </w:divBdr>
    </w:div>
    <w:div w:id="1346638086">
      <w:bodyDiv w:val="1"/>
      <w:marLeft w:val="0"/>
      <w:marRight w:val="0"/>
      <w:marTop w:val="0"/>
      <w:marBottom w:val="0"/>
      <w:divBdr>
        <w:top w:val="none" w:sz="0" w:space="0" w:color="auto"/>
        <w:left w:val="none" w:sz="0" w:space="0" w:color="auto"/>
        <w:bottom w:val="none" w:sz="0" w:space="0" w:color="auto"/>
        <w:right w:val="none" w:sz="0" w:space="0" w:color="auto"/>
      </w:divBdr>
    </w:div>
    <w:div w:id="1355615771">
      <w:bodyDiv w:val="1"/>
      <w:marLeft w:val="0"/>
      <w:marRight w:val="0"/>
      <w:marTop w:val="0"/>
      <w:marBottom w:val="0"/>
      <w:divBdr>
        <w:top w:val="none" w:sz="0" w:space="0" w:color="auto"/>
        <w:left w:val="none" w:sz="0" w:space="0" w:color="auto"/>
        <w:bottom w:val="none" w:sz="0" w:space="0" w:color="auto"/>
        <w:right w:val="none" w:sz="0" w:space="0" w:color="auto"/>
      </w:divBdr>
    </w:div>
    <w:div w:id="1357803547">
      <w:bodyDiv w:val="1"/>
      <w:marLeft w:val="0"/>
      <w:marRight w:val="0"/>
      <w:marTop w:val="0"/>
      <w:marBottom w:val="0"/>
      <w:divBdr>
        <w:top w:val="none" w:sz="0" w:space="0" w:color="auto"/>
        <w:left w:val="none" w:sz="0" w:space="0" w:color="auto"/>
        <w:bottom w:val="none" w:sz="0" w:space="0" w:color="auto"/>
        <w:right w:val="none" w:sz="0" w:space="0" w:color="auto"/>
      </w:divBdr>
    </w:div>
    <w:div w:id="1358459662">
      <w:bodyDiv w:val="1"/>
      <w:marLeft w:val="0"/>
      <w:marRight w:val="0"/>
      <w:marTop w:val="0"/>
      <w:marBottom w:val="0"/>
      <w:divBdr>
        <w:top w:val="none" w:sz="0" w:space="0" w:color="auto"/>
        <w:left w:val="none" w:sz="0" w:space="0" w:color="auto"/>
        <w:bottom w:val="none" w:sz="0" w:space="0" w:color="auto"/>
        <w:right w:val="none" w:sz="0" w:space="0" w:color="auto"/>
      </w:divBdr>
    </w:div>
    <w:div w:id="1361592170">
      <w:bodyDiv w:val="1"/>
      <w:marLeft w:val="0"/>
      <w:marRight w:val="0"/>
      <w:marTop w:val="0"/>
      <w:marBottom w:val="0"/>
      <w:divBdr>
        <w:top w:val="none" w:sz="0" w:space="0" w:color="auto"/>
        <w:left w:val="none" w:sz="0" w:space="0" w:color="auto"/>
        <w:bottom w:val="none" w:sz="0" w:space="0" w:color="auto"/>
        <w:right w:val="none" w:sz="0" w:space="0" w:color="auto"/>
      </w:divBdr>
    </w:div>
    <w:div w:id="1366323086">
      <w:bodyDiv w:val="1"/>
      <w:marLeft w:val="0"/>
      <w:marRight w:val="0"/>
      <w:marTop w:val="0"/>
      <w:marBottom w:val="0"/>
      <w:divBdr>
        <w:top w:val="none" w:sz="0" w:space="0" w:color="auto"/>
        <w:left w:val="none" w:sz="0" w:space="0" w:color="auto"/>
        <w:bottom w:val="none" w:sz="0" w:space="0" w:color="auto"/>
        <w:right w:val="none" w:sz="0" w:space="0" w:color="auto"/>
      </w:divBdr>
    </w:div>
    <w:div w:id="1372145090">
      <w:bodyDiv w:val="1"/>
      <w:marLeft w:val="0"/>
      <w:marRight w:val="0"/>
      <w:marTop w:val="0"/>
      <w:marBottom w:val="0"/>
      <w:divBdr>
        <w:top w:val="none" w:sz="0" w:space="0" w:color="auto"/>
        <w:left w:val="none" w:sz="0" w:space="0" w:color="auto"/>
        <w:bottom w:val="none" w:sz="0" w:space="0" w:color="auto"/>
        <w:right w:val="none" w:sz="0" w:space="0" w:color="auto"/>
      </w:divBdr>
    </w:div>
    <w:div w:id="1372421744">
      <w:bodyDiv w:val="1"/>
      <w:marLeft w:val="0"/>
      <w:marRight w:val="0"/>
      <w:marTop w:val="0"/>
      <w:marBottom w:val="0"/>
      <w:divBdr>
        <w:top w:val="none" w:sz="0" w:space="0" w:color="auto"/>
        <w:left w:val="none" w:sz="0" w:space="0" w:color="auto"/>
        <w:bottom w:val="none" w:sz="0" w:space="0" w:color="auto"/>
        <w:right w:val="none" w:sz="0" w:space="0" w:color="auto"/>
      </w:divBdr>
    </w:div>
    <w:div w:id="1372875378">
      <w:bodyDiv w:val="1"/>
      <w:marLeft w:val="0"/>
      <w:marRight w:val="0"/>
      <w:marTop w:val="0"/>
      <w:marBottom w:val="0"/>
      <w:divBdr>
        <w:top w:val="none" w:sz="0" w:space="0" w:color="auto"/>
        <w:left w:val="none" w:sz="0" w:space="0" w:color="auto"/>
        <w:bottom w:val="none" w:sz="0" w:space="0" w:color="auto"/>
        <w:right w:val="none" w:sz="0" w:space="0" w:color="auto"/>
      </w:divBdr>
    </w:div>
    <w:div w:id="1381638120">
      <w:bodyDiv w:val="1"/>
      <w:marLeft w:val="0"/>
      <w:marRight w:val="0"/>
      <w:marTop w:val="0"/>
      <w:marBottom w:val="0"/>
      <w:divBdr>
        <w:top w:val="none" w:sz="0" w:space="0" w:color="auto"/>
        <w:left w:val="none" w:sz="0" w:space="0" w:color="auto"/>
        <w:bottom w:val="none" w:sz="0" w:space="0" w:color="auto"/>
        <w:right w:val="none" w:sz="0" w:space="0" w:color="auto"/>
      </w:divBdr>
    </w:div>
    <w:div w:id="1382830770">
      <w:bodyDiv w:val="1"/>
      <w:marLeft w:val="0"/>
      <w:marRight w:val="0"/>
      <w:marTop w:val="0"/>
      <w:marBottom w:val="0"/>
      <w:divBdr>
        <w:top w:val="none" w:sz="0" w:space="0" w:color="auto"/>
        <w:left w:val="none" w:sz="0" w:space="0" w:color="auto"/>
        <w:bottom w:val="none" w:sz="0" w:space="0" w:color="auto"/>
        <w:right w:val="none" w:sz="0" w:space="0" w:color="auto"/>
      </w:divBdr>
    </w:div>
    <w:div w:id="1390691977">
      <w:bodyDiv w:val="1"/>
      <w:marLeft w:val="0"/>
      <w:marRight w:val="0"/>
      <w:marTop w:val="0"/>
      <w:marBottom w:val="0"/>
      <w:divBdr>
        <w:top w:val="none" w:sz="0" w:space="0" w:color="auto"/>
        <w:left w:val="none" w:sz="0" w:space="0" w:color="auto"/>
        <w:bottom w:val="none" w:sz="0" w:space="0" w:color="auto"/>
        <w:right w:val="none" w:sz="0" w:space="0" w:color="auto"/>
      </w:divBdr>
    </w:div>
    <w:div w:id="1401366106">
      <w:bodyDiv w:val="1"/>
      <w:marLeft w:val="0"/>
      <w:marRight w:val="0"/>
      <w:marTop w:val="0"/>
      <w:marBottom w:val="0"/>
      <w:divBdr>
        <w:top w:val="none" w:sz="0" w:space="0" w:color="auto"/>
        <w:left w:val="none" w:sz="0" w:space="0" w:color="auto"/>
        <w:bottom w:val="none" w:sz="0" w:space="0" w:color="auto"/>
        <w:right w:val="none" w:sz="0" w:space="0" w:color="auto"/>
      </w:divBdr>
    </w:div>
    <w:div w:id="1404183688">
      <w:bodyDiv w:val="1"/>
      <w:marLeft w:val="0"/>
      <w:marRight w:val="0"/>
      <w:marTop w:val="0"/>
      <w:marBottom w:val="0"/>
      <w:divBdr>
        <w:top w:val="none" w:sz="0" w:space="0" w:color="auto"/>
        <w:left w:val="none" w:sz="0" w:space="0" w:color="auto"/>
        <w:bottom w:val="none" w:sz="0" w:space="0" w:color="auto"/>
        <w:right w:val="none" w:sz="0" w:space="0" w:color="auto"/>
      </w:divBdr>
    </w:div>
    <w:div w:id="1412897491">
      <w:bodyDiv w:val="1"/>
      <w:marLeft w:val="0"/>
      <w:marRight w:val="0"/>
      <w:marTop w:val="0"/>
      <w:marBottom w:val="0"/>
      <w:divBdr>
        <w:top w:val="none" w:sz="0" w:space="0" w:color="auto"/>
        <w:left w:val="none" w:sz="0" w:space="0" w:color="auto"/>
        <w:bottom w:val="none" w:sz="0" w:space="0" w:color="auto"/>
        <w:right w:val="none" w:sz="0" w:space="0" w:color="auto"/>
      </w:divBdr>
    </w:div>
    <w:div w:id="1428884403">
      <w:bodyDiv w:val="1"/>
      <w:marLeft w:val="0"/>
      <w:marRight w:val="0"/>
      <w:marTop w:val="0"/>
      <w:marBottom w:val="0"/>
      <w:divBdr>
        <w:top w:val="none" w:sz="0" w:space="0" w:color="auto"/>
        <w:left w:val="none" w:sz="0" w:space="0" w:color="auto"/>
        <w:bottom w:val="none" w:sz="0" w:space="0" w:color="auto"/>
        <w:right w:val="none" w:sz="0" w:space="0" w:color="auto"/>
      </w:divBdr>
    </w:div>
    <w:div w:id="1433742802">
      <w:bodyDiv w:val="1"/>
      <w:marLeft w:val="0"/>
      <w:marRight w:val="0"/>
      <w:marTop w:val="0"/>
      <w:marBottom w:val="0"/>
      <w:divBdr>
        <w:top w:val="none" w:sz="0" w:space="0" w:color="auto"/>
        <w:left w:val="none" w:sz="0" w:space="0" w:color="auto"/>
        <w:bottom w:val="none" w:sz="0" w:space="0" w:color="auto"/>
        <w:right w:val="none" w:sz="0" w:space="0" w:color="auto"/>
      </w:divBdr>
    </w:div>
    <w:div w:id="1435710534">
      <w:bodyDiv w:val="1"/>
      <w:marLeft w:val="0"/>
      <w:marRight w:val="0"/>
      <w:marTop w:val="0"/>
      <w:marBottom w:val="0"/>
      <w:divBdr>
        <w:top w:val="none" w:sz="0" w:space="0" w:color="auto"/>
        <w:left w:val="none" w:sz="0" w:space="0" w:color="auto"/>
        <w:bottom w:val="none" w:sz="0" w:space="0" w:color="auto"/>
        <w:right w:val="none" w:sz="0" w:space="0" w:color="auto"/>
      </w:divBdr>
    </w:div>
    <w:div w:id="1447962003">
      <w:bodyDiv w:val="1"/>
      <w:marLeft w:val="0"/>
      <w:marRight w:val="0"/>
      <w:marTop w:val="0"/>
      <w:marBottom w:val="0"/>
      <w:divBdr>
        <w:top w:val="none" w:sz="0" w:space="0" w:color="auto"/>
        <w:left w:val="none" w:sz="0" w:space="0" w:color="auto"/>
        <w:bottom w:val="none" w:sz="0" w:space="0" w:color="auto"/>
        <w:right w:val="none" w:sz="0" w:space="0" w:color="auto"/>
      </w:divBdr>
    </w:div>
    <w:div w:id="1449667398">
      <w:bodyDiv w:val="1"/>
      <w:marLeft w:val="0"/>
      <w:marRight w:val="0"/>
      <w:marTop w:val="0"/>
      <w:marBottom w:val="0"/>
      <w:divBdr>
        <w:top w:val="none" w:sz="0" w:space="0" w:color="auto"/>
        <w:left w:val="none" w:sz="0" w:space="0" w:color="auto"/>
        <w:bottom w:val="none" w:sz="0" w:space="0" w:color="auto"/>
        <w:right w:val="none" w:sz="0" w:space="0" w:color="auto"/>
      </w:divBdr>
    </w:div>
    <w:div w:id="1452086376">
      <w:bodyDiv w:val="1"/>
      <w:marLeft w:val="0"/>
      <w:marRight w:val="0"/>
      <w:marTop w:val="0"/>
      <w:marBottom w:val="0"/>
      <w:divBdr>
        <w:top w:val="none" w:sz="0" w:space="0" w:color="auto"/>
        <w:left w:val="none" w:sz="0" w:space="0" w:color="auto"/>
        <w:bottom w:val="none" w:sz="0" w:space="0" w:color="auto"/>
        <w:right w:val="none" w:sz="0" w:space="0" w:color="auto"/>
      </w:divBdr>
    </w:div>
    <w:div w:id="1453817717">
      <w:bodyDiv w:val="1"/>
      <w:marLeft w:val="0"/>
      <w:marRight w:val="0"/>
      <w:marTop w:val="0"/>
      <w:marBottom w:val="0"/>
      <w:divBdr>
        <w:top w:val="none" w:sz="0" w:space="0" w:color="auto"/>
        <w:left w:val="none" w:sz="0" w:space="0" w:color="auto"/>
        <w:bottom w:val="none" w:sz="0" w:space="0" w:color="auto"/>
        <w:right w:val="none" w:sz="0" w:space="0" w:color="auto"/>
      </w:divBdr>
    </w:div>
    <w:div w:id="1456407590">
      <w:bodyDiv w:val="1"/>
      <w:marLeft w:val="0"/>
      <w:marRight w:val="0"/>
      <w:marTop w:val="0"/>
      <w:marBottom w:val="0"/>
      <w:divBdr>
        <w:top w:val="none" w:sz="0" w:space="0" w:color="auto"/>
        <w:left w:val="none" w:sz="0" w:space="0" w:color="auto"/>
        <w:bottom w:val="none" w:sz="0" w:space="0" w:color="auto"/>
        <w:right w:val="none" w:sz="0" w:space="0" w:color="auto"/>
      </w:divBdr>
    </w:div>
    <w:div w:id="1458641884">
      <w:bodyDiv w:val="1"/>
      <w:marLeft w:val="0"/>
      <w:marRight w:val="0"/>
      <w:marTop w:val="0"/>
      <w:marBottom w:val="0"/>
      <w:divBdr>
        <w:top w:val="none" w:sz="0" w:space="0" w:color="auto"/>
        <w:left w:val="none" w:sz="0" w:space="0" w:color="auto"/>
        <w:bottom w:val="none" w:sz="0" w:space="0" w:color="auto"/>
        <w:right w:val="none" w:sz="0" w:space="0" w:color="auto"/>
      </w:divBdr>
    </w:div>
    <w:div w:id="1461413501">
      <w:bodyDiv w:val="1"/>
      <w:marLeft w:val="0"/>
      <w:marRight w:val="0"/>
      <w:marTop w:val="0"/>
      <w:marBottom w:val="0"/>
      <w:divBdr>
        <w:top w:val="none" w:sz="0" w:space="0" w:color="auto"/>
        <w:left w:val="none" w:sz="0" w:space="0" w:color="auto"/>
        <w:bottom w:val="none" w:sz="0" w:space="0" w:color="auto"/>
        <w:right w:val="none" w:sz="0" w:space="0" w:color="auto"/>
      </w:divBdr>
    </w:div>
    <w:div w:id="1466005351">
      <w:bodyDiv w:val="1"/>
      <w:marLeft w:val="0"/>
      <w:marRight w:val="0"/>
      <w:marTop w:val="0"/>
      <w:marBottom w:val="0"/>
      <w:divBdr>
        <w:top w:val="none" w:sz="0" w:space="0" w:color="auto"/>
        <w:left w:val="none" w:sz="0" w:space="0" w:color="auto"/>
        <w:bottom w:val="none" w:sz="0" w:space="0" w:color="auto"/>
        <w:right w:val="none" w:sz="0" w:space="0" w:color="auto"/>
      </w:divBdr>
    </w:div>
    <w:div w:id="1478569915">
      <w:bodyDiv w:val="1"/>
      <w:marLeft w:val="0"/>
      <w:marRight w:val="0"/>
      <w:marTop w:val="0"/>
      <w:marBottom w:val="0"/>
      <w:divBdr>
        <w:top w:val="none" w:sz="0" w:space="0" w:color="auto"/>
        <w:left w:val="none" w:sz="0" w:space="0" w:color="auto"/>
        <w:bottom w:val="none" w:sz="0" w:space="0" w:color="auto"/>
        <w:right w:val="none" w:sz="0" w:space="0" w:color="auto"/>
      </w:divBdr>
    </w:div>
    <w:div w:id="1478574088">
      <w:bodyDiv w:val="1"/>
      <w:marLeft w:val="0"/>
      <w:marRight w:val="0"/>
      <w:marTop w:val="0"/>
      <w:marBottom w:val="0"/>
      <w:divBdr>
        <w:top w:val="none" w:sz="0" w:space="0" w:color="auto"/>
        <w:left w:val="none" w:sz="0" w:space="0" w:color="auto"/>
        <w:bottom w:val="none" w:sz="0" w:space="0" w:color="auto"/>
        <w:right w:val="none" w:sz="0" w:space="0" w:color="auto"/>
      </w:divBdr>
    </w:div>
    <w:div w:id="1492679906">
      <w:bodyDiv w:val="1"/>
      <w:marLeft w:val="0"/>
      <w:marRight w:val="0"/>
      <w:marTop w:val="0"/>
      <w:marBottom w:val="0"/>
      <w:divBdr>
        <w:top w:val="none" w:sz="0" w:space="0" w:color="auto"/>
        <w:left w:val="none" w:sz="0" w:space="0" w:color="auto"/>
        <w:bottom w:val="none" w:sz="0" w:space="0" w:color="auto"/>
        <w:right w:val="none" w:sz="0" w:space="0" w:color="auto"/>
      </w:divBdr>
    </w:div>
    <w:div w:id="1495026648">
      <w:bodyDiv w:val="1"/>
      <w:marLeft w:val="0"/>
      <w:marRight w:val="0"/>
      <w:marTop w:val="0"/>
      <w:marBottom w:val="0"/>
      <w:divBdr>
        <w:top w:val="none" w:sz="0" w:space="0" w:color="auto"/>
        <w:left w:val="none" w:sz="0" w:space="0" w:color="auto"/>
        <w:bottom w:val="none" w:sz="0" w:space="0" w:color="auto"/>
        <w:right w:val="none" w:sz="0" w:space="0" w:color="auto"/>
      </w:divBdr>
    </w:div>
    <w:div w:id="1500653729">
      <w:bodyDiv w:val="1"/>
      <w:marLeft w:val="0"/>
      <w:marRight w:val="0"/>
      <w:marTop w:val="0"/>
      <w:marBottom w:val="0"/>
      <w:divBdr>
        <w:top w:val="none" w:sz="0" w:space="0" w:color="auto"/>
        <w:left w:val="none" w:sz="0" w:space="0" w:color="auto"/>
        <w:bottom w:val="none" w:sz="0" w:space="0" w:color="auto"/>
        <w:right w:val="none" w:sz="0" w:space="0" w:color="auto"/>
      </w:divBdr>
    </w:div>
    <w:div w:id="1502895087">
      <w:bodyDiv w:val="1"/>
      <w:marLeft w:val="0"/>
      <w:marRight w:val="0"/>
      <w:marTop w:val="0"/>
      <w:marBottom w:val="0"/>
      <w:divBdr>
        <w:top w:val="none" w:sz="0" w:space="0" w:color="auto"/>
        <w:left w:val="none" w:sz="0" w:space="0" w:color="auto"/>
        <w:bottom w:val="none" w:sz="0" w:space="0" w:color="auto"/>
        <w:right w:val="none" w:sz="0" w:space="0" w:color="auto"/>
      </w:divBdr>
    </w:div>
    <w:div w:id="1515461049">
      <w:bodyDiv w:val="1"/>
      <w:marLeft w:val="0"/>
      <w:marRight w:val="0"/>
      <w:marTop w:val="0"/>
      <w:marBottom w:val="0"/>
      <w:divBdr>
        <w:top w:val="none" w:sz="0" w:space="0" w:color="auto"/>
        <w:left w:val="none" w:sz="0" w:space="0" w:color="auto"/>
        <w:bottom w:val="none" w:sz="0" w:space="0" w:color="auto"/>
        <w:right w:val="none" w:sz="0" w:space="0" w:color="auto"/>
      </w:divBdr>
    </w:div>
    <w:div w:id="1517619412">
      <w:bodyDiv w:val="1"/>
      <w:marLeft w:val="0"/>
      <w:marRight w:val="0"/>
      <w:marTop w:val="0"/>
      <w:marBottom w:val="0"/>
      <w:divBdr>
        <w:top w:val="none" w:sz="0" w:space="0" w:color="auto"/>
        <w:left w:val="none" w:sz="0" w:space="0" w:color="auto"/>
        <w:bottom w:val="none" w:sz="0" w:space="0" w:color="auto"/>
        <w:right w:val="none" w:sz="0" w:space="0" w:color="auto"/>
      </w:divBdr>
    </w:div>
    <w:div w:id="1519734206">
      <w:bodyDiv w:val="1"/>
      <w:marLeft w:val="0"/>
      <w:marRight w:val="0"/>
      <w:marTop w:val="0"/>
      <w:marBottom w:val="0"/>
      <w:divBdr>
        <w:top w:val="none" w:sz="0" w:space="0" w:color="auto"/>
        <w:left w:val="none" w:sz="0" w:space="0" w:color="auto"/>
        <w:bottom w:val="none" w:sz="0" w:space="0" w:color="auto"/>
        <w:right w:val="none" w:sz="0" w:space="0" w:color="auto"/>
      </w:divBdr>
    </w:div>
    <w:div w:id="1525048960">
      <w:bodyDiv w:val="1"/>
      <w:marLeft w:val="0"/>
      <w:marRight w:val="0"/>
      <w:marTop w:val="0"/>
      <w:marBottom w:val="0"/>
      <w:divBdr>
        <w:top w:val="none" w:sz="0" w:space="0" w:color="auto"/>
        <w:left w:val="none" w:sz="0" w:space="0" w:color="auto"/>
        <w:bottom w:val="none" w:sz="0" w:space="0" w:color="auto"/>
        <w:right w:val="none" w:sz="0" w:space="0" w:color="auto"/>
      </w:divBdr>
    </w:div>
    <w:div w:id="1526214609">
      <w:bodyDiv w:val="1"/>
      <w:marLeft w:val="0"/>
      <w:marRight w:val="0"/>
      <w:marTop w:val="0"/>
      <w:marBottom w:val="0"/>
      <w:divBdr>
        <w:top w:val="none" w:sz="0" w:space="0" w:color="auto"/>
        <w:left w:val="none" w:sz="0" w:space="0" w:color="auto"/>
        <w:bottom w:val="none" w:sz="0" w:space="0" w:color="auto"/>
        <w:right w:val="none" w:sz="0" w:space="0" w:color="auto"/>
      </w:divBdr>
    </w:div>
    <w:div w:id="1532497074">
      <w:bodyDiv w:val="1"/>
      <w:marLeft w:val="0"/>
      <w:marRight w:val="0"/>
      <w:marTop w:val="0"/>
      <w:marBottom w:val="0"/>
      <w:divBdr>
        <w:top w:val="none" w:sz="0" w:space="0" w:color="auto"/>
        <w:left w:val="none" w:sz="0" w:space="0" w:color="auto"/>
        <w:bottom w:val="none" w:sz="0" w:space="0" w:color="auto"/>
        <w:right w:val="none" w:sz="0" w:space="0" w:color="auto"/>
      </w:divBdr>
    </w:div>
    <w:div w:id="1545671986">
      <w:bodyDiv w:val="1"/>
      <w:marLeft w:val="0"/>
      <w:marRight w:val="0"/>
      <w:marTop w:val="0"/>
      <w:marBottom w:val="0"/>
      <w:divBdr>
        <w:top w:val="none" w:sz="0" w:space="0" w:color="auto"/>
        <w:left w:val="none" w:sz="0" w:space="0" w:color="auto"/>
        <w:bottom w:val="none" w:sz="0" w:space="0" w:color="auto"/>
        <w:right w:val="none" w:sz="0" w:space="0" w:color="auto"/>
      </w:divBdr>
    </w:div>
    <w:div w:id="1551499682">
      <w:bodyDiv w:val="1"/>
      <w:marLeft w:val="0"/>
      <w:marRight w:val="0"/>
      <w:marTop w:val="0"/>
      <w:marBottom w:val="0"/>
      <w:divBdr>
        <w:top w:val="none" w:sz="0" w:space="0" w:color="auto"/>
        <w:left w:val="none" w:sz="0" w:space="0" w:color="auto"/>
        <w:bottom w:val="none" w:sz="0" w:space="0" w:color="auto"/>
        <w:right w:val="none" w:sz="0" w:space="0" w:color="auto"/>
      </w:divBdr>
    </w:div>
    <w:div w:id="1557005319">
      <w:bodyDiv w:val="1"/>
      <w:marLeft w:val="0"/>
      <w:marRight w:val="0"/>
      <w:marTop w:val="0"/>
      <w:marBottom w:val="0"/>
      <w:divBdr>
        <w:top w:val="none" w:sz="0" w:space="0" w:color="auto"/>
        <w:left w:val="none" w:sz="0" w:space="0" w:color="auto"/>
        <w:bottom w:val="none" w:sz="0" w:space="0" w:color="auto"/>
        <w:right w:val="none" w:sz="0" w:space="0" w:color="auto"/>
      </w:divBdr>
    </w:div>
    <w:div w:id="1561942653">
      <w:bodyDiv w:val="1"/>
      <w:marLeft w:val="0"/>
      <w:marRight w:val="0"/>
      <w:marTop w:val="0"/>
      <w:marBottom w:val="0"/>
      <w:divBdr>
        <w:top w:val="none" w:sz="0" w:space="0" w:color="auto"/>
        <w:left w:val="none" w:sz="0" w:space="0" w:color="auto"/>
        <w:bottom w:val="none" w:sz="0" w:space="0" w:color="auto"/>
        <w:right w:val="none" w:sz="0" w:space="0" w:color="auto"/>
      </w:divBdr>
    </w:div>
    <w:div w:id="1562210266">
      <w:bodyDiv w:val="1"/>
      <w:marLeft w:val="0"/>
      <w:marRight w:val="0"/>
      <w:marTop w:val="0"/>
      <w:marBottom w:val="0"/>
      <w:divBdr>
        <w:top w:val="none" w:sz="0" w:space="0" w:color="auto"/>
        <w:left w:val="none" w:sz="0" w:space="0" w:color="auto"/>
        <w:bottom w:val="none" w:sz="0" w:space="0" w:color="auto"/>
        <w:right w:val="none" w:sz="0" w:space="0" w:color="auto"/>
      </w:divBdr>
    </w:div>
    <w:div w:id="1563638333">
      <w:bodyDiv w:val="1"/>
      <w:marLeft w:val="0"/>
      <w:marRight w:val="0"/>
      <w:marTop w:val="0"/>
      <w:marBottom w:val="0"/>
      <w:divBdr>
        <w:top w:val="none" w:sz="0" w:space="0" w:color="auto"/>
        <w:left w:val="none" w:sz="0" w:space="0" w:color="auto"/>
        <w:bottom w:val="none" w:sz="0" w:space="0" w:color="auto"/>
        <w:right w:val="none" w:sz="0" w:space="0" w:color="auto"/>
      </w:divBdr>
    </w:div>
    <w:div w:id="1568804247">
      <w:bodyDiv w:val="1"/>
      <w:marLeft w:val="0"/>
      <w:marRight w:val="0"/>
      <w:marTop w:val="0"/>
      <w:marBottom w:val="0"/>
      <w:divBdr>
        <w:top w:val="none" w:sz="0" w:space="0" w:color="auto"/>
        <w:left w:val="none" w:sz="0" w:space="0" w:color="auto"/>
        <w:bottom w:val="none" w:sz="0" w:space="0" w:color="auto"/>
        <w:right w:val="none" w:sz="0" w:space="0" w:color="auto"/>
      </w:divBdr>
    </w:div>
    <w:div w:id="1568808281">
      <w:bodyDiv w:val="1"/>
      <w:marLeft w:val="0"/>
      <w:marRight w:val="0"/>
      <w:marTop w:val="0"/>
      <w:marBottom w:val="0"/>
      <w:divBdr>
        <w:top w:val="none" w:sz="0" w:space="0" w:color="auto"/>
        <w:left w:val="none" w:sz="0" w:space="0" w:color="auto"/>
        <w:bottom w:val="none" w:sz="0" w:space="0" w:color="auto"/>
        <w:right w:val="none" w:sz="0" w:space="0" w:color="auto"/>
      </w:divBdr>
    </w:div>
    <w:div w:id="1574464701">
      <w:bodyDiv w:val="1"/>
      <w:marLeft w:val="0"/>
      <w:marRight w:val="0"/>
      <w:marTop w:val="0"/>
      <w:marBottom w:val="0"/>
      <w:divBdr>
        <w:top w:val="none" w:sz="0" w:space="0" w:color="auto"/>
        <w:left w:val="none" w:sz="0" w:space="0" w:color="auto"/>
        <w:bottom w:val="none" w:sz="0" w:space="0" w:color="auto"/>
        <w:right w:val="none" w:sz="0" w:space="0" w:color="auto"/>
      </w:divBdr>
    </w:div>
    <w:div w:id="1580405045">
      <w:bodyDiv w:val="1"/>
      <w:marLeft w:val="0"/>
      <w:marRight w:val="0"/>
      <w:marTop w:val="0"/>
      <w:marBottom w:val="0"/>
      <w:divBdr>
        <w:top w:val="none" w:sz="0" w:space="0" w:color="auto"/>
        <w:left w:val="none" w:sz="0" w:space="0" w:color="auto"/>
        <w:bottom w:val="none" w:sz="0" w:space="0" w:color="auto"/>
        <w:right w:val="none" w:sz="0" w:space="0" w:color="auto"/>
      </w:divBdr>
      <w:divsChild>
        <w:div w:id="1195734570">
          <w:marLeft w:val="0"/>
          <w:marRight w:val="0"/>
          <w:marTop w:val="0"/>
          <w:marBottom w:val="0"/>
          <w:divBdr>
            <w:top w:val="none" w:sz="0" w:space="0" w:color="auto"/>
            <w:left w:val="none" w:sz="0" w:space="0" w:color="auto"/>
            <w:bottom w:val="none" w:sz="0" w:space="0" w:color="auto"/>
            <w:right w:val="none" w:sz="0" w:space="0" w:color="auto"/>
          </w:divBdr>
          <w:divsChild>
            <w:div w:id="1980262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041863">
      <w:bodyDiv w:val="1"/>
      <w:marLeft w:val="0"/>
      <w:marRight w:val="0"/>
      <w:marTop w:val="0"/>
      <w:marBottom w:val="0"/>
      <w:divBdr>
        <w:top w:val="none" w:sz="0" w:space="0" w:color="auto"/>
        <w:left w:val="none" w:sz="0" w:space="0" w:color="auto"/>
        <w:bottom w:val="none" w:sz="0" w:space="0" w:color="auto"/>
        <w:right w:val="none" w:sz="0" w:space="0" w:color="auto"/>
      </w:divBdr>
    </w:div>
    <w:div w:id="1593775532">
      <w:bodyDiv w:val="1"/>
      <w:marLeft w:val="0"/>
      <w:marRight w:val="0"/>
      <w:marTop w:val="0"/>
      <w:marBottom w:val="0"/>
      <w:divBdr>
        <w:top w:val="none" w:sz="0" w:space="0" w:color="auto"/>
        <w:left w:val="none" w:sz="0" w:space="0" w:color="auto"/>
        <w:bottom w:val="none" w:sz="0" w:space="0" w:color="auto"/>
        <w:right w:val="none" w:sz="0" w:space="0" w:color="auto"/>
      </w:divBdr>
    </w:div>
    <w:div w:id="1602487345">
      <w:bodyDiv w:val="1"/>
      <w:marLeft w:val="0"/>
      <w:marRight w:val="0"/>
      <w:marTop w:val="0"/>
      <w:marBottom w:val="0"/>
      <w:divBdr>
        <w:top w:val="none" w:sz="0" w:space="0" w:color="auto"/>
        <w:left w:val="none" w:sz="0" w:space="0" w:color="auto"/>
        <w:bottom w:val="none" w:sz="0" w:space="0" w:color="auto"/>
        <w:right w:val="none" w:sz="0" w:space="0" w:color="auto"/>
      </w:divBdr>
    </w:div>
    <w:div w:id="1604410669">
      <w:bodyDiv w:val="1"/>
      <w:marLeft w:val="0"/>
      <w:marRight w:val="0"/>
      <w:marTop w:val="0"/>
      <w:marBottom w:val="0"/>
      <w:divBdr>
        <w:top w:val="none" w:sz="0" w:space="0" w:color="auto"/>
        <w:left w:val="none" w:sz="0" w:space="0" w:color="auto"/>
        <w:bottom w:val="none" w:sz="0" w:space="0" w:color="auto"/>
        <w:right w:val="none" w:sz="0" w:space="0" w:color="auto"/>
      </w:divBdr>
    </w:div>
    <w:div w:id="1610041892">
      <w:bodyDiv w:val="1"/>
      <w:marLeft w:val="0"/>
      <w:marRight w:val="0"/>
      <w:marTop w:val="0"/>
      <w:marBottom w:val="0"/>
      <w:divBdr>
        <w:top w:val="none" w:sz="0" w:space="0" w:color="auto"/>
        <w:left w:val="none" w:sz="0" w:space="0" w:color="auto"/>
        <w:bottom w:val="none" w:sz="0" w:space="0" w:color="auto"/>
        <w:right w:val="none" w:sz="0" w:space="0" w:color="auto"/>
      </w:divBdr>
    </w:div>
    <w:div w:id="1611425605">
      <w:bodyDiv w:val="1"/>
      <w:marLeft w:val="0"/>
      <w:marRight w:val="0"/>
      <w:marTop w:val="0"/>
      <w:marBottom w:val="0"/>
      <w:divBdr>
        <w:top w:val="none" w:sz="0" w:space="0" w:color="auto"/>
        <w:left w:val="none" w:sz="0" w:space="0" w:color="auto"/>
        <w:bottom w:val="none" w:sz="0" w:space="0" w:color="auto"/>
        <w:right w:val="none" w:sz="0" w:space="0" w:color="auto"/>
      </w:divBdr>
    </w:div>
    <w:div w:id="1615285815">
      <w:bodyDiv w:val="1"/>
      <w:marLeft w:val="0"/>
      <w:marRight w:val="0"/>
      <w:marTop w:val="0"/>
      <w:marBottom w:val="0"/>
      <w:divBdr>
        <w:top w:val="none" w:sz="0" w:space="0" w:color="auto"/>
        <w:left w:val="none" w:sz="0" w:space="0" w:color="auto"/>
        <w:bottom w:val="none" w:sz="0" w:space="0" w:color="auto"/>
        <w:right w:val="none" w:sz="0" w:space="0" w:color="auto"/>
      </w:divBdr>
    </w:div>
    <w:div w:id="1615745272">
      <w:bodyDiv w:val="1"/>
      <w:marLeft w:val="0"/>
      <w:marRight w:val="0"/>
      <w:marTop w:val="0"/>
      <w:marBottom w:val="0"/>
      <w:divBdr>
        <w:top w:val="none" w:sz="0" w:space="0" w:color="auto"/>
        <w:left w:val="none" w:sz="0" w:space="0" w:color="auto"/>
        <w:bottom w:val="none" w:sz="0" w:space="0" w:color="auto"/>
        <w:right w:val="none" w:sz="0" w:space="0" w:color="auto"/>
      </w:divBdr>
    </w:div>
    <w:div w:id="1619220444">
      <w:bodyDiv w:val="1"/>
      <w:marLeft w:val="0"/>
      <w:marRight w:val="0"/>
      <w:marTop w:val="0"/>
      <w:marBottom w:val="0"/>
      <w:divBdr>
        <w:top w:val="none" w:sz="0" w:space="0" w:color="auto"/>
        <w:left w:val="none" w:sz="0" w:space="0" w:color="auto"/>
        <w:bottom w:val="none" w:sz="0" w:space="0" w:color="auto"/>
        <w:right w:val="none" w:sz="0" w:space="0" w:color="auto"/>
      </w:divBdr>
    </w:div>
    <w:div w:id="1627857420">
      <w:bodyDiv w:val="1"/>
      <w:marLeft w:val="0"/>
      <w:marRight w:val="0"/>
      <w:marTop w:val="0"/>
      <w:marBottom w:val="0"/>
      <w:divBdr>
        <w:top w:val="none" w:sz="0" w:space="0" w:color="auto"/>
        <w:left w:val="none" w:sz="0" w:space="0" w:color="auto"/>
        <w:bottom w:val="none" w:sz="0" w:space="0" w:color="auto"/>
        <w:right w:val="none" w:sz="0" w:space="0" w:color="auto"/>
      </w:divBdr>
    </w:div>
    <w:div w:id="1629622150">
      <w:bodyDiv w:val="1"/>
      <w:marLeft w:val="0"/>
      <w:marRight w:val="0"/>
      <w:marTop w:val="0"/>
      <w:marBottom w:val="0"/>
      <w:divBdr>
        <w:top w:val="none" w:sz="0" w:space="0" w:color="auto"/>
        <w:left w:val="none" w:sz="0" w:space="0" w:color="auto"/>
        <w:bottom w:val="none" w:sz="0" w:space="0" w:color="auto"/>
        <w:right w:val="none" w:sz="0" w:space="0" w:color="auto"/>
      </w:divBdr>
    </w:div>
    <w:div w:id="1634871860">
      <w:bodyDiv w:val="1"/>
      <w:marLeft w:val="0"/>
      <w:marRight w:val="0"/>
      <w:marTop w:val="0"/>
      <w:marBottom w:val="0"/>
      <w:divBdr>
        <w:top w:val="none" w:sz="0" w:space="0" w:color="auto"/>
        <w:left w:val="none" w:sz="0" w:space="0" w:color="auto"/>
        <w:bottom w:val="none" w:sz="0" w:space="0" w:color="auto"/>
        <w:right w:val="none" w:sz="0" w:space="0" w:color="auto"/>
      </w:divBdr>
    </w:div>
    <w:div w:id="1646396820">
      <w:bodyDiv w:val="1"/>
      <w:marLeft w:val="0"/>
      <w:marRight w:val="0"/>
      <w:marTop w:val="0"/>
      <w:marBottom w:val="0"/>
      <w:divBdr>
        <w:top w:val="none" w:sz="0" w:space="0" w:color="auto"/>
        <w:left w:val="none" w:sz="0" w:space="0" w:color="auto"/>
        <w:bottom w:val="none" w:sz="0" w:space="0" w:color="auto"/>
        <w:right w:val="none" w:sz="0" w:space="0" w:color="auto"/>
      </w:divBdr>
    </w:div>
    <w:div w:id="1647662592">
      <w:bodyDiv w:val="1"/>
      <w:marLeft w:val="0"/>
      <w:marRight w:val="0"/>
      <w:marTop w:val="0"/>
      <w:marBottom w:val="0"/>
      <w:divBdr>
        <w:top w:val="none" w:sz="0" w:space="0" w:color="auto"/>
        <w:left w:val="none" w:sz="0" w:space="0" w:color="auto"/>
        <w:bottom w:val="none" w:sz="0" w:space="0" w:color="auto"/>
        <w:right w:val="none" w:sz="0" w:space="0" w:color="auto"/>
      </w:divBdr>
    </w:div>
    <w:div w:id="1656101104">
      <w:bodyDiv w:val="1"/>
      <w:marLeft w:val="0"/>
      <w:marRight w:val="0"/>
      <w:marTop w:val="0"/>
      <w:marBottom w:val="0"/>
      <w:divBdr>
        <w:top w:val="none" w:sz="0" w:space="0" w:color="auto"/>
        <w:left w:val="none" w:sz="0" w:space="0" w:color="auto"/>
        <w:bottom w:val="none" w:sz="0" w:space="0" w:color="auto"/>
        <w:right w:val="none" w:sz="0" w:space="0" w:color="auto"/>
      </w:divBdr>
    </w:div>
    <w:div w:id="1660692787">
      <w:bodyDiv w:val="1"/>
      <w:marLeft w:val="0"/>
      <w:marRight w:val="0"/>
      <w:marTop w:val="0"/>
      <w:marBottom w:val="0"/>
      <w:divBdr>
        <w:top w:val="none" w:sz="0" w:space="0" w:color="auto"/>
        <w:left w:val="none" w:sz="0" w:space="0" w:color="auto"/>
        <w:bottom w:val="none" w:sz="0" w:space="0" w:color="auto"/>
        <w:right w:val="none" w:sz="0" w:space="0" w:color="auto"/>
      </w:divBdr>
    </w:div>
    <w:div w:id="1666547480">
      <w:bodyDiv w:val="1"/>
      <w:marLeft w:val="0"/>
      <w:marRight w:val="0"/>
      <w:marTop w:val="0"/>
      <w:marBottom w:val="0"/>
      <w:divBdr>
        <w:top w:val="none" w:sz="0" w:space="0" w:color="auto"/>
        <w:left w:val="none" w:sz="0" w:space="0" w:color="auto"/>
        <w:bottom w:val="none" w:sz="0" w:space="0" w:color="auto"/>
        <w:right w:val="none" w:sz="0" w:space="0" w:color="auto"/>
      </w:divBdr>
    </w:div>
    <w:div w:id="1677919889">
      <w:bodyDiv w:val="1"/>
      <w:marLeft w:val="0"/>
      <w:marRight w:val="0"/>
      <w:marTop w:val="0"/>
      <w:marBottom w:val="0"/>
      <w:divBdr>
        <w:top w:val="none" w:sz="0" w:space="0" w:color="auto"/>
        <w:left w:val="none" w:sz="0" w:space="0" w:color="auto"/>
        <w:bottom w:val="none" w:sz="0" w:space="0" w:color="auto"/>
        <w:right w:val="none" w:sz="0" w:space="0" w:color="auto"/>
      </w:divBdr>
    </w:div>
    <w:div w:id="1684631446">
      <w:bodyDiv w:val="1"/>
      <w:marLeft w:val="0"/>
      <w:marRight w:val="0"/>
      <w:marTop w:val="0"/>
      <w:marBottom w:val="0"/>
      <w:divBdr>
        <w:top w:val="none" w:sz="0" w:space="0" w:color="auto"/>
        <w:left w:val="none" w:sz="0" w:space="0" w:color="auto"/>
        <w:bottom w:val="none" w:sz="0" w:space="0" w:color="auto"/>
        <w:right w:val="none" w:sz="0" w:space="0" w:color="auto"/>
      </w:divBdr>
    </w:div>
    <w:div w:id="1696803748">
      <w:bodyDiv w:val="1"/>
      <w:marLeft w:val="0"/>
      <w:marRight w:val="0"/>
      <w:marTop w:val="0"/>
      <w:marBottom w:val="0"/>
      <w:divBdr>
        <w:top w:val="none" w:sz="0" w:space="0" w:color="auto"/>
        <w:left w:val="none" w:sz="0" w:space="0" w:color="auto"/>
        <w:bottom w:val="none" w:sz="0" w:space="0" w:color="auto"/>
        <w:right w:val="none" w:sz="0" w:space="0" w:color="auto"/>
      </w:divBdr>
    </w:div>
    <w:div w:id="1697583693">
      <w:bodyDiv w:val="1"/>
      <w:marLeft w:val="0"/>
      <w:marRight w:val="0"/>
      <w:marTop w:val="0"/>
      <w:marBottom w:val="0"/>
      <w:divBdr>
        <w:top w:val="none" w:sz="0" w:space="0" w:color="auto"/>
        <w:left w:val="none" w:sz="0" w:space="0" w:color="auto"/>
        <w:bottom w:val="none" w:sz="0" w:space="0" w:color="auto"/>
        <w:right w:val="none" w:sz="0" w:space="0" w:color="auto"/>
      </w:divBdr>
    </w:div>
    <w:div w:id="1699508874">
      <w:bodyDiv w:val="1"/>
      <w:marLeft w:val="0"/>
      <w:marRight w:val="0"/>
      <w:marTop w:val="0"/>
      <w:marBottom w:val="0"/>
      <w:divBdr>
        <w:top w:val="none" w:sz="0" w:space="0" w:color="auto"/>
        <w:left w:val="none" w:sz="0" w:space="0" w:color="auto"/>
        <w:bottom w:val="none" w:sz="0" w:space="0" w:color="auto"/>
        <w:right w:val="none" w:sz="0" w:space="0" w:color="auto"/>
      </w:divBdr>
    </w:div>
    <w:div w:id="1707019442">
      <w:bodyDiv w:val="1"/>
      <w:marLeft w:val="0"/>
      <w:marRight w:val="0"/>
      <w:marTop w:val="0"/>
      <w:marBottom w:val="0"/>
      <w:divBdr>
        <w:top w:val="none" w:sz="0" w:space="0" w:color="auto"/>
        <w:left w:val="none" w:sz="0" w:space="0" w:color="auto"/>
        <w:bottom w:val="none" w:sz="0" w:space="0" w:color="auto"/>
        <w:right w:val="none" w:sz="0" w:space="0" w:color="auto"/>
      </w:divBdr>
    </w:div>
    <w:div w:id="1724718638">
      <w:bodyDiv w:val="1"/>
      <w:marLeft w:val="0"/>
      <w:marRight w:val="0"/>
      <w:marTop w:val="0"/>
      <w:marBottom w:val="0"/>
      <w:divBdr>
        <w:top w:val="none" w:sz="0" w:space="0" w:color="auto"/>
        <w:left w:val="none" w:sz="0" w:space="0" w:color="auto"/>
        <w:bottom w:val="none" w:sz="0" w:space="0" w:color="auto"/>
        <w:right w:val="none" w:sz="0" w:space="0" w:color="auto"/>
      </w:divBdr>
    </w:div>
    <w:div w:id="1725636198">
      <w:bodyDiv w:val="1"/>
      <w:marLeft w:val="0"/>
      <w:marRight w:val="0"/>
      <w:marTop w:val="0"/>
      <w:marBottom w:val="0"/>
      <w:divBdr>
        <w:top w:val="none" w:sz="0" w:space="0" w:color="auto"/>
        <w:left w:val="none" w:sz="0" w:space="0" w:color="auto"/>
        <w:bottom w:val="none" w:sz="0" w:space="0" w:color="auto"/>
        <w:right w:val="none" w:sz="0" w:space="0" w:color="auto"/>
      </w:divBdr>
    </w:div>
    <w:div w:id="1727071527">
      <w:bodyDiv w:val="1"/>
      <w:marLeft w:val="0"/>
      <w:marRight w:val="0"/>
      <w:marTop w:val="0"/>
      <w:marBottom w:val="0"/>
      <w:divBdr>
        <w:top w:val="none" w:sz="0" w:space="0" w:color="auto"/>
        <w:left w:val="none" w:sz="0" w:space="0" w:color="auto"/>
        <w:bottom w:val="none" w:sz="0" w:space="0" w:color="auto"/>
        <w:right w:val="none" w:sz="0" w:space="0" w:color="auto"/>
      </w:divBdr>
    </w:div>
    <w:div w:id="1727950408">
      <w:bodyDiv w:val="1"/>
      <w:marLeft w:val="0"/>
      <w:marRight w:val="0"/>
      <w:marTop w:val="0"/>
      <w:marBottom w:val="0"/>
      <w:divBdr>
        <w:top w:val="none" w:sz="0" w:space="0" w:color="auto"/>
        <w:left w:val="none" w:sz="0" w:space="0" w:color="auto"/>
        <w:bottom w:val="none" w:sz="0" w:space="0" w:color="auto"/>
        <w:right w:val="none" w:sz="0" w:space="0" w:color="auto"/>
      </w:divBdr>
    </w:div>
    <w:div w:id="1737439578">
      <w:bodyDiv w:val="1"/>
      <w:marLeft w:val="0"/>
      <w:marRight w:val="0"/>
      <w:marTop w:val="0"/>
      <w:marBottom w:val="0"/>
      <w:divBdr>
        <w:top w:val="none" w:sz="0" w:space="0" w:color="auto"/>
        <w:left w:val="none" w:sz="0" w:space="0" w:color="auto"/>
        <w:bottom w:val="none" w:sz="0" w:space="0" w:color="auto"/>
        <w:right w:val="none" w:sz="0" w:space="0" w:color="auto"/>
      </w:divBdr>
    </w:div>
    <w:div w:id="1740589470">
      <w:bodyDiv w:val="1"/>
      <w:marLeft w:val="0"/>
      <w:marRight w:val="0"/>
      <w:marTop w:val="0"/>
      <w:marBottom w:val="0"/>
      <w:divBdr>
        <w:top w:val="none" w:sz="0" w:space="0" w:color="auto"/>
        <w:left w:val="none" w:sz="0" w:space="0" w:color="auto"/>
        <w:bottom w:val="none" w:sz="0" w:space="0" w:color="auto"/>
        <w:right w:val="none" w:sz="0" w:space="0" w:color="auto"/>
      </w:divBdr>
    </w:div>
    <w:div w:id="1740713458">
      <w:bodyDiv w:val="1"/>
      <w:marLeft w:val="0"/>
      <w:marRight w:val="0"/>
      <w:marTop w:val="0"/>
      <w:marBottom w:val="0"/>
      <w:divBdr>
        <w:top w:val="none" w:sz="0" w:space="0" w:color="auto"/>
        <w:left w:val="none" w:sz="0" w:space="0" w:color="auto"/>
        <w:bottom w:val="none" w:sz="0" w:space="0" w:color="auto"/>
        <w:right w:val="none" w:sz="0" w:space="0" w:color="auto"/>
      </w:divBdr>
    </w:div>
    <w:div w:id="1743406313">
      <w:bodyDiv w:val="1"/>
      <w:marLeft w:val="0"/>
      <w:marRight w:val="0"/>
      <w:marTop w:val="0"/>
      <w:marBottom w:val="0"/>
      <w:divBdr>
        <w:top w:val="none" w:sz="0" w:space="0" w:color="auto"/>
        <w:left w:val="none" w:sz="0" w:space="0" w:color="auto"/>
        <w:bottom w:val="none" w:sz="0" w:space="0" w:color="auto"/>
        <w:right w:val="none" w:sz="0" w:space="0" w:color="auto"/>
      </w:divBdr>
    </w:div>
    <w:div w:id="1752895071">
      <w:bodyDiv w:val="1"/>
      <w:marLeft w:val="0"/>
      <w:marRight w:val="0"/>
      <w:marTop w:val="0"/>
      <w:marBottom w:val="0"/>
      <w:divBdr>
        <w:top w:val="none" w:sz="0" w:space="0" w:color="auto"/>
        <w:left w:val="none" w:sz="0" w:space="0" w:color="auto"/>
        <w:bottom w:val="none" w:sz="0" w:space="0" w:color="auto"/>
        <w:right w:val="none" w:sz="0" w:space="0" w:color="auto"/>
      </w:divBdr>
    </w:div>
    <w:div w:id="1757356890">
      <w:bodyDiv w:val="1"/>
      <w:marLeft w:val="0"/>
      <w:marRight w:val="0"/>
      <w:marTop w:val="0"/>
      <w:marBottom w:val="0"/>
      <w:divBdr>
        <w:top w:val="none" w:sz="0" w:space="0" w:color="auto"/>
        <w:left w:val="none" w:sz="0" w:space="0" w:color="auto"/>
        <w:bottom w:val="none" w:sz="0" w:space="0" w:color="auto"/>
        <w:right w:val="none" w:sz="0" w:space="0" w:color="auto"/>
      </w:divBdr>
    </w:div>
    <w:div w:id="1758554012">
      <w:bodyDiv w:val="1"/>
      <w:marLeft w:val="0"/>
      <w:marRight w:val="0"/>
      <w:marTop w:val="0"/>
      <w:marBottom w:val="0"/>
      <w:divBdr>
        <w:top w:val="none" w:sz="0" w:space="0" w:color="auto"/>
        <w:left w:val="none" w:sz="0" w:space="0" w:color="auto"/>
        <w:bottom w:val="none" w:sz="0" w:space="0" w:color="auto"/>
        <w:right w:val="none" w:sz="0" w:space="0" w:color="auto"/>
      </w:divBdr>
    </w:div>
    <w:div w:id="1760641372">
      <w:bodyDiv w:val="1"/>
      <w:marLeft w:val="0"/>
      <w:marRight w:val="0"/>
      <w:marTop w:val="0"/>
      <w:marBottom w:val="0"/>
      <w:divBdr>
        <w:top w:val="none" w:sz="0" w:space="0" w:color="auto"/>
        <w:left w:val="none" w:sz="0" w:space="0" w:color="auto"/>
        <w:bottom w:val="none" w:sz="0" w:space="0" w:color="auto"/>
        <w:right w:val="none" w:sz="0" w:space="0" w:color="auto"/>
      </w:divBdr>
    </w:div>
    <w:div w:id="1762021229">
      <w:bodyDiv w:val="1"/>
      <w:marLeft w:val="0"/>
      <w:marRight w:val="0"/>
      <w:marTop w:val="0"/>
      <w:marBottom w:val="0"/>
      <w:divBdr>
        <w:top w:val="none" w:sz="0" w:space="0" w:color="auto"/>
        <w:left w:val="none" w:sz="0" w:space="0" w:color="auto"/>
        <w:bottom w:val="none" w:sz="0" w:space="0" w:color="auto"/>
        <w:right w:val="none" w:sz="0" w:space="0" w:color="auto"/>
      </w:divBdr>
    </w:div>
    <w:div w:id="1763987204">
      <w:bodyDiv w:val="1"/>
      <w:marLeft w:val="0"/>
      <w:marRight w:val="0"/>
      <w:marTop w:val="0"/>
      <w:marBottom w:val="0"/>
      <w:divBdr>
        <w:top w:val="none" w:sz="0" w:space="0" w:color="auto"/>
        <w:left w:val="none" w:sz="0" w:space="0" w:color="auto"/>
        <w:bottom w:val="none" w:sz="0" w:space="0" w:color="auto"/>
        <w:right w:val="none" w:sz="0" w:space="0" w:color="auto"/>
      </w:divBdr>
    </w:div>
    <w:div w:id="1770200120">
      <w:bodyDiv w:val="1"/>
      <w:marLeft w:val="0"/>
      <w:marRight w:val="0"/>
      <w:marTop w:val="0"/>
      <w:marBottom w:val="0"/>
      <w:divBdr>
        <w:top w:val="none" w:sz="0" w:space="0" w:color="auto"/>
        <w:left w:val="none" w:sz="0" w:space="0" w:color="auto"/>
        <w:bottom w:val="none" w:sz="0" w:space="0" w:color="auto"/>
        <w:right w:val="none" w:sz="0" w:space="0" w:color="auto"/>
      </w:divBdr>
    </w:div>
    <w:div w:id="1778525350">
      <w:bodyDiv w:val="1"/>
      <w:marLeft w:val="0"/>
      <w:marRight w:val="0"/>
      <w:marTop w:val="0"/>
      <w:marBottom w:val="0"/>
      <w:divBdr>
        <w:top w:val="none" w:sz="0" w:space="0" w:color="auto"/>
        <w:left w:val="none" w:sz="0" w:space="0" w:color="auto"/>
        <w:bottom w:val="none" w:sz="0" w:space="0" w:color="auto"/>
        <w:right w:val="none" w:sz="0" w:space="0" w:color="auto"/>
      </w:divBdr>
    </w:div>
    <w:div w:id="1783694141">
      <w:bodyDiv w:val="1"/>
      <w:marLeft w:val="0"/>
      <w:marRight w:val="0"/>
      <w:marTop w:val="0"/>
      <w:marBottom w:val="0"/>
      <w:divBdr>
        <w:top w:val="none" w:sz="0" w:space="0" w:color="auto"/>
        <w:left w:val="none" w:sz="0" w:space="0" w:color="auto"/>
        <w:bottom w:val="none" w:sz="0" w:space="0" w:color="auto"/>
        <w:right w:val="none" w:sz="0" w:space="0" w:color="auto"/>
      </w:divBdr>
      <w:divsChild>
        <w:div w:id="856887530">
          <w:marLeft w:val="0"/>
          <w:marRight w:val="0"/>
          <w:marTop w:val="0"/>
          <w:marBottom w:val="0"/>
          <w:divBdr>
            <w:top w:val="none" w:sz="0" w:space="0" w:color="auto"/>
            <w:left w:val="none" w:sz="0" w:space="0" w:color="auto"/>
            <w:bottom w:val="none" w:sz="0" w:space="0" w:color="auto"/>
            <w:right w:val="none" w:sz="0" w:space="0" w:color="auto"/>
          </w:divBdr>
          <w:divsChild>
            <w:div w:id="1933009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977145">
      <w:bodyDiv w:val="1"/>
      <w:marLeft w:val="0"/>
      <w:marRight w:val="0"/>
      <w:marTop w:val="0"/>
      <w:marBottom w:val="0"/>
      <w:divBdr>
        <w:top w:val="none" w:sz="0" w:space="0" w:color="auto"/>
        <w:left w:val="none" w:sz="0" w:space="0" w:color="auto"/>
        <w:bottom w:val="none" w:sz="0" w:space="0" w:color="auto"/>
        <w:right w:val="none" w:sz="0" w:space="0" w:color="auto"/>
      </w:divBdr>
    </w:div>
    <w:div w:id="1814366178">
      <w:bodyDiv w:val="1"/>
      <w:marLeft w:val="0"/>
      <w:marRight w:val="0"/>
      <w:marTop w:val="0"/>
      <w:marBottom w:val="0"/>
      <w:divBdr>
        <w:top w:val="none" w:sz="0" w:space="0" w:color="auto"/>
        <w:left w:val="none" w:sz="0" w:space="0" w:color="auto"/>
        <w:bottom w:val="none" w:sz="0" w:space="0" w:color="auto"/>
        <w:right w:val="none" w:sz="0" w:space="0" w:color="auto"/>
      </w:divBdr>
    </w:div>
    <w:div w:id="1821605756">
      <w:bodyDiv w:val="1"/>
      <w:marLeft w:val="0"/>
      <w:marRight w:val="0"/>
      <w:marTop w:val="0"/>
      <w:marBottom w:val="0"/>
      <w:divBdr>
        <w:top w:val="none" w:sz="0" w:space="0" w:color="auto"/>
        <w:left w:val="none" w:sz="0" w:space="0" w:color="auto"/>
        <w:bottom w:val="none" w:sz="0" w:space="0" w:color="auto"/>
        <w:right w:val="none" w:sz="0" w:space="0" w:color="auto"/>
      </w:divBdr>
    </w:div>
    <w:div w:id="1836649947">
      <w:bodyDiv w:val="1"/>
      <w:marLeft w:val="0"/>
      <w:marRight w:val="0"/>
      <w:marTop w:val="0"/>
      <w:marBottom w:val="0"/>
      <w:divBdr>
        <w:top w:val="none" w:sz="0" w:space="0" w:color="auto"/>
        <w:left w:val="none" w:sz="0" w:space="0" w:color="auto"/>
        <w:bottom w:val="none" w:sz="0" w:space="0" w:color="auto"/>
        <w:right w:val="none" w:sz="0" w:space="0" w:color="auto"/>
      </w:divBdr>
    </w:div>
    <w:div w:id="1857689911">
      <w:bodyDiv w:val="1"/>
      <w:marLeft w:val="0"/>
      <w:marRight w:val="0"/>
      <w:marTop w:val="0"/>
      <w:marBottom w:val="0"/>
      <w:divBdr>
        <w:top w:val="none" w:sz="0" w:space="0" w:color="auto"/>
        <w:left w:val="none" w:sz="0" w:space="0" w:color="auto"/>
        <w:bottom w:val="none" w:sz="0" w:space="0" w:color="auto"/>
        <w:right w:val="none" w:sz="0" w:space="0" w:color="auto"/>
      </w:divBdr>
    </w:div>
    <w:div w:id="1858961044">
      <w:bodyDiv w:val="1"/>
      <w:marLeft w:val="0"/>
      <w:marRight w:val="0"/>
      <w:marTop w:val="0"/>
      <w:marBottom w:val="0"/>
      <w:divBdr>
        <w:top w:val="none" w:sz="0" w:space="0" w:color="auto"/>
        <w:left w:val="none" w:sz="0" w:space="0" w:color="auto"/>
        <w:bottom w:val="none" w:sz="0" w:space="0" w:color="auto"/>
        <w:right w:val="none" w:sz="0" w:space="0" w:color="auto"/>
      </w:divBdr>
    </w:div>
    <w:div w:id="1859079907">
      <w:bodyDiv w:val="1"/>
      <w:marLeft w:val="0"/>
      <w:marRight w:val="0"/>
      <w:marTop w:val="0"/>
      <w:marBottom w:val="0"/>
      <w:divBdr>
        <w:top w:val="none" w:sz="0" w:space="0" w:color="auto"/>
        <w:left w:val="none" w:sz="0" w:space="0" w:color="auto"/>
        <w:bottom w:val="none" w:sz="0" w:space="0" w:color="auto"/>
        <w:right w:val="none" w:sz="0" w:space="0" w:color="auto"/>
      </w:divBdr>
    </w:div>
    <w:div w:id="1859612033">
      <w:bodyDiv w:val="1"/>
      <w:marLeft w:val="0"/>
      <w:marRight w:val="0"/>
      <w:marTop w:val="0"/>
      <w:marBottom w:val="0"/>
      <w:divBdr>
        <w:top w:val="none" w:sz="0" w:space="0" w:color="auto"/>
        <w:left w:val="none" w:sz="0" w:space="0" w:color="auto"/>
        <w:bottom w:val="none" w:sz="0" w:space="0" w:color="auto"/>
        <w:right w:val="none" w:sz="0" w:space="0" w:color="auto"/>
      </w:divBdr>
    </w:div>
    <w:div w:id="1863516590">
      <w:bodyDiv w:val="1"/>
      <w:marLeft w:val="0"/>
      <w:marRight w:val="0"/>
      <w:marTop w:val="0"/>
      <w:marBottom w:val="0"/>
      <w:divBdr>
        <w:top w:val="none" w:sz="0" w:space="0" w:color="auto"/>
        <w:left w:val="none" w:sz="0" w:space="0" w:color="auto"/>
        <w:bottom w:val="none" w:sz="0" w:space="0" w:color="auto"/>
        <w:right w:val="none" w:sz="0" w:space="0" w:color="auto"/>
      </w:divBdr>
    </w:div>
    <w:div w:id="1865240694">
      <w:bodyDiv w:val="1"/>
      <w:marLeft w:val="0"/>
      <w:marRight w:val="0"/>
      <w:marTop w:val="0"/>
      <w:marBottom w:val="0"/>
      <w:divBdr>
        <w:top w:val="none" w:sz="0" w:space="0" w:color="auto"/>
        <w:left w:val="none" w:sz="0" w:space="0" w:color="auto"/>
        <w:bottom w:val="none" w:sz="0" w:space="0" w:color="auto"/>
        <w:right w:val="none" w:sz="0" w:space="0" w:color="auto"/>
      </w:divBdr>
    </w:div>
    <w:div w:id="1874806719">
      <w:bodyDiv w:val="1"/>
      <w:marLeft w:val="0"/>
      <w:marRight w:val="0"/>
      <w:marTop w:val="0"/>
      <w:marBottom w:val="0"/>
      <w:divBdr>
        <w:top w:val="none" w:sz="0" w:space="0" w:color="auto"/>
        <w:left w:val="none" w:sz="0" w:space="0" w:color="auto"/>
        <w:bottom w:val="none" w:sz="0" w:space="0" w:color="auto"/>
        <w:right w:val="none" w:sz="0" w:space="0" w:color="auto"/>
      </w:divBdr>
    </w:div>
    <w:div w:id="1875381432">
      <w:bodyDiv w:val="1"/>
      <w:marLeft w:val="0"/>
      <w:marRight w:val="0"/>
      <w:marTop w:val="0"/>
      <w:marBottom w:val="0"/>
      <w:divBdr>
        <w:top w:val="none" w:sz="0" w:space="0" w:color="auto"/>
        <w:left w:val="none" w:sz="0" w:space="0" w:color="auto"/>
        <w:bottom w:val="none" w:sz="0" w:space="0" w:color="auto"/>
        <w:right w:val="none" w:sz="0" w:space="0" w:color="auto"/>
      </w:divBdr>
    </w:div>
    <w:div w:id="1881165405">
      <w:bodyDiv w:val="1"/>
      <w:marLeft w:val="0"/>
      <w:marRight w:val="0"/>
      <w:marTop w:val="0"/>
      <w:marBottom w:val="0"/>
      <w:divBdr>
        <w:top w:val="none" w:sz="0" w:space="0" w:color="auto"/>
        <w:left w:val="none" w:sz="0" w:space="0" w:color="auto"/>
        <w:bottom w:val="none" w:sz="0" w:space="0" w:color="auto"/>
        <w:right w:val="none" w:sz="0" w:space="0" w:color="auto"/>
      </w:divBdr>
    </w:div>
    <w:div w:id="1893345692">
      <w:bodyDiv w:val="1"/>
      <w:marLeft w:val="0"/>
      <w:marRight w:val="0"/>
      <w:marTop w:val="0"/>
      <w:marBottom w:val="0"/>
      <w:divBdr>
        <w:top w:val="none" w:sz="0" w:space="0" w:color="auto"/>
        <w:left w:val="none" w:sz="0" w:space="0" w:color="auto"/>
        <w:bottom w:val="none" w:sz="0" w:space="0" w:color="auto"/>
        <w:right w:val="none" w:sz="0" w:space="0" w:color="auto"/>
      </w:divBdr>
    </w:div>
    <w:div w:id="1898590808">
      <w:bodyDiv w:val="1"/>
      <w:marLeft w:val="0"/>
      <w:marRight w:val="0"/>
      <w:marTop w:val="0"/>
      <w:marBottom w:val="0"/>
      <w:divBdr>
        <w:top w:val="none" w:sz="0" w:space="0" w:color="auto"/>
        <w:left w:val="none" w:sz="0" w:space="0" w:color="auto"/>
        <w:bottom w:val="none" w:sz="0" w:space="0" w:color="auto"/>
        <w:right w:val="none" w:sz="0" w:space="0" w:color="auto"/>
      </w:divBdr>
    </w:div>
    <w:div w:id="1901597020">
      <w:bodyDiv w:val="1"/>
      <w:marLeft w:val="0"/>
      <w:marRight w:val="0"/>
      <w:marTop w:val="0"/>
      <w:marBottom w:val="0"/>
      <w:divBdr>
        <w:top w:val="none" w:sz="0" w:space="0" w:color="auto"/>
        <w:left w:val="none" w:sz="0" w:space="0" w:color="auto"/>
        <w:bottom w:val="none" w:sz="0" w:space="0" w:color="auto"/>
        <w:right w:val="none" w:sz="0" w:space="0" w:color="auto"/>
      </w:divBdr>
    </w:div>
    <w:div w:id="1907304695">
      <w:bodyDiv w:val="1"/>
      <w:marLeft w:val="0"/>
      <w:marRight w:val="0"/>
      <w:marTop w:val="0"/>
      <w:marBottom w:val="0"/>
      <w:divBdr>
        <w:top w:val="none" w:sz="0" w:space="0" w:color="auto"/>
        <w:left w:val="none" w:sz="0" w:space="0" w:color="auto"/>
        <w:bottom w:val="none" w:sz="0" w:space="0" w:color="auto"/>
        <w:right w:val="none" w:sz="0" w:space="0" w:color="auto"/>
      </w:divBdr>
    </w:div>
    <w:div w:id="1927229837">
      <w:bodyDiv w:val="1"/>
      <w:marLeft w:val="0"/>
      <w:marRight w:val="0"/>
      <w:marTop w:val="0"/>
      <w:marBottom w:val="0"/>
      <w:divBdr>
        <w:top w:val="none" w:sz="0" w:space="0" w:color="auto"/>
        <w:left w:val="none" w:sz="0" w:space="0" w:color="auto"/>
        <w:bottom w:val="none" w:sz="0" w:space="0" w:color="auto"/>
        <w:right w:val="none" w:sz="0" w:space="0" w:color="auto"/>
      </w:divBdr>
    </w:div>
    <w:div w:id="1934512754">
      <w:bodyDiv w:val="1"/>
      <w:marLeft w:val="0"/>
      <w:marRight w:val="0"/>
      <w:marTop w:val="0"/>
      <w:marBottom w:val="0"/>
      <w:divBdr>
        <w:top w:val="none" w:sz="0" w:space="0" w:color="auto"/>
        <w:left w:val="none" w:sz="0" w:space="0" w:color="auto"/>
        <w:bottom w:val="none" w:sz="0" w:space="0" w:color="auto"/>
        <w:right w:val="none" w:sz="0" w:space="0" w:color="auto"/>
      </w:divBdr>
    </w:div>
    <w:div w:id="1936286432">
      <w:bodyDiv w:val="1"/>
      <w:marLeft w:val="0"/>
      <w:marRight w:val="0"/>
      <w:marTop w:val="0"/>
      <w:marBottom w:val="0"/>
      <w:divBdr>
        <w:top w:val="none" w:sz="0" w:space="0" w:color="auto"/>
        <w:left w:val="none" w:sz="0" w:space="0" w:color="auto"/>
        <w:bottom w:val="none" w:sz="0" w:space="0" w:color="auto"/>
        <w:right w:val="none" w:sz="0" w:space="0" w:color="auto"/>
      </w:divBdr>
    </w:div>
    <w:div w:id="1938978021">
      <w:bodyDiv w:val="1"/>
      <w:marLeft w:val="0"/>
      <w:marRight w:val="0"/>
      <w:marTop w:val="0"/>
      <w:marBottom w:val="0"/>
      <w:divBdr>
        <w:top w:val="none" w:sz="0" w:space="0" w:color="auto"/>
        <w:left w:val="none" w:sz="0" w:space="0" w:color="auto"/>
        <w:bottom w:val="none" w:sz="0" w:space="0" w:color="auto"/>
        <w:right w:val="none" w:sz="0" w:space="0" w:color="auto"/>
      </w:divBdr>
    </w:div>
    <w:div w:id="1966807575">
      <w:bodyDiv w:val="1"/>
      <w:marLeft w:val="0"/>
      <w:marRight w:val="0"/>
      <w:marTop w:val="0"/>
      <w:marBottom w:val="0"/>
      <w:divBdr>
        <w:top w:val="none" w:sz="0" w:space="0" w:color="auto"/>
        <w:left w:val="none" w:sz="0" w:space="0" w:color="auto"/>
        <w:bottom w:val="none" w:sz="0" w:space="0" w:color="auto"/>
        <w:right w:val="none" w:sz="0" w:space="0" w:color="auto"/>
      </w:divBdr>
    </w:div>
    <w:div w:id="1975721338">
      <w:bodyDiv w:val="1"/>
      <w:marLeft w:val="0"/>
      <w:marRight w:val="0"/>
      <w:marTop w:val="0"/>
      <w:marBottom w:val="0"/>
      <w:divBdr>
        <w:top w:val="none" w:sz="0" w:space="0" w:color="auto"/>
        <w:left w:val="none" w:sz="0" w:space="0" w:color="auto"/>
        <w:bottom w:val="none" w:sz="0" w:space="0" w:color="auto"/>
        <w:right w:val="none" w:sz="0" w:space="0" w:color="auto"/>
      </w:divBdr>
    </w:div>
    <w:div w:id="1979414613">
      <w:bodyDiv w:val="1"/>
      <w:marLeft w:val="0"/>
      <w:marRight w:val="0"/>
      <w:marTop w:val="0"/>
      <w:marBottom w:val="0"/>
      <w:divBdr>
        <w:top w:val="none" w:sz="0" w:space="0" w:color="auto"/>
        <w:left w:val="none" w:sz="0" w:space="0" w:color="auto"/>
        <w:bottom w:val="none" w:sz="0" w:space="0" w:color="auto"/>
        <w:right w:val="none" w:sz="0" w:space="0" w:color="auto"/>
      </w:divBdr>
    </w:div>
    <w:div w:id="1981156094">
      <w:bodyDiv w:val="1"/>
      <w:marLeft w:val="0"/>
      <w:marRight w:val="0"/>
      <w:marTop w:val="0"/>
      <w:marBottom w:val="0"/>
      <w:divBdr>
        <w:top w:val="none" w:sz="0" w:space="0" w:color="auto"/>
        <w:left w:val="none" w:sz="0" w:space="0" w:color="auto"/>
        <w:bottom w:val="none" w:sz="0" w:space="0" w:color="auto"/>
        <w:right w:val="none" w:sz="0" w:space="0" w:color="auto"/>
      </w:divBdr>
    </w:div>
    <w:div w:id="1983654134">
      <w:bodyDiv w:val="1"/>
      <w:marLeft w:val="0"/>
      <w:marRight w:val="0"/>
      <w:marTop w:val="0"/>
      <w:marBottom w:val="0"/>
      <w:divBdr>
        <w:top w:val="none" w:sz="0" w:space="0" w:color="auto"/>
        <w:left w:val="none" w:sz="0" w:space="0" w:color="auto"/>
        <w:bottom w:val="none" w:sz="0" w:space="0" w:color="auto"/>
        <w:right w:val="none" w:sz="0" w:space="0" w:color="auto"/>
      </w:divBdr>
    </w:div>
    <w:div w:id="1999336502">
      <w:bodyDiv w:val="1"/>
      <w:marLeft w:val="0"/>
      <w:marRight w:val="0"/>
      <w:marTop w:val="0"/>
      <w:marBottom w:val="0"/>
      <w:divBdr>
        <w:top w:val="none" w:sz="0" w:space="0" w:color="auto"/>
        <w:left w:val="none" w:sz="0" w:space="0" w:color="auto"/>
        <w:bottom w:val="none" w:sz="0" w:space="0" w:color="auto"/>
        <w:right w:val="none" w:sz="0" w:space="0" w:color="auto"/>
      </w:divBdr>
      <w:divsChild>
        <w:div w:id="1375230929">
          <w:marLeft w:val="0"/>
          <w:marRight w:val="0"/>
          <w:marTop w:val="0"/>
          <w:marBottom w:val="0"/>
          <w:divBdr>
            <w:top w:val="none" w:sz="0" w:space="0" w:color="auto"/>
            <w:left w:val="none" w:sz="0" w:space="0" w:color="auto"/>
            <w:bottom w:val="none" w:sz="0" w:space="0" w:color="auto"/>
            <w:right w:val="none" w:sz="0" w:space="0" w:color="auto"/>
          </w:divBdr>
          <w:divsChild>
            <w:div w:id="959604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0382817">
      <w:bodyDiv w:val="1"/>
      <w:marLeft w:val="0"/>
      <w:marRight w:val="0"/>
      <w:marTop w:val="0"/>
      <w:marBottom w:val="0"/>
      <w:divBdr>
        <w:top w:val="none" w:sz="0" w:space="0" w:color="auto"/>
        <w:left w:val="none" w:sz="0" w:space="0" w:color="auto"/>
        <w:bottom w:val="none" w:sz="0" w:space="0" w:color="auto"/>
        <w:right w:val="none" w:sz="0" w:space="0" w:color="auto"/>
      </w:divBdr>
    </w:div>
    <w:div w:id="2008897232">
      <w:bodyDiv w:val="1"/>
      <w:marLeft w:val="0"/>
      <w:marRight w:val="0"/>
      <w:marTop w:val="0"/>
      <w:marBottom w:val="0"/>
      <w:divBdr>
        <w:top w:val="none" w:sz="0" w:space="0" w:color="auto"/>
        <w:left w:val="none" w:sz="0" w:space="0" w:color="auto"/>
        <w:bottom w:val="none" w:sz="0" w:space="0" w:color="auto"/>
        <w:right w:val="none" w:sz="0" w:space="0" w:color="auto"/>
      </w:divBdr>
    </w:div>
    <w:div w:id="2021008013">
      <w:bodyDiv w:val="1"/>
      <w:marLeft w:val="0"/>
      <w:marRight w:val="0"/>
      <w:marTop w:val="0"/>
      <w:marBottom w:val="0"/>
      <w:divBdr>
        <w:top w:val="none" w:sz="0" w:space="0" w:color="auto"/>
        <w:left w:val="none" w:sz="0" w:space="0" w:color="auto"/>
        <w:bottom w:val="none" w:sz="0" w:space="0" w:color="auto"/>
        <w:right w:val="none" w:sz="0" w:space="0" w:color="auto"/>
      </w:divBdr>
    </w:div>
    <w:div w:id="2026591977">
      <w:bodyDiv w:val="1"/>
      <w:marLeft w:val="0"/>
      <w:marRight w:val="0"/>
      <w:marTop w:val="0"/>
      <w:marBottom w:val="0"/>
      <w:divBdr>
        <w:top w:val="none" w:sz="0" w:space="0" w:color="auto"/>
        <w:left w:val="none" w:sz="0" w:space="0" w:color="auto"/>
        <w:bottom w:val="none" w:sz="0" w:space="0" w:color="auto"/>
        <w:right w:val="none" w:sz="0" w:space="0" w:color="auto"/>
      </w:divBdr>
    </w:div>
    <w:div w:id="2042048497">
      <w:bodyDiv w:val="1"/>
      <w:marLeft w:val="0"/>
      <w:marRight w:val="0"/>
      <w:marTop w:val="0"/>
      <w:marBottom w:val="0"/>
      <w:divBdr>
        <w:top w:val="none" w:sz="0" w:space="0" w:color="auto"/>
        <w:left w:val="none" w:sz="0" w:space="0" w:color="auto"/>
        <w:bottom w:val="none" w:sz="0" w:space="0" w:color="auto"/>
        <w:right w:val="none" w:sz="0" w:space="0" w:color="auto"/>
      </w:divBdr>
    </w:div>
    <w:div w:id="2049141448">
      <w:bodyDiv w:val="1"/>
      <w:marLeft w:val="0"/>
      <w:marRight w:val="0"/>
      <w:marTop w:val="0"/>
      <w:marBottom w:val="0"/>
      <w:divBdr>
        <w:top w:val="none" w:sz="0" w:space="0" w:color="auto"/>
        <w:left w:val="none" w:sz="0" w:space="0" w:color="auto"/>
        <w:bottom w:val="none" w:sz="0" w:space="0" w:color="auto"/>
        <w:right w:val="none" w:sz="0" w:space="0" w:color="auto"/>
      </w:divBdr>
    </w:div>
    <w:div w:id="2049446822">
      <w:bodyDiv w:val="1"/>
      <w:marLeft w:val="0"/>
      <w:marRight w:val="0"/>
      <w:marTop w:val="0"/>
      <w:marBottom w:val="0"/>
      <w:divBdr>
        <w:top w:val="none" w:sz="0" w:space="0" w:color="auto"/>
        <w:left w:val="none" w:sz="0" w:space="0" w:color="auto"/>
        <w:bottom w:val="none" w:sz="0" w:space="0" w:color="auto"/>
        <w:right w:val="none" w:sz="0" w:space="0" w:color="auto"/>
      </w:divBdr>
    </w:div>
    <w:div w:id="2061441067">
      <w:bodyDiv w:val="1"/>
      <w:marLeft w:val="0"/>
      <w:marRight w:val="0"/>
      <w:marTop w:val="0"/>
      <w:marBottom w:val="0"/>
      <w:divBdr>
        <w:top w:val="none" w:sz="0" w:space="0" w:color="auto"/>
        <w:left w:val="none" w:sz="0" w:space="0" w:color="auto"/>
        <w:bottom w:val="none" w:sz="0" w:space="0" w:color="auto"/>
        <w:right w:val="none" w:sz="0" w:space="0" w:color="auto"/>
      </w:divBdr>
    </w:div>
    <w:div w:id="2065642914">
      <w:bodyDiv w:val="1"/>
      <w:marLeft w:val="0"/>
      <w:marRight w:val="0"/>
      <w:marTop w:val="0"/>
      <w:marBottom w:val="0"/>
      <w:divBdr>
        <w:top w:val="none" w:sz="0" w:space="0" w:color="auto"/>
        <w:left w:val="none" w:sz="0" w:space="0" w:color="auto"/>
        <w:bottom w:val="none" w:sz="0" w:space="0" w:color="auto"/>
        <w:right w:val="none" w:sz="0" w:space="0" w:color="auto"/>
      </w:divBdr>
    </w:div>
    <w:div w:id="2071494395">
      <w:bodyDiv w:val="1"/>
      <w:marLeft w:val="0"/>
      <w:marRight w:val="0"/>
      <w:marTop w:val="0"/>
      <w:marBottom w:val="0"/>
      <w:divBdr>
        <w:top w:val="none" w:sz="0" w:space="0" w:color="auto"/>
        <w:left w:val="none" w:sz="0" w:space="0" w:color="auto"/>
        <w:bottom w:val="none" w:sz="0" w:space="0" w:color="auto"/>
        <w:right w:val="none" w:sz="0" w:space="0" w:color="auto"/>
      </w:divBdr>
    </w:div>
    <w:div w:id="2076200011">
      <w:bodyDiv w:val="1"/>
      <w:marLeft w:val="0"/>
      <w:marRight w:val="0"/>
      <w:marTop w:val="0"/>
      <w:marBottom w:val="0"/>
      <w:divBdr>
        <w:top w:val="none" w:sz="0" w:space="0" w:color="auto"/>
        <w:left w:val="none" w:sz="0" w:space="0" w:color="auto"/>
        <w:bottom w:val="none" w:sz="0" w:space="0" w:color="auto"/>
        <w:right w:val="none" w:sz="0" w:space="0" w:color="auto"/>
      </w:divBdr>
    </w:div>
    <w:div w:id="2081250786">
      <w:bodyDiv w:val="1"/>
      <w:marLeft w:val="0"/>
      <w:marRight w:val="0"/>
      <w:marTop w:val="0"/>
      <w:marBottom w:val="0"/>
      <w:divBdr>
        <w:top w:val="none" w:sz="0" w:space="0" w:color="auto"/>
        <w:left w:val="none" w:sz="0" w:space="0" w:color="auto"/>
        <w:bottom w:val="none" w:sz="0" w:space="0" w:color="auto"/>
        <w:right w:val="none" w:sz="0" w:space="0" w:color="auto"/>
      </w:divBdr>
    </w:div>
    <w:div w:id="2082605796">
      <w:bodyDiv w:val="1"/>
      <w:marLeft w:val="0"/>
      <w:marRight w:val="0"/>
      <w:marTop w:val="0"/>
      <w:marBottom w:val="0"/>
      <w:divBdr>
        <w:top w:val="none" w:sz="0" w:space="0" w:color="auto"/>
        <w:left w:val="none" w:sz="0" w:space="0" w:color="auto"/>
        <w:bottom w:val="none" w:sz="0" w:space="0" w:color="auto"/>
        <w:right w:val="none" w:sz="0" w:space="0" w:color="auto"/>
      </w:divBdr>
    </w:div>
    <w:div w:id="2100246148">
      <w:bodyDiv w:val="1"/>
      <w:marLeft w:val="0"/>
      <w:marRight w:val="0"/>
      <w:marTop w:val="0"/>
      <w:marBottom w:val="0"/>
      <w:divBdr>
        <w:top w:val="none" w:sz="0" w:space="0" w:color="auto"/>
        <w:left w:val="none" w:sz="0" w:space="0" w:color="auto"/>
        <w:bottom w:val="none" w:sz="0" w:space="0" w:color="auto"/>
        <w:right w:val="none" w:sz="0" w:space="0" w:color="auto"/>
      </w:divBdr>
    </w:div>
    <w:div w:id="2100639240">
      <w:bodyDiv w:val="1"/>
      <w:marLeft w:val="0"/>
      <w:marRight w:val="0"/>
      <w:marTop w:val="0"/>
      <w:marBottom w:val="0"/>
      <w:divBdr>
        <w:top w:val="none" w:sz="0" w:space="0" w:color="auto"/>
        <w:left w:val="none" w:sz="0" w:space="0" w:color="auto"/>
        <w:bottom w:val="none" w:sz="0" w:space="0" w:color="auto"/>
        <w:right w:val="none" w:sz="0" w:space="0" w:color="auto"/>
      </w:divBdr>
    </w:div>
    <w:div w:id="2111509609">
      <w:bodyDiv w:val="1"/>
      <w:marLeft w:val="0"/>
      <w:marRight w:val="0"/>
      <w:marTop w:val="0"/>
      <w:marBottom w:val="0"/>
      <w:divBdr>
        <w:top w:val="none" w:sz="0" w:space="0" w:color="auto"/>
        <w:left w:val="none" w:sz="0" w:space="0" w:color="auto"/>
        <w:bottom w:val="none" w:sz="0" w:space="0" w:color="auto"/>
        <w:right w:val="none" w:sz="0" w:space="0" w:color="auto"/>
      </w:divBdr>
    </w:div>
    <w:div w:id="2127041803">
      <w:bodyDiv w:val="1"/>
      <w:marLeft w:val="0"/>
      <w:marRight w:val="0"/>
      <w:marTop w:val="0"/>
      <w:marBottom w:val="0"/>
      <w:divBdr>
        <w:top w:val="none" w:sz="0" w:space="0" w:color="auto"/>
        <w:left w:val="none" w:sz="0" w:space="0" w:color="auto"/>
        <w:bottom w:val="none" w:sz="0" w:space="0" w:color="auto"/>
        <w:right w:val="none" w:sz="0" w:space="0" w:color="auto"/>
      </w:divBdr>
    </w:div>
    <w:div w:id="2127849375">
      <w:bodyDiv w:val="1"/>
      <w:marLeft w:val="0"/>
      <w:marRight w:val="0"/>
      <w:marTop w:val="0"/>
      <w:marBottom w:val="0"/>
      <w:divBdr>
        <w:top w:val="none" w:sz="0" w:space="0" w:color="auto"/>
        <w:left w:val="none" w:sz="0" w:space="0" w:color="auto"/>
        <w:bottom w:val="none" w:sz="0" w:space="0" w:color="auto"/>
        <w:right w:val="none" w:sz="0" w:space="0" w:color="auto"/>
      </w:divBdr>
    </w:div>
    <w:div w:id="2133939248">
      <w:bodyDiv w:val="1"/>
      <w:marLeft w:val="0"/>
      <w:marRight w:val="0"/>
      <w:marTop w:val="0"/>
      <w:marBottom w:val="0"/>
      <w:divBdr>
        <w:top w:val="none" w:sz="0" w:space="0" w:color="auto"/>
        <w:left w:val="none" w:sz="0" w:space="0" w:color="auto"/>
        <w:bottom w:val="none" w:sz="0" w:space="0" w:color="auto"/>
        <w:right w:val="none" w:sz="0" w:space="0" w:color="auto"/>
      </w:divBdr>
    </w:div>
    <w:div w:id="2141993697">
      <w:bodyDiv w:val="1"/>
      <w:marLeft w:val="0"/>
      <w:marRight w:val="0"/>
      <w:marTop w:val="0"/>
      <w:marBottom w:val="0"/>
      <w:divBdr>
        <w:top w:val="none" w:sz="0" w:space="0" w:color="auto"/>
        <w:left w:val="none" w:sz="0" w:space="0" w:color="auto"/>
        <w:bottom w:val="none" w:sz="0" w:space="0" w:color="auto"/>
        <w:right w:val="none" w:sz="0" w:space="0" w:color="auto"/>
      </w:divBdr>
    </w:div>
    <w:div w:id="21458550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yperlink" Target="https://wiki.wayforpay.com/" TargetMode="External"/><Relationship Id="rId39" Type="http://schemas.openxmlformats.org/officeDocument/2006/relationships/hyperlink" Target="https://www.npmjs.com/package/fastify" TargetMode="External"/><Relationship Id="rId21" Type="http://schemas.openxmlformats.org/officeDocument/2006/relationships/image" Target="media/image10.png"/><Relationship Id="rId34" Type="http://schemas.openxmlformats.org/officeDocument/2006/relationships/hyperlink" Target="https://www.pingcap.com/article/mysql-vs-postgresql-a-complete-comparison-in-2024/" TargetMode="External"/><Relationship Id="rId42" Type="http://schemas.openxmlformats.org/officeDocument/2006/relationships/hyperlink" Target="https://www.npmjs.com/package/zod" TargetMode="External"/><Relationship Id="rId47" Type="http://schemas.openxmlformats.org/officeDocument/2006/relationships/hyperlink" Target="https://www.npmjs.com/package/pino" TargetMode="Externa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hyperlink" Target="https://docs.nium.com/apis/docs/otp-based-3ds-authentication-flow" TargetMode="External"/><Relationship Id="rId11" Type="http://schemas.openxmlformats.org/officeDocument/2006/relationships/footer" Target="footer2.xml"/><Relationship Id="rId24" Type="http://schemas.openxmlformats.org/officeDocument/2006/relationships/image" Target="media/image13.jpeg"/><Relationship Id="rId32" Type="http://schemas.openxmlformats.org/officeDocument/2006/relationships/hyperlink" Target="https://www.dolthub.com/blog/2024-07-16-mysql-postgres-sysbench-latency/" TargetMode="External"/><Relationship Id="rId37" Type="http://schemas.openxmlformats.org/officeDocument/2006/relationships/hyperlink" Target="https://nodejs.org/en" TargetMode="External"/><Relationship Id="rId40" Type="http://schemas.openxmlformats.org/officeDocument/2006/relationships/hyperlink" Target="https://www.npmjs.com/package/drizzle-orm" TargetMode="External"/><Relationship Id="rId45" Type="http://schemas.openxmlformats.org/officeDocument/2006/relationships/hyperlink" Target="https://www.npmjs.com/package/ioredis"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jpeg"/><Relationship Id="rId28" Type="http://schemas.openxmlformats.org/officeDocument/2006/relationships/hyperlink" Target="https://interkassa.com/blog/shho-take-elektronna-komerciya-e-commerce-dlya-pochatkivciv" TargetMode="External"/><Relationship Id="rId36" Type="http://schemas.openxmlformats.org/officeDocument/2006/relationships/hyperlink" Target="https://www.tensorflow.org/" TargetMode="External"/><Relationship Id="rId49"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hyperlink" Target="https://getpci.com/" TargetMode="External"/><Relationship Id="rId44" Type="http://schemas.openxmlformats.org/officeDocument/2006/relationships/hyperlink" Target="https://www.npmjs.com/package/typescript" TargetMode="Externa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hyperlink" Target="https://uapayua.atlassian.net/wiki/spaces/AC/pages/753795086" TargetMode="External"/><Relationship Id="rId30" Type="http://schemas.openxmlformats.org/officeDocument/2006/relationships/hyperlink" Target="https://uk.wikipedia.org/wiki/3-D_Secure" TargetMode="External"/><Relationship Id="rId35" Type="http://schemas.openxmlformats.org/officeDocument/2006/relationships/hyperlink" Target="https://mermaid.js.org/" TargetMode="External"/><Relationship Id="rId43" Type="http://schemas.openxmlformats.org/officeDocument/2006/relationships/hyperlink" Target="https://www.npmjs.com/package/jsonwebtoken" TargetMode="External"/><Relationship Id="rId48" Type="http://schemas.openxmlformats.org/officeDocument/2006/relationships/hyperlink" Target="https://www.npmjs.com/package/dotenv" TargetMode="Externa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hyperlink" Target="https://www.liqpay.ua/doc" TargetMode="External"/><Relationship Id="rId33" Type="http://schemas.openxmlformats.org/officeDocument/2006/relationships/hyperlink" Target="https://blog.pipeops.io/postgresql-and-mysql-which-is-better-a-2024-comparison/" TargetMode="External"/><Relationship Id="rId38" Type="http://schemas.openxmlformats.org/officeDocument/2006/relationships/hyperlink" Target="https://romanglushach.medium.com/comparing-npm-yarn-and-pnpm-package-managers-which-one-is-right-for-your-distributed-project-to-4d7de2f0db8e" TargetMode="External"/><Relationship Id="rId46" Type="http://schemas.openxmlformats.org/officeDocument/2006/relationships/hyperlink" Target="https://www.npmjs.com/package/iconv" TargetMode="External"/><Relationship Id="rId20" Type="http://schemas.openxmlformats.org/officeDocument/2006/relationships/image" Target="media/image9.png"/><Relationship Id="rId41" Type="http://schemas.openxmlformats.org/officeDocument/2006/relationships/hyperlink" Target="https://www.npmjs.com/package/amqplib"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B8420D-D6A3-D04B-A4FD-2A6C471446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753</TotalTime>
  <Pages>81</Pages>
  <Words>13591</Words>
  <Characters>77475</Characters>
  <Application>Microsoft Office Word</Application>
  <DocSecurity>0</DocSecurity>
  <Lines>645</Lines>
  <Paragraphs>181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90885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15</cp:revision>
  <dcterms:created xsi:type="dcterms:W3CDTF">2024-11-23T22:59:00Z</dcterms:created>
  <dcterms:modified xsi:type="dcterms:W3CDTF">2024-11-29T07:14:00Z</dcterms:modified>
</cp:coreProperties>
</file>