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0933" w14:textId="51F1D3D9" w:rsidR="00F32818" w:rsidRDefault="00F32818" w:rsidP="00F32818">
      <w:pPr>
        <w:jc w:val="center"/>
        <w:rPr>
          <w:b/>
          <w:bCs/>
        </w:rPr>
      </w:pPr>
      <w:r>
        <w:rPr>
          <w:b/>
          <w:bCs/>
        </w:rPr>
        <w:t>Atividade de Banco de dados</w:t>
      </w:r>
    </w:p>
    <w:p w14:paraId="3A35057E" w14:textId="014C44D3" w:rsidR="00F32818" w:rsidRPr="00F32818" w:rsidRDefault="00F32818" w:rsidP="00F32818">
      <w:r w:rsidRPr="00F32818">
        <w:rPr>
          <w:b/>
          <w:bCs/>
        </w:rPr>
        <w:t>Objetivo:</w:t>
      </w:r>
      <w:r w:rsidRPr="00F32818">
        <w:br/>
        <w:t xml:space="preserve">Você deve criar um banco de dados com 3 tabelas e fazer inserções de dados, utilizando os tipos e atributos listados abaixo. O foco é praticar a </w:t>
      </w:r>
      <w:r w:rsidRPr="00F32818">
        <w:rPr>
          <w:b/>
          <w:bCs/>
        </w:rPr>
        <w:t>definição das colunas</w:t>
      </w:r>
      <w:r w:rsidRPr="00F32818">
        <w:t xml:space="preserve">, os </w:t>
      </w:r>
      <w:r w:rsidRPr="00F32818">
        <w:rPr>
          <w:b/>
          <w:bCs/>
        </w:rPr>
        <w:t>tipos de dados</w:t>
      </w:r>
      <w:r w:rsidRPr="00F32818">
        <w:t xml:space="preserve"> e os </w:t>
      </w:r>
      <w:r w:rsidRPr="00F32818">
        <w:rPr>
          <w:b/>
          <w:bCs/>
        </w:rPr>
        <w:t>atributos</w:t>
      </w:r>
      <w:r w:rsidRPr="00F32818">
        <w:t xml:space="preserve"> (restrições) no momento da criação das tabelas.</w:t>
      </w:r>
    </w:p>
    <w:p w14:paraId="1F2087E5" w14:textId="1C3A3D3E" w:rsidR="00F32818" w:rsidRPr="00F32818" w:rsidRDefault="00F32818" w:rsidP="00F32818"/>
    <w:p w14:paraId="3E0A1CDB" w14:textId="61F557E8" w:rsidR="00F32818" w:rsidRPr="00F32818" w:rsidRDefault="00F32818" w:rsidP="00F32818">
      <w:pPr>
        <w:rPr>
          <w:b/>
          <w:bCs/>
        </w:rPr>
      </w:pPr>
      <w:r w:rsidRPr="00F32818">
        <w:rPr>
          <w:b/>
          <w:bCs/>
        </w:rPr>
        <w:t>TABELAS A SEREM CRIADAS</w:t>
      </w:r>
    </w:p>
    <w:p w14:paraId="2501CE09" w14:textId="77777777" w:rsidR="00F32818" w:rsidRPr="00F32818" w:rsidRDefault="00F32818" w:rsidP="00F32818">
      <w:pPr>
        <w:rPr>
          <w:b/>
          <w:bCs/>
        </w:rPr>
      </w:pPr>
      <w:r w:rsidRPr="00F32818">
        <w:rPr>
          <w:b/>
          <w:bCs/>
        </w:rPr>
        <w:t>1. Tabela de clientes</w:t>
      </w:r>
    </w:p>
    <w:p w14:paraId="5149E5E4" w14:textId="77777777" w:rsidR="00F32818" w:rsidRPr="00F32818" w:rsidRDefault="00F32818" w:rsidP="00F32818">
      <w:pPr>
        <w:numPr>
          <w:ilvl w:val="0"/>
          <w:numId w:val="1"/>
        </w:numPr>
      </w:pPr>
      <w:r w:rsidRPr="00F32818">
        <w:t>Código do cliente: número inteiro, gerado automaticamente</w:t>
      </w:r>
    </w:p>
    <w:p w14:paraId="1B0545A1" w14:textId="77777777" w:rsidR="00F32818" w:rsidRPr="00F32818" w:rsidRDefault="00F32818" w:rsidP="00F32818">
      <w:pPr>
        <w:numPr>
          <w:ilvl w:val="0"/>
          <w:numId w:val="1"/>
        </w:numPr>
      </w:pPr>
      <w:r w:rsidRPr="00F32818">
        <w:t>Nome do cliente: texto de tamanho variável (até 100), obrigatório</w:t>
      </w:r>
    </w:p>
    <w:p w14:paraId="344CF73F" w14:textId="77777777" w:rsidR="00F32818" w:rsidRPr="00F32818" w:rsidRDefault="00F32818" w:rsidP="00F32818">
      <w:pPr>
        <w:numPr>
          <w:ilvl w:val="0"/>
          <w:numId w:val="1"/>
        </w:numPr>
      </w:pPr>
      <w:r w:rsidRPr="00F32818">
        <w:t>CPF: texto com tamanho fixo (11), obrigatório e não pode repetir</w:t>
      </w:r>
    </w:p>
    <w:p w14:paraId="07B609DA" w14:textId="77777777" w:rsidR="00F32818" w:rsidRPr="00F32818" w:rsidRDefault="00F32818" w:rsidP="00F32818">
      <w:pPr>
        <w:numPr>
          <w:ilvl w:val="0"/>
          <w:numId w:val="1"/>
        </w:numPr>
      </w:pPr>
      <w:r w:rsidRPr="00F32818">
        <w:t>Gênero: deve aceitar apenas "M", "F" ou "Outro", obrigatório</w:t>
      </w:r>
    </w:p>
    <w:p w14:paraId="6DA49B20" w14:textId="77777777" w:rsidR="00F32818" w:rsidRPr="00F32818" w:rsidRDefault="00F32818" w:rsidP="00F32818">
      <w:pPr>
        <w:numPr>
          <w:ilvl w:val="0"/>
          <w:numId w:val="1"/>
        </w:numPr>
      </w:pPr>
      <w:r w:rsidRPr="00F32818">
        <w:t>Data de nascimento: data, pode ficar em branco</w:t>
      </w:r>
    </w:p>
    <w:p w14:paraId="5EE01DE6" w14:textId="77777777" w:rsidR="00F32818" w:rsidRPr="00F32818" w:rsidRDefault="00F32818" w:rsidP="00F32818">
      <w:pPr>
        <w:numPr>
          <w:ilvl w:val="0"/>
          <w:numId w:val="1"/>
        </w:numPr>
      </w:pPr>
      <w:r w:rsidRPr="00F32818">
        <w:t>E-mail: texto de tamanho variável (até 100), pode ficar em branco</w:t>
      </w:r>
    </w:p>
    <w:p w14:paraId="56E7E362" w14:textId="455905D2" w:rsidR="00F32818" w:rsidRPr="00F32818" w:rsidRDefault="00F32818" w:rsidP="00F32818"/>
    <w:p w14:paraId="190B16D9" w14:textId="77777777" w:rsidR="00F32818" w:rsidRPr="00F32818" w:rsidRDefault="00F32818" w:rsidP="00F32818">
      <w:pPr>
        <w:rPr>
          <w:b/>
          <w:bCs/>
        </w:rPr>
      </w:pPr>
      <w:r w:rsidRPr="00F32818">
        <w:rPr>
          <w:b/>
          <w:bCs/>
        </w:rPr>
        <w:t>2. Tabela de produtos</w:t>
      </w:r>
    </w:p>
    <w:p w14:paraId="59783A0E" w14:textId="77777777" w:rsidR="00F32818" w:rsidRPr="00F32818" w:rsidRDefault="00F32818" w:rsidP="00F32818">
      <w:pPr>
        <w:numPr>
          <w:ilvl w:val="0"/>
          <w:numId w:val="2"/>
        </w:numPr>
      </w:pPr>
      <w:r w:rsidRPr="00F32818">
        <w:t>Código do produto: número inteiro, gerado automaticamente</w:t>
      </w:r>
    </w:p>
    <w:p w14:paraId="7457FFE7" w14:textId="77777777" w:rsidR="00F32818" w:rsidRPr="00F32818" w:rsidRDefault="00F32818" w:rsidP="00F32818">
      <w:pPr>
        <w:numPr>
          <w:ilvl w:val="0"/>
          <w:numId w:val="2"/>
        </w:numPr>
      </w:pPr>
      <w:r w:rsidRPr="00F32818">
        <w:t>Nome do produto: texto de tamanho variável (até 50), obrigatório</w:t>
      </w:r>
    </w:p>
    <w:p w14:paraId="6F01326F" w14:textId="77777777" w:rsidR="00F32818" w:rsidRPr="00F32818" w:rsidRDefault="00F32818" w:rsidP="00F32818">
      <w:pPr>
        <w:numPr>
          <w:ilvl w:val="0"/>
          <w:numId w:val="2"/>
        </w:numPr>
      </w:pPr>
      <w:r w:rsidRPr="00F32818">
        <w:t>Preço: número decimal com duas casas depois da vírgula, obrigatório</w:t>
      </w:r>
    </w:p>
    <w:p w14:paraId="1BF8AD5C" w14:textId="77777777" w:rsidR="00F32818" w:rsidRPr="00F32818" w:rsidRDefault="00F32818" w:rsidP="00F32818">
      <w:pPr>
        <w:numPr>
          <w:ilvl w:val="0"/>
          <w:numId w:val="2"/>
        </w:numPr>
      </w:pPr>
      <w:r w:rsidRPr="00F32818">
        <w:t>Estoque: número inteiro, pode ficar em branco</w:t>
      </w:r>
    </w:p>
    <w:p w14:paraId="2E1F5E97" w14:textId="77777777" w:rsidR="00F32818" w:rsidRPr="00F32818" w:rsidRDefault="00F32818" w:rsidP="00F32818">
      <w:pPr>
        <w:numPr>
          <w:ilvl w:val="0"/>
          <w:numId w:val="2"/>
        </w:numPr>
      </w:pPr>
      <w:r w:rsidRPr="00F32818">
        <w:t>Categoria: deve aceitar apenas "Eletrônico", "Vestuário" ou "Alimento", obrigatório</w:t>
      </w:r>
    </w:p>
    <w:p w14:paraId="047C9B3B" w14:textId="034128E7" w:rsidR="00F32818" w:rsidRPr="00F32818" w:rsidRDefault="00F32818" w:rsidP="00F32818"/>
    <w:p w14:paraId="3B5BC7C7" w14:textId="77777777" w:rsidR="00F32818" w:rsidRPr="00F32818" w:rsidRDefault="00F32818" w:rsidP="00F32818">
      <w:pPr>
        <w:rPr>
          <w:b/>
          <w:bCs/>
        </w:rPr>
      </w:pPr>
      <w:r w:rsidRPr="00F32818">
        <w:rPr>
          <w:b/>
          <w:bCs/>
        </w:rPr>
        <w:t>3. Tabela de pedidos</w:t>
      </w:r>
    </w:p>
    <w:p w14:paraId="4B0BF09D" w14:textId="77777777" w:rsidR="00F32818" w:rsidRPr="00F32818" w:rsidRDefault="00F32818" w:rsidP="00F32818">
      <w:pPr>
        <w:numPr>
          <w:ilvl w:val="0"/>
          <w:numId w:val="3"/>
        </w:numPr>
      </w:pPr>
      <w:r w:rsidRPr="00F32818">
        <w:t>Número do pedido: número inteiro, gerado automaticamente</w:t>
      </w:r>
    </w:p>
    <w:p w14:paraId="241A9047" w14:textId="77777777" w:rsidR="00F32818" w:rsidRPr="00F32818" w:rsidRDefault="00F32818" w:rsidP="00F32818">
      <w:pPr>
        <w:numPr>
          <w:ilvl w:val="0"/>
          <w:numId w:val="3"/>
        </w:numPr>
      </w:pPr>
      <w:r w:rsidRPr="00F32818">
        <w:t>Data do pedido: data, obrigatório</w:t>
      </w:r>
    </w:p>
    <w:p w14:paraId="2A1DB415" w14:textId="77777777" w:rsidR="00F32818" w:rsidRPr="00F32818" w:rsidRDefault="00F32818" w:rsidP="00F32818">
      <w:pPr>
        <w:numPr>
          <w:ilvl w:val="0"/>
          <w:numId w:val="3"/>
        </w:numPr>
      </w:pPr>
      <w:r w:rsidRPr="00F32818">
        <w:t>Valor total do pedido: número decimal com duas casas depois da vírgula, obrigatório</w:t>
      </w:r>
    </w:p>
    <w:p w14:paraId="50925D9F" w14:textId="77777777" w:rsidR="00F32818" w:rsidRPr="00F32818" w:rsidRDefault="00F32818" w:rsidP="00F32818">
      <w:pPr>
        <w:numPr>
          <w:ilvl w:val="0"/>
          <w:numId w:val="3"/>
        </w:numPr>
      </w:pPr>
      <w:r w:rsidRPr="00F32818">
        <w:t>Observações: texto de tamanho variável (até 255), pode ficar em branco</w:t>
      </w:r>
    </w:p>
    <w:p w14:paraId="1A1E8E5B" w14:textId="77777777" w:rsidR="00F32818" w:rsidRPr="00F32818" w:rsidRDefault="00F32818" w:rsidP="00F32818">
      <w:pPr>
        <w:numPr>
          <w:ilvl w:val="0"/>
          <w:numId w:val="3"/>
        </w:numPr>
      </w:pPr>
      <w:r w:rsidRPr="00F32818">
        <w:t>Situação do pedido: deve aceitar apenas "Pendente", "Pago" ou "Cancelado", obrigatório</w:t>
      </w:r>
    </w:p>
    <w:p w14:paraId="3D67185D" w14:textId="77777777" w:rsidR="00F32818" w:rsidRDefault="00F32818"/>
    <w:sectPr w:rsidR="00F32818" w:rsidSect="00F32818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2215"/>
    <w:multiLevelType w:val="multilevel"/>
    <w:tmpl w:val="609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1B2"/>
    <w:multiLevelType w:val="multilevel"/>
    <w:tmpl w:val="A2A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E68B0"/>
    <w:multiLevelType w:val="multilevel"/>
    <w:tmpl w:val="F86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97350">
    <w:abstractNumId w:val="2"/>
  </w:num>
  <w:num w:numId="2" w16cid:durableId="1780101266">
    <w:abstractNumId w:val="1"/>
  </w:num>
  <w:num w:numId="3" w16cid:durableId="6304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18"/>
    <w:rsid w:val="003D0612"/>
    <w:rsid w:val="00F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6905"/>
  <w15:chartTrackingRefBased/>
  <w15:docId w15:val="{D4BC4622-108D-4945-864C-A8AF0458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28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2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28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2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2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28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28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28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28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2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Nivio Igor Casemiro imbiriba</dc:creator>
  <cp:keywords/>
  <dc:description/>
  <cp:lastModifiedBy>Nivio Igor Casemiro imbiriba</cp:lastModifiedBy>
  <cp:revision>1</cp:revision>
  <dcterms:created xsi:type="dcterms:W3CDTF">2025-04-10T10:27:00Z</dcterms:created>
  <dcterms:modified xsi:type="dcterms:W3CDTF">2025-04-10T10:29:00Z</dcterms:modified>
</cp:coreProperties>
</file>