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926" w:rsidRDefault="00AF7926" w:rsidP="00AF7926">
      <w:pPr>
        <w:rPr>
          <w:rFonts w:ascii="Tahoma" w:hAnsi="Tahoma" w:cs="Tahoma"/>
          <w:b/>
          <w:sz w:val="28"/>
          <w:szCs w:val="28"/>
        </w:rPr>
      </w:pPr>
      <w:r>
        <w:rPr>
          <w:rFonts w:ascii="Tahoma" w:hAnsi="Tahoma" w:cs="Tahoma"/>
          <w:b/>
          <w:sz w:val="28"/>
          <w:szCs w:val="28"/>
        </w:rPr>
        <w:t>RELATÓRIO EXPERIMENTAL</w:t>
      </w:r>
    </w:p>
    <w:p w:rsidR="00AF7926" w:rsidRDefault="00AF7926" w:rsidP="00AF7926">
      <w:pPr>
        <w:jc w:val="center"/>
        <w:rPr>
          <w:rFonts w:ascii="Tahoma" w:hAnsi="Tahoma" w:cs="Tahoma"/>
          <w:b/>
          <w:sz w:val="28"/>
          <w:szCs w:val="28"/>
        </w:rPr>
      </w:pPr>
    </w:p>
    <w:p w:rsidR="005E592B" w:rsidRDefault="005E592B" w:rsidP="00AF7926">
      <w:pPr>
        <w:jc w:val="center"/>
        <w:rPr>
          <w:rFonts w:ascii="Tahoma" w:hAnsi="Tahoma" w:cs="Tahoma"/>
          <w:b/>
          <w:sz w:val="28"/>
          <w:szCs w:val="28"/>
        </w:rPr>
      </w:pPr>
    </w:p>
    <w:p w:rsidR="00687CC8" w:rsidRDefault="00AF7926" w:rsidP="00AF7926">
      <w:pPr>
        <w:jc w:val="center"/>
        <w:rPr>
          <w:rFonts w:ascii="Tahoma" w:hAnsi="Tahoma" w:cs="Tahoma"/>
          <w:b/>
          <w:sz w:val="28"/>
          <w:szCs w:val="28"/>
        </w:rPr>
      </w:pPr>
      <w:r>
        <w:rPr>
          <w:rFonts w:ascii="Tahoma" w:hAnsi="Tahoma" w:cs="Tahoma"/>
          <w:b/>
          <w:sz w:val="28"/>
          <w:szCs w:val="28"/>
        </w:rPr>
        <w:t>CÁLCULO DA MEDIDA DO COEFICIENTE DE ATRITO ESTÁTICO</w:t>
      </w:r>
    </w:p>
    <w:p w:rsidR="00AD6112" w:rsidRDefault="00AD6112" w:rsidP="00AF7926">
      <w:pPr>
        <w:jc w:val="center"/>
        <w:rPr>
          <w:rFonts w:ascii="Tahoma" w:hAnsi="Tahoma" w:cs="Tahoma"/>
          <w:b/>
          <w:sz w:val="28"/>
          <w:szCs w:val="28"/>
        </w:rPr>
      </w:pPr>
    </w:p>
    <w:p w:rsidR="005E592B" w:rsidRDefault="005E592B" w:rsidP="00AF7926">
      <w:pPr>
        <w:jc w:val="center"/>
        <w:rPr>
          <w:rFonts w:ascii="Tahoma" w:hAnsi="Tahoma" w:cs="Tahoma"/>
          <w:b/>
          <w:sz w:val="28"/>
          <w:szCs w:val="28"/>
        </w:rPr>
      </w:pPr>
    </w:p>
    <w:p w:rsidR="005E592B" w:rsidRPr="00C52893" w:rsidRDefault="00C52893" w:rsidP="00AF7926">
      <w:pPr>
        <w:jc w:val="center"/>
        <w:rPr>
          <w:rFonts w:ascii="Tahoma" w:hAnsi="Tahoma" w:cs="Tahoma"/>
          <w:sz w:val="28"/>
          <w:szCs w:val="28"/>
          <w:u w:val="single"/>
        </w:rPr>
      </w:pPr>
      <w:r>
        <w:rPr>
          <w:rFonts w:ascii="Tahoma" w:hAnsi="Tahoma" w:cs="Tahoma"/>
          <w:sz w:val="28"/>
          <w:szCs w:val="28"/>
          <w:u w:val="single"/>
        </w:rPr>
        <w:t>Aluno: Igor Luiz Barreiro Ivanoff</w:t>
      </w:r>
    </w:p>
    <w:p w:rsidR="00AD6112" w:rsidRDefault="00C52893" w:rsidP="00AF7926">
      <w:pPr>
        <w:jc w:val="center"/>
        <w:rPr>
          <w:rFonts w:ascii="Tahoma" w:hAnsi="Tahoma" w:cs="Tahoma"/>
          <w:sz w:val="24"/>
          <w:szCs w:val="24"/>
        </w:rPr>
      </w:pPr>
      <w:r>
        <w:rPr>
          <w:rFonts w:ascii="Tahoma" w:hAnsi="Tahoma" w:cs="Tahoma"/>
          <w:sz w:val="24"/>
          <w:szCs w:val="24"/>
        </w:rPr>
        <w:t xml:space="preserve">Grupo: </w:t>
      </w:r>
      <w:r w:rsidR="00AD6112">
        <w:rPr>
          <w:rFonts w:ascii="Tahoma" w:hAnsi="Tahoma" w:cs="Tahoma"/>
          <w:sz w:val="24"/>
          <w:szCs w:val="24"/>
        </w:rPr>
        <w:t>Igor Ivanoff; Ana Laura Carneiro; Bianca Batistti; Diuli Raupp; Nicole</w:t>
      </w:r>
      <w:r>
        <w:rPr>
          <w:rFonts w:ascii="Tahoma" w:hAnsi="Tahoma" w:cs="Tahoma"/>
          <w:sz w:val="24"/>
          <w:szCs w:val="24"/>
        </w:rPr>
        <w:t xml:space="preserve"> Nervaz</w:t>
      </w:r>
      <w:r w:rsidR="00AD6112">
        <w:rPr>
          <w:rFonts w:ascii="Tahoma" w:hAnsi="Tahoma" w:cs="Tahoma"/>
          <w:sz w:val="24"/>
          <w:szCs w:val="24"/>
        </w:rPr>
        <w:t>; Pedro Lunardi</w:t>
      </w:r>
    </w:p>
    <w:p w:rsidR="00AD6112" w:rsidRDefault="00AD6112" w:rsidP="00AF7926">
      <w:pPr>
        <w:jc w:val="center"/>
        <w:rPr>
          <w:rFonts w:ascii="Tahoma" w:hAnsi="Tahoma" w:cs="Tahoma"/>
          <w:sz w:val="24"/>
          <w:szCs w:val="24"/>
          <w:u w:val="single"/>
        </w:rPr>
      </w:pPr>
      <w:r>
        <w:rPr>
          <w:rFonts w:ascii="Tahoma" w:hAnsi="Tahoma" w:cs="Tahoma"/>
          <w:sz w:val="24"/>
          <w:szCs w:val="24"/>
          <w:u w:val="single"/>
        </w:rPr>
        <w:t>Física Experimental I – Turma D – Universidade Federal do Rio Grande do Sul</w:t>
      </w:r>
    </w:p>
    <w:p w:rsidR="00AD6112" w:rsidRPr="00062BBE" w:rsidRDefault="00AD6112" w:rsidP="00AF7926">
      <w:pPr>
        <w:jc w:val="center"/>
        <w:rPr>
          <w:rFonts w:ascii="Tahoma" w:hAnsi="Tahoma" w:cs="Tahoma"/>
          <w:i/>
          <w:sz w:val="24"/>
          <w:szCs w:val="24"/>
        </w:rPr>
      </w:pPr>
      <w:r>
        <w:rPr>
          <w:rFonts w:ascii="Tahoma" w:hAnsi="Tahoma" w:cs="Tahoma"/>
          <w:i/>
          <w:sz w:val="24"/>
          <w:szCs w:val="24"/>
        </w:rPr>
        <w:t>0</w:t>
      </w:r>
      <w:r w:rsidR="00987150">
        <w:rPr>
          <w:rFonts w:ascii="Tahoma" w:hAnsi="Tahoma" w:cs="Tahoma"/>
          <w:i/>
          <w:sz w:val="24"/>
          <w:szCs w:val="24"/>
        </w:rPr>
        <w:t>8</w:t>
      </w:r>
      <w:r>
        <w:rPr>
          <w:rFonts w:ascii="Tahoma" w:hAnsi="Tahoma" w:cs="Tahoma"/>
          <w:i/>
          <w:sz w:val="24"/>
          <w:szCs w:val="24"/>
        </w:rPr>
        <w:t xml:space="preserve"> de setembro de 2022</w:t>
      </w:r>
    </w:p>
    <w:p w:rsidR="00AD6112" w:rsidRDefault="00AD6112" w:rsidP="00AF7926">
      <w:pPr>
        <w:jc w:val="center"/>
        <w:rPr>
          <w:rFonts w:ascii="Tahoma" w:hAnsi="Tahoma" w:cs="Tahoma"/>
          <w:sz w:val="24"/>
          <w:szCs w:val="24"/>
        </w:rPr>
      </w:pPr>
    </w:p>
    <w:p w:rsidR="005E592B" w:rsidRDefault="005E592B" w:rsidP="00AF7926">
      <w:pPr>
        <w:jc w:val="center"/>
        <w:rPr>
          <w:rFonts w:ascii="Tahoma" w:hAnsi="Tahoma" w:cs="Tahoma"/>
          <w:sz w:val="24"/>
          <w:szCs w:val="24"/>
        </w:rPr>
      </w:pPr>
    </w:p>
    <w:p w:rsidR="005E592B" w:rsidRDefault="005E592B" w:rsidP="00AF7926">
      <w:pPr>
        <w:jc w:val="center"/>
        <w:rPr>
          <w:rFonts w:ascii="Tahoma" w:hAnsi="Tahoma" w:cs="Tahoma"/>
          <w:sz w:val="24"/>
          <w:szCs w:val="24"/>
        </w:rPr>
      </w:pPr>
    </w:p>
    <w:p w:rsidR="005E592B" w:rsidRDefault="00AD6112" w:rsidP="005E592B">
      <w:pPr>
        <w:spacing w:after="0" w:line="360" w:lineRule="auto"/>
        <w:ind w:left="1134" w:right="1134"/>
        <w:jc w:val="both"/>
        <w:rPr>
          <w:rFonts w:ascii="Tahoma" w:hAnsi="Tahoma" w:cs="Tahoma"/>
          <w:sz w:val="24"/>
          <w:szCs w:val="24"/>
        </w:rPr>
      </w:pPr>
      <w:r>
        <w:rPr>
          <w:rFonts w:ascii="Tahoma" w:hAnsi="Tahoma" w:cs="Tahoma"/>
          <w:b/>
          <w:sz w:val="24"/>
          <w:szCs w:val="24"/>
        </w:rPr>
        <w:t>RESUMO:</w:t>
      </w:r>
      <w:r>
        <w:rPr>
          <w:rFonts w:ascii="Tahoma" w:hAnsi="Tahoma" w:cs="Tahoma"/>
          <w:sz w:val="24"/>
          <w:szCs w:val="24"/>
        </w:rPr>
        <w:t xml:space="preserve"> O presente relatório refere-se a experimento realizado em laboratório para auferir medidas de valores do coeficiente de atrito estático.</w:t>
      </w:r>
      <w:r w:rsidR="005B3694">
        <w:rPr>
          <w:rFonts w:ascii="Tahoma" w:hAnsi="Tahoma" w:cs="Tahoma"/>
          <w:sz w:val="24"/>
          <w:szCs w:val="24"/>
        </w:rPr>
        <w:t xml:space="preserve"> O objetivo do experimento consistia em adquirir um número razoável de medidas de angulação de uma superfície </w:t>
      </w:r>
      <w:r w:rsidR="00632531">
        <w:rPr>
          <w:rFonts w:ascii="Tahoma" w:hAnsi="Tahoma" w:cs="Tahoma"/>
          <w:sz w:val="24"/>
          <w:szCs w:val="24"/>
        </w:rPr>
        <w:t xml:space="preserve">que era gradativamente </w:t>
      </w:r>
      <w:r w:rsidR="005B3694">
        <w:rPr>
          <w:rFonts w:ascii="Tahoma" w:hAnsi="Tahoma" w:cs="Tahoma"/>
          <w:sz w:val="24"/>
          <w:szCs w:val="24"/>
        </w:rPr>
        <w:t>inclinada, para calcular o valor máximo do coeficiente de atrito estático</w:t>
      </w:r>
      <w:r w:rsidR="00987150">
        <w:rPr>
          <w:rFonts w:ascii="Tahoma" w:hAnsi="Tahoma" w:cs="Tahoma"/>
          <w:sz w:val="24"/>
          <w:szCs w:val="24"/>
        </w:rPr>
        <w:t xml:space="preserve"> entre um dos objetos dispostos no experimento</w:t>
      </w:r>
      <w:r w:rsidR="005B3694">
        <w:rPr>
          <w:rFonts w:ascii="Tahoma" w:hAnsi="Tahoma" w:cs="Tahoma"/>
          <w:sz w:val="24"/>
          <w:szCs w:val="24"/>
        </w:rPr>
        <w:t xml:space="preserve">, </w:t>
      </w:r>
      <w:r w:rsidR="00987150">
        <w:rPr>
          <w:rFonts w:ascii="Tahoma" w:hAnsi="Tahoma" w:cs="Tahoma"/>
          <w:sz w:val="24"/>
          <w:szCs w:val="24"/>
        </w:rPr>
        <w:t xml:space="preserve">antes que ele entrasse em </w:t>
      </w:r>
      <w:r w:rsidR="00987150">
        <w:rPr>
          <w:rFonts w:ascii="Tahoma" w:hAnsi="Tahoma" w:cs="Tahoma"/>
          <w:sz w:val="24"/>
          <w:szCs w:val="24"/>
        </w:rPr>
        <w:lastRenderedPageBreak/>
        <w:t>movimento</w:t>
      </w:r>
      <w:r w:rsidR="005B3694">
        <w:rPr>
          <w:rFonts w:ascii="Tahoma" w:hAnsi="Tahoma" w:cs="Tahoma"/>
          <w:sz w:val="24"/>
          <w:szCs w:val="24"/>
        </w:rPr>
        <w:t>.</w:t>
      </w:r>
      <w:r w:rsidR="00632531">
        <w:rPr>
          <w:rFonts w:ascii="Tahoma" w:hAnsi="Tahoma" w:cs="Tahoma"/>
          <w:sz w:val="24"/>
          <w:szCs w:val="24"/>
        </w:rPr>
        <w:t xml:space="preserve"> Os pressupostos adotados foram </w:t>
      </w:r>
      <w:r w:rsidR="00987150">
        <w:rPr>
          <w:rFonts w:ascii="Tahoma" w:hAnsi="Tahoma" w:cs="Tahoma"/>
          <w:sz w:val="24"/>
          <w:szCs w:val="24"/>
        </w:rPr>
        <w:t xml:space="preserve">de </w:t>
      </w:r>
      <w:r w:rsidR="00632531">
        <w:rPr>
          <w:rFonts w:ascii="Tahoma" w:hAnsi="Tahoma" w:cs="Tahoma"/>
          <w:sz w:val="24"/>
          <w:szCs w:val="24"/>
        </w:rPr>
        <w:t xml:space="preserve">que o manuseio dos equipamentos do experimento poderiam fornecer valor aproximado do coeficiente máximo de atrito estático, antes que o corpo </w:t>
      </w:r>
      <w:r w:rsidR="003927F2">
        <w:rPr>
          <w:rFonts w:ascii="Tahoma" w:hAnsi="Tahoma" w:cs="Tahoma"/>
          <w:sz w:val="24"/>
          <w:szCs w:val="24"/>
        </w:rPr>
        <w:t xml:space="preserve">analisado </w:t>
      </w:r>
      <w:r w:rsidR="00632531">
        <w:rPr>
          <w:rFonts w:ascii="Tahoma" w:hAnsi="Tahoma" w:cs="Tahoma"/>
          <w:sz w:val="24"/>
          <w:szCs w:val="24"/>
        </w:rPr>
        <w:t>iniciasse sua trajetória, conforme o diagrama de forças das Leis de Newton, relativo a superfícies inclinadas, inércia e atrito.</w:t>
      </w:r>
      <w:r w:rsidR="003927F2">
        <w:rPr>
          <w:rFonts w:ascii="Tahoma" w:hAnsi="Tahoma" w:cs="Tahoma"/>
          <w:sz w:val="24"/>
          <w:szCs w:val="24"/>
        </w:rPr>
        <w:t xml:space="preserve"> As conclusões foram de que, no caso dos planos inclinados, o coeficiente de atrito estático será definido relativamente à angulação da inclinação da trajetória, e não da massa do corpo calibrado que irá percorrer o trajeto.</w:t>
      </w:r>
    </w:p>
    <w:p w:rsidR="005E592B" w:rsidRDefault="005E592B" w:rsidP="005E592B">
      <w:pPr>
        <w:spacing w:after="0" w:line="360" w:lineRule="auto"/>
        <w:ind w:left="1134" w:right="1134"/>
        <w:jc w:val="both"/>
        <w:rPr>
          <w:rFonts w:ascii="Tahoma" w:hAnsi="Tahoma" w:cs="Tahoma"/>
          <w:sz w:val="24"/>
          <w:szCs w:val="24"/>
        </w:rPr>
      </w:pPr>
    </w:p>
    <w:p w:rsidR="005E592B" w:rsidRDefault="005E592B" w:rsidP="005E592B">
      <w:pPr>
        <w:spacing w:after="0" w:line="360" w:lineRule="auto"/>
        <w:ind w:left="1134" w:right="1134"/>
        <w:jc w:val="both"/>
        <w:rPr>
          <w:rFonts w:ascii="Tahoma" w:hAnsi="Tahoma" w:cs="Tahoma"/>
          <w:sz w:val="24"/>
          <w:szCs w:val="24"/>
        </w:rPr>
      </w:pPr>
    </w:p>
    <w:p w:rsidR="005E592B" w:rsidRPr="005E592B" w:rsidRDefault="005E592B" w:rsidP="005E592B">
      <w:pPr>
        <w:spacing w:after="0" w:line="360" w:lineRule="auto"/>
        <w:ind w:left="1134" w:right="1134"/>
        <w:jc w:val="both"/>
        <w:rPr>
          <w:rFonts w:ascii="Tahoma" w:hAnsi="Tahoma" w:cs="Tahoma"/>
          <w:sz w:val="24"/>
          <w:szCs w:val="24"/>
        </w:rPr>
        <w:sectPr w:rsidR="005E592B" w:rsidRPr="005E592B" w:rsidSect="00AF7926">
          <w:pgSz w:w="16838" w:h="11906" w:orient="landscape"/>
          <w:pgMar w:top="1701" w:right="1417" w:bottom="1701" w:left="1417" w:header="708" w:footer="708" w:gutter="0"/>
          <w:cols w:space="708"/>
          <w:docGrid w:linePitch="360"/>
        </w:sectPr>
      </w:pPr>
    </w:p>
    <w:p w:rsidR="005E592B" w:rsidRPr="005E592B" w:rsidRDefault="005E592B" w:rsidP="005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34" w:right="1134"/>
        <w:jc w:val="both"/>
        <w:rPr>
          <w:rFonts w:ascii="Tahoma" w:eastAsia="Times New Roman" w:hAnsi="Tahoma" w:cs="Tahoma"/>
          <w:i/>
          <w:sz w:val="24"/>
          <w:szCs w:val="24"/>
          <w:lang w:val="en-US" w:eastAsia="pt-BR"/>
        </w:rPr>
      </w:pPr>
      <w:r w:rsidRPr="005E592B">
        <w:rPr>
          <w:rFonts w:ascii="Tahoma" w:eastAsia="Times New Roman" w:hAnsi="Tahoma" w:cs="Tahoma"/>
          <w:b/>
          <w:i/>
          <w:sz w:val="24"/>
          <w:szCs w:val="24"/>
          <w:lang w:val="en" w:eastAsia="pt-BR"/>
        </w:rPr>
        <w:lastRenderedPageBreak/>
        <w:t>ABSTRACT:</w:t>
      </w:r>
      <w:r w:rsidRPr="005E592B">
        <w:rPr>
          <w:rFonts w:ascii="Tahoma" w:eastAsia="Times New Roman" w:hAnsi="Tahoma" w:cs="Tahoma"/>
          <w:i/>
          <w:sz w:val="24"/>
          <w:szCs w:val="24"/>
          <w:lang w:val="en" w:eastAsia="pt-BR"/>
        </w:rPr>
        <w:t xml:space="preserve"> This report refers to an experiment carried out in the laboratory to measure the values ​​of the coefficient of static friction. The objective of the experiment was to acquire a reasonable number of angulation measurements of a surface that was gradually inclined, in order to calculate the maximum value of the coefficient of static friction, at the moment it was exceeded, and different bodies, of specific calibrated mass, would go into motion. The assumptions adopted were that the handling of the experiment equipment could provide an approximate value of the maximum coefficient of static friction, before the analyzed body started its trajectory, according to the force diagram of Newton's Laws, related to inclined surfaces, inertia and friction. The conclusions were that, in the case of inclined planes, the coefficient of static friction will be defined in relation to the angle of the inclination of the trajectory, and not to the mass of the calibrated body that will travel the path.</w:t>
      </w:r>
    </w:p>
    <w:p w:rsidR="005E592B" w:rsidRPr="005E592B" w:rsidRDefault="005E592B" w:rsidP="003927F2">
      <w:pPr>
        <w:spacing w:after="0" w:line="360" w:lineRule="auto"/>
        <w:ind w:left="1134" w:right="1134"/>
        <w:jc w:val="both"/>
        <w:rPr>
          <w:rFonts w:ascii="Tahoma" w:hAnsi="Tahoma" w:cs="Tahoma"/>
          <w:i/>
          <w:sz w:val="24"/>
          <w:szCs w:val="24"/>
          <w:lang w:val="en-US"/>
        </w:rPr>
        <w:sectPr w:rsidR="005E592B" w:rsidRPr="005E592B" w:rsidSect="005E592B">
          <w:type w:val="continuous"/>
          <w:pgSz w:w="16838" w:h="11906" w:orient="landscape"/>
          <w:pgMar w:top="1701" w:right="1417" w:bottom="1701" w:left="1417" w:header="708" w:footer="708" w:gutter="0"/>
          <w:cols w:space="708"/>
          <w:docGrid w:linePitch="360"/>
        </w:sectPr>
      </w:pPr>
    </w:p>
    <w:p w:rsidR="003927F2" w:rsidRDefault="003927F2" w:rsidP="00AD6112">
      <w:pPr>
        <w:spacing w:after="0"/>
        <w:ind w:left="1134" w:right="1134"/>
        <w:jc w:val="both"/>
        <w:rPr>
          <w:rFonts w:ascii="Tahoma" w:hAnsi="Tahoma" w:cs="Tahoma"/>
          <w:sz w:val="24"/>
          <w:szCs w:val="24"/>
          <w:lang w:val="en-US"/>
        </w:rPr>
      </w:pPr>
    </w:p>
    <w:p w:rsidR="005E592B" w:rsidRPr="005E592B" w:rsidRDefault="005E592B" w:rsidP="00AD6112">
      <w:pPr>
        <w:spacing w:after="0"/>
        <w:ind w:left="1134" w:right="1134"/>
        <w:jc w:val="both"/>
        <w:rPr>
          <w:rFonts w:ascii="Tahoma" w:hAnsi="Tahoma" w:cs="Tahoma"/>
          <w:sz w:val="24"/>
          <w:szCs w:val="24"/>
          <w:lang w:val="en-US"/>
        </w:rPr>
      </w:pPr>
    </w:p>
    <w:p w:rsidR="00062BBE" w:rsidRPr="005E592B" w:rsidRDefault="00062BBE" w:rsidP="003927F2">
      <w:pPr>
        <w:spacing w:after="0" w:line="360" w:lineRule="auto"/>
        <w:jc w:val="both"/>
        <w:rPr>
          <w:rFonts w:ascii="Tahoma" w:hAnsi="Tahoma" w:cs="Tahoma"/>
          <w:b/>
          <w:sz w:val="24"/>
          <w:szCs w:val="24"/>
          <w:lang w:val="en-US"/>
        </w:rPr>
        <w:sectPr w:rsidR="00062BBE" w:rsidRPr="005E592B" w:rsidSect="005E592B">
          <w:type w:val="continuous"/>
          <w:pgSz w:w="16838" w:h="11906" w:orient="landscape"/>
          <w:pgMar w:top="1701" w:right="1417" w:bottom="1701" w:left="1417" w:header="708" w:footer="708" w:gutter="0"/>
          <w:cols w:space="708"/>
          <w:docGrid w:linePitch="360"/>
        </w:sectPr>
      </w:pPr>
    </w:p>
    <w:p w:rsidR="003927F2" w:rsidRDefault="003927F2" w:rsidP="003927F2">
      <w:pPr>
        <w:spacing w:after="0" w:line="360" w:lineRule="auto"/>
        <w:jc w:val="both"/>
        <w:rPr>
          <w:rFonts w:ascii="Tahoma" w:hAnsi="Tahoma" w:cs="Tahoma"/>
          <w:b/>
          <w:sz w:val="24"/>
          <w:szCs w:val="24"/>
        </w:rPr>
      </w:pPr>
      <w:r>
        <w:rPr>
          <w:rFonts w:ascii="Tahoma" w:hAnsi="Tahoma" w:cs="Tahoma"/>
          <w:b/>
          <w:sz w:val="24"/>
          <w:szCs w:val="24"/>
        </w:rPr>
        <w:lastRenderedPageBreak/>
        <w:t>INTRODUÇÃO:</w:t>
      </w:r>
    </w:p>
    <w:p w:rsidR="00CF1B46" w:rsidRDefault="00CF1B46" w:rsidP="003927F2">
      <w:pPr>
        <w:spacing w:after="0" w:line="360" w:lineRule="auto"/>
        <w:jc w:val="both"/>
        <w:rPr>
          <w:rFonts w:ascii="Tahoma" w:hAnsi="Tahoma" w:cs="Tahoma"/>
          <w:sz w:val="24"/>
          <w:szCs w:val="24"/>
        </w:rPr>
      </w:pPr>
    </w:p>
    <w:p w:rsidR="00526598" w:rsidRDefault="003927F2" w:rsidP="003927F2">
      <w:pPr>
        <w:spacing w:after="0" w:line="360" w:lineRule="auto"/>
        <w:jc w:val="both"/>
        <w:rPr>
          <w:rFonts w:ascii="Tahoma" w:hAnsi="Tahoma" w:cs="Tahoma"/>
          <w:sz w:val="24"/>
          <w:szCs w:val="24"/>
        </w:rPr>
      </w:pPr>
      <w:r>
        <w:rPr>
          <w:rFonts w:ascii="Tahoma" w:hAnsi="Tahoma" w:cs="Tahoma"/>
          <w:sz w:val="24"/>
          <w:szCs w:val="24"/>
        </w:rPr>
        <w:t>O fenômeno de que trata e</w:t>
      </w:r>
      <w:r w:rsidR="00062BBE">
        <w:rPr>
          <w:rFonts w:ascii="Tahoma" w:hAnsi="Tahoma" w:cs="Tahoma"/>
          <w:sz w:val="24"/>
          <w:szCs w:val="24"/>
        </w:rPr>
        <w:t>ste relatório é o</w:t>
      </w:r>
      <w:r>
        <w:rPr>
          <w:rFonts w:ascii="Tahoma" w:hAnsi="Tahoma" w:cs="Tahoma"/>
          <w:sz w:val="24"/>
          <w:szCs w:val="24"/>
        </w:rPr>
        <w:t xml:space="preserve"> Atrito Estático.</w:t>
      </w:r>
      <w:r w:rsidR="00062BBE">
        <w:rPr>
          <w:rFonts w:ascii="Tahoma" w:hAnsi="Tahoma" w:cs="Tahoma"/>
          <w:sz w:val="24"/>
          <w:szCs w:val="24"/>
        </w:rPr>
        <w:t xml:space="preserve"> Segundo a 1ª Lei de Newton, um corpo em repouso tende a permanecer neste estado, até que sobre ele aja uma força, com intensidade tal, que o permita iniciar uma trajetória qualquer. </w:t>
      </w:r>
    </w:p>
    <w:p w:rsidR="00526598" w:rsidRDefault="00526598" w:rsidP="003927F2">
      <w:pPr>
        <w:spacing w:after="0" w:line="360" w:lineRule="auto"/>
        <w:jc w:val="both"/>
        <w:rPr>
          <w:rFonts w:ascii="Tahoma" w:hAnsi="Tahoma" w:cs="Tahoma"/>
          <w:sz w:val="24"/>
          <w:szCs w:val="24"/>
        </w:rPr>
      </w:pPr>
    </w:p>
    <w:p w:rsidR="003927F2" w:rsidRDefault="00062BBE" w:rsidP="003927F2">
      <w:pPr>
        <w:spacing w:after="0" w:line="360" w:lineRule="auto"/>
        <w:jc w:val="both"/>
        <w:rPr>
          <w:rFonts w:ascii="Tahoma" w:hAnsi="Tahoma" w:cs="Tahoma"/>
          <w:sz w:val="24"/>
          <w:szCs w:val="24"/>
        </w:rPr>
      </w:pPr>
      <w:r>
        <w:rPr>
          <w:rFonts w:ascii="Tahoma" w:hAnsi="Tahoma" w:cs="Tahoma"/>
          <w:sz w:val="24"/>
          <w:szCs w:val="24"/>
        </w:rPr>
        <w:t xml:space="preserve">No caso do experimento, vamos analisar </w:t>
      </w:r>
      <w:r w:rsidR="00CF1B46">
        <w:rPr>
          <w:rFonts w:ascii="Tahoma" w:hAnsi="Tahoma" w:cs="Tahoma"/>
          <w:sz w:val="24"/>
          <w:szCs w:val="24"/>
        </w:rPr>
        <w:t xml:space="preserve">sucessivamente </w:t>
      </w:r>
      <w:r>
        <w:rPr>
          <w:rFonts w:ascii="Tahoma" w:hAnsi="Tahoma" w:cs="Tahoma"/>
          <w:sz w:val="24"/>
          <w:szCs w:val="24"/>
        </w:rPr>
        <w:t>diferentes corpos de massa calibrada que estão em repouso em uma superfície plana inclinada.</w:t>
      </w:r>
    </w:p>
    <w:p w:rsidR="00526598" w:rsidRDefault="00526598" w:rsidP="003927F2">
      <w:pPr>
        <w:spacing w:after="0" w:line="360" w:lineRule="auto"/>
        <w:jc w:val="both"/>
        <w:rPr>
          <w:rFonts w:ascii="Tahoma" w:hAnsi="Tahoma" w:cs="Tahoma"/>
          <w:sz w:val="24"/>
          <w:szCs w:val="24"/>
        </w:rPr>
      </w:pPr>
    </w:p>
    <w:p w:rsidR="00CF1B46" w:rsidRDefault="0019518F" w:rsidP="003927F2">
      <w:pPr>
        <w:spacing w:after="0" w:line="360" w:lineRule="auto"/>
        <w:jc w:val="both"/>
        <w:rPr>
          <w:rFonts w:ascii="Tahoma" w:hAnsi="Tahoma" w:cs="Tahoma"/>
          <w:sz w:val="24"/>
          <w:szCs w:val="24"/>
        </w:rPr>
      </w:pPr>
      <w:r>
        <w:rPr>
          <w:rFonts w:ascii="Tahoma" w:hAnsi="Tahoma" w:cs="Tahoma"/>
          <w:sz w:val="24"/>
          <w:szCs w:val="24"/>
        </w:rPr>
        <w:t>Para manutenção do estado de repouso de um corpo sobre um plano inclinado</w:t>
      </w:r>
      <w:r w:rsidR="00CF1B46">
        <w:rPr>
          <w:rFonts w:ascii="Tahoma" w:hAnsi="Tahoma" w:cs="Tahoma"/>
          <w:sz w:val="24"/>
          <w:szCs w:val="24"/>
        </w:rPr>
        <w:t xml:space="preserve">, o esboço de um diagrama de forças nos permite compreender que estão agindo sob o corpo a Força Peso (massa vezes aceleração, neste caso, gravidade), Força Normal (força eletromagnética </w:t>
      </w:r>
      <w:r>
        <w:rPr>
          <w:rFonts w:ascii="Tahoma" w:hAnsi="Tahoma" w:cs="Tahoma"/>
          <w:sz w:val="24"/>
          <w:szCs w:val="24"/>
        </w:rPr>
        <w:t>de repulsão que os átomos da superfície</w:t>
      </w:r>
      <w:r w:rsidR="00CF1B46">
        <w:rPr>
          <w:rFonts w:ascii="Tahoma" w:hAnsi="Tahoma" w:cs="Tahoma"/>
          <w:sz w:val="24"/>
          <w:szCs w:val="24"/>
        </w:rPr>
        <w:t xml:space="preserve"> do plano</w:t>
      </w:r>
      <w:r>
        <w:rPr>
          <w:rFonts w:ascii="Tahoma" w:hAnsi="Tahoma" w:cs="Tahoma"/>
          <w:sz w:val="24"/>
          <w:szCs w:val="24"/>
        </w:rPr>
        <w:t xml:space="preserve"> inclinado exercem sobre o corpo) e Força de Atrito Estático</w:t>
      </w:r>
      <w:r w:rsidR="00CF1B46">
        <w:rPr>
          <w:rFonts w:ascii="Tahoma" w:hAnsi="Tahoma" w:cs="Tahoma"/>
          <w:sz w:val="24"/>
          <w:szCs w:val="24"/>
        </w:rPr>
        <w:t>.</w:t>
      </w:r>
    </w:p>
    <w:p w:rsidR="0019518F" w:rsidRDefault="0019518F" w:rsidP="003927F2">
      <w:pPr>
        <w:spacing w:after="0" w:line="360" w:lineRule="auto"/>
        <w:jc w:val="both"/>
        <w:rPr>
          <w:rFonts w:ascii="Tahoma" w:hAnsi="Tahoma" w:cs="Tahoma"/>
          <w:sz w:val="24"/>
          <w:szCs w:val="24"/>
        </w:rPr>
      </w:pPr>
      <w:r>
        <w:rPr>
          <w:rFonts w:ascii="Tahoma" w:hAnsi="Tahoma" w:cs="Tahoma"/>
          <w:sz w:val="24"/>
          <w:szCs w:val="24"/>
        </w:rPr>
        <w:lastRenderedPageBreak/>
        <w:t>Como a força eletromagnética Normal é relativa às superfícies de objetos ou corpos sobrepostos, ela estará condicionada à angulação da inclinação do plano</w:t>
      </w:r>
      <w:r w:rsidR="001E06C0">
        <w:rPr>
          <w:rFonts w:ascii="Tahoma" w:hAnsi="Tahoma" w:cs="Tahoma"/>
          <w:sz w:val="24"/>
          <w:szCs w:val="24"/>
        </w:rPr>
        <w:t xml:space="preserve"> em que se encontram, e é neste ponto que entra em ação a Força de Atrito Estático, pois a força Peso, que é uma força gravitacional (no caso, os corpos calibrados e o planeta Terra), tem o seu vetor de movimento apontado em direção ao centro da Terra, ou seja, verticalmente “para baixo”, e a Força de Atrito então será a responsável por manter o equilíbrio inercial deste objeto</w:t>
      </w:r>
      <w:r w:rsidR="00823745">
        <w:rPr>
          <w:rFonts w:ascii="Tahoma" w:hAnsi="Tahoma" w:cs="Tahoma"/>
          <w:sz w:val="24"/>
          <w:szCs w:val="24"/>
        </w:rPr>
        <w:t>, pois seu vetor de movimento será na direção contrária da trajetória do plano inclinado.</w:t>
      </w:r>
    </w:p>
    <w:p w:rsidR="00526598" w:rsidRDefault="00526598" w:rsidP="003927F2">
      <w:pPr>
        <w:spacing w:after="0" w:line="360" w:lineRule="auto"/>
        <w:jc w:val="both"/>
        <w:rPr>
          <w:rFonts w:ascii="Tahoma" w:hAnsi="Tahoma" w:cs="Tahoma"/>
          <w:sz w:val="24"/>
          <w:szCs w:val="24"/>
        </w:rPr>
      </w:pPr>
    </w:p>
    <w:p w:rsidR="00823745" w:rsidRDefault="00823745" w:rsidP="003927F2">
      <w:pPr>
        <w:spacing w:after="0" w:line="360" w:lineRule="auto"/>
        <w:jc w:val="both"/>
        <w:rPr>
          <w:rFonts w:ascii="Tahoma" w:hAnsi="Tahoma" w:cs="Tahoma"/>
          <w:sz w:val="24"/>
          <w:szCs w:val="24"/>
        </w:rPr>
      </w:pPr>
      <w:r>
        <w:rPr>
          <w:rFonts w:ascii="Tahoma" w:hAnsi="Tahoma" w:cs="Tahoma"/>
          <w:sz w:val="24"/>
          <w:szCs w:val="24"/>
        </w:rPr>
        <w:t>Todavia, existe um limite para a atuação desta força de Atrito Estático. Conforme é gradativamente aumentada a inclinação do plano, mais a Força Normal tende à perpendicularidade em relação à Força Peso, sobrecarregando cada vez mais a Força de Atrito Estático, até o ponto crítico em qu</w:t>
      </w:r>
      <w:r w:rsidR="00987150">
        <w:rPr>
          <w:rFonts w:ascii="Tahoma" w:hAnsi="Tahoma" w:cs="Tahoma"/>
          <w:sz w:val="24"/>
          <w:szCs w:val="24"/>
        </w:rPr>
        <w:t>e a Inércia é vencida, e inicia-</w:t>
      </w:r>
      <w:r>
        <w:rPr>
          <w:rFonts w:ascii="Tahoma" w:hAnsi="Tahoma" w:cs="Tahoma"/>
          <w:sz w:val="24"/>
          <w:szCs w:val="24"/>
        </w:rPr>
        <w:t>se o movimento da trajetória inclinada.</w:t>
      </w:r>
    </w:p>
    <w:p w:rsidR="005E592B" w:rsidRDefault="005E592B" w:rsidP="003927F2">
      <w:pPr>
        <w:spacing w:after="0" w:line="360" w:lineRule="auto"/>
        <w:jc w:val="both"/>
        <w:rPr>
          <w:rFonts w:ascii="Tahoma" w:hAnsi="Tahoma" w:cs="Tahoma"/>
          <w:sz w:val="24"/>
          <w:szCs w:val="24"/>
        </w:rPr>
      </w:pPr>
    </w:p>
    <w:p w:rsidR="00E71969" w:rsidRDefault="00E71969" w:rsidP="003927F2">
      <w:pPr>
        <w:spacing w:after="0" w:line="360" w:lineRule="auto"/>
        <w:jc w:val="both"/>
        <w:rPr>
          <w:rFonts w:ascii="Tahoma" w:hAnsi="Tahoma" w:cs="Tahoma"/>
          <w:b/>
          <w:sz w:val="24"/>
          <w:szCs w:val="24"/>
        </w:rPr>
      </w:pPr>
      <w:r>
        <w:rPr>
          <w:rFonts w:ascii="Tahoma" w:hAnsi="Tahoma" w:cs="Tahoma"/>
          <w:b/>
          <w:sz w:val="24"/>
          <w:szCs w:val="24"/>
        </w:rPr>
        <w:lastRenderedPageBreak/>
        <w:t>EMBASAMENTO TEÓRICO:</w:t>
      </w:r>
    </w:p>
    <w:p w:rsidR="005E592B" w:rsidRDefault="005E592B" w:rsidP="003927F2">
      <w:pPr>
        <w:spacing w:after="0" w:line="360" w:lineRule="auto"/>
        <w:jc w:val="both"/>
        <w:rPr>
          <w:rFonts w:ascii="Tahoma" w:hAnsi="Tahoma" w:cs="Tahoma"/>
          <w:b/>
          <w:sz w:val="24"/>
          <w:szCs w:val="24"/>
        </w:rPr>
      </w:pPr>
    </w:p>
    <w:p w:rsidR="00415E74" w:rsidRDefault="000E6A34" w:rsidP="003927F2">
      <w:pPr>
        <w:spacing w:after="0" w:line="360" w:lineRule="auto"/>
        <w:jc w:val="both"/>
        <w:rPr>
          <w:rFonts w:ascii="Tahoma" w:hAnsi="Tahoma" w:cs="Tahoma"/>
          <w:sz w:val="24"/>
          <w:szCs w:val="24"/>
        </w:rPr>
      </w:pPr>
      <w:r>
        <w:rPr>
          <w:rFonts w:ascii="Tahoma" w:hAnsi="Tahoma" w:cs="Tahoma"/>
          <w:sz w:val="24"/>
          <w:szCs w:val="24"/>
        </w:rPr>
        <w:t>Embora a descrição do fenômeno na sessão anterior, o atrito não é totalmente compreendido. Sua natureza eletromagnética surge da atração entre as moléculas das superfícies de dois corpos (partículas) em contato. É uma força atrativa de curto alcance[1].</w:t>
      </w:r>
    </w:p>
    <w:p w:rsidR="00526598" w:rsidRDefault="00526598" w:rsidP="003927F2">
      <w:pPr>
        <w:spacing w:after="0" w:line="360" w:lineRule="auto"/>
        <w:jc w:val="both"/>
        <w:rPr>
          <w:rFonts w:ascii="Tahoma" w:hAnsi="Tahoma" w:cs="Tahoma"/>
          <w:sz w:val="24"/>
          <w:szCs w:val="24"/>
        </w:rPr>
      </w:pPr>
    </w:p>
    <w:p w:rsidR="000E6A34" w:rsidRDefault="000E6A34" w:rsidP="003927F2">
      <w:pPr>
        <w:spacing w:after="0" w:line="360" w:lineRule="auto"/>
        <w:jc w:val="both"/>
        <w:rPr>
          <w:rFonts w:ascii="Tahoma" w:hAnsi="Tahoma" w:cs="Tahoma"/>
          <w:sz w:val="24"/>
          <w:szCs w:val="24"/>
        </w:rPr>
      </w:pPr>
      <w:r>
        <w:rPr>
          <w:rFonts w:ascii="Tahoma" w:hAnsi="Tahoma" w:cs="Tahoma"/>
          <w:sz w:val="24"/>
          <w:szCs w:val="24"/>
        </w:rPr>
        <w:t>Quando duas superfícies entram em contato, as saliências de cada uma (somente observáveis microsco</w:t>
      </w:r>
      <w:r w:rsidR="00791922">
        <w:rPr>
          <w:rFonts w:ascii="Tahoma" w:hAnsi="Tahoma" w:cs="Tahoma"/>
          <w:sz w:val="24"/>
          <w:szCs w:val="24"/>
        </w:rPr>
        <w:t>picamente) são achatadas, e as extremidades destas saliências exercem força normal intensa por cada unidade de contato. Quanto maior a pressão, maior o achatamento das saliências de cada superfície, resultando em uma área de contato entre os dois corpos ainda maior do que se pode perceber a olho nu. A área microscópica de contato será, portanto, proporcional à força normal, e, sendo assim, a força de atrito – proporcional à área de contato, é igualmente proporcional à força normal [1].</w:t>
      </w:r>
    </w:p>
    <w:p w:rsidR="00791922" w:rsidRDefault="004313A0" w:rsidP="003927F2">
      <w:pPr>
        <w:spacing w:after="0" w:line="360" w:lineRule="auto"/>
        <w:jc w:val="both"/>
        <w:rPr>
          <w:rFonts w:ascii="Tahoma" w:hAnsi="Tahoma" w:cs="Tahoma"/>
          <w:sz w:val="24"/>
          <w:szCs w:val="24"/>
        </w:rPr>
      </w:pPr>
      <w:r>
        <w:rPr>
          <w:rFonts w:ascii="Tahoma" w:hAnsi="Tahoma" w:cs="Tahoma"/>
          <w:sz w:val="24"/>
          <w:szCs w:val="24"/>
        </w:rPr>
        <w:lastRenderedPageBreak/>
        <w:t>Por isso, a força necessária para submeter um corpo a movimento tem de ser forte o bastante exceder a somatória de todas as forças que estão atuando nas microscópicas superfícies de contato.</w:t>
      </w:r>
    </w:p>
    <w:p w:rsidR="00526598" w:rsidRDefault="00526598" w:rsidP="003927F2">
      <w:pPr>
        <w:spacing w:after="0" w:line="360" w:lineRule="auto"/>
        <w:jc w:val="both"/>
        <w:rPr>
          <w:rFonts w:ascii="Tahoma" w:hAnsi="Tahoma" w:cs="Tahoma"/>
          <w:sz w:val="24"/>
          <w:szCs w:val="24"/>
        </w:rPr>
      </w:pPr>
    </w:p>
    <w:p w:rsidR="004313A0" w:rsidRDefault="004313A0" w:rsidP="003927F2">
      <w:pPr>
        <w:spacing w:after="0" w:line="360" w:lineRule="auto"/>
        <w:jc w:val="both"/>
        <w:rPr>
          <w:rFonts w:ascii="Tahoma" w:hAnsi="Tahoma" w:cs="Tahoma"/>
          <w:sz w:val="24"/>
          <w:szCs w:val="24"/>
        </w:rPr>
      </w:pPr>
      <w:r>
        <w:rPr>
          <w:rFonts w:ascii="Tahoma" w:hAnsi="Tahoma" w:cs="Tahoma"/>
          <w:sz w:val="24"/>
          <w:szCs w:val="24"/>
        </w:rPr>
        <w:t>Enquanto o objeto que se deseja mover não empreender movimento, a atração entre as duas superfícies vai atuar de forma contrária ao sentido do movimento da força que pretende movimentar o objeto. Este fenômeno que agirá, nestas condições, de forma a manter a atração das superfícies de contato é denominado força de atrito estático [</w:t>
      </w:r>
      <w:r w:rsidR="00352C82">
        <w:rPr>
          <w:rFonts w:ascii="Tahoma" w:hAnsi="Tahoma" w:cs="Tahoma"/>
          <w:sz w:val="24"/>
          <w:szCs w:val="24"/>
        </w:rPr>
        <w:t>2</w:t>
      </w:r>
      <w:r>
        <w:rPr>
          <w:rFonts w:ascii="Tahoma" w:hAnsi="Tahoma" w:cs="Tahoma"/>
          <w:sz w:val="24"/>
          <w:szCs w:val="24"/>
        </w:rPr>
        <w:t>].</w:t>
      </w:r>
    </w:p>
    <w:p w:rsidR="00526598" w:rsidRDefault="00526598" w:rsidP="003927F2">
      <w:pPr>
        <w:spacing w:after="0" w:line="360" w:lineRule="auto"/>
        <w:jc w:val="both"/>
        <w:rPr>
          <w:rFonts w:ascii="Tahoma" w:hAnsi="Tahoma" w:cs="Tahoma"/>
          <w:sz w:val="24"/>
          <w:szCs w:val="24"/>
        </w:rPr>
      </w:pPr>
    </w:p>
    <w:p w:rsidR="004313A0" w:rsidRDefault="004313A0" w:rsidP="003927F2">
      <w:pPr>
        <w:spacing w:after="0" w:line="360" w:lineRule="auto"/>
        <w:jc w:val="both"/>
        <w:rPr>
          <w:rFonts w:ascii="Tahoma" w:hAnsi="Tahoma" w:cs="Tahoma"/>
          <w:sz w:val="24"/>
          <w:szCs w:val="24"/>
        </w:rPr>
      </w:pPr>
      <w:r>
        <w:rPr>
          <w:rFonts w:ascii="Tahoma" w:hAnsi="Tahoma" w:cs="Tahoma"/>
          <w:sz w:val="24"/>
          <w:szCs w:val="24"/>
        </w:rPr>
        <w:t>Quanto maior a força pretendida para empreender movimento a um corpo em repouso sob uma superfície, mais a força de atrito tende a aumentar, na mesma medida, para manter o corpo em atração.</w:t>
      </w:r>
    </w:p>
    <w:p w:rsidR="00526598" w:rsidRDefault="00526598" w:rsidP="003927F2">
      <w:pPr>
        <w:spacing w:after="0" w:line="360" w:lineRule="auto"/>
        <w:jc w:val="both"/>
        <w:rPr>
          <w:rFonts w:ascii="Tahoma" w:hAnsi="Tahoma" w:cs="Tahoma"/>
          <w:sz w:val="24"/>
          <w:szCs w:val="24"/>
        </w:rPr>
      </w:pPr>
    </w:p>
    <w:p w:rsidR="004313A0" w:rsidRDefault="004313A0" w:rsidP="003927F2">
      <w:pPr>
        <w:spacing w:after="0" w:line="360" w:lineRule="auto"/>
        <w:jc w:val="both"/>
        <w:rPr>
          <w:rFonts w:ascii="Tahoma" w:hAnsi="Tahoma" w:cs="Tahoma"/>
          <w:sz w:val="24"/>
          <w:szCs w:val="24"/>
        </w:rPr>
      </w:pPr>
      <w:r>
        <w:rPr>
          <w:rFonts w:ascii="Tahoma" w:hAnsi="Tahoma" w:cs="Tahoma"/>
          <w:sz w:val="24"/>
          <w:szCs w:val="24"/>
        </w:rPr>
        <w:t>Contudo, uma vez superada esta força de atrito estático</w:t>
      </w:r>
      <w:r w:rsidR="00352C82">
        <w:rPr>
          <w:rFonts w:ascii="Tahoma" w:hAnsi="Tahoma" w:cs="Tahoma"/>
          <w:sz w:val="24"/>
          <w:szCs w:val="24"/>
        </w:rPr>
        <w:t xml:space="preserve">, se da mesma forma observarmos microscopicamente a trajetória do </w:t>
      </w:r>
      <w:r w:rsidR="00352C82">
        <w:rPr>
          <w:rFonts w:ascii="Tahoma" w:hAnsi="Tahoma" w:cs="Tahoma"/>
          <w:sz w:val="24"/>
          <w:szCs w:val="24"/>
        </w:rPr>
        <w:lastRenderedPageBreak/>
        <w:t>corpo, perceberemos que a área de contato acidentada oferecerá resistência ao movimento contínuo. A esta resistência se dá a denominação de força de atrito cinético. Ou seja, também é uma força proporcional à força normal existente entre as duas superfícies [2].</w:t>
      </w:r>
    </w:p>
    <w:p w:rsidR="00526598" w:rsidRDefault="00526598" w:rsidP="003927F2">
      <w:pPr>
        <w:spacing w:after="0" w:line="360" w:lineRule="auto"/>
        <w:jc w:val="both"/>
        <w:rPr>
          <w:rFonts w:ascii="Tahoma" w:hAnsi="Tahoma" w:cs="Tahoma"/>
          <w:sz w:val="24"/>
          <w:szCs w:val="24"/>
        </w:rPr>
      </w:pPr>
    </w:p>
    <w:p w:rsidR="005055AE" w:rsidRDefault="00352C82" w:rsidP="003927F2">
      <w:pPr>
        <w:spacing w:after="0" w:line="360" w:lineRule="auto"/>
        <w:jc w:val="both"/>
        <w:rPr>
          <w:rFonts w:ascii="Tahoma" w:hAnsi="Tahoma" w:cs="Tahoma"/>
          <w:sz w:val="24"/>
          <w:szCs w:val="24"/>
        </w:rPr>
      </w:pPr>
      <w:r>
        <w:rPr>
          <w:rFonts w:ascii="Tahoma" w:hAnsi="Tahoma" w:cs="Tahoma"/>
          <w:sz w:val="24"/>
          <w:szCs w:val="24"/>
        </w:rPr>
        <w:t>Porém, como se pretende apresentar no experimento deste relatório, a força de atrito cinético é inferior à força de atrito estático. No infinitésimo de momento em que a força aplicada sobre uma partícula é superior à força máxima de atrito estático que as duas superfícies podem oferecer (partícula e superfície sobre a qual ela repousa)</w:t>
      </w:r>
      <w:r w:rsidR="005055AE">
        <w:rPr>
          <w:rFonts w:ascii="Tahoma" w:hAnsi="Tahoma" w:cs="Tahoma"/>
          <w:sz w:val="24"/>
          <w:szCs w:val="24"/>
        </w:rPr>
        <w:t>, a trajetória pretendida é iniciada, e a força de atrito – agora, a cinética, manter-se-á constante, na razão da força normal e do coeficiente de atrito cinético entre as superfícies [2].</w:t>
      </w:r>
    </w:p>
    <w:p w:rsidR="00526598" w:rsidRDefault="00526598" w:rsidP="003927F2">
      <w:pPr>
        <w:spacing w:after="0" w:line="360" w:lineRule="auto"/>
        <w:jc w:val="both"/>
        <w:rPr>
          <w:rFonts w:ascii="Tahoma" w:hAnsi="Tahoma" w:cs="Tahoma"/>
          <w:sz w:val="24"/>
          <w:szCs w:val="24"/>
        </w:rPr>
      </w:pPr>
    </w:p>
    <w:p w:rsidR="00526598" w:rsidRDefault="005055AE" w:rsidP="003927F2">
      <w:pPr>
        <w:spacing w:after="0" w:line="360" w:lineRule="auto"/>
        <w:jc w:val="both"/>
        <w:rPr>
          <w:rFonts w:ascii="Tahoma" w:hAnsi="Tahoma" w:cs="Tahoma"/>
          <w:sz w:val="24"/>
          <w:szCs w:val="24"/>
        </w:rPr>
      </w:pPr>
      <w:r>
        <w:rPr>
          <w:rFonts w:ascii="Tahoma" w:hAnsi="Tahoma" w:cs="Tahoma"/>
          <w:sz w:val="24"/>
          <w:szCs w:val="24"/>
        </w:rPr>
        <w:t>Uma visão microscópica das duas superfícies poderia atestar a tangen</w:t>
      </w:r>
      <w:bookmarkStart w:id="0" w:name="_GoBack"/>
      <w:bookmarkEnd w:id="0"/>
      <w:r>
        <w:rPr>
          <w:rFonts w:ascii="Tahoma" w:hAnsi="Tahoma" w:cs="Tahoma"/>
          <w:sz w:val="24"/>
          <w:szCs w:val="24"/>
        </w:rPr>
        <w:t>cialidade das extremidades das duas superfícies, diminuindo assim a máxima incidência da força normal.</w:t>
      </w:r>
    </w:p>
    <w:p w:rsidR="00526598" w:rsidRPr="00526598" w:rsidRDefault="00526598" w:rsidP="003927F2">
      <w:pPr>
        <w:spacing w:after="0" w:line="360" w:lineRule="auto"/>
        <w:jc w:val="both"/>
        <w:rPr>
          <w:rFonts w:ascii="Tahoma" w:hAnsi="Tahoma" w:cs="Tahoma"/>
          <w:sz w:val="24"/>
          <w:szCs w:val="24"/>
        </w:rPr>
      </w:pPr>
      <w:r>
        <w:rPr>
          <w:rFonts w:ascii="Tahoma" w:hAnsi="Tahoma" w:cs="Tahoma"/>
          <w:noProof/>
          <w:sz w:val="24"/>
          <w:szCs w:val="24"/>
          <w:lang w:eastAsia="pt-BR"/>
        </w:rPr>
        <w:lastRenderedPageBreak/>
        <w:drawing>
          <wp:inline distT="0" distB="0" distL="0" distR="0">
            <wp:extent cx="3190875" cy="1782628"/>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 título22.png"/>
                    <pic:cNvPicPr/>
                  </pic:nvPicPr>
                  <pic:blipFill>
                    <a:blip r:embed="rId7">
                      <a:extLst>
                        <a:ext uri="{28A0092B-C50C-407E-A947-70E740481C1C}">
                          <a14:useLocalDpi xmlns:a14="http://schemas.microsoft.com/office/drawing/2010/main" val="0"/>
                        </a:ext>
                      </a:extLst>
                    </a:blip>
                    <a:stretch>
                      <a:fillRect/>
                    </a:stretch>
                  </pic:blipFill>
                  <pic:spPr>
                    <a:xfrm>
                      <a:off x="0" y="0"/>
                      <a:ext cx="3202065" cy="1788880"/>
                    </a:xfrm>
                    <a:prstGeom prst="rect">
                      <a:avLst/>
                    </a:prstGeom>
                  </pic:spPr>
                </pic:pic>
              </a:graphicData>
            </a:graphic>
          </wp:inline>
        </w:drawing>
      </w:r>
    </w:p>
    <w:p w:rsidR="00B65A20" w:rsidRDefault="00526598" w:rsidP="003927F2">
      <w:pPr>
        <w:spacing w:after="0" w:line="360" w:lineRule="auto"/>
        <w:jc w:val="both"/>
        <w:rPr>
          <w:rFonts w:ascii="Tahoma" w:hAnsi="Tahoma" w:cs="Tahoma"/>
          <w:sz w:val="24"/>
          <w:szCs w:val="24"/>
        </w:rPr>
      </w:pPr>
      <w:r>
        <w:rPr>
          <w:rFonts w:ascii="Tahoma" w:hAnsi="Tahoma" w:cs="Tahoma"/>
          <w:sz w:val="24"/>
          <w:szCs w:val="24"/>
        </w:rPr>
        <w:t>Em nosso experimento, utilizaremos um plano inclinado com o intuito de demonstrar não só a ação dos fenômenos em questão como também que a ocorrência deles nesta configuração ocorrerá independente da massa dos corpos calibrados, sendo justamente a inclinação do ângulo o diferencial.</w:t>
      </w:r>
    </w:p>
    <w:p w:rsidR="00B65A20" w:rsidRDefault="004313A0" w:rsidP="003927F2">
      <w:pPr>
        <w:spacing w:after="0" w:line="360" w:lineRule="auto"/>
        <w:jc w:val="both"/>
        <w:rPr>
          <w:rFonts w:ascii="Tahoma" w:hAnsi="Tahoma" w:cs="Tahoma"/>
          <w:sz w:val="24"/>
          <w:szCs w:val="24"/>
        </w:rPr>
      </w:pPr>
      <w:r>
        <w:rPr>
          <w:rFonts w:ascii="Tahoma" w:hAnsi="Tahoma" w:cs="Tahoma"/>
          <w:noProof/>
          <w:sz w:val="24"/>
          <w:szCs w:val="24"/>
          <w:lang w:eastAsia="pt-BR"/>
        </w:rPr>
        <w:drawing>
          <wp:inline distT="0" distB="0" distL="0" distR="0">
            <wp:extent cx="3590925" cy="1839215"/>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 título.jpg"/>
                    <pic:cNvPicPr/>
                  </pic:nvPicPr>
                  <pic:blipFill>
                    <a:blip r:embed="rId8">
                      <a:extLst>
                        <a:ext uri="{28A0092B-C50C-407E-A947-70E740481C1C}">
                          <a14:useLocalDpi xmlns:a14="http://schemas.microsoft.com/office/drawing/2010/main" val="0"/>
                        </a:ext>
                      </a:extLst>
                    </a:blip>
                    <a:stretch>
                      <a:fillRect/>
                    </a:stretch>
                  </pic:blipFill>
                  <pic:spPr>
                    <a:xfrm>
                      <a:off x="0" y="0"/>
                      <a:ext cx="3601237" cy="1844497"/>
                    </a:xfrm>
                    <a:prstGeom prst="rect">
                      <a:avLst/>
                    </a:prstGeom>
                  </pic:spPr>
                </pic:pic>
              </a:graphicData>
            </a:graphic>
          </wp:inline>
        </w:drawing>
      </w:r>
    </w:p>
    <w:p w:rsidR="00526598" w:rsidRDefault="00526598" w:rsidP="00526598">
      <w:pPr>
        <w:spacing w:after="0" w:line="360" w:lineRule="auto"/>
        <w:jc w:val="both"/>
        <w:rPr>
          <w:rFonts w:ascii="Tahoma" w:hAnsi="Tahoma" w:cs="Tahoma"/>
          <w:b/>
          <w:sz w:val="24"/>
          <w:szCs w:val="24"/>
        </w:rPr>
      </w:pPr>
    </w:p>
    <w:p w:rsidR="00526598" w:rsidRDefault="00526598" w:rsidP="00526598">
      <w:pPr>
        <w:spacing w:after="0" w:line="360" w:lineRule="auto"/>
        <w:jc w:val="both"/>
        <w:rPr>
          <w:rFonts w:ascii="Tahoma" w:hAnsi="Tahoma" w:cs="Tahoma"/>
          <w:b/>
          <w:sz w:val="24"/>
          <w:szCs w:val="24"/>
        </w:rPr>
      </w:pPr>
      <w:r>
        <w:rPr>
          <w:rFonts w:ascii="Tahoma" w:hAnsi="Tahoma" w:cs="Tahoma"/>
          <w:b/>
          <w:sz w:val="24"/>
          <w:szCs w:val="24"/>
        </w:rPr>
        <w:lastRenderedPageBreak/>
        <w:t>MATERIAIS UTILIZADOS:</w:t>
      </w:r>
    </w:p>
    <w:p w:rsidR="00526598" w:rsidRDefault="00526598" w:rsidP="00526598">
      <w:pPr>
        <w:spacing w:after="0" w:line="360" w:lineRule="auto"/>
        <w:jc w:val="both"/>
        <w:rPr>
          <w:rFonts w:ascii="Tahoma" w:hAnsi="Tahoma" w:cs="Tahoma"/>
          <w:b/>
          <w:sz w:val="24"/>
          <w:szCs w:val="24"/>
        </w:rPr>
      </w:pPr>
    </w:p>
    <w:p w:rsidR="00526598" w:rsidRDefault="00526598" w:rsidP="00526598">
      <w:pPr>
        <w:spacing w:after="0" w:line="360" w:lineRule="auto"/>
        <w:jc w:val="both"/>
        <w:rPr>
          <w:rFonts w:ascii="Tahoma" w:hAnsi="Tahoma" w:cs="Tahoma"/>
          <w:sz w:val="24"/>
          <w:szCs w:val="24"/>
        </w:rPr>
      </w:pPr>
      <w:r>
        <w:rPr>
          <w:rFonts w:ascii="Tahoma" w:hAnsi="Tahoma" w:cs="Tahoma"/>
          <w:sz w:val="24"/>
          <w:szCs w:val="24"/>
        </w:rPr>
        <w:t xml:space="preserve">Para o presente experimento </w:t>
      </w:r>
      <w:r w:rsidR="00BB56A2">
        <w:rPr>
          <w:rFonts w:ascii="Tahoma" w:hAnsi="Tahoma" w:cs="Tahoma"/>
          <w:sz w:val="24"/>
          <w:szCs w:val="24"/>
        </w:rPr>
        <w:t xml:space="preserve">utilizamos uma rampa ou trilho ajustável em suas extremidades. O material aparentava ser metálico ou alumínio. Na extremidade eleita como ponto final da trajetória, uma espécie de bloqueio do mesmo material impediria o avanço da partícula para fora do plano desejado. Na outra, um carretel para manipular uma corda de massa desprezível e tensão aparentemente ideal (não utilizada). Na lateral da rampa, uma fita métrica poderia ser utilizada para medir </w:t>
      </w:r>
      <w:r w:rsidR="00526295">
        <w:rPr>
          <w:rFonts w:ascii="Tahoma" w:hAnsi="Tahoma" w:cs="Tahoma"/>
          <w:sz w:val="24"/>
          <w:szCs w:val="24"/>
        </w:rPr>
        <w:t>a quantidade da trajetória em sistema internacional. Por fim, presa à extremidade eleita como início da rampa, em sua lateral, um transferidor, com um pêndulo amarrado por uma linha, para medir a angulação da inclinação.</w:t>
      </w:r>
    </w:p>
    <w:p w:rsidR="00BB56A2" w:rsidRDefault="00BB56A2" w:rsidP="00526598">
      <w:pPr>
        <w:spacing w:after="0" w:line="360" w:lineRule="auto"/>
        <w:jc w:val="both"/>
        <w:rPr>
          <w:rFonts w:ascii="Tahoma" w:hAnsi="Tahoma" w:cs="Tahoma"/>
          <w:sz w:val="24"/>
          <w:szCs w:val="24"/>
        </w:rPr>
      </w:pPr>
    </w:p>
    <w:p w:rsidR="00BB56A2" w:rsidRDefault="00BB56A2" w:rsidP="00526598">
      <w:pPr>
        <w:spacing w:after="0" w:line="360" w:lineRule="auto"/>
        <w:jc w:val="both"/>
        <w:rPr>
          <w:rFonts w:ascii="Tahoma" w:hAnsi="Tahoma" w:cs="Tahoma"/>
          <w:sz w:val="24"/>
          <w:szCs w:val="24"/>
        </w:rPr>
      </w:pPr>
      <w:r>
        <w:rPr>
          <w:rFonts w:ascii="Tahoma" w:hAnsi="Tahoma" w:cs="Tahoma"/>
          <w:sz w:val="24"/>
          <w:szCs w:val="24"/>
        </w:rPr>
        <w:t xml:space="preserve">Presa à mesa de experimentação, </w:t>
      </w:r>
      <w:r w:rsidR="00526295">
        <w:rPr>
          <w:rFonts w:ascii="Tahoma" w:hAnsi="Tahoma" w:cs="Tahoma"/>
          <w:sz w:val="24"/>
          <w:szCs w:val="24"/>
        </w:rPr>
        <w:t>hastes</w:t>
      </w:r>
      <w:r>
        <w:rPr>
          <w:rFonts w:ascii="Tahoma" w:hAnsi="Tahoma" w:cs="Tahoma"/>
          <w:sz w:val="24"/>
          <w:szCs w:val="24"/>
        </w:rPr>
        <w:t xml:space="preserve"> ajustáveis para marcar o início da trajetória inclinada.</w:t>
      </w:r>
    </w:p>
    <w:p w:rsidR="00526295" w:rsidRDefault="00526295" w:rsidP="00526598">
      <w:pPr>
        <w:spacing w:after="0" w:line="360" w:lineRule="auto"/>
        <w:jc w:val="both"/>
        <w:rPr>
          <w:rFonts w:ascii="Tahoma" w:hAnsi="Tahoma" w:cs="Tahoma"/>
          <w:sz w:val="24"/>
          <w:szCs w:val="24"/>
        </w:rPr>
      </w:pPr>
    </w:p>
    <w:p w:rsidR="00526295" w:rsidRDefault="00526295" w:rsidP="00526598">
      <w:pPr>
        <w:spacing w:after="0" w:line="360" w:lineRule="auto"/>
        <w:jc w:val="both"/>
        <w:rPr>
          <w:rFonts w:ascii="Tahoma" w:hAnsi="Tahoma" w:cs="Tahoma"/>
          <w:sz w:val="24"/>
          <w:szCs w:val="24"/>
        </w:rPr>
      </w:pPr>
      <w:r>
        <w:rPr>
          <w:rFonts w:ascii="Tahoma" w:hAnsi="Tahoma" w:cs="Tahoma"/>
          <w:sz w:val="24"/>
          <w:szCs w:val="24"/>
        </w:rPr>
        <w:lastRenderedPageBreak/>
        <w:t>O corpo ou partícula em análise era uma espécie de trem retangular, aparentemente de madeira, com quatro compartimentos para inserir outros objetos. Em uma das extremidades, um gancho, com uma espécie de anzol (corda de massa aparentemente desprezível e tensão ideal. Não utilizado). A parte de baixo deste objeto estava revestida por uma espécie de tecido (não conheço o material), que facilitava o movimento de trajetória na rampa, se comparado ao movimento exercido por qualquer outra superfície do corpo na rampa.</w:t>
      </w:r>
      <w:r w:rsidR="00394276">
        <w:rPr>
          <w:rFonts w:ascii="Tahoma" w:hAnsi="Tahoma" w:cs="Tahoma"/>
          <w:sz w:val="24"/>
          <w:szCs w:val="24"/>
        </w:rPr>
        <w:t xml:space="preserve"> Este corpo foi pesado, obtendo um peso de 117</w:t>
      </w:r>
      <w:r w:rsidR="003A67D5">
        <w:rPr>
          <w:rFonts w:ascii="Tahoma" w:hAnsi="Tahoma" w:cs="Tahoma"/>
          <w:sz w:val="24"/>
          <w:szCs w:val="24"/>
        </w:rPr>
        <w:t>,5</w:t>
      </w:r>
      <w:r w:rsidR="00394276">
        <w:rPr>
          <w:rFonts w:ascii="Tahoma" w:hAnsi="Tahoma" w:cs="Tahoma"/>
          <w:sz w:val="24"/>
          <w:szCs w:val="24"/>
        </w:rPr>
        <w:t xml:space="preserve"> gramas.</w:t>
      </w:r>
    </w:p>
    <w:p w:rsidR="00394276" w:rsidRDefault="00394276" w:rsidP="00526598">
      <w:pPr>
        <w:spacing w:after="0" w:line="360" w:lineRule="auto"/>
        <w:jc w:val="both"/>
        <w:rPr>
          <w:rFonts w:ascii="Tahoma" w:hAnsi="Tahoma" w:cs="Tahoma"/>
          <w:sz w:val="24"/>
          <w:szCs w:val="24"/>
        </w:rPr>
      </w:pPr>
    </w:p>
    <w:p w:rsidR="00394276" w:rsidRDefault="00394276" w:rsidP="00526598">
      <w:pPr>
        <w:spacing w:after="0" w:line="360" w:lineRule="auto"/>
        <w:jc w:val="both"/>
        <w:rPr>
          <w:rFonts w:ascii="Tahoma" w:hAnsi="Tahoma" w:cs="Tahoma"/>
          <w:sz w:val="24"/>
          <w:szCs w:val="24"/>
        </w:rPr>
      </w:pPr>
      <w:r>
        <w:rPr>
          <w:rFonts w:ascii="Tahoma" w:hAnsi="Tahoma" w:cs="Tahoma"/>
          <w:sz w:val="24"/>
          <w:szCs w:val="24"/>
        </w:rPr>
        <w:t>Os demais corpos à disposição e utilizados eram objetos metálicos de material desconhecido, com massa aparentemente calibrada em 100 gramas (quantidade analisada também em balança convencional).</w:t>
      </w:r>
    </w:p>
    <w:p w:rsidR="00394276" w:rsidRDefault="00394276" w:rsidP="00526598">
      <w:pPr>
        <w:spacing w:after="0" w:line="360" w:lineRule="auto"/>
        <w:jc w:val="both"/>
        <w:rPr>
          <w:rFonts w:ascii="Tahoma" w:hAnsi="Tahoma" w:cs="Tahoma"/>
          <w:sz w:val="24"/>
          <w:szCs w:val="24"/>
        </w:rPr>
      </w:pPr>
    </w:p>
    <w:p w:rsidR="00394276" w:rsidRDefault="00394276" w:rsidP="00526598">
      <w:pPr>
        <w:spacing w:after="0" w:line="360" w:lineRule="auto"/>
        <w:jc w:val="both"/>
        <w:rPr>
          <w:rFonts w:ascii="Tahoma" w:hAnsi="Tahoma" w:cs="Tahoma"/>
          <w:sz w:val="24"/>
          <w:szCs w:val="24"/>
        </w:rPr>
      </w:pPr>
      <w:r>
        <w:rPr>
          <w:rFonts w:ascii="Tahoma" w:hAnsi="Tahoma" w:cs="Tahoma"/>
          <w:sz w:val="24"/>
          <w:szCs w:val="24"/>
        </w:rPr>
        <w:lastRenderedPageBreak/>
        <w:t>Para confirmar as pesagens, foi utilizada balança convencional, de sistema de contrapesos. Inicialmente foi utilizado aplicativo de celular para calibrar a inclinação da rampa.</w:t>
      </w:r>
    </w:p>
    <w:p w:rsidR="00394276" w:rsidRDefault="00394276" w:rsidP="00526598">
      <w:pPr>
        <w:spacing w:after="0" w:line="360" w:lineRule="auto"/>
        <w:jc w:val="both"/>
        <w:rPr>
          <w:rFonts w:ascii="Tahoma" w:hAnsi="Tahoma" w:cs="Tahoma"/>
          <w:sz w:val="24"/>
          <w:szCs w:val="24"/>
        </w:rPr>
      </w:pPr>
    </w:p>
    <w:p w:rsidR="00394276" w:rsidRDefault="00394276" w:rsidP="00526598">
      <w:pPr>
        <w:spacing w:after="0" w:line="360" w:lineRule="auto"/>
        <w:jc w:val="both"/>
        <w:rPr>
          <w:rFonts w:ascii="Tahoma" w:hAnsi="Tahoma" w:cs="Tahoma"/>
          <w:sz w:val="24"/>
          <w:szCs w:val="24"/>
        </w:rPr>
      </w:pPr>
      <w:r>
        <w:rPr>
          <w:rFonts w:ascii="Tahoma" w:hAnsi="Tahoma" w:cs="Tahoma"/>
          <w:sz w:val="24"/>
          <w:szCs w:val="24"/>
        </w:rPr>
        <w:t>A margem de incerteza da balança era de 0,05 gramas. Do transferidor acoplado à rampa, de 0,02 grau.</w:t>
      </w:r>
    </w:p>
    <w:p w:rsidR="00BB56A2" w:rsidRDefault="00BB56A2" w:rsidP="00526598">
      <w:pPr>
        <w:spacing w:after="0" w:line="360" w:lineRule="auto"/>
        <w:jc w:val="both"/>
        <w:rPr>
          <w:rFonts w:ascii="Tahoma" w:hAnsi="Tahoma" w:cs="Tahoma"/>
          <w:sz w:val="24"/>
          <w:szCs w:val="24"/>
        </w:rPr>
      </w:pPr>
    </w:p>
    <w:p w:rsidR="00BB56A2" w:rsidRDefault="00BB56A2" w:rsidP="00526598">
      <w:pPr>
        <w:spacing w:after="0" w:line="360" w:lineRule="auto"/>
        <w:jc w:val="both"/>
        <w:rPr>
          <w:rFonts w:ascii="Tahoma" w:hAnsi="Tahoma" w:cs="Tahoma"/>
          <w:sz w:val="24"/>
          <w:szCs w:val="24"/>
        </w:rPr>
      </w:pPr>
      <w:r>
        <w:rPr>
          <w:rFonts w:ascii="Tahoma" w:hAnsi="Tahoma" w:cs="Tahoma"/>
          <w:noProof/>
          <w:sz w:val="24"/>
          <w:szCs w:val="24"/>
          <w:lang w:eastAsia="pt-BR"/>
        </w:rPr>
        <w:drawing>
          <wp:inline distT="0" distB="0" distL="0" distR="0">
            <wp:extent cx="3028950" cy="170401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20905-WA0009.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7861" cy="1709025"/>
                    </a:xfrm>
                    <a:prstGeom prst="rect">
                      <a:avLst/>
                    </a:prstGeom>
                  </pic:spPr>
                </pic:pic>
              </a:graphicData>
            </a:graphic>
          </wp:inline>
        </w:drawing>
      </w:r>
    </w:p>
    <w:p w:rsidR="00BB56A2" w:rsidRDefault="00BB56A2" w:rsidP="00526598">
      <w:pPr>
        <w:spacing w:after="0" w:line="360" w:lineRule="auto"/>
        <w:jc w:val="both"/>
        <w:rPr>
          <w:rFonts w:ascii="Tahoma" w:hAnsi="Tahoma" w:cs="Tahoma"/>
          <w:sz w:val="24"/>
          <w:szCs w:val="24"/>
        </w:rPr>
      </w:pPr>
    </w:p>
    <w:p w:rsidR="00C347FD" w:rsidRDefault="00BB56A2" w:rsidP="00526598">
      <w:pPr>
        <w:spacing w:after="0" w:line="360" w:lineRule="auto"/>
        <w:jc w:val="both"/>
        <w:rPr>
          <w:rFonts w:ascii="Tahoma" w:hAnsi="Tahoma" w:cs="Tahoma"/>
          <w:sz w:val="24"/>
          <w:szCs w:val="24"/>
        </w:rPr>
      </w:pPr>
      <w:r>
        <w:rPr>
          <w:rFonts w:ascii="Tahoma" w:hAnsi="Tahoma" w:cs="Tahoma"/>
          <w:noProof/>
          <w:sz w:val="24"/>
          <w:szCs w:val="24"/>
          <w:lang w:eastAsia="pt-BR"/>
        </w:rPr>
        <w:lastRenderedPageBreak/>
        <w:drawing>
          <wp:inline distT="0" distB="0" distL="0" distR="0">
            <wp:extent cx="2847975" cy="160219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20905-WA001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3607" cy="1605367"/>
                    </a:xfrm>
                    <a:prstGeom prst="rect">
                      <a:avLst/>
                    </a:prstGeom>
                  </pic:spPr>
                </pic:pic>
              </a:graphicData>
            </a:graphic>
          </wp:inline>
        </w:drawing>
      </w:r>
    </w:p>
    <w:p w:rsidR="00C347FD" w:rsidRDefault="00C347FD" w:rsidP="00526598">
      <w:pPr>
        <w:spacing w:after="0" w:line="360" w:lineRule="auto"/>
        <w:jc w:val="both"/>
        <w:rPr>
          <w:rFonts w:ascii="Tahoma" w:hAnsi="Tahoma" w:cs="Tahoma"/>
          <w:sz w:val="24"/>
          <w:szCs w:val="24"/>
        </w:rPr>
      </w:pPr>
    </w:p>
    <w:p w:rsidR="00BB56A2" w:rsidRDefault="00BB56A2" w:rsidP="00526598">
      <w:pPr>
        <w:spacing w:after="0" w:line="360" w:lineRule="auto"/>
        <w:jc w:val="both"/>
        <w:rPr>
          <w:rFonts w:ascii="Tahoma" w:hAnsi="Tahoma" w:cs="Tahoma"/>
          <w:sz w:val="24"/>
          <w:szCs w:val="24"/>
        </w:rPr>
      </w:pPr>
      <w:r>
        <w:rPr>
          <w:rFonts w:ascii="Tahoma" w:hAnsi="Tahoma" w:cs="Tahoma"/>
          <w:noProof/>
          <w:sz w:val="24"/>
          <w:szCs w:val="24"/>
          <w:lang w:eastAsia="pt-BR"/>
        </w:rPr>
        <w:drawing>
          <wp:inline distT="0" distB="0" distL="0" distR="0">
            <wp:extent cx="2628900" cy="1478954"/>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20905-WA001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3739" cy="1481676"/>
                    </a:xfrm>
                    <a:prstGeom prst="rect">
                      <a:avLst/>
                    </a:prstGeom>
                  </pic:spPr>
                </pic:pic>
              </a:graphicData>
            </a:graphic>
          </wp:inline>
        </w:drawing>
      </w:r>
    </w:p>
    <w:p w:rsidR="00526598" w:rsidRDefault="00526598" w:rsidP="00526598">
      <w:pPr>
        <w:spacing w:after="0" w:line="360" w:lineRule="auto"/>
        <w:jc w:val="both"/>
        <w:rPr>
          <w:rFonts w:ascii="Tahoma" w:hAnsi="Tahoma" w:cs="Tahoma"/>
          <w:sz w:val="24"/>
          <w:szCs w:val="24"/>
        </w:rPr>
      </w:pPr>
    </w:p>
    <w:p w:rsidR="00526598" w:rsidRPr="00526598" w:rsidRDefault="00526598" w:rsidP="00526598">
      <w:pPr>
        <w:spacing w:after="0" w:line="360" w:lineRule="auto"/>
        <w:jc w:val="both"/>
        <w:rPr>
          <w:rFonts w:ascii="Tahoma" w:hAnsi="Tahoma" w:cs="Tahoma"/>
          <w:sz w:val="24"/>
          <w:szCs w:val="24"/>
        </w:rPr>
      </w:pPr>
      <w:r>
        <w:rPr>
          <w:rFonts w:ascii="Tahoma" w:hAnsi="Tahoma" w:cs="Tahoma"/>
          <w:sz w:val="24"/>
          <w:szCs w:val="24"/>
        </w:rPr>
        <w:t>É importante frisar que objetos comuns que aparentam lisos, mesmo que polidos, em escala molecular são ásperos. É nesta aspereza que as superfícies ao entrarem em contato</w:t>
      </w:r>
      <w:r w:rsidR="00BB56A2">
        <w:rPr>
          <w:rFonts w:ascii="Tahoma" w:hAnsi="Tahoma" w:cs="Tahoma"/>
          <w:sz w:val="24"/>
          <w:szCs w:val="24"/>
        </w:rPr>
        <w:t xml:space="preserve"> achatam-se e permitem a maior incidência da força normal que dará o valor do coeficiente de atrito estático [1].</w:t>
      </w:r>
      <w:r>
        <w:rPr>
          <w:rFonts w:ascii="Tahoma" w:hAnsi="Tahoma" w:cs="Tahoma"/>
          <w:sz w:val="24"/>
          <w:szCs w:val="24"/>
        </w:rPr>
        <w:t xml:space="preserve"> </w:t>
      </w:r>
    </w:p>
    <w:p w:rsidR="00526598" w:rsidRDefault="00526598" w:rsidP="00526598">
      <w:pPr>
        <w:spacing w:after="0" w:line="360" w:lineRule="auto"/>
        <w:jc w:val="both"/>
        <w:rPr>
          <w:rFonts w:ascii="Tahoma" w:hAnsi="Tahoma" w:cs="Tahoma"/>
          <w:b/>
          <w:sz w:val="24"/>
          <w:szCs w:val="24"/>
        </w:rPr>
      </w:pPr>
    </w:p>
    <w:p w:rsidR="00526598" w:rsidRDefault="00526598" w:rsidP="00526598">
      <w:pPr>
        <w:spacing w:after="0" w:line="360" w:lineRule="auto"/>
        <w:jc w:val="both"/>
        <w:rPr>
          <w:rFonts w:ascii="Tahoma" w:hAnsi="Tahoma" w:cs="Tahoma"/>
          <w:sz w:val="24"/>
          <w:szCs w:val="24"/>
        </w:rPr>
      </w:pPr>
      <w:r>
        <w:rPr>
          <w:rFonts w:ascii="Tahoma" w:hAnsi="Tahoma" w:cs="Tahoma"/>
          <w:b/>
          <w:sz w:val="24"/>
          <w:szCs w:val="24"/>
        </w:rPr>
        <w:lastRenderedPageBreak/>
        <w:t>PROCEDIMENTO:</w:t>
      </w:r>
    </w:p>
    <w:p w:rsidR="00394276" w:rsidRDefault="00394276" w:rsidP="00526598">
      <w:pPr>
        <w:spacing w:after="0" w:line="360" w:lineRule="auto"/>
        <w:jc w:val="both"/>
        <w:rPr>
          <w:rFonts w:ascii="Tahoma" w:hAnsi="Tahoma" w:cs="Tahoma"/>
          <w:sz w:val="24"/>
          <w:szCs w:val="24"/>
        </w:rPr>
      </w:pPr>
    </w:p>
    <w:p w:rsidR="00C347FD" w:rsidRDefault="00394276" w:rsidP="00526598">
      <w:pPr>
        <w:spacing w:after="0" w:line="360" w:lineRule="auto"/>
        <w:jc w:val="both"/>
        <w:rPr>
          <w:rFonts w:ascii="Tahoma" w:hAnsi="Tahoma" w:cs="Tahoma"/>
          <w:sz w:val="24"/>
          <w:szCs w:val="24"/>
        </w:rPr>
      </w:pPr>
      <w:r>
        <w:rPr>
          <w:rFonts w:ascii="Tahoma" w:hAnsi="Tahoma" w:cs="Tahoma"/>
          <w:sz w:val="24"/>
          <w:szCs w:val="24"/>
        </w:rPr>
        <w:t xml:space="preserve">Ajustada a inclinação </w:t>
      </w:r>
      <w:r w:rsidR="00C347FD">
        <w:rPr>
          <w:rFonts w:ascii="Tahoma" w:hAnsi="Tahoma" w:cs="Tahoma"/>
          <w:sz w:val="24"/>
          <w:szCs w:val="24"/>
        </w:rPr>
        <w:t>inicial da rampa, foi posicionado o corpo na extremidade superior da rampa, o mais perto possível do topo. Enquanto um dos integrantes do grupo puxava a rampa para trás e a inclinava, exercendo o menor esforço possível em cada um destes movimentos, os demais integrantes do grupo tentavam perceber qualquer sinal de movimento descendente do objeto.</w:t>
      </w:r>
    </w:p>
    <w:p w:rsidR="00C347FD" w:rsidRDefault="00C347FD" w:rsidP="00526598">
      <w:pPr>
        <w:spacing w:after="0" w:line="360" w:lineRule="auto"/>
        <w:jc w:val="both"/>
        <w:rPr>
          <w:rFonts w:ascii="Tahoma" w:hAnsi="Tahoma" w:cs="Tahoma"/>
          <w:sz w:val="24"/>
          <w:szCs w:val="24"/>
        </w:rPr>
      </w:pPr>
    </w:p>
    <w:p w:rsidR="00394276" w:rsidRDefault="00C347FD" w:rsidP="00526598">
      <w:pPr>
        <w:spacing w:after="0" w:line="360" w:lineRule="auto"/>
        <w:jc w:val="both"/>
        <w:rPr>
          <w:rFonts w:ascii="Tahoma" w:hAnsi="Tahoma" w:cs="Tahoma"/>
          <w:sz w:val="24"/>
          <w:szCs w:val="24"/>
        </w:rPr>
      </w:pPr>
      <w:r>
        <w:rPr>
          <w:rFonts w:ascii="Tahoma" w:hAnsi="Tahoma" w:cs="Tahoma"/>
          <w:sz w:val="24"/>
          <w:szCs w:val="24"/>
        </w:rPr>
        <w:t>Constatado movimento, era imediatamente avisado ao integrante do grupo que realizava o movimento da rampa para que cessasse a movimentação. Em seguida, analisada a angulação constatada pelo transferidor.</w:t>
      </w:r>
    </w:p>
    <w:p w:rsidR="00C347FD" w:rsidRDefault="00C347FD" w:rsidP="00526598">
      <w:pPr>
        <w:spacing w:after="0" w:line="360" w:lineRule="auto"/>
        <w:jc w:val="both"/>
        <w:rPr>
          <w:rFonts w:ascii="Tahoma" w:hAnsi="Tahoma" w:cs="Tahoma"/>
          <w:sz w:val="24"/>
          <w:szCs w:val="24"/>
        </w:rPr>
      </w:pPr>
    </w:p>
    <w:p w:rsidR="009862B7" w:rsidRDefault="00C347FD" w:rsidP="00526598">
      <w:pPr>
        <w:spacing w:after="0" w:line="360" w:lineRule="auto"/>
        <w:jc w:val="both"/>
        <w:rPr>
          <w:rFonts w:ascii="Tahoma" w:hAnsi="Tahoma" w:cs="Tahoma"/>
          <w:sz w:val="24"/>
          <w:szCs w:val="24"/>
        </w:rPr>
      </w:pPr>
      <w:r>
        <w:rPr>
          <w:rFonts w:ascii="Tahoma" w:hAnsi="Tahoma" w:cs="Tahoma"/>
          <w:sz w:val="24"/>
          <w:szCs w:val="24"/>
        </w:rPr>
        <w:t>Foram realizadas cinco análises de angulações para o objeto, em seu peso original</w:t>
      </w:r>
      <w:r w:rsidR="009862B7">
        <w:rPr>
          <w:rFonts w:ascii="Tahoma" w:hAnsi="Tahoma" w:cs="Tahoma"/>
          <w:sz w:val="24"/>
          <w:szCs w:val="24"/>
        </w:rPr>
        <w:t>, conforme a descrição do procedimento</w:t>
      </w:r>
      <w:r>
        <w:rPr>
          <w:rFonts w:ascii="Tahoma" w:hAnsi="Tahoma" w:cs="Tahoma"/>
          <w:sz w:val="24"/>
          <w:szCs w:val="24"/>
        </w:rPr>
        <w:t>.</w:t>
      </w:r>
    </w:p>
    <w:p w:rsidR="009862B7" w:rsidRDefault="009862B7" w:rsidP="00526598">
      <w:pPr>
        <w:spacing w:after="0" w:line="360" w:lineRule="auto"/>
        <w:jc w:val="both"/>
        <w:rPr>
          <w:rFonts w:ascii="Tahoma" w:hAnsi="Tahoma" w:cs="Tahoma"/>
          <w:sz w:val="24"/>
          <w:szCs w:val="24"/>
        </w:rPr>
      </w:pPr>
    </w:p>
    <w:p w:rsidR="00C347FD" w:rsidRDefault="00C347FD" w:rsidP="00526598">
      <w:pPr>
        <w:spacing w:after="0" w:line="360" w:lineRule="auto"/>
        <w:jc w:val="both"/>
        <w:rPr>
          <w:rFonts w:ascii="Tahoma" w:hAnsi="Tahoma" w:cs="Tahoma"/>
          <w:sz w:val="24"/>
          <w:szCs w:val="24"/>
        </w:rPr>
      </w:pPr>
      <w:r>
        <w:rPr>
          <w:rFonts w:ascii="Tahoma" w:hAnsi="Tahoma" w:cs="Tahoma"/>
          <w:sz w:val="24"/>
          <w:szCs w:val="24"/>
        </w:rPr>
        <w:lastRenderedPageBreak/>
        <w:t>Em seguida, acrescentado um dos objetos de massa calibrada de 100g, para novas cinco análises de angulação.</w:t>
      </w:r>
      <w:r w:rsidR="009862B7">
        <w:rPr>
          <w:rFonts w:ascii="Tahoma" w:hAnsi="Tahoma" w:cs="Tahoma"/>
          <w:sz w:val="24"/>
          <w:szCs w:val="24"/>
        </w:rPr>
        <w:t xml:space="preserve"> Assim, sucessivamente, até que o objeto tivesse seus 4 compartimentos preenchidos por corpos de massa calibrada de 100g, sempre obtendo-se 5 análises diferentes de angulações.</w:t>
      </w:r>
    </w:p>
    <w:p w:rsidR="009862B7" w:rsidRDefault="009862B7" w:rsidP="00526598">
      <w:pPr>
        <w:spacing w:after="0" w:line="360" w:lineRule="auto"/>
        <w:jc w:val="both"/>
        <w:rPr>
          <w:rFonts w:ascii="Tahoma" w:hAnsi="Tahoma" w:cs="Tahoma"/>
          <w:sz w:val="24"/>
          <w:szCs w:val="24"/>
        </w:rPr>
      </w:pPr>
    </w:p>
    <w:p w:rsidR="003A67D5" w:rsidRDefault="003A67D5" w:rsidP="00526598">
      <w:pPr>
        <w:spacing w:after="0" w:line="360" w:lineRule="auto"/>
        <w:jc w:val="both"/>
        <w:rPr>
          <w:rFonts w:ascii="Tahoma" w:hAnsi="Tahoma" w:cs="Tahoma"/>
          <w:b/>
          <w:sz w:val="24"/>
          <w:szCs w:val="24"/>
        </w:rPr>
      </w:pPr>
      <w:r>
        <w:rPr>
          <w:rFonts w:ascii="Tahoma" w:hAnsi="Tahoma" w:cs="Tahoma"/>
          <w:b/>
          <w:sz w:val="24"/>
          <w:szCs w:val="24"/>
        </w:rPr>
        <w:t>DADOS EXPERIMENTAIS:</w:t>
      </w:r>
    </w:p>
    <w:p w:rsidR="003A67D5" w:rsidRPr="003A67D5" w:rsidRDefault="003A67D5" w:rsidP="00526598">
      <w:pPr>
        <w:spacing w:after="0" w:line="360" w:lineRule="auto"/>
        <w:jc w:val="both"/>
        <w:rPr>
          <w:rFonts w:ascii="Tahoma" w:hAnsi="Tahoma" w:cs="Tahoma"/>
          <w:b/>
          <w:sz w:val="24"/>
          <w:szCs w:val="24"/>
        </w:rPr>
      </w:pPr>
    </w:p>
    <w:p w:rsidR="009862B7" w:rsidRDefault="009862B7" w:rsidP="00526598">
      <w:pPr>
        <w:spacing w:after="0" w:line="360" w:lineRule="auto"/>
        <w:jc w:val="both"/>
        <w:rPr>
          <w:rFonts w:ascii="Tahoma" w:hAnsi="Tahoma" w:cs="Tahoma"/>
          <w:sz w:val="24"/>
          <w:szCs w:val="24"/>
        </w:rPr>
      </w:pPr>
      <w:r>
        <w:rPr>
          <w:rFonts w:ascii="Tahoma" w:hAnsi="Tahoma" w:cs="Tahoma"/>
          <w:sz w:val="24"/>
          <w:szCs w:val="24"/>
        </w:rPr>
        <w:t>Os resultados obtidos foram distribuídos na seguinte tabela:</w:t>
      </w:r>
    </w:p>
    <w:p w:rsidR="009862B7" w:rsidRDefault="009862B7" w:rsidP="00526598">
      <w:pPr>
        <w:spacing w:after="0" w:line="360" w:lineRule="auto"/>
        <w:jc w:val="both"/>
        <w:rPr>
          <w:rFonts w:ascii="Tahoma" w:hAnsi="Tahoma" w:cs="Tahoma"/>
          <w:sz w:val="24"/>
          <w:szCs w:val="24"/>
        </w:rPr>
      </w:pPr>
    </w:p>
    <w:tbl>
      <w:tblPr>
        <w:tblStyle w:val="Tabelacomgrade"/>
        <w:tblW w:w="0" w:type="auto"/>
        <w:tblLook w:val="04A0" w:firstRow="1" w:lastRow="0" w:firstColumn="1" w:lastColumn="0" w:noHBand="0" w:noVBand="1"/>
      </w:tblPr>
      <w:tblGrid>
        <w:gridCol w:w="2222"/>
        <w:gridCol w:w="882"/>
        <w:gridCol w:w="883"/>
        <w:gridCol w:w="883"/>
        <w:gridCol w:w="884"/>
        <w:gridCol w:w="884"/>
      </w:tblGrid>
      <w:tr w:rsidR="003A67D5" w:rsidTr="003A67D5">
        <w:tc>
          <w:tcPr>
            <w:tcW w:w="2222" w:type="dxa"/>
          </w:tcPr>
          <w:p w:rsidR="009862B7" w:rsidRPr="009862B7" w:rsidRDefault="009862B7" w:rsidP="003A67D5">
            <w:pPr>
              <w:spacing w:line="360" w:lineRule="auto"/>
              <w:jc w:val="both"/>
              <w:rPr>
                <w:rFonts w:ascii="Tahoma" w:hAnsi="Tahoma" w:cs="Tahoma"/>
                <w:b/>
                <w:sz w:val="24"/>
                <w:szCs w:val="24"/>
              </w:rPr>
            </w:pPr>
            <w:r>
              <w:rPr>
                <w:rFonts w:ascii="Tahoma" w:hAnsi="Tahoma" w:cs="Tahoma"/>
                <w:b/>
                <w:sz w:val="24"/>
                <w:szCs w:val="24"/>
              </w:rPr>
              <w:t>MASSA</w:t>
            </w:r>
            <w:r w:rsidR="003A67D5">
              <w:rPr>
                <w:rFonts w:ascii="Tahoma" w:hAnsi="Tahoma" w:cs="Tahoma"/>
                <w:b/>
                <w:sz w:val="24"/>
                <w:szCs w:val="24"/>
              </w:rPr>
              <w:t>|MEDIDA</w:t>
            </w:r>
          </w:p>
        </w:tc>
        <w:tc>
          <w:tcPr>
            <w:tcW w:w="882" w:type="dxa"/>
          </w:tcPr>
          <w:p w:rsidR="009862B7" w:rsidRPr="003A67D5" w:rsidRDefault="003A67D5" w:rsidP="00526598">
            <w:pPr>
              <w:spacing w:line="360" w:lineRule="auto"/>
              <w:jc w:val="both"/>
              <w:rPr>
                <w:rFonts w:ascii="Tahoma" w:hAnsi="Tahoma" w:cs="Tahoma"/>
                <w:b/>
                <w:sz w:val="24"/>
                <w:szCs w:val="24"/>
              </w:rPr>
            </w:pPr>
            <w:r>
              <w:rPr>
                <w:rFonts w:ascii="Tahoma" w:hAnsi="Tahoma" w:cs="Tahoma"/>
                <w:b/>
                <w:sz w:val="24"/>
                <w:szCs w:val="24"/>
              </w:rPr>
              <w:t>1</w:t>
            </w:r>
          </w:p>
        </w:tc>
        <w:tc>
          <w:tcPr>
            <w:tcW w:w="883" w:type="dxa"/>
          </w:tcPr>
          <w:p w:rsidR="009862B7" w:rsidRPr="003A67D5" w:rsidRDefault="003A67D5" w:rsidP="00526598">
            <w:pPr>
              <w:spacing w:line="360" w:lineRule="auto"/>
              <w:jc w:val="both"/>
              <w:rPr>
                <w:rFonts w:ascii="Tahoma" w:hAnsi="Tahoma" w:cs="Tahoma"/>
                <w:b/>
                <w:sz w:val="24"/>
                <w:szCs w:val="24"/>
              </w:rPr>
            </w:pPr>
            <w:r w:rsidRPr="003A67D5">
              <w:rPr>
                <w:rFonts w:ascii="Tahoma" w:hAnsi="Tahoma" w:cs="Tahoma"/>
                <w:b/>
                <w:sz w:val="24"/>
                <w:szCs w:val="24"/>
              </w:rPr>
              <w:t>2</w:t>
            </w:r>
          </w:p>
        </w:tc>
        <w:tc>
          <w:tcPr>
            <w:tcW w:w="883" w:type="dxa"/>
          </w:tcPr>
          <w:p w:rsidR="009862B7" w:rsidRPr="003A67D5" w:rsidRDefault="003A67D5" w:rsidP="00526598">
            <w:pPr>
              <w:spacing w:line="360" w:lineRule="auto"/>
              <w:jc w:val="both"/>
              <w:rPr>
                <w:rFonts w:ascii="Tahoma" w:hAnsi="Tahoma" w:cs="Tahoma"/>
                <w:b/>
                <w:sz w:val="24"/>
                <w:szCs w:val="24"/>
              </w:rPr>
            </w:pPr>
            <w:r w:rsidRPr="003A67D5">
              <w:rPr>
                <w:rFonts w:ascii="Tahoma" w:hAnsi="Tahoma" w:cs="Tahoma"/>
                <w:b/>
                <w:sz w:val="24"/>
                <w:szCs w:val="24"/>
              </w:rPr>
              <w:t>3</w:t>
            </w:r>
          </w:p>
        </w:tc>
        <w:tc>
          <w:tcPr>
            <w:tcW w:w="884" w:type="dxa"/>
          </w:tcPr>
          <w:p w:rsidR="009862B7" w:rsidRPr="003A67D5" w:rsidRDefault="003A67D5" w:rsidP="00526598">
            <w:pPr>
              <w:spacing w:line="360" w:lineRule="auto"/>
              <w:jc w:val="both"/>
              <w:rPr>
                <w:rFonts w:ascii="Tahoma" w:hAnsi="Tahoma" w:cs="Tahoma"/>
                <w:b/>
                <w:sz w:val="24"/>
                <w:szCs w:val="24"/>
              </w:rPr>
            </w:pPr>
            <w:r w:rsidRPr="003A67D5">
              <w:rPr>
                <w:rFonts w:ascii="Tahoma" w:hAnsi="Tahoma" w:cs="Tahoma"/>
                <w:b/>
                <w:sz w:val="24"/>
                <w:szCs w:val="24"/>
              </w:rPr>
              <w:t>4</w:t>
            </w:r>
          </w:p>
        </w:tc>
        <w:tc>
          <w:tcPr>
            <w:tcW w:w="884" w:type="dxa"/>
          </w:tcPr>
          <w:p w:rsidR="009862B7" w:rsidRPr="003A67D5" w:rsidRDefault="003A67D5" w:rsidP="00526598">
            <w:pPr>
              <w:spacing w:line="360" w:lineRule="auto"/>
              <w:jc w:val="both"/>
              <w:rPr>
                <w:rFonts w:ascii="Tahoma" w:hAnsi="Tahoma" w:cs="Tahoma"/>
                <w:b/>
                <w:sz w:val="24"/>
                <w:szCs w:val="24"/>
              </w:rPr>
            </w:pPr>
            <w:r w:rsidRPr="003A67D5">
              <w:rPr>
                <w:rFonts w:ascii="Tahoma" w:hAnsi="Tahoma" w:cs="Tahoma"/>
                <w:b/>
                <w:sz w:val="24"/>
                <w:szCs w:val="24"/>
              </w:rPr>
              <w:t>5</w:t>
            </w:r>
          </w:p>
        </w:tc>
      </w:tr>
      <w:tr w:rsidR="003A67D5" w:rsidTr="003A67D5">
        <w:tc>
          <w:tcPr>
            <w:tcW w:w="2222" w:type="dxa"/>
          </w:tcPr>
          <w:p w:rsidR="003A67D5" w:rsidRDefault="003A67D5" w:rsidP="00526598">
            <w:pPr>
              <w:spacing w:line="360" w:lineRule="auto"/>
              <w:jc w:val="both"/>
              <w:rPr>
                <w:rFonts w:ascii="Tahoma" w:hAnsi="Tahoma" w:cs="Tahoma"/>
                <w:b/>
                <w:sz w:val="24"/>
                <w:szCs w:val="24"/>
              </w:rPr>
            </w:pPr>
            <w:r>
              <w:rPr>
                <w:rFonts w:ascii="Tahoma" w:hAnsi="Tahoma" w:cs="Tahoma"/>
                <w:b/>
                <w:sz w:val="24"/>
                <w:szCs w:val="24"/>
              </w:rPr>
              <w:t>117,5g</w:t>
            </w:r>
          </w:p>
        </w:tc>
        <w:tc>
          <w:tcPr>
            <w:tcW w:w="882" w:type="dxa"/>
          </w:tcPr>
          <w:p w:rsidR="003A67D5" w:rsidRDefault="003A67D5" w:rsidP="00526598">
            <w:pPr>
              <w:spacing w:line="360" w:lineRule="auto"/>
              <w:jc w:val="both"/>
              <w:rPr>
                <w:rFonts w:ascii="Tahoma" w:hAnsi="Tahoma" w:cs="Tahoma"/>
                <w:sz w:val="24"/>
                <w:szCs w:val="24"/>
              </w:rPr>
            </w:pPr>
            <w:r>
              <w:rPr>
                <w:rFonts w:ascii="Tahoma" w:hAnsi="Tahoma" w:cs="Tahoma"/>
                <w:sz w:val="24"/>
                <w:szCs w:val="24"/>
              </w:rPr>
              <w:t>8º</w:t>
            </w:r>
          </w:p>
        </w:tc>
        <w:tc>
          <w:tcPr>
            <w:tcW w:w="883" w:type="dxa"/>
          </w:tcPr>
          <w:p w:rsidR="003A67D5" w:rsidRDefault="003A67D5" w:rsidP="00526598">
            <w:pPr>
              <w:spacing w:line="360" w:lineRule="auto"/>
              <w:jc w:val="both"/>
              <w:rPr>
                <w:rFonts w:ascii="Tahoma" w:hAnsi="Tahoma" w:cs="Tahoma"/>
                <w:sz w:val="24"/>
                <w:szCs w:val="24"/>
              </w:rPr>
            </w:pPr>
            <w:r>
              <w:rPr>
                <w:rFonts w:ascii="Tahoma" w:hAnsi="Tahoma" w:cs="Tahoma"/>
                <w:sz w:val="24"/>
                <w:szCs w:val="24"/>
              </w:rPr>
              <w:t>8º</w:t>
            </w:r>
          </w:p>
        </w:tc>
        <w:tc>
          <w:tcPr>
            <w:tcW w:w="883" w:type="dxa"/>
          </w:tcPr>
          <w:p w:rsidR="003A67D5" w:rsidRDefault="003A67D5" w:rsidP="00526598">
            <w:pPr>
              <w:spacing w:line="360" w:lineRule="auto"/>
              <w:jc w:val="both"/>
              <w:rPr>
                <w:rFonts w:ascii="Tahoma" w:hAnsi="Tahoma" w:cs="Tahoma"/>
                <w:sz w:val="24"/>
                <w:szCs w:val="24"/>
              </w:rPr>
            </w:pPr>
            <w:r>
              <w:rPr>
                <w:rFonts w:ascii="Tahoma" w:hAnsi="Tahoma" w:cs="Tahoma"/>
                <w:sz w:val="24"/>
                <w:szCs w:val="24"/>
              </w:rPr>
              <w:t>8º</w:t>
            </w:r>
          </w:p>
        </w:tc>
        <w:tc>
          <w:tcPr>
            <w:tcW w:w="884" w:type="dxa"/>
          </w:tcPr>
          <w:p w:rsidR="003A67D5" w:rsidRPr="00381065" w:rsidRDefault="003A67D5" w:rsidP="00526598">
            <w:pPr>
              <w:spacing w:line="360" w:lineRule="auto"/>
              <w:jc w:val="both"/>
              <w:rPr>
                <w:sz w:val="30"/>
              </w:rPr>
            </w:pPr>
            <w:r>
              <w:rPr>
                <w:rFonts w:ascii="Tahoma" w:hAnsi="Tahoma" w:cs="Tahoma"/>
                <w:sz w:val="24"/>
                <w:szCs w:val="24"/>
              </w:rPr>
              <w:t>7,5</w:t>
            </w:r>
            <w:r w:rsidR="00381065">
              <w:rPr>
                <w:rFonts w:ascii="Tahoma" w:hAnsi="Tahoma" w:cs="Tahoma"/>
                <w:sz w:val="24"/>
                <w:szCs w:val="24"/>
              </w:rPr>
              <w:t>º</w:t>
            </w:r>
          </w:p>
        </w:tc>
        <w:tc>
          <w:tcPr>
            <w:tcW w:w="884" w:type="dxa"/>
          </w:tcPr>
          <w:p w:rsidR="003A67D5" w:rsidRDefault="00381065" w:rsidP="00526598">
            <w:pPr>
              <w:spacing w:line="360" w:lineRule="auto"/>
              <w:jc w:val="both"/>
              <w:rPr>
                <w:rFonts w:ascii="Tahoma" w:hAnsi="Tahoma" w:cs="Tahoma"/>
                <w:sz w:val="24"/>
                <w:szCs w:val="24"/>
              </w:rPr>
            </w:pPr>
            <w:r>
              <w:rPr>
                <w:rFonts w:ascii="Tahoma" w:hAnsi="Tahoma" w:cs="Tahoma"/>
                <w:sz w:val="24"/>
                <w:szCs w:val="24"/>
              </w:rPr>
              <w:t>7,5º</w:t>
            </w:r>
          </w:p>
        </w:tc>
      </w:tr>
      <w:tr w:rsidR="003A67D5" w:rsidTr="003A67D5">
        <w:tc>
          <w:tcPr>
            <w:tcW w:w="2222" w:type="dxa"/>
          </w:tcPr>
          <w:p w:rsidR="009862B7" w:rsidRPr="003A67D5" w:rsidRDefault="003A67D5" w:rsidP="00526598">
            <w:pPr>
              <w:spacing w:line="360" w:lineRule="auto"/>
              <w:jc w:val="both"/>
              <w:rPr>
                <w:rFonts w:ascii="Tahoma" w:hAnsi="Tahoma" w:cs="Tahoma"/>
                <w:b/>
                <w:sz w:val="24"/>
                <w:szCs w:val="24"/>
              </w:rPr>
            </w:pPr>
            <w:r>
              <w:rPr>
                <w:rFonts w:ascii="Tahoma" w:hAnsi="Tahoma" w:cs="Tahoma"/>
                <w:b/>
                <w:sz w:val="24"/>
                <w:szCs w:val="24"/>
              </w:rPr>
              <w:t>127,5g</w:t>
            </w:r>
          </w:p>
        </w:tc>
        <w:tc>
          <w:tcPr>
            <w:tcW w:w="882"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3" w:type="dxa"/>
          </w:tcPr>
          <w:p w:rsidR="009862B7" w:rsidRDefault="003A67D5" w:rsidP="00526598">
            <w:pPr>
              <w:spacing w:line="360" w:lineRule="auto"/>
              <w:jc w:val="both"/>
              <w:rPr>
                <w:rFonts w:ascii="Tahoma" w:hAnsi="Tahoma" w:cs="Tahoma"/>
                <w:sz w:val="24"/>
                <w:szCs w:val="24"/>
              </w:rPr>
            </w:pPr>
            <w:r>
              <w:rPr>
                <w:rFonts w:ascii="Tahoma" w:hAnsi="Tahoma" w:cs="Tahoma"/>
                <w:sz w:val="24"/>
                <w:szCs w:val="24"/>
              </w:rPr>
              <w:t>8º</w:t>
            </w:r>
          </w:p>
        </w:tc>
        <w:tc>
          <w:tcPr>
            <w:tcW w:w="883"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4"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4"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r>
      <w:tr w:rsidR="003A67D5" w:rsidTr="003A67D5">
        <w:tc>
          <w:tcPr>
            <w:tcW w:w="2222" w:type="dxa"/>
          </w:tcPr>
          <w:p w:rsidR="009862B7" w:rsidRPr="003A67D5" w:rsidRDefault="003A67D5" w:rsidP="00526598">
            <w:pPr>
              <w:spacing w:line="360" w:lineRule="auto"/>
              <w:jc w:val="both"/>
              <w:rPr>
                <w:rFonts w:ascii="Tahoma" w:hAnsi="Tahoma" w:cs="Tahoma"/>
                <w:b/>
                <w:sz w:val="24"/>
                <w:szCs w:val="24"/>
              </w:rPr>
            </w:pPr>
            <w:r>
              <w:rPr>
                <w:rFonts w:ascii="Tahoma" w:hAnsi="Tahoma" w:cs="Tahoma"/>
                <w:b/>
                <w:sz w:val="24"/>
                <w:szCs w:val="24"/>
              </w:rPr>
              <w:t>147,5g</w:t>
            </w:r>
          </w:p>
        </w:tc>
        <w:tc>
          <w:tcPr>
            <w:tcW w:w="882" w:type="dxa"/>
          </w:tcPr>
          <w:p w:rsidR="009862B7" w:rsidRDefault="003A67D5" w:rsidP="00526598">
            <w:pPr>
              <w:spacing w:line="360" w:lineRule="auto"/>
              <w:jc w:val="both"/>
              <w:rPr>
                <w:rFonts w:ascii="Tahoma" w:hAnsi="Tahoma" w:cs="Tahoma"/>
                <w:sz w:val="24"/>
                <w:szCs w:val="24"/>
              </w:rPr>
            </w:pPr>
            <w:r>
              <w:rPr>
                <w:rFonts w:ascii="Tahoma" w:hAnsi="Tahoma" w:cs="Tahoma"/>
                <w:sz w:val="24"/>
                <w:szCs w:val="24"/>
              </w:rPr>
              <w:t>8º</w:t>
            </w:r>
          </w:p>
        </w:tc>
        <w:tc>
          <w:tcPr>
            <w:tcW w:w="883"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3"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4" w:type="dxa"/>
          </w:tcPr>
          <w:p w:rsidR="009862B7" w:rsidRDefault="003A67D5" w:rsidP="00526598">
            <w:pPr>
              <w:spacing w:line="360" w:lineRule="auto"/>
              <w:jc w:val="both"/>
              <w:rPr>
                <w:rFonts w:ascii="Tahoma" w:hAnsi="Tahoma" w:cs="Tahoma"/>
                <w:sz w:val="24"/>
                <w:szCs w:val="24"/>
              </w:rPr>
            </w:pPr>
            <w:r>
              <w:rPr>
                <w:rFonts w:ascii="Tahoma" w:hAnsi="Tahoma" w:cs="Tahoma"/>
                <w:sz w:val="24"/>
                <w:szCs w:val="24"/>
              </w:rPr>
              <w:t>8º</w:t>
            </w:r>
          </w:p>
        </w:tc>
        <w:tc>
          <w:tcPr>
            <w:tcW w:w="884"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r>
      <w:tr w:rsidR="003A67D5" w:rsidTr="003A67D5">
        <w:tc>
          <w:tcPr>
            <w:tcW w:w="2222" w:type="dxa"/>
          </w:tcPr>
          <w:p w:rsidR="009862B7" w:rsidRPr="003A67D5" w:rsidRDefault="003A67D5" w:rsidP="00526598">
            <w:pPr>
              <w:spacing w:line="360" w:lineRule="auto"/>
              <w:jc w:val="both"/>
              <w:rPr>
                <w:rFonts w:ascii="Tahoma" w:hAnsi="Tahoma" w:cs="Tahoma"/>
                <w:b/>
                <w:sz w:val="24"/>
                <w:szCs w:val="24"/>
              </w:rPr>
            </w:pPr>
            <w:r>
              <w:rPr>
                <w:rFonts w:ascii="Tahoma" w:hAnsi="Tahoma" w:cs="Tahoma"/>
                <w:b/>
                <w:sz w:val="24"/>
                <w:szCs w:val="24"/>
              </w:rPr>
              <w:t>157,5g</w:t>
            </w:r>
          </w:p>
        </w:tc>
        <w:tc>
          <w:tcPr>
            <w:tcW w:w="882"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3"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3" w:type="dxa"/>
          </w:tcPr>
          <w:p w:rsidR="009862B7" w:rsidRDefault="003A67D5" w:rsidP="00526598">
            <w:pPr>
              <w:spacing w:line="360" w:lineRule="auto"/>
              <w:jc w:val="both"/>
              <w:rPr>
                <w:rFonts w:ascii="Tahoma" w:hAnsi="Tahoma" w:cs="Tahoma"/>
                <w:sz w:val="24"/>
                <w:szCs w:val="24"/>
              </w:rPr>
            </w:pPr>
            <w:r>
              <w:rPr>
                <w:rFonts w:ascii="Tahoma" w:hAnsi="Tahoma" w:cs="Tahoma"/>
                <w:sz w:val="24"/>
                <w:szCs w:val="24"/>
              </w:rPr>
              <w:t>8º</w:t>
            </w:r>
          </w:p>
        </w:tc>
        <w:tc>
          <w:tcPr>
            <w:tcW w:w="884"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c>
          <w:tcPr>
            <w:tcW w:w="884" w:type="dxa"/>
          </w:tcPr>
          <w:p w:rsidR="009862B7" w:rsidRDefault="00381065" w:rsidP="00526598">
            <w:pPr>
              <w:spacing w:line="360" w:lineRule="auto"/>
              <w:jc w:val="both"/>
              <w:rPr>
                <w:rFonts w:ascii="Tahoma" w:hAnsi="Tahoma" w:cs="Tahoma"/>
                <w:sz w:val="24"/>
                <w:szCs w:val="24"/>
              </w:rPr>
            </w:pPr>
            <w:r>
              <w:rPr>
                <w:rFonts w:ascii="Tahoma" w:hAnsi="Tahoma" w:cs="Tahoma"/>
                <w:sz w:val="24"/>
                <w:szCs w:val="24"/>
              </w:rPr>
              <w:t>7,5º</w:t>
            </w:r>
          </w:p>
        </w:tc>
      </w:tr>
    </w:tbl>
    <w:p w:rsidR="00B65A20" w:rsidRPr="00E71969" w:rsidRDefault="00B65A20" w:rsidP="003927F2">
      <w:pPr>
        <w:spacing w:after="0" w:line="360" w:lineRule="auto"/>
        <w:jc w:val="both"/>
        <w:rPr>
          <w:rFonts w:ascii="Tahoma" w:hAnsi="Tahoma" w:cs="Tahoma"/>
          <w:sz w:val="24"/>
          <w:szCs w:val="24"/>
        </w:rPr>
      </w:pPr>
    </w:p>
    <w:p w:rsidR="00381065" w:rsidRDefault="00381065" w:rsidP="00381065">
      <w:pPr>
        <w:spacing w:after="0" w:line="360" w:lineRule="auto"/>
        <w:jc w:val="both"/>
        <w:rPr>
          <w:rFonts w:ascii="Tahoma" w:hAnsi="Tahoma" w:cs="Tahoma"/>
          <w:sz w:val="24"/>
          <w:szCs w:val="24"/>
        </w:rPr>
      </w:pPr>
      <w:r>
        <w:rPr>
          <w:rFonts w:ascii="Tahoma" w:hAnsi="Tahoma" w:cs="Tahoma"/>
          <w:sz w:val="24"/>
          <w:szCs w:val="24"/>
        </w:rPr>
        <w:t xml:space="preserve">Assim como descrito na teoria, foi importante a observação de que, uma vez iniciado o movimento da partícula, era possível </w:t>
      </w:r>
      <w:r>
        <w:rPr>
          <w:rFonts w:ascii="Tahoma" w:hAnsi="Tahoma" w:cs="Tahoma"/>
          <w:sz w:val="24"/>
          <w:szCs w:val="24"/>
        </w:rPr>
        <w:lastRenderedPageBreak/>
        <w:t>inclusive reduzir um pouco a inclinação da rampa, que mesmo assim a partícula continuava em movimento.</w:t>
      </w:r>
    </w:p>
    <w:p w:rsidR="00381065" w:rsidRDefault="00381065" w:rsidP="00381065">
      <w:pPr>
        <w:spacing w:after="0" w:line="360" w:lineRule="auto"/>
        <w:jc w:val="both"/>
        <w:rPr>
          <w:rFonts w:ascii="Tahoma" w:hAnsi="Tahoma" w:cs="Tahoma"/>
          <w:sz w:val="24"/>
          <w:szCs w:val="24"/>
        </w:rPr>
      </w:pPr>
    </w:p>
    <w:p w:rsidR="000E6A34" w:rsidRDefault="00381065" w:rsidP="00381065">
      <w:pPr>
        <w:spacing w:after="0" w:line="360" w:lineRule="auto"/>
        <w:jc w:val="both"/>
        <w:rPr>
          <w:rFonts w:ascii="Tahoma" w:hAnsi="Tahoma" w:cs="Tahoma"/>
          <w:sz w:val="24"/>
          <w:szCs w:val="24"/>
        </w:rPr>
      </w:pPr>
      <w:r>
        <w:rPr>
          <w:rFonts w:ascii="Tahoma" w:hAnsi="Tahoma" w:cs="Tahoma"/>
          <w:sz w:val="24"/>
          <w:szCs w:val="24"/>
        </w:rPr>
        <w:t>Exatamente como dito na base teórica de que o coeficiente máximo da força de atrito estático é superior ao coeficiente máximo da força de atrito cinético.</w:t>
      </w:r>
    </w:p>
    <w:p w:rsidR="00381065" w:rsidRDefault="00381065" w:rsidP="00381065">
      <w:pPr>
        <w:spacing w:after="0" w:line="360" w:lineRule="auto"/>
        <w:jc w:val="both"/>
        <w:rPr>
          <w:rFonts w:ascii="Tahoma" w:hAnsi="Tahoma" w:cs="Tahoma"/>
          <w:sz w:val="24"/>
          <w:szCs w:val="24"/>
        </w:rPr>
      </w:pPr>
    </w:p>
    <w:p w:rsidR="00381065" w:rsidRDefault="00381065" w:rsidP="00381065">
      <w:pPr>
        <w:spacing w:after="0" w:line="360" w:lineRule="auto"/>
        <w:jc w:val="both"/>
        <w:rPr>
          <w:rFonts w:ascii="Tahoma" w:hAnsi="Tahoma" w:cs="Tahoma"/>
          <w:sz w:val="24"/>
          <w:szCs w:val="24"/>
        </w:rPr>
      </w:pPr>
      <w:r>
        <w:rPr>
          <w:rFonts w:ascii="Tahoma" w:hAnsi="Tahoma" w:cs="Tahoma"/>
          <w:b/>
          <w:sz w:val="24"/>
          <w:szCs w:val="24"/>
        </w:rPr>
        <w:t>ANÁLISE DE DADOS:</w:t>
      </w:r>
    </w:p>
    <w:p w:rsidR="00381065" w:rsidRDefault="00381065" w:rsidP="00381065">
      <w:pPr>
        <w:spacing w:after="0" w:line="360" w:lineRule="auto"/>
        <w:jc w:val="both"/>
        <w:rPr>
          <w:rFonts w:ascii="Tahoma" w:hAnsi="Tahoma" w:cs="Tahoma"/>
          <w:sz w:val="24"/>
          <w:szCs w:val="24"/>
        </w:rPr>
      </w:pPr>
    </w:p>
    <w:p w:rsidR="00381065" w:rsidRDefault="00381065" w:rsidP="00381065">
      <w:pPr>
        <w:spacing w:after="0" w:line="360" w:lineRule="auto"/>
        <w:jc w:val="both"/>
        <w:rPr>
          <w:rFonts w:ascii="Tahoma" w:hAnsi="Tahoma" w:cs="Tahoma"/>
          <w:sz w:val="24"/>
          <w:szCs w:val="24"/>
        </w:rPr>
      </w:pPr>
      <w:r>
        <w:rPr>
          <w:rFonts w:ascii="Tahoma" w:hAnsi="Tahoma" w:cs="Tahoma"/>
          <w:sz w:val="24"/>
          <w:szCs w:val="24"/>
        </w:rPr>
        <w:t>A frequência das angulações medidas (os resultados apresentados variaram apenas entre 8 e 7,5 graus) foram de 7 vez</w:t>
      </w:r>
      <w:r w:rsidR="00A37B4A">
        <w:rPr>
          <w:rFonts w:ascii="Tahoma" w:hAnsi="Tahoma" w:cs="Tahoma"/>
          <w:sz w:val="24"/>
          <w:szCs w:val="24"/>
        </w:rPr>
        <w:t>es a incidência de 8 graus, e 13</w:t>
      </w:r>
      <w:r>
        <w:rPr>
          <w:rFonts w:ascii="Tahoma" w:hAnsi="Tahoma" w:cs="Tahoma"/>
          <w:sz w:val="24"/>
          <w:szCs w:val="24"/>
        </w:rPr>
        <w:t xml:space="preserve"> vezes a incidência de 7,5 graus.</w:t>
      </w:r>
    </w:p>
    <w:p w:rsidR="00A37B4A" w:rsidRDefault="00A37B4A" w:rsidP="00381065">
      <w:pPr>
        <w:spacing w:after="0" w:line="360" w:lineRule="auto"/>
        <w:jc w:val="both"/>
        <w:rPr>
          <w:rFonts w:ascii="Tahoma" w:hAnsi="Tahoma" w:cs="Tahoma"/>
          <w:sz w:val="24"/>
          <w:szCs w:val="24"/>
        </w:rPr>
      </w:pPr>
    </w:p>
    <w:p w:rsidR="00A37B4A" w:rsidRDefault="00A37B4A" w:rsidP="00381065">
      <w:pPr>
        <w:spacing w:after="0" w:line="360" w:lineRule="auto"/>
        <w:jc w:val="both"/>
        <w:rPr>
          <w:rFonts w:ascii="Tahoma" w:hAnsi="Tahoma" w:cs="Tahoma"/>
          <w:sz w:val="24"/>
          <w:szCs w:val="24"/>
        </w:rPr>
      </w:pPr>
      <w:r>
        <w:rPr>
          <w:rFonts w:ascii="Tahoma" w:hAnsi="Tahoma" w:cs="Tahoma"/>
          <w:sz w:val="24"/>
          <w:szCs w:val="24"/>
        </w:rPr>
        <w:t>É importante lembrar que para manter coerência na base de cálculos, é necessário transformar os resultados do experimento de graus, para radianos. Portanto, a frequência utilizada será de 13 vezes a incidência de 0,1309, e de 7 vezes a incidência de 0,1396.</w:t>
      </w:r>
    </w:p>
    <w:p w:rsidR="001053A6" w:rsidRDefault="001053A6" w:rsidP="00381065">
      <w:pPr>
        <w:spacing w:after="0" w:line="360" w:lineRule="auto"/>
        <w:jc w:val="both"/>
        <w:rPr>
          <w:rFonts w:ascii="Tahoma" w:hAnsi="Tahoma" w:cs="Tahoma"/>
          <w:sz w:val="24"/>
          <w:szCs w:val="24"/>
        </w:rPr>
      </w:pPr>
    </w:p>
    <w:p w:rsidR="001053A6" w:rsidRDefault="001053A6" w:rsidP="00381065">
      <w:pPr>
        <w:spacing w:after="0" w:line="360" w:lineRule="auto"/>
        <w:jc w:val="both"/>
        <w:rPr>
          <w:rFonts w:ascii="Tahoma" w:hAnsi="Tahoma" w:cs="Tahoma"/>
          <w:sz w:val="24"/>
          <w:szCs w:val="24"/>
        </w:rPr>
      </w:pPr>
      <w:r>
        <w:rPr>
          <w:rFonts w:ascii="Tahoma" w:hAnsi="Tahoma" w:cs="Tahoma"/>
          <w:sz w:val="24"/>
          <w:szCs w:val="24"/>
        </w:rPr>
        <w:t>A repetição de apenas dois valores de frequência permite prestar ao experimento um grau razoável de confiabilidade do procedimento.</w:t>
      </w:r>
    </w:p>
    <w:p w:rsidR="001053A6" w:rsidRDefault="001053A6" w:rsidP="00381065">
      <w:pPr>
        <w:spacing w:after="0" w:line="360" w:lineRule="auto"/>
        <w:jc w:val="both"/>
        <w:rPr>
          <w:rFonts w:ascii="Tahoma" w:hAnsi="Tahoma" w:cs="Tahoma"/>
          <w:sz w:val="24"/>
          <w:szCs w:val="24"/>
        </w:rPr>
      </w:pPr>
    </w:p>
    <w:p w:rsidR="001053A6" w:rsidRDefault="001053A6" w:rsidP="00381065">
      <w:pPr>
        <w:spacing w:after="0" w:line="360" w:lineRule="auto"/>
        <w:jc w:val="both"/>
        <w:rPr>
          <w:rFonts w:ascii="Tahoma" w:hAnsi="Tahoma" w:cs="Tahoma"/>
          <w:sz w:val="24"/>
          <w:szCs w:val="24"/>
        </w:rPr>
      </w:pPr>
      <w:r>
        <w:rPr>
          <w:rFonts w:ascii="Tahoma" w:hAnsi="Tahoma" w:cs="Tahoma"/>
          <w:sz w:val="24"/>
          <w:szCs w:val="24"/>
        </w:rPr>
        <w:t xml:space="preserve">A </w:t>
      </w:r>
      <w:r w:rsidR="00AF03CC">
        <w:rPr>
          <w:rFonts w:ascii="Tahoma" w:hAnsi="Tahoma" w:cs="Tahoma"/>
          <w:sz w:val="24"/>
          <w:szCs w:val="24"/>
        </w:rPr>
        <w:t>frequência</w:t>
      </w:r>
      <w:r w:rsidR="002C2C2C">
        <w:rPr>
          <w:rFonts w:ascii="Tahoma" w:hAnsi="Tahoma" w:cs="Tahoma"/>
          <w:sz w:val="24"/>
          <w:szCs w:val="24"/>
        </w:rPr>
        <w:t xml:space="preserve"> de 7,5º </w:t>
      </w:r>
      <w:r w:rsidR="00AF03CC">
        <w:rPr>
          <w:rFonts w:ascii="Tahoma" w:hAnsi="Tahoma" w:cs="Tahoma"/>
          <w:sz w:val="24"/>
          <w:szCs w:val="24"/>
        </w:rPr>
        <w:t xml:space="preserve">(0,1309 rad) </w:t>
      </w:r>
      <w:r w:rsidR="002C2C2C">
        <w:rPr>
          <w:rFonts w:ascii="Tahoma" w:hAnsi="Tahoma" w:cs="Tahoma"/>
          <w:sz w:val="24"/>
          <w:szCs w:val="24"/>
        </w:rPr>
        <w:t>foi de 13</w:t>
      </w:r>
      <w:r>
        <w:rPr>
          <w:rFonts w:ascii="Tahoma" w:hAnsi="Tahoma" w:cs="Tahoma"/>
          <w:sz w:val="24"/>
          <w:szCs w:val="24"/>
        </w:rPr>
        <w:t xml:space="preserve"> vezes, divi</w:t>
      </w:r>
      <w:r w:rsidR="00B51E62">
        <w:rPr>
          <w:rFonts w:ascii="Tahoma" w:hAnsi="Tahoma" w:cs="Tahoma"/>
          <w:sz w:val="24"/>
          <w:szCs w:val="24"/>
        </w:rPr>
        <w:t>di</w:t>
      </w:r>
      <w:r>
        <w:rPr>
          <w:rFonts w:ascii="Tahoma" w:hAnsi="Tahoma" w:cs="Tahoma"/>
          <w:sz w:val="24"/>
          <w:szCs w:val="24"/>
        </w:rPr>
        <w:t xml:space="preserve">das por </w:t>
      </w:r>
      <w:r w:rsidR="002C2C2C">
        <w:rPr>
          <w:rFonts w:ascii="Tahoma" w:hAnsi="Tahoma" w:cs="Tahoma"/>
          <w:sz w:val="24"/>
          <w:szCs w:val="24"/>
        </w:rPr>
        <w:t xml:space="preserve">20 experimentações, perfazendo 0,65. E a média da medida de 8º </w:t>
      </w:r>
      <w:r w:rsidR="00AF03CC">
        <w:rPr>
          <w:rFonts w:ascii="Tahoma" w:hAnsi="Tahoma" w:cs="Tahoma"/>
          <w:sz w:val="24"/>
          <w:szCs w:val="24"/>
        </w:rPr>
        <w:t xml:space="preserve">(0,1396 rad) </w:t>
      </w:r>
      <w:r w:rsidR="002C2C2C">
        <w:rPr>
          <w:rFonts w:ascii="Tahoma" w:hAnsi="Tahoma" w:cs="Tahoma"/>
          <w:sz w:val="24"/>
          <w:szCs w:val="24"/>
        </w:rPr>
        <w:t>foi de 7 vezes, divi</w:t>
      </w:r>
      <w:r w:rsidR="00B51E62">
        <w:rPr>
          <w:rFonts w:ascii="Tahoma" w:hAnsi="Tahoma" w:cs="Tahoma"/>
          <w:sz w:val="24"/>
          <w:szCs w:val="24"/>
        </w:rPr>
        <w:t>di</w:t>
      </w:r>
      <w:r w:rsidR="002C2C2C">
        <w:rPr>
          <w:rFonts w:ascii="Tahoma" w:hAnsi="Tahoma" w:cs="Tahoma"/>
          <w:sz w:val="24"/>
          <w:szCs w:val="24"/>
        </w:rPr>
        <w:t>das por 20 experimentações, perfazendo 0,35.</w:t>
      </w:r>
    </w:p>
    <w:p w:rsidR="002C2C2C" w:rsidRDefault="002C2C2C" w:rsidP="00381065">
      <w:pPr>
        <w:spacing w:after="0" w:line="360" w:lineRule="auto"/>
        <w:jc w:val="both"/>
        <w:rPr>
          <w:rFonts w:ascii="Tahoma" w:hAnsi="Tahoma" w:cs="Tahoma"/>
          <w:sz w:val="24"/>
          <w:szCs w:val="24"/>
        </w:rPr>
      </w:pPr>
    </w:p>
    <w:p w:rsidR="002C2C2C" w:rsidRDefault="002C2C2C" w:rsidP="00381065">
      <w:pPr>
        <w:spacing w:after="0" w:line="360" w:lineRule="auto"/>
        <w:jc w:val="both"/>
        <w:rPr>
          <w:rFonts w:ascii="Tahoma" w:hAnsi="Tahoma" w:cs="Tahoma"/>
          <w:sz w:val="24"/>
          <w:szCs w:val="24"/>
        </w:rPr>
      </w:pPr>
      <w:r>
        <w:rPr>
          <w:rFonts w:ascii="Tahoma" w:hAnsi="Tahoma" w:cs="Tahoma"/>
          <w:sz w:val="24"/>
          <w:szCs w:val="24"/>
        </w:rPr>
        <w:t xml:space="preserve">Média das medidas calculada em </w:t>
      </w:r>
      <w:r w:rsidR="00AF03CC">
        <w:rPr>
          <w:rFonts w:ascii="Tahoma" w:hAnsi="Tahoma" w:cs="Tahoma"/>
          <w:sz w:val="24"/>
          <w:szCs w:val="24"/>
        </w:rPr>
        <w:t xml:space="preserve">0,1309 </w:t>
      </w:r>
      <w:r>
        <w:rPr>
          <w:rFonts w:ascii="Tahoma" w:hAnsi="Tahoma" w:cs="Tahoma"/>
          <w:sz w:val="24"/>
          <w:szCs w:val="24"/>
        </w:rPr>
        <w:t xml:space="preserve">vezes 0,65; somados com </w:t>
      </w:r>
      <w:r w:rsidR="00AF03CC">
        <w:rPr>
          <w:rFonts w:ascii="Tahoma" w:hAnsi="Tahoma" w:cs="Tahoma"/>
          <w:sz w:val="24"/>
          <w:szCs w:val="24"/>
        </w:rPr>
        <w:t>0,1396</w:t>
      </w:r>
      <w:r>
        <w:rPr>
          <w:rFonts w:ascii="Tahoma" w:hAnsi="Tahoma" w:cs="Tahoma"/>
          <w:sz w:val="24"/>
          <w:szCs w:val="24"/>
        </w:rPr>
        <w:t xml:space="preserve"> vezes 0,35; tudo isso dividido por 20, temos: (</w:t>
      </w:r>
      <w:r w:rsidR="007F2BFE">
        <w:rPr>
          <w:rFonts w:ascii="Tahoma" w:hAnsi="Tahoma" w:cs="Tahoma"/>
          <w:sz w:val="24"/>
          <w:szCs w:val="24"/>
        </w:rPr>
        <w:t>0,085085</w:t>
      </w:r>
      <w:r>
        <w:rPr>
          <w:rFonts w:ascii="Tahoma" w:hAnsi="Tahoma" w:cs="Tahoma"/>
          <w:sz w:val="24"/>
          <w:szCs w:val="24"/>
        </w:rPr>
        <w:t xml:space="preserve"> + </w:t>
      </w:r>
      <w:r w:rsidR="007F2BFE">
        <w:rPr>
          <w:rFonts w:ascii="Tahoma" w:hAnsi="Tahoma" w:cs="Tahoma"/>
          <w:sz w:val="24"/>
          <w:szCs w:val="24"/>
        </w:rPr>
        <w:t>0,04886</w:t>
      </w:r>
      <w:r>
        <w:rPr>
          <w:rFonts w:ascii="Tahoma" w:hAnsi="Tahoma" w:cs="Tahoma"/>
          <w:sz w:val="24"/>
          <w:szCs w:val="24"/>
        </w:rPr>
        <w:t>)/20 = 0,</w:t>
      </w:r>
      <w:r w:rsidR="007F2BFE">
        <w:rPr>
          <w:rFonts w:ascii="Tahoma" w:hAnsi="Tahoma" w:cs="Tahoma"/>
          <w:sz w:val="24"/>
          <w:szCs w:val="24"/>
        </w:rPr>
        <w:t>00669725</w:t>
      </w:r>
      <w:r>
        <w:rPr>
          <w:rFonts w:ascii="Tahoma" w:hAnsi="Tahoma" w:cs="Tahoma"/>
          <w:sz w:val="24"/>
          <w:szCs w:val="24"/>
        </w:rPr>
        <w:t>.</w:t>
      </w:r>
    </w:p>
    <w:p w:rsidR="002C2C2C" w:rsidRDefault="002C2C2C" w:rsidP="00381065">
      <w:pPr>
        <w:spacing w:after="0" w:line="360" w:lineRule="auto"/>
        <w:jc w:val="both"/>
        <w:rPr>
          <w:rFonts w:ascii="Tahoma" w:hAnsi="Tahoma" w:cs="Tahoma"/>
          <w:sz w:val="24"/>
          <w:szCs w:val="24"/>
        </w:rPr>
      </w:pPr>
    </w:p>
    <w:p w:rsidR="002C2C2C" w:rsidRDefault="002C2C2C" w:rsidP="00381065">
      <w:pPr>
        <w:spacing w:after="0" w:line="360" w:lineRule="auto"/>
        <w:jc w:val="both"/>
        <w:rPr>
          <w:rFonts w:ascii="Tahoma" w:hAnsi="Tahoma" w:cs="Tahoma"/>
          <w:sz w:val="24"/>
          <w:szCs w:val="24"/>
        </w:rPr>
      </w:pPr>
      <w:r>
        <w:rPr>
          <w:rFonts w:ascii="Tahoma" w:hAnsi="Tahoma" w:cs="Tahoma"/>
          <w:sz w:val="24"/>
          <w:szCs w:val="24"/>
        </w:rPr>
        <w:t>Então, o desvio quadrático foi de (</w:t>
      </w:r>
      <w:r w:rsidR="007F2BFE">
        <w:rPr>
          <w:rFonts w:ascii="Tahoma" w:hAnsi="Tahoma" w:cs="Tahoma"/>
          <w:sz w:val="24"/>
          <w:szCs w:val="24"/>
        </w:rPr>
        <w:t>0,1309</w:t>
      </w:r>
      <w:r>
        <w:rPr>
          <w:rFonts w:ascii="Tahoma" w:hAnsi="Tahoma" w:cs="Tahoma"/>
          <w:sz w:val="24"/>
          <w:szCs w:val="24"/>
        </w:rPr>
        <w:t xml:space="preserve"> - </w:t>
      </w:r>
      <w:r w:rsidR="007F2BFE">
        <w:rPr>
          <w:rFonts w:ascii="Tahoma" w:hAnsi="Tahoma" w:cs="Tahoma"/>
          <w:sz w:val="24"/>
          <w:szCs w:val="24"/>
        </w:rPr>
        <w:t>0,00669725</w:t>
      </w:r>
      <w:r>
        <w:rPr>
          <w:rFonts w:ascii="Tahoma" w:hAnsi="Tahoma" w:cs="Tahoma"/>
          <w:sz w:val="24"/>
          <w:szCs w:val="24"/>
        </w:rPr>
        <w:t>)² + (</w:t>
      </w:r>
      <w:r w:rsidR="007F2BFE">
        <w:rPr>
          <w:rFonts w:ascii="Tahoma" w:hAnsi="Tahoma" w:cs="Tahoma"/>
          <w:sz w:val="24"/>
          <w:szCs w:val="24"/>
        </w:rPr>
        <w:t>0,1396</w:t>
      </w:r>
      <w:r>
        <w:rPr>
          <w:rFonts w:ascii="Tahoma" w:hAnsi="Tahoma" w:cs="Tahoma"/>
          <w:sz w:val="24"/>
          <w:szCs w:val="24"/>
        </w:rPr>
        <w:t xml:space="preserve"> - </w:t>
      </w:r>
      <w:r w:rsidR="007F2BFE">
        <w:rPr>
          <w:rFonts w:ascii="Tahoma" w:hAnsi="Tahoma" w:cs="Tahoma"/>
          <w:sz w:val="24"/>
          <w:szCs w:val="24"/>
        </w:rPr>
        <w:t>0,00669725</w:t>
      </w:r>
      <w:r>
        <w:rPr>
          <w:rFonts w:ascii="Tahoma" w:hAnsi="Tahoma" w:cs="Tahoma"/>
          <w:sz w:val="24"/>
          <w:szCs w:val="24"/>
        </w:rPr>
        <w:t xml:space="preserve">)² = </w:t>
      </w:r>
      <w:r w:rsidR="007F2BFE">
        <w:rPr>
          <w:rFonts w:ascii="Tahoma" w:hAnsi="Tahoma" w:cs="Tahoma"/>
          <w:sz w:val="24"/>
          <w:szCs w:val="24"/>
        </w:rPr>
        <w:t>0,015426</w:t>
      </w:r>
      <w:r w:rsidR="001F7BFF">
        <w:rPr>
          <w:rFonts w:ascii="Tahoma" w:hAnsi="Tahoma" w:cs="Tahoma"/>
          <w:sz w:val="24"/>
          <w:szCs w:val="24"/>
        </w:rPr>
        <w:t xml:space="preserve"> + </w:t>
      </w:r>
      <w:r w:rsidR="007F2BFE">
        <w:rPr>
          <w:rFonts w:ascii="Tahoma" w:hAnsi="Tahoma" w:cs="Tahoma"/>
          <w:sz w:val="24"/>
          <w:szCs w:val="24"/>
        </w:rPr>
        <w:t>0,017663</w:t>
      </w:r>
      <w:r w:rsidR="001F7BFF">
        <w:rPr>
          <w:rFonts w:ascii="Tahoma" w:hAnsi="Tahoma" w:cs="Tahoma"/>
          <w:sz w:val="24"/>
          <w:szCs w:val="24"/>
        </w:rPr>
        <w:t xml:space="preserve"> = </w:t>
      </w:r>
      <w:r w:rsidR="007F2BFE">
        <w:rPr>
          <w:rFonts w:ascii="Tahoma" w:hAnsi="Tahoma" w:cs="Tahoma"/>
          <w:sz w:val="24"/>
          <w:szCs w:val="24"/>
        </w:rPr>
        <w:t>0,033089</w:t>
      </w:r>
      <w:r w:rsidR="001F7BFF">
        <w:rPr>
          <w:rFonts w:ascii="Tahoma" w:hAnsi="Tahoma" w:cs="Tahoma"/>
          <w:sz w:val="24"/>
          <w:szCs w:val="24"/>
        </w:rPr>
        <w:t>.</w:t>
      </w:r>
    </w:p>
    <w:p w:rsidR="001F7BFF" w:rsidRDefault="001F7BFF" w:rsidP="00381065">
      <w:pPr>
        <w:spacing w:after="0" w:line="360" w:lineRule="auto"/>
        <w:jc w:val="both"/>
        <w:rPr>
          <w:rFonts w:ascii="Tahoma" w:hAnsi="Tahoma" w:cs="Tahoma"/>
          <w:sz w:val="24"/>
          <w:szCs w:val="24"/>
        </w:rPr>
      </w:pPr>
    </w:p>
    <w:p w:rsidR="001F7BFF" w:rsidRDefault="001F7BFF" w:rsidP="00381065">
      <w:pPr>
        <w:spacing w:after="0" w:line="360" w:lineRule="auto"/>
        <w:jc w:val="both"/>
        <w:rPr>
          <w:rFonts w:ascii="Tahoma" w:hAnsi="Tahoma" w:cs="Tahoma"/>
          <w:sz w:val="24"/>
          <w:szCs w:val="24"/>
        </w:rPr>
      </w:pPr>
      <w:r>
        <w:rPr>
          <w:rFonts w:ascii="Tahoma" w:hAnsi="Tahoma" w:cs="Tahoma"/>
          <w:sz w:val="24"/>
          <w:szCs w:val="24"/>
        </w:rPr>
        <w:t xml:space="preserve">Variância de </w:t>
      </w:r>
      <w:r w:rsidR="00F800F0">
        <w:rPr>
          <w:rFonts w:ascii="Tahoma" w:hAnsi="Tahoma" w:cs="Tahoma"/>
          <w:sz w:val="24"/>
          <w:szCs w:val="24"/>
        </w:rPr>
        <w:t>0,001741</w:t>
      </w:r>
      <w:r>
        <w:rPr>
          <w:rFonts w:ascii="Tahoma" w:hAnsi="Tahoma" w:cs="Tahoma"/>
          <w:sz w:val="24"/>
          <w:szCs w:val="24"/>
        </w:rPr>
        <w:t xml:space="preserve">. Portanto, Desvio Padrão de </w:t>
      </w:r>
      <w:r w:rsidR="00F800F0">
        <w:rPr>
          <w:rFonts w:ascii="Tahoma" w:hAnsi="Tahoma" w:cs="Tahoma"/>
          <w:sz w:val="24"/>
          <w:szCs w:val="24"/>
        </w:rPr>
        <w:t>0,041731</w:t>
      </w:r>
      <w:r>
        <w:rPr>
          <w:rFonts w:ascii="Tahoma" w:hAnsi="Tahoma" w:cs="Tahoma"/>
          <w:sz w:val="24"/>
          <w:szCs w:val="24"/>
        </w:rPr>
        <w:t xml:space="preserve">, e Desvio Padrão da Média de </w:t>
      </w:r>
      <w:r w:rsidR="00F800F0">
        <w:rPr>
          <w:rFonts w:ascii="Tahoma" w:hAnsi="Tahoma" w:cs="Tahoma"/>
          <w:sz w:val="24"/>
          <w:szCs w:val="24"/>
        </w:rPr>
        <w:t xml:space="preserve">(0,041731/4,4721) = </w:t>
      </w:r>
      <w:r>
        <w:rPr>
          <w:rFonts w:ascii="Tahoma" w:hAnsi="Tahoma" w:cs="Tahoma"/>
          <w:sz w:val="24"/>
          <w:szCs w:val="24"/>
        </w:rPr>
        <w:t>0,</w:t>
      </w:r>
      <w:r w:rsidR="00F800F0">
        <w:rPr>
          <w:rFonts w:ascii="Tahoma" w:hAnsi="Tahoma" w:cs="Tahoma"/>
          <w:sz w:val="24"/>
          <w:szCs w:val="24"/>
        </w:rPr>
        <w:t>009331</w:t>
      </w:r>
      <w:r>
        <w:rPr>
          <w:rFonts w:ascii="Tahoma" w:hAnsi="Tahoma" w:cs="Tahoma"/>
          <w:sz w:val="24"/>
          <w:szCs w:val="24"/>
        </w:rPr>
        <w:t>.</w:t>
      </w:r>
    </w:p>
    <w:p w:rsidR="00A37B4A" w:rsidRDefault="00A37B4A" w:rsidP="00381065">
      <w:pPr>
        <w:spacing w:after="0" w:line="360" w:lineRule="auto"/>
        <w:jc w:val="both"/>
        <w:rPr>
          <w:rFonts w:ascii="Tahoma" w:hAnsi="Tahoma" w:cs="Tahoma"/>
          <w:sz w:val="24"/>
          <w:szCs w:val="24"/>
        </w:rPr>
      </w:pPr>
    </w:p>
    <w:p w:rsidR="00A37B4A" w:rsidRDefault="0020183B" w:rsidP="00381065">
      <w:pPr>
        <w:spacing w:after="0" w:line="360" w:lineRule="auto"/>
        <w:jc w:val="both"/>
        <w:rPr>
          <w:rFonts w:ascii="Tahoma" w:hAnsi="Tahoma" w:cs="Tahoma"/>
          <w:sz w:val="24"/>
          <w:szCs w:val="24"/>
        </w:rPr>
      </w:pPr>
      <w:r>
        <w:rPr>
          <w:rFonts w:ascii="Tahoma" w:hAnsi="Tahoma" w:cs="Tahoma"/>
          <w:sz w:val="24"/>
          <w:szCs w:val="24"/>
        </w:rPr>
        <w:t>Obtido o valor do Desvio Padrão da Média, podemos passar ao cálculo da teoria física para aplicar a estimativa de incerteza.</w:t>
      </w:r>
    </w:p>
    <w:p w:rsidR="00D3271B" w:rsidRDefault="00D3271B" w:rsidP="00381065">
      <w:pPr>
        <w:spacing w:after="0" w:line="360" w:lineRule="auto"/>
        <w:jc w:val="both"/>
        <w:rPr>
          <w:rFonts w:ascii="Tahoma" w:hAnsi="Tahoma" w:cs="Tahoma"/>
          <w:sz w:val="24"/>
          <w:szCs w:val="24"/>
        </w:rPr>
      </w:pPr>
    </w:p>
    <w:p w:rsidR="00D3271B" w:rsidRDefault="00D3271B" w:rsidP="00381065">
      <w:pPr>
        <w:spacing w:after="0" w:line="360" w:lineRule="auto"/>
        <w:jc w:val="both"/>
        <w:rPr>
          <w:rFonts w:ascii="Tahoma" w:hAnsi="Tahoma" w:cs="Tahoma"/>
          <w:sz w:val="24"/>
          <w:szCs w:val="24"/>
        </w:rPr>
      </w:pPr>
      <w:r>
        <w:rPr>
          <w:rFonts w:ascii="Tahoma" w:hAnsi="Tahoma" w:cs="Tahoma"/>
          <w:sz w:val="24"/>
          <w:szCs w:val="24"/>
        </w:rPr>
        <w:t>A resultante do plano em Y, por possuir duas forças que são opostas, tem que ser zero. Ou seja, Peso e Normal terão de se anular: N = Py, aonde Py é P</w:t>
      </w:r>
      <w:r w:rsidR="00DF7454">
        <w:rPr>
          <w:rFonts w:ascii="Tahoma" w:hAnsi="Tahoma" w:cs="Tahoma"/>
          <w:sz w:val="24"/>
          <w:szCs w:val="24"/>
        </w:rPr>
        <w:t>.</w:t>
      </w:r>
      <w:r>
        <w:rPr>
          <w:rFonts w:ascii="Tahoma" w:hAnsi="Tahoma" w:cs="Tahoma"/>
          <w:sz w:val="24"/>
          <w:szCs w:val="24"/>
        </w:rPr>
        <w:t>cos</w:t>
      </w:r>
      <w:r w:rsidR="00DF7454">
        <w:rPr>
          <w:rStyle w:val="hgkelc"/>
          <w:b/>
          <w:bCs/>
          <w:lang w:val="pt-PT"/>
        </w:rPr>
        <w:t>θ</w:t>
      </w:r>
      <w:r>
        <w:rPr>
          <w:rFonts w:ascii="Tahoma" w:hAnsi="Tahoma" w:cs="Tahoma"/>
          <w:sz w:val="24"/>
          <w:szCs w:val="24"/>
        </w:rPr>
        <w:t>, ou, mais precisamente, N = m.g.cos</w:t>
      </w:r>
      <w:r w:rsidR="00DF7454">
        <w:rPr>
          <w:rStyle w:val="hgkelc"/>
          <w:b/>
          <w:bCs/>
          <w:lang w:val="pt-PT"/>
        </w:rPr>
        <w:t>θ</w:t>
      </w:r>
    </w:p>
    <w:p w:rsidR="00D3271B" w:rsidRDefault="00D3271B" w:rsidP="00381065">
      <w:pPr>
        <w:spacing w:after="0" w:line="360" w:lineRule="auto"/>
        <w:jc w:val="both"/>
        <w:rPr>
          <w:rFonts w:ascii="Tahoma" w:hAnsi="Tahoma" w:cs="Tahoma"/>
          <w:sz w:val="24"/>
          <w:szCs w:val="24"/>
        </w:rPr>
      </w:pPr>
    </w:p>
    <w:p w:rsidR="00D3271B" w:rsidRDefault="00D3271B" w:rsidP="00381065">
      <w:pPr>
        <w:spacing w:after="0" w:line="360" w:lineRule="auto"/>
        <w:jc w:val="both"/>
        <w:rPr>
          <w:rFonts w:ascii="Tahoma" w:hAnsi="Tahoma" w:cs="Tahoma"/>
          <w:sz w:val="24"/>
          <w:szCs w:val="24"/>
        </w:rPr>
      </w:pPr>
      <w:r>
        <w:rPr>
          <w:rFonts w:ascii="Tahoma" w:hAnsi="Tahoma" w:cs="Tahoma"/>
          <w:sz w:val="24"/>
          <w:szCs w:val="24"/>
        </w:rPr>
        <w:t xml:space="preserve">Já no eixo X, as duas forças em oposição são a Força de Atrito Máxima, e o Peso (Px). Lembrando que a situação hipotética é sobre a iminência de deslizar, não durante o movimento em si, portanto, também necessitaremos que essa igualdade resulte em zero: Fat.Máx. = Px, aonde elaboramos como </w:t>
      </w:r>
      <w:r w:rsidR="00DF7454">
        <w:rPr>
          <w:rStyle w:val="hgkelc"/>
          <w:b/>
          <w:bCs/>
          <w:lang w:val="pt-PT"/>
        </w:rPr>
        <w:t>μ</w:t>
      </w:r>
      <w:r>
        <w:rPr>
          <w:rFonts w:ascii="Tahoma" w:hAnsi="Tahoma" w:cs="Tahoma"/>
          <w:sz w:val="24"/>
          <w:szCs w:val="24"/>
        </w:rPr>
        <w:t>e.N = m.g.sen</w:t>
      </w:r>
      <w:r w:rsidR="00DF7454">
        <w:rPr>
          <w:rStyle w:val="hgkelc"/>
          <w:b/>
          <w:bCs/>
          <w:lang w:val="pt-PT"/>
        </w:rPr>
        <w:t>θ</w:t>
      </w:r>
      <w:r>
        <w:rPr>
          <w:rFonts w:ascii="Tahoma" w:hAnsi="Tahoma" w:cs="Tahoma"/>
          <w:sz w:val="24"/>
          <w:szCs w:val="24"/>
        </w:rPr>
        <w:t xml:space="preserve">, e em seguida isolamos a variável: </w:t>
      </w:r>
      <w:r w:rsidR="00DF7454">
        <w:rPr>
          <w:rStyle w:val="hgkelc"/>
          <w:b/>
          <w:bCs/>
          <w:lang w:val="pt-PT"/>
        </w:rPr>
        <w:t>μ</w:t>
      </w:r>
      <w:r>
        <w:rPr>
          <w:rFonts w:ascii="Tahoma" w:hAnsi="Tahoma" w:cs="Tahoma"/>
          <w:sz w:val="24"/>
          <w:szCs w:val="24"/>
        </w:rPr>
        <w:t>e = (m.g.sen</w:t>
      </w:r>
      <w:r w:rsidR="00DF7454">
        <w:rPr>
          <w:rStyle w:val="hgkelc"/>
          <w:b/>
          <w:bCs/>
          <w:lang w:val="pt-PT"/>
        </w:rPr>
        <w:t>θ</w:t>
      </w:r>
      <w:r>
        <w:rPr>
          <w:rFonts w:ascii="Tahoma" w:hAnsi="Tahoma" w:cs="Tahoma"/>
          <w:sz w:val="24"/>
          <w:szCs w:val="24"/>
        </w:rPr>
        <w:t>)/N.</w:t>
      </w:r>
    </w:p>
    <w:p w:rsidR="00D3271B" w:rsidRDefault="00D3271B" w:rsidP="00381065">
      <w:pPr>
        <w:spacing w:after="0" w:line="360" w:lineRule="auto"/>
        <w:jc w:val="both"/>
        <w:rPr>
          <w:rFonts w:ascii="Tahoma" w:hAnsi="Tahoma" w:cs="Tahoma"/>
          <w:sz w:val="24"/>
          <w:szCs w:val="24"/>
        </w:rPr>
      </w:pPr>
    </w:p>
    <w:p w:rsidR="00D3271B" w:rsidRDefault="00D3271B" w:rsidP="00381065">
      <w:pPr>
        <w:spacing w:after="0" w:line="360" w:lineRule="auto"/>
        <w:jc w:val="both"/>
        <w:rPr>
          <w:rFonts w:ascii="Tahoma" w:hAnsi="Tahoma" w:cs="Tahoma"/>
          <w:sz w:val="24"/>
          <w:szCs w:val="24"/>
        </w:rPr>
      </w:pPr>
      <w:r>
        <w:rPr>
          <w:rFonts w:ascii="Tahoma" w:hAnsi="Tahoma" w:cs="Tahoma"/>
          <w:sz w:val="24"/>
          <w:szCs w:val="24"/>
        </w:rPr>
        <w:t>Todavia, o raciocínio no eixo Y nos permitiu entender que nesta relação de forças, a Normal é igual a m.g.cos</w:t>
      </w:r>
      <w:r w:rsidR="00DF7454">
        <w:rPr>
          <w:rStyle w:val="hgkelc"/>
          <w:b/>
          <w:bCs/>
          <w:lang w:val="pt-PT"/>
        </w:rPr>
        <w:t>θ</w:t>
      </w:r>
      <w:r>
        <w:rPr>
          <w:rFonts w:ascii="Tahoma" w:hAnsi="Tahoma" w:cs="Tahoma"/>
          <w:sz w:val="24"/>
          <w:szCs w:val="24"/>
        </w:rPr>
        <w:t xml:space="preserve">, portanto </w:t>
      </w:r>
      <w:r>
        <w:rPr>
          <w:rFonts w:ascii="Tahoma" w:hAnsi="Tahoma" w:cs="Tahoma"/>
          <w:sz w:val="24"/>
          <w:szCs w:val="24"/>
        </w:rPr>
        <w:lastRenderedPageBreak/>
        <w:t xml:space="preserve">substituiremos </w:t>
      </w:r>
      <w:r w:rsidR="00DF7454">
        <w:rPr>
          <w:rFonts w:ascii="Tahoma" w:hAnsi="Tahoma" w:cs="Tahoma"/>
          <w:sz w:val="24"/>
          <w:szCs w:val="24"/>
        </w:rPr>
        <w:t xml:space="preserve">a Normal no eixo X, por esta igualdade obtida em Y: </w:t>
      </w:r>
      <w:r w:rsidR="00DF7454">
        <w:rPr>
          <w:rStyle w:val="hgkelc"/>
          <w:b/>
          <w:bCs/>
          <w:lang w:val="pt-PT"/>
        </w:rPr>
        <w:t>μ</w:t>
      </w:r>
      <w:r w:rsidR="00DF7454">
        <w:rPr>
          <w:rFonts w:ascii="Tahoma" w:hAnsi="Tahoma" w:cs="Tahoma"/>
          <w:sz w:val="24"/>
          <w:szCs w:val="24"/>
        </w:rPr>
        <w:t>e = (m.g.sen</w:t>
      </w:r>
      <w:r w:rsidR="00DF7454">
        <w:rPr>
          <w:rStyle w:val="hgkelc"/>
          <w:b/>
          <w:bCs/>
          <w:lang w:val="pt-PT"/>
        </w:rPr>
        <w:t>θ</w:t>
      </w:r>
      <w:r w:rsidR="00DF7454">
        <w:rPr>
          <w:rFonts w:ascii="Tahoma" w:hAnsi="Tahoma" w:cs="Tahoma"/>
          <w:sz w:val="24"/>
          <w:szCs w:val="24"/>
        </w:rPr>
        <w:t>)/(m.g.cos</w:t>
      </w:r>
      <w:r w:rsidR="00DF7454">
        <w:rPr>
          <w:rStyle w:val="hgkelc"/>
          <w:b/>
          <w:bCs/>
          <w:lang w:val="pt-PT"/>
        </w:rPr>
        <w:t>θ</w:t>
      </w:r>
      <w:r w:rsidR="00DF7454">
        <w:rPr>
          <w:rFonts w:ascii="Tahoma" w:hAnsi="Tahoma" w:cs="Tahoma"/>
          <w:sz w:val="24"/>
          <w:szCs w:val="24"/>
        </w:rPr>
        <w:t xml:space="preserve">), aonde poderemos cortar as massas e gravidades, restando apenas </w:t>
      </w:r>
      <w:r w:rsidR="00DF29FC">
        <w:rPr>
          <w:rStyle w:val="hgkelc"/>
          <w:b/>
          <w:bCs/>
          <w:lang w:val="pt-PT"/>
        </w:rPr>
        <w:t>μ</w:t>
      </w:r>
      <w:r w:rsidR="00DF29FC">
        <w:rPr>
          <w:rFonts w:ascii="Tahoma" w:hAnsi="Tahoma" w:cs="Tahoma"/>
          <w:sz w:val="24"/>
          <w:szCs w:val="24"/>
        </w:rPr>
        <w:t>e</w:t>
      </w:r>
      <w:r w:rsidR="00DF7454">
        <w:rPr>
          <w:rFonts w:ascii="Tahoma" w:hAnsi="Tahoma" w:cs="Tahoma"/>
          <w:sz w:val="24"/>
          <w:szCs w:val="24"/>
        </w:rPr>
        <w:t xml:space="preserve"> = sen</w:t>
      </w:r>
      <w:r w:rsidR="00DF7454">
        <w:rPr>
          <w:rStyle w:val="hgkelc"/>
          <w:b/>
          <w:bCs/>
          <w:lang w:val="pt-PT"/>
        </w:rPr>
        <w:t>θ</w:t>
      </w:r>
      <w:r w:rsidR="00DF7454">
        <w:rPr>
          <w:rFonts w:ascii="Tahoma" w:hAnsi="Tahoma" w:cs="Tahoma"/>
          <w:sz w:val="24"/>
          <w:szCs w:val="24"/>
        </w:rPr>
        <w:t>/cos</w:t>
      </w:r>
      <w:r w:rsidR="00DF7454">
        <w:rPr>
          <w:rStyle w:val="hgkelc"/>
          <w:b/>
          <w:bCs/>
          <w:lang w:val="pt-PT"/>
        </w:rPr>
        <w:t>θ</w:t>
      </w:r>
      <w:r w:rsidR="00DF7454">
        <w:rPr>
          <w:rFonts w:ascii="Tahoma" w:hAnsi="Tahoma" w:cs="Tahoma"/>
          <w:sz w:val="24"/>
          <w:szCs w:val="24"/>
        </w:rPr>
        <w:t xml:space="preserve">, ou, no caso, a tangente de téta </w:t>
      </w:r>
      <w:r w:rsidR="00822A61">
        <w:rPr>
          <w:rFonts w:ascii="Tahoma" w:hAnsi="Tahoma" w:cs="Tahoma"/>
          <w:sz w:val="24"/>
          <w:szCs w:val="24"/>
        </w:rPr>
        <w:t>n</w:t>
      </w:r>
      <w:r w:rsidR="00DF7454">
        <w:rPr>
          <w:rFonts w:ascii="Tahoma" w:hAnsi="Tahoma" w:cs="Tahoma"/>
          <w:sz w:val="24"/>
          <w:szCs w:val="24"/>
        </w:rPr>
        <w:t>o plano inclinado!</w:t>
      </w:r>
    </w:p>
    <w:p w:rsidR="0020183B" w:rsidRDefault="0020183B" w:rsidP="00381065">
      <w:pPr>
        <w:spacing w:after="0" w:line="360" w:lineRule="auto"/>
        <w:jc w:val="both"/>
        <w:rPr>
          <w:rFonts w:ascii="Tahoma" w:hAnsi="Tahoma" w:cs="Tahoma"/>
          <w:sz w:val="24"/>
          <w:szCs w:val="24"/>
        </w:rPr>
      </w:pPr>
    </w:p>
    <w:p w:rsidR="0020183B" w:rsidRDefault="0020183B" w:rsidP="00381065">
      <w:pPr>
        <w:spacing w:after="0" w:line="360" w:lineRule="auto"/>
        <w:jc w:val="both"/>
        <w:rPr>
          <w:rFonts w:ascii="Tahoma" w:hAnsi="Tahoma" w:cs="Tahoma"/>
          <w:sz w:val="24"/>
          <w:szCs w:val="24"/>
        </w:rPr>
      </w:pPr>
      <w:r>
        <w:rPr>
          <w:rFonts w:ascii="Tahoma" w:hAnsi="Tahoma" w:cs="Tahoma"/>
          <w:sz w:val="24"/>
          <w:szCs w:val="24"/>
        </w:rPr>
        <w:t xml:space="preserve">Então: </w:t>
      </w:r>
      <w:r>
        <w:rPr>
          <w:rStyle w:val="hgkelc"/>
          <w:b/>
          <w:bCs/>
          <w:lang w:val="pt-PT"/>
        </w:rPr>
        <w:t>μ</w:t>
      </w:r>
      <w:r>
        <w:rPr>
          <w:rFonts w:ascii="Tahoma" w:hAnsi="Tahoma" w:cs="Tahoma"/>
          <w:sz w:val="24"/>
          <w:szCs w:val="24"/>
        </w:rPr>
        <w:t xml:space="preserve">e = </w:t>
      </w:r>
      <w:r w:rsidR="00E569A7">
        <w:rPr>
          <w:rFonts w:ascii="Tahoma" w:hAnsi="Tahoma" w:cs="Tahoma"/>
          <w:sz w:val="24"/>
          <w:szCs w:val="24"/>
        </w:rPr>
        <w:t>(</w:t>
      </w:r>
      <w:r>
        <w:rPr>
          <w:rFonts w:ascii="Tahoma" w:hAnsi="Tahoma" w:cs="Tahoma"/>
          <w:sz w:val="24"/>
          <w:szCs w:val="24"/>
        </w:rPr>
        <w:t>sen0,1396</w:t>
      </w:r>
      <w:r w:rsidR="00E569A7">
        <w:rPr>
          <w:rFonts w:ascii="Tahoma" w:hAnsi="Tahoma" w:cs="Tahoma"/>
          <w:sz w:val="24"/>
          <w:szCs w:val="24"/>
        </w:rPr>
        <w:t xml:space="preserve"> + 0,009331)</w:t>
      </w:r>
      <w:r>
        <w:rPr>
          <w:rFonts w:ascii="Tahoma" w:hAnsi="Tahoma" w:cs="Tahoma"/>
          <w:sz w:val="24"/>
          <w:szCs w:val="24"/>
        </w:rPr>
        <w:t>/</w:t>
      </w:r>
      <w:r w:rsidR="0052013C">
        <w:rPr>
          <w:rFonts w:ascii="Tahoma" w:hAnsi="Tahoma" w:cs="Tahoma"/>
          <w:sz w:val="24"/>
          <w:szCs w:val="24"/>
        </w:rPr>
        <w:t>(</w:t>
      </w:r>
      <w:r>
        <w:rPr>
          <w:rFonts w:ascii="Tahoma" w:hAnsi="Tahoma" w:cs="Tahoma"/>
          <w:sz w:val="24"/>
          <w:szCs w:val="24"/>
        </w:rPr>
        <w:t>cos0,1309</w:t>
      </w:r>
      <w:r w:rsidR="00E569A7">
        <w:rPr>
          <w:rFonts w:ascii="Tahoma" w:hAnsi="Tahoma" w:cs="Tahoma"/>
          <w:sz w:val="24"/>
          <w:szCs w:val="24"/>
        </w:rPr>
        <w:t xml:space="preserve"> -</w:t>
      </w:r>
      <w:r w:rsidR="0052013C">
        <w:rPr>
          <w:rFonts w:ascii="Tahoma" w:hAnsi="Tahoma" w:cs="Tahoma"/>
          <w:sz w:val="24"/>
          <w:szCs w:val="24"/>
        </w:rPr>
        <w:t xml:space="preserve"> </w:t>
      </w:r>
      <w:r w:rsidR="00E569A7">
        <w:rPr>
          <w:rFonts w:ascii="Tahoma" w:hAnsi="Tahoma" w:cs="Tahoma"/>
          <w:sz w:val="24"/>
          <w:szCs w:val="24"/>
        </w:rPr>
        <w:t>0,009331)</w:t>
      </w:r>
      <w:r>
        <w:rPr>
          <w:rFonts w:ascii="Tahoma" w:hAnsi="Tahoma" w:cs="Tahoma"/>
          <w:sz w:val="24"/>
          <w:szCs w:val="24"/>
        </w:rPr>
        <w:t xml:space="preserve"> =&gt; </w:t>
      </w:r>
      <w:r w:rsidR="00DA4E40">
        <w:rPr>
          <w:rFonts w:ascii="Tahoma" w:hAnsi="Tahoma" w:cs="Tahoma"/>
          <w:sz w:val="24"/>
          <w:szCs w:val="24"/>
        </w:rPr>
        <w:tab/>
      </w:r>
      <w:r>
        <w:rPr>
          <w:rStyle w:val="hgkelc"/>
          <w:b/>
          <w:bCs/>
          <w:lang w:val="pt-PT"/>
        </w:rPr>
        <w:t>μ</w:t>
      </w:r>
      <w:r w:rsidR="00112902">
        <w:rPr>
          <w:rFonts w:ascii="Tahoma" w:hAnsi="Tahoma" w:cs="Tahoma"/>
          <w:sz w:val="24"/>
          <w:szCs w:val="24"/>
        </w:rPr>
        <w:t>e = 0,1</w:t>
      </w:r>
      <w:r w:rsidR="0052013C">
        <w:rPr>
          <w:rFonts w:ascii="Tahoma" w:hAnsi="Tahoma" w:cs="Tahoma"/>
          <w:sz w:val="24"/>
          <w:szCs w:val="24"/>
        </w:rPr>
        <w:t>48931</w:t>
      </w:r>
      <w:r w:rsidR="00112902">
        <w:rPr>
          <w:rFonts w:ascii="Tahoma" w:hAnsi="Tahoma" w:cs="Tahoma"/>
          <w:sz w:val="24"/>
          <w:szCs w:val="24"/>
        </w:rPr>
        <w:t>/0,</w:t>
      </w:r>
      <w:r w:rsidR="0052013C">
        <w:rPr>
          <w:rFonts w:ascii="Tahoma" w:hAnsi="Tahoma" w:cs="Tahoma"/>
          <w:sz w:val="24"/>
          <w:szCs w:val="24"/>
        </w:rPr>
        <w:t>121569</w:t>
      </w:r>
      <w:r>
        <w:rPr>
          <w:rFonts w:ascii="Tahoma" w:hAnsi="Tahoma" w:cs="Tahoma"/>
          <w:sz w:val="24"/>
          <w:szCs w:val="24"/>
        </w:rPr>
        <w:t xml:space="preserve"> =&gt; </w:t>
      </w:r>
      <w:r w:rsidR="00DA4E40">
        <w:rPr>
          <w:rFonts w:ascii="Tahoma" w:hAnsi="Tahoma" w:cs="Tahoma"/>
          <w:sz w:val="24"/>
          <w:szCs w:val="24"/>
        </w:rPr>
        <w:tab/>
      </w:r>
      <w:r w:rsidRPr="00977A7D">
        <w:rPr>
          <w:rStyle w:val="hgkelc"/>
          <w:b/>
          <w:bCs/>
          <w:u w:val="single"/>
          <w:lang w:val="pt-PT"/>
        </w:rPr>
        <w:t>μ</w:t>
      </w:r>
      <w:r w:rsidRPr="00977A7D">
        <w:rPr>
          <w:rFonts w:ascii="Tahoma" w:hAnsi="Tahoma" w:cs="Tahoma"/>
          <w:b/>
          <w:sz w:val="24"/>
          <w:szCs w:val="24"/>
          <w:u w:val="single"/>
        </w:rPr>
        <w:t xml:space="preserve">e = </w:t>
      </w:r>
      <w:r w:rsidR="0052013C">
        <w:rPr>
          <w:rFonts w:ascii="Tahoma" w:hAnsi="Tahoma" w:cs="Tahoma"/>
          <w:b/>
          <w:sz w:val="24"/>
          <w:szCs w:val="24"/>
          <w:u w:val="single"/>
        </w:rPr>
        <w:t>1,2251</w:t>
      </w:r>
      <w:r w:rsidR="00D77BBE">
        <w:rPr>
          <w:rFonts w:ascii="Tahoma" w:hAnsi="Tahoma" w:cs="Tahoma"/>
          <w:sz w:val="24"/>
          <w:szCs w:val="24"/>
        </w:rPr>
        <w:t>;</w:t>
      </w:r>
    </w:p>
    <w:p w:rsidR="00D77BBE" w:rsidRDefault="00D77BBE" w:rsidP="00381065">
      <w:pPr>
        <w:spacing w:after="0" w:line="360" w:lineRule="auto"/>
        <w:jc w:val="both"/>
        <w:rPr>
          <w:rFonts w:ascii="Tahoma" w:hAnsi="Tahoma" w:cs="Tahoma"/>
          <w:sz w:val="24"/>
          <w:szCs w:val="24"/>
        </w:rPr>
      </w:pPr>
      <w:r>
        <w:rPr>
          <w:rFonts w:ascii="Tahoma" w:hAnsi="Tahoma" w:cs="Tahoma"/>
          <w:sz w:val="24"/>
          <w:szCs w:val="24"/>
        </w:rPr>
        <w:t xml:space="preserve">E: </w:t>
      </w:r>
      <w:r>
        <w:rPr>
          <w:rStyle w:val="hgkelc"/>
          <w:b/>
          <w:bCs/>
          <w:lang w:val="pt-PT"/>
        </w:rPr>
        <w:t>μ</w:t>
      </w:r>
      <w:r>
        <w:rPr>
          <w:rFonts w:ascii="Tahoma" w:hAnsi="Tahoma" w:cs="Tahoma"/>
          <w:sz w:val="24"/>
          <w:szCs w:val="24"/>
        </w:rPr>
        <w:t xml:space="preserve">e = </w:t>
      </w:r>
      <w:r w:rsidR="0052013C">
        <w:rPr>
          <w:rFonts w:ascii="Tahoma" w:hAnsi="Tahoma" w:cs="Tahoma"/>
          <w:sz w:val="24"/>
          <w:szCs w:val="24"/>
        </w:rPr>
        <w:t>(</w:t>
      </w:r>
      <w:r>
        <w:rPr>
          <w:rFonts w:ascii="Tahoma" w:hAnsi="Tahoma" w:cs="Tahoma"/>
          <w:sz w:val="24"/>
          <w:szCs w:val="24"/>
        </w:rPr>
        <w:t>sen0,1309</w:t>
      </w:r>
      <w:r w:rsidR="0052013C">
        <w:rPr>
          <w:rFonts w:ascii="Tahoma" w:hAnsi="Tahoma" w:cs="Tahoma"/>
          <w:sz w:val="24"/>
          <w:szCs w:val="24"/>
        </w:rPr>
        <w:t xml:space="preserve"> - 0,009331)</w:t>
      </w:r>
      <w:r>
        <w:rPr>
          <w:rFonts w:ascii="Tahoma" w:hAnsi="Tahoma" w:cs="Tahoma"/>
          <w:sz w:val="24"/>
          <w:szCs w:val="24"/>
        </w:rPr>
        <w:t>/</w:t>
      </w:r>
      <w:r w:rsidR="0052013C">
        <w:rPr>
          <w:rFonts w:ascii="Tahoma" w:hAnsi="Tahoma" w:cs="Tahoma"/>
          <w:sz w:val="24"/>
          <w:szCs w:val="24"/>
        </w:rPr>
        <w:t>(</w:t>
      </w:r>
      <w:r>
        <w:rPr>
          <w:rFonts w:ascii="Tahoma" w:hAnsi="Tahoma" w:cs="Tahoma"/>
          <w:sz w:val="24"/>
          <w:szCs w:val="24"/>
        </w:rPr>
        <w:t>cos0,1396</w:t>
      </w:r>
      <w:r w:rsidR="0052013C">
        <w:rPr>
          <w:rFonts w:ascii="Tahoma" w:hAnsi="Tahoma" w:cs="Tahoma"/>
          <w:sz w:val="24"/>
          <w:szCs w:val="24"/>
        </w:rPr>
        <w:t xml:space="preserve"> + 0,009331)</w:t>
      </w:r>
      <w:r>
        <w:rPr>
          <w:rFonts w:ascii="Tahoma" w:hAnsi="Tahoma" w:cs="Tahoma"/>
          <w:sz w:val="24"/>
          <w:szCs w:val="24"/>
        </w:rPr>
        <w:t xml:space="preserve"> =&gt; </w:t>
      </w:r>
      <w:r w:rsidR="00DA4E40">
        <w:rPr>
          <w:rFonts w:ascii="Tahoma" w:hAnsi="Tahoma" w:cs="Tahoma"/>
          <w:sz w:val="24"/>
          <w:szCs w:val="24"/>
        </w:rPr>
        <w:tab/>
      </w:r>
      <w:r>
        <w:rPr>
          <w:rStyle w:val="hgkelc"/>
          <w:b/>
          <w:bCs/>
          <w:lang w:val="pt-PT"/>
        </w:rPr>
        <w:t>μ</w:t>
      </w:r>
      <w:r>
        <w:rPr>
          <w:rFonts w:ascii="Tahoma" w:hAnsi="Tahoma" w:cs="Tahoma"/>
          <w:sz w:val="24"/>
          <w:szCs w:val="24"/>
        </w:rPr>
        <w:t xml:space="preserve">e = </w:t>
      </w:r>
      <w:r w:rsidR="0052013C">
        <w:rPr>
          <w:rFonts w:ascii="Tahoma" w:hAnsi="Tahoma" w:cs="Tahoma"/>
          <w:sz w:val="24"/>
          <w:szCs w:val="24"/>
        </w:rPr>
        <w:t>0,121569</w:t>
      </w:r>
      <w:r>
        <w:rPr>
          <w:rFonts w:ascii="Tahoma" w:hAnsi="Tahoma" w:cs="Tahoma"/>
          <w:sz w:val="24"/>
          <w:szCs w:val="24"/>
        </w:rPr>
        <w:t>/</w:t>
      </w:r>
      <w:r w:rsidR="0052013C">
        <w:rPr>
          <w:rFonts w:ascii="Tahoma" w:hAnsi="Tahoma" w:cs="Tahoma"/>
          <w:sz w:val="24"/>
          <w:szCs w:val="24"/>
        </w:rPr>
        <w:t>0,148931</w:t>
      </w:r>
      <w:r>
        <w:rPr>
          <w:rFonts w:ascii="Tahoma" w:hAnsi="Tahoma" w:cs="Tahoma"/>
          <w:sz w:val="24"/>
          <w:szCs w:val="24"/>
        </w:rPr>
        <w:t xml:space="preserve"> =&gt; </w:t>
      </w:r>
      <w:r w:rsidR="00DA4E40">
        <w:rPr>
          <w:rFonts w:ascii="Tahoma" w:hAnsi="Tahoma" w:cs="Tahoma"/>
          <w:sz w:val="24"/>
          <w:szCs w:val="24"/>
        </w:rPr>
        <w:tab/>
      </w:r>
      <w:r w:rsidRPr="00977A7D">
        <w:rPr>
          <w:rStyle w:val="hgkelc"/>
          <w:b/>
          <w:bCs/>
          <w:u w:val="single"/>
          <w:lang w:val="pt-PT"/>
        </w:rPr>
        <w:t>μ</w:t>
      </w:r>
      <w:r w:rsidRPr="00977A7D">
        <w:rPr>
          <w:rFonts w:ascii="Tahoma" w:hAnsi="Tahoma" w:cs="Tahoma"/>
          <w:b/>
          <w:sz w:val="24"/>
          <w:szCs w:val="24"/>
          <w:u w:val="single"/>
        </w:rPr>
        <w:t>e = 0,</w:t>
      </w:r>
      <w:r w:rsidR="0052013C">
        <w:rPr>
          <w:rFonts w:ascii="Tahoma" w:hAnsi="Tahoma" w:cs="Tahoma"/>
          <w:b/>
          <w:sz w:val="24"/>
          <w:szCs w:val="24"/>
          <w:u w:val="single"/>
        </w:rPr>
        <w:t>8163</w:t>
      </w:r>
      <w:r>
        <w:rPr>
          <w:rFonts w:ascii="Tahoma" w:hAnsi="Tahoma" w:cs="Tahoma"/>
          <w:sz w:val="24"/>
          <w:szCs w:val="24"/>
        </w:rPr>
        <w:t>.</w:t>
      </w:r>
    </w:p>
    <w:p w:rsidR="00D77BBE" w:rsidRDefault="00D77BBE" w:rsidP="00381065">
      <w:pPr>
        <w:spacing w:after="0" w:line="360" w:lineRule="auto"/>
        <w:jc w:val="both"/>
        <w:rPr>
          <w:rFonts w:ascii="Tahoma" w:hAnsi="Tahoma" w:cs="Tahoma"/>
          <w:sz w:val="24"/>
          <w:szCs w:val="24"/>
        </w:rPr>
      </w:pPr>
    </w:p>
    <w:p w:rsidR="00D77BBE" w:rsidRDefault="00D77BBE" w:rsidP="00381065">
      <w:pPr>
        <w:spacing w:after="0" w:line="360" w:lineRule="auto"/>
        <w:jc w:val="both"/>
        <w:rPr>
          <w:rFonts w:ascii="Tahoma" w:hAnsi="Tahoma" w:cs="Tahoma"/>
          <w:sz w:val="24"/>
          <w:szCs w:val="24"/>
        </w:rPr>
      </w:pPr>
      <w:r>
        <w:rPr>
          <w:rFonts w:ascii="Tahoma" w:hAnsi="Tahoma" w:cs="Tahoma"/>
          <w:sz w:val="24"/>
          <w:szCs w:val="24"/>
        </w:rPr>
        <w:t xml:space="preserve">A </w:t>
      </w:r>
      <w:r w:rsidRPr="00977A7D">
        <w:rPr>
          <w:rFonts w:ascii="Tahoma" w:hAnsi="Tahoma" w:cs="Tahoma"/>
          <w:sz w:val="24"/>
          <w:szCs w:val="24"/>
          <w:u w:val="single"/>
        </w:rPr>
        <w:t>Incerteza</w:t>
      </w:r>
      <w:r>
        <w:rPr>
          <w:rFonts w:ascii="Tahoma" w:hAnsi="Tahoma" w:cs="Tahoma"/>
          <w:sz w:val="24"/>
          <w:szCs w:val="24"/>
        </w:rPr>
        <w:t xml:space="preserve"> do experimento, portanto, é de (</w:t>
      </w:r>
      <w:r w:rsidR="0052013C">
        <w:rPr>
          <w:rFonts w:ascii="Tahoma" w:hAnsi="Tahoma" w:cs="Tahoma"/>
          <w:sz w:val="24"/>
          <w:szCs w:val="24"/>
        </w:rPr>
        <w:t>1,2251</w:t>
      </w:r>
      <w:r>
        <w:rPr>
          <w:rFonts w:ascii="Tahoma" w:hAnsi="Tahoma" w:cs="Tahoma"/>
          <w:sz w:val="24"/>
          <w:szCs w:val="24"/>
        </w:rPr>
        <w:t xml:space="preserve"> – 0,</w:t>
      </w:r>
      <w:r w:rsidR="0052013C">
        <w:rPr>
          <w:rFonts w:ascii="Tahoma" w:hAnsi="Tahoma" w:cs="Tahoma"/>
          <w:sz w:val="24"/>
          <w:szCs w:val="24"/>
        </w:rPr>
        <w:t>8163</w:t>
      </w:r>
      <w:r>
        <w:rPr>
          <w:rFonts w:ascii="Tahoma" w:hAnsi="Tahoma" w:cs="Tahoma"/>
          <w:sz w:val="24"/>
          <w:szCs w:val="24"/>
        </w:rPr>
        <w:t xml:space="preserve">)/2 = </w:t>
      </w:r>
      <w:r w:rsidRPr="00977A7D">
        <w:rPr>
          <w:rFonts w:ascii="Tahoma" w:hAnsi="Tahoma" w:cs="Tahoma"/>
          <w:sz w:val="24"/>
          <w:szCs w:val="24"/>
          <w:u w:val="single"/>
        </w:rPr>
        <w:t>0,</w:t>
      </w:r>
      <w:r w:rsidR="0052013C">
        <w:rPr>
          <w:rFonts w:ascii="Tahoma" w:hAnsi="Tahoma" w:cs="Tahoma"/>
          <w:sz w:val="24"/>
          <w:szCs w:val="24"/>
          <w:u w:val="single"/>
        </w:rPr>
        <w:t>2044</w:t>
      </w:r>
      <w:r>
        <w:rPr>
          <w:rFonts w:ascii="Tahoma" w:hAnsi="Tahoma" w:cs="Tahoma"/>
          <w:sz w:val="24"/>
          <w:szCs w:val="24"/>
        </w:rPr>
        <w:t>.</w:t>
      </w:r>
    </w:p>
    <w:p w:rsidR="00DF7454" w:rsidRDefault="00DF7454" w:rsidP="00381065">
      <w:pPr>
        <w:spacing w:after="0" w:line="360" w:lineRule="auto"/>
        <w:jc w:val="both"/>
        <w:rPr>
          <w:rFonts w:ascii="Tahoma" w:hAnsi="Tahoma" w:cs="Tahoma"/>
          <w:sz w:val="24"/>
          <w:szCs w:val="24"/>
        </w:rPr>
      </w:pPr>
    </w:p>
    <w:p w:rsidR="00A37B4A" w:rsidRDefault="00D77BBE" w:rsidP="00381065">
      <w:pPr>
        <w:spacing w:after="0" w:line="360" w:lineRule="auto"/>
        <w:jc w:val="both"/>
        <w:rPr>
          <w:rFonts w:ascii="Tahoma" w:hAnsi="Tahoma" w:cs="Tahoma"/>
          <w:sz w:val="24"/>
          <w:szCs w:val="24"/>
        </w:rPr>
      </w:pPr>
      <w:r>
        <w:rPr>
          <w:rFonts w:ascii="Tahoma" w:hAnsi="Tahoma" w:cs="Tahoma"/>
          <w:sz w:val="24"/>
          <w:szCs w:val="24"/>
        </w:rPr>
        <w:t xml:space="preserve">E, por fim, </w:t>
      </w:r>
      <w:r w:rsidR="00DF7454">
        <w:rPr>
          <w:rFonts w:ascii="Tahoma" w:hAnsi="Tahoma" w:cs="Tahoma"/>
          <w:sz w:val="24"/>
          <w:szCs w:val="24"/>
        </w:rPr>
        <w:t>teremos, em nosso experimento, o coeficiente de atrito de:</w:t>
      </w:r>
      <w:r>
        <w:rPr>
          <w:rFonts w:ascii="Tahoma" w:hAnsi="Tahoma" w:cs="Tahoma"/>
          <w:sz w:val="24"/>
          <w:szCs w:val="24"/>
        </w:rPr>
        <w:t xml:space="preserve"> </w:t>
      </w:r>
      <w:r w:rsidR="00C86508">
        <w:rPr>
          <w:rFonts w:ascii="Tahoma" w:hAnsi="Tahoma" w:cs="Tahoma"/>
          <w:b/>
          <w:sz w:val="24"/>
          <w:szCs w:val="24"/>
        </w:rPr>
        <w:t>1</w:t>
      </w:r>
      <w:r w:rsidRPr="00977A7D">
        <w:rPr>
          <w:rFonts w:ascii="Tahoma" w:hAnsi="Tahoma" w:cs="Tahoma"/>
          <w:b/>
          <w:sz w:val="24"/>
          <w:szCs w:val="24"/>
        </w:rPr>
        <w:t>,</w:t>
      </w:r>
      <w:r w:rsidR="00C86508">
        <w:rPr>
          <w:rFonts w:ascii="Tahoma" w:hAnsi="Tahoma" w:cs="Tahoma"/>
          <w:b/>
          <w:sz w:val="24"/>
          <w:szCs w:val="24"/>
        </w:rPr>
        <w:t>0257</w:t>
      </w:r>
      <w:r w:rsidRPr="00977A7D">
        <w:rPr>
          <w:rFonts w:ascii="Tahoma" w:hAnsi="Tahoma" w:cs="Tahoma"/>
          <w:b/>
          <w:sz w:val="24"/>
          <w:szCs w:val="24"/>
        </w:rPr>
        <w:t xml:space="preserve"> </w:t>
      </w:r>
      <w:r w:rsidRPr="00977A7D">
        <w:rPr>
          <w:b/>
        </w:rPr>
        <w:t xml:space="preserve">± </w:t>
      </w:r>
      <w:r w:rsidRPr="00977A7D">
        <w:rPr>
          <w:rFonts w:ascii="Tahoma" w:hAnsi="Tahoma" w:cs="Tahoma"/>
          <w:b/>
          <w:sz w:val="24"/>
          <w:szCs w:val="24"/>
        </w:rPr>
        <w:t>0,</w:t>
      </w:r>
      <w:r w:rsidR="0052013C">
        <w:rPr>
          <w:rFonts w:ascii="Tahoma" w:hAnsi="Tahoma" w:cs="Tahoma"/>
          <w:b/>
          <w:sz w:val="24"/>
          <w:szCs w:val="24"/>
        </w:rPr>
        <w:t>2044</w:t>
      </w:r>
      <w:r w:rsidR="00977A7D">
        <w:rPr>
          <w:rFonts w:ascii="Tahoma" w:hAnsi="Tahoma" w:cs="Tahoma"/>
          <w:b/>
          <w:sz w:val="24"/>
          <w:szCs w:val="24"/>
        </w:rPr>
        <w:t>;</w:t>
      </w:r>
      <w:r w:rsidR="00C86508">
        <w:rPr>
          <w:rFonts w:ascii="Tahoma" w:hAnsi="Tahoma" w:cs="Tahoma"/>
          <w:b/>
          <w:sz w:val="24"/>
          <w:szCs w:val="24"/>
        </w:rPr>
        <w:t xml:space="preserve"> ou, notação científica: 1,0</w:t>
      </w:r>
      <w:r w:rsidR="00C52893" w:rsidRPr="00977A7D">
        <w:rPr>
          <w:rFonts w:ascii="Tahoma" w:hAnsi="Tahoma" w:cs="Tahoma"/>
          <w:b/>
          <w:sz w:val="24"/>
          <w:szCs w:val="24"/>
        </w:rPr>
        <w:t>x</w:t>
      </w:r>
      <w:r w:rsidR="00C52893" w:rsidRPr="00977A7D">
        <w:rPr>
          <w:rStyle w:val="hgkelc"/>
          <w:rFonts w:ascii="Tahoma" w:hAnsi="Tahoma" w:cs="Tahoma"/>
          <w:b/>
          <w:sz w:val="24"/>
          <w:szCs w:val="24"/>
          <w:lang w:val="pt-PT"/>
        </w:rPr>
        <w:t>10</w:t>
      </w:r>
      <w:r w:rsidR="00C52893" w:rsidRPr="00977A7D">
        <w:rPr>
          <w:rStyle w:val="hgkelc"/>
          <w:rFonts w:ascii="Tahoma" w:hAnsi="Tahoma" w:cs="Tahoma"/>
          <w:b/>
          <w:sz w:val="24"/>
          <w:szCs w:val="24"/>
          <w:vertAlign w:val="superscript"/>
          <w:lang w:val="pt-PT"/>
        </w:rPr>
        <w:t>1</w:t>
      </w:r>
      <w:r w:rsidR="00C52893" w:rsidRPr="00977A7D">
        <w:rPr>
          <w:rFonts w:ascii="Tahoma" w:hAnsi="Tahoma" w:cs="Tahoma"/>
          <w:b/>
          <w:sz w:val="24"/>
          <w:szCs w:val="24"/>
        </w:rPr>
        <w:t xml:space="preserve"> </w:t>
      </w:r>
      <w:r w:rsidR="00C52893" w:rsidRPr="00977A7D">
        <w:rPr>
          <w:b/>
        </w:rPr>
        <w:t xml:space="preserve">± </w:t>
      </w:r>
      <w:r w:rsidR="00C52893" w:rsidRPr="00977A7D">
        <w:rPr>
          <w:rFonts w:ascii="Tahoma" w:hAnsi="Tahoma" w:cs="Tahoma"/>
          <w:b/>
          <w:sz w:val="24"/>
          <w:szCs w:val="24"/>
        </w:rPr>
        <w:t>2</w:t>
      </w:r>
      <w:r w:rsidR="00C86508">
        <w:rPr>
          <w:rFonts w:ascii="Tahoma" w:hAnsi="Tahoma" w:cs="Tahoma"/>
          <w:b/>
          <w:sz w:val="24"/>
          <w:szCs w:val="24"/>
        </w:rPr>
        <w:t>,0</w:t>
      </w:r>
      <w:r w:rsidR="00C52893" w:rsidRPr="00977A7D">
        <w:rPr>
          <w:rFonts w:ascii="Tahoma" w:hAnsi="Tahoma" w:cs="Tahoma"/>
          <w:b/>
          <w:sz w:val="24"/>
          <w:szCs w:val="24"/>
        </w:rPr>
        <w:t>x</w:t>
      </w:r>
      <w:r w:rsidR="00C52893" w:rsidRPr="00977A7D">
        <w:rPr>
          <w:rStyle w:val="hgkelc"/>
          <w:rFonts w:ascii="Tahoma" w:hAnsi="Tahoma" w:cs="Tahoma"/>
          <w:b/>
          <w:sz w:val="24"/>
          <w:szCs w:val="24"/>
          <w:lang w:val="pt-PT"/>
        </w:rPr>
        <w:t>10</w:t>
      </w:r>
      <w:r w:rsidR="00C86508">
        <w:rPr>
          <w:rStyle w:val="hgkelc"/>
          <w:rFonts w:ascii="Tahoma" w:hAnsi="Tahoma" w:cs="Tahoma"/>
          <w:b/>
          <w:sz w:val="24"/>
          <w:szCs w:val="24"/>
          <w:vertAlign w:val="superscript"/>
          <w:lang w:val="pt-PT"/>
        </w:rPr>
        <w:t>-1</w:t>
      </w:r>
      <w:r w:rsidR="00C52893">
        <w:rPr>
          <w:rFonts w:ascii="Tahoma" w:hAnsi="Tahoma" w:cs="Tahoma"/>
          <w:sz w:val="24"/>
          <w:szCs w:val="24"/>
        </w:rPr>
        <w:t>.</w:t>
      </w:r>
    </w:p>
    <w:p w:rsidR="00241DD5" w:rsidRDefault="00241DD5" w:rsidP="00381065">
      <w:pPr>
        <w:spacing w:after="0" w:line="360" w:lineRule="auto"/>
        <w:jc w:val="both"/>
        <w:rPr>
          <w:rFonts w:ascii="Tahoma" w:hAnsi="Tahoma" w:cs="Tahoma"/>
          <w:sz w:val="24"/>
          <w:szCs w:val="24"/>
        </w:rPr>
      </w:pPr>
    </w:p>
    <w:p w:rsidR="00C52893" w:rsidRDefault="00C52893" w:rsidP="00381065">
      <w:pPr>
        <w:spacing w:after="0" w:line="360" w:lineRule="auto"/>
        <w:jc w:val="both"/>
        <w:rPr>
          <w:rFonts w:ascii="Tahoma" w:hAnsi="Tahoma" w:cs="Tahoma"/>
          <w:sz w:val="24"/>
          <w:szCs w:val="24"/>
        </w:rPr>
      </w:pPr>
    </w:p>
    <w:p w:rsidR="00C52893" w:rsidRDefault="00C52893" w:rsidP="00381065">
      <w:pPr>
        <w:spacing w:after="0" w:line="360" w:lineRule="auto"/>
        <w:jc w:val="both"/>
        <w:rPr>
          <w:rFonts w:ascii="Tahoma" w:hAnsi="Tahoma" w:cs="Tahoma"/>
          <w:sz w:val="24"/>
          <w:szCs w:val="24"/>
        </w:rPr>
      </w:pPr>
    </w:p>
    <w:p w:rsidR="00381065" w:rsidRDefault="00381065" w:rsidP="00381065">
      <w:pPr>
        <w:spacing w:after="0" w:line="360" w:lineRule="auto"/>
        <w:jc w:val="both"/>
        <w:rPr>
          <w:rFonts w:ascii="Tahoma" w:hAnsi="Tahoma" w:cs="Tahoma"/>
          <w:b/>
          <w:sz w:val="24"/>
          <w:szCs w:val="24"/>
        </w:rPr>
      </w:pPr>
      <w:r>
        <w:rPr>
          <w:rFonts w:ascii="Tahoma" w:hAnsi="Tahoma" w:cs="Tahoma"/>
          <w:b/>
          <w:sz w:val="24"/>
          <w:szCs w:val="24"/>
        </w:rPr>
        <w:lastRenderedPageBreak/>
        <w:t>CONCLUSÕES:</w:t>
      </w:r>
    </w:p>
    <w:p w:rsidR="00381065" w:rsidRDefault="00381065" w:rsidP="00381065">
      <w:pPr>
        <w:spacing w:after="0" w:line="360" w:lineRule="auto"/>
        <w:jc w:val="both"/>
        <w:rPr>
          <w:rFonts w:ascii="Tahoma" w:hAnsi="Tahoma" w:cs="Tahoma"/>
          <w:sz w:val="24"/>
          <w:szCs w:val="24"/>
        </w:rPr>
      </w:pPr>
    </w:p>
    <w:p w:rsidR="00381065" w:rsidRDefault="00381065" w:rsidP="00381065">
      <w:pPr>
        <w:spacing w:after="0" w:line="360" w:lineRule="auto"/>
        <w:jc w:val="both"/>
        <w:rPr>
          <w:rFonts w:ascii="Tahoma" w:hAnsi="Tahoma" w:cs="Tahoma"/>
          <w:sz w:val="24"/>
          <w:szCs w:val="24"/>
        </w:rPr>
      </w:pPr>
      <w:r>
        <w:rPr>
          <w:rFonts w:ascii="Tahoma" w:hAnsi="Tahoma" w:cs="Tahoma"/>
          <w:sz w:val="24"/>
          <w:szCs w:val="24"/>
        </w:rPr>
        <w:t>O experimento</w:t>
      </w:r>
      <w:r w:rsidR="001053A6">
        <w:rPr>
          <w:rFonts w:ascii="Tahoma" w:hAnsi="Tahoma" w:cs="Tahoma"/>
          <w:sz w:val="24"/>
          <w:szCs w:val="24"/>
        </w:rPr>
        <w:t xml:space="preserve"> forneceu uma margem de dados coerente para analisar a teoria da medida do coeficiente de atrito estático. Dentro das limitações apresentadas pelas condições do experimento, foi possível </w:t>
      </w:r>
      <w:r w:rsidR="00C52893">
        <w:rPr>
          <w:rFonts w:ascii="Tahoma" w:hAnsi="Tahoma" w:cs="Tahoma"/>
          <w:sz w:val="24"/>
          <w:szCs w:val="24"/>
        </w:rPr>
        <w:t xml:space="preserve">encontrar um valor para </w:t>
      </w:r>
      <w:r w:rsidR="001053A6">
        <w:rPr>
          <w:rFonts w:ascii="Tahoma" w:hAnsi="Tahoma" w:cs="Tahoma"/>
          <w:sz w:val="24"/>
          <w:szCs w:val="24"/>
        </w:rPr>
        <w:t>o coeficiente de atrito estático</w:t>
      </w:r>
      <w:r w:rsidR="00C52893">
        <w:rPr>
          <w:rFonts w:ascii="Tahoma" w:hAnsi="Tahoma" w:cs="Tahoma"/>
          <w:sz w:val="24"/>
          <w:szCs w:val="24"/>
        </w:rPr>
        <w:t>, que é condicente com valores tabelados para coeficientes de materiais conhecidos</w:t>
      </w:r>
      <w:r w:rsidR="001053A6">
        <w:rPr>
          <w:rFonts w:ascii="Tahoma" w:hAnsi="Tahoma" w:cs="Tahoma"/>
          <w:sz w:val="24"/>
          <w:szCs w:val="24"/>
        </w:rPr>
        <w:t>.</w:t>
      </w:r>
    </w:p>
    <w:p w:rsidR="001053A6" w:rsidRDefault="001053A6" w:rsidP="00381065">
      <w:pPr>
        <w:spacing w:after="0" w:line="360" w:lineRule="auto"/>
        <w:jc w:val="both"/>
        <w:rPr>
          <w:rFonts w:ascii="Tahoma" w:hAnsi="Tahoma" w:cs="Tahoma"/>
          <w:sz w:val="24"/>
          <w:szCs w:val="24"/>
        </w:rPr>
      </w:pPr>
    </w:p>
    <w:p w:rsidR="001053A6" w:rsidRDefault="001053A6" w:rsidP="00381065">
      <w:pPr>
        <w:spacing w:after="0" w:line="360" w:lineRule="auto"/>
        <w:jc w:val="both"/>
        <w:rPr>
          <w:rFonts w:ascii="Tahoma" w:hAnsi="Tahoma" w:cs="Tahoma"/>
          <w:sz w:val="24"/>
          <w:szCs w:val="24"/>
        </w:rPr>
      </w:pPr>
      <w:r>
        <w:rPr>
          <w:rFonts w:ascii="Tahoma" w:hAnsi="Tahoma" w:cs="Tahoma"/>
          <w:sz w:val="24"/>
          <w:szCs w:val="24"/>
        </w:rPr>
        <w:t>No plano inclinado, o valor da massa não será o diferencial para alterar o coeficiente de atrito, mas sim, a inclinação do plano em questão</w:t>
      </w:r>
      <w:r w:rsidR="00C52893">
        <w:rPr>
          <w:rFonts w:ascii="Tahoma" w:hAnsi="Tahoma" w:cs="Tahoma"/>
          <w:sz w:val="24"/>
          <w:szCs w:val="24"/>
        </w:rPr>
        <w:t>, aonde a variação do ângulo da inclinação é que determinará a força máxima de atrito, haja vista que as medidas de angulações se repetiam em análises de diferentes massas</w:t>
      </w:r>
      <w:r>
        <w:rPr>
          <w:rFonts w:ascii="Tahoma" w:hAnsi="Tahoma" w:cs="Tahoma"/>
          <w:sz w:val="24"/>
          <w:szCs w:val="24"/>
        </w:rPr>
        <w:t>.</w:t>
      </w:r>
    </w:p>
    <w:p w:rsidR="001053A6" w:rsidRDefault="001053A6" w:rsidP="00381065">
      <w:pPr>
        <w:spacing w:after="0" w:line="360" w:lineRule="auto"/>
        <w:jc w:val="both"/>
        <w:rPr>
          <w:rFonts w:ascii="Tahoma" w:hAnsi="Tahoma" w:cs="Tahoma"/>
          <w:sz w:val="24"/>
          <w:szCs w:val="24"/>
        </w:rPr>
      </w:pPr>
    </w:p>
    <w:p w:rsidR="001053A6" w:rsidRPr="00381065" w:rsidRDefault="001053A6" w:rsidP="00381065">
      <w:pPr>
        <w:spacing w:after="0" w:line="360" w:lineRule="auto"/>
        <w:jc w:val="both"/>
      </w:pPr>
      <w:r>
        <w:rPr>
          <w:rFonts w:ascii="Tahoma" w:hAnsi="Tahoma" w:cs="Tahoma"/>
          <w:sz w:val="24"/>
          <w:szCs w:val="24"/>
        </w:rPr>
        <w:t xml:space="preserve">Além disso, breves constatações através da diminuição da inclinação após o início da trajetória, permitiram um grau de </w:t>
      </w:r>
      <w:r>
        <w:rPr>
          <w:rFonts w:ascii="Tahoma" w:hAnsi="Tahoma" w:cs="Tahoma"/>
          <w:sz w:val="24"/>
          <w:szCs w:val="24"/>
        </w:rPr>
        <w:lastRenderedPageBreak/>
        <w:t>confiabilidade da teoria proposta sobre o coeficiente de atrito estático ser superior ao coeficiente de atrito cinético.</w:t>
      </w:r>
    </w:p>
    <w:p w:rsidR="00394276" w:rsidRDefault="00394276"/>
    <w:p w:rsidR="00394276" w:rsidRDefault="00394276"/>
    <w:p w:rsidR="000E6A34" w:rsidRDefault="000E6A34">
      <w:pPr>
        <w:rPr>
          <w:rFonts w:ascii="Tahoma" w:hAnsi="Tahoma" w:cs="Tahoma"/>
          <w:sz w:val="24"/>
          <w:szCs w:val="24"/>
        </w:rPr>
      </w:pPr>
      <w:r>
        <w:rPr>
          <w:rFonts w:ascii="Tahoma" w:hAnsi="Tahoma" w:cs="Tahoma"/>
          <w:b/>
          <w:sz w:val="24"/>
          <w:szCs w:val="24"/>
        </w:rPr>
        <w:t>REFERÊNCIAS BIBLIOGRÁFICAS</w:t>
      </w:r>
      <w:r>
        <w:rPr>
          <w:rFonts w:ascii="Tahoma" w:hAnsi="Tahoma" w:cs="Tahoma"/>
          <w:sz w:val="24"/>
          <w:szCs w:val="24"/>
        </w:rPr>
        <w:t>:</w:t>
      </w:r>
    </w:p>
    <w:p w:rsidR="000E6A34" w:rsidRDefault="000E6A34">
      <w:pPr>
        <w:rPr>
          <w:rFonts w:ascii="Tahoma" w:hAnsi="Tahoma" w:cs="Tahoma"/>
          <w:sz w:val="24"/>
          <w:szCs w:val="24"/>
        </w:rPr>
      </w:pPr>
      <w:r>
        <w:rPr>
          <w:rFonts w:ascii="Tahoma" w:hAnsi="Tahoma" w:cs="Tahoma"/>
          <w:sz w:val="24"/>
          <w:szCs w:val="24"/>
        </w:rPr>
        <w:t>1 – TIPLER, Paul A.; MOSCA, Gene – Física para Cientistas e Engenheiros. Volume 1. 6ª Edição – Pág. 126.</w:t>
      </w:r>
    </w:p>
    <w:p w:rsidR="00352C82" w:rsidRPr="000E6A34" w:rsidRDefault="00352C82" w:rsidP="00352C82">
      <w:pPr>
        <w:rPr>
          <w:rFonts w:ascii="Tahoma" w:hAnsi="Tahoma" w:cs="Tahoma"/>
          <w:sz w:val="24"/>
          <w:szCs w:val="24"/>
        </w:rPr>
      </w:pPr>
      <w:r>
        <w:rPr>
          <w:rFonts w:ascii="Tahoma" w:hAnsi="Tahoma" w:cs="Tahoma"/>
          <w:sz w:val="24"/>
          <w:szCs w:val="24"/>
        </w:rPr>
        <w:t>2 – TIPLER, Paul A.; MOSCA, Gene – Física para Cientistas e Engenheiros. Volume 1. 6ª Edição – Pág. 127.</w:t>
      </w:r>
    </w:p>
    <w:p w:rsidR="00352C82" w:rsidRPr="000E6A34" w:rsidRDefault="00352C82">
      <w:pPr>
        <w:rPr>
          <w:rFonts w:ascii="Tahoma" w:hAnsi="Tahoma" w:cs="Tahoma"/>
          <w:sz w:val="24"/>
          <w:szCs w:val="24"/>
        </w:rPr>
      </w:pPr>
    </w:p>
    <w:sectPr w:rsidR="00352C82" w:rsidRPr="000E6A34" w:rsidSect="00062BBE">
      <w:type w:val="continuous"/>
      <w:pgSz w:w="16838" w:h="11906" w:orient="landscape"/>
      <w:pgMar w:top="1701" w:right="1417" w:bottom="1701"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B20" w:rsidRDefault="00377B20" w:rsidP="00AF7926">
      <w:pPr>
        <w:spacing w:after="0" w:line="240" w:lineRule="auto"/>
      </w:pPr>
      <w:r>
        <w:separator/>
      </w:r>
    </w:p>
  </w:endnote>
  <w:endnote w:type="continuationSeparator" w:id="0">
    <w:p w:rsidR="00377B20" w:rsidRDefault="00377B20" w:rsidP="00AF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B20" w:rsidRDefault="00377B20" w:rsidP="00AF7926">
      <w:pPr>
        <w:spacing w:after="0" w:line="240" w:lineRule="auto"/>
      </w:pPr>
      <w:r>
        <w:separator/>
      </w:r>
    </w:p>
  </w:footnote>
  <w:footnote w:type="continuationSeparator" w:id="0">
    <w:p w:rsidR="00377B20" w:rsidRDefault="00377B20" w:rsidP="00AF7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205C5"/>
    <w:multiLevelType w:val="multilevel"/>
    <w:tmpl w:val="12A8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26"/>
    <w:rsid w:val="0000020E"/>
    <w:rsid w:val="00062BBE"/>
    <w:rsid w:val="000A549E"/>
    <w:rsid w:val="000E6A34"/>
    <w:rsid w:val="001053A6"/>
    <w:rsid w:val="00112902"/>
    <w:rsid w:val="0019518F"/>
    <w:rsid w:val="001E06C0"/>
    <w:rsid w:val="001F7BFF"/>
    <w:rsid w:val="0020183B"/>
    <w:rsid w:val="00241DD5"/>
    <w:rsid w:val="00242F0B"/>
    <w:rsid w:val="002C2C2C"/>
    <w:rsid w:val="00352C82"/>
    <w:rsid w:val="00377B20"/>
    <w:rsid w:val="00381065"/>
    <w:rsid w:val="003927F2"/>
    <w:rsid w:val="00394276"/>
    <w:rsid w:val="003A67D5"/>
    <w:rsid w:val="003D21BB"/>
    <w:rsid w:val="003E113A"/>
    <w:rsid w:val="00415E74"/>
    <w:rsid w:val="004313A0"/>
    <w:rsid w:val="005055AE"/>
    <w:rsid w:val="0052013C"/>
    <w:rsid w:val="00526295"/>
    <w:rsid w:val="00526598"/>
    <w:rsid w:val="005B3694"/>
    <w:rsid w:val="005E592B"/>
    <w:rsid w:val="00632531"/>
    <w:rsid w:val="00687CC8"/>
    <w:rsid w:val="00791922"/>
    <w:rsid w:val="007F2BFE"/>
    <w:rsid w:val="007F3A23"/>
    <w:rsid w:val="00822A61"/>
    <w:rsid w:val="00823745"/>
    <w:rsid w:val="00977A7D"/>
    <w:rsid w:val="009862B7"/>
    <w:rsid w:val="00987150"/>
    <w:rsid w:val="00A37B4A"/>
    <w:rsid w:val="00A53B63"/>
    <w:rsid w:val="00AD6112"/>
    <w:rsid w:val="00AF03CC"/>
    <w:rsid w:val="00AF7926"/>
    <w:rsid w:val="00B51E62"/>
    <w:rsid w:val="00B65A20"/>
    <w:rsid w:val="00BB56A2"/>
    <w:rsid w:val="00C347FD"/>
    <w:rsid w:val="00C52893"/>
    <w:rsid w:val="00C86508"/>
    <w:rsid w:val="00CF1B46"/>
    <w:rsid w:val="00D3271B"/>
    <w:rsid w:val="00D62844"/>
    <w:rsid w:val="00D77BBE"/>
    <w:rsid w:val="00DA4E40"/>
    <w:rsid w:val="00DF29FC"/>
    <w:rsid w:val="00DF6B71"/>
    <w:rsid w:val="00DF7454"/>
    <w:rsid w:val="00E054AA"/>
    <w:rsid w:val="00E569A7"/>
    <w:rsid w:val="00E71969"/>
    <w:rsid w:val="00F800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0E93F-EBC5-4BA9-9249-1D273A4B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F79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7926"/>
  </w:style>
  <w:style w:type="paragraph" w:styleId="Rodap">
    <w:name w:val="footer"/>
    <w:basedOn w:val="Normal"/>
    <w:link w:val="RodapChar"/>
    <w:uiPriority w:val="99"/>
    <w:unhideWhenUsed/>
    <w:rsid w:val="00AF7926"/>
    <w:pPr>
      <w:tabs>
        <w:tab w:val="center" w:pos="4252"/>
        <w:tab w:val="right" w:pos="8504"/>
      </w:tabs>
      <w:spacing w:after="0" w:line="240" w:lineRule="auto"/>
    </w:pPr>
  </w:style>
  <w:style w:type="character" w:customStyle="1" w:styleId="RodapChar">
    <w:name w:val="Rodapé Char"/>
    <w:basedOn w:val="Fontepargpadro"/>
    <w:link w:val="Rodap"/>
    <w:uiPriority w:val="99"/>
    <w:rsid w:val="00AF7926"/>
  </w:style>
  <w:style w:type="paragraph" w:styleId="Pr-formataoHTML">
    <w:name w:val="HTML Preformatted"/>
    <w:basedOn w:val="Normal"/>
    <w:link w:val="Pr-formataoHTMLChar"/>
    <w:uiPriority w:val="99"/>
    <w:semiHidden/>
    <w:unhideWhenUsed/>
    <w:rsid w:val="005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592B"/>
    <w:rPr>
      <w:rFonts w:ascii="Courier New" w:eastAsia="Times New Roman" w:hAnsi="Courier New" w:cs="Courier New"/>
      <w:sz w:val="20"/>
      <w:szCs w:val="20"/>
      <w:lang w:eastAsia="pt-BR"/>
    </w:rPr>
  </w:style>
  <w:style w:type="character" w:customStyle="1" w:styleId="y2iqfc">
    <w:name w:val="y2iqfc"/>
    <w:basedOn w:val="Fontepargpadro"/>
    <w:rsid w:val="005E592B"/>
  </w:style>
  <w:style w:type="table" w:styleId="Tabelacomgrade">
    <w:name w:val="Table Grid"/>
    <w:basedOn w:val="Tabelanormal"/>
    <w:uiPriority w:val="39"/>
    <w:rsid w:val="00986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Fontepargpadro"/>
    <w:rsid w:val="00DF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376828">
      <w:bodyDiv w:val="1"/>
      <w:marLeft w:val="0"/>
      <w:marRight w:val="0"/>
      <w:marTop w:val="0"/>
      <w:marBottom w:val="0"/>
      <w:divBdr>
        <w:top w:val="none" w:sz="0" w:space="0" w:color="auto"/>
        <w:left w:val="none" w:sz="0" w:space="0" w:color="auto"/>
        <w:bottom w:val="none" w:sz="0" w:space="0" w:color="auto"/>
        <w:right w:val="none" w:sz="0" w:space="0" w:color="auto"/>
      </w:divBdr>
    </w:div>
    <w:div w:id="9799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11</Pages>
  <Words>2278</Words>
  <Characters>12303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2022-09-03T20:57:00Z</dcterms:created>
  <dcterms:modified xsi:type="dcterms:W3CDTF">2022-09-10T13:31:00Z</dcterms:modified>
</cp:coreProperties>
</file>