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270B" w:rsidRPr="00AF270B" w:rsidRDefault="00AF270B" w:rsidP="00AF270B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/>
        </w:rPr>
      </w:pPr>
      <w:r w:rsidRPr="00AF270B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/>
        </w:rPr>
        <w:t>Образец оформления титульного листа курсовой работы</w:t>
      </w:r>
    </w:p>
    <w:p w:rsidR="00AF270B" w:rsidRPr="00AF270B" w:rsidRDefault="00AF270B" w:rsidP="00AF27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/>
        </w:rPr>
      </w:pPr>
      <w:r w:rsidRPr="00AF270B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/>
        </w:rPr>
        <w:t>(курсового проекта)</w:t>
      </w:r>
    </w:p>
    <w:p w:rsidR="00AF270B" w:rsidRPr="00AF270B" w:rsidRDefault="00AF270B" w:rsidP="00AF27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9355"/>
      </w:tblGrid>
      <w:tr w:rsidR="00AF270B" w:rsidRPr="00AF270B" w:rsidTr="00611C67">
        <w:tc>
          <w:tcPr>
            <w:tcW w:w="9857" w:type="dxa"/>
          </w:tcPr>
          <w:p w:rsidR="00AF270B" w:rsidRPr="00AF270B" w:rsidRDefault="00AF270B" w:rsidP="00AF270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AF270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МИНИСТЕРСТВО ОБРАЗОВАНИЯ РЕСПУБЛИКИ БЕЛАРУСЬ</w:t>
            </w:r>
          </w:p>
          <w:p w:rsidR="00AF270B" w:rsidRPr="00AF270B" w:rsidRDefault="00AF270B" w:rsidP="00AF270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AF270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БЕЛОРУССКИЙ ГОСУДАРСТВЕННЫЙ УНИВЕРСИТЕТ</w:t>
            </w:r>
          </w:p>
          <w:p w:rsidR="00AF270B" w:rsidRPr="00AF270B" w:rsidRDefault="00AF270B" w:rsidP="00AF270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F270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ФАКУЛЬТЕТ МЕЖДУНАРОДНЫХ ОТНОШЕНИЙ</w:t>
            </w:r>
          </w:p>
          <w:p w:rsidR="00AF270B" w:rsidRPr="00AF270B" w:rsidRDefault="00AF270B" w:rsidP="00AF270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AF270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Кафедра международных отношений</w:t>
            </w:r>
          </w:p>
          <w:p w:rsidR="00AF270B" w:rsidRPr="00AF270B" w:rsidRDefault="00AF270B" w:rsidP="00AF270B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:rsidR="00AF270B" w:rsidRPr="00AF270B" w:rsidRDefault="00AF270B" w:rsidP="00AF270B">
            <w:pPr>
              <w:spacing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16"/>
                <w:sz w:val="28"/>
                <w:szCs w:val="28"/>
                <w:lang w:val="ru-RU"/>
              </w:rPr>
            </w:pPr>
            <w:r w:rsidRPr="00AF270B">
              <w:rPr>
                <w:rFonts w:ascii="Times New Roman" w:eastAsia="Times New Roman" w:hAnsi="Times New Roman" w:cs="Times New Roman"/>
                <w:b/>
                <w:color w:val="000000"/>
                <w:kern w:val="16"/>
                <w:sz w:val="28"/>
                <w:szCs w:val="28"/>
                <w:lang w:val="ru-RU"/>
              </w:rPr>
              <w:t xml:space="preserve">МИРОТВОРЧЕСКАЯ ДЕЯТЕЛЬНОСТЬ ООН НА АФРИКАНСКОМ КОНТИНЕНТЕ В НАЧАЛЕ </w:t>
            </w:r>
            <w:r w:rsidRPr="00AF270B">
              <w:rPr>
                <w:rFonts w:ascii="Times New Roman" w:eastAsia="Times New Roman" w:hAnsi="Times New Roman" w:cs="Times New Roman"/>
                <w:b/>
                <w:color w:val="000000"/>
                <w:kern w:val="16"/>
                <w:sz w:val="28"/>
                <w:szCs w:val="28"/>
                <w:lang w:val="en-US"/>
              </w:rPr>
              <w:t>XXI</w:t>
            </w:r>
            <w:r w:rsidRPr="00AF270B">
              <w:rPr>
                <w:rFonts w:ascii="Times New Roman" w:eastAsia="Times New Roman" w:hAnsi="Times New Roman" w:cs="Times New Roman"/>
                <w:b/>
                <w:color w:val="000000"/>
                <w:kern w:val="16"/>
                <w:sz w:val="28"/>
                <w:szCs w:val="28"/>
                <w:lang w:val="ru-RU"/>
              </w:rPr>
              <w:t xml:space="preserve"> ВЕКА</w:t>
            </w:r>
          </w:p>
          <w:p w:rsidR="00AF270B" w:rsidRPr="00AF270B" w:rsidRDefault="00AF270B" w:rsidP="00AF270B">
            <w:pPr>
              <w:spacing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</w:p>
          <w:p w:rsidR="00AF270B" w:rsidRPr="00AF270B" w:rsidRDefault="00AF270B" w:rsidP="00AF2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F270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Курсовая работа</w:t>
            </w:r>
          </w:p>
          <w:p w:rsidR="00AF270B" w:rsidRPr="00AF270B" w:rsidRDefault="00AF270B" w:rsidP="00AF270B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:rsidR="00AF270B" w:rsidRPr="00AF270B" w:rsidRDefault="00AF270B" w:rsidP="00AF270B">
            <w:pPr>
              <w:spacing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:rsidR="00AF270B" w:rsidRPr="00AF270B" w:rsidRDefault="00AF270B" w:rsidP="001E7123">
            <w:pPr>
              <w:spacing w:after="0" w:line="240" w:lineRule="auto"/>
              <w:ind w:firstLine="57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F270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Иванова Ивана</w:t>
            </w:r>
            <w:r w:rsidR="001E712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AF270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Ивановича</w:t>
            </w:r>
          </w:p>
          <w:p w:rsidR="00AF270B" w:rsidRPr="00AF270B" w:rsidRDefault="001E7123" w:rsidP="001E7123">
            <w:pPr>
              <w:spacing w:after="240" w:line="240" w:lineRule="auto"/>
              <w:ind w:left="57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обучающегося</w:t>
            </w:r>
            <w:r w:rsidR="00AF270B" w:rsidRPr="00AF270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3 курса специальност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</w:t>
            </w:r>
            <w:r w:rsidR="00AF270B" w:rsidRPr="00AF270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«международные отношения»</w:t>
            </w:r>
          </w:p>
          <w:p w:rsidR="00AF270B" w:rsidRPr="00AF270B" w:rsidRDefault="00AF270B" w:rsidP="001E7123">
            <w:pPr>
              <w:spacing w:after="0" w:line="240" w:lineRule="auto"/>
              <w:ind w:firstLine="57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F270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Научный руководитель:</w:t>
            </w:r>
          </w:p>
          <w:p w:rsidR="001E7123" w:rsidRDefault="00AF270B" w:rsidP="001E7123">
            <w:pPr>
              <w:spacing w:after="0" w:line="240" w:lineRule="auto"/>
              <w:ind w:left="57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F270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кандидат исторических</w:t>
            </w:r>
          </w:p>
          <w:p w:rsidR="00AF270B" w:rsidRPr="00AF270B" w:rsidRDefault="00AF270B" w:rsidP="001E7123">
            <w:pPr>
              <w:spacing w:after="0" w:line="240" w:lineRule="auto"/>
              <w:ind w:left="57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bookmarkStart w:id="0" w:name="_GoBack"/>
            <w:bookmarkEnd w:id="0"/>
            <w:r w:rsidRPr="00AF270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наук,</w:t>
            </w:r>
          </w:p>
          <w:p w:rsidR="00AF270B" w:rsidRPr="00AF270B" w:rsidRDefault="00AF270B" w:rsidP="001E7123">
            <w:pPr>
              <w:spacing w:after="0" w:line="240" w:lineRule="auto"/>
              <w:ind w:firstLine="570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F270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доцент П.П. Петров </w:t>
            </w:r>
          </w:p>
          <w:p w:rsidR="00AF270B" w:rsidRPr="00AF270B" w:rsidRDefault="00AF270B" w:rsidP="00AF270B">
            <w:pPr>
              <w:spacing w:after="24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:rsidR="00AF270B" w:rsidRPr="00AF270B" w:rsidRDefault="00AF270B" w:rsidP="00AF270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F270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Минск, 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25</w:t>
            </w:r>
          </w:p>
          <w:p w:rsidR="00AF270B" w:rsidRPr="00AF270B" w:rsidRDefault="00AF270B" w:rsidP="00AF270B">
            <w:pPr>
              <w:spacing w:after="0" w:line="240" w:lineRule="auto"/>
              <w:ind w:firstLine="567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</w:p>
        </w:tc>
      </w:tr>
    </w:tbl>
    <w:p w:rsidR="00AF270B" w:rsidRPr="00AF270B" w:rsidRDefault="00AF270B" w:rsidP="00AF270B">
      <w:pPr>
        <w:spacing w:after="0" w:line="240" w:lineRule="auto"/>
        <w:ind w:firstLine="567"/>
        <w:rPr>
          <w:rFonts w:ascii="Times New Roman" w:eastAsia="Calibri" w:hAnsi="Times New Roman" w:cs="Times New Roman"/>
          <w:b/>
          <w:bCs/>
          <w:sz w:val="28"/>
          <w:szCs w:val="28"/>
          <w:lang w:val="x-none" w:eastAsia="ru-RU"/>
        </w:rPr>
      </w:pPr>
    </w:p>
    <w:p w:rsidR="00AF270B" w:rsidRDefault="00AF270B">
      <w:pPr>
        <w:rPr>
          <w:lang w:val="x-none"/>
        </w:rPr>
      </w:pPr>
      <w:r>
        <w:rPr>
          <w:lang w:val="x-none"/>
        </w:rPr>
        <w:br w:type="page"/>
      </w:r>
    </w:p>
    <w:p w:rsidR="00EA12F5" w:rsidRPr="00AF270B" w:rsidRDefault="001E7123">
      <w:pPr>
        <w:rPr>
          <w:lang w:val="x-none"/>
        </w:rPr>
      </w:pPr>
    </w:p>
    <w:sectPr w:rsidR="00EA12F5" w:rsidRPr="00AF2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0B"/>
    <w:rsid w:val="00073FD3"/>
    <w:rsid w:val="001E7123"/>
    <w:rsid w:val="00207637"/>
    <w:rsid w:val="00213776"/>
    <w:rsid w:val="003555BF"/>
    <w:rsid w:val="003A4752"/>
    <w:rsid w:val="003C649D"/>
    <w:rsid w:val="004C06B7"/>
    <w:rsid w:val="006F280F"/>
    <w:rsid w:val="0087661B"/>
    <w:rsid w:val="00924A5A"/>
    <w:rsid w:val="00A676F6"/>
    <w:rsid w:val="00AF270B"/>
    <w:rsid w:val="00B56379"/>
    <w:rsid w:val="00BB137D"/>
    <w:rsid w:val="00CB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DA1E4"/>
  <w15:chartTrackingRefBased/>
  <w15:docId w15:val="{E6B23A01-AF56-42F4-A5C5-89148BCF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K5-606</dc:creator>
  <cp:keywords/>
  <dc:description/>
  <cp:lastModifiedBy>K5-606</cp:lastModifiedBy>
  <cp:revision>2</cp:revision>
  <dcterms:created xsi:type="dcterms:W3CDTF">2025-05-02T10:32:00Z</dcterms:created>
  <dcterms:modified xsi:type="dcterms:W3CDTF">2025-05-05T09:56:00Z</dcterms:modified>
</cp:coreProperties>
</file>