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DE77" w14:textId="77777777" w:rsidR="001F05A7" w:rsidRPr="00B81915" w:rsidRDefault="001F05A7" w:rsidP="001F05A7">
      <w:pPr>
        <w:spacing w:line="240" w:lineRule="auto"/>
        <w:jc w:val="center"/>
        <w:rPr>
          <w:rFonts w:ascii="Times New Roman" w:hAnsi="Times New Roman" w:cs="Times New Roman"/>
          <w:b/>
          <w:caps/>
          <w:sz w:val="32"/>
          <w:szCs w:val="32"/>
          <w:lang w:val="en-US"/>
        </w:rPr>
      </w:pPr>
      <w:r w:rsidRPr="00B81915">
        <w:rPr>
          <w:rFonts w:ascii="Times New Roman" w:hAnsi="Times New Roman" w:cs="Times New Roman"/>
          <w:b/>
          <w:caps/>
          <w:sz w:val="32"/>
          <w:szCs w:val="32"/>
          <w:lang w:val="en-US"/>
        </w:rPr>
        <w:t>APPLYING MEMORY FORENSICS TO ROOTKIT DETECTION</w:t>
      </w:r>
      <w:r w:rsidR="00366E43">
        <w:rPr>
          <w:rFonts w:ascii="Times New Roman" w:hAnsi="Times New Roman" w:cs="Times New Roman"/>
          <w:b/>
          <w:caps/>
          <w:sz w:val="32"/>
          <w:szCs w:val="32"/>
          <w:lang w:val="en-US"/>
        </w:rPr>
        <w:t xml:space="preserve"> </w:t>
      </w:r>
    </w:p>
    <w:p w14:paraId="5A135D63" w14:textId="77777777" w:rsidR="00103872" w:rsidRDefault="0013427E" w:rsidP="00103872">
      <w:pPr>
        <w:spacing w:after="120" w:line="240" w:lineRule="auto"/>
        <w:contextualSpacing/>
        <w:jc w:val="center"/>
        <w:rPr>
          <w:rFonts w:ascii="Times New Roman" w:hAnsi="Times New Roman" w:cs="Times New Roman"/>
          <w:b/>
          <w:sz w:val="24"/>
          <w:szCs w:val="24"/>
          <w:lang w:val="en-US"/>
        </w:rPr>
      </w:pPr>
      <w:r w:rsidRPr="0013427E">
        <w:rPr>
          <w:rFonts w:ascii="Times New Roman" w:hAnsi="Times New Roman" w:cs="Times New Roman"/>
          <w:b/>
          <w:sz w:val="24"/>
          <w:szCs w:val="24"/>
          <w:lang w:val="en-US"/>
        </w:rPr>
        <w:t xml:space="preserve">Igor Korkin </w:t>
      </w:r>
    </w:p>
    <w:p w14:paraId="33F276DB" w14:textId="77777777" w:rsidR="00103872" w:rsidRDefault="00103872" w:rsidP="00103872">
      <w:pPr>
        <w:spacing w:after="0" w:line="240" w:lineRule="auto"/>
        <w:contextualSpacing/>
        <w:jc w:val="center"/>
        <w:rPr>
          <w:rFonts w:ascii="Times New Roman" w:hAnsi="Times New Roman" w:cs="Times New Roman"/>
          <w:sz w:val="24"/>
          <w:szCs w:val="24"/>
          <w:lang w:val="en-US"/>
        </w:rPr>
      </w:pPr>
      <w:r w:rsidRPr="00103872">
        <w:rPr>
          <w:rFonts w:ascii="Times New Roman" w:hAnsi="Times New Roman" w:cs="Times New Roman"/>
          <w:sz w:val="24"/>
          <w:szCs w:val="24"/>
          <w:lang w:val="en-US"/>
        </w:rPr>
        <w:t xml:space="preserve">National Research Nuclear University Moscow Engineering </w:t>
      </w:r>
      <w:r w:rsidR="004B42DE">
        <w:rPr>
          <w:rFonts w:ascii="Times New Roman" w:hAnsi="Times New Roman" w:cs="Times New Roman"/>
          <w:sz w:val="24"/>
          <w:szCs w:val="24"/>
          <w:lang w:val="en-US"/>
        </w:rPr>
        <w:t xml:space="preserve">&amp; </w:t>
      </w:r>
      <w:r w:rsidRPr="00103872">
        <w:rPr>
          <w:rFonts w:ascii="Times New Roman" w:hAnsi="Times New Roman" w:cs="Times New Roman"/>
          <w:sz w:val="24"/>
          <w:szCs w:val="24"/>
          <w:lang w:val="en-US"/>
        </w:rPr>
        <w:t xml:space="preserve">Physics Institute </w:t>
      </w:r>
      <w:r w:rsidR="00410AFF">
        <w:rPr>
          <w:rFonts w:ascii="Times New Roman" w:hAnsi="Times New Roman" w:cs="Times New Roman"/>
          <w:sz w:val="24"/>
          <w:szCs w:val="24"/>
          <w:lang w:val="en-US"/>
        </w:rPr>
        <w:t>(</w:t>
      </w:r>
      <w:r w:rsidR="00410AFF" w:rsidRPr="00410AFF">
        <w:rPr>
          <w:rFonts w:ascii="Times New Roman" w:hAnsi="Times New Roman" w:cs="Times New Roman"/>
          <w:sz w:val="24"/>
          <w:szCs w:val="24"/>
          <w:lang w:val="en-US"/>
        </w:rPr>
        <w:t xml:space="preserve">NRNU </w:t>
      </w:r>
      <w:proofErr w:type="spellStart"/>
      <w:r w:rsidR="00410AFF" w:rsidRPr="00410AFF">
        <w:rPr>
          <w:rFonts w:ascii="Times New Roman" w:hAnsi="Times New Roman" w:cs="Times New Roman"/>
          <w:sz w:val="24"/>
          <w:szCs w:val="24"/>
          <w:lang w:val="en-US"/>
        </w:rPr>
        <w:t>MEPhI</w:t>
      </w:r>
      <w:proofErr w:type="spellEnd"/>
      <w:r w:rsidR="00410AFF">
        <w:rPr>
          <w:rFonts w:ascii="Times New Roman" w:hAnsi="Times New Roman" w:cs="Times New Roman"/>
          <w:sz w:val="24"/>
          <w:szCs w:val="24"/>
          <w:lang w:val="en-US"/>
        </w:rPr>
        <w:t>)</w:t>
      </w:r>
    </w:p>
    <w:p w14:paraId="77C68BDE" w14:textId="77777777" w:rsidR="004D4795" w:rsidRDefault="004D4795" w:rsidP="004D4795">
      <w:pPr>
        <w:spacing w:after="0" w:line="240" w:lineRule="auto"/>
        <w:contextualSpacing/>
        <w:jc w:val="center"/>
        <w:rPr>
          <w:rFonts w:ascii="Times New Roman" w:hAnsi="Times New Roman" w:cs="Times New Roman"/>
          <w:sz w:val="24"/>
          <w:szCs w:val="24"/>
          <w:lang w:val="en-US"/>
        </w:rPr>
      </w:pPr>
      <w:r w:rsidRPr="004D4795">
        <w:rPr>
          <w:rFonts w:ascii="Times New Roman" w:hAnsi="Times New Roman" w:cs="Times New Roman"/>
          <w:sz w:val="24"/>
          <w:szCs w:val="24"/>
          <w:lang w:val="en-US"/>
        </w:rPr>
        <w:t>Moscow, 115409, Russia</w:t>
      </w:r>
    </w:p>
    <w:p w14:paraId="16F0BB76" w14:textId="77777777" w:rsidR="006C1E52" w:rsidRDefault="00B6188D" w:rsidP="0013427E">
      <w:pPr>
        <w:spacing w:line="240" w:lineRule="auto"/>
        <w:jc w:val="center"/>
        <w:rPr>
          <w:rFonts w:ascii="Times New Roman" w:hAnsi="Times New Roman" w:cs="Times New Roman"/>
          <w:b/>
          <w:sz w:val="24"/>
          <w:szCs w:val="24"/>
          <w:lang w:val="en-US"/>
        </w:rPr>
      </w:pPr>
      <w:hyperlink r:id="rId6" w:history="1">
        <w:r w:rsidR="0013427E" w:rsidRPr="006C1E52">
          <w:rPr>
            <w:rStyle w:val="Hyperlink"/>
            <w:rFonts w:cs="Times New Roman"/>
            <w:sz w:val="24"/>
            <w:szCs w:val="24"/>
            <w:u w:val="none"/>
            <w:lang w:val="en-US"/>
          </w:rPr>
          <w:t>igor.korkin@gmail.com</w:t>
        </w:r>
      </w:hyperlink>
      <w:r w:rsidR="00BA62FC">
        <w:rPr>
          <w:rStyle w:val="Hyperlink"/>
          <w:rFonts w:cs="Times New Roman"/>
          <w:sz w:val="24"/>
          <w:szCs w:val="24"/>
          <w:u w:val="none"/>
          <w:lang w:val="en-US"/>
        </w:rPr>
        <w:t xml:space="preserve"> </w:t>
      </w:r>
    </w:p>
    <w:p w14:paraId="2C54626E" w14:textId="77777777" w:rsidR="00103872" w:rsidRDefault="006C1E52" w:rsidP="00103872">
      <w:pPr>
        <w:spacing w:after="0" w:line="240" w:lineRule="auto"/>
        <w:contextualSpacing/>
        <w:jc w:val="center"/>
        <w:rPr>
          <w:rFonts w:ascii="Times New Roman" w:hAnsi="Times New Roman" w:cs="Times New Roman"/>
          <w:b/>
          <w:sz w:val="24"/>
          <w:szCs w:val="24"/>
          <w:lang w:val="en-US"/>
        </w:rPr>
      </w:pPr>
      <w:r w:rsidRPr="0013427E">
        <w:rPr>
          <w:rFonts w:ascii="Times New Roman" w:hAnsi="Times New Roman" w:cs="Times New Roman"/>
          <w:b/>
          <w:sz w:val="24"/>
          <w:szCs w:val="24"/>
          <w:lang w:val="en-US"/>
        </w:rPr>
        <w:t xml:space="preserve">Ivan </w:t>
      </w:r>
      <w:proofErr w:type="spellStart"/>
      <w:r w:rsidRPr="0013427E">
        <w:rPr>
          <w:rFonts w:ascii="Times New Roman" w:hAnsi="Times New Roman" w:cs="Times New Roman"/>
          <w:b/>
          <w:sz w:val="24"/>
          <w:szCs w:val="24"/>
          <w:lang w:val="en-US"/>
        </w:rPr>
        <w:t>Nesterov</w:t>
      </w:r>
      <w:proofErr w:type="spellEnd"/>
      <w:r w:rsidR="00BA62FC">
        <w:rPr>
          <w:rFonts w:ascii="Times New Roman" w:hAnsi="Times New Roman" w:cs="Times New Roman"/>
          <w:b/>
          <w:sz w:val="24"/>
          <w:szCs w:val="24"/>
          <w:lang w:val="en-US"/>
        </w:rPr>
        <w:t xml:space="preserve"> </w:t>
      </w:r>
    </w:p>
    <w:p w14:paraId="3C50D128" w14:textId="77777777" w:rsidR="00103872" w:rsidRDefault="00103872" w:rsidP="00103872">
      <w:pPr>
        <w:spacing w:after="0" w:line="240" w:lineRule="auto"/>
        <w:contextualSpacing/>
        <w:jc w:val="center"/>
        <w:rPr>
          <w:rFonts w:ascii="Times New Roman" w:hAnsi="Times New Roman" w:cs="Times New Roman"/>
          <w:sz w:val="24"/>
          <w:szCs w:val="24"/>
          <w:lang w:val="en-US"/>
        </w:rPr>
      </w:pPr>
      <w:r w:rsidRPr="00103872">
        <w:rPr>
          <w:rFonts w:ascii="Times New Roman" w:hAnsi="Times New Roman" w:cs="Times New Roman"/>
          <w:sz w:val="24"/>
          <w:szCs w:val="24"/>
          <w:lang w:val="en-US"/>
        </w:rPr>
        <w:t xml:space="preserve">Moscow Institute of Physics and Technology </w:t>
      </w:r>
      <w:r w:rsidR="008B025A" w:rsidRPr="008B025A">
        <w:rPr>
          <w:rFonts w:ascii="Times New Roman" w:hAnsi="Times New Roman" w:cs="Times New Roman"/>
          <w:sz w:val="24"/>
          <w:szCs w:val="24"/>
          <w:lang w:val="en-US"/>
        </w:rPr>
        <w:t>(MIPT)</w:t>
      </w:r>
    </w:p>
    <w:p w14:paraId="0374B20B" w14:textId="77777777" w:rsidR="00EC0D83" w:rsidRPr="00103872" w:rsidRDefault="00EC0D83" w:rsidP="00103872">
      <w:pPr>
        <w:spacing w:after="0" w:line="240" w:lineRule="auto"/>
        <w:contextualSpacing/>
        <w:jc w:val="center"/>
        <w:rPr>
          <w:rFonts w:ascii="Times New Roman" w:hAnsi="Times New Roman" w:cs="Times New Roman"/>
          <w:sz w:val="24"/>
          <w:szCs w:val="24"/>
          <w:lang w:val="en-US"/>
        </w:rPr>
      </w:pPr>
      <w:r w:rsidRPr="00EC0D83">
        <w:rPr>
          <w:rFonts w:ascii="Times New Roman" w:hAnsi="Times New Roman" w:cs="Times New Roman"/>
          <w:sz w:val="24"/>
          <w:szCs w:val="24"/>
          <w:lang w:val="en-US"/>
        </w:rPr>
        <w:t>Moscow Region 141700, Russia</w:t>
      </w:r>
    </w:p>
    <w:p w14:paraId="2EDF008D" w14:textId="77777777" w:rsidR="006C1E52" w:rsidRDefault="00B6188D" w:rsidP="0013427E">
      <w:pPr>
        <w:spacing w:line="240" w:lineRule="auto"/>
        <w:jc w:val="center"/>
        <w:rPr>
          <w:rFonts w:ascii="Times New Roman" w:hAnsi="Times New Roman" w:cs="Times New Roman"/>
          <w:sz w:val="24"/>
          <w:szCs w:val="24"/>
          <w:lang w:val="en-US"/>
        </w:rPr>
      </w:pPr>
      <w:r>
        <w:fldChar w:fldCharType="begin"/>
      </w:r>
      <w:r w:rsidRPr="00B6188D">
        <w:rPr>
          <w:lang w:val="en-US"/>
        </w:rPr>
        <w:instrText xml:space="preserve"> HYPERLINK "mailto:i.nesterow@gmail.com" </w:instrText>
      </w:r>
      <w:r>
        <w:fldChar w:fldCharType="separate"/>
      </w:r>
      <w:r w:rsidR="006C1E52" w:rsidRPr="006C1E52">
        <w:rPr>
          <w:rStyle w:val="Hyperlink"/>
          <w:rFonts w:cs="Times New Roman"/>
          <w:sz w:val="24"/>
          <w:szCs w:val="24"/>
          <w:u w:val="none"/>
          <w:lang w:val="en-US"/>
        </w:rPr>
        <w:t>i.nesterow@gmail.com</w:t>
      </w:r>
      <w:r>
        <w:rPr>
          <w:rStyle w:val="Hyperlink"/>
          <w:rFonts w:cs="Times New Roman"/>
          <w:sz w:val="24"/>
          <w:szCs w:val="24"/>
          <w:u w:val="none"/>
          <w:lang w:val="en-US"/>
        </w:rPr>
        <w:fldChar w:fldCharType="end"/>
      </w:r>
      <w:r w:rsidR="00BA62FC">
        <w:rPr>
          <w:rStyle w:val="Hyperlink"/>
          <w:rFonts w:cs="Times New Roman"/>
          <w:sz w:val="24"/>
          <w:szCs w:val="24"/>
          <w:u w:val="none"/>
          <w:lang w:val="en-US"/>
        </w:rPr>
        <w:t xml:space="preserve"> </w:t>
      </w:r>
    </w:p>
    <w:p w14:paraId="3C24EFAC" w14:textId="77777777" w:rsidR="0013427E" w:rsidRDefault="00DF610A" w:rsidP="00F23347">
      <w:pPr>
        <w:spacing w:line="240" w:lineRule="auto"/>
        <w:jc w:val="center"/>
        <w:rPr>
          <w:rFonts w:ascii="Times New Roman" w:hAnsi="Times New Roman" w:cs="Times New Roman"/>
          <w:lang w:val="en-US"/>
        </w:rPr>
      </w:pPr>
      <w:r w:rsidRPr="00A67765">
        <w:rPr>
          <w:rFonts w:ascii="Times New Roman" w:hAnsi="Times New Roman" w:cs="Times New Roman"/>
          <w:b/>
          <w:lang w:val="en-US"/>
        </w:rPr>
        <w:t>Keywords</w:t>
      </w:r>
      <w:r w:rsidRPr="00DF610A">
        <w:rPr>
          <w:rFonts w:ascii="Times New Roman" w:hAnsi="Times New Roman" w:cs="Times New Roman"/>
          <w:lang w:val="en-US"/>
        </w:rPr>
        <w:t xml:space="preserve">: </w:t>
      </w:r>
      <w:r w:rsidR="000B561A">
        <w:rPr>
          <w:rFonts w:ascii="Times New Roman" w:hAnsi="Times New Roman" w:cs="Times New Roman"/>
          <w:lang w:val="en-US"/>
        </w:rPr>
        <w:t>Digital</w:t>
      </w:r>
      <w:r w:rsidRPr="00DF610A">
        <w:rPr>
          <w:rFonts w:ascii="Times New Roman" w:hAnsi="Times New Roman" w:cs="Times New Roman"/>
          <w:lang w:val="en-US"/>
        </w:rPr>
        <w:t xml:space="preserve"> forensics, </w:t>
      </w:r>
      <w:r w:rsidR="00BE372C">
        <w:rPr>
          <w:rFonts w:ascii="Times New Roman" w:hAnsi="Times New Roman" w:cs="Times New Roman"/>
          <w:lang w:val="en-US"/>
        </w:rPr>
        <w:t xml:space="preserve">Virtual memory </w:t>
      </w:r>
      <w:r w:rsidR="00BE372C" w:rsidRPr="00DF610A">
        <w:rPr>
          <w:rFonts w:ascii="Times New Roman" w:hAnsi="Times New Roman" w:cs="Times New Roman"/>
          <w:lang w:val="en-US"/>
        </w:rPr>
        <w:t>acq</w:t>
      </w:r>
      <w:r w:rsidR="00BE372C">
        <w:rPr>
          <w:rFonts w:ascii="Times New Roman" w:hAnsi="Times New Roman" w:cs="Times New Roman"/>
          <w:lang w:val="en-US"/>
        </w:rPr>
        <w:t>uisition</w:t>
      </w:r>
      <w:r w:rsidRPr="00DF610A">
        <w:rPr>
          <w:rFonts w:ascii="Times New Roman" w:hAnsi="Times New Roman" w:cs="Times New Roman"/>
          <w:lang w:val="en-US"/>
        </w:rPr>
        <w:t>, Ma</w:t>
      </w:r>
      <w:r w:rsidR="000B561A">
        <w:rPr>
          <w:rFonts w:ascii="Times New Roman" w:hAnsi="Times New Roman" w:cs="Times New Roman"/>
          <w:lang w:val="en-US"/>
        </w:rPr>
        <w:t>lware</w:t>
      </w:r>
      <w:r w:rsidR="003C5ADD">
        <w:rPr>
          <w:rFonts w:ascii="Times New Roman" w:hAnsi="Times New Roman" w:cs="Times New Roman"/>
          <w:lang w:val="en-US"/>
        </w:rPr>
        <w:t xml:space="preserve"> research</w:t>
      </w:r>
      <w:r w:rsidR="000B561A">
        <w:rPr>
          <w:rFonts w:ascii="Times New Roman" w:hAnsi="Times New Roman" w:cs="Times New Roman"/>
          <w:lang w:val="en-US"/>
        </w:rPr>
        <w:t>, Rootkits</w:t>
      </w:r>
      <w:r w:rsidR="003C5ADD">
        <w:rPr>
          <w:rFonts w:ascii="Times New Roman" w:hAnsi="Times New Roman" w:cs="Times New Roman"/>
          <w:lang w:val="en-US"/>
        </w:rPr>
        <w:t xml:space="preserve"> detection</w:t>
      </w:r>
      <w:r w:rsidR="00A1194A">
        <w:rPr>
          <w:rFonts w:ascii="Times New Roman" w:hAnsi="Times New Roman" w:cs="Times New Roman"/>
          <w:lang w:val="en-US"/>
        </w:rPr>
        <w:t>, Anti-</w:t>
      </w:r>
      <w:r w:rsidR="000B561A">
        <w:rPr>
          <w:rFonts w:ascii="Times New Roman" w:hAnsi="Times New Roman" w:cs="Times New Roman"/>
          <w:lang w:val="en-US"/>
        </w:rPr>
        <w:t>forensics</w:t>
      </w:r>
      <w:r w:rsidRPr="00DF610A">
        <w:rPr>
          <w:rFonts w:ascii="Times New Roman" w:hAnsi="Times New Roman" w:cs="Times New Roman"/>
          <w:lang w:val="en-US"/>
        </w:rPr>
        <w:t>.</w:t>
      </w:r>
    </w:p>
    <w:sdt>
      <w:sdtPr>
        <w:rPr>
          <w:rFonts w:asciiTheme="minorHAnsi" w:eastAsiaTheme="minorHAnsi" w:hAnsiTheme="minorHAnsi" w:cstheme="minorBidi"/>
          <w:b w:val="0"/>
          <w:bCs w:val="0"/>
          <w:vanish/>
          <w:sz w:val="20"/>
          <w:szCs w:val="20"/>
          <w:lang w:eastAsia="en-US"/>
        </w:rPr>
        <w:id w:val="-2004355531"/>
        <w:docPartObj>
          <w:docPartGallery w:val="Table of Contents"/>
          <w:docPartUnique/>
        </w:docPartObj>
      </w:sdtPr>
      <w:sdtEndPr/>
      <w:sdtContent>
        <w:p w14:paraId="700B7A24" w14:textId="77777777" w:rsidR="00A32BB3" w:rsidRPr="00CF01F2" w:rsidRDefault="00A32BB3" w:rsidP="00F23347">
          <w:pPr>
            <w:pStyle w:val="TOCHeading"/>
            <w:spacing w:before="0" w:after="0"/>
            <w:contextualSpacing/>
            <w:rPr>
              <w:sz w:val="22"/>
              <w:szCs w:val="24"/>
              <w:lang w:val="en-US"/>
            </w:rPr>
          </w:pPr>
          <w:r w:rsidRPr="00CF01F2">
            <w:rPr>
              <w:sz w:val="22"/>
              <w:szCs w:val="24"/>
              <w:lang w:val="en-US"/>
            </w:rPr>
            <w:t>Conte</w:t>
          </w:r>
          <w:r w:rsidR="00B53BE2" w:rsidRPr="00CF01F2">
            <w:rPr>
              <w:sz w:val="22"/>
              <w:szCs w:val="24"/>
              <w:lang w:val="en-US"/>
            </w:rPr>
            <w:t>n</w:t>
          </w:r>
          <w:r w:rsidRPr="00CF01F2">
            <w:rPr>
              <w:sz w:val="22"/>
              <w:szCs w:val="24"/>
              <w:lang w:val="en-US"/>
            </w:rPr>
            <w:t>t</w:t>
          </w:r>
        </w:p>
        <w:p w14:paraId="03599D0F" w14:textId="05F9FAB8" w:rsidR="00720C6C" w:rsidRPr="00CF01F2" w:rsidRDefault="00A32BB3">
          <w:pPr>
            <w:pStyle w:val="TOC1"/>
            <w:rPr>
              <w:rFonts w:asciiTheme="minorHAnsi" w:eastAsiaTheme="minorEastAsia" w:hAnsiTheme="minorHAnsi"/>
              <w:noProof/>
              <w:sz w:val="20"/>
              <w:szCs w:val="20"/>
              <w:lang w:val="en-US"/>
            </w:rPr>
          </w:pPr>
          <w:r w:rsidRPr="00CF01F2">
            <w:rPr>
              <w:vanish/>
              <w:sz w:val="20"/>
              <w:szCs w:val="20"/>
            </w:rPr>
            <w:fldChar w:fldCharType="begin"/>
          </w:r>
          <w:r w:rsidRPr="00CF01F2">
            <w:rPr>
              <w:vanish/>
              <w:sz w:val="20"/>
              <w:szCs w:val="20"/>
            </w:rPr>
            <w:instrText xml:space="preserve"> TOC \o "1-3" \h \z \u </w:instrText>
          </w:r>
          <w:r w:rsidRPr="00CF01F2">
            <w:rPr>
              <w:vanish/>
              <w:sz w:val="20"/>
              <w:szCs w:val="20"/>
            </w:rPr>
            <w:fldChar w:fldCharType="separate"/>
          </w:r>
          <w:hyperlink w:anchor="_Toc382570637" w:history="1">
            <w:r w:rsidR="00720C6C" w:rsidRPr="00CF01F2">
              <w:rPr>
                <w:rStyle w:val="Hyperlink"/>
                <w:noProof/>
                <w:sz w:val="20"/>
                <w:szCs w:val="20"/>
                <w:lang w:val="en-US"/>
              </w:rPr>
              <w:t>ABSTRACT</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_Toc382570637 \h </w:instrText>
            </w:r>
            <w:r w:rsidR="00720C6C" w:rsidRPr="00CF01F2">
              <w:rPr>
                <w:noProof/>
                <w:webHidden/>
                <w:sz w:val="20"/>
                <w:szCs w:val="20"/>
              </w:rPr>
            </w:r>
            <w:r w:rsidR="00720C6C" w:rsidRPr="00CF01F2">
              <w:rPr>
                <w:noProof/>
                <w:webHidden/>
                <w:sz w:val="20"/>
                <w:szCs w:val="20"/>
              </w:rPr>
              <w:fldChar w:fldCharType="separate"/>
            </w:r>
            <w:r w:rsidR="00067A16">
              <w:rPr>
                <w:noProof/>
                <w:webHidden/>
                <w:sz w:val="20"/>
                <w:szCs w:val="20"/>
              </w:rPr>
              <w:t>2</w:t>
            </w:r>
            <w:r w:rsidR="00720C6C" w:rsidRPr="00CF01F2">
              <w:rPr>
                <w:noProof/>
                <w:webHidden/>
                <w:sz w:val="20"/>
                <w:szCs w:val="20"/>
              </w:rPr>
              <w:fldChar w:fldCharType="end"/>
            </w:r>
          </w:hyperlink>
        </w:p>
        <w:p w14:paraId="1FEB042B" w14:textId="3509ED6E" w:rsidR="00720C6C" w:rsidRPr="00CF01F2" w:rsidRDefault="00067A16">
          <w:pPr>
            <w:pStyle w:val="TOC1"/>
            <w:rPr>
              <w:rFonts w:asciiTheme="minorHAnsi" w:eastAsiaTheme="minorEastAsia" w:hAnsiTheme="minorHAnsi"/>
              <w:noProof/>
              <w:sz w:val="20"/>
              <w:szCs w:val="20"/>
              <w:lang w:val="en-US"/>
            </w:rPr>
          </w:pPr>
          <w:hyperlink w:anchor="_Toc382570638" w:history="1">
            <w:r w:rsidR="00720C6C" w:rsidRPr="00CF01F2">
              <w:rPr>
                <w:rStyle w:val="Hyperlink"/>
                <w:noProof/>
                <w:sz w:val="20"/>
                <w:szCs w:val="20"/>
              </w:rPr>
              <w:t>1. INTRODUCTION</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_Toc382570638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2</w:t>
            </w:r>
            <w:r w:rsidR="00720C6C" w:rsidRPr="00CF01F2">
              <w:rPr>
                <w:noProof/>
                <w:webHidden/>
                <w:sz w:val="20"/>
                <w:szCs w:val="20"/>
              </w:rPr>
              <w:fldChar w:fldCharType="end"/>
            </w:r>
          </w:hyperlink>
        </w:p>
        <w:p w14:paraId="160BB68C" w14:textId="1A80684B" w:rsidR="00720C6C" w:rsidRPr="00CF01F2" w:rsidRDefault="00067A16">
          <w:pPr>
            <w:pStyle w:val="TOC1"/>
            <w:rPr>
              <w:rFonts w:asciiTheme="minorHAnsi" w:eastAsiaTheme="minorEastAsia" w:hAnsiTheme="minorHAnsi"/>
              <w:noProof/>
              <w:sz w:val="20"/>
              <w:szCs w:val="20"/>
              <w:lang w:val="en-US"/>
            </w:rPr>
          </w:pPr>
          <w:hyperlink w:anchor="_Toc382570639" w:history="1">
            <w:r w:rsidR="00720C6C" w:rsidRPr="00CF01F2">
              <w:rPr>
                <w:rStyle w:val="Hyperlink"/>
                <w:noProof/>
                <w:sz w:val="20"/>
                <w:szCs w:val="20"/>
              </w:rPr>
              <w:t>2. RELATED WORK</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_Toc382570639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3</w:t>
            </w:r>
            <w:r w:rsidR="00720C6C" w:rsidRPr="00CF01F2">
              <w:rPr>
                <w:noProof/>
                <w:webHidden/>
                <w:sz w:val="20"/>
                <w:szCs w:val="20"/>
              </w:rPr>
              <w:fldChar w:fldCharType="end"/>
            </w:r>
          </w:hyperlink>
        </w:p>
        <w:p w14:paraId="5A66D2ED" w14:textId="386CD0D5" w:rsidR="00720C6C" w:rsidRPr="00CF01F2" w:rsidRDefault="00067A16">
          <w:pPr>
            <w:pStyle w:val="TOC2"/>
            <w:rPr>
              <w:rFonts w:asciiTheme="minorHAnsi" w:eastAsiaTheme="minorEastAsia" w:hAnsiTheme="minorHAnsi"/>
              <w:noProof/>
              <w:sz w:val="20"/>
              <w:szCs w:val="20"/>
              <w:lang w:val="en-US"/>
            </w:rPr>
          </w:pPr>
          <w:hyperlink w:anchor="_Toc382570640" w:history="1">
            <w:r w:rsidR="00720C6C" w:rsidRPr="00CF01F2">
              <w:rPr>
                <w:rStyle w:val="Hyperlink"/>
                <w:noProof/>
                <w:sz w:val="20"/>
                <w:szCs w:val="20"/>
              </w:rPr>
              <w:t>2.1. Virtual memory dump approaches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_Toc382570640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3</w:t>
            </w:r>
            <w:r w:rsidR="00720C6C" w:rsidRPr="00CF01F2">
              <w:rPr>
                <w:noProof/>
                <w:webHidden/>
                <w:sz w:val="20"/>
                <w:szCs w:val="20"/>
              </w:rPr>
              <w:fldChar w:fldCharType="end"/>
            </w:r>
          </w:hyperlink>
        </w:p>
        <w:p w14:paraId="35B6C589" w14:textId="6F3A9DAE" w:rsidR="00720C6C" w:rsidRPr="00CF01F2" w:rsidRDefault="00067A16">
          <w:pPr>
            <w:pStyle w:val="TOC2"/>
            <w:rPr>
              <w:rFonts w:asciiTheme="minorHAnsi" w:eastAsiaTheme="minorEastAsia" w:hAnsiTheme="minorHAnsi"/>
              <w:noProof/>
              <w:sz w:val="20"/>
              <w:szCs w:val="20"/>
              <w:lang w:val="en-US"/>
            </w:rPr>
          </w:pPr>
          <w:hyperlink w:anchor="_Toc382570641" w:history="1">
            <w:r w:rsidR="00720C6C" w:rsidRPr="00CF01F2">
              <w:rPr>
                <w:rStyle w:val="Hyperlink"/>
                <w:noProof/>
                <w:sz w:val="20"/>
                <w:szCs w:val="20"/>
              </w:rPr>
              <w:t>2.2. Physical memory dump approaches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_Toc382570641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3</w:t>
            </w:r>
            <w:r w:rsidR="00720C6C" w:rsidRPr="00CF01F2">
              <w:rPr>
                <w:noProof/>
                <w:webHidden/>
                <w:sz w:val="20"/>
                <w:szCs w:val="20"/>
              </w:rPr>
              <w:fldChar w:fldCharType="end"/>
            </w:r>
          </w:hyperlink>
        </w:p>
        <w:p w14:paraId="3FC4E0C7" w14:textId="03ACF938" w:rsidR="00720C6C" w:rsidRPr="00CF01F2" w:rsidRDefault="00067A16">
          <w:pPr>
            <w:pStyle w:val="TOC3"/>
            <w:rPr>
              <w:rFonts w:asciiTheme="minorHAnsi" w:eastAsiaTheme="minorEastAsia" w:hAnsiTheme="minorHAnsi"/>
              <w:noProof/>
              <w:sz w:val="20"/>
              <w:szCs w:val="20"/>
              <w:lang w:val="en-US"/>
            </w:rPr>
          </w:pPr>
          <w:hyperlink w:anchor="_Toc382570642" w:history="1">
            <w:r w:rsidR="00720C6C" w:rsidRPr="00CF01F2">
              <w:rPr>
                <w:rStyle w:val="Hyperlink"/>
                <w:noProof/>
                <w:sz w:val="20"/>
                <w:szCs w:val="20"/>
              </w:rPr>
              <w:t>2.2.1. Kernel Mode Code</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_Toc382570642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3</w:t>
            </w:r>
            <w:r w:rsidR="00720C6C" w:rsidRPr="00CF01F2">
              <w:rPr>
                <w:noProof/>
                <w:webHidden/>
                <w:sz w:val="20"/>
                <w:szCs w:val="20"/>
              </w:rPr>
              <w:fldChar w:fldCharType="end"/>
            </w:r>
          </w:hyperlink>
        </w:p>
        <w:p w14:paraId="7EEFFB1F" w14:textId="7370A89A" w:rsidR="00720C6C" w:rsidRPr="00CF01F2" w:rsidRDefault="00067A16">
          <w:pPr>
            <w:pStyle w:val="TOC3"/>
            <w:rPr>
              <w:rFonts w:asciiTheme="minorHAnsi" w:eastAsiaTheme="minorEastAsia" w:hAnsiTheme="minorHAnsi"/>
              <w:noProof/>
              <w:sz w:val="20"/>
              <w:szCs w:val="20"/>
              <w:lang w:val="en-US"/>
            </w:rPr>
          </w:pPr>
          <w:hyperlink w:anchor="_Toc382570643" w:history="1">
            <w:r w:rsidR="00720C6C" w:rsidRPr="00CF01F2">
              <w:rPr>
                <w:rStyle w:val="Hyperlink"/>
                <w:noProof/>
                <w:sz w:val="20"/>
                <w:szCs w:val="20"/>
              </w:rPr>
              <w:t>2.2.2. VMX-root Mode Code</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_Toc382570643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4</w:t>
            </w:r>
            <w:r w:rsidR="00720C6C" w:rsidRPr="00CF01F2">
              <w:rPr>
                <w:noProof/>
                <w:webHidden/>
                <w:sz w:val="20"/>
                <w:szCs w:val="20"/>
              </w:rPr>
              <w:fldChar w:fldCharType="end"/>
            </w:r>
          </w:hyperlink>
        </w:p>
        <w:p w14:paraId="5781C361" w14:textId="775A29BA" w:rsidR="00720C6C" w:rsidRPr="00CF01F2" w:rsidRDefault="00067A16">
          <w:pPr>
            <w:pStyle w:val="TOC3"/>
            <w:rPr>
              <w:rFonts w:asciiTheme="minorHAnsi" w:eastAsiaTheme="minorEastAsia" w:hAnsiTheme="minorHAnsi"/>
              <w:noProof/>
              <w:sz w:val="20"/>
              <w:szCs w:val="20"/>
              <w:lang w:val="en-US"/>
            </w:rPr>
          </w:pPr>
          <w:hyperlink w:anchor="_Toc382570644" w:history="1">
            <w:r w:rsidR="00720C6C" w:rsidRPr="00CF01F2">
              <w:rPr>
                <w:rStyle w:val="Hyperlink"/>
                <w:noProof/>
                <w:sz w:val="20"/>
                <w:szCs w:val="20"/>
              </w:rPr>
              <w:t>2.2.3. System Management Mode Code</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_Toc382570644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4</w:t>
            </w:r>
            <w:r w:rsidR="00720C6C" w:rsidRPr="00CF01F2">
              <w:rPr>
                <w:noProof/>
                <w:webHidden/>
                <w:sz w:val="20"/>
                <w:szCs w:val="20"/>
              </w:rPr>
              <w:fldChar w:fldCharType="end"/>
            </w:r>
          </w:hyperlink>
        </w:p>
        <w:p w14:paraId="28314877" w14:textId="65FEDF54" w:rsidR="00720C6C" w:rsidRPr="00CF01F2" w:rsidRDefault="00067A16">
          <w:pPr>
            <w:pStyle w:val="TOC3"/>
            <w:rPr>
              <w:rFonts w:asciiTheme="minorHAnsi" w:eastAsiaTheme="minorEastAsia" w:hAnsiTheme="minorHAnsi"/>
              <w:noProof/>
              <w:sz w:val="20"/>
              <w:szCs w:val="20"/>
              <w:lang w:val="en-US"/>
            </w:rPr>
          </w:pPr>
          <w:hyperlink w:anchor="_Toc382570645" w:history="1">
            <w:r w:rsidR="00720C6C" w:rsidRPr="00CF01F2">
              <w:rPr>
                <w:rStyle w:val="Hyperlink"/>
                <w:noProof/>
                <w:sz w:val="20"/>
                <w:szCs w:val="20"/>
              </w:rPr>
              <w:t>2.2.4. Active Management Technology Code</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_Toc382570645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4</w:t>
            </w:r>
            <w:r w:rsidR="00720C6C" w:rsidRPr="00CF01F2">
              <w:rPr>
                <w:noProof/>
                <w:webHidden/>
                <w:sz w:val="20"/>
                <w:szCs w:val="20"/>
              </w:rPr>
              <w:fldChar w:fldCharType="end"/>
            </w:r>
          </w:hyperlink>
        </w:p>
        <w:p w14:paraId="05B5CA1C" w14:textId="5E58B1F5" w:rsidR="00720C6C" w:rsidRPr="00CF01F2" w:rsidRDefault="00067A16">
          <w:pPr>
            <w:pStyle w:val="TOC3"/>
            <w:rPr>
              <w:rFonts w:asciiTheme="minorHAnsi" w:eastAsiaTheme="minorEastAsia" w:hAnsiTheme="minorHAnsi"/>
              <w:noProof/>
              <w:sz w:val="20"/>
              <w:szCs w:val="20"/>
              <w:lang w:val="en-US"/>
            </w:rPr>
          </w:pPr>
          <w:hyperlink w:anchor="_Toc382570646" w:history="1">
            <w:r w:rsidR="00720C6C" w:rsidRPr="00CF01F2">
              <w:rPr>
                <w:rStyle w:val="Hyperlink"/>
                <w:noProof/>
                <w:sz w:val="20"/>
                <w:szCs w:val="20"/>
              </w:rPr>
              <w:t>2.2.5. Hardware Approaches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_Toc382570646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5</w:t>
            </w:r>
            <w:r w:rsidR="00720C6C" w:rsidRPr="00CF01F2">
              <w:rPr>
                <w:noProof/>
                <w:webHidden/>
                <w:sz w:val="20"/>
                <w:szCs w:val="20"/>
              </w:rPr>
              <w:fldChar w:fldCharType="end"/>
            </w:r>
          </w:hyperlink>
        </w:p>
        <w:p w14:paraId="2A175596" w14:textId="768DA5BD" w:rsidR="00720C6C" w:rsidRPr="00CF01F2" w:rsidRDefault="00067A16">
          <w:pPr>
            <w:pStyle w:val="TOC3"/>
            <w:rPr>
              <w:rFonts w:asciiTheme="minorHAnsi" w:eastAsiaTheme="minorEastAsia" w:hAnsiTheme="minorHAnsi"/>
              <w:noProof/>
              <w:sz w:val="20"/>
              <w:szCs w:val="20"/>
              <w:lang w:val="en-US"/>
            </w:rPr>
          </w:pPr>
          <w:hyperlink w:anchor="_Toc382570647" w:history="1">
            <w:r w:rsidR="00720C6C" w:rsidRPr="00CF01F2">
              <w:rPr>
                <w:rStyle w:val="Hyperlink"/>
                <w:noProof/>
                <w:sz w:val="20"/>
                <w:szCs w:val="20"/>
              </w:rPr>
              <w:t>2.2.6. Other Software Approaches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_Toc382570647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5</w:t>
            </w:r>
            <w:r w:rsidR="00720C6C" w:rsidRPr="00CF01F2">
              <w:rPr>
                <w:noProof/>
                <w:webHidden/>
                <w:sz w:val="20"/>
                <w:szCs w:val="20"/>
              </w:rPr>
              <w:fldChar w:fldCharType="end"/>
            </w:r>
          </w:hyperlink>
        </w:p>
        <w:p w14:paraId="5C3B24EC" w14:textId="5DAC4F4F" w:rsidR="00720C6C" w:rsidRPr="00CF01F2" w:rsidRDefault="00067A16">
          <w:pPr>
            <w:pStyle w:val="TOC2"/>
            <w:rPr>
              <w:rFonts w:asciiTheme="minorHAnsi" w:eastAsiaTheme="minorEastAsia" w:hAnsiTheme="minorHAnsi"/>
              <w:noProof/>
              <w:sz w:val="20"/>
              <w:szCs w:val="20"/>
              <w:lang w:val="en-US"/>
            </w:rPr>
          </w:pPr>
          <w:hyperlink w:anchor="_Toc382570648" w:history="1">
            <w:r w:rsidR="00720C6C" w:rsidRPr="00CF01F2">
              <w:rPr>
                <w:rStyle w:val="Hyperlink"/>
                <w:noProof/>
                <w:sz w:val="20"/>
                <w:szCs w:val="20"/>
                <w:lang w:val="en-US"/>
              </w:rPr>
              <w:t>2.3. Conclusion</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_Toc382570648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6</w:t>
            </w:r>
            <w:r w:rsidR="00720C6C" w:rsidRPr="00CF01F2">
              <w:rPr>
                <w:noProof/>
                <w:webHidden/>
                <w:sz w:val="20"/>
                <w:szCs w:val="20"/>
              </w:rPr>
              <w:fldChar w:fldCharType="end"/>
            </w:r>
          </w:hyperlink>
        </w:p>
        <w:p w14:paraId="64044BDF" w14:textId="511893D4" w:rsidR="00720C6C" w:rsidRPr="00CF01F2" w:rsidRDefault="00067A16">
          <w:pPr>
            <w:pStyle w:val="TOC1"/>
            <w:rPr>
              <w:rFonts w:asciiTheme="minorHAnsi" w:eastAsiaTheme="minorEastAsia" w:hAnsiTheme="minorHAnsi"/>
              <w:noProof/>
              <w:sz w:val="20"/>
              <w:szCs w:val="20"/>
              <w:lang w:val="en-US"/>
            </w:rPr>
          </w:pPr>
          <w:hyperlink w:anchor="_Toc382570649" w:history="1">
            <w:r w:rsidR="00720C6C" w:rsidRPr="00CF01F2">
              <w:rPr>
                <w:rStyle w:val="Hyperlink"/>
                <w:noProof/>
                <w:sz w:val="20"/>
                <w:szCs w:val="20"/>
                <w:lang w:val="en-US"/>
              </w:rPr>
              <w:t>3. NEW MEMORY DUMP APPROACH</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_Toc382570649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6</w:t>
            </w:r>
            <w:r w:rsidR="00720C6C" w:rsidRPr="00CF01F2">
              <w:rPr>
                <w:noProof/>
                <w:webHidden/>
                <w:sz w:val="20"/>
                <w:szCs w:val="20"/>
              </w:rPr>
              <w:fldChar w:fldCharType="end"/>
            </w:r>
          </w:hyperlink>
        </w:p>
        <w:p w14:paraId="13DF978F" w14:textId="1AA331F6" w:rsidR="00720C6C" w:rsidRPr="00CF01F2" w:rsidRDefault="00067A16">
          <w:pPr>
            <w:pStyle w:val="TOC2"/>
            <w:rPr>
              <w:rFonts w:asciiTheme="minorHAnsi" w:eastAsiaTheme="minorEastAsia" w:hAnsiTheme="minorHAnsi"/>
              <w:noProof/>
              <w:sz w:val="20"/>
              <w:szCs w:val="20"/>
              <w:lang w:val="en-US"/>
            </w:rPr>
          </w:pPr>
          <w:hyperlink w:anchor="_Toc382570650" w:history="1">
            <w:r w:rsidR="00720C6C" w:rsidRPr="00CF01F2">
              <w:rPr>
                <w:rStyle w:val="Hyperlink"/>
                <w:noProof/>
                <w:sz w:val="20"/>
                <w:szCs w:val="20"/>
                <w:lang w:val="en-US"/>
              </w:rPr>
              <w:t>3.1. Overview</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_Toc382570650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6</w:t>
            </w:r>
            <w:r w:rsidR="00720C6C" w:rsidRPr="00CF01F2">
              <w:rPr>
                <w:noProof/>
                <w:webHidden/>
                <w:sz w:val="20"/>
                <w:szCs w:val="20"/>
              </w:rPr>
              <w:fldChar w:fldCharType="end"/>
            </w:r>
          </w:hyperlink>
        </w:p>
        <w:p w14:paraId="03C611DC" w14:textId="4EDC769C" w:rsidR="00720C6C" w:rsidRPr="00CF01F2" w:rsidRDefault="00067A16">
          <w:pPr>
            <w:pStyle w:val="TOC2"/>
            <w:rPr>
              <w:rFonts w:asciiTheme="minorHAnsi" w:eastAsiaTheme="minorEastAsia" w:hAnsiTheme="minorHAnsi"/>
              <w:noProof/>
              <w:sz w:val="20"/>
              <w:szCs w:val="20"/>
              <w:lang w:val="en-US"/>
            </w:rPr>
          </w:pPr>
          <w:hyperlink w:anchor="_Toc382570651" w:history="1">
            <w:r w:rsidR="00720C6C" w:rsidRPr="00CF01F2">
              <w:rPr>
                <w:rStyle w:val="Hyperlink"/>
                <w:noProof/>
                <w:sz w:val="20"/>
                <w:szCs w:val="20"/>
                <w:lang w:val="en-US"/>
              </w:rPr>
              <w:t>3.2. Details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_Toc382570651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7</w:t>
            </w:r>
            <w:r w:rsidR="00720C6C" w:rsidRPr="00CF01F2">
              <w:rPr>
                <w:noProof/>
                <w:webHidden/>
                <w:sz w:val="20"/>
                <w:szCs w:val="20"/>
              </w:rPr>
              <w:fldChar w:fldCharType="end"/>
            </w:r>
          </w:hyperlink>
        </w:p>
        <w:p w14:paraId="60A7CE48" w14:textId="11DF8DF7" w:rsidR="00720C6C" w:rsidRPr="00CF01F2" w:rsidRDefault="00067A16">
          <w:pPr>
            <w:pStyle w:val="TOC3"/>
            <w:rPr>
              <w:rFonts w:asciiTheme="minorHAnsi" w:eastAsiaTheme="minorEastAsia" w:hAnsiTheme="minorHAnsi"/>
              <w:noProof/>
              <w:sz w:val="20"/>
              <w:szCs w:val="20"/>
              <w:lang w:val="en-US"/>
            </w:rPr>
          </w:pPr>
          <w:hyperlink w:anchor="_Toc382570652" w:history="1">
            <w:r w:rsidR="00720C6C" w:rsidRPr="00CF01F2">
              <w:rPr>
                <w:rStyle w:val="Hyperlink"/>
                <w:noProof/>
                <w:sz w:val="20"/>
                <w:szCs w:val="20"/>
              </w:rPr>
              <w:t>3.2.1. Basics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_Toc382570652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7</w:t>
            </w:r>
            <w:r w:rsidR="00720C6C" w:rsidRPr="00CF01F2">
              <w:rPr>
                <w:noProof/>
                <w:webHidden/>
                <w:sz w:val="20"/>
                <w:szCs w:val="20"/>
              </w:rPr>
              <w:fldChar w:fldCharType="end"/>
            </w:r>
          </w:hyperlink>
        </w:p>
        <w:p w14:paraId="20A18430" w14:textId="234BFA2C" w:rsidR="00720C6C" w:rsidRPr="00CF01F2" w:rsidRDefault="00067A16">
          <w:pPr>
            <w:pStyle w:val="TOC3"/>
            <w:rPr>
              <w:rFonts w:asciiTheme="minorHAnsi" w:eastAsiaTheme="minorEastAsia" w:hAnsiTheme="minorHAnsi"/>
              <w:noProof/>
              <w:sz w:val="20"/>
              <w:szCs w:val="20"/>
              <w:lang w:val="en-US"/>
            </w:rPr>
          </w:pPr>
          <w:hyperlink w:anchor="_Toc382570653" w:history="1">
            <w:r w:rsidR="00720C6C" w:rsidRPr="00CF01F2">
              <w:rPr>
                <w:rStyle w:val="Hyperlink"/>
                <w:noProof/>
                <w:sz w:val="20"/>
                <w:szCs w:val="20"/>
              </w:rPr>
              <w:t>3.2.2. Memory Dump Approach</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_Toc382570653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7</w:t>
            </w:r>
            <w:r w:rsidR="00720C6C" w:rsidRPr="00CF01F2">
              <w:rPr>
                <w:noProof/>
                <w:webHidden/>
                <w:sz w:val="20"/>
                <w:szCs w:val="20"/>
              </w:rPr>
              <w:fldChar w:fldCharType="end"/>
            </w:r>
          </w:hyperlink>
        </w:p>
        <w:p w14:paraId="6F58EBB8" w14:textId="2281C948" w:rsidR="00720C6C" w:rsidRPr="00CF01F2" w:rsidRDefault="00067A16">
          <w:pPr>
            <w:pStyle w:val="TOC3"/>
            <w:rPr>
              <w:rFonts w:asciiTheme="minorHAnsi" w:eastAsiaTheme="minorEastAsia" w:hAnsiTheme="minorHAnsi"/>
              <w:noProof/>
              <w:sz w:val="20"/>
              <w:szCs w:val="20"/>
              <w:lang w:val="en-US"/>
            </w:rPr>
          </w:pPr>
          <w:hyperlink w:anchor="_Toc382570654" w:history="1">
            <w:r w:rsidR="00720C6C" w:rsidRPr="00CF01F2">
              <w:rPr>
                <w:rStyle w:val="Hyperlink"/>
                <w:noProof/>
                <w:sz w:val="20"/>
                <w:szCs w:val="20"/>
              </w:rPr>
              <w:t>3.2.3. The Acquired Data Processing</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_Toc382570654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10</w:t>
            </w:r>
            <w:r w:rsidR="00720C6C" w:rsidRPr="00CF01F2">
              <w:rPr>
                <w:noProof/>
                <w:webHidden/>
                <w:sz w:val="20"/>
                <w:szCs w:val="20"/>
              </w:rPr>
              <w:fldChar w:fldCharType="end"/>
            </w:r>
          </w:hyperlink>
        </w:p>
        <w:p w14:paraId="4157DA38" w14:textId="53F99F4F" w:rsidR="00720C6C" w:rsidRPr="00CF01F2" w:rsidRDefault="00067A16">
          <w:pPr>
            <w:pStyle w:val="TOC2"/>
            <w:rPr>
              <w:rFonts w:asciiTheme="minorHAnsi" w:eastAsiaTheme="minorEastAsia" w:hAnsiTheme="minorHAnsi"/>
              <w:noProof/>
              <w:sz w:val="20"/>
              <w:szCs w:val="20"/>
              <w:lang w:val="en-US"/>
            </w:rPr>
          </w:pPr>
          <w:hyperlink w:anchor="_Toc382570655" w:history="1">
            <w:r w:rsidR="00720C6C" w:rsidRPr="00CF01F2">
              <w:rPr>
                <w:rStyle w:val="Hyperlink"/>
                <w:noProof/>
                <w:sz w:val="20"/>
                <w:szCs w:val="20"/>
                <w:lang w:val="en-US"/>
              </w:rPr>
              <w:t>3.3. How to use MASHKA in memory forensics tasks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_Toc382570655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10</w:t>
            </w:r>
            <w:r w:rsidR="00720C6C" w:rsidRPr="00CF01F2">
              <w:rPr>
                <w:noProof/>
                <w:webHidden/>
                <w:sz w:val="20"/>
                <w:szCs w:val="20"/>
              </w:rPr>
              <w:fldChar w:fldCharType="end"/>
            </w:r>
          </w:hyperlink>
        </w:p>
        <w:p w14:paraId="625B713B" w14:textId="7A2F690E" w:rsidR="00720C6C" w:rsidRPr="00CF01F2" w:rsidRDefault="00067A16">
          <w:pPr>
            <w:pStyle w:val="TOC1"/>
            <w:rPr>
              <w:rFonts w:asciiTheme="minorHAnsi" w:eastAsiaTheme="minorEastAsia" w:hAnsiTheme="minorHAnsi"/>
              <w:noProof/>
              <w:sz w:val="20"/>
              <w:szCs w:val="20"/>
              <w:lang w:val="en-US"/>
            </w:rPr>
          </w:pPr>
          <w:hyperlink w:anchor="_Toc382570656" w:history="1">
            <w:r w:rsidR="00720C6C" w:rsidRPr="00CF01F2">
              <w:rPr>
                <w:rStyle w:val="Hyperlink"/>
                <w:noProof/>
                <w:sz w:val="20"/>
                <w:szCs w:val="20"/>
                <w:lang w:val="en-US"/>
              </w:rPr>
              <w:t>4. NEW ROOTKITS DETECTION TOOL</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_Toc382570656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11</w:t>
            </w:r>
            <w:r w:rsidR="00720C6C" w:rsidRPr="00CF01F2">
              <w:rPr>
                <w:noProof/>
                <w:webHidden/>
                <w:sz w:val="20"/>
                <w:szCs w:val="20"/>
              </w:rPr>
              <w:fldChar w:fldCharType="end"/>
            </w:r>
          </w:hyperlink>
        </w:p>
        <w:p w14:paraId="6913CAEF" w14:textId="75A65C01" w:rsidR="00720C6C" w:rsidRPr="00CF01F2" w:rsidRDefault="00067A16">
          <w:pPr>
            <w:pStyle w:val="TOC2"/>
            <w:rPr>
              <w:rFonts w:asciiTheme="minorHAnsi" w:eastAsiaTheme="minorEastAsia" w:hAnsiTheme="minorHAnsi"/>
              <w:noProof/>
              <w:sz w:val="20"/>
              <w:szCs w:val="20"/>
              <w:lang w:val="en-US"/>
            </w:rPr>
          </w:pPr>
          <w:hyperlink w:anchor="_Toc382570657" w:history="1">
            <w:r w:rsidR="00720C6C" w:rsidRPr="00CF01F2">
              <w:rPr>
                <w:rStyle w:val="Hyperlink"/>
                <w:noProof/>
                <w:sz w:val="20"/>
                <w:szCs w:val="20"/>
                <w:lang w:val="en-US"/>
              </w:rPr>
              <w:t>4.1. Problem Statement</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_Toc382570657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11</w:t>
            </w:r>
            <w:r w:rsidR="00720C6C" w:rsidRPr="00CF01F2">
              <w:rPr>
                <w:noProof/>
                <w:webHidden/>
                <w:sz w:val="20"/>
                <w:szCs w:val="20"/>
              </w:rPr>
              <w:fldChar w:fldCharType="end"/>
            </w:r>
          </w:hyperlink>
        </w:p>
        <w:p w14:paraId="375D1F3F" w14:textId="365FCA49" w:rsidR="00720C6C" w:rsidRPr="00CF01F2" w:rsidRDefault="00067A16">
          <w:pPr>
            <w:pStyle w:val="TOC2"/>
            <w:rPr>
              <w:rFonts w:asciiTheme="minorHAnsi" w:eastAsiaTheme="minorEastAsia" w:hAnsiTheme="minorHAnsi"/>
              <w:noProof/>
              <w:sz w:val="20"/>
              <w:szCs w:val="20"/>
              <w:lang w:val="en-US"/>
            </w:rPr>
          </w:pPr>
          <w:hyperlink w:anchor="_Toc382570658" w:history="1">
            <w:r w:rsidR="00720C6C" w:rsidRPr="00CF01F2">
              <w:rPr>
                <w:rStyle w:val="Hyperlink"/>
                <w:noProof/>
                <w:sz w:val="20"/>
                <w:szCs w:val="20"/>
                <w:lang w:val="en-US"/>
              </w:rPr>
              <w:t>4.2. Analysis of Current Approaches to Rootkit Detection in Face of Oppositions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_Toc382570658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12</w:t>
            </w:r>
            <w:r w:rsidR="00720C6C" w:rsidRPr="00CF01F2">
              <w:rPr>
                <w:noProof/>
                <w:webHidden/>
                <w:sz w:val="20"/>
                <w:szCs w:val="20"/>
              </w:rPr>
              <w:fldChar w:fldCharType="end"/>
            </w:r>
          </w:hyperlink>
        </w:p>
        <w:p w14:paraId="0A84875C" w14:textId="18D94531" w:rsidR="00720C6C" w:rsidRPr="00CF01F2" w:rsidRDefault="00067A16">
          <w:pPr>
            <w:pStyle w:val="TOC3"/>
            <w:rPr>
              <w:rFonts w:asciiTheme="minorHAnsi" w:eastAsiaTheme="minorEastAsia" w:hAnsiTheme="minorHAnsi"/>
              <w:noProof/>
              <w:sz w:val="20"/>
              <w:szCs w:val="20"/>
              <w:lang w:val="en-US"/>
            </w:rPr>
          </w:pPr>
          <w:hyperlink w:anchor="_Toc382570659" w:history="1">
            <w:r w:rsidR="00720C6C" w:rsidRPr="00CF01F2">
              <w:rPr>
                <w:rStyle w:val="Hyperlink"/>
                <w:noProof/>
                <w:sz w:val="20"/>
                <w:szCs w:val="20"/>
              </w:rPr>
              <w:t>4.2.1. Inside EPROCESS detection</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_Toc382570659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13</w:t>
            </w:r>
            <w:r w:rsidR="00720C6C" w:rsidRPr="00CF01F2">
              <w:rPr>
                <w:noProof/>
                <w:webHidden/>
                <w:sz w:val="20"/>
                <w:szCs w:val="20"/>
              </w:rPr>
              <w:fldChar w:fldCharType="end"/>
            </w:r>
          </w:hyperlink>
        </w:p>
        <w:p w14:paraId="1949953D" w14:textId="548BD34B" w:rsidR="00720C6C" w:rsidRPr="00CF01F2" w:rsidRDefault="00067A16">
          <w:pPr>
            <w:pStyle w:val="TOC3"/>
            <w:rPr>
              <w:rFonts w:asciiTheme="minorHAnsi" w:eastAsiaTheme="minorEastAsia" w:hAnsiTheme="minorHAnsi"/>
              <w:noProof/>
              <w:sz w:val="20"/>
              <w:szCs w:val="20"/>
              <w:lang w:val="en-US"/>
            </w:rPr>
          </w:pPr>
          <w:hyperlink w:anchor="_Toc382570660" w:history="1">
            <w:r w:rsidR="00720C6C" w:rsidRPr="00CF01F2">
              <w:rPr>
                <w:rStyle w:val="Hyperlink"/>
                <w:noProof/>
                <w:sz w:val="20"/>
                <w:szCs w:val="20"/>
              </w:rPr>
              <w:t>4.2.2. Inside DRIVER_OBJECT detection</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_Toc382570660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13</w:t>
            </w:r>
            <w:r w:rsidR="00720C6C" w:rsidRPr="00CF01F2">
              <w:rPr>
                <w:noProof/>
                <w:webHidden/>
                <w:sz w:val="20"/>
                <w:szCs w:val="20"/>
              </w:rPr>
              <w:fldChar w:fldCharType="end"/>
            </w:r>
          </w:hyperlink>
        </w:p>
        <w:p w14:paraId="36EEFD35" w14:textId="13761961" w:rsidR="00720C6C" w:rsidRPr="00CF01F2" w:rsidRDefault="00067A16">
          <w:pPr>
            <w:pStyle w:val="TOC2"/>
            <w:rPr>
              <w:rFonts w:asciiTheme="minorHAnsi" w:eastAsiaTheme="minorEastAsia" w:hAnsiTheme="minorHAnsi"/>
              <w:noProof/>
              <w:sz w:val="20"/>
              <w:szCs w:val="20"/>
              <w:lang w:val="en-US"/>
            </w:rPr>
          </w:pPr>
          <w:hyperlink w:anchor="_Toc382570661" w:history="1">
            <w:r w:rsidR="00720C6C" w:rsidRPr="00CF01F2">
              <w:rPr>
                <w:rStyle w:val="Hyperlink"/>
                <w:noProof/>
                <w:sz w:val="20"/>
                <w:szCs w:val="20"/>
                <w:lang w:val="en-US"/>
              </w:rPr>
              <w:t>4.3. New Stealth Processes and Drivers Detection Approach</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_Toc382570661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14</w:t>
            </w:r>
            <w:r w:rsidR="00720C6C" w:rsidRPr="00CF01F2">
              <w:rPr>
                <w:noProof/>
                <w:webHidden/>
                <w:sz w:val="20"/>
                <w:szCs w:val="20"/>
              </w:rPr>
              <w:fldChar w:fldCharType="end"/>
            </w:r>
          </w:hyperlink>
        </w:p>
        <w:p w14:paraId="0974AF00" w14:textId="1D579456" w:rsidR="00720C6C" w:rsidRPr="00CF01F2" w:rsidRDefault="00067A16">
          <w:pPr>
            <w:pStyle w:val="TOC3"/>
            <w:rPr>
              <w:rFonts w:asciiTheme="minorHAnsi" w:eastAsiaTheme="minorEastAsia" w:hAnsiTheme="minorHAnsi"/>
              <w:noProof/>
              <w:sz w:val="20"/>
              <w:szCs w:val="20"/>
              <w:lang w:val="en-US"/>
            </w:rPr>
          </w:pPr>
          <w:hyperlink w:anchor="_Toc382570662" w:history="1">
            <w:r w:rsidR="00720C6C" w:rsidRPr="00CF01F2">
              <w:rPr>
                <w:rStyle w:val="Hyperlink"/>
                <w:noProof/>
                <w:sz w:val="20"/>
                <w:szCs w:val="20"/>
              </w:rPr>
              <w:t>4.3.1. Dynamic Bit Signature (DBS) for EPROCESS Detection</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_Toc382570662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14</w:t>
            </w:r>
            <w:r w:rsidR="00720C6C" w:rsidRPr="00CF01F2">
              <w:rPr>
                <w:noProof/>
                <w:webHidden/>
                <w:sz w:val="20"/>
                <w:szCs w:val="20"/>
              </w:rPr>
              <w:fldChar w:fldCharType="end"/>
            </w:r>
          </w:hyperlink>
        </w:p>
        <w:p w14:paraId="5C6A572F" w14:textId="61488DC7" w:rsidR="00720C6C" w:rsidRPr="00CF01F2" w:rsidRDefault="00067A16">
          <w:pPr>
            <w:pStyle w:val="TOC3"/>
            <w:rPr>
              <w:rFonts w:asciiTheme="minorHAnsi" w:eastAsiaTheme="minorEastAsia" w:hAnsiTheme="minorHAnsi"/>
              <w:noProof/>
              <w:sz w:val="20"/>
              <w:szCs w:val="20"/>
              <w:lang w:val="en-US"/>
            </w:rPr>
          </w:pPr>
          <w:hyperlink w:anchor="_Toc382570663" w:history="1">
            <w:r w:rsidR="00720C6C" w:rsidRPr="00CF01F2">
              <w:rPr>
                <w:rStyle w:val="Hyperlink"/>
                <w:noProof/>
                <w:sz w:val="20"/>
                <w:szCs w:val="20"/>
              </w:rPr>
              <w:t>4.3.2. Rating Point Inspection (RPI) for DRIVER_OBJECT detection</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_Toc382570663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15</w:t>
            </w:r>
            <w:r w:rsidR="00720C6C" w:rsidRPr="00CF01F2">
              <w:rPr>
                <w:noProof/>
                <w:webHidden/>
                <w:sz w:val="20"/>
                <w:szCs w:val="20"/>
              </w:rPr>
              <w:fldChar w:fldCharType="end"/>
            </w:r>
          </w:hyperlink>
        </w:p>
        <w:p w14:paraId="769F8B26" w14:textId="75077110" w:rsidR="00720C6C" w:rsidRPr="00CF01F2" w:rsidRDefault="00067A16">
          <w:pPr>
            <w:pStyle w:val="TOC1"/>
            <w:rPr>
              <w:rFonts w:asciiTheme="minorHAnsi" w:eastAsiaTheme="minorEastAsia" w:hAnsiTheme="minorHAnsi"/>
              <w:noProof/>
              <w:sz w:val="20"/>
              <w:szCs w:val="20"/>
              <w:lang w:val="en-US"/>
            </w:rPr>
          </w:pPr>
          <w:hyperlink w:anchor="_Toc382570664" w:history="1">
            <w:r w:rsidR="00720C6C" w:rsidRPr="00CF01F2">
              <w:rPr>
                <w:rStyle w:val="Hyperlink"/>
                <w:noProof/>
                <w:sz w:val="20"/>
                <w:szCs w:val="20"/>
                <w:lang w:val="en-US"/>
              </w:rPr>
              <w:t>5. DISCUSSION AND FUTURE WORK</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_Toc382570664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18</w:t>
            </w:r>
            <w:r w:rsidR="00720C6C" w:rsidRPr="00CF01F2">
              <w:rPr>
                <w:noProof/>
                <w:webHidden/>
                <w:sz w:val="20"/>
                <w:szCs w:val="20"/>
              </w:rPr>
              <w:fldChar w:fldCharType="end"/>
            </w:r>
          </w:hyperlink>
        </w:p>
        <w:p w14:paraId="61AA3247" w14:textId="676D6506" w:rsidR="00720C6C" w:rsidRPr="00CF01F2" w:rsidRDefault="00067A16">
          <w:pPr>
            <w:pStyle w:val="TOC2"/>
            <w:rPr>
              <w:rFonts w:asciiTheme="minorHAnsi" w:eastAsiaTheme="minorEastAsia" w:hAnsiTheme="minorHAnsi"/>
              <w:noProof/>
              <w:sz w:val="20"/>
              <w:szCs w:val="20"/>
              <w:lang w:val="en-US"/>
            </w:rPr>
          </w:pPr>
          <w:hyperlink w:anchor="_Toc382570665" w:history="1">
            <w:r w:rsidR="00720C6C" w:rsidRPr="00CF01F2">
              <w:rPr>
                <w:rStyle w:val="Hyperlink"/>
                <w:noProof/>
                <w:sz w:val="20"/>
                <w:szCs w:val="20"/>
                <w:lang w:val="en-US"/>
              </w:rPr>
              <w:t>5.1. Detection Shadow Walker-like Rootkits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_Toc382570665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18</w:t>
            </w:r>
            <w:r w:rsidR="00720C6C" w:rsidRPr="00CF01F2">
              <w:rPr>
                <w:noProof/>
                <w:webHidden/>
                <w:sz w:val="20"/>
                <w:szCs w:val="20"/>
              </w:rPr>
              <w:fldChar w:fldCharType="end"/>
            </w:r>
          </w:hyperlink>
        </w:p>
        <w:p w14:paraId="5957C933" w14:textId="5257010F" w:rsidR="00720C6C" w:rsidRPr="00CF01F2" w:rsidRDefault="00067A16">
          <w:pPr>
            <w:pStyle w:val="TOC2"/>
            <w:rPr>
              <w:rFonts w:asciiTheme="minorHAnsi" w:eastAsiaTheme="minorEastAsia" w:hAnsiTheme="minorHAnsi"/>
              <w:noProof/>
              <w:sz w:val="20"/>
              <w:szCs w:val="20"/>
              <w:lang w:val="en-US"/>
            </w:rPr>
          </w:pPr>
          <w:hyperlink w:anchor="_Toc382570666" w:history="1">
            <w:r w:rsidR="00720C6C" w:rsidRPr="00CF01F2">
              <w:rPr>
                <w:rStyle w:val="Hyperlink"/>
                <w:noProof/>
                <w:sz w:val="20"/>
                <w:szCs w:val="20"/>
                <w:lang w:val="en-US"/>
              </w:rPr>
              <w:t>5.2. GPU Utilization in Memory Forensics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_Toc382570666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19</w:t>
            </w:r>
            <w:r w:rsidR="00720C6C" w:rsidRPr="00CF01F2">
              <w:rPr>
                <w:noProof/>
                <w:webHidden/>
                <w:sz w:val="20"/>
                <w:szCs w:val="20"/>
              </w:rPr>
              <w:fldChar w:fldCharType="end"/>
            </w:r>
          </w:hyperlink>
        </w:p>
        <w:p w14:paraId="17CE8997" w14:textId="4E2308E2" w:rsidR="00720C6C" w:rsidRPr="00CF01F2" w:rsidRDefault="00067A16">
          <w:pPr>
            <w:pStyle w:val="TOC2"/>
            <w:rPr>
              <w:rFonts w:asciiTheme="minorHAnsi" w:eastAsiaTheme="minorEastAsia" w:hAnsiTheme="minorHAnsi"/>
              <w:noProof/>
              <w:sz w:val="20"/>
              <w:szCs w:val="20"/>
              <w:lang w:val="en-US"/>
            </w:rPr>
          </w:pPr>
          <w:hyperlink w:anchor="_Toc382570667" w:history="1">
            <w:r w:rsidR="00720C6C" w:rsidRPr="00CF01F2">
              <w:rPr>
                <w:rStyle w:val="Hyperlink"/>
                <w:noProof/>
                <w:sz w:val="20"/>
                <w:szCs w:val="20"/>
                <w:lang w:val="en-US"/>
              </w:rPr>
              <w:t>5.3. The Idea of Cloud Anti Rootkit or Anti Rootkit as a Service</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_Toc382570667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19</w:t>
            </w:r>
            <w:r w:rsidR="00720C6C" w:rsidRPr="00CF01F2">
              <w:rPr>
                <w:noProof/>
                <w:webHidden/>
                <w:sz w:val="20"/>
                <w:szCs w:val="20"/>
              </w:rPr>
              <w:fldChar w:fldCharType="end"/>
            </w:r>
          </w:hyperlink>
        </w:p>
        <w:p w14:paraId="69811416" w14:textId="1849B766" w:rsidR="00720C6C" w:rsidRPr="00CF01F2" w:rsidRDefault="00067A16">
          <w:pPr>
            <w:pStyle w:val="TOC2"/>
            <w:rPr>
              <w:rFonts w:asciiTheme="minorHAnsi" w:eastAsiaTheme="minorEastAsia" w:hAnsiTheme="minorHAnsi"/>
              <w:noProof/>
              <w:sz w:val="20"/>
              <w:szCs w:val="20"/>
              <w:lang w:val="en-US"/>
            </w:rPr>
          </w:pPr>
          <w:hyperlink w:anchor="_Toc382570668" w:history="1">
            <w:r w:rsidR="00720C6C" w:rsidRPr="00CF01F2">
              <w:rPr>
                <w:rStyle w:val="Hyperlink"/>
                <w:noProof/>
                <w:sz w:val="20"/>
                <w:szCs w:val="20"/>
                <w:lang w:val="en-US"/>
              </w:rPr>
              <w:t>5.4. The Center of Mass of Kernel Mode Structures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_Toc382570668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19</w:t>
            </w:r>
            <w:r w:rsidR="00720C6C" w:rsidRPr="00CF01F2">
              <w:rPr>
                <w:noProof/>
                <w:webHidden/>
                <w:sz w:val="20"/>
                <w:szCs w:val="20"/>
              </w:rPr>
              <w:fldChar w:fldCharType="end"/>
            </w:r>
          </w:hyperlink>
        </w:p>
        <w:p w14:paraId="17EC6C9B" w14:textId="24531B33" w:rsidR="00720C6C" w:rsidRPr="00CF01F2" w:rsidRDefault="00067A16">
          <w:pPr>
            <w:pStyle w:val="TOC2"/>
            <w:rPr>
              <w:rFonts w:asciiTheme="minorHAnsi" w:eastAsiaTheme="minorEastAsia" w:hAnsiTheme="minorHAnsi"/>
              <w:noProof/>
              <w:sz w:val="20"/>
              <w:szCs w:val="20"/>
              <w:lang w:val="en-US"/>
            </w:rPr>
          </w:pPr>
          <w:hyperlink w:anchor="_Toc382570669" w:history="1">
            <w:r w:rsidR="00720C6C" w:rsidRPr="00CF01F2">
              <w:rPr>
                <w:rStyle w:val="Hyperlink"/>
                <w:noProof/>
                <w:sz w:val="20"/>
                <w:szCs w:val="20"/>
                <w:lang w:val="en-US"/>
              </w:rPr>
              <w:t>5.5. Digital Forensics in Education</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_Toc382570669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19</w:t>
            </w:r>
            <w:r w:rsidR="00720C6C" w:rsidRPr="00CF01F2">
              <w:rPr>
                <w:noProof/>
                <w:webHidden/>
                <w:sz w:val="20"/>
                <w:szCs w:val="20"/>
              </w:rPr>
              <w:fldChar w:fldCharType="end"/>
            </w:r>
          </w:hyperlink>
        </w:p>
        <w:p w14:paraId="640F3D44" w14:textId="7D708EDB" w:rsidR="00720C6C" w:rsidRPr="00CF01F2" w:rsidRDefault="00067A16">
          <w:pPr>
            <w:pStyle w:val="TOC1"/>
            <w:rPr>
              <w:rFonts w:asciiTheme="minorHAnsi" w:eastAsiaTheme="minorEastAsia" w:hAnsiTheme="minorHAnsi"/>
              <w:noProof/>
              <w:sz w:val="20"/>
              <w:szCs w:val="20"/>
              <w:lang w:val="en-US"/>
            </w:rPr>
          </w:pPr>
          <w:hyperlink w:anchor="_Toc382570670" w:history="1">
            <w:r w:rsidR="00720C6C" w:rsidRPr="00CF01F2">
              <w:rPr>
                <w:rStyle w:val="Hyperlink"/>
                <w:noProof/>
                <w:sz w:val="20"/>
                <w:szCs w:val="20"/>
                <w:lang w:val="en-US"/>
              </w:rPr>
              <w:t>ACKNOWLEDGEMENTS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_Toc382570670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20</w:t>
            </w:r>
            <w:r w:rsidR="00720C6C" w:rsidRPr="00CF01F2">
              <w:rPr>
                <w:noProof/>
                <w:webHidden/>
                <w:sz w:val="20"/>
                <w:szCs w:val="20"/>
              </w:rPr>
              <w:fldChar w:fldCharType="end"/>
            </w:r>
          </w:hyperlink>
        </w:p>
        <w:p w14:paraId="37AE3411" w14:textId="515DA653" w:rsidR="00720C6C" w:rsidRPr="00CF01F2" w:rsidRDefault="00067A16">
          <w:pPr>
            <w:pStyle w:val="TOC1"/>
            <w:rPr>
              <w:rFonts w:asciiTheme="minorHAnsi" w:eastAsiaTheme="minorEastAsia" w:hAnsiTheme="minorHAnsi"/>
              <w:noProof/>
              <w:sz w:val="20"/>
              <w:szCs w:val="20"/>
              <w:lang w:val="en-US"/>
            </w:rPr>
          </w:pPr>
          <w:hyperlink w:anchor="_Toc382570671" w:history="1">
            <w:r w:rsidR="00720C6C" w:rsidRPr="00CF01F2">
              <w:rPr>
                <w:rStyle w:val="Hyperlink"/>
                <w:noProof/>
                <w:sz w:val="20"/>
                <w:szCs w:val="20"/>
                <w:lang w:val="en-US"/>
              </w:rPr>
              <w:t>AUTHORS BIOGRAPHIES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_Toc382570671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20</w:t>
            </w:r>
            <w:r w:rsidR="00720C6C" w:rsidRPr="00CF01F2">
              <w:rPr>
                <w:noProof/>
                <w:webHidden/>
                <w:sz w:val="20"/>
                <w:szCs w:val="20"/>
              </w:rPr>
              <w:fldChar w:fldCharType="end"/>
            </w:r>
          </w:hyperlink>
        </w:p>
        <w:p w14:paraId="31104C44" w14:textId="1724FC3B" w:rsidR="00720C6C" w:rsidRPr="00CF01F2" w:rsidRDefault="00067A16">
          <w:pPr>
            <w:pStyle w:val="TOC1"/>
            <w:rPr>
              <w:rFonts w:asciiTheme="minorHAnsi" w:eastAsiaTheme="minorEastAsia" w:hAnsiTheme="minorHAnsi"/>
              <w:noProof/>
              <w:sz w:val="20"/>
              <w:szCs w:val="20"/>
              <w:lang w:val="en-US"/>
            </w:rPr>
          </w:pPr>
          <w:hyperlink w:anchor="_Toc382570672" w:history="1">
            <w:r w:rsidR="00720C6C" w:rsidRPr="00CF01F2">
              <w:rPr>
                <w:rStyle w:val="Hyperlink"/>
                <w:noProof/>
                <w:sz w:val="20"/>
                <w:szCs w:val="20"/>
                <w:lang w:val="en-US"/>
              </w:rPr>
              <w:t>REFE</w:t>
            </w:r>
            <w:r w:rsidR="00720C6C" w:rsidRPr="00CF01F2">
              <w:rPr>
                <w:rStyle w:val="Hyperlink"/>
                <w:noProof/>
                <w:sz w:val="20"/>
                <w:szCs w:val="20"/>
                <w:lang w:val="en-US"/>
              </w:rPr>
              <w:t>R</w:t>
            </w:r>
            <w:r w:rsidR="00720C6C" w:rsidRPr="00CF01F2">
              <w:rPr>
                <w:rStyle w:val="Hyperlink"/>
                <w:noProof/>
                <w:sz w:val="20"/>
                <w:szCs w:val="20"/>
                <w:lang w:val="en-US"/>
              </w:rPr>
              <w:t>ENCES</w:t>
            </w:r>
            <w:r w:rsidR="00720C6C" w:rsidRPr="00CF01F2">
              <w:rPr>
                <w:noProof/>
                <w:webHidden/>
                <w:sz w:val="20"/>
                <w:szCs w:val="20"/>
              </w:rPr>
              <w:tab/>
            </w:r>
            <w:r w:rsidR="00720C6C" w:rsidRPr="00CF01F2">
              <w:rPr>
                <w:noProof/>
                <w:webHidden/>
                <w:sz w:val="20"/>
                <w:szCs w:val="20"/>
              </w:rPr>
              <w:fldChar w:fldCharType="begin"/>
            </w:r>
            <w:r w:rsidR="00720C6C" w:rsidRPr="00CF01F2">
              <w:rPr>
                <w:noProof/>
                <w:webHidden/>
                <w:sz w:val="20"/>
                <w:szCs w:val="20"/>
              </w:rPr>
              <w:instrText xml:space="preserve"> PAGEREF _Toc382570672 \h </w:instrText>
            </w:r>
            <w:r w:rsidR="00720C6C" w:rsidRPr="00CF01F2">
              <w:rPr>
                <w:noProof/>
                <w:webHidden/>
                <w:sz w:val="20"/>
                <w:szCs w:val="20"/>
              </w:rPr>
            </w:r>
            <w:r w:rsidR="00720C6C" w:rsidRPr="00CF01F2">
              <w:rPr>
                <w:noProof/>
                <w:webHidden/>
                <w:sz w:val="20"/>
                <w:szCs w:val="20"/>
              </w:rPr>
              <w:fldChar w:fldCharType="separate"/>
            </w:r>
            <w:r>
              <w:rPr>
                <w:noProof/>
                <w:webHidden/>
                <w:sz w:val="20"/>
                <w:szCs w:val="20"/>
              </w:rPr>
              <w:t>20</w:t>
            </w:r>
            <w:r w:rsidR="00720C6C" w:rsidRPr="00CF01F2">
              <w:rPr>
                <w:noProof/>
                <w:webHidden/>
                <w:sz w:val="20"/>
                <w:szCs w:val="20"/>
              </w:rPr>
              <w:fldChar w:fldCharType="end"/>
            </w:r>
          </w:hyperlink>
        </w:p>
        <w:p w14:paraId="594A893E" w14:textId="77777777" w:rsidR="00A32BB3" w:rsidRDefault="00A32BB3">
          <w:r w:rsidRPr="00CF01F2">
            <w:rPr>
              <w:b/>
              <w:bCs/>
              <w:vanish/>
              <w:sz w:val="20"/>
              <w:szCs w:val="20"/>
            </w:rPr>
            <w:fldChar w:fldCharType="end"/>
          </w:r>
        </w:p>
      </w:sdtContent>
    </w:sdt>
    <w:p w14:paraId="1B8006BD" w14:textId="77777777" w:rsidR="00E50AFE" w:rsidRPr="006B02B0" w:rsidRDefault="00DF610A" w:rsidP="00072F84">
      <w:pPr>
        <w:pStyle w:val="Heading1"/>
        <w:numPr>
          <w:ilvl w:val="0"/>
          <w:numId w:val="0"/>
        </w:numPr>
        <w:rPr>
          <w:lang w:val="en-US"/>
        </w:rPr>
      </w:pPr>
      <w:bookmarkStart w:id="0" w:name="_Toc379450936"/>
      <w:bookmarkStart w:id="1" w:name="_Toc382570637"/>
      <w:r w:rsidRPr="006B02B0">
        <w:rPr>
          <w:lang w:val="en-US"/>
        </w:rPr>
        <w:lastRenderedPageBreak/>
        <w:t>ABSTRACT</w:t>
      </w:r>
      <w:bookmarkEnd w:id="0"/>
      <w:bookmarkEnd w:id="1"/>
    </w:p>
    <w:p w14:paraId="198F33C4" w14:textId="77777777" w:rsidR="00DF610A" w:rsidRDefault="0017124D" w:rsidP="00E50AFE">
      <w:pPr>
        <w:spacing w:line="240" w:lineRule="auto"/>
        <w:jc w:val="both"/>
        <w:rPr>
          <w:rFonts w:ascii="Times New Roman" w:hAnsi="Times New Roman" w:cs="Times New Roman"/>
          <w:lang w:val="en-US"/>
        </w:rPr>
      </w:pPr>
      <w:r w:rsidRPr="0017124D">
        <w:rPr>
          <w:rFonts w:ascii="Times New Roman" w:hAnsi="Times New Roman" w:cs="Times New Roman"/>
          <w:lang w:val="en-US"/>
        </w:rPr>
        <w:t xml:space="preserve">Volatile memory dump and its analysis is an essential part of digital forensics. </w:t>
      </w:r>
      <w:r w:rsidR="009E7C69">
        <w:rPr>
          <w:rFonts w:ascii="Times New Roman" w:hAnsi="Times New Roman" w:cs="Times New Roman"/>
          <w:lang w:val="en-US"/>
        </w:rPr>
        <w:t xml:space="preserve">Among a number of various </w:t>
      </w:r>
      <w:r w:rsidR="009E7C69" w:rsidRPr="0017124D">
        <w:rPr>
          <w:rFonts w:ascii="Times New Roman" w:hAnsi="Times New Roman" w:cs="Times New Roman"/>
          <w:lang w:val="en-US"/>
        </w:rPr>
        <w:t xml:space="preserve">software and hardware approaches </w:t>
      </w:r>
      <w:r w:rsidR="001C42B3">
        <w:rPr>
          <w:rFonts w:ascii="Times New Roman" w:hAnsi="Times New Roman" w:cs="Times New Roman"/>
          <w:lang w:val="en-US"/>
        </w:rPr>
        <w:t>for</w:t>
      </w:r>
      <w:r w:rsidR="009E7C69" w:rsidRPr="0017124D">
        <w:rPr>
          <w:rFonts w:ascii="Times New Roman" w:hAnsi="Times New Roman" w:cs="Times New Roman"/>
          <w:lang w:val="en-US"/>
        </w:rPr>
        <w:t xml:space="preserve"> memory dump</w:t>
      </w:r>
      <w:r w:rsidR="001C42B3">
        <w:rPr>
          <w:rFonts w:ascii="Times New Roman" w:hAnsi="Times New Roman" w:cs="Times New Roman"/>
          <w:lang w:val="en-US"/>
        </w:rPr>
        <w:t>ing</w:t>
      </w:r>
      <w:r w:rsidR="009E7C69">
        <w:rPr>
          <w:rFonts w:ascii="Times New Roman" w:hAnsi="Times New Roman" w:cs="Times New Roman"/>
          <w:lang w:val="en-US"/>
        </w:rPr>
        <w:t xml:space="preserve"> </w:t>
      </w:r>
      <w:r w:rsidR="001C42B3">
        <w:rPr>
          <w:rFonts w:ascii="Times New Roman" w:hAnsi="Times New Roman" w:cs="Times New Roman"/>
          <w:lang w:val="en-US"/>
        </w:rPr>
        <w:t xml:space="preserve">there are </w:t>
      </w:r>
      <w:r w:rsidR="009E7C69" w:rsidRPr="0017124D">
        <w:rPr>
          <w:rFonts w:ascii="Times New Roman" w:hAnsi="Times New Roman" w:cs="Times New Roman"/>
          <w:lang w:val="en-US"/>
        </w:rPr>
        <w:t>authors</w:t>
      </w:r>
      <w:r w:rsidR="009E7C69">
        <w:rPr>
          <w:rFonts w:ascii="Times New Roman" w:hAnsi="Times New Roman" w:cs="Times New Roman"/>
          <w:lang w:val="en-US"/>
        </w:rPr>
        <w:t xml:space="preserve"> who </w:t>
      </w:r>
      <w:r w:rsidRPr="0017124D">
        <w:rPr>
          <w:rFonts w:ascii="Times New Roman" w:hAnsi="Times New Roman" w:cs="Times New Roman"/>
          <w:lang w:val="en-US"/>
        </w:rPr>
        <w:t xml:space="preserve">point out that some of these approaches are not resilient to various anti-forensic techniques, </w:t>
      </w:r>
      <w:r w:rsidR="000554FC">
        <w:rPr>
          <w:rFonts w:ascii="Times New Roman" w:hAnsi="Times New Roman" w:cs="Times New Roman"/>
          <w:lang w:val="en-US"/>
        </w:rPr>
        <w:t xml:space="preserve">and </w:t>
      </w:r>
      <w:r w:rsidR="008E2544">
        <w:rPr>
          <w:rFonts w:ascii="Times New Roman" w:hAnsi="Times New Roman" w:cs="Times New Roman"/>
          <w:lang w:val="en-US"/>
        </w:rPr>
        <w:t>others</w:t>
      </w:r>
      <w:r w:rsidR="000554FC">
        <w:rPr>
          <w:rFonts w:ascii="Times New Roman" w:hAnsi="Times New Roman" w:cs="Times New Roman"/>
          <w:lang w:val="en-US"/>
        </w:rPr>
        <w:t xml:space="preserve"> that </w:t>
      </w:r>
      <w:r w:rsidRPr="0017124D">
        <w:rPr>
          <w:rFonts w:ascii="Times New Roman" w:hAnsi="Times New Roman" w:cs="Times New Roman"/>
          <w:lang w:val="en-US"/>
        </w:rPr>
        <w:t xml:space="preserve">require a reboot or are highly platform dependent. New resilient tools have certain disadvantages such as low speed or vulnerability to rootkits which </w:t>
      </w:r>
      <w:r w:rsidR="009E7C69" w:rsidRPr="0017124D">
        <w:rPr>
          <w:rFonts w:ascii="Times New Roman" w:hAnsi="Times New Roman" w:cs="Times New Roman"/>
          <w:lang w:val="en-US"/>
        </w:rPr>
        <w:t xml:space="preserve">directly </w:t>
      </w:r>
      <w:r w:rsidRPr="0017124D">
        <w:rPr>
          <w:rFonts w:ascii="Times New Roman" w:hAnsi="Times New Roman" w:cs="Times New Roman"/>
          <w:lang w:val="en-US"/>
        </w:rPr>
        <w:t xml:space="preserve">manipulate kernel </w:t>
      </w:r>
      <w:r w:rsidR="009E7C69">
        <w:rPr>
          <w:rFonts w:ascii="Times New Roman" w:hAnsi="Times New Roman" w:cs="Times New Roman"/>
          <w:lang w:val="en-US"/>
        </w:rPr>
        <w:t>structures e</w:t>
      </w:r>
      <w:r w:rsidR="00322D57">
        <w:rPr>
          <w:rFonts w:ascii="Times New Roman" w:hAnsi="Times New Roman" w:cs="Times New Roman"/>
          <w:lang w:val="en-US"/>
        </w:rPr>
        <w:t>.g.</w:t>
      </w:r>
      <w:r w:rsidR="009E7C69">
        <w:rPr>
          <w:rFonts w:ascii="Times New Roman" w:hAnsi="Times New Roman" w:cs="Times New Roman"/>
          <w:lang w:val="en-US"/>
        </w:rPr>
        <w:t xml:space="preserve"> </w:t>
      </w:r>
      <w:r w:rsidRPr="0017124D">
        <w:rPr>
          <w:rFonts w:ascii="Times New Roman" w:hAnsi="Times New Roman" w:cs="Times New Roman"/>
          <w:lang w:val="en-US"/>
        </w:rPr>
        <w:t>page table</w:t>
      </w:r>
      <w:r w:rsidR="009E7C69">
        <w:rPr>
          <w:rFonts w:ascii="Times New Roman" w:hAnsi="Times New Roman" w:cs="Times New Roman"/>
          <w:lang w:val="en-US"/>
        </w:rPr>
        <w:t>s</w:t>
      </w:r>
      <w:r w:rsidRPr="0017124D">
        <w:rPr>
          <w:rFonts w:ascii="Times New Roman" w:hAnsi="Times New Roman" w:cs="Times New Roman"/>
          <w:lang w:val="en-US"/>
        </w:rPr>
        <w:t xml:space="preserve">. </w:t>
      </w:r>
      <w:r w:rsidR="0060269D">
        <w:rPr>
          <w:rFonts w:ascii="Times New Roman" w:hAnsi="Times New Roman" w:cs="Times New Roman"/>
          <w:lang w:val="en-US"/>
        </w:rPr>
        <w:t>A</w:t>
      </w:r>
      <w:r w:rsidR="00322D57">
        <w:rPr>
          <w:rFonts w:ascii="Times New Roman" w:hAnsi="Times New Roman" w:cs="Times New Roman"/>
          <w:lang w:val="en-US"/>
        </w:rPr>
        <w:t xml:space="preserve"> </w:t>
      </w:r>
      <w:r w:rsidRPr="0017124D">
        <w:rPr>
          <w:rFonts w:ascii="Times New Roman" w:hAnsi="Times New Roman" w:cs="Times New Roman"/>
          <w:lang w:val="en-US"/>
        </w:rPr>
        <w:t xml:space="preserve">new memory forensic system </w:t>
      </w:r>
      <w:r w:rsidR="00322D57">
        <w:rPr>
          <w:rFonts w:ascii="Times New Roman" w:hAnsi="Times New Roman" w:cs="Times New Roman"/>
          <w:lang w:val="en-US"/>
        </w:rPr>
        <w:t>–</w:t>
      </w:r>
      <w:r w:rsidRPr="0017124D">
        <w:rPr>
          <w:rFonts w:ascii="Times New Roman" w:hAnsi="Times New Roman" w:cs="Times New Roman"/>
          <w:lang w:val="en-US"/>
        </w:rPr>
        <w:t xml:space="preserve"> Malware Analysis System for Hidden Knotty Anomalies (MASHKA)</w:t>
      </w:r>
      <w:r w:rsidR="008B10F1">
        <w:rPr>
          <w:rFonts w:ascii="Times New Roman" w:hAnsi="Times New Roman" w:cs="Times New Roman"/>
          <w:lang w:val="en-US"/>
        </w:rPr>
        <w:t xml:space="preserve"> is described</w:t>
      </w:r>
      <w:r w:rsidR="00322D57">
        <w:rPr>
          <w:rFonts w:ascii="Times New Roman" w:hAnsi="Times New Roman" w:cs="Times New Roman"/>
          <w:lang w:val="en-US"/>
        </w:rPr>
        <w:t xml:space="preserve"> in this paper</w:t>
      </w:r>
      <w:r w:rsidR="008B10F1">
        <w:rPr>
          <w:rFonts w:ascii="Times New Roman" w:hAnsi="Times New Roman" w:cs="Times New Roman"/>
          <w:lang w:val="en-US"/>
        </w:rPr>
        <w:t>.</w:t>
      </w:r>
      <w:r w:rsidRPr="0017124D">
        <w:rPr>
          <w:rFonts w:ascii="Times New Roman" w:hAnsi="Times New Roman" w:cs="Times New Roman"/>
          <w:lang w:val="en-US"/>
        </w:rPr>
        <w:t xml:space="preserve"> </w:t>
      </w:r>
      <w:r w:rsidR="008B10F1">
        <w:rPr>
          <w:rFonts w:ascii="Times New Roman" w:hAnsi="Times New Roman" w:cs="Times New Roman"/>
          <w:lang w:val="en-US"/>
        </w:rPr>
        <w:t xml:space="preserve">It </w:t>
      </w:r>
      <w:r w:rsidRPr="0017124D">
        <w:rPr>
          <w:rFonts w:ascii="Times New Roman" w:hAnsi="Times New Roman" w:cs="Times New Roman"/>
          <w:lang w:val="en-US"/>
        </w:rPr>
        <w:t xml:space="preserve">is resilient to popular anti-forensic techniques. The system can be used for doing a </w:t>
      </w:r>
      <w:r w:rsidR="006D79F3">
        <w:rPr>
          <w:rFonts w:ascii="Times New Roman" w:hAnsi="Times New Roman" w:cs="Times New Roman"/>
          <w:lang w:val="en-US"/>
        </w:rPr>
        <w:t xml:space="preserve">wide </w:t>
      </w:r>
      <w:r w:rsidRPr="0017124D">
        <w:rPr>
          <w:rFonts w:ascii="Times New Roman" w:hAnsi="Times New Roman" w:cs="Times New Roman"/>
          <w:lang w:val="en-US"/>
        </w:rPr>
        <w:t xml:space="preserve">range of memory forensics tasks. </w:t>
      </w:r>
      <w:r w:rsidR="008B10F1">
        <w:rPr>
          <w:rFonts w:ascii="Times New Roman" w:hAnsi="Times New Roman" w:cs="Times New Roman"/>
          <w:lang w:val="en-US"/>
        </w:rPr>
        <w:t xml:space="preserve">This paper </w:t>
      </w:r>
      <w:r w:rsidRPr="0017124D">
        <w:rPr>
          <w:rFonts w:ascii="Times New Roman" w:hAnsi="Times New Roman" w:cs="Times New Roman"/>
          <w:lang w:val="en-US"/>
        </w:rPr>
        <w:t>describe</w:t>
      </w:r>
      <w:r w:rsidR="008B10F1">
        <w:rPr>
          <w:rFonts w:ascii="Times New Roman" w:hAnsi="Times New Roman" w:cs="Times New Roman"/>
          <w:lang w:val="en-US"/>
        </w:rPr>
        <w:t>s</w:t>
      </w:r>
      <w:r w:rsidRPr="0017124D">
        <w:rPr>
          <w:rFonts w:ascii="Times New Roman" w:hAnsi="Times New Roman" w:cs="Times New Roman"/>
          <w:lang w:val="en-US"/>
        </w:rPr>
        <w:t xml:space="preserve"> how to apply </w:t>
      </w:r>
      <w:r w:rsidR="006D79F3">
        <w:rPr>
          <w:rFonts w:ascii="Times New Roman" w:hAnsi="Times New Roman" w:cs="Times New Roman"/>
          <w:lang w:val="en-US"/>
        </w:rPr>
        <w:t xml:space="preserve">the </w:t>
      </w:r>
      <w:r w:rsidRPr="0017124D">
        <w:rPr>
          <w:rFonts w:ascii="Times New Roman" w:hAnsi="Times New Roman" w:cs="Times New Roman"/>
          <w:lang w:val="en-US"/>
        </w:rPr>
        <w:t xml:space="preserve">system </w:t>
      </w:r>
      <w:r w:rsidR="006D79F3">
        <w:rPr>
          <w:rFonts w:ascii="Times New Roman" w:hAnsi="Times New Roman" w:cs="Times New Roman"/>
          <w:lang w:val="en-US"/>
        </w:rPr>
        <w:t xml:space="preserve">for research </w:t>
      </w:r>
      <w:r w:rsidRPr="0017124D">
        <w:rPr>
          <w:rFonts w:ascii="Times New Roman" w:hAnsi="Times New Roman" w:cs="Times New Roman"/>
          <w:lang w:val="en-US"/>
        </w:rPr>
        <w:t>and detection of kern</w:t>
      </w:r>
      <w:r w:rsidR="00C56C40">
        <w:rPr>
          <w:rFonts w:ascii="Times New Roman" w:hAnsi="Times New Roman" w:cs="Times New Roman"/>
          <w:lang w:val="en-US"/>
        </w:rPr>
        <w:t>el mode rootkits</w:t>
      </w:r>
      <w:r w:rsidR="006D79F3">
        <w:rPr>
          <w:rFonts w:ascii="Times New Roman" w:hAnsi="Times New Roman" w:cs="Times New Roman"/>
          <w:lang w:val="en-US"/>
        </w:rPr>
        <w:t xml:space="preserve"> and also presents</w:t>
      </w:r>
      <w:r w:rsidR="00C56C40">
        <w:rPr>
          <w:rFonts w:ascii="Times New Roman" w:hAnsi="Times New Roman" w:cs="Times New Roman"/>
          <w:lang w:val="en-US"/>
        </w:rPr>
        <w:t xml:space="preserve"> analysis of </w:t>
      </w:r>
      <w:r w:rsidR="006D79F3">
        <w:rPr>
          <w:rFonts w:ascii="Times New Roman" w:hAnsi="Times New Roman" w:cs="Times New Roman"/>
          <w:lang w:val="en-US"/>
        </w:rPr>
        <w:t xml:space="preserve">the </w:t>
      </w:r>
      <w:r w:rsidRPr="0017124D">
        <w:rPr>
          <w:rFonts w:ascii="Times New Roman" w:hAnsi="Times New Roman" w:cs="Times New Roman"/>
          <w:lang w:val="en-US"/>
        </w:rPr>
        <w:t>most popular anti-rootkit tools.</w:t>
      </w:r>
    </w:p>
    <w:p w14:paraId="25C19509" w14:textId="77777777" w:rsidR="0049523F" w:rsidRPr="008D176F" w:rsidRDefault="0049523F" w:rsidP="00072F84">
      <w:pPr>
        <w:pStyle w:val="Heading1"/>
      </w:pPr>
      <w:bookmarkStart w:id="2" w:name="_Toc379450937"/>
      <w:bookmarkStart w:id="3" w:name="_Toc382570638"/>
      <w:r w:rsidRPr="008D176F">
        <w:t>INTRODUCTION</w:t>
      </w:r>
      <w:bookmarkEnd w:id="2"/>
      <w:bookmarkEnd w:id="3"/>
    </w:p>
    <w:p w14:paraId="0E7F41E8" w14:textId="77777777" w:rsidR="00D346B2" w:rsidRDefault="00026D19" w:rsidP="00E513D3">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Memory dump </w:t>
      </w:r>
      <w:r w:rsidR="00F71D3E">
        <w:rPr>
          <w:rFonts w:ascii="Times New Roman" w:hAnsi="Times New Roman" w:cs="Times New Roman"/>
          <w:lang w:val="en-US"/>
        </w:rPr>
        <w:t>is</w:t>
      </w:r>
      <w:r>
        <w:rPr>
          <w:rFonts w:ascii="Times New Roman" w:hAnsi="Times New Roman" w:cs="Times New Roman"/>
          <w:lang w:val="en-US"/>
        </w:rPr>
        <w:t xml:space="preserve"> used in various aspects of information security. </w:t>
      </w:r>
      <w:r w:rsidR="00E65090">
        <w:rPr>
          <w:rFonts w:ascii="Times New Roman" w:hAnsi="Times New Roman" w:cs="Times New Roman"/>
          <w:lang w:val="en-US"/>
        </w:rPr>
        <w:t xml:space="preserve">It can be used </w:t>
      </w:r>
      <w:r w:rsidR="00263615">
        <w:rPr>
          <w:rFonts w:ascii="Times New Roman" w:hAnsi="Times New Roman" w:cs="Times New Roman"/>
          <w:lang w:val="en-US"/>
        </w:rPr>
        <w:t>for</w:t>
      </w:r>
      <w:r w:rsidR="00E65090">
        <w:rPr>
          <w:rFonts w:ascii="Times New Roman" w:hAnsi="Times New Roman" w:cs="Times New Roman"/>
          <w:lang w:val="en-US"/>
        </w:rPr>
        <w:t xml:space="preserve"> control</w:t>
      </w:r>
      <w:r w:rsidR="007A4E9C">
        <w:rPr>
          <w:rFonts w:ascii="Times New Roman" w:hAnsi="Times New Roman" w:cs="Times New Roman"/>
          <w:lang w:val="en-US"/>
        </w:rPr>
        <w:t>ling</w:t>
      </w:r>
      <w:r w:rsidR="00E65090">
        <w:rPr>
          <w:rFonts w:ascii="Times New Roman" w:hAnsi="Times New Roman" w:cs="Times New Roman"/>
          <w:lang w:val="en-US"/>
        </w:rPr>
        <w:t xml:space="preserve"> virtual memory content while program is </w:t>
      </w:r>
      <w:r w:rsidR="00263615">
        <w:rPr>
          <w:rFonts w:ascii="Times New Roman" w:hAnsi="Times New Roman" w:cs="Times New Roman"/>
          <w:lang w:val="en-US"/>
        </w:rPr>
        <w:t>executed, running</w:t>
      </w:r>
      <w:r w:rsidR="00E65090">
        <w:rPr>
          <w:rFonts w:ascii="Times New Roman" w:hAnsi="Times New Roman" w:cs="Times New Roman"/>
          <w:lang w:val="en-US"/>
        </w:rPr>
        <w:t xml:space="preserve"> and after </w:t>
      </w:r>
      <w:r w:rsidR="007A4E9C">
        <w:rPr>
          <w:rFonts w:ascii="Times New Roman" w:hAnsi="Times New Roman" w:cs="Times New Roman"/>
          <w:lang w:val="en-US"/>
        </w:rPr>
        <w:t xml:space="preserve">its </w:t>
      </w:r>
      <w:r w:rsidR="00E65090">
        <w:rPr>
          <w:rFonts w:ascii="Times New Roman" w:hAnsi="Times New Roman" w:cs="Times New Roman"/>
          <w:lang w:val="en-US"/>
        </w:rPr>
        <w:t>clos</w:t>
      </w:r>
      <w:r w:rsidR="00263615">
        <w:rPr>
          <w:rFonts w:ascii="Times New Roman" w:hAnsi="Times New Roman" w:cs="Times New Roman"/>
          <w:lang w:val="en-US"/>
        </w:rPr>
        <w:t>e</w:t>
      </w:r>
      <w:r w:rsidR="009D252A">
        <w:rPr>
          <w:rFonts w:ascii="Times New Roman" w:hAnsi="Times New Roman" w:cs="Times New Roman"/>
          <w:lang w:val="en-US"/>
        </w:rPr>
        <w:t>, is</w:t>
      </w:r>
      <w:r w:rsidR="00EC63D2" w:rsidRPr="00EC63D2">
        <w:rPr>
          <w:rFonts w:ascii="Times New Roman" w:hAnsi="Times New Roman" w:cs="Times New Roman"/>
          <w:lang w:val="en-US"/>
        </w:rPr>
        <w:t xml:space="preserve"> </w:t>
      </w:r>
      <w:r w:rsidR="00EC63D2">
        <w:rPr>
          <w:rFonts w:ascii="Times New Roman" w:hAnsi="Times New Roman" w:cs="Times New Roman"/>
          <w:lang w:val="en-US"/>
        </w:rPr>
        <w:t xml:space="preserve">also typical for </w:t>
      </w:r>
      <w:r w:rsidR="00EF7C38">
        <w:rPr>
          <w:rFonts w:ascii="Times New Roman" w:hAnsi="Times New Roman" w:cs="Times New Roman"/>
          <w:lang w:val="en-US"/>
        </w:rPr>
        <w:t>sophisticated</w:t>
      </w:r>
      <w:r w:rsidR="00EF7C38" w:rsidRPr="00EC63D2">
        <w:rPr>
          <w:rFonts w:ascii="Times New Roman" w:hAnsi="Times New Roman" w:cs="Times New Roman"/>
          <w:lang w:val="en-US"/>
        </w:rPr>
        <w:t xml:space="preserve"> </w:t>
      </w:r>
      <w:r w:rsidR="00EF7C38">
        <w:rPr>
          <w:rFonts w:ascii="Times New Roman" w:hAnsi="Times New Roman" w:cs="Times New Roman"/>
          <w:lang w:val="en-US"/>
        </w:rPr>
        <w:t>malware</w:t>
      </w:r>
      <w:r w:rsidR="00EC63D2">
        <w:rPr>
          <w:rFonts w:ascii="Times New Roman" w:hAnsi="Times New Roman" w:cs="Times New Roman"/>
          <w:lang w:val="en-US"/>
        </w:rPr>
        <w:t xml:space="preserve">, </w:t>
      </w:r>
      <w:r w:rsidR="00C55E7E" w:rsidRPr="00C55E7E">
        <w:rPr>
          <w:rFonts w:ascii="Times New Roman" w:hAnsi="Times New Roman" w:cs="Times New Roman"/>
          <w:lang w:val="en-US"/>
        </w:rPr>
        <w:t xml:space="preserve">reverse-engineering </w:t>
      </w:r>
      <w:r w:rsidR="00C55E7E">
        <w:rPr>
          <w:rFonts w:ascii="Times New Roman" w:hAnsi="Times New Roman" w:cs="Times New Roman"/>
          <w:lang w:val="en-US"/>
        </w:rPr>
        <w:t>due to i</w:t>
      </w:r>
      <w:r w:rsidR="00EC63D2">
        <w:rPr>
          <w:rFonts w:ascii="Times New Roman" w:hAnsi="Times New Roman" w:cs="Times New Roman"/>
          <w:lang w:val="en-US"/>
        </w:rPr>
        <w:t xml:space="preserve">t provides </w:t>
      </w:r>
      <w:r w:rsidR="00B64650">
        <w:rPr>
          <w:rFonts w:ascii="Times New Roman" w:hAnsi="Times New Roman" w:cs="Times New Roman"/>
          <w:lang w:val="en-US"/>
        </w:rPr>
        <w:t>code and data in virtual memory</w:t>
      </w:r>
      <w:r w:rsidR="005F311D">
        <w:rPr>
          <w:rFonts w:ascii="Times New Roman" w:hAnsi="Times New Roman" w:cs="Times New Roman"/>
          <w:lang w:val="en-US"/>
        </w:rPr>
        <w:t xml:space="preserve"> for research and analysis</w:t>
      </w:r>
      <w:r w:rsidR="00B64650">
        <w:rPr>
          <w:rFonts w:ascii="Times New Roman" w:hAnsi="Times New Roman" w:cs="Times New Roman"/>
          <w:lang w:val="en-US"/>
        </w:rPr>
        <w:t>.</w:t>
      </w:r>
      <w:r w:rsidR="00D1578C">
        <w:rPr>
          <w:rFonts w:ascii="Times New Roman" w:hAnsi="Times New Roman" w:cs="Times New Roman"/>
          <w:lang w:val="en-US"/>
        </w:rPr>
        <w:t xml:space="preserve"> </w:t>
      </w:r>
      <w:r w:rsidR="00BF7085">
        <w:rPr>
          <w:rFonts w:ascii="Times New Roman" w:hAnsi="Times New Roman" w:cs="Times New Roman"/>
          <w:lang w:val="en-US"/>
        </w:rPr>
        <w:t xml:space="preserve">Memory dump is also used in </w:t>
      </w:r>
      <w:r w:rsidR="00D1578C">
        <w:rPr>
          <w:rFonts w:ascii="Times New Roman" w:hAnsi="Times New Roman" w:cs="Times New Roman"/>
          <w:lang w:val="en-US"/>
        </w:rPr>
        <w:t>c</w:t>
      </w:r>
      <w:r w:rsidR="00BF7085" w:rsidRPr="00BF7085">
        <w:rPr>
          <w:rFonts w:ascii="Times New Roman" w:hAnsi="Times New Roman" w:cs="Times New Roman"/>
          <w:lang w:val="en-US"/>
        </w:rPr>
        <w:t xml:space="preserve">omputer </w:t>
      </w:r>
      <w:r w:rsidR="00D1578C">
        <w:rPr>
          <w:rFonts w:ascii="Times New Roman" w:hAnsi="Times New Roman" w:cs="Times New Roman"/>
          <w:lang w:val="en-US"/>
        </w:rPr>
        <w:t>f</w:t>
      </w:r>
      <w:r w:rsidR="00BF7085" w:rsidRPr="00BF7085">
        <w:rPr>
          <w:rFonts w:ascii="Times New Roman" w:hAnsi="Times New Roman" w:cs="Times New Roman"/>
          <w:lang w:val="en-US"/>
        </w:rPr>
        <w:t xml:space="preserve">orensic </w:t>
      </w:r>
      <w:r w:rsidR="00D1578C">
        <w:rPr>
          <w:rFonts w:ascii="Times New Roman" w:hAnsi="Times New Roman" w:cs="Times New Roman"/>
          <w:lang w:val="en-US"/>
        </w:rPr>
        <w:t>e</w:t>
      </w:r>
      <w:r w:rsidR="00BF7085" w:rsidRPr="00BF7085">
        <w:rPr>
          <w:rFonts w:ascii="Times New Roman" w:hAnsi="Times New Roman" w:cs="Times New Roman"/>
          <w:lang w:val="en-US"/>
        </w:rPr>
        <w:t xml:space="preserve">xamination </w:t>
      </w:r>
      <w:r w:rsidR="00D1578C">
        <w:rPr>
          <w:rFonts w:ascii="Times New Roman" w:hAnsi="Times New Roman" w:cs="Times New Roman"/>
          <w:lang w:val="en-US"/>
        </w:rPr>
        <w:t>p</w:t>
      </w:r>
      <w:r w:rsidR="00BF7085" w:rsidRPr="00BF7085">
        <w:rPr>
          <w:rFonts w:ascii="Times New Roman" w:hAnsi="Times New Roman" w:cs="Times New Roman"/>
          <w:lang w:val="en-US"/>
        </w:rPr>
        <w:t>rocess</w:t>
      </w:r>
      <w:r w:rsidR="00D1578C">
        <w:rPr>
          <w:rFonts w:ascii="Times New Roman" w:hAnsi="Times New Roman" w:cs="Times New Roman"/>
          <w:lang w:val="en-US"/>
        </w:rPr>
        <w:t>es</w:t>
      </w:r>
      <w:r w:rsidR="00F7280D">
        <w:rPr>
          <w:rFonts w:ascii="Times New Roman" w:hAnsi="Times New Roman" w:cs="Times New Roman"/>
          <w:lang w:val="en-US"/>
        </w:rPr>
        <w:t>.</w:t>
      </w:r>
      <w:r w:rsidR="00D346B2">
        <w:rPr>
          <w:rFonts w:ascii="Times New Roman" w:hAnsi="Times New Roman" w:cs="Times New Roman"/>
          <w:lang w:val="en-US"/>
        </w:rPr>
        <w:t xml:space="preserve"> </w:t>
      </w:r>
    </w:p>
    <w:p w14:paraId="43100745" w14:textId="77777777" w:rsidR="00D346B2" w:rsidRPr="00D346B2" w:rsidRDefault="00D346B2" w:rsidP="00E513D3">
      <w:pPr>
        <w:spacing w:before="20" w:after="100" w:line="240" w:lineRule="auto"/>
        <w:jc w:val="both"/>
        <w:rPr>
          <w:rFonts w:ascii="Times New Roman" w:hAnsi="Times New Roman" w:cs="Times New Roman"/>
          <w:lang w:val="en-US"/>
        </w:rPr>
      </w:pPr>
      <w:r w:rsidRPr="00D346B2">
        <w:rPr>
          <w:rFonts w:ascii="Times New Roman" w:hAnsi="Times New Roman" w:cs="Times New Roman"/>
          <w:lang w:val="en-US"/>
        </w:rPr>
        <w:t xml:space="preserve">A </w:t>
      </w:r>
      <w:r>
        <w:rPr>
          <w:rFonts w:ascii="Times New Roman" w:hAnsi="Times New Roman" w:cs="Times New Roman"/>
          <w:lang w:val="en-US"/>
        </w:rPr>
        <w:t>f</w:t>
      </w:r>
      <w:r w:rsidRPr="00D346B2">
        <w:rPr>
          <w:rFonts w:ascii="Times New Roman" w:hAnsi="Times New Roman" w:cs="Times New Roman"/>
          <w:lang w:val="en-US"/>
        </w:rPr>
        <w:t xml:space="preserve">airly </w:t>
      </w:r>
      <w:r>
        <w:rPr>
          <w:rFonts w:ascii="Times New Roman" w:hAnsi="Times New Roman" w:cs="Times New Roman"/>
          <w:lang w:val="en-US"/>
        </w:rPr>
        <w:t>c</w:t>
      </w:r>
      <w:r w:rsidRPr="00D346B2">
        <w:rPr>
          <w:rFonts w:ascii="Times New Roman" w:hAnsi="Times New Roman" w:cs="Times New Roman"/>
          <w:lang w:val="en-US"/>
        </w:rPr>
        <w:t xml:space="preserve">ommon </w:t>
      </w:r>
      <w:r>
        <w:rPr>
          <w:rFonts w:ascii="Times New Roman" w:hAnsi="Times New Roman" w:cs="Times New Roman"/>
          <w:lang w:val="en-US"/>
        </w:rPr>
        <w:t>p</w:t>
      </w:r>
      <w:r w:rsidRPr="00D346B2">
        <w:rPr>
          <w:rFonts w:ascii="Times New Roman" w:hAnsi="Times New Roman" w:cs="Times New Roman"/>
          <w:lang w:val="en-US"/>
        </w:rPr>
        <w:t>roblem</w:t>
      </w:r>
      <w:r>
        <w:rPr>
          <w:rFonts w:ascii="Times New Roman" w:hAnsi="Times New Roman" w:cs="Times New Roman"/>
          <w:lang w:val="en-US"/>
        </w:rPr>
        <w:t xml:space="preserve"> is to obtain and analyze</w:t>
      </w:r>
      <w:r w:rsidRPr="00E513D3">
        <w:rPr>
          <w:rFonts w:ascii="Times New Roman" w:hAnsi="Times New Roman" w:cs="Times New Roman"/>
          <w:lang w:val="en-US"/>
        </w:rPr>
        <w:t xml:space="preserve"> a memory dump</w:t>
      </w:r>
      <w:r>
        <w:rPr>
          <w:rFonts w:ascii="Times New Roman" w:hAnsi="Times New Roman" w:cs="Times New Roman"/>
          <w:lang w:val="en-US"/>
        </w:rPr>
        <w:t xml:space="preserve">. </w:t>
      </w:r>
      <w:r w:rsidR="00E513D3" w:rsidRPr="00E513D3">
        <w:rPr>
          <w:rFonts w:ascii="Times New Roman" w:hAnsi="Times New Roman" w:cs="Times New Roman"/>
          <w:lang w:val="en-US"/>
        </w:rPr>
        <w:t xml:space="preserve">Both individual professionals </w:t>
      </w:r>
      <w:proofErr w:type="spellStart"/>
      <w:r w:rsidR="00E513D3" w:rsidRPr="00E513D3">
        <w:rPr>
          <w:rFonts w:ascii="Times New Roman" w:hAnsi="Times New Roman" w:cs="Times New Roman"/>
          <w:lang w:val="en-US"/>
        </w:rPr>
        <w:t>J.Stuttgen</w:t>
      </w:r>
      <w:proofErr w:type="spellEnd"/>
      <w:r w:rsidR="00E513D3" w:rsidRPr="00E513D3">
        <w:rPr>
          <w:rFonts w:ascii="Times New Roman" w:hAnsi="Times New Roman" w:cs="Times New Roman"/>
          <w:lang w:val="en-US"/>
        </w:rPr>
        <w:t xml:space="preserve">, </w:t>
      </w:r>
      <w:proofErr w:type="spellStart"/>
      <w:r w:rsidR="00E513D3" w:rsidRPr="00E513D3">
        <w:rPr>
          <w:rFonts w:ascii="Times New Roman" w:hAnsi="Times New Roman" w:cs="Times New Roman"/>
          <w:lang w:val="en-US"/>
        </w:rPr>
        <w:t>M.Cohen</w:t>
      </w:r>
      <w:proofErr w:type="spellEnd"/>
      <w:r w:rsidR="00E513D3" w:rsidRPr="00E513D3">
        <w:rPr>
          <w:rFonts w:ascii="Times New Roman" w:hAnsi="Times New Roman" w:cs="Times New Roman"/>
          <w:lang w:val="en-US"/>
        </w:rPr>
        <w:t xml:space="preserve">, </w:t>
      </w:r>
      <w:proofErr w:type="spellStart"/>
      <w:r w:rsidR="00E513D3" w:rsidRPr="00E513D3">
        <w:rPr>
          <w:rFonts w:ascii="Times New Roman" w:hAnsi="Times New Roman" w:cs="Times New Roman"/>
          <w:lang w:val="en-US"/>
        </w:rPr>
        <w:t>B.Schatz</w:t>
      </w:r>
      <w:proofErr w:type="spellEnd"/>
      <w:r w:rsidR="00E513D3" w:rsidRPr="00E513D3">
        <w:rPr>
          <w:rFonts w:ascii="Times New Roman" w:hAnsi="Times New Roman" w:cs="Times New Roman"/>
          <w:lang w:val="en-US"/>
        </w:rPr>
        <w:t xml:space="preserve">, </w:t>
      </w:r>
      <w:proofErr w:type="spellStart"/>
      <w:r w:rsidR="00E513D3" w:rsidRPr="00E513D3">
        <w:rPr>
          <w:rFonts w:ascii="Times New Roman" w:hAnsi="Times New Roman" w:cs="Times New Roman"/>
          <w:lang w:val="en-US"/>
        </w:rPr>
        <w:t>J.Okolica</w:t>
      </w:r>
      <w:proofErr w:type="spellEnd"/>
      <w:r w:rsidR="00E513D3" w:rsidRPr="00E513D3">
        <w:rPr>
          <w:rFonts w:ascii="Times New Roman" w:hAnsi="Times New Roman" w:cs="Times New Roman"/>
          <w:lang w:val="en-US"/>
        </w:rPr>
        <w:t xml:space="preserve">, </w:t>
      </w:r>
      <w:proofErr w:type="spellStart"/>
      <w:r w:rsidR="00E513D3" w:rsidRPr="00E513D3">
        <w:rPr>
          <w:rFonts w:ascii="Times New Roman" w:hAnsi="Times New Roman" w:cs="Times New Roman"/>
          <w:lang w:val="en-US"/>
        </w:rPr>
        <w:t>J.Rutkowska</w:t>
      </w:r>
      <w:proofErr w:type="spellEnd"/>
      <w:r w:rsidR="00E513D3" w:rsidRPr="00E513D3">
        <w:rPr>
          <w:rFonts w:ascii="Times New Roman" w:hAnsi="Times New Roman" w:cs="Times New Roman"/>
          <w:lang w:val="en-US"/>
        </w:rPr>
        <w:t xml:space="preserve">, </w:t>
      </w:r>
      <w:proofErr w:type="spellStart"/>
      <w:r w:rsidR="00E513D3" w:rsidRPr="00E513D3">
        <w:rPr>
          <w:rFonts w:ascii="Times New Roman" w:hAnsi="Times New Roman" w:cs="Times New Roman"/>
          <w:lang w:val="en-US"/>
        </w:rPr>
        <w:t>J.Butler</w:t>
      </w:r>
      <w:proofErr w:type="spellEnd"/>
      <w:r w:rsidR="00E513D3" w:rsidRPr="00E513D3">
        <w:rPr>
          <w:rFonts w:ascii="Times New Roman" w:hAnsi="Times New Roman" w:cs="Times New Roman"/>
          <w:lang w:val="en-US"/>
        </w:rPr>
        <w:t xml:space="preserve">, </w:t>
      </w:r>
      <w:proofErr w:type="spellStart"/>
      <w:r w:rsidR="00E513D3" w:rsidRPr="00E513D3">
        <w:rPr>
          <w:rFonts w:ascii="Times New Roman" w:hAnsi="Times New Roman" w:cs="Times New Roman"/>
          <w:lang w:val="en-US"/>
        </w:rPr>
        <w:t>L.Cavallaro</w:t>
      </w:r>
      <w:proofErr w:type="spellEnd"/>
      <w:r w:rsidR="00E513D3" w:rsidRPr="00E513D3">
        <w:rPr>
          <w:rFonts w:ascii="Times New Roman" w:hAnsi="Times New Roman" w:cs="Times New Roman"/>
          <w:lang w:val="en-US"/>
        </w:rPr>
        <w:t xml:space="preserve">, </w:t>
      </w:r>
      <w:proofErr w:type="spellStart"/>
      <w:r w:rsidR="00E513D3" w:rsidRPr="00E513D3">
        <w:rPr>
          <w:rFonts w:ascii="Times New Roman" w:hAnsi="Times New Roman" w:cs="Times New Roman"/>
          <w:lang w:val="en-US"/>
        </w:rPr>
        <w:t>L.Milkovic</w:t>
      </w:r>
      <w:proofErr w:type="spellEnd"/>
      <w:r w:rsidR="00E513D3" w:rsidRPr="00E513D3">
        <w:rPr>
          <w:rFonts w:ascii="Times New Roman" w:hAnsi="Times New Roman" w:cs="Times New Roman"/>
          <w:lang w:val="en-US"/>
        </w:rPr>
        <w:t xml:space="preserve"> and entire </w:t>
      </w:r>
      <w:r w:rsidR="00865B3E">
        <w:rPr>
          <w:rFonts w:ascii="Times New Roman" w:hAnsi="Times New Roman" w:cs="Times New Roman"/>
          <w:lang w:val="en-US"/>
        </w:rPr>
        <w:t xml:space="preserve">international </w:t>
      </w:r>
      <w:r w:rsidR="00E513D3" w:rsidRPr="00E513D3">
        <w:rPr>
          <w:rFonts w:ascii="Times New Roman" w:hAnsi="Times New Roman" w:cs="Times New Roman"/>
          <w:lang w:val="en-US"/>
        </w:rPr>
        <w:t xml:space="preserve">companies </w:t>
      </w:r>
      <w:r w:rsidR="00865B3E">
        <w:rPr>
          <w:rFonts w:ascii="Times New Roman" w:hAnsi="Times New Roman" w:cs="Times New Roman"/>
          <w:lang w:val="en-US"/>
        </w:rPr>
        <w:t xml:space="preserve">such as </w:t>
      </w:r>
      <w:r w:rsidR="00E513D3" w:rsidRPr="00E513D3">
        <w:rPr>
          <w:rFonts w:ascii="Times New Roman" w:hAnsi="Times New Roman" w:cs="Times New Roman"/>
          <w:lang w:val="en-US"/>
        </w:rPr>
        <w:t xml:space="preserve">Microsoft, </w:t>
      </w:r>
      <w:proofErr w:type="spellStart"/>
      <w:r w:rsidR="00E513D3" w:rsidRPr="00E513D3">
        <w:rPr>
          <w:rFonts w:ascii="Times New Roman" w:hAnsi="Times New Roman" w:cs="Times New Roman"/>
          <w:lang w:val="en-US"/>
        </w:rPr>
        <w:t>WindowsSCOPE</w:t>
      </w:r>
      <w:proofErr w:type="spellEnd"/>
      <w:r w:rsidR="00E513D3" w:rsidRPr="00E513D3">
        <w:rPr>
          <w:rFonts w:ascii="Times New Roman" w:hAnsi="Times New Roman" w:cs="Times New Roman"/>
          <w:lang w:val="en-US"/>
        </w:rPr>
        <w:t xml:space="preserve">, Guidance Software, Mandiant Corporation, Volatile Systems LLC tried to deal with </w:t>
      </w:r>
      <w:r>
        <w:rPr>
          <w:rFonts w:ascii="Times New Roman" w:hAnsi="Times New Roman" w:cs="Times New Roman"/>
          <w:lang w:val="en-US"/>
        </w:rPr>
        <w:t>this problem</w:t>
      </w:r>
      <w:r w:rsidR="00E513D3" w:rsidRPr="00E513D3">
        <w:rPr>
          <w:rFonts w:ascii="Times New Roman" w:hAnsi="Times New Roman" w:cs="Times New Roman"/>
          <w:lang w:val="en-US"/>
        </w:rPr>
        <w:t xml:space="preserve">. </w:t>
      </w:r>
      <w:r>
        <w:rPr>
          <w:rFonts w:ascii="Times New Roman" w:hAnsi="Times New Roman" w:cs="Times New Roman"/>
          <w:lang w:val="en-US"/>
        </w:rPr>
        <w:t>A number of</w:t>
      </w:r>
      <w:r w:rsidRPr="00D346B2">
        <w:rPr>
          <w:rFonts w:ascii="Times New Roman" w:hAnsi="Times New Roman" w:cs="Times New Roman"/>
          <w:lang w:val="en-US"/>
        </w:rPr>
        <w:t xml:space="preserve"> </w:t>
      </w:r>
      <w:r>
        <w:rPr>
          <w:rFonts w:ascii="Times New Roman" w:hAnsi="Times New Roman" w:cs="Times New Roman"/>
          <w:lang w:val="en-US"/>
        </w:rPr>
        <w:t xml:space="preserve">research </w:t>
      </w:r>
      <w:r w:rsidRPr="00D346B2">
        <w:rPr>
          <w:rFonts w:ascii="Times New Roman" w:hAnsi="Times New Roman" w:cs="Times New Roman"/>
          <w:lang w:val="en-US"/>
        </w:rPr>
        <w:t xml:space="preserve">theses </w:t>
      </w:r>
      <w:r w:rsidR="00F628F3">
        <w:rPr>
          <w:rFonts w:ascii="Times New Roman" w:hAnsi="Times New Roman" w:cs="Times New Roman"/>
          <w:lang w:val="en-US"/>
        </w:rPr>
        <w:t xml:space="preserve">are devoted to these issues </w:t>
      </w:r>
      <w:r w:rsidR="00C77EFC">
        <w:rPr>
          <w:rFonts w:ascii="Times New Roman" w:hAnsi="Times New Roman" w:cs="Times New Roman"/>
          <w:lang w:val="en-US"/>
        </w:rPr>
        <w:t>[</w:t>
      </w:r>
      <w:r w:rsidR="00CC22E4">
        <w:rPr>
          <w:rFonts w:ascii="Times New Roman" w:hAnsi="Times New Roman" w:cs="Times New Roman"/>
          <w:lang w:val="en-US"/>
        </w:rPr>
        <w:t>1</w:t>
      </w:r>
      <w:r w:rsidR="00C77EFC">
        <w:rPr>
          <w:rFonts w:ascii="Times New Roman" w:hAnsi="Times New Roman" w:cs="Times New Roman"/>
          <w:lang w:val="en-US"/>
        </w:rPr>
        <w:t>-4]</w:t>
      </w:r>
      <w:r w:rsidR="00F628F3">
        <w:rPr>
          <w:rFonts w:ascii="Times New Roman" w:hAnsi="Times New Roman" w:cs="Times New Roman"/>
          <w:lang w:val="en-US"/>
        </w:rPr>
        <w:t>.</w:t>
      </w:r>
    </w:p>
    <w:p w14:paraId="58F3BF6D" w14:textId="77777777" w:rsidR="00E513D3" w:rsidRDefault="00E513D3" w:rsidP="00E513D3">
      <w:pPr>
        <w:spacing w:before="20" w:after="100" w:line="240" w:lineRule="auto"/>
        <w:jc w:val="both"/>
        <w:rPr>
          <w:rFonts w:ascii="Times New Roman" w:hAnsi="Times New Roman" w:cs="Times New Roman"/>
          <w:lang w:val="en-US"/>
        </w:rPr>
      </w:pPr>
      <w:r w:rsidRPr="00E513D3">
        <w:rPr>
          <w:rFonts w:ascii="Times New Roman" w:hAnsi="Times New Roman" w:cs="Times New Roman"/>
          <w:lang w:val="en-US"/>
        </w:rPr>
        <w:t xml:space="preserve">It has also been discussed </w:t>
      </w:r>
      <w:r w:rsidR="00A146D9">
        <w:rPr>
          <w:rFonts w:ascii="Times New Roman" w:hAnsi="Times New Roman" w:cs="Times New Roman"/>
          <w:lang w:val="en-US"/>
        </w:rPr>
        <w:t>during</w:t>
      </w:r>
      <w:r w:rsidRPr="00E513D3">
        <w:rPr>
          <w:rFonts w:ascii="Times New Roman" w:hAnsi="Times New Roman" w:cs="Times New Roman"/>
          <w:lang w:val="en-US"/>
        </w:rPr>
        <w:t xml:space="preserve"> various international conferences </w:t>
      </w:r>
      <w:r w:rsidR="00C33EAE">
        <w:rPr>
          <w:rFonts w:ascii="Times New Roman" w:hAnsi="Times New Roman" w:cs="Times New Roman"/>
          <w:lang w:val="en-US"/>
        </w:rPr>
        <w:t xml:space="preserve">like </w:t>
      </w:r>
      <w:r w:rsidRPr="00E513D3">
        <w:rPr>
          <w:rFonts w:ascii="Times New Roman" w:hAnsi="Times New Roman" w:cs="Times New Roman"/>
          <w:lang w:val="en-US"/>
        </w:rPr>
        <w:t xml:space="preserve">BlackHat, DefCon, Digital Forensic Research Workgroup (DFRWS) Conference, </w:t>
      </w:r>
      <w:r w:rsidR="00607AC0" w:rsidRPr="00607AC0">
        <w:rPr>
          <w:rFonts w:ascii="Times New Roman" w:hAnsi="Times New Roman" w:cs="Times New Roman"/>
          <w:lang w:val="en-US"/>
        </w:rPr>
        <w:t>ADFSL Conference on Digital Forensics, Security and Law</w:t>
      </w:r>
      <w:r w:rsidR="00516D80">
        <w:rPr>
          <w:rFonts w:ascii="Times New Roman" w:hAnsi="Times New Roman" w:cs="Times New Roman"/>
          <w:lang w:val="en-US"/>
        </w:rPr>
        <w:t>,</w:t>
      </w:r>
      <w:r w:rsidRPr="00E513D3">
        <w:rPr>
          <w:rFonts w:ascii="Times New Roman" w:hAnsi="Times New Roman" w:cs="Times New Roman"/>
          <w:lang w:val="en-US"/>
        </w:rPr>
        <w:t xml:space="preserve"> </w:t>
      </w:r>
      <w:proofErr w:type="gramStart"/>
      <w:r w:rsidR="00607AC0" w:rsidRPr="00E513D3">
        <w:rPr>
          <w:rFonts w:ascii="Times New Roman" w:hAnsi="Times New Roman" w:cs="Times New Roman"/>
          <w:lang w:val="en-US"/>
        </w:rPr>
        <w:t>Open Source</w:t>
      </w:r>
      <w:proofErr w:type="gramEnd"/>
      <w:r w:rsidR="00607AC0" w:rsidRPr="00E513D3">
        <w:rPr>
          <w:rFonts w:ascii="Times New Roman" w:hAnsi="Times New Roman" w:cs="Times New Roman"/>
          <w:lang w:val="en-US"/>
        </w:rPr>
        <w:t xml:space="preserve"> Digital Forensics Conference</w:t>
      </w:r>
      <w:r w:rsidR="00607AC0">
        <w:rPr>
          <w:rFonts w:ascii="Times New Roman" w:hAnsi="Times New Roman" w:cs="Times New Roman"/>
          <w:lang w:val="en-US"/>
        </w:rPr>
        <w:t xml:space="preserve"> </w:t>
      </w:r>
      <w:r w:rsidR="00F628F3">
        <w:rPr>
          <w:rFonts w:ascii="Times New Roman" w:hAnsi="Times New Roman" w:cs="Times New Roman"/>
          <w:lang w:val="en-US"/>
        </w:rPr>
        <w:t xml:space="preserve">and workshops such as </w:t>
      </w:r>
      <w:r w:rsidRPr="00E513D3">
        <w:rPr>
          <w:rFonts w:ascii="Times New Roman" w:hAnsi="Times New Roman" w:cs="Times New Roman"/>
          <w:lang w:val="en-US"/>
        </w:rPr>
        <w:t>International Workshop on Digital Forensics (WSDF), SANS Windows Memory Forensics Training (FOR526), Open Memory Forensics Workshop (OMFW) by Volatile Systems.</w:t>
      </w:r>
    </w:p>
    <w:p w14:paraId="1A039EE1" w14:textId="77777777" w:rsidR="00984A52" w:rsidRPr="00E513D3" w:rsidRDefault="00984A52" w:rsidP="00984A52">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This </w:t>
      </w:r>
      <w:r w:rsidR="007B6957">
        <w:rPr>
          <w:rFonts w:ascii="Times New Roman" w:hAnsi="Times New Roman" w:cs="Times New Roman"/>
          <w:lang w:val="en-US"/>
        </w:rPr>
        <w:t>article</w:t>
      </w:r>
      <w:r>
        <w:rPr>
          <w:rFonts w:ascii="Times New Roman" w:hAnsi="Times New Roman" w:cs="Times New Roman"/>
          <w:lang w:val="en-US"/>
        </w:rPr>
        <w:t xml:space="preserve"> presents a new memory dump</w:t>
      </w:r>
      <w:r w:rsidR="00A9129E">
        <w:rPr>
          <w:rFonts w:ascii="Times New Roman" w:hAnsi="Times New Roman" w:cs="Times New Roman"/>
          <w:lang w:val="en-US"/>
        </w:rPr>
        <w:t>ing</w:t>
      </w:r>
      <w:r>
        <w:rPr>
          <w:rFonts w:ascii="Times New Roman" w:hAnsi="Times New Roman" w:cs="Times New Roman"/>
          <w:lang w:val="en-US"/>
        </w:rPr>
        <w:t xml:space="preserve"> and </w:t>
      </w:r>
      <w:r w:rsidR="00CB77FF">
        <w:rPr>
          <w:rFonts w:ascii="Times New Roman" w:hAnsi="Times New Roman" w:cs="Times New Roman"/>
          <w:lang w:val="en-US"/>
        </w:rPr>
        <w:t>analysi</w:t>
      </w:r>
      <w:r w:rsidR="00E40F8B">
        <w:rPr>
          <w:rFonts w:ascii="Times New Roman" w:hAnsi="Times New Roman" w:cs="Times New Roman"/>
          <w:lang w:val="en-US"/>
        </w:rPr>
        <w:t>s</w:t>
      </w:r>
      <w:r>
        <w:rPr>
          <w:rFonts w:ascii="Times New Roman" w:hAnsi="Times New Roman" w:cs="Times New Roman"/>
          <w:lang w:val="en-US"/>
        </w:rPr>
        <w:t xml:space="preserve"> system which has several advantages and give</w:t>
      </w:r>
      <w:r w:rsidR="00E40F8B">
        <w:rPr>
          <w:rFonts w:ascii="Times New Roman" w:hAnsi="Times New Roman" w:cs="Times New Roman"/>
          <w:lang w:val="en-US"/>
        </w:rPr>
        <w:t>s</w:t>
      </w:r>
      <w:r>
        <w:rPr>
          <w:rFonts w:ascii="Times New Roman" w:hAnsi="Times New Roman" w:cs="Times New Roman"/>
          <w:lang w:val="en-US"/>
        </w:rPr>
        <w:t xml:space="preserve"> </w:t>
      </w:r>
      <w:r w:rsidR="00CB77FF">
        <w:rPr>
          <w:rFonts w:ascii="Times New Roman" w:hAnsi="Times New Roman" w:cs="Times New Roman"/>
          <w:lang w:val="en-US"/>
        </w:rPr>
        <w:t>an ex</w:t>
      </w:r>
      <w:r>
        <w:rPr>
          <w:rFonts w:ascii="Times New Roman" w:hAnsi="Times New Roman" w:cs="Times New Roman"/>
          <w:lang w:val="en-US"/>
        </w:rPr>
        <w:t xml:space="preserve">ample of how to use it </w:t>
      </w:r>
      <w:r w:rsidR="00A9129E">
        <w:rPr>
          <w:rFonts w:ascii="Times New Roman" w:hAnsi="Times New Roman" w:cs="Times New Roman"/>
          <w:lang w:val="en-US"/>
        </w:rPr>
        <w:t>for the</w:t>
      </w:r>
      <w:r>
        <w:rPr>
          <w:rFonts w:ascii="Times New Roman" w:hAnsi="Times New Roman" w:cs="Times New Roman"/>
          <w:lang w:val="en-US"/>
        </w:rPr>
        <w:t xml:space="preserve"> </w:t>
      </w:r>
      <w:r w:rsidR="00E40F8B">
        <w:rPr>
          <w:rFonts w:ascii="Times New Roman" w:hAnsi="Times New Roman" w:cs="Times New Roman"/>
          <w:lang w:val="en-US"/>
        </w:rPr>
        <w:t>kernel-</w:t>
      </w:r>
      <w:r>
        <w:rPr>
          <w:rFonts w:ascii="Times New Roman" w:hAnsi="Times New Roman" w:cs="Times New Roman"/>
          <w:lang w:val="en-US"/>
        </w:rPr>
        <w:t>mode rootkit</w:t>
      </w:r>
      <w:r w:rsidR="00CB77FF">
        <w:rPr>
          <w:rFonts w:ascii="Times New Roman" w:hAnsi="Times New Roman" w:cs="Times New Roman"/>
          <w:lang w:val="en-US"/>
        </w:rPr>
        <w:t>s</w:t>
      </w:r>
      <w:r>
        <w:rPr>
          <w:rFonts w:ascii="Times New Roman" w:hAnsi="Times New Roman" w:cs="Times New Roman"/>
          <w:lang w:val="en-US"/>
        </w:rPr>
        <w:t xml:space="preserve"> </w:t>
      </w:r>
      <w:r w:rsidR="00516D80" w:rsidRPr="00516D80">
        <w:rPr>
          <w:rFonts w:ascii="Times New Roman" w:hAnsi="Times New Roman" w:cs="Times New Roman"/>
          <w:lang w:val="en-US"/>
        </w:rPr>
        <w:t>and hidden malware detection</w:t>
      </w:r>
      <w:r>
        <w:rPr>
          <w:rFonts w:ascii="Times New Roman" w:hAnsi="Times New Roman" w:cs="Times New Roman"/>
          <w:lang w:val="en-US"/>
        </w:rPr>
        <w:t>.</w:t>
      </w:r>
      <w:r w:rsidR="000C704F">
        <w:rPr>
          <w:rFonts w:ascii="Times New Roman" w:hAnsi="Times New Roman" w:cs="Times New Roman"/>
          <w:lang w:val="en-US"/>
        </w:rPr>
        <w:t xml:space="preserve"> </w:t>
      </w:r>
      <w:r w:rsidR="00596591">
        <w:rPr>
          <w:rFonts w:ascii="Times New Roman" w:hAnsi="Times New Roman" w:cs="Times New Roman"/>
          <w:lang w:val="en-US"/>
        </w:rPr>
        <w:t>Moreover</w:t>
      </w:r>
      <w:r w:rsidR="00596591" w:rsidRPr="00596591">
        <w:rPr>
          <w:rFonts w:ascii="Times New Roman" w:hAnsi="Times New Roman" w:cs="Times New Roman"/>
          <w:lang w:val="en-US"/>
        </w:rPr>
        <w:t>, this system can be applied in all mentioned above areas</w:t>
      </w:r>
      <w:r w:rsidR="00596591">
        <w:rPr>
          <w:rFonts w:ascii="Times New Roman" w:hAnsi="Times New Roman" w:cs="Times New Roman"/>
          <w:lang w:val="en-US"/>
        </w:rPr>
        <w:t>.</w:t>
      </w:r>
      <w:r w:rsidR="00596591" w:rsidRPr="00596591">
        <w:rPr>
          <w:rFonts w:ascii="Times New Roman" w:hAnsi="Times New Roman" w:cs="Times New Roman"/>
          <w:lang w:val="en-US"/>
        </w:rPr>
        <w:t xml:space="preserve"> </w:t>
      </w:r>
      <w:r w:rsidR="000C704F" w:rsidRPr="000C704F">
        <w:rPr>
          <w:rFonts w:ascii="Times New Roman" w:hAnsi="Times New Roman" w:cs="Times New Roman"/>
          <w:lang w:val="en-US"/>
        </w:rPr>
        <w:t>The remainder of the paper is organized as follows</w:t>
      </w:r>
      <w:r w:rsidR="00470A99">
        <w:rPr>
          <w:rFonts w:ascii="Times New Roman" w:hAnsi="Times New Roman" w:cs="Times New Roman"/>
          <w:lang w:val="en-US"/>
        </w:rPr>
        <w:t>.</w:t>
      </w:r>
    </w:p>
    <w:p w14:paraId="17F2CEE5" w14:textId="77777777" w:rsidR="00700CBC" w:rsidRDefault="005A339F" w:rsidP="00E513D3">
      <w:pPr>
        <w:spacing w:before="20" w:after="100" w:line="240" w:lineRule="auto"/>
        <w:jc w:val="both"/>
        <w:rPr>
          <w:rFonts w:ascii="Times New Roman" w:hAnsi="Times New Roman" w:cs="Times New Roman"/>
          <w:lang w:val="en-US"/>
        </w:rPr>
      </w:pPr>
      <w:r>
        <w:rPr>
          <w:rFonts w:ascii="Times New Roman" w:hAnsi="Times New Roman" w:cs="Times New Roman"/>
          <w:lang w:val="en-US"/>
        </w:rPr>
        <w:t>S</w:t>
      </w:r>
      <w:r w:rsidR="00E513D3" w:rsidRPr="00E513D3">
        <w:rPr>
          <w:rFonts w:ascii="Times New Roman" w:hAnsi="Times New Roman" w:cs="Times New Roman"/>
          <w:lang w:val="en-US"/>
        </w:rPr>
        <w:t xml:space="preserve">ection </w:t>
      </w:r>
      <w:r>
        <w:rPr>
          <w:rFonts w:ascii="Times New Roman" w:hAnsi="Times New Roman" w:cs="Times New Roman"/>
          <w:lang w:val="en-US"/>
        </w:rPr>
        <w:t xml:space="preserve">2 </w:t>
      </w:r>
      <w:r w:rsidR="00CF0CA6" w:rsidRPr="00CF0CA6">
        <w:rPr>
          <w:rFonts w:ascii="Times New Roman" w:hAnsi="Times New Roman" w:cs="Times New Roman"/>
          <w:lang w:val="en-US"/>
        </w:rPr>
        <w:t xml:space="preserve">is devoted to </w:t>
      </w:r>
      <w:r w:rsidR="00E513D3" w:rsidRPr="00E513D3">
        <w:rPr>
          <w:rFonts w:ascii="Times New Roman" w:hAnsi="Times New Roman" w:cs="Times New Roman"/>
          <w:lang w:val="en-US"/>
        </w:rPr>
        <w:t xml:space="preserve">the most popular software and hardware </w:t>
      </w:r>
      <w:r w:rsidR="00625A8D">
        <w:rPr>
          <w:rFonts w:ascii="Times New Roman" w:hAnsi="Times New Roman" w:cs="Times New Roman"/>
          <w:lang w:val="en-US"/>
        </w:rPr>
        <w:t>approaches</w:t>
      </w:r>
      <w:r w:rsidR="00E513D3" w:rsidRPr="00E513D3">
        <w:rPr>
          <w:rFonts w:ascii="Times New Roman" w:hAnsi="Times New Roman" w:cs="Times New Roman"/>
          <w:lang w:val="en-US"/>
        </w:rPr>
        <w:t xml:space="preserve"> for acquiring memory</w:t>
      </w:r>
      <w:r w:rsidR="00416CBA">
        <w:rPr>
          <w:rFonts w:ascii="Times New Roman" w:hAnsi="Times New Roman" w:cs="Times New Roman"/>
          <w:lang w:val="en-US"/>
        </w:rPr>
        <w:t xml:space="preserve"> </w:t>
      </w:r>
      <w:r w:rsidR="00FA6EA9" w:rsidRPr="00FA6EA9">
        <w:rPr>
          <w:rFonts w:ascii="Times New Roman" w:hAnsi="Times New Roman" w:cs="Times New Roman"/>
          <w:lang w:val="en-US"/>
        </w:rPr>
        <w:t>their analysis</w:t>
      </w:r>
      <w:r w:rsidR="00E513D3" w:rsidRPr="00E513D3">
        <w:rPr>
          <w:rFonts w:ascii="Times New Roman" w:hAnsi="Times New Roman" w:cs="Times New Roman"/>
          <w:lang w:val="en-US"/>
        </w:rPr>
        <w:t>, including a new low</w:t>
      </w:r>
      <w:r w:rsidR="00FA6EA9">
        <w:rPr>
          <w:rFonts w:ascii="Times New Roman" w:hAnsi="Times New Roman" w:cs="Times New Roman"/>
          <w:lang w:val="en-US"/>
        </w:rPr>
        <w:t>-</w:t>
      </w:r>
      <w:r w:rsidR="00E513D3" w:rsidRPr="00E513D3">
        <w:rPr>
          <w:rFonts w:ascii="Times New Roman" w:hAnsi="Times New Roman" w:cs="Times New Roman"/>
          <w:lang w:val="en-US"/>
        </w:rPr>
        <w:t xml:space="preserve">level approach. </w:t>
      </w:r>
      <w:r w:rsidR="00E627DD">
        <w:rPr>
          <w:rFonts w:ascii="Times New Roman" w:hAnsi="Times New Roman" w:cs="Times New Roman"/>
          <w:lang w:val="en-US"/>
        </w:rPr>
        <w:t>M</w:t>
      </w:r>
      <w:r w:rsidR="00E513D3" w:rsidRPr="00E513D3">
        <w:rPr>
          <w:rFonts w:ascii="Times New Roman" w:hAnsi="Times New Roman" w:cs="Times New Roman"/>
          <w:lang w:val="en-US"/>
        </w:rPr>
        <w:t xml:space="preserve">emory dump can </w:t>
      </w:r>
      <w:r w:rsidR="00625A8D">
        <w:rPr>
          <w:rFonts w:ascii="Times New Roman" w:hAnsi="Times New Roman" w:cs="Times New Roman"/>
          <w:lang w:val="en-US"/>
        </w:rPr>
        <w:t xml:space="preserve">be obtained by </w:t>
      </w:r>
      <w:r w:rsidR="00AA2E96">
        <w:rPr>
          <w:rFonts w:ascii="Times New Roman" w:hAnsi="Times New Roman" w:cs="Times New Roman"/>
          <w:lang w:val="en-US"/>
        </w:rPr>
        <w:t>executing</w:t>
      </w:r>
      <w:r w:rsidR="00625A8D">
        <w:rPr>
          <w:rFonts w:ascii="Times New Roman" w:hAnsi="Times New Roman" w:cs="Times New Roman"/>
          <w:lang w:val="en-US"/>
        </w:rPr>
        <w:t xml:space="preserve"> </w:t>
      </w:r>
      <w:r w:rsidR="00416CBA">
        <w:rPr>
          <w:rFonts w:ascii="Times New Roman" w:hAnsi="Times New Roman" w:cs="Times New Roman"/>
          <w:lang w:val="en-US"/>
        </w:rPr>
        <w:t>a</w:t>
      </w:r>
      <w:r w:rsidR="00E513D3" w:rsidRPr="00E513D3">
        <w:rPr>
          <w:rFonts w:ascii="Times New Roman" w:hAnsi="Times New Roman" w:cs="Times New Roman"/>
          <w:lang w:val="en-US"/>
        </w:rPr>
        <w:t xml:space="preserve"> code that is </w:t>
      </w:r>
      <w:r w:rsidR="00AA2E96">
        <w:rPr>
          <w:rFonts w:ascii="Times New Roman" w:hAnsi="Times New Roman" w:cs="Times New Roman"/>
          <w:lang w:val="en-US"/>
        </w:rPr>
        <w:t>running</w:t>
      </w:r>
      <w:r w:rsidR="00E513D3" w:rsidRPr="00E513D3">
        <w:rPr>
          <w:rFonts w:ascii="Times New Roman" w:hAnsi="Times New Roman" w:cs="Times New Roman"/>
          <w:lang w:val="en-US"/>
        </w:rPr>
        <w:t xml:space="preserve"> in user mode, kernel mode, VMX-root mode, </w:t>
      </w:r>
      <w:r w:rsidR="00CD0848">
        <w:rPr>
          <w:rFonts w:ascii="Times New Roman" w:hAnsi="Times New Roman" w:cs="Times New Roman"/>
          <w:lang w:val="en-US"/>
        </w:rPr>
        <w:t>s</w:t>
      </w:r>
      <w:r w:rsidR="00E513D3" w:rsidRPr="00E513D3">
        <w:rPr>
          <w:rFonts w:ascii="Times New Roman" w:hAnsi="Times New Roman" w:cs="Times New Roman"/>
          <w:lang w:val="en-US"/>
        </w:rPr>
        <w:t>ystem management mode</w:t>
      </w:r>
      <w:r w:rsidR="005E375D">
        <w:rPr>
          <w:rFonts w:ascii="Times New Roman" w:hAnsi="Times New Roman" w:cs="Times New Roman"/>
          <w:lang w:val="en-US"/>
        </w:rPr>
        <w:t xml:space="preserve"> and</w:t>
      </w:r>
      <w:r w:rsidR="00E513D3" w:rsidRPr="00E513D3">
        <w:rPr>
          <w:rFonts w:ascii="Times New Roman" w:hAnsi="Times New Roman" w:cs="Times New Roman"/>
          <w:lang w:val="en-US"/>
        </w:rPr>
        <w:t xml:space="preserve"> </w:t>
      </w:r>
      <w:r w:rsidR="00CB77FF">
        <w:rPr>
          <w:rFonts w:ascii="Times New Roman" w:hAnsi="Times New Roman" w:cs="Times New Roman"/>
          <w:lang w:val="en-US"/>
        </w:rPr>
        <w:t>low</w:t>
      </w:r>
      <w:r w:rsidR="00C14518">
        <w:rPr>
          <w:rFonts w:ascii="Times New Roman" w:hAnsi="Times New Roman" w:cs="Times New Roman"/>
          <w:lang w:val="en-US"/>
        </w:rPr>
        <w:t>-</w:t>
      </w:r>
      <w:r w:rsidR="00CB77FF">
        <w:rPr>
          <w:rFonts w:ascii="Times New Roman" w:hAnsi="Times New Roman" w:cs="Times New Roman"/>
          <w:lang w:val="en-US"/>
        </w:rPr>
        <w:t xml:space="preserve">level </w:t>
      </w:r>
      <w:r w:rsidR="00416CBA">
        <w:rPr>
          <w:rFonts w:ascii="Times New Roman" w:hAnsi="Times New Roman" w:cs="Times New Roman"/>
          <w:lang w:val="en-US"/>
        </w:rPr>
        <w:t xml:space="preserve">AMT </w:t>
      </w:r>
      <w:r w:rsidR="00E513D3" w:rsidRPr="00E513D3">
        <w:rPr>
          <w:rFonts w:ascii="Times New Roman" w:hAnsi="Times New Roman" w:cs="Times New Roman"/>
          <w:lang w:val="en-US"/>
        </w:rPr>
        <w:t>code</w:t>
      </w:r>
      <w:r w:rsidR="00953E39">
        <w:rPr>
          <w:rFonts w:ascii="Times New Roman" w:hAnsi="Times New Roman" w:cs="Times New Roman"/>
          <w:lang w:val="en-US"/>
        </w:rPr>
        <w:t xml:space="preserve"> which is </w:t>
      </w:r>
      <w:r w:rsidR="005E375D">
        <w:rPr>
          <w:rFonts w:ascii="Times New Roman" w:hAnsi="Times New Roman" w:cs="Times New Roman"/>
          <w:lang w:val="en-US"/>
        </w:rPr>
        <w:t>u</w:t>
      </w:r>
      <w:r w:rsidR="00953E39">
        <w:rPr>
          <w:rFonts w:ascii="Times New Roman" w:hAnsi="Times New Roman" w:cs="Times New Roman"/>
          <w:lang w:val="en-US"/>
        </w:rPr>
        <w:t>s</w:t>
      </w:r>
      <w:r w:rsidR="005E375D">
        <w:rPr>
          <w:rFonts w:ascii="Times New Roman" w:hAnsi="Times New Roman" w:cs="Times New Roman"/>
          <w:lang w:val="en-US"/>
        </w:rPr>
        <w:t>ed</w:t>
      </w:r>
      <w:r w:rsidR="00E513D3" w:rsidRPr="00E513D3">
        <w:rPr>
          <w:rFonts w:ascii="Times New Roman" w:hAnsi="Times New Roman" w:cs="Times New Roman"/>
          <w:lang w:val="en-US"/>
        </w:rPr>
        <w:t xml:space="preserve"> by an independent processor. These approaches can dump memory of </w:t>
      </w:r>
      <w:r w:rsidR="00F054F6">
        <w:rPr>
          <w:rFonts w:ascii="Times New Roman" w:hAnsi="Times New Roman" w:cs="Times New Roman"/>
          <w:lang w:val="en-US"/>
        </w:rPr>
        <w:t>single</w:t>
      </w:r>
      <w:r w:rsidR="00E513D3" w:rsidRPr="00E513D3">
        <w:rPr>
          <w:rFonts w:ascii="Times New Roman" w:hAnsi="Times New Roman" w:cs="Times New Roman"/>
          <w:lang w:val="en-US"/>
        </w:rPr>
        <w:t xml:space="preserve"> process address space or </w:t>
      </w:r>
      <w:r w:rsidR="00700CBC">
        <w:rPr>
          <w:rFonts w:ascii="Times New Roman" w:hAnsi="Times New Roman" w:cs="Times New Roman"/>
          <w:lang w:val="en-US"/>
        </w:rPr>
        <w:t xml:space="preserve">copy </w:t>
      </w:r>
      <w:r w:rsidR="00E513D3" w:rsidRPr="00E513D3">
        <w:rPr>
          <w:rFonts w:ascii="Times New Roman" w:hAnsi="Times New Roman" w:cs="Times New Roman"/>
          <w:lang w:val="en-US"/>
        </w:rPr>
        <w:t xml:space="preserve">physical </w:t>
      </w:r>
      <w:r w:rsidR="00700CBC">
        <w:rPr>
          <w:rFonts w:ascii="Times New Roman" w:hAnsi="Times New Roman" w:cs="Times New Roman"/>
          <w:lang w:val="en-US"/>
        </w:rPr>
        <w:t>Random Access Memory (RAM)</w:t>
      </w:r>
      <w:r w:rsidR="00E513D3" w:rsidRPr="00E513D3">
        <w:rPr>
          <w:rFonts w:ascii="Times New Roman" w:hAnsi="Times New Roman" w:cs="Times New Roman"/>
          <w:lang w:val="en-US"/>
        </w:rPr>
        <w:t xml:space="preserve">. </w:t>
      </w:r>
      <w:r w:rsidR="00DE3B95">
        <w:rPr>
          <w:rFonts w:ascii="Times New Roman" w:hAnsi="Times New Roman" w:cs="Times New Roman"/>
          <w:lang w:val="en-US"/>
        </w:rPr>
        <w:t>T</w:t>
      </w:r>
      <w:r w:rsidR="00E513D3" w:rsidRPr="00E513D3">
        <w:rPr>
          <w:rFonts w:ascii="Times New Roman" w:hAnsi="Times New Roman" w:cs="Times New Roman"/>
          <w:lang w:val="en-US"/>
        </w:rPr>
        <w:t>ools and approaches focused on the mentioned code modes</w:t>
      </w:r>
      <w:r w:rsidR="00700CBC">
        <w:rPr>
          <w:rFonts w:ascii="Times New Roman" w:hAnsi="Times New Roman" w:cs="Times New Roman"/>
          <w:lang w:val="en-US"/>
        </w:rPr>
        <w:t xml:space="preserve"> are </w:t>
      </w:r>
      <w:r w:rsidR="00700CBC" w:rsidRPr="00E513D3">
        <w:rPr>
          <w:rFonts w:ascii="Times New Roman" w:hAnsi="Times New Roman" w:cs="Times New Roman"/>
          <w:lang w:val="en-US"/>
        </w:rPr>
        <w:t>describe</w:t>
      </w:r>
      <w:r w:rsidR="00700CBC">
        <w:rPr>
          <w:rFonts w:ascii="Times New Roman" w:hAnsi="Times New Roman" w:cs="Times New Roman"/>
          <w:lang w:val="en-US"/>
        </w:rPr>
        <w:t xml:space="preserve">d. As Microsoft Windows operating system </w:t>
      </w:r>
      <w:r w:rsidR="00F36218">
        <w:rPr>
          <w:rFonts w:ascii="Times New Roman" w:hAnsi="Times New Roman" w:cs="Times New Roman"/>
          <w:lang w:val="en-US"/>
        </w:rPr>
        <w:t>is the most popular</w:t>
      </w:r>
      <w:r w:rsidR="008B6EB2">
        <w:rPr>
          <w:rFonts w:ascii="Times New Roman" w:hAnsi="Times New Roman" w:cs="Times New Roman"/>
          <w:lang w:val="en-US"/>
        </w:rPr>
        <w:t xml:space="preserve"> now</w:t>
      </w:r>
      <w:r w:rsidR="00F36218">
        <w:rPr>
          <w:rFonts w:ascii="Times New Roman" w:hAnsi="Times New Roman" w:cs="Times New Roman"/>
          <w:lang w:val="en-US"/>
        </w:rPr>
        <w:t xml:space="preserve"> it is essential to focus on </w:t>
      </w:r>
      <w:r w:rsidR="008B6EB2">
        <w:rPr>
          <w:rFonts w:ascii="Times New Roman" w:hAnsi="Times New Roman" w:cs="Times New Roman"/>
          <w:lang w:val="en-US"/>
        </w:rPr>
        <w:t>OS Windows</w:t>
      </w:r>
      <w:r w:rsidR="00F36218">
        <w:rPr>
          <w:rFonts w:ascii="Times New Roman" w:hAnsi="Times New Roman" w:cs="Times New Roman"/>
          <w:lang w:val="en-US"/>
        </w:rPr>
        <w:t xml:space="preserve"> family </w:t>
      </w:r>
      <w:r w:rsidR="008B6EB2">
        <w:rPr>
          <w:rFonts w:ascii="Times New Roman" w:hAnsi="Times New Roman" w:cs="Times New Roman"/>
          <w:lang w:val="en-US"/>
        </w:rPr>
        <w:t xml:space="preserve">of </w:t>
      </w:r>
      <w:r w:rsidR="00F36218">
        <w:rPr>
          <w:rFonts w:ascii="Times New Roman" w:hAnsi="Times New Roman" w:cs="Times New Roman"/>
          <w:lang w:val="en-US"/>
        </w:rPr>
        <w:t xml:space="preserve">tools. </w:t>
      </w:r>
      <w:r w:rsidR="004E74F3">
        <w:rPr>
          <w:rFonts w:ascii="Times New Roman" w:hAnsi="Times New Roman" w:cs="Times New Roman"/>
          <w:lang w:val="en-US"/>
        </w:rPr>
        <w:t>However</w:t>
      </w:r>
      <w:r w:rsidR="00AE2300">
        <w:rPr>
          <w:rFonts w:ascii="Times New Roman" w:hAnsi="Times New Roman" w:cs="Times New Roman"/>
          <w:lang w:val="en-US"/>
        </w:rPr>
        <w:t>,</w:t>
      </w:r>
      <w:r w:rsidR="004E74F3">
        <w:rPr>
          <w:rFonts w:ascii="Times New Roman" w:hAnsi="Times New Roman" w:cs="Times New Roman"/>
          <w:lang w:val="en-US"/>
        </w:rPr>
        <w:t xml:space="preserve"> similar conclusions could be made about Unix-based tools and approaches.</w:t>
      </w:r>
    </w:p>
    <w:p w14:paraId="58F7E0A9" w14:textId="77777777" w:rsidR="009A26A9" w:rsidRDefault="009A26A9" w:rsidP="00E513D3">
      <w:pPr>
        <w:spacing w:before="20" w:after="100" w:line="240" w:lineRule="auto"/>
        <w:jc w:val="both"/>
        <w:rPr>
          <w:rFonts w:ascii="Times New Roman" w:hAnsi="Times New Roman" w:cs="Times New Roman"/>
          <w:lang w:val="en-US"/>
        </w:rPr>
      </w:pPr>
      <w:r w:rsidRPr="009A26A9">
        <w:rPr>
          <w:rFonts w:ascii="Times New Roman" w:hAnsi="Times New Roman" w:cs="Times New Roman"/>
          <w:lang w:val="en-US"/>
        </w:rPr>
        <w:t>Section 3 contains a description of author’s memory dump acquisition approach. The idea is based on walking through the page tables and saving each of them with additional information, such as virtual page addresses and its offsets in the result dump file. This approach reveals good efficiency when each page is not separately saved to HDD, but is buffered and archived before it is saved. Additional dump file encryption protects it from modification while it is being saved to HDD. This approach uses memory paging in protected mode and therefore is operating system independent and is applicable on Linux or Mac OS X.</w:t>
      </w:r>
    </w:p>
    <w:p w14:paraId="38729973" w14:textId="77777777" w:rsidR="00A6543E" w:rsidRDefault="00A6543E" w:rsidP="00E513D3">
      <w:pPr>
        <w:spacing w:before="20" w:after="100" w:line="240" w:lineRule="auto"/>
        <w:jc w:val="both"/>
        <w:rPr>
          <w:rFonts w:ascii="Times New Roman" w:hAnsi="Times New Roman" w:cs="Times New Roman"/>
          <w:lang w:val="en-US"/>
        </w:rPr>
      </w:pPr>
      <w:r w:rsidRPr="00A6543E">
        <w:rPr>
          <w:rFonts w:ascii="Times New Roman" w:hAnsi="Times New Roman" w:cs="Times New Roman"/>
          <w:lang w:val="en-US"/>
        </w:rPr>
        <w:t>In section 4 hidden malware is observed. The current available detection methods and tools are analyzed with the focus on signature detection of hidden drivers as the most common problem. An author’s Dynamic Bit Signature (DBS) and Rating Point Inspection (RPI) approaches for processes’ and drivers’ detection and comparative analysis are briefly presented.</w:t>
      </w:r>
    </w:p>
    <w:p w14:paraId="1F759364" w14:textId="77777777" w:rsidR="00A43C1B" w:rsidRDefault="00A43C1B" w:rsidP="00E513D3">
      <w:pPr>
        <w:spacing w:before="20" w:after="100" w:line="240" w:lineRule="auto"/>
        <w:jc w:val="both"/>
        <w:rPr>
          <w:rFonts w:ascii="Times New Roman" w:hAnsi="Times New Roman" w:cs="Times New Roman"/>
          <w:lang w:val="en-US"/>
        </w:rPr>
      </w:pPr>
      <w:r w:rsidRPr="00A43C1B">
        <w:rPr>
          <w:rFonts w:ascii="Times New Roman" w:hAnsi="Times New Roman" w:cs="Times New Roman"/>
          <w:lang w:val="en-US"/>
        </w:rPr>
        <w:t>Section 5 contains main conclusions and further research directions.</w:t>
      </w:r>
    </w:p>
    <w:p w14:paraId="7CA42928" w14:textId="77777777" w:rsidR="00F42C69" w:rsidRPr="000B461D" w:rsidRDefault="00B526CF" w:rsidP="000B461D">
      <w:pPr>
        <w:pStyle w:val="Heading1"/>
      </w:pPr>
      <w:bookmarkStart w:id="4" w:name="_Toc382570639"/>
      <w:r w:rsidRPr="000B461D">
        <w:lastRenderedPageBreak/>
        <w:t>R</w:t>
      </w:r>
      <w:r w:rsidR="003013B7" w:rsidRPr="000B461D">
        <w:t>ELATED</w:t>
      </w:r>
      <w:r w:rsidRPr="000B461D">
        <w:t xml:space="preserve"> W</w:t>
      </w:r>
      <w:r w:rsidR="003013B7" w:rsidRPr="000B461D">
        <w:t>ORK</w:t>
      </w:r>
      <w:bookmarkEnd w:id="4"/>
    </w:p>
    <w:p w14:paraId="40CBEED3" w14:textId="77777777" w:rsidR="00EE7A00" w:rsidRPr="00072F84" w:rsidRDefault="00EE7A00" w:rsidP="00072F84">
      <w:pPr>
        <w:pStyle w:val="Heading2"/>
      </w:pPr>
      <w:bookmarkStart w:id="5" w:name="_Toc382570640"/>
      <w:proofErr w:type="spellStart"/>
      <w:r w:rsidRPr="00072F84">
        <w:t>Virtual</w:t>
      </w:r>
      <w:proofErr w:type="spellEnd"/>
      <w:r w:rsidRPr="00072F84">
        <w:t xml:space="preserve"> </w:t>
      </w:r>
      <w:proofErr w:type="spellStart"/>
      <w:r w:rsidRPr="00072F84">
        <w:t>memory</w:t>
      </w:r>
      <w:proofErr w:type="spellEnd"/>
      <w:r w:rsidRPr="00072F84">
        <w:t xml:space="preserve"> </w:t>
      </w:r>
      <w:proofErr w:type="spellStart"/>
      <w:r w:rsidRPr="00072F84">
        <w:t>dump</w:t>
      </w:r>
      <w:proofErr w:type="spellEnd"/>
      <w:r w:rsidRPr="00072F84">
        <w:t xml:space="preserve"> </w:t>
      </w:r>
      <w:proofErr w:type="spellStart"/>
      <w:r w:rsidRPr="00072F84">
        <w:t>approaches</w:t>
      </w:r>
      <w:bookmarkEnd w:id="5"/>
      <w:proofErr w:type="spellEnd"/>
    </w:p>
    <w:p w14:paraId="6A95E1E7" w14:textId="77777777" w:rsidR="00CA34E4" w:rsidRDefault="00CA34E4" w:rsidP="00140BA5">
      <w:pPr>
        <w:spacing w:before="20" w:after="100" w:line="240" w:lineRule="auto"/>
        <w:jc w:val="both"/>
        <w:rPr>
          <w:rFonts w:ascii="Times New Roman" w:hAnsi="Times New Roman" w:cs="Times New Roman"/>
          <w:lang w:val="en-US"/>
        </w:rPr>
      </w:pPr>
      <w:r w:rsidRPr="00CA34E4">
        <w:rPr>
          <w:rFonts w:ascii="Times New Roman" w:hAnsi="Times New Roman" w:cs="Times New Roman"/>
          <w:lang w:val="en-US"/>
        </w:rPr>
        <w:t xml:space="preserve">There are tools that can get a memory dump of the specified process, such as userdump.exe by Microsoft [5], pd.exe by </w:t>
      </w:r>
      <w:proofErr w:type="spellStart"/>
      <w:r w:rsidRPr="00CA34E4">
        <w:rPr>
          <w:rFonts w:ascii="Times New Roman" w:hAnsi="Times New Roman" w:cs="Times New Roman"/>
          <w:lang w:val="en-US"/>
        </w:rPr>
        <w:t>T.Klein</w:t>
      </w:r>
      <w:proofErr w:type="spellEnd"/>
      <w:r w:rsidRPr="00CA34E4">
        <w:rPr>
          <w:rFonts w:ascii="Times New Roman" w:hAnsi="Times New Roman" w:cs="Times New Roman"/>
          <w:lang w:val="en-US"/>
        </w:rPr>
        <w:t xml:space="preserve"> [6], pmdump.exe by </w:t>
      </w:r>
      <w:proofErr w:type="spellStart"/>
      <w:r w:rsidRPr="00CA34E4">
        <w:rPr>
          <w:rFonts w:ascii="Times New Roman" w:hAnsi="Times New Roman" w:cs="Times New Roman"/>
          <w:lang w:val="en-US"/>
        </w:rPr>
        <w:t>A.Vidstrom</w:t>
      </w:r>
      <w:proofErr w:type="spellEnd"/>
      <w:r w:rsidRPr="00CA34E4">
        <w:rPr>
          <w:rFonts w:ascii="Times New Roman" w:hAnsi="Times New Roman" w:cs="Times New Roman"/>
          <w:lang w:val="en-US"/>
        </w:rPr>
        <w:t xml:space="preserve"> [7], etc., which use </w:t>
      </w:r>
      <w:proofErr w:type="spellStart"/>
      <w:r w:rsidRPr="00CA34E4">
        <w:rPr>
          <w:rFonts w:ascii="Times New Roman" w:hAnsi="Times New Roman" w:cs="Times New Roman"/>
          <w:lang w:val="en-US"/>
        </w:rPr>
        <w:t>OpenProcess</w:t>
      </w:r>
      <w:proofErr w:type="spellEnd"/>
      <w:r w:rsidRPr="00CA34E4">
        <w:rPr>
          <w:rFonts w:ascii="Times New Roman" w:hAnsi="Times New Roman" w:cs="Times New Roman"/>
          <w:lang w:val="en-US"/>
        </w:rPr>
        <w:t xml:space="preserve"> and </w:t>
      </w:r>
      <w:proofErr w:type="spellStart"/>
      <w:r w:rsidRPr="00CA34E4">
        <w:rPr>
          <w:rFonts w:ascii="Times New Roman" w:hAnsi="Times New Roman" w:cs="Times New Roman"/>
          <w:lang w:val="en-US"/>
        </w:rPr>
        <w:t>ReadProcessMemory</w:t>
      </w:r>
      <w:proofErr w:type="spellEnd"/>
      <w:r w:rsidRPr="00CA34E4">
        <w:rPr>
          <w:rFonts w:ascii="Times New Roman" w:hAnsi="Times New Roman" w:cs="Times New Roman"/>
          <w:lang w:val="en-US"/>
        </w:rPr>
        <w:t xml:space="preserve"> functions or their low-level analogues like </w:t>
      </w:r>
      <w:proofErr w:type="spellStart"/>
      <w:r w:rsidR="007C69C4" w:rsidRPr="00CA34E4">
        <w:rPr>
          <w:rFonts w:ascii="Times New Roman" w:hAnsi="Times New Roman" w:cs="Times New Roman"/>
          <w:lang w:val="en-US"/>
        </w:rPr>
        <w:t>KeStackAttachProcess</w:t>
      </w:r>
      <w:proofErr w:type="spellEnd"/>
      <w:r w:rsidR="007C69C4">
        <w:rPr>
          <w:rFonts w:ascii="Times New Roman" w:hAnsi="Times New Roman" w:cs="Times New Roman"/>
          <w:lang w:val="en-US"/>
        </w:rPr>
        <w:t xml:space="preserve">, </w:t>
      </w:r>
      <w:proofErr w:type="spellStart"/>
      <w:r w:rsidRPr="00CA34E4">
        <w:rPr>
          <w:rFonts w:ascii="Times New Roman" w:hAnsi="Times New Roman" w:cs="Times New Roman"/>
          <w:lang w:val="en-US"/>
        </w:rPr>
        <w:t>ZwReadProcessMemory</w:t>
      </w:r>
      <w:proofErr w:type="spellEnd"/>
      <w:r w:rsidRPr="00CA34E4">
        <w:rPr>
          <w:rFonts w:ascii="Times New Roman" w:hAnsi="Times New Roman" w:cs="Times New Roman"/>
          <w:lang w:val="en-US"/>
        </w:rPr>
        <w:t xml:space="preserve"> [8]. The review of these tools is outlined in the following papers [9], [10]. The first drawback of these approaches is their vulnerability to malware manipulation which can hinder expected behavior of these functions, for example by hooking them. The second drawback is that a corresponding dump file does not contain enough information for in-depth memory analysis. Some workarounds to solve these problems are presented further in this article.</w:t>
      </w:r>
    </w:p>
    <w:p w14:paraId="13083F2D" w14:textId="77777777" w:rsidR="00EE7A00" w:rsidRPr="000B461D" w:rsidRDefault="00EE7A00" w:rsidP="000B461D">
      <w:pPr>
        <w:pStyle w:val="Heading2"/>
      </w:pPr>
      <w:bookmarkStart w:id="6" w:name="_Toc382570641"/>
      <w:proofErr w:type="spellStart"/>
      <w:r w:rsidRPr="000B461D">
        <w:t>Physical</w:t>
      </w:r>
      <w:proofErr w:type="spellEnd"/>
      <w:r w:rsidRPr="000B461D">
        <w:t xml:space="preserve"> </w:t>
      </w:r>
      <w:proofErr w:type="spellStart"/>
      <w:r w:rsidRPr="000B461D">
        <w:t>memory</w:t>
      </w:r>
      <w:proofErr w:type="spellEnd"/>
      <w:r w:rsidRPr="000B461D">
        <w:t xml:space="preserve"> </w:t>
      </w:r>
      <w:proofErr w:type="spellStart"/>
      <w:r w:rsidRPr="000B461D">
        <w:t>dump</w:t>
      </w:r>
      <w:proofErr w:type="spellEnd"/>
      <w:r w:rsidRPr="000B461D">
        <w:t xml:space="preserve"> </w:t>
      </w:r>
      <w:proofErr w:type="spellStart"/>
      <w:r w:rsidRPr="000B461D">
        <w:t>approaches</w:t>
      </w:r>
      <w:bookmarkEnd w:id="6"/>
      <w:proofErr w:type="spellEnd"/>
    </w:p>
    <w:p w14:paraId="3E6C562C" w14:textId="77777777" w:rsidR="0053291F" w:rsidRPr="000B461D" w:rsidRDefault="00EE7A00" w:rsidP="000B461D">
      <w:pPr>
        <w:pStyle w:val="Heading3"/>
        <w:rPr>
          <w:rStyle w:val="Heading3Char"/>
          <w:b/>
          <w:bCs/>
        </w:rPr>
      </w:pPr>
      <w:bookmarkStart w:id="7" w:name="_Toc382570642"/>
      <w:r w:rsidRPr="000B461D">
        <w:rPr>
          <w:rStyle w:val="Heading3Char"/>
          <w:b/>
          <w:bCs/>
        </w:rPr>
        <w:t>Kernel</w:t>
      </w:r>
      <w:r w:rsidR="00BB28DE" w:rsidRPr="000B461D">
        <w:rPr>
          <w:rStyle w:val="Heading3Char"/>
          <w:b/>
          <w:bCs/>
        </w:rPr>
        <w:t xml:space="preserve"> M</w:t>
      </w:r>
      <w:r w:rsidRPr="000B461D">
        <w:rPr>
          <w:rStyle w:val="Heading3Char"/>
          <w:b/>
          <w:bCs/>
        </w:rPr>
        <w:t xml:space="preserve">ode </w:t>
      </w:r>
      <w:r w:rsidR="00BB28DE" w:rsidRPr="000B461D">
        <w:rPr>
          <w:rStyle w:val="Heading3Char"/>
          <w:b/>
          <w:bCs/>
        </w:rPr>
        <w:t>C</w:t>
      </w:r>
      <w:r w:rsidRPr="000B461D">
        <w:rPr>
          <w:rStyle w:val="Heading3Char"/>
          <w:b/>
          <w:bCs/>
        </w:rPr>
        <w:t>ode</w:t>
      </w:r>
      <w:bookmarkEnd w:id="7"/>
    </w:p>
    <w:p w14:paraId="5D32B1FF" w14:textId="77777777" w:rsidR="001D1D00" w:rsidRPr="001D1D00" w:rsidRDefault="001D1D00" w:rsidP="001D1D00">
      <w:pPr>
        <w:spacing w:before="20" w:after="100" w:line="240" w:lineRule="auto"/>
        <w:jc w:val="both"/>
        <w:rPr>
          <w:rFonts w:ascii="Times New Roman" w:hAnsi="Times New Roman" w:cs="Times New Roman"/>
          <w:lang w:val="en-US"/>
        </w:rPr>
      </w:pPr>
      <w:r w:rsidRPr="001D1D00">
        <w:rPr>
          <w:rFonts w:ascii="Times New Roman" w:hAnsi="Times New Roman" w:cs="Times New Roman"/>
          <w:lang w:val="en-US"/>
        </w:rPr>
        <w:t xml:space="preserve">Physical memory dump can be obtained on different levels of execution. There are three popular ways to obtain the dump in kernel mode: </w:t>
      </w:r>
      <w:proofErr w:type="spellStart"/>
      <w:r w:rsidRPr="001D1D00">
        <w:rPr>
          <w:rFonts w:ascii="Times New Roman" w:hAnsi="Times New Roman" w:cs="Times New Roman"/>
          <w:lang w:val="en-US"/>
        </w:rPr>
        <w:t>ZwOpenSection</w:t>
      </w:r>
      <w:proofErr w:type="spellEnd"/>
      <w:r w:rsidRPr="001D1D00">
        <w:rPr>
          <w:rFonts w:ascii="Times New Roman" w:hAnsi="Times New Roman" w:cs="Times New Roman"/>
          <w:lang w:val="en-US"/>
        </w:rPr>
        <w:t xml:space="preserve"> with </w:t>
      </w:r>
      <w:proofErr w:type="spellStart"/>
      <w:r w:rsidRPr="001D1D00">
        <w:rPr>
          <w:rFonts w:ascii="Times New Roman" w:hAnsi="Times New Roman" w:cs="Times New Roman"/>
          <w:lang w:val="en-US"/>
        </w:rPr>
        <w:t>ZwMapViewOfSection</w:t>
      </w:r>
      <w:proofErr w:type="spellEnd"/>
      <w:r w:rsidRPr="001D1D00">
        <w:rPr>
          <w:rFonts w:ascii="Times New Roman" w:hAnsi="Times New Roman" w:cs="Times New Roman"/>
          <w:lang w:val="en-US"/>
        </w:rPr>
        <w:t xml:space="preserve">, </w:t>
      </w:r>
      <w:proofErr w:type="spellStart"/>
      <w:r w:rsidRPr="001D1D00">
        <w:rPr>
          <w:rFonts w:ascii="Times New Roman" w:hAnsi="Times New Roman" w:cs="Times New Roman"/>
          <w:lang w:val="en-US"/>
        </w:rPr>
        <w:t>MmMapIoSpace</w:t>
      </w:r>
      <w:proofErr w:type="spellEnd"/>
      <w:r w:rsidRPr="001D1D00">
        <w:rPr>
          <w:rFonts w:ascii="Times New Roman" w:hAnsi="Times New Roman" w:cs="Times New Roman"/>
          <w:lang w:val="en-US"/>
        </w:rPr>
        <w:t xml:space="preserve"> and </w:t>
      </w:r>
      <w:proofErr w:type="spellStart"/>
      <w:r w:rsidRPr="001D1D00">
        <w:rPr>
          <w:rFonts w:ascii="Times New Roman" w:hAnsi="Times New Roman" w:cs="Times New Roman"/>
          <w:lang w:val="en-US"/>
        </w:rPr>
        <w:t>MmMapMemoryDumpMdl</w:t>
      </w:r>
      <w:proofErr w:type="spellEnd"/>
      <w:r w:rsidRPr="001D1D00">
        <w:rPr>
          <w:rFonts w:ascii="Times New Roman" w:hAnsi="Times New Roman" w:cs="Times New Roman"/>
          <w:lang w:val="en-US"/>
        </w:rPr>
        <w:t xml:space="preserve">. </w:t>
      </w:r>
    </w:p>
    <w:p w14:paraId="7CE35F92" w14:textId="1318D413" w:rsidR="001D1D00" w:rsidRPr="001D1D00" w:rsidRDefault="001D1D00" w:rsidP="001D1D00">
      <w:pPr>
        <w:spacing w:before="20" w:after="100" w:line="240" w:lineRule="auto"/>
        <w:jc w:val="both"/>
        <w:rPr>
          <w:rFonts w:ascii="Times New Roman" w:hAnsi="Times New Roman" w:cs="Times New Roman"/>
          <w:lang w:val="en-US"/>
        </w:rPr>
      </w:pPr>
      <w:r w:rsidRPr="001D1D00">
        <w:rPr>
          <w:rFonts w:ascii="Times New Roman" w:hAnsi="Times New Roman" w:cs="Times New Roman"/>
          <w:lang w:val="en-US"/>
        </w:rPr>
        <w:t xml:space="preserve">Based on recently published papers and author’s own reverse engineering research the internal mechanisms of some common commercial and free memory dump tools have been studied (see </w:t>
      </w:r>
      <w:r w:rsidRPr="001D1D00">
        <w:rPr>
          <w:rFonts w:ascii="Times New Roman" w:hAnsi="Times New Roman" w:cs="Times New Roman"/>
          <w:lang w:val="en-US"/>
        </w:rPr>
        <w:fldChar w:fldCharType="begin"/>
      </w:r>
      <w:r w:rsidRPr="001D1D00">
        <w:rPr>
          <w:rFonts w:ascii="Times New Roman" w:hAnsi="Times New Roman" w:cs="Times New Roman"/>
          <w:lang w:val="en-US"/>
        </w:rPr>
        <w:instrText xml:space="preserve"> REF _Ref371689872 \h </w:instrText>
      </w:r>
      <w:r w:rsidRPr="001D1D00">
        <w:rPr>
          <w:rFonts w:ascii="Times New Roman" w:hAnsi="Times New Roman" w:cs="Times New Roman"/>
          <w:lang w:val="en-US"/>
        </w:rPr>
      </w:r>
      <w:r w:rsidRPr="001D1D00">
        <w:rPr>
          <w:rFonts w:ascii="Times New Roman" w:hAnsi="Times New Roman" w:cs="Times New Roman"/>
          <w:lang w:val="en-US"/>
        </w:rPr>
        <w:fldChar w:fldCharType="separate"/>
      </w:r>
      <w:r w:rsidR="00067A16" w:rsidRPr="00347415">
        <w:rPr>
          <w:rFonts w:ascii="Times New Roman" w:hAnsi="Times New Roman" w:cs="Times New Roman"/>
          <w:bCs/>
          <w:lang w:val="en-US"/>
        </w:rPr>
        <w:t xml:space="preserve">Table </w:t>
      </w:r>
      <w:r w:rsidR="00067A16">
        <w:rPr>
          <w:rFonts w:ascii="Times New Roman" w:hAnsi="Times New Roman" w:cs="Times New Roman"/>
          <w:bCs/>
          <w:noProof/>
          <w:lang w:val="en-US"/>
        </w:rPr>
        <w:t>1</w:t>
      </w:r>
      <w:r w:rsidRPr="001D1D00">
        <w:rPr>
          <w:rFonts w:ascii="Times New Roman" w:hAnsi="Times New Roman" w:cs="Times New Roman"/>
          <w:lang w:val="en-US"/>
        </w:rPr>
        <w:fldChar w:fldCharType="end"/>
      </w:r>
      <w:r w:rsidRPr="001D1D00">
        <w:rPr>
          <w:rFonts w:ascii="Times New Roman" w:hAnsi="Times New Roman" w:cs="Times New Roman"/>
          <w:lang w:val="en-US"/>
        </w:rPr>
        <w:t xml:space="preserve"> for the listing of examined tools)</w:t>
      </w:r>
    </w:p>
    <w:p w14:paraId="39D65F5F" w14:textId="64946DFA" w:rsidR="00190D20" w:rsidRPr="00190D20" w:rsidRDefault="00190D20" w:rsidP="00CC5EC1">
      <w:pPr>
        <w:tabs>
          <w:tab w:val="left" w:pos="977"/>
        </w:tabs>
        <w:spacing w:before="20" w:after="100" w:line="240" w:lineRule="auto"/>
        <w:jc w:val="center"/>
        <w:rPr>
          <w:rFonts w:ascii="Times New Roman" w:hAnsi="Times New Roman" w:cs="Times New Roman"/>
          <w:lang w:val="en-US"/>
        </w:rPr>
      </w:pPr>
      <w:bookmarkStart w:id="8" w:name="_Ref371689872"/>
      <w:r w:rsidRPr="00347415">
        <w:rPr>
          <w:rFonts w:ascii="Times New Roman" w:hAnsi="Times New Roman" w:cs="Times New Roman"/>
          <w:bCs/>
          <w:lang w:val="en-US"/>
        </w:rPr>
        <w:t xml:space="preserve">Table </w:t>
      </w:r>
      <w:r w:rsidRPr="00347415">
        <w:rPr>
          <w:rFonts w:ascii="Times New Roman" w:hAnsi="Times New Roman" w:cs="Times New Roman"/>
          <w:bCs/>
        </w:rPr>
        <w:fldChar w:fldCharType="begin"/>
      </w:r>
      <w:r w:rsidRPr="00347415">
        <w:rPr>
          <w:rFonts w:ascii="Times New Roman" w:hAnsi="Times New Roman" w:cs="Times New Roman"/>
          <w:bCs/>
          <w:lang w:val="en-US"/>
        </w:rPr>
        <w:instrText xml:space="preserve"> SEQ </w:instrText>
      </w:r>
      <w:r w:rsidR="00DE0399" w:rsidRPr="00347415">
        <w:rPr>
          <w:rFonts w:ascii="Times New Roman" w:hAnsi="Times New Roman" w:cs="Times New Roman"/>
          <w:bCs/>
          <w:lang w:val="en-US"/>
        </w:rPr>
        <w:instrText>Table</w:instrText>
      </w:r>
      <w:r w:rsidRPr="00347415">
        <w:rPr>
          <w:rFonts w:ascii="Times New Roman" w:hAnsi="Times New Roman" w:cs="Times New Roman"/>
          <w:bCs/>
          <w:lang w:val="en-US"/>
        </w:rPr>
        <w:instrText xml:space="preserve"> </w:instrText>
      </w:r>
      <w:r w:rsidR="00347415" w:rsidRPr="00347415">
        <w:rPr>
          <w:rFonts w:ascii="Times New Roman" w:hAnsi="Times New Roman" w:cs="Times New Roman"/>
          <w:bCs/>
          <w:lang w:val="en-US"/>
        </w:rPr>
        <w:instrText xml:space="preserve">\r 1 </w:instrText>
      </w:r>
      <w:r w:rsidRPr="00347415">
        <w:rPr>
          <w:rFonts w:ascii="Times New Roman" w:hAnsi="Times New Roman" w:cs="Times New Roman"/>
          <w:bCs/>
          <w:lang w:val="en-US"/>
        </w:rPr>
        <w:instrText xml:space="preserve">\* ARABIC </w:instrText>
      </w:r>
      <w:r w:rsidR="00347415" w:rsidRPr="00347415">
        <w:rPr>
          <w:rFonts w:ascii="Times New Roman" w:hAnsi="Times New Roman" w:cs="Times New Roman"/>
          <w:bCs/>
          <w:lang w:val="en-US"/>
        </w:rPr>
        <w:instrText>\* MERGEFORMAT</w:instrText>
      </w:r>
      <w:r w:rsidR="00C47544">
        <w:rPr>
          <w:rFonts w:ascii="Times New Roman" w:hAnsi="Times New Roman" w:cs="Times New Roman"/>
          <w:bCs/>
          <w:lang w:val="en-US"/>
        </w:rPr>
        <w:instrText xml:space="preserve"> </w:instrText>
      </w:r>
      <w:r w:rsidRPr="00347415">
        <w:rPr>
          <w:rFonts w:ascii="Times New Roman" w:hAnsi="Times New Roman" w:cs="Times New Roman"/>
          <w:bCs/>
        </w:rPr>
        <w:fldChar w:fldCharType="separate"/>
      </w:r>
      <w:r w:rsidR="00067A16">
        <w:rPr>
          <w:rFonts w:ascii="Times New Roman" w:hAnsi="Times New Roman" w:cs="Times New Roman"/>
          <w:bCs/>
          <w:noProof/>
          <w:lang w:val="en-US"/>
        </w:rPr>
        <w:t>1</w:t>
      </w:r>
      <w:r w:rsidRPr="00347415">
        <w:rPr>
          <w:rFonts w:ascii="Times New Roman" w:hAnsi="Times New Roman" w:cs="Times New Roman"/>
        </w:rPr>
        <w:fldChar w:fldCharType="end"/>
      </w:r>
      <w:bookmarkEnd w:id="8"/>
      <w:r w:rsidRPr="00347415">
        <w:rPr>
          <w:rFonts w:ascii="Times New Roman" w:hAnsi="Times New Roman" w:cs="Times New Roman"/>
          <w:lang w:val="en-US"/>
        </w:rPr>
        <w:t>.</w:t>
      </w:r>
      <w:r w:rsidRPr="00190D20">
        <w:rPr>
          <w:rFonts w:ascii="Times New Roman" w:hAnsi="Times New Roman" w:cs="Times New Roman"/>
          <w:bCs/>
          <w:lang w:val="en-US"/>
        </w:rPr>
        <w:t xml:space="preserve"> </w:t>
      </w:r>
      <w:r w:rsidRPr="00A15D1D">
        <w:rPr>
          <w:rFonts w:ascii="Times New Roman" w:hAnsi="Times New Roman" w:cs="Times New Roman"/>
          <w:bCs/>
          <w:lang w:val="en-US"/>
        </w:rPr>
        <w:t>C</w:t>
      </w:r>
      <w:r w:rsidRPr="00A15D1D">
        <w:rPr>
          <w:rFonts w:ascii="Times New Roman" w:hAnsi="Times New Roman" w:cs="Times New Roman"/>
          <w:lang w:val="en-US"/>
        </w:rPr>
        <w:t>ommercial</w:t>
      </w:r>
      <w:r w:rsidRPr="00190D20">
        <w:rPr>
          <w:rFonts w:ascii="Times New Roman" w:hAnsi="Times New Roman" w:cs="Times New Roman"/>
          <w:lang w:val="en-US"/>
        </w:rPr>
        <w:t xml:space="preserve"> </w:t>
      </w:r>
      <w:r w:rsidRPr="00A15D1D">
        <w:rPr>
          <w:rFonts w:ascii="Times New Roman" w:hAnsi="Times New Roman" w:cs="Times New Roman"/>
          <w:lang w:val="en-US"/>
        </w:rPr>
        <w:t>and</w:t>
      </w:r>
      <w:r w:rsidRPr="00190D20">
        <w:rPr>
          <w:rFonts w:ascii="Times New Roman" w:hAnsi="Times New Roman" w:cs="Times New Roman"/>
          <w:lang w:val="en-US"/>
        </w:rPr>
        <w:t xml:space="preserve"> </w:t>
      </w:r>
      <w:r w:rsidRPr="00A15D1D">
        <w:rPr>
          <w:rFonts w:ascii="Times New Roman" w:hAnsi="Times New Roman" w:cs="Times New Roman"/>
          <w:lang w:val="en-US"/>
        </w:rPr>
        <w:t>free</w:t>
      </w:r>
      <w:r w:rsidRPr="00190D20">
        <w:rPr>
          <w:rFonts w:ascii="Times New Roman" w:hAnsi="Times New Roman" w:cs="Times New Roman"/>
          <w:lang w:val="en-US"/>
        </w:rPr>
        <w:t xml:space="preserve"> </w:t>
      </w:r>
      <w:r w:rsidRPr="00A15D1D">
        <w:rPr>
          <w:rFonts w:ascii="Times New Roman" w:hAnsi="Times New Roman" w:cs="Times New Roman"/>
          <w:lang w:val="en-US"/>
        </w:rPr>
        <w:t>memory</w:t>
      </w:r>
      <w:r w:rsidRPr="00190D20">
        <w:rPr>
          <w:rFonts w:ascii="Times New Roman" w:hAnsi="Times New Roman" w:cs="Times New Roman"/>
          <w:lang w:val="en-US"/>
        </w:rPr>
        <w:t xml:space="preserve"> </w:t>
      </w:r>
      <w:r w:rsidRPr="00A15D1D">
        <w:rPr>
          <w:rFonts w:ascii="Times New Roman" w:hAnsi="Times New Roman" w:cs="Times New Roman"/>
          <w:lang w:val="en-US"/>
        </w:rPr>
        <w:t>dump</w:t>
      </w:r>
      <w:r w:rsidRPr="00190D20">
        <w:rPr>
          <w:rFonts w:ascii="Times New Roman" w:hAnsi="Times New Roman" w:cs="Times New Roman"/>
          <w:lang w:val="en-US"/>
        </w:rPr>
        <w:t xml:space="preserve"> </w:t>
      </w:r>
      <w:r w:rsidRPr="00A15D1D">
        <w:rPr>
          <w:rFonts w:ascii="Times New Roman" w:hAnsi="Times New Roman" w:cs="Times New Roman"/>
          <w:lang w:val="en-US"/>
        </w:rPr>
        <w:t>tools</w:t>
      </w:r>
    </w:p>
    <w:tbl>
      <w:tblPr>
        <w:tblStyle w:val="TableGrid"/>
        <w:tblW w:w="4874" w:type="pct"/>
        <w:jc w:val="center"/>
        <w:tblLook w:val="04A0" w:firstRow="1" w:lastRow="0" w:firstColumn="1" w:lastColumn="0" w:noHBand="0" w:noVBand="1"/>
      </w:tblPr>
      <w:tblGrid>
        <w:gridCol w:w="5852"/>
        <w:gridCol w:w="3820"/>
      </w:tblGrid>
      <w:tr w:rsidR="00E6053C" w:rsidRPr="00D27044" w14:paraId="02F41791" w14:textId="77777777" w:rsidTr="00992683">
        <w:trPr>
          <w:jc w:val="center"/>
        </w:trPr>
        <w:tc>
          <w:tcPr>
            <w:tcW w:w="3025" w:type="pct"/>
            <w:vAlign w:val="center"/>
          </w:tcPr>
          <w:p w14:paraId="701598C0" w14:textId="77777777" w:rsidR="00E6053C" w:rsidRPr="00D27044" w:rsidRDefault="00E6053C" w:rsidP="000C3C42">
            <w:pPr>
              <w:spacing w:before="20" w:after="100"/>
              <w:contextualSpacing/>
              <w:jc w:val="center"/>
              <w:rPr>
                <w:rFonts w:ascii="Times New Roman" w:hAnsi="Times New Roman" w:cs="Times New Roman"/>
                <w:b/>
                <w:lang w:val="en-US"/>
              </w:rPr>
            </w:pPr>
            <w:r w:rsidRPr="00D27044">
              <w:rPr>
                <w:rFonts w:ascii="Times New Roman" w:hAnsi="Times New Roman" w:cs="Times New Roman"/>
                <w:b/>
                <w:lang w:val="en-US"/>
              </w:rPr>
              <w:t>Tool</w:t>
            </w:r>
            <w:r>
              <w:rPr>
                <w:rFonts w:ascii="Times New Roman" w:hAnsi="Times New Roman" w:cs="Times New Roman"/>
                <w:b/>
                <w:lang w:val="en-US"/>
              </w:rPr>
              <w:t>’s title and</w:t>
            </w:r>
            <w:r w:rsidRPr="00D27044">
              <w:rPr>
                <w:rFonts w:ascii="Times New Roman" w:hAnsi="Times New Roman" w:cs="Times New Roman"/>
                <w:b/>
                <w:lang w:val="en-US"/>
              </w:rPr>
              <w:t xml:space="preserve"> version</w:t>
            </w:r>
          </w:p>
        </w:tc>
        <w:tc>
          <w:tcPr>
            <w:tcW w:w="1975" w:type="pct"/>
            <w:vAlign w:val="center"/>
          </w:tcPr>
          <w:p w14:paraId="0791E468" w14:textId="77777777" w:rsidR="00E6053C" w:rsidRPr="00D27044" w:rsidRDefault="00E6053C" w:rsidP="00D27044">
            <w:pPr>
              <w:spacing w:before="20" w:after="100"/>
              <w:contextualSpacing/>
              <w:jc w:val="center"/>
              <w:rPr>
                <w:rFonts w:ascii="Times New Roman" w:hAnsi="Times New Roman" w:cs="Times New Roman"/>
                <w:b/>
                <w:lang w:val="en-US"/>
              </w:rPr>
            </w:pPr>
            <w:r w:rsidRPr="00D27044">
              <w:rPr>
                <w:rFonts w:ascii="Times New Roman" w:hAnsi="Times New Roman" w:cs="Times New Roman"/>
                <w:b/>
                <w:lang w:val="en-US"/>
              </w:rPr>
              <w:t>Author</w:t>
            </w:r>
          </w:p>
        </w:tc>
      </w:tr>
      <w:tr w:rsidR="00AA4369" w:rsidRPr="00D27044" w14:paraId="568BA57B" w14:textId="77777777" w:rsidTr="00992683">
        <w:trPr>
          <w:jc w:val="center"/>
        </w:trPr>
        <w:tc>
          <w:tcPr>
            <w:tcW w:w="3025" w:type="pct"/>
            <w:vAlign w:val="center"/>
          </w:tcPr>
          <w:p w14:paraId="6938C87A" w14:textId="77777777" w:rsidR="00AA4369" w:rsidRPr="00D27044" w:rsidRDefault="00AA4369" w:rsidP="00EB08AD">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AccessData</w:t>
            </w:r>
            <w:proofErr w:type="spellEnd"/>
            <w:r w:rsidRPr="00D27044">
              <w:rPr>
                <w:rFonts w:ascii="Times New Roman" w:hAnsi="Times New Roman" w:cs="Times New Roman"/>
                <w:lang w:val="en-US"/>
              </w:rPr>
              <w:t xml:space="preserve"> FTK Imager v.3.1.2.0</w:t>
            </w:r>
            <w:r w:rsidR="00962762">
              <w:rPr>
                <w:rFonts w:ascii="Times New Roman" w:hAnsi="Times New Roman" w:cs="Times New Roman"/>
                <w:lang w:val="en-US"/>
              </w:rPr>
              <w:t xml:space="preserve"> </w:t>
            </w:r>
            <w:r w:rsidR="00962762" w:rsidRPr="00962762">
              <w:rPr>
                <w:rFonts w:ascii="Times New Roman" w:hAnsi="Times New Roman" w:cs="Times New Roman"/>
                <w:lang w:val="en-US"/>
              </w:rPr>
              <w:t>20.</w:t>
            </w:r>
            <w:r w:rsidR="00962762">
              <w:rPr>
                <w:rFonts w:ascii="Times New Roman" w:hAnsi="Times New Roman" w:cs="Times New Roman"/>
                <w:lang w:val="en-US"/>
              </w:rPr>
              <w:t xml:space="preserve"> </w:t>
            </w:r>
            <w:r w:rsidR="00C77EFC">
              <w:rPr>
                <w:rFonts w:ascii="Times New Roman" w:hAnsi="Times New Roman" w:cs="Times New Roman"/>
                <w:lang w:val="en-US"/>
              </w:rPr>
              <w:t>[</w:t>
            </w:r>
            <w:r w:rsidR="00EB08AD">
              <w:rPr>
                <w:rFonts w:ascii="Times New Roman" w:hAnsi="Times New Roman" w:cs="Times New Roman"/>
                <w:lang w:val="en-US"/>
              </w:rPr>
              <w:t>11</w:t>
            </w:r>
            <w:r w:rsidR="00C77EFC">
              <w:rPr>
                <w:rFonts w:ascii="Times New Roman" w:hAnsi="Times New Roman" w:cs="Times New Roman"/>
                <w:lang w:val="en-US"/>
              </w:rPr>
              <w:t>]</w:t>
            </w:r>
          </w:p>
        </w:tc>
        <w:tc>
          <w:tcPr>
            <w:tcW w:w="1975" w:type="pct"/>
            <w:vAlign w:val="center"/>
          </w:tcPr>
          <w:p w14:paraId="426FD002" w14:textId="77777777" w:rsidR="00AA4369" w:rsidRPr="00D27044" w:rsidRDefault="00AA4369" w:rsidP="00D27044">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AccessData</w:t>
            </w:r>
            <w:proofErr w:type="spellEnd"/>
            <w:r w:rsidRPr="00D27044">
              <w:rPr>
                <w:rFonts w:ascii="Times New Roman" w:hAnsi="Times New Roman" w:cs="Times New Roman"/>
                <w:lang w:val="en-US"/>
              </w:rPr>
              <w:t xml:space="preserve"> Group</w:t>
            </w:r>
          </w:p>
        </w:tc>
      </w:tr>
      <w:tr w:rsidR="003537A0" w:rsidRPr="00D27044" w14:paraId="0314A635" w14:textId="77777777" w:rsidTr="00F55D11">
        <w:trPr>
          <w:jc w:val="center"/>
        </w:trPr>
        <w:tc>
          <w:tcPr>
            <w:tcW w:w="3025" w:type="pct"/>
            <w:vAlign w:val="center"/>
          </w:tcPr>
          <w:p w14:paraId="465847D5" w14:textId="77777777" w:rsidR="003537A0" w:rsidRPr="00D27044" w:rsidRDefault="003537A0" w:rsidP="00EB08AD">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Belkasoft</w:t>
            </w:r>
            <w:proofErr w:type="spellEnd"/>
            <w:r w:rsidRPr="00D27044">
              <w:rPr>
                <w:rFonts w:ascii="Times New Roman" w:hAnsi="Times New Roman" w:cs="Times New Roman"/>
                <w:lang w:val="en-US"/>
              </w:rPr>
              <w:t xml:space="preserve"> Live RAM Capturer</w:t>
            </w:r>
            <w:r>
              <w:rPr>
                <w:rFonts w:ascii="Times New Roman" w:hAnsi="Times New Roman" w:cs="Times New Roman"/>
                <w:lang w:val="en-US"/>
              </w:rPr>
              <w:t xml:space="preserve"> [1</w:t>
            </w:r>
            <w:r w:rsidR="00EB08AD">
              <w:rPr>
                <w:rFonts w:ascii="Times New Roman" w:hAnsi="Times New Roman" w:cs="Times New Roman"/>
                <w:lang w:val="en-US"/>
              </w:rPr>
              <w:t>2</w:t>
            </w:r>
            <w:r>
              <w:rPr>
                <w:rFonts w:ascii="Times New Roman" w:hAnsi="Times New Roman" w:cs="Times New Roman"/>
                <w:lang w:val="en-US"/>
              </w:rPr>
              <w:t>]</w:t>
            </w:r>
          </w:p>
        </w:tc>
        <w:tc>
          <w:tcPr>
            <w:tcW w:w="1975" w:type="pct"/>
            <w:vAlign w:val="center"/>
          </w:tcPr>
          <w:p w14:paraId="43C8A2A6" w14:textId="77777777" w:rsidR="003537A0" w:rsidRPr="00D27044" w:rsidRDefault="003537A0" w:rsidP="00F55D11">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Belkasoft</w:t>
            </w:r>
            <w:proofErr w:type="spellEnd"/>
          </w:p>
        </w:tc>
      </w:tr>
      <w:tr w:rsidR="003537A0" w:rsidRPr="00D27044" w14:paraId="6AA7A031" w14:textId="77777777" w:rsidTr="00F55D11">
        <w:trPr>
          <w:jc w:val="center"/>
        </w:trPr>
        <w:tc>
          <w:tcPr>
            <w:tcW w:w="3025" w:type="pct"/>
            <w:vAlign w:val="center"/>
          </w:tcPr>
          <w:p w14:paraId="4A38E1F2" w14:textId="77777777" w:rsidR="003537A0" w:rsidRPr="00D27044" w:rsidRDefault="003537A0" w:rsidP="00EB08AD">
            <w:pPr>
              <w:spacing w:before="20" w:after="100"/>
              <w:contextualSpacing/>
              <w:jc w:val="center"/>
              <w:rPr>
                <w:rFonts w:ascii="Times New Roman" w:hAnsi="Times New Roman" w:cs="Times New Roman"/>
                <w:lang w:val="en-US"/>
              </w:rPr>
            </w:pPr>
            <w:r w:rsidRPr="00D27044">
              <w:rPr>
                <w:rFonts w:ascii="Times New Roman" w:hAnsi="Times New Roman" w:cs="Times New Roman"/>
                <w:lang w:val="en-US"/>
              </w:rPr>
              <w:t>Compiled Memory Analysis Tool</w:t>
            </w:r>
            <w:r>
              <w:rPr>
                <w:rFonts w:ascii="Times New Roman" w:hAnsi="Times New Roman" w:cs="Times New Roman"/>
                <w:lang w:val="en-US"/>
              </w:rPr>
              <w:t xml:space="preserve"> (CMAT) [1</w:t>
            </w:r>
            <w:r w:rsidR="00EB08AD">
              <w:rPr>
                <w:rFonts w:ascii="Times New Roman" w:hAnsi="Times New Roman" w:cs="Times New Roman"/>
                <w:lang w:val="en-US"/>
              </w:rPr>
              <w:t>3</w:t>
            </w:r>
            <w:r>
              <w:rPr>
                <w:rFonts w:ascii="Times New Roman" w:hAnsi="Times New Roman" w:cs="Times New Roman"/>
                <w:lang w:val="en-US"/>
              </w:rPr>
              <w:t>]</w:t>
            </w:r>
          </w:p>
        </w:tc>
        <w:tc>
          <w:tcPr>
            <w:tcW w:w="1975" w:type="pct"/>
            <w:vAlign w:val="center"/>
          </w:tcPr>
          <w:p w14:paraId="0340DE95" w14:textId="77777777" w:rsidR="003537A0" w:rsidRPr="00D27044" w:rsidRDefault="003537A0" w:rsidP="00F55D11">
            <w:pPr>
              <w:spacing w:before="20" w:after="100"/>
              <w:contextualSpacing/>
              <w:jc w:val="center"/>
              <w:rPr>
                <w:rFonts w:ascii="Times New Roman" w:hAnsi="Times New Roman" w:cs="Times New Roman"/>
                <w:lang w:val="en-US"/>
              </w:rPr>
            </w:pPr>
            <w:r w:rsidRPr="00D27044">
              <w:rPr>
                <w:rFonts w:ascii="Times New Roman" w:hAnsi="Times New Roman" w:cs="Times New Roman"/>
                <w:lang w:val="en-US"/>
              </w:rPr>
              <w:t xml:space="preserve">J. </w:t>
            </w:r>
            <w:proofErr w:type="spellStart"/>
            <w:r w:rsidRPr="00D27044">
              <w:rPr>
                <w:rFonts w:ascii="Times New Roman" w:hAnsi="Times New Roman" w:cs="Times New Roman"/>
                <w:lang w:val="en-US"/>
              </w:rPr>
              <w:t>Okolica</w:t>
            </w:r>
            <w:proofErr w:type="spellEnd"/>
            <w:r w:rsidRPr="00D27044">
              <w:rPr>
                <w:rFonts w:ascii="Times New Roman" w:hAnsi="Times New Roman" w:cs="Times New Roman"/>
                <w:lang w:val="en-US"/>
              </w:rPr>
              <w:t xml:space="preserve">, </w:t>
            </w:r>
            <w:proofErr w:type="spellStart"/>
            <w:r w:rsidRPr="00D27044">
              <w:rPr>
                <w:rFonts w:ascii="Times New Roman" w:hAnsi="Times New Roman" w:cs="Times New Roman"/>
                <w:lang w:val="en-US"/>
              </w:rPr>
              <w:t>G.Peterson</w:t>
            </w:r>
            <w:proofErr w:type="spellEnd"/>
          </w:p>
        </w:tc>
      </w:tr>
      <w:tr w:rsidR="003537A0" w:rsidRPr="00D27044" w14:paraId="7AEC1BA0" w14:textId="77777777" w:rsidTr="00F55D11">
        <w:trPr>
          <w:jc w:val="center"/>
        </w:trPr>
        <w:tc>
          <w:tcPr>
            <w:tcW w:w="3025" w:type="pct"/>
            <w:vAlign w:val="center"/>
          </w:tcPr>
          <w:p w14:paraId="3BB95C22" w14:textId="77777777" w:rsidR="003537A0" w:rsidRPr="00D27044" w:rsidRDefault="003537A0" w:rsidP="00EB08AD">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DumpIt</w:t>
            </w:r>
            <w:proofErr w:type="spellEnd"/>
            <w:r w:rsidRPr="00D27044">
              <w:rPr>
                <w:rFonts w:ascii="Times New Roman" w:hAnsi="Times New Roman" w:cs="Times New Roman"/>
                <w:lang w:val="en-US"/>
              </w:rPr>
              <w:t xml:space="preserve"> v2.0.0.20130807 </w:t>
            </w:r>
            <w:r>
              <w:rPr>
                <w:rFonts w:ascii="Times New Roman" w:hAnsi="Times New Roman" w:cs="Times New Roman"/>
                <w:lang w:val="en-US"/>
              </w:rPr>
              <w:t>RC1 [1</w:t>
            </w:r>
            <w:r w:rsidR="00EB08AD">
              <w:rPr>
                <w:rFonts w:ascii="Times New Roman" w:hAnsi="Times New Roman" w:cs="Times New Roman"/>
                <w:lang w:val="en-US"/>
              </w:rPr>
              <w:t>4</w:t>
            </w:r>
            <w:r>
              <w:rPr>
                <w:rFonts w:ascii="Times New Roman" w:hAnsi="Times New Roman" w:cs="Times New Roman"/>
                <w:lang w:val="en-US"/>
              </w:rPr>
              <w:t>]</w:t>
            </w:r>
          </w:p>
        </w:tc>
        <w:tc>
          <w:tcPr>
            <w:tcW w:w="1975" w:type="pct"/>
            <w:vAlign w:val="center"/>
          </w:tcPr>
          <w:p w14:paraId="51105726" w14:textId="77777777" w:rsidR="003537A0" w:rsidRPr="00D27044" w:rsidRDefault="003537A0" w:rsidP="00F55D11">
            <w:pPr>
              <w:spacing w:before="20" w:after="100"/>
              <w:contextualSpacing/>
              <w:jc w:val="center"/>
              <w:rPr>
                <w:rFonts w:ascii="Times New Roman" w:hAnsi="Times New Roman" w:cs="Times New Roman"/>
                <w:lang w:val="en-US"/>
              </w:rPr>
            </w:pPr>
            <w:proofErr w:type="spellStart"/>
            <w:r w:rsidRPr="004A67FC">
              <w:rPr>
                <w:rFonts w:ascii="Times New Roman" w:hAnsi="Times New Roman" w:cs="Times New Roman"/>
                <w:lang w:val="en-US"/>
              </w:rPr>
              <w:t>MoonSols</w:t>
            </w:r>
            <w:proofErr w:type="spellEnd"/>
            <w:r w:rsidRPr="004A67FC">
              <w:rPr>
                <w:rFonts w:ascii="Times New Roman" w:hAnsi="Times New Roman" w:cs="Times New Roman"/>
                <w:lang w:val="en-US"/>
              </w:rPr>
              <w:t xml:space="preserve"> Ltd</w:t>
            </w:r>
          </w:p>
        </w:tc>
      </w:tr>
      <w:tr w:rsidR="003537A0" w:rsidRPr="00D27044" w14:paraId="6C2AB6E2" w14:textId="77777777" w:rsidTr="00F55D11">
        <w:trPr>
          <w:jc w:val="center"/>
        </w:trPr>
        <w:tc>
          <w:tcPr>
            <w:tcW w:w="3025" w:type="pct"/>
            <w:vAlign w:val="center"/>
          </w:tcPr>
          <w:p w14:paraId="4EECCCA0" w14:textId="77777777" w:rsidR="003537A0" w:rsidRPr="00D27044" w:rsidRDefault="003537A0" w:rsidP="00EB08AD">
            <w:pPr>
              <w:spacing w:before="20" w:after="100"/>
              <w:contextualSpacing/>
              <w:jc w:val="center"/>
              <w:rPr>
                <w:rFonts w:ascii="Times New Roman" w:hAnsi="Times New Roman" w:cs="Times New Roman"/>
                <w:lang w:val="en-US"/>
              </w:rPr>
            </w:pPr>
            <w:r w:rsidRPr="00D27044">
              <w:rPr>
                <w:rFonts w:ascii="Times New Roman" w:hAnsi="Times New Roman" w:cs="Times New Roman"/>
                <w:lang w:val="en-US"/>
              </w:rPr>
              <w:t>Encase Forensic v.7.05</w:t>
            </w:r>
            <w:r>
              <w:rPr>
                <w:rFonts w:ascii="Times New Roman" w:hAnsi="Times New Roman" w:cs="Times New Roman"/>
                <w:lang w:val="en-US"/>
              </w:rPr>
              <w:t xml:space="preserve"> [1</w:t>
            </w:r>
            <w:r w:rsidR="00EB08AD">
              <w:rPr>
                <w:rFonts w:ascii="Times New Roman" w:hAnsi="Times New Roman" w:cs="Times New Roman"/>
                <w:lang w:val="en-US"/>
              </w:rPr>
              <w:t>5</w:t>
            </w:r>
            <w:r>
              <w:rPr>
                <w:rFonts w:ascii="Times New Roman" w:hAnsi="Times New Roman" w:cs="Times New Roman"/>
                <w:lang w:val="en-US"/>
              </w:rPr>
              <w:t>]</w:t>
            </w:r>
          </w:p>
        </w:tc>
        <w:tc>
          <w:tcPr>
            <w:tcW w:w="1975" w:type="pct"/>
            <w:vAlign w:val="center"/>
          </w:tcPr>
          <w:p w14:paraId="6D72E792" w14:textId="77777777" w:rsidR="003537A0" w:rsidRPr="00D27044" w:rsidRDefault="003537A0" w:rsidP="00F55D11">
            <w:pPr>
              <w:spacing w:before="20" w:after="100"/>
              <w:contextualSpacing/>
              <w:jc w:val="center"/>
              <w:rPr>
                <w:rFonts w:ascii="Times New Roman" w:hAnsi="Times New Roman" w:cs="Times New Roman"/>
              </w:rPr>
            </w:pPr>
            <w:r w:rsidRPr="00D27044">
              <w:rPr>
                <w:rFonts w:ascii="Times New Roman" w:hAnsi="Times New Roman" w:cs="Times New Roman"/>
                <w:lang w:val="en-US"/>
              </w:rPr>
              <w:t>Guidance Software</w:t>
            </w:r>
          </w:p>
        </w:tc>
      </w:tr>
      <w:tr w:rsidR="003537A0" w:rsidRPr="00D27044" w14:paraId="524812AD" w14:textId="77777777" w:rsidTr="00F55D11">
        <w:trPr>
          <w:jc w:val="center"/>
        </w:trPr>
        <w:tc>
          <w:tcPr>
            <w:tcW w:w="3025" w:type="pct"/>
            <w:vAlign w:val="center"/>
          </w:tcPr>
          <w:p w14:paraId="3DB6FD34" w14:textId="77777777" w:rsidR="003537A0" w:rsidRPr="00D27044" w:rsidRDefault="003537A0" w:rsidP="00EB08AD">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FastDump</w:t>
            </w:r>
            <w:proofErr w:type="spellEnd"/>
            <w:r w:rsidRPr="00D27044">
              <w:rPr>
                <w:rFonts w:ascii="Times New Roman" w:hAnsi="Times New Roman" w:cs="Times New Roman"/>
                <w:lang w:val="en-US"/>
              </w:rPr>
              <w:t xml:space="preserve"> v2.0.6.9</w:t>
            </w:r>
            <w:r>
              <w:rPr>
                <w:rFonts w:ascii="Times New Roman" w:hAnsi="Times New Roman" w:cs="Times New Roman"/>
                <w:lang w:val="en-US"/>
              </w:rPr>
              <w:t xml:space="preserve"> [1</w:t>
            </w:r>
            <w:r w:rsidR="00EB08AD">
              <w:rPr>
                <w:rFonts w:ascii="Times New Roman" w:hAnsi="Times New Roman" w:cs="Times New Roman"/>
                <w:lang w:val="en-US"/>
              </w:rPr>
              <w:t>6</w:t>
            </w:r>
            <w:r>
              <w:rPr>
                <w:rFonts w:ascii="Times New Roman" w:hAnsi="Times New Roman" w:cs="Times New Roman"/>
                <w:lang w:val="en-US"/>
              </w:rPr>
              <w:t>]</w:t>
            </w:r>
          </w:p>
        </w:tc>
        <w:tc>
          <w:tcPr>
            <w:tcW w:w="1975" w:type="pct"/>
            <w:vAlign w:val="center"/>
          </w:tcPr>
          <w:p w14:paraId="301C8C88" w14:textId="77777777" w:rsidR="003537A0" w:rsidRPr="00D27044" w:rsidRDefault="003537A0" w:rsidP="00F55D11">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HBGary</w:t>
            </w:r>
            <w:proofErr w:type="spellEnd"/>
          </w:p>
        </w:tc>
      </w:tr>
      <w:tr w:rsidR="007D6DAD" w:rsidRPr="00D27044" w14:paraId="177CCB77" w14:textId="77777777" w:rsidTr="00F55D11">
        <w:trPr>
          <w:jc w:val="center"/>
        </w:trPr>
        <w:tc>
          <w:tcPr>
            <w:tcW w:w="3025" w:type="pct"/>
            <w:vAlign w:val="center"/>
          </w:tcPr>
          <w:p w14:paraId="32014573" w14:textId="77777777" w:rsidR="007D6DAD" w:rsidRPr="00D27044" w:rsidRDefault="007D6DAD" w:rsidP="00EB08AD">
            <w:pPr>
              <w:spacing w:before="20" w:after="100"/>
              <w:contextualSpacing/>
              <w:jc w:val="center"/>
              <w:rPr>
                <w:rFonts w:ascii="Times New Roman" w:hAnsi="Times New Roman" w:cs="Times New Roman"/>
                <w:lang w:val="en-US"/>
              </w:rPr>
            </w:pPr>
            <w:r w:rsidRPr="00D27044">
              <w:rPr>
                <w:rFonts w:ascii="Times New Roman" w:hAnsi="Times New Roman" w:cs="Times New Roman"/>
                <w:lang w:val="en-US"/>
              </w:rPr>
              <w:t>M</w:t>
            </w:r>
            <w:r>
              <w:rPr>
                <w:rFonts w:ascii="Times New Roman" w:hAnsi="Times New Roman" w:cs="Times New Roman"/>
                <w:lang w:val="en-US"/>
              </w:rPr>
              <w:t xml:space="preserve">emory </w:t>
            </w:r>
            <w:r w:rsidRPr="00D27044">
              <w:rPr>
                <w:rFonts w:ascii="Times New Roman" w:hAnsi="Times New Roman" w:cs="Times New Roman"/>
                <w:lang w:val="en-US"/>
              </w:rPr>
              <w:t>DD v1.3</w:t>
            </w:r>
            <w:r>
              <w:rPr>
                <w:rFonts w:ascii="Times New Roman" w:hAnsi="Times New Roman" w:cs="Times New Roman"/>
                <w:lang w:val="en-US"/>
              </w:rPr>
              <w:t xml:space="preserve"> [1</w:t>
            </w:r>
            <w:r w:rsidR="00EB08AD">
              <w:rPr>
                <w:rFonts w:ascii="Times New Roman" w:hAnsi="Times New Roman" w:cs="Times New Roman"/>
                <w:lang w:val="en-US"/>
              </w:rPr>
              <w:t>7</w:t>
            </w:r>
            <w:r>
              <w:rPr>
                <w:rFonts w:ascii="Times New Roman" w:hAnsi="Times New Roman" w:cs="Times New Roman"/>
                <w:lang w:val="en-US"/>
              </w:rPr>
              <w:t>]</w:t>
            </w:r>
          </w:p>
        </w:tc>
        <w:tc>
          <w:tcPr>
            <w:tcW w:w="1975" w:type="pct"/>
            <w:vAlign w:val="center"/>
          </w:tcPr>
          <w:p w14:paraId="75D21501" w14:textId="77777777" w:rsidR="007D6DAD" w:rsidRPr="00D27044" w:rsidRDefault="007D6DAD" w:rsidP="00F55D11">
            <w:pPr>
              <w:spacing w:before="20" w:after="100"/>
              <w:contextualSpacing/>
              <w:jc w:val="center"/>
              <w:rPr>
                <w:rFonts w:ascii="Times New Roman" w:hAnsi="Times New Roman" w:cs="Times New Roman"/>
                <w:lang w:val="en-US"/>
              </w:rPr>
            </w:pPr>
            <w:r w:rsidRPr="00D27044">
              <w:rPr>
                <w:rFonts w:ascii="Times New Roman" w:hAnsi="Times New Roman" w:cs="Times New Roman"/>
                <w:lang w:val="en-US"/>
              </w:rPr>
              <w:t xml:space="preserve">ManTech </w:t>
            </w:r>
            <w:r w:rsidRPr="00CF4986">
              <w:rPr>
                <w:rFonts w:ascii="Times New Roman" w:hAnsi="Times New Roman" w:cs="Times New Roman"/>
                <w:lang w:val="en-US"/>
              </w:rPr>
              <w:t>International</w:t>
            </w:r>
          </w:p>
        </w:tc>
      </w:tr>
      <w:tr w:rsidR="007D6DAD" w:rsidRPr="00D27044" w14:paraId="29D01DDE" w14:textId="77777777" w:rsidTr="00F55D11">
        <w:trPr>
          <w:trHeight w:val="96"/>
          <w:jc w:val="center"/>
        </w:trPr>
        <w:tc>
          <w:tcPr>
            <w:tcW w:w="3025" w:type="pct"/>
            <w:vAlign w:val="center"/>
          </w:tcPr>
          <w:p w14:paraId="299650B3" w14:textId="77777777" w:rsidR="007D6DAD" w:rsidRPr="00D27044" w:rsidRDefault="007D6DAD" w:rsidP="00EB08AD">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Memoryze</w:t>
            </w:r>
            <w:proofErr w:type="spellEnd"/>
            <w:r w:rsidRPr="00D27044">
              <w:rPr>
                <w:rFonts w:ascii="Times New Roman" w:hAnsi="Times New Roman" w:cs="Times New Roman"/>
                <w:lang w:val="en-US"/>
              </w:rPr>
              <w:t xml:space="preserve"> v3.0.0</w:t>
            </w:r>
            <w:r>
              <w:rPr>
                <w:rFonts w:ascii="Times New Roman" w:hAnsi="Times New Roman" w:cs="Times New Roman"/>
                <w:lang w:val="en-US"/>
              </w:rPr>
              <w:t xml:space="preserve"> [1</w:t>
            </w:r>
            <w:r w:rsidR="00EB08AD">
              <w:rPr>
                <w:rFonts w:ascii="Times New Roman" w:hAnsi="Times New Roman" w:cs="Times New Roman"/>
                <w:lang w:val="en-US"/>
              </w:rPr>
              <w:t>8</w:t>
            </w:r>
            <w:r>
              <w:rPr>
                <w:rFonts w:ascii="Times New Roman" w:hAnsi="Times New Roman" w:cs="Times New Roman"/>
                <w:lang w:val="en-US"/>
              </w:rPr>
              <w:t>]</w:t>
            </w:r>
          </w:p>
        </w:tc>
        <w:tc>
          <w:tcPr>
            <w:tcW w:w="1975" w:type="pct"/>
            <w:vAlign w:val="center"/>
          </w:tcPr>
          <w:p w14:paraId="06A2ACE9" w14:textId="77777777" w:rsidR="007D6DAD" w:rsidRPr="00D27044" w:rsidRDefault="007D6DAD" w:rsidP="00F55D11">
            <w:pPr>
              <w:spacing w:before="20" w:after="100"/>
              <w:contextualSpacing/>
              <w:jc w:val="center"/>
              <w:rPr>
                <w:rFonts w:ascii="Times New Roman" w:hAnsi="Times New Roman" w:cs="Times New Roman"/>
                <w:lang w:val="en-US"/>
              </w:rPr>
            </w:pPr>
            <w:r w:rsidRPr="00AA4369">
              <w:rPr>
                <w:rFonts w:ascii="Times New Roman" w:hAnsi="Times New Roman" w:cs="Times New Roman"/>
                <w:lang w:val="en-US"/>
              </w:rPr>
              <w:t>Mandiant Corporation</w:t>
            </w:r>
          </w:p>
        </w:tc>
      </w:tr>
      <w:tr w:rsidR="007D6DAD" w:rsidRPr="00D27044" w14:paraId="5C1AA058" w14:textId="77777777" w:rsidTr="00F55D11">
        <w:trPr>
          <w:jc w:val="center"/>
        </w:trPr>
        <w:tc>
          <w:tcPr>
            <w:tcW w:w="3025" w:type="pct"/>
            <w:vAlign w:val="center"/>
          </w:tcPr>
          <w:p w14:paraId="3016A278" w14:textId="77777777" w:rsidR="007D6DAD" w:rsidRPr="00D27044" w:rsidRDefault="007D6DAD" w:rsidP="00EB08AD">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ProDiscover</w:t>
            </w:r>
            <w:proofErr w:type="spellEnd"/>
            <w:r w:rsidRPr="00D27044">
              <w:rPr>
                <w:rFonts w:ascii="Times New Roman" w:hAnsi="Times New Roman" w:cs="Times New Roman"/>
                <w:lang w:val="en-US"/>
              </w:rPr>
              <w:t xml:space="preserve"> Basic Edition v8.2.0.2</w:t>
            </w:r>
            <w:r>
              <w:rPr>
                <w:rFonts w:ascii="Times New Roman" w:hAnsi="Times New Roman" w:cs="Times New Roman"/>
                <w:lang w:val="en-US"/>
              </w:rPr>
              <w:t xml:space="preserve"> [1</w:t>
            </w:r>
            <w:r w:rsidR="00EB08AD">
              <w:rPr>
                <w:rFonts w:ascii="Times New Roman" w:hAnsi="Times New Roman" w:cs="Times New Roman"/>
                <w:lang w:val="en-US"/>
              </w:rPr>
              <w:t>9</w:t>
            </w:r>
            <w:r>
              <w:rPr>
                <w:rFonts w:ascii="Times New Roman" w:hAnsi="Times New Roman" w:cs="Times New Roman"/>
                <w:lang w:val="en-US"/>
              </w:rPr>
              <w:t>]</w:t>
            </w:r>
          </w:p>
        </w:tc>
        <w:tc>
          <w:tcPr>
            <w:tcW w:w="1975" w:type="pct"/>
            <w:vAlign w:val="center"/>
          </w:tcPr>
          <w:p w14:paraId="6F63A0BF" w14:textId="77777777" w:rsidR="007D6DAD" w:rsidRPr="00D27044" w:rsidRDefault="007D6DAD" w:rsidP="00F55D11">
            <w:pPr>
              <w:spacing w:before="20" w:after="100"/>
              <w:contextualSpacing/>
              <w:jc w:val="center"/>
              <w:rPr>
                <w:rFonts w:ascii="Times New Roman" w:hAnsi="Times New Roman" w:cs="Times New Roman"/>
                <w:lang w:val="en-US"/>
              </w:rPr>
            </w:pPr>
            <w:r w:rsidRPr="00D27044">
              <w:rPr>
                <w:rFonts w:ascii="Times New Roman" w:hAnsi="Times New Roman" w:cs="Times New Roman"/>
                <w:lang w:val="en-US"/>
              </w:rPr>
              <w:t xml:space="preserve">Technology </w:t>
            </w:r>
            <w:proofErr w:type="spellStart"/>
            <w:r w:rsidRPr="00D27044">
              <w:rPr>
                <w:rFonts w:ascii="Times New Roman" w:hAnsi="Times New Roman" w:cs="Times New Roman"/>
                <w:lang w:val="en-US"/>
              </w:rPr>
              <w:t>PathWays</w:t>
            </w:r>
            <w:proofErr w:type="spellEnd"/>
          </w:p>
        </w:tc>
      </w:tr>
      <w:tr w:rsidR="007D6DAD" w:rsidRPr="00D27044" w14:paraId="031420C8" w14:textId="77777777" w:rsidTr="00F55D11">
        <w:trPr>
          <w:jc w:val="center"/>
        </w:trPr>
        <w:tc>
          <w:tcPr>
            <w:tcW w:w="3025" w:type="pct"/>
            <w:vAlign w:val="center"/>
          </w:tcPr>
          <w:p w14:paraId="04862B9C" w14:textId="77777777" w:rsidR="007D6DAD" w:rsidRPr="00D27044" w:rsidRDefault="007D6DAD" w:rsidP="00EB08AD">
            <w:pPr>
              <w:spacing w:before="20" w:after="100"/>
              <w:contextualSpacing/>
              <w:jc w:val="center"/>
              <w:rPr>
                <w:rFonts w:ascii="Times New Roman" w:hAnsi="Times New Roman" w:cs="Times New Roman"/>
                <w:lang w:val="en-US"/>
              </w:rPr>
            </w:pPr>
            <w:r w:rsidRPr="00D27044">
              <w:rPr>
                <w:rFonts w:ascii="Times New Roman" w:hAnsi="Times New Roman" w:cs="Times New Roman"/>
                <w:lang w:val="en-US"/>
              </w:rPr>
              <w:t xml:space="preserve">Redline </w:t>
            </w:r>
            <w:r>
              <w:rPr>
                <w:rFonts w:ascii="Times New Roman" w:hAnsi="Times New Roman" w:cs="Times New Roman"/>
                <w:lang w:val="en-US"/>
              </w:rPr>
              <w:t>v</w:t>
            </w:r>
            <w:r w:rsidRPr="000C3C42">
              <w:rPr>
                <w:rFonts w:ascii="Times New Roman" w:hAnsi="Times New Roman" w:cs="Times New Roman"/>
                <w:lang w:val="en-US"/>
              </w:rPr>
              <w:t>1.11</w:t>
            </w:r>
            <w:r>
              <w:rPr>
                <w:rFonts w:ascii="Times New Roman" w:hAnsi="Times New Roman" w:cs="Times New Roman"/>
                <w:lang w:val="en-US"/>
              </w:rPr>
              <w:t xml:space="preserve"> [1</w:t>
            </w:r>
            <w:r w:rsidR="00EB08AD">
              <w:rPr>
                <w:rFonts w:ascii="Times New Roman" w:hAnsi="Times New Roman" w:cs="Times New Roman"/>
                <w:lang w:val="en-US"/>
              </w:rPr>
              <w:t>8</w:t>
            </w:r>
            <w:r>
              <w:rPr>
                <w:rFonts w:ascii="Times New Roman" w:hAnsi="Times New Roman" w:cs="Times New Roman"/>
                <w:lang w:val="en-US"/>
              </w:rPr>
              <w:t>]</w:t>
            </w:r>
          </w:p>
        </w:tc>
        <w:tc>
          <w:tcPr>
            <w:tcW w:w="1975" w:type="pct"/>
            <w:vAlign w:val="center"/>
          </w:tcPr>
          <w:p w14:paraId="2A43B8C5" w14:textId="77777777" w:rsidR="007D6DAD" w:rsidRPr="00D27044" w:rsidRDefault="007D6DAD" w:rsidP="00F55D11">
            <w:pPr>
              <w:spacing w:before="20" w:after="100"/>
              <w:contextualSpacing/>
              <w:jc w:val="center"/>
              <w:rPr>
                <w:rFonts w:ascii="Times New Roman" w:hAnsi="Times New Roman" w:cs="Times New Roman"/>
                <w:lang w:val="en-US"/>
              </w:rPr>
            </w:pPr>
            <w:r w:rsidRPr="00AA4369">
              <w:rPr>
                <w:rFonts w:ascii="Times New Roman" w:hAnsi="Times New Roman" w:cs="Times New Roman"/>
                <w:lang w:val="en-US"/>
              </w:rPr>
              <w:t>Mandiant Corporation</w:t>
            </w:r>
          </w:p>
        </w:tc>
      </w:tr>
      <w:tr w:rsidR="007D6DAD" w:rsidRPr="00D27044" w14:paraId="578D0A66" w14:textId="77777777" w:rsidTr="00F55D11">
        <w:trPr>
          <w:jc w:val="center"/>
        </w:trPr>
        <w:tc>
          <w:tcPr>
            <w:tcW w:w="3025" w:type="pct"/>
            <w:vAlign w:val="center"/>
          </w:tcPr>
          <w:p w14:paraId="363A4983" w14:textId="77777777" w:rsidR="007D6DAD" w:rsidRPr="00D27044" w:rsidRDefault="007D6DAD" w:rsidP="00EB08AD">
            <w:pPr>
              <w:spacing w:before="20" w:after="10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Winpmem</w:t>
            </w:r>
            <w:proofErr w:type="spellEnd"/>
            <w:r w:rsidRPr="00D27044">
              <w:rPr>
                <w:rFonts w:ascii="Times New Roman" w:hAnsi="Times New Roman" w:cs="Times New Roman"/>
                <w:lang w:val="en-US"/>
              </w:rPr>
              <w:t xml:space="preserve"> </w:t>
            </w:r>
            <w:r>
              <w:rPr>
                <w:rFonts w:ascii="Times New Roman" w:hAnsi="Times New Roman" w:cs="Times New Roman"/>
                <w:lang w:val="en-US"/>
              </w:rPr>
              <w:t>v</w:t>
            </w:r>
            <w:r w:rsidRPr="00D27044">
              <w:rPr>
                <w:rFonts w:ascii="Times New Roman" w:hAnsi="Times New Roman" w:cs="Times New Roman"/>
                <w:lang w:val="en-US"/>
              </w:rPr>
              <w:t>1.4.1</w:t>
            </w:r>
            <w:r>
              <w:rPr>
                <w:rFonts w:ascii="Times New Roman" w:hAnsi="Times New Roman" w:cs="Times New Roman"/>
                <w:lang w:val="en-US"/>
              </w:rPr>
              <w:t xml:space="preserve"> [</w:t>
            </w:r>
            <w:r w:rsidR="00EB08AD">
              <w:rPr>
                <w:rFonts w:ascii="Times New Roman" w:hAnsi="Times New Roman" w:cs="Times New Roman"/>
                <w:lang w:val="en-US"/>
              </w:rPr>
              <w:t>20</w:t>
            </w:r>
            <w:r>
              <w:rPr>
                <w:rFonts w:ascii="Times New Roman" w:hAnsi="Times New Roman" w:cs="Times New Roman"/>
                <w:lang w:val="en-US"/>
              </w:rPr>
              <w:t>]</w:t>
            </w:r>
          </w:p>
        </w:tc>
        <w:tc>
          <w:tcPr>
            <w:tcW w:w="1975" w:type="pct"/>
            <w:vAlign w:val="center"/>
          </w:tcPr>
          <w:p w14:paraId="7522EA8D" w14:textId="77777777" w:rsidR="007D6DAD" w:rsidRPr="00D27044" w:rsidRDefault="007D6DAD" w:rsidP="00F55D11">
            <w:pPr>
              <w:spacing w:before="20" w:after="100"/>
              <w:contextualSpacing/>
              <w:jc w:val="center"/>
              <w:rPr>
                <w:rFonts w:ascii="Times New Roman" w:hAnsi="Times New Roman" w:cs="Times New Roman"/>
                <w:lang w:val="en-US"/>
              </w:rPr>
            </w:pPr>
            <w:r w:rsidRPr="004A67FC">
              <w:rPr>
                <w:rFonts w:ascii="Times New Roman" w:hAnsi="Times New Roman" w:cs="Times New Roman"/>
                <w:lang w:val="en-US"/>
              </w:rPr>
              <w:t>The Volatility Foundation</w:t>
            </w:r>
          </w:p>
        </w:tc>
      </w:tr>
    </w:tbl>
    <w:p w14:paraId="58D4C98A" w14:textId="4639F77C" w:rsidR="0050651E" w:rsidRDefault="0050651E" w:rsidP="00E76E48">
      <w:pPr>
        <w:spacing w:before="20" w:after="100" w:line="240" w:lineRule="auto"/>
        <w:jc w:val="both"/>
        <w:rPr>
          <w:rFonts w:ascii="Times New Roman" w:hAnsi="Times New Roman" w:cs="Times New Roman"/>
          <w:lang w:val="en-US"/>
        </w:rPr>
      </w:pPr>
      <w:r w:rsidRPr="0050651E">
        <w:rPr>
          <w:rFonts w:ascii="Times New Roman" w:hAnsi="Times New Roman" w:cs="Times New Roman"/>
          <w:lang w:val="en-US"/>
        </w:rPr>
        <w:t xml:space="preserve">It turns out that all these tools use one or several functions described above. </w:t>
      </w:r>
      <w:r w:rsidR="009E17E3" w:rsidRPr="003548DE">
        <w:rPr>
          <w:rFonts w:ascii="Times New Roman" w:hAnsi="Times New Roman" w:cs="Times New Roman"/>
        </w:rPr>
        <w:fldChar w:fldCharType="begin"/>
      </w:r>
      <w:r w:rsidR="009E17E3" w:rsidRPr="003548DE">
        <w:rPr>
          <w:rFonts w:ascii="Times New Roman" w:hAnsi="Times New Roman" w:cs="Times New Roman"/>
          <w:lang w:val="en-US"/>
        </w:rPr>
        <w:instrText xml:space="preserve"> REF _Ref371612691 \h  \* MERGEFORMAT </w:instrText>
      </w:r>
      <w:r w:rsidR="009E17E3" w:rsidRPr="003548DE">
        <w:rPr>
          <w:rFonts w:ascii="Times New Roman" w:hAnsi="Times New Roman" w:cs="Times New Roman"/>
        </w:rPr>
      </w:r>
      <w:r w:rsidR="009E17E3" w:rsidRPr="003548DE">
        <w:rPr>
          <w:rFonts w:ascii="Times New Roman" w:hAnsi="Times New Roman" w:cs="Times New Roman"/>
        </w:rPr>
        <w:fldChar w:fldCharType="separate"/>
      </w:r>
      <w:r w:rsidR="00067A16" w:rsidRPr="00A01E64">
        <w:rPr>
          <w:rFonts w:ascii="Times New Roman" w:hAnsi="Times New Roman" w:cs="Times New Roman"/>
          <w:bCs/>
          <w:lang w:val="en-US"/>
        </w:rPr>
        <w:t xml:space="preserve">Table </w:t>
      </w:r>
      <w:r w:rsidR="00067A16">
        <w:rPr>
          <w:rFonts w:ascii="Times New Roman" w:hAnsi="Times New Roman" w:cs="Times New Roman"/>
          <w:bCs/>
          <w:lang w:val="en-US"/>
        </w:rPr>
        <w:t>2</w:t>
      </w:r>
      <w:r w:rsidR="009E17E3" w:rsidRPr="003548DE">
        <w:rPr>
          <w:rFonts w:ascii="Times New Roman" w:hAnsi="Times New Roman" w:cs="Times New Roman"/>
          <w:lang w:val="en-US"/>
        </w:rPr>
        <w:fldChar w:fldCharType="end"/>
      </w:r>
      <w:r w:rsidR="009E17E3">
        <w:rPr>
          <w:rFonts w:ascii="Times New Roman" w:hAnsi="Times New Roman" w:cs="Times New Roman"/>
          <w:lang w:val="en-US"/>
        </w:rPr>
        <w:t xml:space="preserve"> </w:t>
      </w:r>
      <w:r w:rsidRPr="0050651E">
        <w:rPr>
          <w:rFonts w:ascii="Times New Roman" w:hAnsi="Times New Roman" w:cs="Times New Roman"/>
          <w:lang w:val="en-US"/>
        </w:rPr>
        <w:t xml:space="preserve"> presents the results of the survey. Functions that are used in the program are marked with symbols «+» and «–».</w:t>
      </w:r>
    </w:p>
    <w:p w14:paraId="76448ED8" w14:textId="77777777" w:rsidR="0050651E" w:rsidRDefault="0050651E" w:rsidP="004B1B7E">
      <w:pPr>
        <w:spacing w:before="20" w:after="100" w:line="240" w:lineRule="auto"/>
        <w:jc w:val="both"/>
        <w:rPr>
          <w:rFonts w:ascii="Times New Roman" w:hAnsi="Times New Roman" w:cs="Times New Roman"/>
          <w:lang w:val="en-US"/>
        </w:rPr>
      </w:pPr>
      <w:r w:rsidRPr="0050651E">
        <w:rPr>
          <w:rFonts w:ascii="Times New Roman" w:hAnsi="Times New Roman" w:cs="Times New Roman"/>
          <w:lang w:val="en-US"/>
        </w:rPr>
        <w:t xml:space="preserve">Unfortunately </w:t>
      </w:r>
      <w:proofErr w:type="spellStart"/>
      <w:r w:rsidRPr="0050651E">
        <w:rPr>
          <w:rFonts w:ascii="Times New Roman" w:hAnsi="Times New Roman" w:cs="Times New Roman"/>
          <w:lang w:val="en-US"/>
        </w:rPr>
        <w:t>KnTDD</w:t>
      </w:r>
      <w:proofErr w:type="spellEnd"/>
      <w:r w:rsidRPr="0050651E">
        <w:rPr>
          <w:rFonts w:ascii="Times New Roman" w:hAnsi="Times New Roman" w:cs="Times New Roman"/>
          <w:lang w:val="en-US"/>
        </w:rPr>
        <w:t xml:space="preserve"> toolset by GMG Systems Inc [21] was unable to be obtained, but according to [22, 23] this toolset also uses the same functions.</w:t>
      </w:r>
    </w:p>
    <w:p w14:paraId="3F28DAE5" w14:textId="77777777" w:rsidR="0050651E" w:rsidRDefault="0050651E" w:rsidP="004B1B7E">
      <w:pPr>
        <w:spacing w:before="20" w:after="100" w:line="240" w:lineRule="auto"/>
        <w:jc w:val="both"/>
        <w:rPr>
          <w:rFonts w:ascii="Times New Roman" w:hAnsi="Times New Roman" w:cs="Times New Roman"/>
          <w:lang w:val="en-US"/>
        </w:rPr>
      </w:pPr>
      <w:r w:rsidRPr="0050651E">
        <w:rPr>
          <w:rFonts w:ascii="Times New Roman" w:hAnsi="Times New Roman" w:cs="Times New Roman"/>
          <w:lang w:val="en-US"/>
        </w:rPr>
        <w:t>Memory dump can also be acquired and analyzed remotely [24, 25], these possibilities are already implemented in commercial products, e.g. [26]. Toolset’s local agent reads physical memory using the above mentioned functions and then transfers data to the server.</w:t>
      </w:r>
    </w:p>
    <w:p w14:paraId="1D6268B9" w14:textId="32D4E10C" w:rsidR="005D3D51" w:rsidRPr="00A01E64" w:rsidRDefault="005D3D51" w:rsidP="005D3D51">
      <w:pPr>
        <w:tabs>
          <w:tab w:val="left" w:pos="1976"/>
        </w:tabs>
        <w:spacing w:before="20" w:after="100" w:line="240" w:lineRule="auto"/>
        <w:jc w:val="center"/>
        <w:rPr>
          <w:rFonts w:ascii="Times New Roman" w:hAnsi="Times New Roman" w:cs="Times New Roman"/>
          <w:lang w:val="en-US"/>
        </w:rPr>
      </w:pPr>
      <w:bookmarkStart w:id="9" w:name="_Ref371612691"/>
      <w:r w:rsidRPr="00A01E64">
        <w:rPr>
          <w:rFonts w:ascii="Times New Roman" w:hAnsi="Times New Roman" w:cs="Times New Roman"/>
          <w:bCs/>
          <w:lang w:val="en-US"/>
        </w:rPr>
        <w:t xml:space="preserve">Table </w:t>
      </w:r>
      <w:r w:rsidRPr="00A01E64">
        <w:rPr>
          <w:rFonts w:ascii="Times New Roman" w:hAnsi="Times New Roman" w:cs="Times New Roman"/>
          <w:bCs/>
        </w:rPr>
        <w:fldChar w:fldCharType="begin"/>
      </w:r>
      <w:r w:rsidRPr="00A01E64">
        <w:rPr>
          <w:rFonts w:ascii="Times New Roman" w:hAnsi="Times New Roman" w:cs="Times New Roman"/>
          <w:bCs/>
          <w:lang w:val="en-US"/>
        </w:rPr>
        <w:instrText xml:space="preserve"> SEQ </w:instrText>
      </w:r>
      <w:r w:rsidR="00DE0399" w:rsidRPr="00A01E64">
        <w:rPr>
          <w:rFonts w:ascii="Times New Roman" w:hAnsi="Times New Roman" w:cs="Times New Roman"/>
          <w:bCs/>
          <w:lang w:val="en-US"/>
        </w:rPr>
        <w:instrText>Table</w:instrText>
      </w:r>
      <w:r w:rsidRPr="00A01E64">
        <w:rPr>
          <w:rFonts w:ascii="Times New Roman" w:hAnsi="Times New Roman" w:cs="Times New Roman"/>
          <w:bCs/>
          <w:lang w:val="en-US"/>
        </w:rPr>
        <w:instrText xml:space="preserve"> </w:instrText>
      </w:r>
      <w:r w:rsidR="00A01E64" w:rsidRPr="00A01E64">
        <w:rPr>
          <w:rFonts w:ascii="Times New Roman" w:hAnsi="Times New Roman" w:cs="Times New Roman"/>
          <w:bCs/>
          <w:lang w:val="en-US"/>
        </w:rPr>
        <w:instrText xml:space="preserve">\n </w:instrText>
      </w:r>
      <w:r w:rsidRPr="00A01E64">
        <w:rPr>
          <w:rFonts w:ascii="Times New Roman" w:hAnsi="Times New Roman" w:cs="Times New Roman"/>
          <w:bCs/>
          <w:lang w:val="en-US"/>
        </w:rPr>
        <w:instrText>\* ARABIC</w:instrText>
      </w:r>
      <w:r w:rsidR="00A01E64">
        <w:rPr>
          <w:rFonts w:ascii="Times New Roman" w:hAnsi="Times New Roman" w:cs="Times New Roman"/>
          <w:bCs/>
          <w:lang w:val="en-US"/>
        </w:rPr>
        <w:instrText xml:space="preserve"> \* MERGEFORMAT</w:instrText>
      </w:r>
      <w:r w:rsidRPr="00A01E64">
        <w:rPr>
          <w:rFonts w:ascii="Times New Roman" w:hAnsi="Times New Roman" w:cs="Times New Roman"/>
          <w:bCs/>
        </w:rPr>
        <w:fldChar w:fldCharType="separate"/>
      </w:r>
      <w:r w:rsidR="00067A16">
        <w:rPr>
          <w:rFonts w:ascii="Times New Roman" w:hAnsi="Times New Roman" w:cs="Times New Roman"/>
          <w:bCs/>
          <w:noProof/>
          <w:lang w:val="en-US"/>
        </w:rPr>
        <w:t>2</w:t>
      </w:r>
      <w:r w:rsidRPr="00A01E64">
        <w:rPr>
          <w:rFonts w:ascii="Times New Roman" w:hAnsi="Times New Roman" w:cs="Times New Roman"/>
        </w:rPr>
        <w:fldChar w:fldCharType="end"/>
      </w:r>
      <w:bookmarkEnd w:id="9"/>
      <w:r w:rsidRPr="00A01E64">
        <w:rPr>
          <w:rFonts w:ascii="Times New Roman" w:hAnsi="Times New Roman" w:cs="Times New Roman"/>
          <w:bCs/>
          <w:lang w:val="en-US"/>
        </w:rPr>
        <w:t>. Program tools and their functions</w:t>
      </w:r>
    </w:p>
    <w:tbl>
      <w:tblPr>
        <w:tblStyle w:val="TableGrid"/>
        <w:tblW w:w="4857" w:type="pct"/>
        <w:tblInd w:w="108" w:type="dxa"/>
        <w:tblLook w:val="04A0" w:firstRow="1" w:lastRow="0" w:firstColumn="1" w:lastColumn="0" w:noHBand="0" w:noVBand="1"/>
      </w:tblPr>
      <w:tblGrid>
        <w:gridCol w:w="2976"/>
        <w:gridCol w:w="2282"/>
        <w:gridCol w:w="1695"/>
        <w:gridCol w:w="2685"/>
      </w:tblGrid>
      <w:tr w:rsidR="00D92EE7" w:rsidRPr="009B733C" w14:paraId="51E02C63" w14:textId="77777777" w:rsidTr="00900B98">
        <w:tc>
          <w:tcPr>
            <w:tcW w:w="1544" w:type="pct"/>
            <w:vMerge w:val="restart"/>
            <w:vAlign w:val="center"/>
          </w:tcPr>
          <w:p w14:paraId="63583967" w14:textId="77777777" w:rsidR="009B733C" w:rsidRPr="009B733C" w:rsidRDefault="009B733C" w:rsidP="002D7997">
            <w:pPr>
              <w:tabs>
                <w:tab w:val="left" w:pos="1976"/>
              </w:tabs>
              <w:spacing w:beforeLines="20" w:before="48" w:afterLines="100" w:after="240"/>
              <w:contextualSpacing/>
              <w:jc w:val="center"/>
              <w:rPr>
                <w:rFonts w:ascii="Times New Roman" w:hAnsi="Times New Roman" w:cs="Times New Roman"/>
                <w:b/>
                <w:lang w:val="en-US"/>
              </w:rPr>
            </w:pPr>
            <w:r w:rsidRPr="009B733C">
              <w:rPr>
                <w:rFonts w:ascii="Times New Roman" w:hAnsi="Times New Roman" w:cs="Times New Roman"/>
                <w:b/>
                <w:lang w:val="en-US"/>
              </w:rPr>
              <w:t>Tool</w:t>
            </w:r>
            <w:r w:rsidR="002D7E7F">
              <w:rPr>
                <w:rFonts w:ascii="Times New Roman" w:hAnsi="Times New Roman" w:cs="Times New Roman"/>
                <w:b/>
                <w:lang w:val="en-US"/>
              </w:rPr>
              <w:t>’</w:t>
            </w:r>
            <w:r w:rsidRPr="009B733C">
              <w:rPr>
                <w:rFonts w:ascii="Times New Roman" w:hAnsi="Times New Roman" w:cs="Times New Roman"/>
                <w:b/>
                <w:lang w:val="en-US"/>
              </w:rPr>
              <w:t xml:space="preserve">s </w:t>
            </w:r>
            <w:r w:rsidR="002D7997">
              <w:rPr>
                <w:rFonts w:ascii="Times New Roman" w:hAnsi="Times New Roman" w:cs="Times New Roman"/>
                <w:b/>
                <w:lang w:val="en-US"/>
              </w:rPr>
              <w:t>name</w:t>
            </w:r>
          </w:p>
        </w:tc>
        <w:tc>
          <w:tcPr>
            <w:tcW w:w="3456" w:type="pct"/>
            <w:gridSpan w:val="3"/>
            <w:vAlign w:val="center"/>
          </w:tcPr>
          <w:p w14:paraId="4A9F0719" w14:textId="77777777" w:rsidR="009B733C" w:rsidRPr="009B733C" w:rsidRDefault="00F10E7F" w:rsidP="00F10E7F">
            <w:pPr>
              <w:tabs>
                <w:tab w:val="left" w:pos="1976"/>
              </w:tabs>
              <w:spacing w:beforeLines="20" w:before="48" w:afterLines="100" w:after="240"/>
              <w:contextualSpacing/>
              <w:jc w:val="center"/>
              <w:rPr>
                <w:rFonts w:ascii="Times New Roman" w:hAnsi="Times New Roman" w:cs="Times New Roman"/>
                <w:b/>
                <w:lang w:val="en-US"/>
              </w:rPr>
            </w:pPr>
            <w:r>
              <w:rPr>
                <w:rFonts w:ascii="Times New Roman" w:hAnsi="Times New Roman" w:cs="Times New Roman"/>
                <w:b/>
                <w:lang w:val="en-US"/>
              </w:rPr>
              <w:t>Memory dump window functions</w:t>
            </w:r>
          </w:p>
        </w:tc>
      </w:tr>
      <w:tr w:rsidR="006A1BE8" w:rsidRPr="009B733C" w14:paraId="55AB1BBF" w14:textId="77777777" w:rsidTr="00900B98">
        <w:tc>
          <w:tcPr>
            <w:tcW w:w="1544" w:type="pct"/>
            <w:vMerge/>
            <w:vAlign w:val="center"/>
          </w:tcPr>
          <w:p w14:paraId="2013B7CB" w14:textId="77777777" w:rsidR="009B733C" w:rsidRPr="009B733C" w:rsidRDefault="009B733C" w:rsidP="00D84653">
            <w:pPr>
              <w:tabs>
                <w:tab w:val="left" w:pos="1976"/>
              </w:tabs>
              <w:spacing w:beforeLines="20" w:before="48" w:afterLines="100" w:after="240"/>
              <w:contextualSpacing/>
              <w:jc w:val="center"/>
              <w:rPr>
                <w:rFonts w:ascii="Times New Roman" w:hAnsi="Times New Roman" w:cs="Times New Roman"/>
                <w:lang w:val="en-US"/>
              </w:rPr>
            </w:pPr>
          </w:p>
        </w:tc>
        <w:tc>
          <w:tcPr>
            <w:tcW w:w="1184" w:type="pct"/>
            <w:vAlign w:val="center"/>
          </w:tcPr>
          <w:p w14:paraId="2F7EBAD1" w14:textId="77777777" w:rsidR="009B733C" w:rsidRPr="009B733C" w:rsidRDefault="009B733C" w:rsidP="00D84653">
            <w:pPr>
              <w:tabs>
                <w:tab w:val="left" w:pos="1976"/>
              </w:tabs>
              <w:spacing w:beforeLines="20" w:before="48" w:afterLines="100" w:after="240"/>
              <w:contextualSpacing/>
              <w:jc w:val="center"/>
              <w:rPr>
                <w:rFonts w:ascii="Times New Roman" w:hAnsi="Times New Roman" w:cs="Times New Roman"/>
                <w:lang w:val="en-US"/>
              </w:rPr>
            </w:pPr>
            <w:proofErr w:type="spellStart"/>
            <w:r w:rsidRPr="009B733C">
              <w:rPr>
                <w:rFonts w:ascii="Times New Roman" w:hAnsi="Times New Roman" w:cs="Times New Roman"/>
                <w:lang w:val="en-US"/>
              </w:rPr>
              <w:t>ZwOpenSection</w:t>
            </w:r>
            <w:proofErr w:type="spellEnd"/>
            <w:r w:rsidRPr="009B733C">
              <w:rPr>
                <w:rFonts w:ascii="Times New Roman" w:hAnsi="Times New Roman" w:cs="Times New Roman"/>
                <w:lang w:val="en-US"/>
              </w:rPr>
              <w:t>,</w:t>
            </w:r>
          </w:p>
          <w:p w14:paraId="2BD1B620" w14:textId="77777777" w:rsidR="009B733C" w:rsidRPr="009B733C" w:rsidRDefault="009B733C" w:rsidP="00D84653">
            <w:pPr>
              <w:tabs>
                <w:tab w:val="left" w:pos="1976"/>
              </w:tabs>
              <w:spacing w:beforeLines="20" w:before="48" w:afterLines="100" w:after="240"/>
              <w:contextualSpacing/>
              <w:jc w:val="center"/>
              <w:rPr>
                <w:rFonts w:ascii="Times New Roman" w:hAnsi="Times New Roman" w:cs="Times New Roman"/>
                <w:lang w:val="en-US"/>
              </w:rPr>
            </w:pPr>
            <w:proofErr w:type="spellStart"/>
            <w:r w:rsidRPr="009B733C">
              <w:rPr>
                <w:rFonts w:ascii="Times New Roman" w:hAnsi="Times New Roman" w:cs="Times New Roman"/>
                <w:lang w:val="en-US"/>
              </w:rPr>
              <w:t>ZwMapViewOfSection</w:t>
            </w:r>
            <w:proofErr w:type="spellEnd"/>
          </w:p>
        </w:tc>
        <w:tc>
          <w:tcPr>
            <w:tcW w:w="879" w:type="pct"/>
            <w:vAlign w:val="center"/>
          </w:tcPr>
          <w:p w14:paraId="2744A711" w14:textId="77777777" w:rsidR="009B733C" w:rsidRPr="009B733C" w:rsidRDefault="009B733C" w:rsidP="00D84653">
            <w:pPr>
              <w:tabs>
                <w:tab w:val="left" w:pos="1976"/>
              </w:tabs>
              <w:spacing w:beforeLines="20" w:before="48" w:afterLines="100" w:after="240"/>
              <w:contextualSpacing/>
              <w:jc w:val="center"/>
              <w:rPr>
                <w:rFonts w:ascii="Times New Roman" w:hAnsi="Times New Roman" w:cs="Times New Roman"/>
                <w:lang w:val="en-US"/>
              </w:rPr>
            </w:pPr>
            <w:proofErr w:type="spellStart"/>
            <w:r w:rsidRPr="009B733C">
              <w:rPr>
                <w:rFonts w:ascii="Times New Roman" w:hAnsi="Times New Roman" w:cs="Times New Roman"/>
                <w:lang w:val="en-US"/>
              </w:rPr>
              <w:t>MmMapIoSpace</w:t>
            </w:r>
            <w:proofErr w:type="spellEnd"/>
          </w:p>
        </w:tc>
        <w:tc>
          <w:tcPr>
            <w:tcW w:w="1393" w:type="pct"/>
            <w:vAlign w:val="center"/>
          </w:tcPr>
          <w:p w14:paraId="0FCA0EEC" w14:textId="77777777" w:rsidR="009B733C" w:rsidRPr="009B733C" w:rsidRDefault="009B733C" w:rsidP="00D84653">
            <w:pPr>
              <w:tabs>
                <w:tab w:val="left" w:pos="1976"/>
              </w:tabs>
              <w:spacing w:beforeLines="20" w:before="48" w:afterLines="100" w:after="240"/>
              <w:contextualSpacing/>
              <w:jc w:val="center"/>
              <w:rPr>
                <w:rFonts w:ascii="Times New Roman" w:hAnsi="Times New Roman" w:cs="Times New Roman"/>
                <w:lang w:val="en-US"/>
              </w:rPr>
            </w:pPr>
            <w:proofErr w:type="spellStart"/>
            <w:r w:rsidRPr="009B733C">
              <w:rPr>
                <w:rFonts w:ascii="Times New Roman" w:hAnsi="Times New Roman" w:cs="Times New Roman"/>
                <w:lang w:val="en-US"/>
              </w:rPr>
              <w:t>MmMapMemoryDumpMdl</w:t>
            </w:r>
            <w:proofErr w:type="spellEnd"/>
          </w:p>
        </w:tc>
      </w:tr>
      <w:tr w:rsidR="006A1BE8" w:rsidRPr="009B733C" w14:paraId="7530ED4F" w14:textId="77777777" w:rsidTr="00900B98">
        <w:tc>
          <w:tcPr>
            <w:tcW w:w="1544" w:type="pct"/>
            <w:vAlign w:val="center"/>
          </w:tcPr>
          <w:p w14:paraId="20544814" w14:textId="77777777" w:rsidR="009B733C" w:rsidRPr="009B733C" w:rsidRDefault="00DE52AB" w:rsidP="00B97E8F">
            <w:pPr>
              <w:tabs>
                <w:tab w:val="left" w:pos="1976"/>
              </w:tabs>
              <w:spacing w:beforeLines="20" w:before="48" w:afterLines="100" w:after="24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AccessData</w:t>
            </w:r>
            <w:proofErr w:type="spellEnd"/>
            <w:r w:rsidRPr="00D27044">
              <w:rPr>
                <w:rFonts w:ascii="Times New Roman" w:hAnsi="Times New Roman" w:cs="Times New Roman"/>
                <w:lang w:val="en-US"/>
              </w:rPr>
              <w:t xml:space="preserve"> FTK Imager</w:t>
            </w:r>
          </w:p>
        </w:tc>
        <w:tc>
          <w:tcPr>
            <w:tcW w:w="1184" w:type="pct"/>
            <w:vAlign w:val="center"/>
          </w:tcPr>
          <w:p w14:paraId="5C5DEB00" w14:textId="77777777" w:rsidR="009B733C" w:rsidRPr="009B733C" w:rsidRDefault="009B733C" w:rsidP="00B97E8F">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vAlign w:val="center"/>
          </w:tcPr>
          <w:p w14:paraId="1A0D40A2" w14:textId="77777777" w:rsidR="009B733C" w:rsidRPr="009B733C" w:rsidRDefault="001401EF" w:rsidP="00B97E8F">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c>
          <w:tcPr>
            <w:tcW w:w="1393" w:type="pct"/>
            <w:vAlign w:val="center"/>
          </w:tcPr>
          <w:p w14:paraId="09755455" w14:textId="77777777" w:rsidR="009B733C" w:rsidRPr="009B733C" w:rsidRDefault="001401EF" w:rsidP="00B97E8F">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r>
      <w:tr w:rsidR="00900B98" w:rsidRPr="009B733C" w14:paraId="58B4D9EF" w14:textId="77777777" w:rsidTr="00900B98">
        <w:tc>
          <w:tcPr>
            <w:tcW w:w="1544" w:type="pct"/>
          </w:tcPr>
          <w:p w14:paraId="710CE4E2"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Belkasoft</w:t>
            </w:r>
            <w:proofErr w:type="spellEnd"/>
            <w:r w:rsidRPr="00D27044">
              <w:rPr>
                <w:rFonts w:ascii="Times New Roman" w:hAnsi="Times New Roman" w:cs="Times New Roman"/>
                <w:lang w:val="en-US"/>
              </w:rPr>
              <w:t xml:space="preserve"> Live RAM Capturer</w:t>
            </w:r>
          </w:p>
        </w:tc>
        <w:tc>
          <w:tcPr>
            <w:tcW w:w="1184" w:type="pct"/>
          </w:tcPr>
          <w:p w14:paraId="16B5B59B"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c>
          <w:tcPr>
            <w:tcW w:w="879" w:type="pct"/>
          </w:tcPr>
          <w:p w14:paraId="5404A664"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c>
          <w:tcPr>
            <w:tcW w:w="1393" w:type="pct"/>
          </w:tcPr>
          <w:p w14:paraId="5170352D"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r>
      <w:tr w:rsidR="00900B98" w:rsidRPr="009B733C" w14:paraId="6EE6E381" w14:textId="77777777" w:rsidTr="00900B98">
        <w:tc>
          <w:tcPr>
            <w:tcW w:w="1544" w:type="pct"/>
          </w:tcPr>
          <w:p w14:paraId="2D1996D1"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CMAT</w:t>
            </w:r>
          </w:p>
        </w:tc>
        <w:tc>
          <w:tcPr>
            <w:tcW w:w="1184" w:type="pct"/>
          </w:tcPr>
          <w:p w14:paraId="49BBA678"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tcPr>
          <w:p w14:paraId="3EEE1B91"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c>
          <w:tcPr>
            <w:tcW w:w="1393" w:type="pct"/>
          </w:tcPr>
          <w:p w14:paraId="4FA45893"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r>
      <w:tr w:rsidR="00900B98" w:rsidRPr="009B733C" w14:paraId="38C6B9CA" w14:textId="77777777" w:rsidTr="00900B98">
        <w:tc>
          <w:tcPr>
            <w:tcW w:w="1544" w:type="pct"/>
          </w:tcPr>
          <w:p w14:paraId="2AB2BF7B"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proofErr w:type="spellStart"/>
            <w:r w:rsidRPr="009B733C">
              <w:rPr>
                <w:rFonts w:ascii="Times New Roman" w:hAnsi="Times New Roman" w:cs="Times New Roman"/>
                <w:lang w:val="en-US"/>
              </w:rPr>
              <w:lastRenderedPageBreak/>
              <w:t>Dumpit</w:t>
            </w:r>
            <w:proofErr w:type="spellEnd"/>
          </w:p>
        </w:tc>
        <w:tc>
          <w:tcPr>
            <w:tcW w:w="1184" w:type="pct"/>
          </w:tcPr>
          <w:p w14:paraId="26688FA7"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tcPr>
          <w:p w14:paraId="145BB577"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1393" w:type="pct"/>
          </w:tcPr>
          <w:p w14:paraId="1D4D47C3"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r>
      <w:tr w:rsidR="00900B98" w:rsidRPr="009B733C" w14:paraId="5B2FC6E8" w14:textId="77777777" w:rsidTr="00900B98">
        <w:tc>
          <w:tcPr>
            <w:tcW w:w="1544" w:type="pct"/>
          </w:tcPr>
          <w:p w14:paraId="3AD24BD5"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D27044">
              <w:rPr>
                <w:rFonts w:ascii="Times New Roman" w:hAnsi="Times New Roman" w:cs="Times New Roman"/>
                <w:lang w:val="en-US"/>
              </w:rPr>
              <w:t>Encase Forensic</w:t>
            </w:r>
          </w:p>
        </w:tc>
        <w:tc>
          <w:tcPr>
            <w:tcW w:w="1184" w:type="pct"/>
          </w:tcPr>
          <w:p w14:paraId="30B3EEDD"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rPr>
            </w:pPr>
            <w:r w:rsidRPr="009B733C">
              <w:rPr>
                <w:rFonts w:ascii="Times New Roman" w:hAnsi="Times New Roman" w:cs="Times New Roman"/>
              </w:rPr>
              <w:t>+</w:t>
            </w:r>
          </w:p>
        </w:tc>
        <w:tc>
          <w:tcPr>
            <w:tcW w:w="879" w:type="pct"/>
          </w:tcPr>
          <w:p w14:paraId="01DF6EE1"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rPr>
            </w:pPr>
            <w:r>
              <w:rPr>
                <w:rFonts w:ascii="Times New Roman" w:hAnsi="Times New Roman" w:cs="Times New Roman"/>
                <w:lang w:val="en-US"/>
              </w:rPr>
              <w:t>–</w:t>
            </w:r>
          </w:p>
        </w:tc>
        <w:tc>
          <w:tcPr>
            <w:tcW w:w="1393" w:type="pct"/>
          </w:tcPr>
          <w:p w14:paraId="73AD5200"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rPr>
            </w:pPr>
            <w:r>
              <w:rPr>
                <w:rFonts w:ascii="Times New Roman" w:hAnsi="Times New Roman" w:cs="Times New Roman"/>
                <w:lang w:val="en-US"/>
              </w:rPr>
              <w:t>–</w:t>
            </w:r>
          </w:p>
        </w:tc>
      </w:tr>
      <w:tr w:rsidR="00900B98" w:rsidRPr="009B733C" w14:paraId="05BF1D8C" w14:textId="77777777" w:rsidTr="00900B98">
        <w:tc>
          <w:tcPr>
            <w:tcW w:w="1544" w:type="pct"/>
          </w:tcPr>
          <w:p w14:paraId="52EE9B41"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proofErr w:type="spellStart"/>
            <w:r w:rsidRPr="00D27044">
              <w:rPr>
                <w:rFonts w:ascii="Times New Roman" w:hAnsi="Times New Roman" w:cs="Times New Roman"/>
                <w:lang w:val="en-US"/>
              </w:rPr>
              <w:t>FastDump</w:t>
            </w:r>
            <w:proofErr w:type="spellEnd"/>
          </w:p>
        </w:tc>
        <w:tc>
          <w:tcPr>
            <w:tcW w:w="1184" w:type="pct"/>
          </w:tcPr>
          <w:p w14:paraId="26C6F8D0"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tcPr>
          <w:p w14:paraId="3A440221"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1393" w:type="pct"/>
          </w:tcPr>
          <w:p w14:paraId="5E12792A"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r>
      <w:tr w:rsidR="00900B98" w:rsidRPr="009B733C" w14:paraId="1ECF7FD9" w14:textId="77777777" w:rsidTr="00900B98">
        <w:tc>
          <w:tcPr>
            <w:tcW w:w="1544" w:type="pct"/>
          </w:tcPr>
          <w:p w14:paraId="0FDD3CCF"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Memory DD</w:t>
            </w:r>
          </w:p>
        </w:tc>
        <w:tc>
          <w:tcPr>
            <w:tcW w:w="1184" w:type="pct"/>
          </w:tcPr>
          <w:p w14:paraId="35728679"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tcPr>
          <w:p w14:paraId="059DAF6B"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c>
          <w:tcPr>
            <w:tcW w:w="1393" w:type="pct"/>
          </w:tcPr>
          <w:p w14:paraId="0D5F5F16"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r>
      <w:tr w:rsidR="00900B98" w:rsidRPr="009B733C" w14:paraId="06DCB860" w14:textId="77777777" w:rsidTr="00900B98">
        <w:tc>
          <w:tcPr>
            <w:tcW w:w="1544" w:type="pct"/>
          </w:tcPr>
          <w:p w14:paraId="19686BCB"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proofErr w:type="spellStart"/>
            <w:r w:rsidRPr="009B733C">
              <w:rPr>
                <w:rFonts w:ascii="Times New Roman" w:hAnsi="Times New Roman" w:cs="Times New Roman"/>
                <w:lang w:val="en-US"/>
              </w:rPr>
              <w:t>Memoryze</w:t>
            </w:r>
            <w:proofErr w:type="spellEnd"/>
          </w:p>
        </w:tc>
        <w:tc>
          <w:tcPr>
            <w:tcW w:w="1184" w:type="pct"/>
          </w:tcPr>
          <w:p w14:paraId="55FC1AEB"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tcPr>
          <w:p w14:paraId="43A190D9"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1393" w:type="pct"/>
          </w:tcPr>
          <w:p w14:paraId="283EA8C1"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r>
      <w:tr w:rsidR="00900B98" w:rsidRPr="009B733C" w14:paraId="5BD28AEA" w14:textId="77777777" w:rsidTr="00900B98">
        <w:tc>
          <w:tcPr>
            <w:tcW w:w="1544" w:type="pct"/>
          </w:tcPr>
          <w:p w14:paraId="5C9A008F"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proofErr w:type="spellStart"/>
            <w:r w:rsidRPr="009B733C">
              <w:rPr>
                <w:rFonts w:ascii="Times New Roman" w:hAnsi="Times New Roman" w:cs="Times New Roman"/>
                <w:lang w:val="en-US"/>
              </w:rPr>
              <w:t>ProDiscover</w:t>
            </w:r>
            <w:proofErr w:type="spellEnd"/>
          </w:p>
        </w:tc>
        <w:tc>
          <w:tcPr>
            <w:tcW w:w="1184" w:type="pct"/>
          </w:tcPr>
          <w:p w14:paraId="1B1444F2"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tcPr>
          <w:p w14:paraId="73A5A6F7"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c>
          <w:tcPr>
            <w:tcW w:w="1393" w:type="pct"/>
          </w:tcPr>
          <w:p w14:paraId="350354A2"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r>
      <w:tr w:rsidR="00900B98" w:rsidRPr="001111AF" w14:paraId="2834810E" w14:textId="77777777" w:rsidTr="00900B98">
        <w:tc>
          <w:tcPr>
            <w:tcW w:w="1544" w:type="pct"/>
          </w:tcPr>
          <w:p w14:paraId="37281876"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proofErr w:type="spellStart"/>
            <w:r w:rsidRPr="009B733C">
              <w:rPr>
                <w:rFonts w:ascii="Times New Roman" w:hAnsi="Times New Roman" w:cs="Times New Roman"/>
                <w:lang w:val="en-US"/>
              </w:rPr>
              <w:t>RedLine</w:t>
            </w:r>
            <w:proofErr w:type="spellEnd"/>
          </w:p>
        </w:tc>
        <w:tc>
          <w:tcPr>
            <w:tcW w:w="1184" w:type="pct"/>
          </w:tcPr>
          <w:p w14:paraId="183F3E76"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tcPr>
          <w:p w14:paraId="4D4BF54E"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1393" w:type="pct"/>
          </w:tcPr>
          <w:p w14:paraId="760E9344" w14:textId="77777777" w:rsidR="00900B98" w:rsidRPr="001111AF"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r>
      <w:tr w:rsidR="00900B98" w:rsidRPr="009B733C" w14:paraId="2A6EBB46" w14:textId="77777777" w:rsidTr="00900B98">
        <w:tc>
          <w:tcPr>
            <w:tcW w:w="1544" w:type="pct"/>
          </w:tcPr>
          <w:p w14:paraId="0147B88D"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proofErr w:type="spellStart"/>
            <w:r w:rsidRPr="00900B98">
              <w:rPr>
                <w:rFonts w:ascii="Times New Roman" w:hAnsi="Times New Roman" w:cs="Times New Roman"/>
                <w:lang w:val="en-US"/>
              </w:rPr>
              <w:t>Winpmem</w:t>
            </w:r>
            <w:proofErr w:type="spellEnd"/>
          </w:p>
        </w:tc>
        <w:tc>
          <w:tcPr>
            <w:tcW w:w="1184" w:type="pct"/>
          </w:tcPr>
          <w:p w14:paraId="377FB11F"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879" w:type="pct"/>
          </w:tcPr>
          <w:p w14:paraId="38BAB912"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sidRPr="009B733C">
              <w:rPr>
                <w:rFonts w:ascii="Times New Roman" w:hAnsi="Times New Roman" w:cs="Times New Roman"/>
                <w:lang w:val="en-US"/>
              </w:rPr>
              <w:t>+</w:t>
            </w:r>
          </w:p>
        </w:tc>
        <w:tc>
          <w:tcPr>
            <w:tcW w:w="1393" w:type="pct"/>
          </w:tcPr>
          <w:p w14:paraId="6E5ABF6D" w14:textId="77777777" w:rsidR="00900B98" w:rsidRPr="009B733C" w:rsidRDefault="00900B98" w:rsidP="00F55D11">
            <w:pPr>
              <w:tabs>
                <w:tab w:val="left" w:pos="1976"/>
              </w:tabs>
              <w:spacing w:beforeLines="20" w:before="48" w:afterLines="100" w:after="240"/>
              <w:contextualSpacing/>
              <w:jc w:val="center"/>
              <w:rPr>
                <w:rFonts w:ascii="Times New Roman" w:hAnsi="Times New Roman" w:cs="Times New Roman"/>
                <w:lang w:val="en-US"/>
              </w:rPr>
            </w:pPr>
            <w:r>
              <w:rPr>
                <w:rFonts w:ascii="Times New Roman" w:hAnsi="Times New Roman" w:cs="Times New Roman"/>
                <w:lang w:val="en-US"/>
              </w:rPr>
              <w:t>–</w:t>
            </w:r>
          </w:p>
        </w:tc>
      </w:tr>
    </w:tbl>
    <w:p w14:paraId="75133DE0" w14:textId="77777777" w:rsidR="00BD0C7E" w:rsidRDefault="00BD0C7E" w:rsidP="00401523">
      <w:pPr>
        <w:spacing w:before="20" w:after="100" w:line="240" w:lineRule="auto"/>
        <w:jc w:val="both"/>
        <w:rPr>
          <w:rFonts w:ascii="Times New Roman" w:hAnsi="Times New Roman" w:cs="Times New Roman"/>
          <w:lang w:val="en-US"/>
        </w:rPr>
      </w:pPr>
      <w:r>
        <w:rPr>
          <w:rFonts w:ascii="Times New Roman" w:hAnsi="Times New Roman" w:cs="Times New Roman"/>
          <w:lang w:val="en-US"/>
        </w:rPr>
        <w:t>Similarly to v</w:t>
      </w:r>
      <w:r w:rsidRPr="00BD0C7E">
        <w:rPr>
          <w:rFonts w:ascii="Times New Roman" w:hAnsi="Times New Roman" w:cs="Times New Roman"/>
          <w:lang w:val="en-US"/>
        </w:rPr>
        <w:t>irtual memory dump</w:t>
      </w:r>
      <w:r w:rsidR="00E832F4">
        <w:rPr>
          <w:rFonts w:ascii="Times New Roman" w:hAnsi="Times New Roman" w:cs="Times New Roman"/>
          <w:lang w:val="en-US"/>
        </w:rPr>
        <w:t>ing</w:t>
      </w:r>
      <w:r w:rsidRPr="00BD0C7E">
        <w:rPr>
          <w:rFonts w:ascii="Times New Roman" w:hAnsi="Times New Roman" w:cs="Times New Roman"/>
          <w:lang w:val="en-US"/>
        </w:rPr>
        <w:t xml:space="preserve"> approaches</w:t>
      </w:r>
      <w:r>
        <w:rPr>
          <w:rFonts w:ascii="Times New Roman" w:hAnsi="Times New Roman" w:cs="Times New Roman"/>
          <w:lang w:val="en-US"/>
        </w:rPr>
        <w:t xml:space="preserve"> malware can prevent memory acquisition</w:t>
      </w:r>
      <w:r w:rsidR="00C83914">
        <w:rPr>
          <w:rFonts w:ascii="Times New Roman" w:hAnsi="Times New Roman" w:cs="Times New Roman"/>
          <w:lang w:val="en-US"/>
        </w:rPr>
        <w:t>,</w:t>
      </w:r>
      <w:r>
        <w:rPr>
          <w:rFonts w:ascii="Times New Roman" w:hAnsi="Times New Roman" w:cs="Times New Roman"/>
          <w:lang w:val="en-US"/>
        </w:rPr>
        <w:t xml:space="preserve"> for example </w:t>
      </w:r>
      <w:r w:rsidR="007112AA">
        <w:rPr>
          <w:rFonts w:ascii="Times New Roman" w:hAnsi="Times New Roman" w:cs="Times New Roman"/>
          <w:lang w:val="en-US"/>
        </w:rPr>
        <w:t>b</w:t>
      </w:r>
      <w:r w:rsidR="008E6028">
        <w:rPr>
          <w:rFonts w:ascii="Times New Roman" w:hAnsi="Times New Roman" w:cs="Times New Roman"/>
          <w:lang w:val="en-US"/>
        </w:rPr>
        <w:t>y</w:t>
      </w:r>
      <w:r w:rsidR="007112AA">
        <w:rPr>
          <w:rFonts w:ascii="Times New Roman" w:hAnsi="Times New Roman" w:cs="Times New Roman"/>
          <w:lang w:val="en-US"/>
        </w:rPr>
        <w:t xml:space="preserve"> </w:t>
      </w:r>
      <w:r w:rsidR="00C83914">
        <w:rPr>
          <w:rFonts w:ascii="Times New Roman" w:hAnsi="Times New Roman" w:cs="Times New Roman"/>
          <w:lang w:val="en-US"/>
        </w:rPr>
        <w:t>hook</w:t>
      </w:r>
      <w:r w:rsidR="007112AA">
        <w:rPr>
          <w:rFonts w:ascii="Times New Roman" w:hAnsi="Times New Roman" w:cs="Times New Roman"/>
          <w:lang w:val="en-US"/>
        </w:rPr>
        <w:t>ing</w:t>
      </w:r>
      <w:r w:rsidR="00C83914">
        <w:rPr>
          <w:rFonts w:ascii="Times New Roman" w:hAnsi="Times New Roman" w:cs="Times New Roman"/>
          <w:lang w:val="en-US"/>
        </w:rPr>
        <w:t xml:space="preserve"> th</w:t>
      </w:r>
      <w:r w:rsidR="0055786E">
        <w:rPr>
          <w:rFonts w:ascii="Times New Roman" w:hAnsi="Times New Roman" w:cs="Times New Roman"/>
          <w:lang w:val="en-US"/>
        </w:rPr>
        <w:t>e</w:t>
      </w:r>
      <w:r w:rsidR="00C83914">
        <w:rPr>
          <w:rFonts w:ascii="Times New Roman" w:hAnsi="Times New Roman" w:cs="Times New Roman"/>
          <w:lang w:val="en-US"/>
        </w:rPr>
        <w:t>s</w:t>
      </w:r>
      <w:r w:rsidR="0055786E">
        <w:rPr>
          <w:rFonts w:ascii="Times New Roman" w:hAnsi="Times New Roman" w:cs="Times New Roman"/>
          <w:lang w:val="en-US"/>
        </w:rPr>
        <w:t>e</w:t>
      </w:r>
      <w:r w:rsidR="00C83914">
        <w:rPr>
          <w:rFonts w:ascii="Times New Roman" w:hAnsi="Times New Roman" w:cs="Times New Roman"/>
          <w:lang w:val="en-US"/>
        </w:rPr>
        <w:t xml:space="preserve"> functions.</w:t>
      </w:r>
    </w:p>
    <w:p w14:paraId="7E39A538" w14:textId="77777777" w:rsidR="007F5EE5" w:rsidRDefault="007F5EE5" w:rsidP="00426247">
      <w:pPr>
        <w:spacing w:before="20" w:after="100" w:line="240" w:lineRule="auto"/>
        <w:jc w:val="both"/>
        <w:rPr>
          <w:rFonts w:ascii="Times New Roman" w:hAnsi="Times New Roman" w:cs="Times New Roman"/>
          <w:lang w:val="en-US"/>
        </w:rPr>
      </w:pPr>
      <w:r w:rsidRPr="007F5EE5">
        <w:rPr>
          <w:rFonts w:ascii="Times New Roman" w:hAnsi="Times New Roman" w:cs="Times New Roman"/>
          <w:lang w:val="en-US"/>
        </w:rPr>
        <w:t xml:space="preserve">Another method to prevent memory acquisition was described by </w:t>
      </w:r>
      <w:proofErr w:type="spellStart"/>
      <w:r w:rsidRPr="007F5EE5">
        <w:rPr>
          <w:rFonts w:ascii="Times New Roman" w:hAnsi="Times New Roman" w:cs="Times New Roman"/>
          <w:lang w:val="en-US"/>
        </w:rPr>
        <w:t>L.Milkovic</w:t>
      </w:r>
      <w:proofErr w:type="spellEnd"/>
      <w:r w:rsidRPr="007F5EE5">
        <w:rPr>
          <w:rFonts w:ascii="Times New Roman" w:hAnsi="Times New Roman" w:cs="Times New Roman"/>
          <w:lang w:val="en-US"/>
        </w:rPr>
        <w:t xml:space="preserve"> [23], where the author suggested hooking functions which save memory pages to HDD or transfer them and manipulate with buffers content. As a result final memory dump file will not contain pages with hidden objects including processes, drivers or network ports.</w:t>
      </w:r>
    </w:p>
    <w:p w14:paraId="04845673" w14:textId="77777777" w:rsidR="00383622" w:rsidRPr="00347167" w:rsidRDefault="00347167" w:rsidP="00401523">
      <w:pPr>
        <w:spacing w:before="20" w:after="100" w:line="240" w:lineRule="auto"/>
        <w:jc w:val="both"/>
        <w:rPr>
          <w:rFonts w:ascii="Times New Roman" w:hAnsi="Times New Roman" w:cs="Times New Roman"/>
          <w:lang w:val="en-US"/>
        </w:rPr>
      </w:pPr>
      <w:r w:rsidRPr="00347167">
        <w:rPr>
          <w:rFonts w:ascii="Times New Roman" w:hAnsi="Times New Roman" w:cs="Times New Roman"/>
          <w:lang w:val="en-US"/>
        </w:rPr>
        <w:t>This clearly show</w:t>
      </w:r>
      <w:r>
        <w:rPr>
          <w:rFonts w:ascii="Times New Roman" w:hAnsi="Times New Roman" w:cs="Times New Roman"/>
          <w:lang w:val="en-US"/>
        </w:rPr>
        <w:t xml:space="preserve">s that the </w:t>
      </w:r>
      <w:r w:rsidRPr="00347167">
        <w:rPr>
          <w:rFonts w:ascii="Times New Roman" w:hAnsi="Times New Roman" w:cs="Times New Roman"/>
          <w:lang w:val="en-US"/>
        </w:rPr>
        <w:t>existing kernel-mode</w:t>
      </w:r>
      <w:r>
        <w:rPr>
          <w:rFonts w:ascii="Times New Roman" w:hAnsi="Times New Roman" w:cs="Times New Roman"/>
          <w:lang w:val="en-US"/>
        </w:rPr>
        <w:t xml:space="preserve"> tools are not resilient to sophisticated malware.</w:t>
      </w:r>
    </w:p>
    <w:p w14:paraId="63F52C0D" w14:textId="77777777" w:rsidR="00E76E48" w:rsidRPr="00F122AF" w:rsidRDefault="00AA1330" w:rsidP="00F122AF">
      <w:pPr>
        <w:pStyle w:val="Heading3"/>
        <w:rPr>
          <w:rStyle w:val="Heading3Char"/>
          <w:b/>
          <w:bCs/>
        </w:rPr>
      </w:pPr>
      <w:bookmarkStart w:id="10" w:name="_Toc382570643"/>
      <w:r w:rsidRPr="00F122AF">
        <w:rPr>
          <w:rStyle w:val="Heading3Char"/>
          <w:b/>
          <w:bCs/>
        </w:rPr>
        <w:t xml:space="preserve">VMX-root </w:t>
      </w:r>
      <w:r w:rsidR="00BB28DE" w:rsidRPr="00F122AF">
        <w:rPr>
          <w:rStyle w:val="Heading3Char"/>
          <w:b/>
          <w:bCs/>
        </w:rPr>
        <w:t>M</w:t>
      </w:r>
      <w:r w:rsidR="001D0525" w:rsidRPr="00F122AF">
        <w:rPr>
          <w:rStyle w:val="Heading3Char"/>
          <w:b/>
          <w:bCs/>
        </w:rPr>
        <w:t>ode</w:t>
      </w:r>
      <w:r w:rsidR="000334D8" w:rsidRPr="00F122AF">
        <w:rPr>
          <w:rStyle w:val="Heading3Char"/>
          <w:b/>
          <w:bCs/>
        </w:rPr>
        <w:t xml:space="preserve"> </w:t>
      </w:r>
      <w:r w:rsidR="00BB28DE" w:rsidRPr="00F122AF">
        <w:rPr>
          <w:rStyle w:val="Heading3Char"/>
          <w:b/>
          <w:bCs/>
        </w:rPr>
        <w:t>C</w:t>
      </w:r>
      <w:r w:rsidR="000334D8" w:rsidRPr="00F122AF">
        <w:rPr>
          <w:rStyle w:val="Heading3Char"/>
          <w:b/>
          <w:bCs/>
        </w:rPr>
        <w:t>ode</w:t>
      </w:r>
      <w:bookmarkEnd w:id="10"/>
    </w:p>
    <w:p w14:paraId="4FA7EA5B" w14:textId="77777777" w:rsidR="00932B98" w:rsidRPr="000F5E25" w:rsidRDefault="00932B98" w:rsidP="00932B98">
      <w:pPr>
        <w:spacing w:before="20" w:after="100" w:line="240" w:lineRule="auto"/>
        <w:jc w:val="both"/>
        <w:rPr>
          <w:rFonts w:ascii="Times New Roman" w:hAnsi="Times New Roman" w:cs="Times New Roman"/>
          <w:lang w:val="en-US"/>
        </w:rPr>
      </w:pPr>
      <w:r>
        <w:rPr>
          <w:rFonts w:ascii="Times New Roman" w:hAnsi="Times New Roman" w:cs="Times New Roman"/>
          <w:lang w:val="en-US"/>
        </w:rPr>
        <w:t>Let’s focus on low-level approaches for memory dump acquisition. With the help of hardware virtualization technology it becomes possible to execute a code (hypervisor) on a more privileged level (VMX-root mode) than operation system’s level. Hypervisors can be used to acquire memory dump. This process is described in the following projects</w:t>
      </w:r>
      <w:r w:rsidRPr="000F5E25">
        <w:rPr>
          <w:rFonts w:ascii="Times New Roman" w:hAnsi="Times New Roman" w:cs="Times New Roman"/>
          <w:lang w:val="en-US"/>
        </w:rPr>
        <w:t xml:space="preserve"> </w:t>
      </w:r>
      <w:r>
        <w:rPr>
          <w:rFonts w:ascii="Times New Roman" w:hAnsi="Times New Roman" w:cs="Times New Roman"/>
          <w:lang w:val="en-US"/>
        </w:rPr>
        <w:t>[27</w:t>
      </w:r>
      <w:r w:rsidRPr="000F5E25">
        <w:rPr>
          <w:rFonts w:ascii="Times New Roman" w:hAnsi="Times New Roman" w:cs="Times New Roman"/>
          <w:lang w:val="en-US"/>
        </w:rPr>
        <w:t xml:space="preserve">, </w:t>
      </w:r>
      <w:r>
        <w:rPr>
          <w:rFonts w:ascii="Times New Roman" w:hAnsi="Times New Roman" w:cs="Times New Roman"/>
          <w:lang w:val="en-US"/>
        </w:rPr>
        <w:t>28,</w:t>
      </w:r>
      <w:r w:rsidRPr="000F5E25">
        <w:rPr>
          <w:rFonts w:ascii="Times New Roman" w:hAnsi="Times New Roman" w:cs="Times New Roman"/>
          <w:lang w:val="en-US"/>
        </w:rPr>
        <w:t xml:space="preserve"> </w:t>
      </w:r>
      <w:r>
        <w:rPr>
          <w:rFonts w:ascii="Times New Roman" w:hAnsi="Times New Roman" w:cs="Times New Roman"/>
          <w:lang w:val="en-US"/>
        </w:rPr>
        <w:t>29]</w:t>
      </w:r>
      <w:r w:rsidRPr="000F5E25">
        <w:rPr>
          <w:rFonts w:ascii="Times New Roman" w:hAnsi="Times New Roman" w:cs="Times New Roman"/>
          <w:lang w:val="en-US"/>
        </w:rPr>
        <w:t>.</w:t>
      </w:r>
      <w:r>
        <w:rPr>
          <w:rFonts w:ascii="Times New Roman" w:hAnsi="Times New Roman" w:cs="Times New Roman"/>
          <w:lang w:val="en-US"/>
        </w:rPr>
        <w:t xml:space="preserve"> </w:t>
      </w:r>
    </w:p>
    <w:p w14:paraId="77D673A8" w14:textId="77777777" w:rsidR="00932B98" w:rsidRPr="007B0D81" w:rsidRDefault="00932B98" w:rsidP="00932B98">
      <w:pPr>
        <w:spacing w:before="20" w:after="100" w:line="240" w:lineRule="auto"/>
        <w:jc w:val="both"/>
        <w:rPr>
          <w:rFonts w:ascii="Times New Roman" w:hAnsi="Times New Roman" w:cs="Times New Roman"/>
          <w:lang w:val="en-US"/>
        </w:rPr>
      </w:pPr>
      <w:r>
        <w:rPr>
          <w:rFonts w:ascii="Times New Roman" w:hAnsi="Times New Roman" w:cs="Times New Roman"/>
          <w:lang w:val="en-US"/>
        </w:rPr>
        <w:t>Unlike the previously mentioned approaches this one is resilient to the most popular malware tricks which prevent memory dump acquisition. At the same time this method only works on systems, which support hardware virtualization and only in case when a previously loaded hypervisor supports nested virtualization [30]</w:t>
      </w:r>
      <w:r w:rsidRPr="007B0D81">
        <w:rPr>
          <w:rFonts w:ascii="Times New Roman" w:hAnsi="Times New Roman" w:cs="Times New Roman"/>
          <w:lang w:val="en-US"/>
        </w:rPr>
        <w:t>.</w:t>
      </w:r>
      <w:r>
        <w:rPr>
          <w:rFonts w:ascii="Times New Roman" w:hAnsi="Times New Roman" w:cs="Times New Roman"/>
          <w:lang w:val="en-US"/>
        </w:rPr>
        <w:t xml:space="preserve"> </w:t>
      </w:r>
    </w:p>
    <w:p w14:paraId="791FE29F" w14:textId="77777777" w:rsidR="00932B98" w:rsidRDefault="00932B98" w:rsidP="00A80021">
      <w:pPr>
        <w:spacing w:before="20" w:after="100" w:line="240" w:lineRule="auto"/>
        <w:jc w:val="both"/>
        <w:rPr>
          <w:rFonts w:ascii="Times New Roman" w:hAnsi="Times New Roman" w:cs="Times New Roman"/>
          <w:lang w:val="en-US"/>
        </w:rPr>
      </w:pPr>
      <w:r w:rsidRPr="00932B98">
        <w:rPr>
          <w:rFonts w:ascii="Times New Roman" w:hAnsi="Times New Roman" w:cs="Times New Roman"/>
          <w:lang w:val="en-US"/>
        </w:rPr>
        <w:t>One disadvantage of this method is its vulnerability to the “Man-In-The-Middle” attack, because malware hypervisor can load itself sooner than a trusted one. With the help of Shadow Page Tables (AMD) and Extended Page Tables (Intel) malware hypervisor can hide memory areas [31]. As a result the trusted hypervisor cannot read certain memory pages [32].</w:t>
      </w:r>
    </w:p>
    <w:p w14:paraId="5745F1DC" w14:textId="77777777" w:rsidR="00932B98" w:rsidRPr="00932B98" w:rsidRDefault="00932B98" w:rsidP="00932B98">
      <w:pPr>
        <w:spacing w:before="20" w:after="100" w:line="240" w:lineRule="auto"/>
        <w:jc w:val="both"/>
        <w:rPr>
          <w:rFonts w:ascii="Times New Roman" w:hAnsi="Times New Roman" w:cs="Times New Roman"/>
          <w:lang w:val="en-US"/>
        </w:rPr>
      </w:pPr>
      <w:r w:rsidRPr="00932B98">
        <w:rPr>
          <w:rFonts w:ascii="Times New Roman" w:hAnsi="Times New Roman" w:cs="Times New Roman"/>
          <w:lang w:val="en-US"/>
        </w:rPr>
        <w:t xml:space="preserve">Trusted Execution Technology (TXT) by Intel and Secure Extension Mode (SEM) by AMD provides mechanism for a trusted hypervisor loading by means of Trusted Platform Module (TPM) [33, 34]. </w:t>
      </w:r>
      <w:proofErr w:type="gramStart"/>
      <w:r w:rsidRPr="00932B98">
        <w:rPr>
          <w:rFonts w:ascii="Times New Roman" w:hAnsi="Times New Roman" w:cs="Times New Roman"/>
          <w:lang w:val="en-US"/>
        </w:rPr>
        <w:t>Unfortunately</w:t>
      </w:r>
      <w:proofErr w:type="gramEnd"/>
      <w:r w:rsidRPr="00932B98">
        <w:rPr>
          <w:rFonts w:ascii="Times New Roman" w:hAnsi="Times New Roman" w:cs="Times New Roman"/>
          <w:lang w:val="en-US"/>
        </w:rPr>
        <w:t xml:space="preserve"> these technologies are also vulnerable [35, 36, 37].</w:t>
      </w:r>
    </w:p>
    <w:p w14:paraId="315C67C1" w14:textId="77777777" w:rsidR="00932B98" w:rsidRDefault="00932B98" w:rsidP="00932B98">
      <w:pPr>
        <w:spacing w:before="20" w:after="100" w:line="240" w:lineRule="auto"/>
        <w:jc w:val="both"/>
        <w:rPr>
          <w:rFonts w:ascii="Times New Roman" w:hAnsi="Times New Roman" w:cs="Times New Roman"/>
          <w:lang w:val="en-US"/>
        </w:rPr>
      </w:pPr>
      <w:r w:rsidRPr="00932B98">
        <w:rPr>
          <w:rFonts w:ascii="Times New Roman" w:hAnsi="Times New Roman" w:cs="Times New Roman"/>
          <w:lang w:val="en-US"/>
        </w:rPr>
        <w:t>This approach can be resilient to “Man-In-The-Middle” attack if a legitimate hypervisor is loaded from BIOS. However this case is only possible in laboratory conditions, because the BIOS hypervisor is highly platform dependent and its adaptation requires additional research that involves difficulties.</w:t>
      </w:r>
    </w:p>
    <w:p w14:paraId="410520FE" w14:textId="77777777" w:rsidR="001D0525" w:rsidRPr="001D0525" w:rsidRDefault="001D0525" w:rsidP="00F122AF">
      <w:pPr>
        <w:pStyle w:val="Heading3"/>
      </w:pPr>
      <w:bookmarkStart w:id="11" w:name="_Toc382570644"/>
      <w:r w:rsidRPr="001D0525">
        <w:t xml:space="preserve">System </w:t>
      </w:r>
      <w:r w:rsidR="003912F2" w:rsidRPr="001D0525">
        <w:t>Management</w:t>
      </w:r>
      <w:r w:rsidRPr="001D0525">
        <w:t xml:space="preserve"> Mode</w:t>
      </w:r>
      <w:r w:rsidR="000334D8">
        <w:t xml:space="preserve"> </w:t>
      </w:r>
      <w:r w:rsidR="0094679D">
        <w:t>C</w:t>
      </w:r>
      <w:r w:rsidR="000334D8">
        <w:t>ode</w:t>
      </w:r>
      <w:bookmarkEnd w:id="11"/>
    </w:p>
    <w:p w14:paraId="7CCF8DDB" w14:textId="77777777" w:rsidR="00421B64" w:rsidRDefault="008D4939" w:rsidP="00801267">
      <w:pPr>
        <w:spacing w:before="20" w:after="100" w:line="240" w:lineRule="auto"/>
        <w:jc w:val="both"/>
        <w:rPr>
          <w:rFonts w:ascii="Times New Roman" w:hAnsi="Times New Roman" w:cs="Times New Roman"/>
          <w:lang w:val="en-US"/>
        </w:rPr>
      </w:pPr>
      <w:r w:rsidRPr="008D4939">
        <w:rPr>
          <w:rFonts w:ascii="Times New Roman" w:hAnsi="Times New Roman" w:cs="Times New Roman"/>
          <w:lang w:val="en-US"/>
        </w:rPr>
        <w:t>System Manage</w:t>
      </w:r>
      <w:r>
        <w:rPr>
          <w:rFonts w:ascii="Times New Roman" w:hAnsi="Times New Roman" w:cs="Times New Roman"/>
          <w:lang w:val="en-US"/>
        </w:rPr>
        <w:t>me</w:t>
      </w:r>
      <w:r w:rsidRPr="008D4939">
        <w:rPr>
          <w:rFonts w:ascii="Times New Roman" w:hAnsi="Times New Roman" w:cs="Times New Roman"/>
          <w:lang w:val="en-US"/>
        </w:rPr>
        <w:t>nt Mode (SMM)</w:t>
      </w:r>
      <w:r>
        <w:rPr>
          <w:rFonts w:ascii="Times New Roman" w:hAnsi="Times New Roman" w:cs="Times New Roman"/>
          <w:lang w:val="en-US"/>
        </w:rPr>
        <w:t xml:space="preserve"> is more privileged </w:t>
      </w:r>
      <w:r w:rsidR="00772ABD">
        <w:rPr>
          <w:rFonts w:ascii="Times New Roman" w:hAnsi="Times New Roman" w:cs="Times New Roman"/>
          <w:lang w:val="en-US"/>
        </w:rPr>
        <w:t xml:space="preserve">than </w:t>
      </w:r>
      <w:r w:rsidR="00FB268A">
        <w:rPr>
          <w:rFonts w:ascii="Times New Roman" w:hAnsi="Times New Roman" w:cs="Times New Roman"/>
          <w:lang w:val="en-US"/>
        </w:rPr>
        <w:t xml:space="preserve">VMX-root mode. SMM </w:t>
      </w:r>
      <w:r w:rsidR="00FB268A" w:rsidRPr="00FB268A">
        <w:rPr>
          <w:rFonts w:ascii="Times New Roman" w:hAnsi="Times New Roman" w:cs="Times New Roman"/>
          <w:lang w:val="en-US"/>
        </w:rPr>
        <w:t>provides power management features and backward compatibility.</w:t>
      </w:r>
      <w:r w:rsidR="00917451">
        <w:rPr>
          <w:rFonts w:ascii="Times New Roman" w:hAnsi="Times New Roman" w:cs="Times New Roman"/>
          <w:lang w:val="en-US"/>
        </w:rPr>
        <w:t xml:space="preserve"> SMM is </w:t>
      </w:r>
      <w:r w:rsidR="00917451" w:rsidRPr="00917451">
        <w:rPr>
          <w:rFonts w:ascii="Times New Roman" w:hAnsi="Times New Roman" w:cs="Times New Roman"/>
          <w:lang w:val="en-US"/>
        </w:rPr>
        <w:t>partially documented</w:t>
      </w:r>
      <w:r w:rsidR="00917451">
        <w:rPr>
          <w:rFonts w:ascii="Times New Roman" w:hAnsi="Times New Roman" w:cs="Times New Roman"/>
          <w:lang w:val="en-US"/>
        </w:rPr>
        <w:t xml:space="preserve"> and </w:t>
      </w:r>
      <w:r w:rsidR="00DA437F">
        <w:rPr>
          <w:rFonts w:ascii="Times New Roman" w:hAnsi="Times New Roman" w:cs="Times New Roman"/>
          <w:lang w:val="en-US"/>
        </w:rPr>
        <w:t xml:space="preserve">described in </w:t>
      </w:r>
      <w:r w:rsidR="00801267">
        <w:rPr>
          <w:rFonts w:ascii="Times New Roman" w:hAnsi="Times New Roman" w:cs="Times New Roman"/>
          <w:lang w:val="en-US"/>
        </w:rPr>
        <w:t xml:space="preserve">the </w:t>
      </w:r>
      <w:r w:rsidR="00DA437F">
        <w:rPr>
          <w:rFonts w:ascii="Times New Roman" w:hAnsi="Times New Roman" w:cs="Times New Roman"/>
          <w:lang w:val="en-US"/>
        </w:rPr>
        <w:t xml:space="preserve">following papers </w:t>
      </w:r>
      <w:r w:rsidR="00581B6C" w:rsidRPr="00581B6C">
        <w:rPr>
          <w:rFonts w:ascii="Times New Roman" w:hAnsi="Times New Roman" w:cs="Times New Roman"/>
          <w:lang w:val="en-US"/>
        </w:rPr>
        <w:t xml:space="preserve">by </w:t>
      </w:r>
      <w:proofErr w:type="spellStart"/>
      <w:r w:rsidR="00FC3146">
        <w:rPr>
          <w:rFonts w:ascii="Times New Roman" w:hAnsi="Times New Roman" w:cs="Times New Roman"/>
          <w:lang w:val="en-US"/>
        </w:rPr>
        <w:t>K.Zmudzinski</w:t>
      </w:r>
      <w:proofErr w:type="spellEnd"/>
      <w:r w:rsidR="00FC3146">
        <w:rPr>
          <w:rFonts w:ascii="Times New Roman" w:hAnsi="Times New Roman" w:cs="Times New Roman"/>
          <w:lang w:val="en-US"/>
        </w:rPr>
        <w:t xml:space="preserve"> </w:t>
      </w:r>
      <w:r w:rsidR="00C77EFC">
        <w:rPr>
          <w:rFonts w:ascii="Times New Roman" w:hAnsi="Times New Roman" w:cs="Times New Roman"/>
          <w:lang w:val="en-US"/>
        </w:rPr>
        <w:t>[</w:t>
      </w:r>
      <w:r w:rsidR="00434F83">
        <w:rPr>
          <w:rFonts w:ascii="Times New Roman" w:hAnsi="Times New Roman" w:cs="Times New Roman"/>
          <w:lang w:val="en-US"/>
        </w:rPr>
        <w:t>38</w:t>
      </w:r>
      <w:r w:rsidR="00C77EFC">
        <w:rPr>
          <w:rFonts w:ascii="Times New Roman" w:hAnsi="Times New Roman" w:cs="Times New Roman"/>
          <w:lang w:val="en-US"/>
        </w:rPr>
        <w:t>]</w:t>
      </w:r>
      <w:r w:rsidR="00421B64" w:rsidRPr="00917451">
        <w:rPr>
          <w:rFonts w:ascii="Times New Roman" w:hAnsi="Times New Roman" w:cs="Times New Roman"/>
          <w:lang w:val="en-US"/>
        </w:rPr>
        <w:t xml:space="preserve">, </w:t>
      </w:r>
      <w:proofErr w:type="spellStart"/>
      <w:r w:rsidR="00405E97">
        <w:rPr>
          <w:rFonts w:ascii="Times New Roman" w:hAnsi="Times New Roman" w:cs="Times New Roman"/>
          <w:lang w:val="en-US"/>
        </w:rPr>
        <w:t>S.</w:t>
      </w:r>
      <w:r w:rsidR="00421B64" w:rsidRPr="00917451">
        <w:rPr>
          <w:rFonts w:ascii="Times New Roman" w:hAnsi="Times New Roman" w:cs="Times New Roman"/>
          <w:lang w:val="en-US"/>
        </w:rPr>
        <w:t>Embleton</w:t>
      </w:r>
      <w:proofErr w:type="spellEnd"/>
      <w:r w:rsidR="00421B64" w:rsidRPr="00917451">
        <w:rPr>
          <w:rFonts w:ascii="Times New Roman" w:hAnsi="Times New Roman" w:cs="Times New Roman"/>
          <w:lang w:val="en-US"/>
        </w:rPr>
        <w:t xml:space="preserve"> </w:t>
      </w:r>
      <w:r w:rsidR="00C77EFC">
        <w:rPr>
          <w:rFonts w:ascii="Times New Roman" w:hAnsi="Times New Roman" w:cs="Times New Roman"/>
          <w:lang w:val="en-US"/>
        </w:rPr>
        <w:t>[</w:t>
      </w:r>
      <w:r w:rsidR="00434F83">
        <w:rPr>
          <w:rFonts w:ascii="Times New Roman" w:hAnsi="Times New Roman" w:cs="Times New Roman"/>
          <w:lang w:val="en-US"/>
        </w:rPr>
        <w:t>39</w:t>
      </w:r>
      <w:r w:rsidR="00C77EFC">
        <w:rPr>
          <w:rFonts w:ascii="Times New Roman" w:hAnsi="Times New Roman" w:cs="Times New Roman"/>
          <w:lang w:val="en-US"/>
        </w:rPr>
        <w:t>]</w:t>
      </w:r>
      <w:r w:rsidR="00421B64" w:rsidRPr="00917451">
        <w:rPr>
          <w:rFonts w:ascii="Times New Roman" w:hAnsi="Times New Roman" w:cs="Times New Roman"/>
          <w:lang w:val="en-US"/>
        </w:rPr>
        <w:t xml:space="preserve">. </w:t>
      </w:r>
      <w:r w:rsidR="00801267">
        <w:rPr>
          <w:rFonts w:ascii="Times New Roman" w:hAnsi="Times New Roman" w:cs="Times New Roman"/>
          <w:lang w:val="en-US"/>
        </w:rPr>
        <w:t xml:space="preserve">Opportunities of SMM to acquire memory dump </w:t>
      </w:r>
      <w:r w:rsidR="0052370E">
        <w:rPr>
          <w:rFonts w:ascii="Times New Roman" w:hAnsi="Times New Roman" w:cs="Times New Roman"/>
          <w:lang w:val="en-US"/>
        </w:rPr>
        <w:t>were</w:t>
      </w:r>
      <w:r w:rsidR="00801267">
        <w:rPr>
          <w:rFonts w:ascii="Times New Roman" w:hAnsi="Times New Roman" w:cs="Times New Roman"/>
          <w:lang w:val="en-US"/>
        </w:rPr>
        <w:t xml:space="preserve"> described in the following papers</w:t>
      </w:r>
      <w:r w:rsidR="00421B64" w:rsidRPr="00801267">
        <w:rPr>
          <w:rFonts w:ascii="Times New Roman" w:hAnsi="Times New Roman" w:cs="Times New Roman"/>
          <w:lang w:val="en-US"/>
        </w:rPr>
        <w:t xml:space="preserve"> </w:t>
      </w:r>
      <w:r w:rsidR="00C77EFC">
        <w:rPr>
          <w:rFonts w:ascii="Times New Roman" w:hAnsi="Times New Roman" w:cs="Times New Roman"/>
          <w:lang w:val="en-US"/>
        </w:rPr>
        <w:t>[</w:t>
      </w:r>
      <w:r w:rsidR="00434F83">
        <w:rPr>
          <w:rFonts w:ascii="Times New Roman" w:hAnsi="Times New Roman" w:cs="Times New Roman"/>
          <w:lang w:val="en-US"/>
        </w:rPr>
        <w:t>40</w:t>
      </w:r>
      <w:r w:rsidR="00421B64" w:rsidRPr="00801267">
        <w:rPr>
          <w:rFonts w:ascii="Times New Roman" w:hAnsi="Times New Roman" w:cs="Times New Roman"/>
          <w:lang w:val="en-US"/>
        </w:rPr>
        <w:t xml:space="preserve">, </w:t>
      </w:r>
      <w:r w:rsidR="00434F83">
        <w:rPr>
          <w:rFonts w:ascii="Times New Roman" w:hAnsi="Times New Roman" w:cs="Times New Roman"/>
          <w:lang w:val="en-US"/>
        </w:rPr>
        <w:t>41</w:t>
      </w:r>
      <w:r w:rsidR="00C77EFC">
        <w:rPr>
          <w:rFonts w:ascii="Times New Roman" w:hAnsi="Times New Roman" w:cs="Times New Roman"/>
          <w:lang w:val="en-US"/>
        </w:rPr>
        <w:t>]</w:t>
      </w:r>
      <w:r w:rsidR="00421B64" w:rsidRPr="00801267">
        <w:rPr>
          <w:rFonts w:ascii="Times New Roman" w:hAnsi="Times New Roman" w:cs="Times New Roman"/>
          <w:lang w:val="en-US"/>
        </w:rPr>
        <w:t>.</w:t>
      </w:r>
      <w:r w:rsidR="004B4DB8">
        <w:rPr>
          <w:rFonts w:ascii="Times New Roman" w:hAnsi="Times New Roman" w:cs="Times New Roman"/>
          <w:lang w:val="en-US"/>
        </w:rPr>
        <w:t xml:space="preserve"> </w:t>
      </w:r>
    </w:p>
    <w:p w14:paraId="418205BE" w14:textId="77777777" w:rsidR="00F006D7" w:rsidRPr="004F331B" w:rsidRDefault="00405E97" w:rsidP="0053291F">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Practical applicability of this method is hindered by installing of SMM dispatcher </w:t>
      </w:r>
      <w:r w:rsidR="00573BAE">
        <w:rPr>
          <w:rFonts w:ascii="Times New Roman" w:hAnsi="Times New Roman" w:cs="Times New Roman"/>
          <w:lang w:val="en-US"/>
        </w:rPr>
        <w:t xml:space="preserve">in </w:t>
      </w:r>
      <w:r w:rsidR="00573BAE" w:rsidRPr="00573BAE">
        <w:rPr>
          <w:rFonts w:ascii="Times New Roman" w:hAnsi="Times New Roman" w:cs="Times New Roman"/>
          <w:lang w:val="en-US"/>
        </w:rPr>
        <w:t>general motherboard</w:t>
      </w:r>
      <w:r w:rsidR="009A4019">
        <w:rPr>
          <w:rFonts w:ascii="Times New Roman" w:hAnsi="Times New Roman" w:cs="Times New Roman"/>
          <w:lang w:val="en-US"/>
        </w:rPr>
        <w:t xml:space="preserve"> </w:t>
      </w:r>
      <w:r w:rsidR="00C77EFC">
        <w:rPr>
          <w:rFonts w:ascii="Times New Roman" w:hAnsi="Times New Roman" w:cs="Times New Roman"/>
          <w:lang w:val="en-US"/>
        </w:rPr>
        <w:t>[</w:t>
      </w:r>
      <w:r w:rsidR="00434F83">
        <w:rPr>
          <w:rFonts w:ascii="Times New Roman" w:hAnsi="Times New Roman" w:cs="Times New Roman"/>
          <w:lang w:val="en-US"/>
        </w:rPr>
        <w:t>42</w:t>
      </w:r>
      <w:r w:rsidR="00C77EFC">
        <w:rPr>
          <w:rFonts w:ascii="Times New Roman" w:hAnsi="Times New Roman" w:cs="Times New Roman"/>
          <w:lang w:val="en-US"/>
        </w:rPr>
        <w:t>]</w:t>
      </w:r>
      <w:r w:rsidR="00573BAE">
        <w:rPr>
          <w:rFonts w:ascii="Times New Roman" w:hAnsi="Times New Roman" w:cs="Times New Roman"/>
          <w:lang w:val="en-US"/>
        </w:rPr>
        <w:t>.</w:t>
      </w:r>
      <w:r w:rsidR="00A21956">
        <w:rPr>
          <w:rFonts w:ascii="Times New Roman" w:hAnsi="Times New Roman" w:cs="Times New Roman"/>
          <w:lang w:val="en-US"/>
        </w:rPr>
        <w:t xml:space="preserve"> </w:t>
      </w:r>
      <w:r w:rsidR="006321D2">
        <w:rPr>
          <w:rFonts w:ascii="Times New Roman" w:hAnsi="Times New Roman" w:cs="Times New Roman"/>
          <w:lang w:val="en-US"/>
        </w:rPr>
        <w:t xml:space="preserve">Another disadvantage of this approach is the necessity of </w:t>
      </w:r>
      <w:r w:rsidR="0052370E">
        <w:rPr>
          <w:rFonts w:ascii="Times New Roman" w:hAnsi="Times New Roman" w:cs="Times New Roman"/>
          <w:lang w:val="en-US"/>
        </w:rPr>
        <w:t xml:space="preserve">PC </w:t>
      </w:r>
      <w:r w:rsidR="006321D2">
        <w:rPr>
          <w:rFonts w:ascii="Times New Roman" w:hAnsi="Times New Roman" w:cs="Times New Roman"/>
          <w:lang w:val="en-US"/>
        </w:rPr>
        <w:t>rebooting</w:t>
      </w:r>
      <w:r w:rsidR="0052370E">
        <w:rPr>
          <w:rFonts w:ascii="Times New Roman" w:hAnsi="Times New Roman" w:cs="Times New Roman"/>
          <w:lang w:val="en-US"/>
        </w:rPr>
        <w:t xml:space="preserve"> that </w:t>
      </w:r>
      <w:r w:rsidR="006321D2" w:rsidRPr="006321D2">
        <w:rPr>
          <w:rFonts w:ascii="Times New Roman" w:hAnsi="Times New Roman" w:cs="Times New Roman"/>
          <w:lang w:val="en-US"/>
        </w:rPr>
        <w:t>is not always possible</w:t>
      </w:r>
      <w:r w:rsidR="006321D2">
        <w:rPr>
          <w:rFonts w:ascii="Times New Roman" w:hAnsi="Times New Roman" w:cs="Times New Roman"/>
          <w:lang w:val="en-US"/>
        </w:rPr>
        <w:t xml:space="preserve"> </w:t>
      </w:r>
      <w:r w:rsidR="00C77EFC">
        <w:rPr>
          <w:rFonts w:ascii="Times New Roman" w:hAnsi="Times New Roman" w:cs="Times New Roman"/>
          <w:lang w:val="en-US"/>
        </w:rPr>
        <w:t>[</w:t>
      </w:r>
      <w:r w:rsidR="009F643F">
        <w:rPr>
          <w:rFonts w:ascii="Times New Roman" w:hAnsi="Times New Roman" w:cs="Times New Roman"/>
          <w:lang w:val="en-US"/>
        </w:rPr>
        <w:t>30</w:t>
      </w:r>
      <w:r w:rsidR="00C77EFC">
        <w:rPr>
          <w:rFonts w:ascii="Times New Roman" w:hAnsi="Times New Roman" w:cs="Times New Roman"/>
          <w:lang w:val="en-US"/>
        </w:rPr>
        <w:t>]</w:t>
      </w:r>
      <w:r w:rsidR="006321D2">
        <w:rPr>
          <w:rFonts w:ascii="Times New Roman" w:hAnsi="Times New Roman" w:cs="Times New Roman"/>
          <w:lang w:val="en-US"/>
        </w:rPr>
        <w:t>.</w:t>
      </w:r>
      <w:r w:rsidR="004A223C">
        <w:rPr>
          <w:rFonts w:ascii="Times New Roman" w:hAnsi="Times New Roman" w:cs="Times New Roman"/>
          <w:lang w:val="en-US"/>
        </w:rPr>
        <w:t xml:space="preserve"> </w:t>
      </w:r>
      <w:r w:rsidR="004A223C" w:rsidRPr="004A223C">
        <w:rPr>
          <w:rFonts w:ascii="Times New Roman" w:hAnsi="Times New Roman" w:cs="Times New Roman"/>
          <w:lang w:val="en-US"/>
        </w:rPr>
        <w:t xml:space="preserve">This </w:t>
      </w:r>
      <w:r w:rsidR="004A223C">
        <w:rPr>
          <w:rFonts w:ascii="Times New Roman" w:hAnsi="Times New Roman" w:cs="Times New Roman"/>
          <w:lang w:val="en-US"/>
        </w:rPr>
        <w:t>approach</w:t>
      </w:r>
      <w:r w:rsidR="004A223C" w:rsidRPr="004A223C">
        <w:rPr>
          <w:rFonts w:ascii="Times New Roman" w:hAnsi="Times New Roman" w:cs="Times New Roman"/>
          <w:lang w:val="en-US"/>
        </w:rPr>
        <w:t xml:space="preserve"> can be applied </w:t>
      </w:r>
      <w:r w:rsidR="009402B1">
        <w:rPr>
          <w:rFonts w:ascii="Times New Roman" w:hAnsi="Times New Roman" w:cs="Times New Roman"/>
          <w:lang w:val="en-US"/>
        </w:rPr>
        <w:t>i</w:t>
      </w:r>
      <w:r w:rsidR="004A223C" w:rsidRPr="004A223C">
        <w:rPr>
          <w:rFonts w:ascii="Times New Roman" w:hAnsi="Times New Roman" w:cs="Times New Roman"/>
          <w:lang w:val="en-US"/>
        </w:rPr>
        <w:t>n some older models of motherboards.</w:t>
      </w:r>
      <w:r w:rsidR="004F331B">
        <w:rPr>
          <w:rFonts w:ascii="Times New Roman" w:hAnsi="Times New Roman" w:cs="Times New Roman"/>
          <w:lang w:val="en-US"/>
        </w:rPr>
        <w:t xml:space="preserve"> </w:t>
      </w:r>
      <w:r w:rsidR="004F331B" w:rsidRPr="004F331B">
        <w:rPr>
          <w:rFonts w:ascii="Times New Roman" w:hAnsi="Times New Roman" w:cs="Times New Roman"/>
          <w:lang w:val="en-US"/>
        </w:rPr>
        <w:t xml:space="preserve">Adapting this method to </w:t>
      </w:r>
      <w:r w:rsidR="004F331B">
        <w:rPr>
          <w:rFonts w:ascii="Times New Roman" w:hAnsi="Times New Roman" w:cs="Times New Roman"/>
          <w:lang w:val="en-US"/>
        </w:rPr>
        <w:t>new</w:t>
      </w:r>
      <w:r w:rsidR="004F331B" w:rsidRPr="004F331B">
        <w:rPr>
          <w:rFonts w:ascii="Times New Roman" w:hAnsi="Times New Roman" w:cs="Times New Roman"/>
          <w:lang w:val="en-US"/>
        </w:rPr>
        <w:t xml:space="preserve"> </w:t>
      </w:r>
      <w:r w:rsidR="004F331B">
        <w:rPr>
          <w:rFonts w:ascii="Times New Roman" w:hAnsi="Times New Roman" w:cs="Times New Roman"/>
          <w:lang w:val="en-US"/>
        </w:rPr>
        <w:t>computers</w:t>
      </w:r>
      <w:r w:rsidR="004F331B" w:rsidRPr="004F331B">
        <w:rPr>
          <w:rFonts w:ascii="Times New Roman" w:hAnsi="Times New Roman" w:cs="Times New Roman"/>
          <w:lang w:val="en-US"/>
        </w:rPr>
        <w:t xml:space="preserve"> require</w:t>
      </w:r>
      <w:r w:rsidR="00B74EF0">
        <w:rPr>
          <w:rFonts w:ascii="Times New Roman" w:hAnsi="Times New Roman" w:cs="Times New Roman"/>
          <w:lang w:val="en-US"/>
        </w:rPr>
        <w:t>s</w:t>
      </w:r>
      <w:r w:rsidR="004F331B" w:rsidRPr="004F331B">
        <w:rPr>
          <w:rFonts w:ascii="Times New Roman" w:hAnsi="Times New Roman" w:cs="Times New Roman"/>
          <w:lang w:val="en-US"/>
        </w:rPr>
        <w:t xml:space="preserve"> </w:t>
      </w:r>
      <w:r w:rsidR="00B74EF0">
        <w:rPr>
          <w:rFonts w:ascii="Times New Roman" w:hAnsi="Times New Roman" w:cs="Times New Roman"/>
          <w:lang w:val="en-US"/>
        </w:rPr>
        <w:t>serious</w:t>
      </w:r>
      <w:r w:rsidR="004F331B" w:rsidRPr="004F331B">
        <w:rPr>
          <w:rFonts w:ascii="Times New Roman" w:hAnsi="Times New Roman" w:cs="Times New Roman"/>
          <w:lang w:val="en-US"/>
        </w:rPr>
        <w:t xml:space="preserve"> and non</w:t>
      </w:r>
      <w:r w:rsidR="005A5C4F">
        <w:rPr>
          <w:rFonts w:ascii="Times New Roman" w:hAnsi="Times New Roman" w:cs="Times New Roman"/>
          <w:lang w:val="en-US"/>
        </w:rPr>
        <w:t>-</w:t>
      </w:r>
      <w:r w:rsidR="004F331B" w:rsidRPr="004F331B">
        <w:rPr>
          <w:rFonts w:ascii="Times New Roman" w:hAnsi="Times New Roman" w:cs="Times New Roman"/>
          <w:lang w:val="en-US"/>
        </w:rPr>
        <w:t>trivial research.</w:t>
      </w:r>
    </w:p>
    <w:p w14:paraId="3423152D" w14:textId="77777777" w:rsidR="00670F47" w:rsidRPr="00D75EB3" w:rsidRDefault="000B461D" w:rsidP="00D75EB3">
      <w:pPr>
        <w:pStyle w:val="Heading3"/>
      </w:pPr>
      <w:bookmarkStart w:id="12" w:name="_Toc382570645"/>
      <w:r w:rsidRPr="00D75EB3">
        <w:t xml:space="preserve">Active Management Technology </w:t>
      </w:r>
      <w:r w:rsidR="0002338D" w:rsidRPr="00D75EB3">
        <w:t>C</w:t>
      </w:r>
      <w:r w:rsidR="00051934" w:rsidRPr="00D75EB3">
        <w:t>ode</w:t>
      </w:r>
      <w:bookmarkEnd w:id="12"/>
    </w:p>
    <w:p w14:paraId="40F0404E" w14:textId="77777777" w:rsidR="005418E5" w:rsidRPr="005418E5" w:rsidRDefault="005418E5" w:rsidP="005418E5">
      <w:pPr>
        <w:spacing w:before="20" w:after="100" w:line="240" w:lineRule="auto"/>
        <w:jc w:val="both"/>
        <w:rPr>
          <w:rFonts w:ascii="Times New Roman" w:hAnsi="Times New Roman" w:cs="Times New Roman"/>
          <w:lang w:val="en-US"/>
        </w:rPr>
      </w:pPr>
      <w:r w:rsidRPr="005418E5">
        <w:rPr>
          <w:rFonts w:ascii="Times New Roman" w:hAnsi="Times New Roman" w:cs="Times New Roman"/>
          <w:lang w:val="en-US"/>
        </w:rPr>
        <w:t xml:space="preserve">On computers supporting Active Management Technology (AMT), which is a part of Intel Management Engine (ME), another memory acquisition method can be implemented. AMT code is executed in additional </w:t>
      </w:r>
      <w:r w:rsidRPr="005418E5">
        <w:rPr>
          <w:rFonts w:ascii="Times New Roman" w:hAnsi="Times New Roman" w:cs="Times New Roman"/>
          <w:lang w:val="en-US"/>
        </w:rPr>
        <w:lastRenderedPageBreak/>
        <w:t xml:space="preserve">process unit which is located either in the Northbridge or Southbridge. As a result this code is more privileged than VMX-root mode code or SMM code. </w:t>
      </w:r>
    </w:p>
    <w:p w14:paraId="5BDFCBD2" w14:textId="77777777" w:rsidR="005418E5" w:rsidRPr="005418E5" w:rsidRDefault="005418E5" w:rsidP="005418E5">
      <w:pPr>
        <w:spacing w:before="20" w:after="100" w:line="240" w:lineRule="auto"/>
        <w:jc w:val="both"/>
        <w:rPr>
          <w:rFonts w:ascii="Times New Roman" w:hAnsi="Times New Roman" w:cs="Times New Roman"/>
          <w:lang w:val="en-US"/>
        </w:rPr>
      </w:pPr>
      <w:r w:rsidRPr="005418E5">
        <w:rPr>
          <w:rFonts w:ascii="Times New Roman" w:hAnsi="Times New Roman" w:cs="Times New Roman"/>
          <w:lang w:val="en-US"/>
        </w:rPr>
        <w:t>The following papers cover this mode from the information security point of view [43, 44]. Due to the fact that malware can be executed in this mode [42, 45], we can state that memory dumping can operate in this mode too.</w:t>
      </w:r>
    </w:p>
    <w:p w14:paraId="339B2F2D" w14:textId="77777777" w:rsidR="005418E5" w:rsidRDefault="005418E5" w:rsidP="005418E5">
      <w:pPr>
        <w:spacing w:before="20" w:after="100" w:line="240" w:lineRule="auto"/>
        <w:jc w:val="both"/>
        <w:rPr>
          <w:rFonts w:ascii="Times New Roman" w:hAnsi="Times New Roman" w:cs="Times New Roman"/>
          <w:lang w:val="en-US"/>
        </w:rPr>
      </w:pPr>
      <w:r w:rsidRPr="005418E5">
        <w:rPr>
          <w:rFonts w:ascii="Times New Roman" w:hAnsi="Times New Roman" w:cs="Times New Roman"/>
          <w:lang w:val="en-US"/>
        </w:rPr>
        <w:t>Widespread use of this method in practice is hampered by the lack of comprehensive documentation on AMT and ME.</w:t>
      </w:r>
    </w:p>
    <w:p w14:paraId="636D9CCC" w14:textId="77777777" w:rsidR="00B54A4F" w:rsidRPr="001D0525" w:rsidRDefault="00B07CE9" w:rsidP="00F122AF">
      <w:pPr>
        <w:pStyle w:val="Heading3"/>
      </w:pPr>
      <w:bookmarkStart w:id="13" w:name="_Toc382570646"/>
      <w:r w:rsidRPr="00B07CE9">
        <w:t>Hardware</w:t>
      </w:r>
      <w:r w:rsidR="0076467F">
        <w:t xml:space="preserve"> A</w:t>
      </w:r>
      <w:r w:rsidRPr="00B07CE9">
        <w:t>pproaches</w:t>
      </w:r>
      <w:bookmarkEnd w:id="13"/>
    </w:p>
    <w:p w14:paraId="7F253AF0" w14:textId="77777777" w:rsidR="00EE2C7E" w:rsidRDefault="00EE2C7E" w:rsidP="000F575C">
      <w:pPr>
        <w:spacing w:before="20" w:after="100" w:line="240" w:lineRule="auto"/>
        <w:jc w:val="both"/>
        <w:rPr>
          <w:rFonts w:ascii="Times New Roman" w:hAnsi="Times New Roman" w:cs="Times New Roman"/>
          <w:lang w:val="en-US"/>
        </w:rPr>
      </w:pPr>
      <w:r w:rsidRPr="00EE2C7E">
        <w:rPr>
          <w:rFonts w:ascii="Times New Roman" w:hAnsi="Times New Roman" w:cs="Times New Roman"/>
          <w:lang w:val="en-US"/>
        </w:rPr>
        <w:t>F. Davies in [46] mentions that with I/O Memory Management Unit technology (IOMMU) by AMD and Virtualization Technology for Directed I/O (VT-d) by Intel software approaches to memory acquisition will show poor performance if compared with hardware approaches. Therefore let us focus on hardware approaches to memory dump [47].</w:t>
      </w:r>
    </w:p>
    <w:p w14:paraId="5252FA8E" w14:textId="77777777" w:rsidR="00705129" w:rsidRDefault="001F1357" w:rsidP="000F575C">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Capabilities </w:t>
      </w:r>
      <w:r w:rsidR="000F575C" w:rsidRPr="000F575C">
        <w:rPr>
          <w:rFonts w:ascii="Times New Roman" w:hAnsi="Times New Roman" w:cs="Times New Roman"/>
          <w:lang w:val="en-US"/>
        </w:rPr>
        <w:t>of D</w:t>
      </w:r>
      <w:r w:rsidR="005B198B">
        <w:rPr>
          <w:rFonts w:ascii="Times New Roman" w:hAnsi="Times New Roman" w:cs="Times New Roman"/>
          <w:lang w:val="en-US"/>
        </w:rPr>
        <w:t>MA devices such as PCI (PCIe) were</w:t>
      </w:r>
      <w:r w:rsidR="000F575C" w:rsidRPr="000F575C">
        <w:rPr>
          <w:rFonts w:ascii="Times New Roman" w:hAnsi="Times New Roman" w:cs="Times New Roman"/>
          <w:lang w:val="en-US"/>
        </w:rPr>
        <w:t xml:space="preserve"> used in </w:t>
      </w:r>
      <w:r w:rsidR="00C16B48">
        <w:rPr>
          <w:rFonts w:ascii="Times New Roman" w:hAnsi="Times New Roman" w:cs="Times New Roman"/>
          <w:lang w:val="en-US"/>
        </w:rPr>
        <w:t xml:space="preserve">the </w:t>
      </w:r>
      <w:r w:rsidR="004C7D9D">
        <w:rPr>
          <w:rFonts w:ascii="Times New Roman" w:hAnsi="Times New Roman" w:cs="Times New Roman"/>
          <w:lang w:val="en-US"/>
        </w:rPr>
        <w:t xml:space="preserve">following tools: Tribble PCI Card by </w:t>
      </w:r>
      <w:proofErr w:type="spellStart"/>
      <w:r w:rsidR="004C7D9D">
        <w:rPr>
          <w:rFonts w:ascii="Times New Roman" w:hAnsi="Times New Roman" w:cs="Times New Roman"/>
          <w:lang w:val="en-US"/>
        </w:rPr>
        <w:t>B.Carrier</w:t>
      </w:r>
      <w:proofErr w:type="spellEnd"/>
      <w:r w:rsidR="004C7D9D">
        <w:rPr>
          <w:rFonts w:ascii="Times New Roman" w:hAnsi="Times New Roman" w:cs="Times New Roman"/>
          <w:lang w:val="en-US"/>
        </w:rPr>
        <w:t xml:space="preserve"> and </w:t>
      </w:r>
      <w:proofErr w:type="spellStart"/>
      <w:r w:rsidR="004C7D9D">
        <w:rPr>
          <w:rFonts w:ascii="Times New Roman" w:hAnsi="Times New Roman" w:cs="Times New Roman"/>
          <w:lang w:val="en-US"/>
        </w:rPr>
        <w:t>J.</w:t>
      </w:r>
      <w:r w:rsidR="000F575C" w:rsidRPr="000F575C">
        <w:rPr>
          <w:rFonts w:ascii="Times New Roman" w:hAnsi="Times New Roman" w:cs="Times New Roman"/>
          <w:lang w:val="en-US"/>
        </w:rPr>
        <w:t>Grand</w:t>
      </w:r>
      <w:proofErr w:type="spellEnd"/>
      <w:r w:rsidR="000F575C" w:rsidRPr="000F575C">
        <w:rPr>
          <w:rFonts w:ascii="Times New Roman" w:hAnsi="Times New Roman" w:cs="Times New Roman"/>
          <w:lang w:val="en-US"/>
        </w:rPr>
        <w:t xml:space="preserve"> </w:t>
      </w:r>
      <w:r w:rsidR="00C77EFC">
        <w:rPr>
          <w:rFonts w:ascii="Times New Roman" w:hAnsi="Times New Roman" w:cs="Times New Roman"/>
          <w:lang w:val="en-US"/>
        </w:rPr>
        <w:t>[</w:t>
      </w:r>
      <w:r w:rsidR="00662365">
        <w:rPr>
          <w:rFonts w:ascii="Times New Roman" w:hAnsi="Times New Roman" w:cs="Times New Roman"/>
          <w:lang w:val="en-US"/>
        </w:rPr>
        <w:t>4</w:t>
      </w:r>
      <w:r w:rsidR="007B371D">
        <w:rPr>
          <w:rFonts w:ascii="Times New Roman" w:hAnsi="Times New Roman" w:cs="Times New Roman"/>
          <w:lang w:val="en-US"/>
        </w:rPr>
        <w:t>8</w:t>
      </w:r>
      <w:r w:rsidR="004C7D9D">
        <w:rPr>
          <w:rFonts w:ascii="Times New Roman" w:hAnsi="Times New Roman" w:cs="Times New Roman"/>
          <w:lang w:val="en-US"/>
        </w:rPr>
        <w:t xml:space="preserve">, </w:t>
      </w:r>
      <w:r w:rsidR="00662365">
        <w:rPr>
          <w:rFonts w:ascii="Times New Roman" w:hAnsi="Times New Roman" w:cs="Times New Roman"/>
          <w:lang w:val="en-US"/>
        </w:rPr>
        <w:t>4</w:t>
      </w:r>
      <w:r w:rsidR="00980255">
        <w:rPr>
          <w:rFonts w:ascii="Times New Roman" w:hAnsi="Times New Roman" w:cs="Times New Roman"/>
          <w:lang w:val="en-US"/>
        </w:rPr>
        <w:t>9</w:t>
      </w:r>
      <w:r w:rsidR="00C77EFC">
        <w:rPr>
          <w:rFonts w:ascii="Times New Roman" w:hAnsi="Times New Roman" w:cs="Times New Roman"/>
          <w:lang w:val="en-US"/>
        </w:rPr>
        <w:t>]</w:t>
      </w:r>
      <w:r w:rsidR="004C7D9D">
        <w:rPr>
          <w:rFonts w:ascii="Times New Roman" w:hAnsi="Times New Roman" w:cs="Times New Roman"/>
          <w:lang w:val="en-US"/>
        </w:rPr>
        <w:t xml:space="preserve">, Co-Pilot by </w:t>
      </w:r>
      <w:proofErr w:type="spellStart"/>
      <w:r w:rsidR="004C7D9D">
        <w:rPr>
          <w:rFonts w:ascii="Times New Roman" w:hAnsi="Times New Roman" w:cs="Times New Roman"/>
          <w:lang w:val="en-US"/>
        </w:rPr>
        <w:t>Komoku</w:t>
      </w:r>
      <w:proofErr w:type="spellEnd"/>
      <w:r w:rsidR="004C7D9D">
        <w:rPr>
          <w:rFonts w:ascii="Times New Roman" w:hAnsi="Times New Roman" w:cs="Times New Roman"/>
          <w:lang w:val="en-US"/>
        </w:rPr>
        <w:t xml:space="preserve"> and </w:t>
      </w:r>
      <w:r w:rsidR="000F575C" w:rsidRPr="000F575C">
        <w:rPr>
          <w:rFonts w:ascii="Times New Roman" w:hAnsi="Times New Roman" w:cs="Times New Roman"/>
          <w:lang w:val="en-US"/>
        </w:rPr>
        <w:t xml:space="preserve">Microsoft </w:t>
      </w:r>
      <w:r w:rsidR="00C77EFC">
        <w:rPr>
          <w:rFonts w:ascii="Times New Roman" w:hAnsi="Times New Roman" w:cs="Times New Roman"/>
          <w:lang w:val="en-US"/>
        </w:rPr>
        <w:t>[</w:t>
      </w:r>
      <w:r w:rsidR="00874B98">
        <w:rPr>
          <w:rFonts w:ascii="Times New Roman" w:hAnsi="Times New Roman" w:cs="Times New Roman"/>
          <w:lang w:val="en-US"/>
        </w:rPr>
        <w:t>31</w:t>
      </w:r>
      <w:r w:rsidR="000F575C" w:rsidRPr="000F575C">
        <w:rPr>
          <w:rFonts w:ascii="Times New Roman" w:hAnsi="Times New Roman" w:cs="Times New Roman"/>
          <w:lang w:val="en-US"/>
        </w:rPr>
        <w:t xml:space="preserve">, </w:t>
      </w:r>
      <w:r w:rsidR="00980255">
        <w:rPr>
          <w:rFonts w:ascii="Times New Roman" w:hAnsi="Times New Roman" w:cs="Times New Roman"/>
          <w:lang w:val="en-US"/>
        </w:rPr>
        <w:t>50</w:t>
      </w:r>
      <w:r w:rsidR="00C77EFC">
        <w:rPr>
          <w:rFonts w:ascii="Times New Roman" w:hAnsi="Times New Roman" w:cs="Times New Roman"/>
          <w:lang w:val="en-US"/>
        </w:rPr>
        <w:t>]</w:t>
      </w:r>
      <w:r w:rsidR="000F575C" w:rsidRPr="000F575C">
        <w:rPr>
          <w:rFonts w:ascii="Times New Roman" w:hAnsi="Times New Roman" w:cs="Times New Roman"/>
          <w:lang w:val="en-US"/>
        </w:rPr>
        <w:t xml:space="preserve">, </w:t>
      </w:r>
      <w:proofErr w:type="spellStart"/>
      <w:r w:rsidR="000F575C" w:rsidRPr="000F575C">
        <w:rPr>
          <w:rFonts w:ascii="Times New Roman" w:hAnsi="Times New Roman" w:cs="Times New Roman"/>
          <w:lang w:val="en-US"/>
        </w:rPr>
        <w:t>CaptureGuard</w:t>
      </w:r>
      <w:proofErr w:type="spellEnd"/>
      <w:r w:rsidR="000F575C" w:rsidRPr="000F575C">
        <w:rPr>
          <w:rFonts w:ascii="Times New Roman" w:hAnsi="Times New Roman" w:cs="Times New Roman"/>
          <w:lang w:val="en-US"/>
        </w:rPr>
        <w:t xml:space="preserve"> </w:t>
      </w:r>
      <w:proofErr w:type="spellStart"/>
      <w:r w:rsidR="000F575C" w:rsidRPr="000F575C">
        <w:rPr>
          <w:rFonts w:ascii="Times New Roman" w:hAnsi="Times New Roman" w:cs="Times New Roman"/>
          <w:lang w:val="en-US"/>
        </w:rPr>
        <w:t>PCIeCard</w:t>
      </w:r>
      <w:proofErr w:type="spellEnd"/>
      <w:r w:rsidR="000F575C" w:rsidRPr="000F575C">
        <w:rPr>
          <w:rFonts w:ascii="Times New Roman" w:hAnsi="Times New Roman" w:cs="Times New Roman"/>
          <w:lang w:val="en-US"/>
        </w:rPr>
        <w:t xml:space="preserve"> by </w:t>
      </w:r>
      <w:proofErr w:type="spellStart"/>
      <w:r w:rsidR="000F575C" w:rsidRPr="000F575C">
        <w:rPr>
          <w:rFonts w:ascii="Times New Roman" w:hAnsi="Times New Roman" w:cs="Times New Roman"/>
          <w:lang w:val="en-US"/>
        </w:rPr>
        <w:t>WindowsScope</w:t>
      </w:r>
      <w:proofErr w:type="spellEnd"/>
      <w:r w:rsidR="000F575C" w:rsidRPr="000F575C">
        <w:rPr>
          <w:rFonts w:ascii="Times New Roman" w:hAnsi="Times New Roman" w:cs="Times New Roman"/>
          <w:lang w:val="en-US"/>
        </w:rPr>
        <w:t xml:space="preserve"> </w:t>
      </w:r>
      <w:r w:rsidR="00C77EFC">
        <w:rPr>
          <w:rFonts w:ascii="Times New Roman" w:hAnsi="Times New Roman" w:cs="Times New Roman"/>
          <w:lang w:val="en-US"/>
        </w:rPr>
        <w:t>[</w:t>
      </w:r>
      <w:r w:rsidR="00662365">
        <w:rPr>
          <w:rFonts w:ascii="Times New Roman" w:hAnsi="Times New Roman" w:cs="Times New Roman"/>
          <w:lang w:val="en-US"/>
        </w:rPr>
        <w:t>5</w:t>
      </w:r>
      <w:r w:rsidR="00980255">
        <w:rPr>
          <w:rFonts w:ascii="Times New Roman" w:hAnsi="Times New Roman" w:cs="Times New Roman"/>
          <w:lang w:val="en-US"/>
        </w:rPr>
        <w:t>1</w:t>
      </w:r>
      <w:r w:rsidR="00C77EFC">
        <w:rPr>
          <w:rFonts w:ascii="Times New Roman" w:hAnsi="Times New Roman" w:cs="Times New Roman"/>
          <w:lang w:val="en-US"/>
        </w:rPr>
        <w:t>]</w:t>
      </w:r>
      <w:r w:rsidR="000F575C" w:rsidRPr="000F575C">
        <w:rPr>
          <w:rFonts w:ascii="Times New Roman" w:hAnsi="Times New Roman" w:cs="Times New Roman"/>
          <w:lang w:val="en-US"/>
        </w:rPr>
        <w:t xml:space="preserve">, RAM Capture Tool by BBN Technologies </w:t>
      </w:r>
      <w:r w:rsidR="00C77EFC">
        <w:rPr>
          <w:rFonts w:ascii="Times New Roman" w:hAnsi="Times New Roman" w:cs="Times New Roman"/>
          <w:lang w:val="en-US"/>
        </w:rPr>
        <w:t>[</w:t>
      </w:r>
      <w:r w:rsidR="00980255">
        <w:rPr>
          <w:rFonts w:ascii="Times New Roman" w:hAnsi="Times New Roman" w:cs="Times New Roman"/>
          <w:lang w:val="en-US"/>
        </w:rPr>
        <w:t>50</w:t>
      </w:r>
      <w:r w:rsidR="00C77EFC">
        <w:rPr>
          <w:rFonts w:ascii="Times New Roman" w:hAnsi="Times New Roman" w:cs="Times New Roman"/>
          <w:lang w:val="en-US"/>
        </w:rPr>
        <w:t>]</w:t>
      </w:r>
      <w:r w:rsidR="000F575C" w:rsidRPr="000F575C">
        <w:rPr>
          <w:rFonts w:ascii="Times New Roman" w:hAnsi="Times New Roman" w:cs="Times New Roman"/>
          <w:lang w:val="en-US"/>
        </w:rPr>
        <w:t xml:space="preserve">. </w:t>
      </w:r>
      <w:r w:rsidR="004C7D9D">
        <w:rPr>
          <w:rFonts w:ascii="Times New Roman" w:hAnsi="Times New Roman" w:cs="Times New Roman"/>
          <w:lang w:val="en-US"/>
        </w:rPr>
        <w:t xml:space="preserve">Capabilities </w:t>
      </w:r>
      <w:r w:rsidR="000F575C" w:rsidRPr="000F575C">
        <w:rPr>
          <w:rFonts w:ascii="Times New Roman" w:hAnsi="Times New Roman" w:cs="Times New Roman"/>
          <w:lang w:val="en-US"/>
        </w:rPr>
        <w:t>of FireWire bus to acquire RAM memory w</w:t>
      </w:r>
      <w:r w:rsidR="00FE66ED">
        <w:rPr>
          <w:rFonts w:ascii="Times New Roman" w:hAnsi="Times New Roman" w:cs="Times New Roman"/>
          <w:lang w:val="en-US"/>
        </w:rPr>
        <w:t>ere</w:t>
      </w:r>
      <w:r w:rsidR="000F575C" w:rsidRPr="000F575C">
        <w:rPr>
          <w:rFonts w:ascii="Times New Roman" w:hAnsi="Times New Roman" w:cs="Times New Roman"/>
          <w:lang w:val="en-US"/>
        </w:rPr>
        <w:t xml:space="preserve"> described by </w:t>
      </w:r>
      <w:proofErr w:type="spellStart"/>
      <w:r w:rsidR="00835752" w:rsidRPr="00835752">
        <w:rPr>
          <w:rFonts w:ascii="Times New Roman" w:hAnsi="Times New Roman" w:cs="Times New Roman"/>
          <w:lang w:val="en-US"/>
        </w:rPr>
        <w:t>A.Boileau</w:t>
      </w:r>
      <w:proofErr w:type="spellEnd"/>
      <w:r w:rsidR="00835752" w:rsidRPr="00835752">
        <w:rPr>
          <w:rFonts w:ascii="Times New Roman" w:hAnsi="Times New Roman" w:cs="Times New Roman"/>
          <w:lang w:val="en-US"/>
        </w:rPr>
        <w:t xml:space="preserve"> </w:t>
      </w:r>
      <w:r w:rsidR="00C77EFC">
        <w:rPr>
          <w:rFonts w:ascii="Times New Roman" w:hAnsi="Times New Roman" w:cs="Times New Roman"/>
          <w:lang w:val="en-US"/>
        </w:rPr>
        <w:t>[</w:t>
      </w:r>
      <w:r w:rsidR="00662365">
        <w:rPr>
          <w:rFonts w:ascii="Times New Roman" w:hAnsi="Times New Roman" w:cs="Times New Roman"/>
          <w:lang w:val="en-US"/>
        </w:rPr>
        <w:t>5</w:t>
      </w:r>
      <w:r w:rsidR="00980255">
        <w:rPr>
          <w:rFonts w:ascii="Times New Roman" w:hAnsi="Times New Roman" w:cs="Times New Roman"/>
          <w:lang w:val="en-US"/>
        </w:rPr>
        <w:t>2</w:t>
      </w:r>
      <w:r w:rsidR="00C77EFC">
        <w:rPr>
          <w:rFonts w:ascii="Times New Roman" w:hAnsi="Times New Roman" w:cs="Times New Roman"/>
          <w:lang w:val="en-US"/>
        </w:rPr>
        <w:t>]</w:t>
      </w:r>
      <w:r w:rsidR="000F575C" w:rsidRPr="000F575C">
        <w:rPr>
          <w:rFonts w:ascii="Times New Roman" w:hAnsi="Times New Roman" w:cs="Times New Roman"/>
          <w:lang w:val="en-US"/>
        </w:rPr>
        <w:t xml:space="preserve">. </w:t>
      </w:r>
      <w:r w:rsidR="007D3BDB" w:rsidRPr="007D3BDB">
        <w:rPr>
          <w:rFonts w:ascii="Times New Roman" w:hAnsi="Times New Roman" w:cs="Times New Roman"/>
          <w:lang w:val="en-US"/>
        </w:rPr>
        <w:t xml:space="preserve">The applicability of hardware interfaces USB, </w:t>
      </w:r>
      <w:proofErr w:type="spellStart"/>
      <w:r w:rsidR="007D3BDB" w:rsidRPr="007D3BDB">
        <w:rPr>
          <w:rFonts w:ascii="Times New Roman" w:hAnsi="Times New Roman" w:cs="Times New Roman"/>
          <w:lang w:val="en-US"/>
        </w:rPr>
        <w:t>eSATA</w:t>
      </w:r>
      <w:proofErr w:type="spellEnd"/>
      <w:r w:rsidR="007D3BDB" w:rsidRPr="007D3BDB">
        <w:rPr>
          <w:rFonts w:ascii="Times New Roman" w:hAnsi="Times New Roman" w:cs="Times New Roman"/>
          <w:lang w:val="en-US"/>
        </w:rPr>
        <w:t>, DisplayPort, Thunderbolt and others for access</w:t>
      </w:r>
      <w:r w:rsidR="00F452C9">
        <w:rPr>
          <w:rFonts w:ascii="Times New Roman" w:hAnsi="Times New Roman" w:cs="Times New Roman"/>
          <w:lang w:val="en-US"/>
        </w:rPr>
        <w:t>ing</w:t>
      </w:r>
      <w:r w:rsidR="007D3BDB" w:rsidRPr="007D3BDB">
        <w:rPr>
          <w:rFonts w:ascii="Times New Roman" w:hAnsi="Times New Roman" w:cs="Times New Roman"/>
          <w:lang w:val="en-US"/>
        </w:rPr>
        <w:t xml:space="preserve"> physical memory is described </w:t>
      </w:r>
      <w:r w:rsidR="007D3BDB">
        <w:rPr>
          <w:rFonts w:ascii="Times New Roman" w:hAnsi="Times New Roman" w:cs="Times New Roman"/>
          <w:lang w:val="en-US"/>
        </w:rPr>
        <w:t>by</w:t>
      </w:r>
      <w:r w:rsidR="007D3BDB" w:rsidRPr="007D3BDB">
        <w:rPr>
          <w:lang w:val="en-US"/>
        </w:rPr>
        <w:t xml:space="preserve"> </w:t>
      </w:r>
      <w:proofErr w:type="spellStart"/>
      <w:r w:rsidR="007D3BDB">
        <w:rPr>
          <w:rFonts w:ascii="Times New Roman" w:hAnsi="Times New Roman" w:cs="Times New Roman"/>
          <w:lang w:val="en-US"/>
        </w:rPr>
        <w:t>R.Breuk</w:t>
      </w:r>
      <w:proofErr w:type="spellEnd"/>
      <w:r w:rsidR="00946717">
        <w:rPr>
          <w:rFonts w:ascii="Times New Roman" w:hAnsi="Times New Roman" w:cs="Times New Roman"/>
          <w:lang w:val="en-US"/>
        </w:rPr>
        <w:t xml:space="preserve"> and</w:t>
      </w:r>
      <w:r w:rsidR="007D3BDB">
        <w:rPr>
          <w:rFonts w:ascii="Times New Roman" w:hAnsi="Times New Roman" w:cs="Times New Roman"/>
          <w:lang w:val="en-US"/>
        </w:rPr>
        <w:t xml:space="preserve"> </w:t>
      </w:r>
      <w:proofErr w:type="spellStart"/>
      <w:r w:rsidR="007D3BDB">
        <w:rPr>
          <w:rFonts w:ascii="Times New Roman" w:hAnsi="Times New Roman" w:cs="Times New Roman"/>
          <w:lang w:val="en-US"/>
        </w:rPr>
        <w:t>A.</w:t>
      </w:r>
      <w:r w:rsidR="007D3BDB" w:rsidRPr="007D3BDB">
        <w:rPr>
          <w:rFonts w:ascii="Times New Roman" w:hAnsi="Times New Roman" w:cs="Times New Roman"/>
          <w:lang w:val="en-US"/>
        </w:rPr>
        <w:t>Spruyt</w:t>
      </w:r>
      <w:proofErr w:type="spellEnd"/>
      <w:r w:rsidR="007D3BDB">
        <w:rPr>
          <w:rFonts w:ascii="Times New Roman" w:hAnsi="Times New Roman" w:cs="Times New Roman"/>
          <w:lang w:val="en-US"/>
        </w:rPr>
        <w:t xml:space="preserve"> </w:t>
      </w:r>
      <w:r w:rsidR="00C77EFC">
        <w:rPr>
          <w:rFonts w:ascii="Times New Roman" w:hAnsi="Times New Roman" w:cs="Times New Roman"/>
          <w:lang w:val="en-US"/>
        </w:rPr>
        <w:t>[</w:t>
      </w:r>
      <w:r w:rsidR="00662365">
        <w:rPr>
          <w:rFonts w:ascii="Times New Roman" w:hAnsi="Times New Roman" w:cs="Times New Roman"/>
          <w:lang w:val="en-US"/>
        </w:rPr>
        <w:t>5</w:t>
      </w:r>
      <w:r w:rsidR="00980255">
        <w:rPr>
          <w:rFonts w:ascii="Times New Roman" w:hAnsi="Times New Roman" w:cs="Times New Roman"/>
          <w:lang w:val="en-US"/>
        </w:rPr>
        <w:t>3</w:t>
      </w:r>
      <w:r w:rsidR="00C77EFC">
        <w:rPr>
          <w:rFonts w:ascii="Times New Roman" w:hAnsi="Times New Roman" w:cs="Times New Roman"/>
          <w:lang w:val="en-US"/>
        </w:rPr>
        <w:t>]</w:t>
      </w:r>
      <w:r w:rsidR="007D3BDB" w:rsidRPr="007D3BDB">
        <w:rPr>
          <w:rFonts w:ascii="Times New Roman" w:hAnsi="Times New Roman" w:cs="Times New Roman"/>
          <w:lang w:val="en-US"/>
        </w:rPr>
        <w:t>.</w:t>
      </w:r>
      <w:r w:rsidR="00316205">
        <w:rPr>
          <w:rFonts w:ascii="Times New Roman" w:hAnsi="Times New Roman" w:cs="Times New Roman"/>
          <w:lang w:val="en-US"/>
        </w:rPr>
        <w:t xml:space="preserve"> </w:t>
      </w:r>
      <w:r w:rsidR="00AF6286">
        <w:rPr>
          <w:rFonts w:ascii="Times New Roman" w:hAnsi="Times New Roman" w:cs="Times New Roman"/>
          <w:lang w:val="en-US"/>
        </w:rPr>
        <w:t xml:space="preserve">These devices </w:t>
      </w:r>
      <w:r w:rsidR="005D0C5F">
        <w:rPr>
          <w:rFonts w:ascii="Times New Roman" w:hAnsi="Times New Roman" w:cs="Times New Roman"/>
          <w:lang w:val="en-US"/>
        </w:rPr>
        <w:t xml:space="preserve">have a similar structure and are </w:t>
      </w:r>
      <w:r w:rsidR="00BE43D5" w:rsidRPr="00BE43D5">
        <w:rPr>
          <w:rFonts w:ascii="Times New Roman" w:hAnsi="Times New Roman" w:cs="Times New Roman"/>
          <w:lang w:val="en-US"/>
        </w:rPr>
        <w:t>hardware board</w:t>
      </w:r>
      <w:r w:rsidR="00BE43D5">
        <w:rPr>
          <w:rFonts w:ascii="Times New Roman" w:hAnsi="Times New Roman" w:cs="Times New Roman"/>
          <w:lang w:val="en-US"/>
        </w:rPr>
        <w:t xml:space="preserve">s, which </w:t>
      </w:r>
      <w:r w:rsidR="00800041">
        <w:rPr>
          <w:rFonts w:ascii="Times New Roman" w:hAnsi="Times New Roman" w:cs="Times New Roman"/>
          <w:lang w:val="en-US"/>
        </w:rPr>
        <w:t>are connected</w:t>
      </w:r>
      <w:r w:rsidR="00800041" w:rsidRPr="00800041">
        <w:rPr>
          <w:rFonts w:ascii="Times New Roman" w:hAnsi="Times New Roman" w:cs="Times New Roman"/>
          <w:lang w:val="en-US"/>
        </w:rPr>
        <w:t xml:space="preserve"> to a PC and </w:t>
      </w:r>
      <w:r w:rsidR="00800041">
        <w:rPr>
          <w:rFonts w:ascii="Times New Roman" w:hAnsi="Times New Roman" w:cs="Times New Roman"/>
          <w:lang w:val="en-US"/>
        </w:rPr>
        <w:t>designed for memory forensics.</w:t>
      </w:r>
    </w:p>
    <w:p w14:paraId="5462ECAE" w14:textId="77777777" w:rsidR="000F575C" w:rsidRPr="005D6AC7" w:rsidRDefault="009A37A2" w:rsidP="000F575C">
      <w:pPr>
        <w:spacing w:before="20" w:after="100" w:line="240" w:lineRule="auto"/>
        <w:jc w:val="both"/>
        <w:rPr>
          <w:rFonts w:ascii="Times New Roman" w:hAnsi="Times New Roman" w:cs="Times New Roman"/>
          <w:lang w:val="en-US"/>
        </w:rPr>
      </w:pPr>
      <w:r>
        <w:rPr>
          <w:rFonts w:ascii="Times New Roman" w:hAnsi="Times New Roman" w:cs="Times New Roman"/>
          <w:lang w:val="en-US"/>
        </w:rPr>
        <w:t>Standard</w:t>
      </w:r>
      <w:r w:rsidRPr="009A37A2">
        <w:rPr>
          <w:rFonts w:ascii="Times New Roman" w:hAnsi="Times New Roman" w:cs="Times New Roman"/>
          <w:lang w:val="en-US"/>
        </w:rPr>
        <w:t xml:space="preserve"> equipment </w:t>
      </w:r>
      <w:r>
        <w:rPr>
          <w:rFonts w:ascii="Times New Roman" w:hAnsi="Times New Roman" w:cs="Times New Roman"/>
          <w:lang w:val="en-US"/>
        </w:rPr>
        <w:t>can</w:t>
      </w:r>
      <w:r w:rsidRPr="009A37A2">
        <w:rPr>
          <w:rFonts w:ascii="Times New Roman" w:hAnsi="Times New Roman" w:cs="Times New Roman"/>
          <w:lang w:val="en-US"/>
        </w:rPr>
        <w:t xml:space="preserve"> </w:t>
      </w:r>
      <w:r>
        <w:rPr>
          <w:rFonts w:ascii="Times New Roman" w:hAnsi="Times New Roman" w:cs="Times New Roman"/>
          <w:lang w:val="en-US"/>
        </w:rPr>
        <w:t>also</w:t>
      </w:r>
      <w:r w:rsidRPr="009A37A2">
        <w:rPr>
          <w:rFonts w:ascii="Times New Roman" w:hAnsi="Times New Roman" w:cs="Times New Roman"/>
          <w:lang w:val="en-US"/>
        </w:rPr>
        <w:t xml:space="preserve"> </w:t>
      </w:r>
      <w:r>
        <w:rPr>
          <w:rFonts w:ascii="Times New Roman" w:hAnsi="Times New Roman" w:cs="Times New Roman"/>
          <w:lang w:val="en-US"/>
        </w:rPr>
        <w:t>be</w:t>
      </w:r>
      <w:r w:rsidRPr="009A37A2">
        <w:rPr>
          <w:rFonts w:ascii="Times New Roman" w:hAnsi="Times New Roman" w:cs="Times New Roman"/>
          <w:lang w:val="en-US"/>
        </w:rPr>
        <w:t xml:space="preserve"> </w:t>
      </w:r>
      <w:r>
        <w:rPr>
          <w:rFonts w:ascii="Times New Roman" w:hAnsi="Times New Roman" w:cs="Times New Roman"/>
          <w:lang w:val="en-US"/>
        </w:rPr>
        <w:t>used</w:t>
      </w:r>
      <w:r w:rsidRPr="009A37A2">
        <w:rPr>
          <w:rFonts w:ascii="Times New Roman" w:hAnsi="Times New Roman" w:cs="Times New Roman"/>
          <w:lang w:val="en-US"/>
        </w:rPr>
        <w:t xml:space="preserve"> </w:t>
      </w:r>
      <w:r>
        <w:rPr>
          <w:rFonts w:ascii="Times New Roman" w:hAnsi="Times New Roman" w:cs="Times New Roman"/>
          <w:lang w:val="en-US"/>
        </w:rPr>
        <w:t>to</w:t>
      </w:r>
      <w:r w:rsidRPr="009A37A2">
        <w:rPr>
          <w:rFonts w:ascii="Times New Roman" w:hAnsi="Times New Roman" w:cs="Times New Roman"/>
          <w:lang w:val="en-US"/>
        </w:rPr>
        <w:t xml:space="preserve"> </w:t>
      </w:r>
      <w:r>
        <w:rPr>
          <w:rFonts w:ascii="Times New Roman" w:hAnsi="Times New Roman" w:cs="Times New Roman"/>
          <w:lang w:val="en-US"/>
        </w:rPr>
        <w:t>memory</w:t>
      </w:r>
      <w:r w:rsidRPr="009A37A2">
        <w:rPr>
          <w:rFonts w:ascii="Times New Roman" w:hAnsi="Times New Roman" w:cs="Times New Roman"/>
          <w:lang w:val="en-US"/>
        </w:rPr>
        <w:t xml:space="preserve"> </w:t>
      </w:r>
      <w:r>
        <w:rPr>
          <w:rFonts w:ascii="Times New Roman" w:hAnsi="Times New Roman" w:cs="Times New Roman"/>
          <w:lang w:val="en-US"/>
        </w:rPr>
        <w:t>dump</w:t>
      </w:r>
      <w:r w:rsidRPr="009A37A2">
        <w:rPr>
          <w:rFonts w:ascii="Times New Roman" w:hAnsi="Times New Roman" w:cs="Times New Roman"/>
          <w:lang w:val="en-US"/>
        </w:rPr>
        <w:t xml:space="preserve"> </w:t>
      </w:r>
      <w:r>
        <w:rPr>
          <w:rFonts w:ascii="Times New Roman" w:hAnsi="Times New Roman" w:cs="Times New Roman"/>
          <w:lang w:val="en-US"/>
        </w:rPr>
        <w:t>acquisition</w:t>
      </w:r>
      <w:r w:rsidRPr="009A37A2">
        <w:rPr>
          <w:rFonts w:ascii="Times New Roman" w:hAnsi="Times New Roman" w:cs="Times New Roman"/>
          <w:lang w:val="en-US"/>
        </w:rPr>
        <w:t xml:space="preserve">. </w:t>
      </w:r>
      <w:r w:rsidR="005D6AC7">
        <w:rPr>
          <w:rFonts w:ascii="Times New Roman" w:hAnsi="Times New Roman" w:cs="Times New Roman"/>
          <w:lang w:val="en-US"/>
        </w:rPr>
        <w:t xml:space="preserve">For instance, usage of </w:t>
      </w:r>
      <w:r w:rsidR="005D6AC7" w:rsidRPr="009A37A2">
        <w:rPr>
          <w:rFonts w:ascii="Times New Roman" w:hAnsi="Times New Roman" w:cs="Times New Roman"/>
          <w:lang w:val="en-US"/>
        </w:rPr>
        <w:t>Graphics Address Remapping Table (GART)</w:t>
      </w:r>
      <w:r w:rsidR="005D6AC7">
        <w:rPr>
          <w:rFonts w:ascii="Times New Roman" w:hAnsi="Times New Roman" w:cs="Times New Roman"/>
          <w:lang w:val="en-US"/>
        </w:rPr>
        <w:t xml:space="preserve"> is described by </w:t>
      </w:r>
      <w:proofErr w:type="spellStart"/>
      <w:r w:rsidR="005D6AC7" w:rsidRPr="009A37A2">
        <w:rPr>
          <w:rFonts w:ascii="Times New Roman" w:hAnsi="Times New Roman" w:cs="Times New Roman"/>
          <w:lang w:val="en-US"/>
        </w:rPr>
        <w:t>N.Lawson</w:t>
      </w:r>
      <w:proofErr w:type="spellEnd"/>
      <w:r w:rsidR="005D6AC7" w:rsidRPr="009A37A2">
        <w:rPr>
          <w:rFonts w:ascii="Times New Roman" w:hAnsi="Times New Roman" w:cs="Times New Roman"/>
          <w:lang w:val="en-US"/>
        </w:rPr>
        <w:t xml:space="preserve">, </w:t>
      </w:r>
      <w:proofErr w:type="spellStart"/>
      <w:r w:rsidR="005D6AC7" w:rsidRPr="009A37A2">
        <w:rPr>
          <w:rFonts w:ascii="Times New Roman" w:hAnsi="Times New Roman" w:cs="Times New Roman"/>
          <w:lang w:val="en-US"/>
        </w:rPr>
        <w:t>D.</w:t>
      </w:r>
      <w:r w:rsidR="005D6AC7">
        <w:rPr>
          <w:rFonts w:ascii="Times New Roman" w:hAnsi="Times New Roman" w:cs="Times New Roman"/>
          <w:lang w:val="en-US"/>
        </w:rPr>
        <w:t>Goldsmith</w:t>
      </w:r>
      <w:proofErr w:type="spellEnd"/>
      <w:r w:rsidR="005D6AC7">
        <w:rPr>
          <w:rFonts w:ascii="Times New Roman" w:hAnsi="Times New Roman" w:cs="Times New Roman"/>
          <w:lang w:val="en-US"/>
        </w:rPr>
        <w:t xml:space="preserve"> a</w:t>
      </w:r>
      <w:r w:rsidR="00C66E21">
        <w:rPr>
          <w:rFonts w:ascii="Times New Roman" w:hAnsi="Times New Roman" w:cs="Times New Roman"/>
          <w:lang w:val="en-US"/>
        </w:rPr>
        <w:t>n</w:t>
      </w:r>
      <w:r w:rsidR="005D6AC7">
        <w:rPr>
          <w:rFonts w:ascii="Times New Roman" w:hAnsi="Times New Roman" w:cs="Times New Roman"/>
          <w:lang w:val="en-US"/>
        </w:rPr>
        <w:t xml:space="preserve">d </w:t>
      </w:r>
      <w:proofErr w:type="spellStart"/>
      <w:r w:rsidR="005D6AC7" w:rsidRPr="009A37A2">
        <w:rPr>
          <w:rFonts w:ascii="Times New Roman" w:hAnsi="Times New Roman" w:cs="Times New Roman"/>
          <w:lang w:val="en-US"/>
        </w:rPr>
        <w:t>T.</w:t>
      </w:r>
      <w:r w:rsidR="005D6AC7">
        <w:rPr>
          <w:rFonts w:ascii="Times New Roman" w:hAnsi="Times New Roman" w:cs="Times New Roman"/>
          <w:lang w:val="en-US"/>
        </w:rPr>
        <w:t>Ptacek</w:t>
      </w:r>
      <w:proofErr w:type="spellEnd"/>
      <w:r w:rsidR="005D6AC7" w:rsidRPr="009A37A2">
        <w:rPr>
          <w:rFonts w:ascii="Times New Roman" w:hAnsi="Times New Roman" w:cs="Times New Roman"/>
          <w:lang w:val="en-US"/>
        </w:rPr>
        <w:t xml:space="preserve"> </w:t>
      </w:r>
      <w:r w:rsidR="00C77EFC">
        <w:rPr>
          <w:rFonts w:ascii="Times New Roman" w:hAnsi="Times New Roman" w:cs="Times New Roman"/>
          <w:lang w:val="en-US"/>
        </w:rPr>
        <w:t>[</w:t>
      </w:r>
      <w:r w:rsidR="006A327D">
        <w:rPr>
          <w:rFonts w:ascii="Times New Roman" w:hAnsi="Times New Roman" w:cs="Times New Roman"/>
          <w:lang w:val="en-US"/>
        </w:rPr>
        <w:t>5</w:t>
      </w:r>
      <w:r w:rsidR="00980255">
        <w:rPr>
          <w:rFonts w:ascii="Times New Roman" w:hAnsi="Times New Roman" w:cs="Times New Roman"/>
          <w:lang w:val="en-US"/>
        </w:rPr>
        <w:t>4</w:t>
      </w:r>
      <w:r w:rsidR="00C77EFC">
        <w:rPr>
          <w:rFonts w:ascii="Times New Roman" w:hAnsi="Times New Roman" w:cs="Times New Roman"/>
          <w:lang w:val="en-US"/>
        </w:rPr>
        <w:t>]</w:t>
      </w:r>
      <w:r w:rsidR="005D6AC7" w:rsidRPr="009A37A2">
        <w:rPr>
          <w:rFonts w:ascii="Times New Roman" w:hAnsi="Times New Roman" w:cs="Times New Roman"/>
          <w:lang w:val="en-US"/>
        </w:rPr>
        <w:t>.</w:t>
      </w:r>
      <w:r w:rsidR="005D6AC7">
        <w:rPr>
          <w:rFonts w:ascii="Times New Roman" w:hAnsi="Times New Roman" w:cs="Times New Roman"/>
          <w:lang w:val="en-US"/>
        </w:rPr>
        <w:t xml:space="preserve"> </w:t>
      </w:r>
      <w:proofErr w:type="spellStart"/>
      <w:r w:rsidR="005D6AC7">
        <w:rPr>
          <w:rFonts w:ascii="Times New Roman" w:hAnsi="Times New Roman" w:cs="Times New Roman"/>
          <w:lang w:val="en-US"/>
        </w:rPr>
        <w:t>Y.Bulygin</w:t>
      </w:r>
      <w:proofErr w:type="spellEnd"/>
      <w:r w:rsidR="005D6AC7">
        <w:rPr>
          <w:rFonts w:ascii="Times New Roman" w:hAnsi="Times New Roman" w:cs="Times New Roman"/>
          <w:lang w:val="en-US"/>
        </w:rPr>
        <w:t xml:space="preserve"> designed </w:t>
      </w:r>
      <w:proofErr w:type="spellStart"/>
      <w:r w:rsidR="005D6AC7" w:rsidRPr="005D6AC7">
        <w:rPr>
          <w:rFonts w:ascii="Times New Roman" w:hAnsi="Times New Roman" w:cs="Times New Roman"/>
          <w:lang w:val="en-US"/>
        </w:rPr>
        <w:t>DeepWatch</w:t>
      </w:r>
      <w:proofErr w:type="spellEnd"/>
      <w:r w:rsidR="005D6AC7" w:rsidRPr="005D6AC7">
        <w:rPr>
          <w:rFonts w:ascii="Times New Roman" w:hAnsi="Times New Roman" w:cs="Times New Roman"/>
          <w:lang w:val="en-US"/>
        </w:rPr>
        <w:t xml:space="preserve"> </w:t>
      </w:r>
      <w:r w:rsidR="005D6AC7">
        <w:rPr>
          <w:rFonts w:ascii="Times New Roman" w:hAnsi="Times New Roman" w:cs="Times New Roman"/>
          <w:lang w:val="en-US"/>
        </w:rPr>
        <w:t xml:space="preserve">for memory dump acquisition with the help of </w:t>
      </w:r>
      <w:r w:rsidR="00267897">
        <w:rPr>
          <w:rFonts w:ascii="Times New Roman" w:hAnsi="Times New Roman" w:cs="Times New Roman"/>
          <w:lang w:val="en-US"/>
        </w:rPr>
        <w:t>the</w:t>
      </w:r>
      <w:r w:rsidR="00267897" w:rsidRPr="00267897">
        <w:rPr>
          <w:rFonts w:ascii="Times New Roman" w:hAnsi="Times New Roman" w:cs="Times New Roman"/>
          <w:lang w:val="en-US"/>
        </w:rPr>
        <w:t xml:space="preserve"> </w:t>
      </w:r>
      <w:r w:rsidR="00267897">
        <w:rPr>
          <w:rFonts w:ascii="Times New Roman" w:hAnsi="Times New Roman" w:cs="Times New Roman"/>
          <w:lang w:val="en-US"/>
        </w:rPr>
        <w:t xml:space="preserve">Northbridge </w:t>
      </w:r>
      <w:r w:rsidR="005D6AC7">
        <w:rPr>
          <w:rFonts w:ascii="Times New Roman" w:hAnsi="Times New Roman" w:cs="Times New Roman"/>
          <w:lang w:val="en-US"/>
        </w:rPr>
        <w:t>integrated controller</w:t>
      </w:r>
      <w:r w:rsidR="000F575C" w:rsidRPr="005D6AC7">
        <w:rPr>
          <w:rFonts w:ascii="Times New Roman" w:hAnsi="Times New Roman" w:cs="Times New Roman"/>
          <w:lang w:val="en-US"/>
        </w:rPr>
        <w:t xml:space="preserve"> </w:t>
      </w:r>
      <w:r w:rsidR="00C77EFC">
        <w:rPr>
          <w:rFonts w:ascii="Times New Roman" w:hAnsi="Times New Roman" w:cs="Times New Roman"/>
          <w:lang w:val="en-US"/>
        </w:rPr>
        <w:t>[</w:t>
      </w:r>
      <w:r w:rsidR="006A327D">
        <w:rPr>
          <w:rFonts w:ascii="Times New Roman" w:hAnsi="Times New Roman" w:cs="Times New Roman"/>
          <w:lang w:val="en-US"/>
        </w:rPr>
        <w:t>5</w:t>
      </w:r>
      <w:r w:rsidR="00980255">
        <w:rPr>
          <w:rFonts w:ascii="Times New Roman" w:hAnsi="Times New Roman" w:cs="Times New Roman"/>
          <w:lang w:val="en-US"/>
        </w:rPr>
        <w:t>5</w:t>
      </w:r>
      <w:r w:rsidR="000F575C" w:rsidRPr="009C0EC4">
        <w:rPr>
          <w:rFonts w:ascii="Times New Roman" w:hAnsi="Times New Roman" w:cs="Times New Roman"/>
          <w:lang w:val="en-US"/>
        </w:rPr>
        <w:t xml:space="preserve">, </w:t>
      </w:r>
      <w:r w:rsidR="006A327D">
        <w:rPr>
          <w:rFonts w:ascii="Times New Roman" w:hAnsi="Times New Roman" w:cs="Times New Roman"/>
          <w:lang w:val="en-US"/>
        </w:rPr>
        <w:t>5</w:t>
      </w:r>
      <w:r w:rsidR="00980255">
        <w:rPr>
          <w:rFonts w:ascii="Times New Roman" w:hAnsi="Times New Roman" w:cs="Times New Roman"/>
          <w:lang w:val="en-US"/>
        </w:rPr>
        <w:t>6</w:t>
      </w:r>
      <w:r w:rsidR="00C77EFC">
        <w:rPr>
          <w:rFonts w:ascii="Times New Roman" w:hAnsi="Times New Roman" w:cs="Times New Roman"/>
          <w:lang w:val="en-US"/>
        </w:rPr>
        <w:t>]</w:t>
      </w:r>
      <w:r w:rsidR="000F575C" w:rsidRPr="009C0EC4">
        <w:rPr>
          <w:rFonts w:ascii="Times New Roman" w:hAnsi="Times New Roman" w:cs="Times New Roman"/>
          <w:lang w:val="en-US"/>
        </w:rPr>
        <w:t>.</w:t>
      </w:r>
    </w:p>
    <w:p w14:paraId="721EB9E8" w14:textId="77777777" w:rsidR="00C03635" w:rsidRDefault="00C03635" w:rsidP="000F575C">
      <w:pPr>
        <w:spacing w:before="20" w:after="100" w:line="240" w:lineRule="auto"/>
        <w:jc w:val="both"/>
        <w:rPr>
          <w:rFonts w:ascii="Times New Roman" w:hAnsi="Times New Roman" w:cs="Times New Roman"/>
          <w:lang w:val="en-US"/>
        </w:rPr>
      </w:pPr>
      <w:r w:rsidRPr="00C03635">
        <w:rPr>
          <w:rFonts w:ascii="Times New Roman" w:hAnsi="Times New Roman" w:cs="Times New Roman"/>
          <w:lang w:val="en-US"/>
        </w:rPr>
        <w:t xml:space="preserve">It is essential to point out that malware can prevent memory dump acquisition even by hardware approaches. For example, External Access Protection technology by AMD is able to shadow memory pages from peripherals [57]. </w:t>
      </w:r>
      <w:proofErr w:type="spellStart"/>
      <w:r w:rsidRPr="00C03635">
        <w:rPr>
          <w:rFonts w:ascii="Times New Roman" w:hAnsi="Times New Roman" w:cs="Times New Roman"/>
          <w:lang w:val="en-US"/>
        </w:rPr>
        <w:t>J.Rutkowska</w:t>
      </w:r>
      <w:proofErr w:type="spellEnd"/>
      <w:r w:rsidRPr="00C03635">
        <w:rPr>
          <w:rFonts w:ascii="Times New Roman" w:hAnsi="Times New Roman" w:cs="Times New Roman"/>
          <w:lang w:val="en-US"/>
        </w:rPr>
        <w:t xml:space="preserve"> describes how to hide memory areas from peripheral access by reprogramming the Northbridge controller. Modifications in address dispatch tables in the Northbridge controller can hide physical memory regions [58].</w:t>
      </w:r>
    </w:p>
    <w:p w14:paraId="1FCEEC4C" w14:textId="77777777" w:rsidR="00ED0527" w:rsidRDefault="00ED0527" w:rsidP="00C77FA7">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Despite the fact that </w:t>
      </w:r>
      <w:r w:rsidRPr="00ED0527">
        <w:rPr>
          <w:rFonts w:ascii="Times New Roman" w:hAnsi="Times New Roman" w:cs="Times New Roman"/>
          <w:lang w:val="en-US"/>
        </w:rPr>
        <w:t xml:space="preserve">hardware </w:t>
      </w:r>
      <w:r>
        <w:rPr>
          <w:rFonts w:ascii="Times New Roman" w:hAnsi="Times New Roman" w:cs="Times New Roman"/>
          <w:lang w:val="en-US"/>
        </w:rPr>
        <w:t xml:space="preserve">approaches </w:t>
      </w:r>
      <w:r w:rsidR="00DE7CD3">
        <w:rPr>
          <w:rFonts w:ascii="Times New Roman" w:hAnsi="Times New Roman" w:cs="Times New Roman"/>
          <w:lang w:val="en-US"/>
        </w:rPr>
        <w:t>are resistant to common</w:t>
      </w:r>
      <w:r w:rsidR="00DE7CD3" w:rsidRPr="00ED0527">
        <w:rPr>
          <w:rFonts w:ascii="Times New Roman" w:hAnsi="Times New Roman" w:cs="Times New Roman"/>
          <w:lang w:val="en-US"/>
        </w:rPr>
        <w:t xml:space="preserve"> ways </w:t>
      </w:r>
      <w:r w:rsidR="00DE7CD3">
        <w:rPr>
          <w:rFonts w:ascii="Times New Roman" w:hAnsi="Times New Roman" w:cs="Times New Roman"/>
          <w:lang w:val="en-US"/>
        </w:rPr>
        <w:t>of</w:t>
      </w:r>
      <w:r w:rsidR="00DE7CD3" w:rsidRPr="00ED0527">
        <w:rPr>
          <w:rFonts w:ascii="Times New Roman" w:hAnsi="Times New Roman" w:cs="Times New Roman"/>
          <w:lang w:val="en-US"/>
        </w:rPr>
        <w:t xml:space="preserve"> hid</w:t>
      </w:r>
      <w:r w:rsidR="00B7202A">
        <w:rPr>
          <w:rFonts w:ascii="Times New Roman" w:hAnsi="Times New Roman" w:cs="Times New Roman"/>
          <w:lang w:val="en-US"/>
        </w:rPr>
        <w:t>den</w:t>
      </w:r>
      <w:r w:rsidR="00DE7CD3" w:rsidRPr="00ED0527">
        <w:rPr>
          <w:rFonts w:ascii="Times New Roman" w:hAnsi="Times New Roman" w:cs="Times New Roman"/>
          <w:lang w:val="en-US"/>
        </w:rPr>
        <w:t xml:space="preserve"> malicious software</w:t>
      </w:r>
      <w:r w:rsidR="000107B0">
        <w:rPr>
          <w:rFonts w:ascii="Times New Roman" w:hAnsi="Times New Roman" w:cs="Times New Roman"/>
          <w:lang w:val="en-US"/>
        </w:rPr>
        <w:t xml:space="preserve">, </w:t>
      </w:r>
      <w:r w:rsidR="00C77FA7">
        <w:rPr>
          <w:rFonts w:ascii="Times New Roman" w:hAnsi="Times New Roman" w:cs="Times New Roman"/>
          <w:lang w:val="en-US"/>
        </w:rPr>
        <w:t>they</w:t>
      </w:r>
      <w:r w:rsidR="000107B0">
        <w:rPr>
          <w:rFonts w:ascii="Times New Roman" w:hAnsi="Times New Roman" w:cs="Times New Roman"/>
          <w:lang w:val="en-US"/>
        </w:rPr>
        <w:t xml:space="preserve"> are only applicable </w:t>
      </w:r>
      <w:r w:rsidR="000107B0" w:rsidRPr="00ED0527">
        <w:rPr>
          <w:rFonts w:ascii="Times New Roman" w:hAnsi="Times New Roman" w:cs="Times New Roman"/>
          <w:lang w:val="en-US"/>
        </w:rPr>
        <w:t>under laboratory conditions</w:t>
      </w:r>
      <w:r w:rsidR="000107B0">
        <w:rPr>
          <w:rFonts w:ascii="Times New Roman" w:hAnsi="Times New Roman" w:cs="Times New Roman"/>
          <w:lang w:val="en-US"/>
        </w:rPr>
        <w:t>, because</w:t>
      </w:r>
      <w:r w:rsidR="00C77FA7">
        <w:rPr>
          <w:rFonts w:ascii="Times New Roman" w:hAnsi="Times New Roman" w:cs="Times New Roman"/>
          <w:lang w:val="en-US"/>
        </w:rPr>
        <w:t xml:space="preserve"> of applicability and </w:t>
      </w:r>
      <w:r w:rsidR="000107B0" w:rsidRPr="00ED0527">
        <w:rPr>
          <w:rFonts w:ascii="Times New Roman" w:hAnsi="Times New Roman" w:cs="Times New Roman"/>
          <w:lang w:val="en-US"/>
        </w:rPr>
        <w:t>replication</w:t>
      </w:r>
      <w:r w:rsidR="006F1FB5">
        <w:rPr>
          <w:rFonts w:ascii="Times New Roman" w:hAnsi="Times New Roman" w:cs="Times New Roman"/>
          <w:lang w:val="en-US"/>
        </w:rPr>
        <w:t xml:space="preserve"> </w:t>
      </w:r>
      <w:r w:rsidR="006F1FB5" w:rsidRPr="006F1FB5">
        <w:rPr>
          <w:rFonts w:ascii="Times New Roman" w:hAnsi="Times New Roman" w:cs="Times New Roman"/>
          <w:lang w:val="en-US"/>
        </w:rPr>
        <w:t>inconvenience</w:t>
      </w:r>
      <w:r w:rsidR="000107B0">
        <w:rPr>
          <w:rFonts w:ascii="Times New Roman" w:hAnsi="Times New Roman" w:cs="Times New Roman"/>
          <w:lang w:val="en-US"/>
        </w:rPr>
        <w:t>.</w:t>
      </w:r>
    </w:p>
    <w:p w14:paraId="604BF28E" w14:textId="77777777" w:rsidR="006F2323" w:rsidRPr="008B6E81" w:rsidRDefault="00F46DB5" w:rsidP="00F122AF">
      <w:pPr>
        <w:pStyle w:val="Heading3"/>
      </w:pPr>
      <w:bookmarkStart w:id="14" w:name="_Toc382570647"/>
      <w:r>
        <w:t>Other</w:t>
      </w:r>
      <w:r w:rsidR="006F2323" w:rsidRPr="008B6E81">
        <w:t xml:space="preserve"> </w:t>
      </w:r>
      <w:r w:rsidR="006F2323">
        <w:t>Software</w:t>
      </w:r>
      <w:r w:rsidR="006F2323" w:rsidRPr="008B6E81">
        <w:t xml:space="preserve"> </w:t>
      </w:r>
      <w:r w:rsidR="006F2323">
        <w:t>A</w:t>
      </w:r>
      <w:r w:rsidR="006F2323" w:rsidRPr="00B07CE9">
        <w:t>pproaches</w:t>
      </w:r>
      <w:bookmarkEnd w:id="14"/>
    </w:p>
    <w:p w14:paraId="5CA50E59" w14:textId="77777777" w:rsidR="00EE1375" w:rsidRPr="00EE1375" w:rsidRDefault="00EE1375" w:rsidP="00EE1375">
      <w:pPr>
        <w:spacing w:before="20" w:after="100" w:line="240" w:lineRule="auto"/>
        <w:jc w:val="both"/>
        <w:rPr>
          <w:rFonts w:ascii="Times New Roman" w:hAnsi="Times New Roman" w:cs="Times New Roman"/>
          <w:lang w:val="en-US"/>
        </w:rPr>
      </w:pPr>
      <w:r w:rsidRPr="00EE1375">
        <w:rPr>
          <w:rFonts w:ascii="Times New Roman" w:hAnsi="Times New Roman" w:cs="Times New Roman"/>
          <w:lang w:val="en-US"/>
        </w:rPr>
        <w:t xml:space="preserve">Among other tools for memory dump acquisition another approach was suggested with emulation tools such as </w:t>
      </w:r>
      <w:proofErr w:type="spellStart"/>
      <w:r w:rsidRPr="00EE1375">
        <w:rPr>
          <w:rFonts w:ascii="Times New Roman" w:hAnsi="Times New Roman" w:cs="Times New Roman"/>
          <w:lang w:val="en-US"/>
        </w:rPr>
        <w:t>VmWare</w:t>
      </w:r>
      <w:proofErr w:type="spellEnd"/>
      <w:r w:rsidRPr="00EE1375">
        <w:rPr>
          <w:rFonts w:ascii="Times New Roman" w:hAnsi="Times New Roman" w:cs="Times New Roman"/>
          <w:lang w:val="en-US"/>
        </w:rPr>
        <w:t xml:space="preserve">, </w:t>
      </w:r>
      <w:proofErr w:type="spellStart"/>
      <w:r w:rsidRPr="00EE1375">
        <w:rPr>
          <w:rFonts w:ascii="Times New Roman" w:hAnsi="Times New Roman" w:cs="Times New Roman"/>
          <w:lang w:val="en-US"/>
        </w:rPr>
        <w:t>Vbox</w:t>
      </w:r>
      <w:proofErr w:type="spellEnd"/>
      <w:r w:rsidRPr="00EE1375">
        <w:rPr>
          <w:rFonts w:ascii="Times New Roman" w:hAnsi="Times New Roman" w:cs="Times New Roman"/>
          <w:lang w:val="en-US"/>
        </w:rPr>
        <w:t xml:space="preserve"> and others [10, 22]. This approach is based on suspending the virtual machine [9]. As a result the virtual machine paging file will contain the required data (*.</w:t>
      </w:r>
      <w:proofErr w:type="spellStart"/>
      <w:r w:rsidRPr="00EE1375">
        <w:rPr>
          <w:rFonts w:ascii="Times New Roman" w:hAnsi="Times New Roman" w:cs="Times New Roman"/>
          <w:lang w:val="en-US"/>
        </w:rPr>
        <w:t>vmem</w:t>
      </w:r>
      <w:proofErr w:type="spellEnd"/>
      <w:r w:rsidRPr="00EE1375">
        <w:rPr>
          <w:rFonts w:ascii="Times New Roman" w:hAnsi="Times New Roman" w:cs="Times New Roman"/>
          <w:lang w:val="en-US"/>
        </w:rPr>
        <w:t xml:space="preserve"> file in </w:t>
      </w:r>
      <w:proofErr w:type="spellStart"/>
      <w:r w:rsidRPr="00EE1375">
        <w:rPr>
          <w:rFonts w:ascii="Times New Roman" w:hAnsi="Times New Roman" w:cs="Times New Roman"/>
          <w:lang w:val="en-US"/>
        </w:rPr>
        <w:t>VmWare</w:t>
      </w:r>
      <w:proofErr w:type="spellEnd"/>
      <w:r w:rsidRPr="00EE1375">
        <w:rPr>
          <w:rFonts w:ascii="Times New Roman" w:hAnsi="Times New Roman" w:cs="Times New Roman"/>
          <w:lang w:val="en-US"/>
        </w:rPr>
        <w:t xml:space="preserve"> case). Malware is able to detect such emulation tools and hamper their work [59, 60].</w:t>
      </w:r>
    </w:p>
    <w:p w14:paraId="4324413A" w14:textId="77777777" w:rsidR="00EE1375" w:rsidRPr="00EE1375" w:rsidRDefault="00EE1375" w:rsidP="00EE1375">
      <w:pPr>
        <w:spacing w:before="20" w:after="100" w:line="240" w:lineRule="auto"/>
        <w:jc w:val="both"/>
        <w:rPr>
          <w:rFonts w:ascii="Times New Roman" w:hAnsi="Times New Roman" w:cs="Times New Roman"/>
          <w:lang w:val="en-US"/>
        </w:rPr>
      </w:pPr>
      <w:r w:rsidRPr="00EE1375">
        <w:rPr>
          <w:rFonts w:ascii="Times New Roman" w:hAnsi="Times New Roman" w:cs="Times New Roman"/>
          <w:lang w:val="en-US"/>
        </w:rPr>
        <w:t>Memory areas can also be acquired with the help of common operating system tools. Papers [10, 22, 23, 61] describe how to use pagefile.sys, crash dump file, hyberfil.sys for memory dump acquisition.</w:t>
      </w:r>
    </w:p>
    <w:p w14:paraId="60E72031" w14:textId="77777777" w:rsidR="00EE1375" w:rsidRDefault="00EE1375" w:rsidP="00EE1375">
      <w:pPr>
        <w:spacing w:before="20" w:after="100" w:line="240" w:lineRule="auto"/>
        <w:jc w:val="both"/>
        <w:rPr>
          <w:rFonts w:ascii="Times New Roman" w:hAnsi="Times New Roman" w:cs="Times New Roman"/>
          <w:lang w:val="en-US"/>
        </w:rPr>
      </w:pPr>
      <w:r w:rsidRPr="00EE1375">
        <w:rPr>
          <w:rFonts w:ascii="Times New Roman" w:hAnsi="Times New Roman" w:cs="Times New Roman"/>
          <w:lang w:val="en-US"/>
        </w:rPr>
        <w:t>Page file is used for temporary storage of memory pages. According to papers [62, 63] the pagefile.sys does not contain full memory dump. To restore its content this file has to be merged with RAM dump, which poses additional difficulties.</w:t>
      </w:r>
    </w:p>
    <w:p w14:paraId="1DCAD4A4" w14:textId="77777777" w:rsidR="001E0995" w:rsidRPr="005F782F" w:rsidRDefault="00E62028" w:rsidP="00510842">
      <w:pPr>
        <w:spacing w:before="20" w:after="100" w:line="240" w:lineRule="auto"/>
        <w:jc w:val="both"/>
        <w:rPr>
          <w:rFonts w:ascii="Times New Roman" w:hAnsi="Times New Roman" w:cs="Times New Roman"/>
          <w:lang w:val="en-US"/>
        </w:rPr>
      </w:pPr>
      <w:r w:rsidRPr="009D2A6E">
        <w:rPr>
          <w:rFonts w:ascii="Times New Roman" w:hAnsi="Times New Roman" w:cs="Times New Roman"/>
          <w:lang w:val="en-US"/>
        </w:rPr>
        <w:t>Crash</w:t>
      </w:r>
      <w:r w:rsidRPr="00E62028">
        <w:rPr>
          <w:rFonts w:ascii="Times New Roman" w:hAnsi="Times New Roman" w:cs="Times New Roman"/>
          <w:lang w:val="en-US"/>
        </w:rPr>
        <w:t xml:space="preserve"> </w:t>
      </w:r>
      <w:r w:rsidRPr="009D2A6E">
        <w:rPr>
          <w:rFonts w:ascii="Times New Roman" w:hAnsi="Times New Roman" w:cs="Times New Roman"/>
          <w:lang w:val="en-US"/>
        </w:rPr>
        <w:t>dump</w:t>
      </w:r>
      <w:r w:rsidRPr="00E62028">
        <w:rPr>
          <w:rFonts w:ascii="Times New Roman" w:hAnsi="Times New Roman" w:cs="Times New Roman"/>
          <w:lang w:val="en-US"/>
        </w:rPr>
        <w:t xml:space="preserve"> </w:t>
      </w:r>
      <w:r w:rsidRPr="009D2A6E">
        <w:rPr>
          <w:rFonts w:ascii="Times New Roman" w:hAnsi="Times New Roman" w:cs="Times New Roman"/>
          <w:lang w:val="en-US"/>
        </w:rPr>
        <w:t>file</w:t>
      </w:r>
      <w:r>
        <w:rPr>
          <w:rFonts w:ascii="Times New Roman" w:hAnsi="Times New Roman" w:cs="Times New Roman"/>
          <w:lang w:val="en-US"/>
        </w:rPr>
        <w:t xml:space="preserve"> (</w:t>
      </w:r>
      <w:proofErr w:type="spellStart"/>
      <w:r w:rsidRPr="009D2A6E">
        <w:rPr>
          <w:rFonts w:ascii="Times New Roman" w:hAnsi="Times New Roman" w:cs="Times New Roman"/>
          <w:lang w:val="en-US"/>
        </w:rPr>
        <w:t>memory</w:t>
      </w:r>
      <w:r w:rsidRPr="00E62028">
        <w:rPr>
          <w:rFonts w:ascii="Times New Roman" w:hAnsi="Times New Roman" w:cs="Times New Roman"/>
          <w:lang w:val="en-US"/>
        </w:rPr>
        <w:t>.</w:t>
      </w:r>
      <w:r w:rsidRPr="009D2A6E">
        <w:rPr>
          <w:rFonts w:ascii="Times New Roman" w:hAnsi="Times New Roman" w:cs="Times New Roman"/>
          <w:lang w:val="en-US"/>
        </w:rPr>
        <w:t>dmp</w:t>
      </w:r>
      <w:proofErr w:type="spellEnd"/>
      <w:r>
        <w:rPr>
          <w:rFonts w:ascii="Times New Roman" w:hAnsi="Times New Roman" w:cs="Times New Roman"/>
          <w:lang w:val="en-US"/>
        </w:rPr>
        <w:t xml:space="preserve">) </w:t>
      </w:r>
      <w:r w:rsidR="002F6560">
        <w:rPr>
          <w:rFonts w:ascii="Times New Roman" w:hAnsi="Times New Roman" w:cs="Times New Roman"/>
          <w:lang w:val="en-US"/>
        </w:rPr>
        <w:t>will be</w:t>
      </w:r>
      <w:r>
        <w:rPr>
          <w:rFonts w:ascii="Times New Roman" w:hAnsi="Times New Roman" w:cs="Times New Roman"/>
          <w:lang w:val="en-US"/>
        </w:rPr>
        <w:t xml:space="preserve"> created </w:t>
      </w:r>
      <w:r w:rsidR="00BE2E03">
        <w:rPr>
          <w:rFonts w:ascii="Times New Roman" w:hAnsi="Times New Roman" w:cs="Times New Roman"/>
          <w:lang w:val="en-US"/>
        </w:rPr>
        <w:t>after</w:t>
      </w:r>
      <w:r>
        <w:rPr>
          <w:rFonts w:ascii="Times New Roman" w:hAnsi="Times New Roman" w:cs="Times New Roman"/>
          <w:lang w:val="en-US"/>
        </w:rPr>
        <w:t xml:space="preserve"> </w:t>
      </w:r>
      <w:r w:rsidR="00FF75DC">
        <w:rPr>
          <w:rFonts w:ascii="Times New Roman" w:hAnsi="Times New Roman" w:cs="Times New Roman"/>
          <w:lang w:val="en-US"/>
        </w:rPr>
        <w:t xml:space="preserve">a Windows </w:t>
      </w:r>
      <w:r w:rsidR="00E433F3">
        <w:rPr>
          <w:rFonts w:ascii="Times New Roman" w:hAnsi="Times New Roman" w:cs="Times New Roman"/>
          <w:lang w:val="en-US"/>
        </w:rPr>
        <w:t xml:space="preserve">system is crushed. This file contains information </w:t>
      </w:r>
      <w:r w:rsidR="00F920EA">
        <w:rPr>
          <w:rFonts w:ascii="Times New Roman" w:hAnsi="Times New Roman" w:cs="Times New Roman"/>
          <w:lang w:val="en-US"/>
        </w:rPr>
        <w:t>concerning</w:t>
      </w:r>
      <w:r w:rsidR="00E433F3">
        <w:rPr>
          <w:rFonts w:ascii="Times New Roman" w:hAnsi="Times New Roman" w:cs="Times New Roman"/>
          <w:lang w:val="en-US"/>
        </w:rPr>
        <w:t xml:space="preserve"> the event details which caused the system crash. </w:t>
      </w:r>
      <w:r w:rsidR="00510842">
        <w:rPr>
          <w:rFonts w:ascii="Times New Roman" w:hAnsi="Times New Roman" w:cs="Times New Roman"/>
          <w:lang w:val="en-US"/>
        </w:rPr>
        <w:t xml:space="preserve">Microsoft developed a way to generate this file artificially </w:t>
      </w:r>
      <w:r w:rsidR="00D036CB">
        <w:rPr>
          <w:rFonts w:ascii="Times New Roman" w:hAnsi="Times New Roman" w:cs="Times New Roman"/>
          <w:lang w:val="en-US"/>
        </w:rPr>
        <w:t>–</w:t>
      </w:r>
      <w:r w:rsidR="001E0995">
        <w:rPr>
          <w:rFonts w:ascii="Times New Roman" w:hAnsi="Times New Roman" w:cs="Times New Roman"/>
          <w:lang w:val="en-US"/>
        </w:rPr>
        <w:t xml:space="preserve"> </w:t>
      </w:r>
      <w:proofErr w:type="spellStart"/>
      <w:r w:rsidR="001E0995" w:rsidRPr="009D2A6E">
        <w:rPr>
          <w:rFonts w:ascii="Times New Roman" w:hAnsi="Times New Roman" w:cs="Times New Roman"/>
          <w:lang w:val="en-US"/>
        </w:rPr>
        <w:t>CrashOnCtrlScroll</w:t>
      </w:r>
      <w:proofErr w:type="spellEnd"/>
      <w:r w:rsidR="001E0995" w:rsidRPr="00510842">
        <w:rPr>
          <w:rFonts w:ascii="Times New Roman" w:hAnsi="Times New Roman" w:cs="Times New Roman"/>
          <w:lang w:val="en-US"/>
        </w:rPr>
        <w:t xml:space="preserve"> </w:t>
      </w:r>
      <w:r w:rsidR="00C77EFC">
        <w:rPr>
          <w:rFonts w:ascii="Times New Roman" w:hAnsi="Times New Roman" w:cs="Times New Roman"/>
          <w:lang w:val="en-US"/>
        </w:rPr>
        <w:t>[</w:t>
      </w:r>
      <w:r w:rsidR="000F531F">
        <w:rPr>
          <w:rFonts w:ascii="Times New Roman" w:hAnsi="Times New Roman" w:cs="Times New Roman"/>
          <w:lang w:val="en-US"/>
        </w:rPr>
        <w:t>6</w:t>
      </w:r>
      <w:r w:rsidR="00912961">
        <w:rPr>
          <w:rFonts w:ascii="Times New Roman" w:hAnsi="Times New Roman" w:cs="Times New Roman"/>
          <w:lang w:val="en-US"/>
        </w:rPr>
        <w:t>4</w:t>
      </w:r>
      <w:r w:rsidR="00C77EFC">
        <w:rPr>
          <w:rFonts w:ascii="Times New Roman" w:hAnsi="Times New Roman" w:cs="Times New Roman"/>
          <w:lang w:val="en-US"/>
        </w:rPr>
        <w:t>]</w:t>
      </w:r>
      <w:r w:rsidR="001E0995">
        <w:rPr>
          <w:rFonts w:ascii="Times New Roman" w:hAnsi="Times New Roman" w:cs="Times New Roman"/>
          <w:lang w:val="en-US"/>
        </w:rPr>
        <w:t>.</w:t>
      </w:r>
      <w:r w:rsidR="00F322A6">
        <w:rPr>
          <w:rFonts w:ascii="Times New Roman" w:hAnsi="Times New Roman" w:cs="Times New Roman"/>
          <w:lang w:val="en-US"/>
        </w:rPr>
        <w:t xml:space="preserve"> </w:t>
      </w:r>
      <w:r w:rsidR="00C37A7D">
        <w:rPr>
          <w:rFonts w:ascii="Times New Roman" w:hAnsi="Times New Roman" w:cs="Times New Roman"/>
          <w:lang w:val="en-US"/>
        </w:rPr>
        <w:t>The</w:t>
      </w:r>
      <w:r w:rsidR="0006386D">
        <w:rPr>
          <w:rFonts w:ascii="Times New Roman" w:hAnsi="Times New Roman" w:cs="Times New Roman"/>
          <w:lang w:val="en-US"/>
        </w:rPr>
        <w:t xml:space="preserve"> disadvantage is that the crash dump is created only after the system is crashed, which is inconvenient for commodity systems.</w:t>
      </w:r>
      <w:r w:rsidR="00227EDC">
        <w:rPr>
          <w:rFonts w:ascii="Times New Roman" w:hAnsi="Times New Roman" w:cs="Times New Roman"/>
          <w:lang w:val="en-US"/>
        </w:rPr>
        <w:t xml:space="preserve"> </w:t>
      </w:r>
      <w:r w:rsidR="005F782F" w:rsidRPr="009D2A6E">
        <w:rPr>
          <w:rFonts w:ascii="Times New Roman" w:hAnsi="Times New Roman" w:cs="Times New Roman"/>
          <w:lang w:val="en-US"/>
        </w:rPr>
        <w:t>Crash</w:t>
      </w:r>
      <w:r w:rsidR="005F782F" w:rsidRPr="00E62028">
        <w:rPr>
          <w:rFonts w:ascii="Times New Roman" w:hAnsi="Times New Roman" w:cs="Times New Roman"/>
          <w:lang w:val="en-US"/>
        </w:rPr>
        <w:t xml:space="preserve"> </w:t>
      </w:r>
      <w:r w:rsidR="005F782F" w:rsidRPr="009D2A6E">
        <w:rPr>
          <w:rFonts w:ascii="Times New Roman" w:hAnsi="Times New Roman" w:cs="Times New Roman"/>
          <w:lang w:val="en-US"/>
        </w:rPr>
        <w:t>dump</w:t>
      </w:r>
      <w:r w:rsidR="005F782F" w:rsidRPr="00E62028">
        <w:rPr>
          <w:rFonts w:ascii="Times New Roman" w:hAnsi="Times New Roman" w:cs="Times New Roman"/>
          <w:lang w:val="en-US"/>
        </w:rPr>
        <w:t xml:space="preserve"> </w:t>
      </w:r>
      <w:r w:rsidR="005F782F" w:rsidRPr="009D2A6E">
        <w:rPr>
          <w:rFonts w:ascii="Times New Roman" w:hAnsi="Times New Roman" w:cs="Times New Roman"/>
          <w:lang w:val="en-US"/>
        </w:rPr>
        <w:t>file</w:t>
      </w:r>
      <w:r w:rsidR="005F782F">
        <w:rPr>
          <w:rFonts w:ascii="Times New Roman" w:hAnsi="Times New Roman" w:cs="Times New Roman"/>
          <w:lang w:val="en-US"/>
        </w:rPr>
        <w:t xml:space="preserve"> also has some other disadvantages </w:t>
      </w:r>
      <w:r w:rsidR="00C77EFC">
        <w:rPr>
          <w:rFonts w:ascii="Times New Roman" w:hAnsi="Times New Roman" w:cs="Times New Roman"/>
          <w:lang w:val="en-US"/>
        </w:rPr>
        <w:t>[</w:t>
      </w:r>
      <w:r w:rsidR="000F531F">
        <w:rPr>
          <w:rFonts w:ascii="Times New Roman" w:hAnsi="Times New Roman" w:cs="Times New Roman"/>
          <w:lang w:val="en-US"/>
        </w:rPr>
        <w:t>6</w:t>
      </w:r>
      <w:r w:rsidR="00912961">
        <w:rPr>
          <w:rFonts w:ascii="Times New Roman" w:hAnsi="Times New Roman" w:cs="Times New Roman"/>
          <w:lang w:val="en-US"/>
        </w:rPr>
        <w:t>3</w:t>
      </w:r>
      <w:r w:rsidR="00C77EFC">
        <w:rPr>
          <w:rFonts w:ascii="Times New Roman" w:hAnsi="Times New Roman" w:cs="Times New Roman"/>
          <w:lang w:val="en-US"/>
        </w:rPr>
        <w:t>]</w:t>
      </w:r>
      <w:r w:rsidR="005F782F" w:rsidRPr="001B615A">
        <w:rPr>
          <w:rFonts w:ascii="Times New Roman" w:hAnsi="Times New Roman" w:cs="Times New Roman"/>
          <w:lang w:val="en-US"/>
        </w:rPr>
        <w:t>.</w:t>
      </w:r>
      <w:r w:rsidR="005F782F">
        <w:rPr>
          <w:rFonts w:ascii="Times New Roman" w:hAnsi="Times New Roman" w:cs="Times New Roman"/>
          <w:lang w:val="en-US"/>
        </w:rPr>
        <w:t xml:space="preserve"> </w:t>
      </w:r>
    </w:p>
    <w:p w14:paraId="094C4D15" w14:textId="77777777" w:rsidR="001749F8" w:rsidRPr="001749F8" w:rsidRDefault="00381580" w:rsidP="001749F8">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Windows </w:t>
      </w:r>
      <w:r w:rsidR="001B615A" w:rsidRPr="001B615A">
        <w:rPr>
          <w:rFonts w:ascii="Times New Roman" w:hAnsi="Times New Roman" w:cs="Times New Roman"/>
          <w:lang w:val="en-US"/>
        </w:rPr>
        <w:t>OS family starting with Vista adds support for hibernation</w:t>
      </w:r>
      <w:r w:rsidR="001B615A">
        <w:rPr>
          <w:rFonts w:ascii="Times New Roman" w:hAnsi="Times New Roman" w:cs="Times New Roman"/>
          <w:lang w:val="en-US"/>
        </w:rPr>
        <w:t xml:space="preserve"> mode</w:t>
      </w:r>
      <w:r w:rsidR="001B615A" w:rsidRPr="001B615A">
        <w:rPr>
          <w:rFonts w:ascii="Times New Roman" w:hAnsi="Times New Roman" w:cs="Times New Roman"/>
          <w:lang w:val="en-US"/>
        </w:rPr>
        <w:t>.</w:t>
      </w:r>
      <w:r w:rsidR="001B615A">
        <w:rPr>
          <w:rFonts w:ascii="Times New Roman" w:hAnsi="Times New Roman" w:cs="Times New Roman"/>
          <w:lang w:val="en-US"/>
        </w:rPr>
        <w:t xml:space="preserve"> It causes </w:t>
      </w:r>
      <w:r w:rsidR="00F54234">
        <w:rPr>
          <w:rFonts w:ascii="Times New Roman" w:hAnsi="Times New Roman" w:cs="Times New Roman"/>
          <w:lang w:val="en-US"/>
        </w:rPr>
        <w:t>creation of a hibernation system file</w:t>
      </w:r>
      <w:r w:rsidR="00206CA3">
        <w:rPr>
          <w:rFonts w:ascii="Times New Roman" w:hAnsi="Times New Roman" w:cs="Times New Roman"/>
          <w:lang w:val="en-US"/>
        </w:rPr>
        <w:t xml:space="preserve"> (</w:t>
      </w:r>
      <w:r w:rsidR="00206CA3" w:rsidRPr="009D2A6E">
        <w:rPr>
          <w:rFonts w:ascii="Times New Roman" w:hAnsi="Times New Roman" w:cs="Times New Roman"/>
          <w:lang w:val="en-US"/>
        </w:rPr>
        <w:t>hyberfil</w:t>
      </w:r>
      <w:r w:rsidR="00206CA3" w:rsidRPr="00855596">
        <w:rPr>
          <w:rFonts w:ascii="Times New Roman" w:hAnsi="Times New Roman" w:cs="Times New Roman"/>
          <w:lang w:val="en-US"/>
        </w:rPr>
        <w:t>.</w:t>
      </w:r>
      <w:r w:rsidR="00206CA3" w:rsidRPr="009D2A6E">
        <w:rPr>
          <w:rFonts w:ascii="Times New Roman" w:hAnsi="Times New Roman" w:cs="Times New Roman"/>
          <w:lang w:val="en-US"/>
        </w:rPr>
        <w:t>sys</w:t>
      </w:r>
      <w:r w:rsidR="00206CA3">
        <w:rPr>
          <w:rFonts w:ascii="Times New Roman" w:hAnsi="Times New Roman" w:cs="Times New Roman"/>
          <w:lang w:val="en-US"/>
        </w:rPr>
        <w:t>)</w:t>
      </w:r>
      <w:r w:rsidR="00F54234">
        <w:rPr>
          <w:rFonts w:ascii="Times New Roman" w:hAnsi="Times New Roman" w:cs="Times New Roman"/>
          <w:lang w:val="en-US"/>
        </w:rPr>
        <w:t xml:space="preserve"> which contains data about a current state of the system</w:t>
      </w:r>
      <w:r w:rsidR="00855596">
        <w:rPr>
          <w:rFonts w:ascii="Times New Roman" w:hAnsi="Times New Roman" w:cs="Times New Roman"/>
          <w:lang w:val="en-US"/>
        </w:rPr>
        <w:t xml:space="preserve">. </w:t>
      </w:r>
      <w:r w:rsidR="004C2F53">
        <w:rPr>
          <w:rFonts w:ascii="Times New Roman" w:hAnsi="Times New Roman" w:cs="Times New Roman"/>
          <w:lang w:val="en-US"/>
        </w:rPr>
        <w:t xml:space="preserve">On the one hand this file </w:t>
      </w:r>
      <w:r w:rsidR="004C2F53">
        <w:rPr>
          <w:rFonts w:ascii="Times New Roman" w:hAnsi="Times New Roman" w:cs="Times New Roman"/>
          <w:lang w:val="en-US"/>
        </w:rPr>
        <w:lastRenderedPageBreak/>
        <w:t xml:space="preserve">includes memory pages, but on the other hand </w:t>
      </w:r>
      <w:r w:rsidR="00355784">
        <w:rPr>
          <w:rFonts w:ascii="Times New Roman" w:hAnsi="Times New Roman" w:cs="Times New Roman"/>
          <w:lang w:val="en-US"/>
        </w:rPr>
        <w:t xml:space="preserve">it can hardly be used in deep forensic analysis. </w:t>
      </w:r>
      <w:proofErr w:type="spellStart"/>
      <w:r w:rsidR="001749F8" w:rsidRPr="009D2A6E">
        <w:rPr>
          <w:rFonts w:ascii="Times New Roman" w:hAnsi="Times New Roman" w:cs="Times New Roman"/>
          <w:lang w:val="en-US"/>
        </w:rPr>
        <w:t>S</w:t>
      </w:r>
      <w:r w:rsidR="001749F8" w:rsidRPr="001749F8">
        <w:rPr>
          <w:rFonts w:ascii="Times New Roman" w:hAnsi="Times New Roman" w:cs="Times New Roman"/>
          <w:lang w:val="en-US"/>
        </w:rPr>
        <w:t>.</w:t>
      </w:r>
      <w:r w:rsidR="001749F8" w:rsidRPr="009D2A6E">
        <w:rPr>
          <w:rFonts w:ascii="Times New Roman" w:hAnsi="Times New Roman" w:cs="Times New Roman"/>
          <w:lang w:val="en-US"/>
        </w:rPr>
        <w:t>Vomel</w:t>
      </w:r>
      <w:proofErr w:type="spellEnd"/>
      <w:r w:rsidR="001749F8" w:rsidRPr="001749F8">
        <w:rPr>
          <w:rFonts w:ascii="Times New Roman" w:hAnsi="Times New Roman" w:cs="Times New Roman"/>
          <w:lang w:val="en-US"/>
        </w:rPr>
        <w:t xml:space="preserve"> </w:t>
      </w:r>
      <w:r w:rsidR="001749F8">
        <w:rPr>
          <w:rFonts w:ascii="Times New Roman" w:hAnsi="Times New Roman" w:cs="Times New Roman"/>
          <w:lang w:val="en-US"/>
        </w:rPr>
        <w:t>and</w:t>
      </w:r>
      <w:r w:rsidR="001749F8" w:rsidRPr="001749F8">
        <w:rPr>
          <w:rFonts w:ascii="Times New Roman" w:hAnsi="Times New Roman" w:cs="Times New Roman"/>
          <w:lang w:val="en-US"/>
        </w:rPr>
        <w:t xml:space="preserve"> </w:t>
      </w:r>
      <w:proofErr w:type="spellStart"/>
      <w:r w:rsidR="001749F8" w:rsidRPr="009D2A6E">
        <w:rPr>
          <w:rFonts w:ascii="Times New Roman" w:hAnsi="Times New Roman" w:cs="Times New Roman"/>
          <w:lang w:val="en-US"/>
        </w:rPr>
        <w:t>F</w:t>
      </w:r>
      <w:r w:rsidR="001749F8" w:rsidRPr="001749F8">
        <w:rPr>
          <w:rFonts w:ascii="Times New Roman" w:hAnsi="Times New Roman" w:cs="Times New Roman"/>
          <w:lang w:val="en-US"/>
        </w:rPr>
        <w:t>.</w:t>
      </w:r>
      <w:r w:rsidR="001749F8" w:rsidRPr="009D2A6E">
        <w:rPr>
          <w:rFonts w:ascii="Times New Roman" w:hAnsi="Times New Roman" w:cs="Times New Roman"/>
          <w:lang w:val="en-US"/>
        </w:rPr>
        <w:t>Freiling</w:t>
      </w:r>
      <w:proofErr w:type="spellEnd"/>
      <w:r w:rsidR="001749F8" w:rsidRPr="001749F8">
        <w:rPr>
          <w:rFonts w:ascii="Times New Roman" w:hAnsi="Times New Roman" w:cs="Times New Roman"/>
          <w:lang w:val="en-US"/>
        </w:rPr>
        <w:t xml:space="preserve"> </w:t>
      </w:r>
      <w:r w:rsidR="00C77EFC">
        <w:rPr>
          <w:rFonts w:ascii="Times New Roman" w:hAnsi="Times New Roman" w:cs="Times New Roman"/>
          <w:lang w:val="en-US"/>
        </w:rPr>
        <w:t>[</w:t>
      </w:r>
      <w:r w:rsidR="00137D69">
        <w:rPr>
          <w:rFonts w:ascii="Times New Roman" w:hAnsi="Times New Roman" w:cs="Times New Roman"/>
          <w:lang w:val="en-US"/>
        </w:rPr>
        <w:t>22</w:t>
      </w:r>
      <w:r w:rsidR="00C77EFC">
        <w:rPr>
          <w:rFonts w:ascii="Times New Roman" w:hAnsi="Times New Roman" w:cs="Times New Roman"/>
          <w:lang w:val="en-US"/>
        </w:rPr>
        <w:t>]</w:t>
      </w:r>
      <w:r w:rsidR="001749F8">
        <w:rPr>
          <w:rFonts w:ascii="Times New Roman" w:hAnsi="Times New Roman" w:cs="Times New Roman"/>
          <w:lang w:val="en-US"/>
        </w:rPr>
        <w:t xml:space="preserve"> with reference to </w:t>
      </w:r>
      <w:r w:rsidR="001749F8" w:rsidRPr="009D2A6E">
        <w:rPr>
          <w:rFonts w:ascii="Times New Roman" w:hAnsi="Times New Roman" w:cs="Times New Roman"/>
          <w:lang w:val="en-US"/>
        </w:rPr>
        <w:t>Russinovich</w:t>
      </w:r>
      <w:r w:rsidR="001749F8">
        <w:rPr>
          <w:rFonts w:ascii="Times New Roman" w:hAnsi="Times New Roman" w:cs="Times New Roman"/>
          <w:lang w:val="en-US"/>
        </w:rPr>
        <w:t xml:space="preserve"> point out that </w:t>
      </w:r>
      <w:r w:rsidR="001749F8" w:rsidRPr="009D2A6E">
        <w:rPr>
          <w:rFonts w:ascii="Times New Roman" w:hAnsi="Times New Roman" w:cs="Times New Roman"/>
          <w:lang w:val="en-US"/>
        </w:rPr>
        <w:t>hyberfil</w:t>
      </w:r>
      <w:r w:rsidR="001749F8" w:rsidRPr="00855596">
        <w:rPr>
          <w:rFonts w:ascii="Times New Roman" w:hAnsi="Times New Roman" w:cs="Times New Roman"/>
          <w:lang w:val="en-US"/>
        </w:rPr>
        <w:t>.</w:t>
      </w:r>
      <w:r w:rsidR="001749F8" w:rsidRPr="009D2A6E">
        <w:rPr>
          <w:rFonts w:ascii="Times New Roman" w:hAnsi="Times New Roman" w:cs="Times New Roman"/>
          <w:lang w:val="en-US"/>
        </w:rPr>
        <w:t>sys</w:t>
      </w:r>
      <w:r w:rsidR="001749F8">
        <w:rPr>
          <w:rFonts w:ascii="Times New Roman" w:hAnsi="Times New Roman" w:cs="Times New Roman"/>
          <w:lang w:val="en-US"/>
        </w:rPr>
        <w:t xml:space="preserve"> cannot be used to restore full RAM because </w:t>
      </w:r>
      <w:r w:rsidR="00E55100">
        <w:rPr>
          <w:rFonts w:ascii="Times New Roman" w:hAnsi="Times New Roman" w:cs="Times New Roman"/>
          <w:lang w:val="en-US"/>
        </w:rPr>
        <w:t xml:space="preserve">of </w:t>
      </w:r>
      <w:r w:rsidR="001749F8">
        <w:rPr>
          <w:rFonts w:ascii="Times New Roman" w:hAnsi="Times New Roman" w:cs="Times New Roman"/>
          <w:lang w:val="en-US"/>
        </w:rPr>
        <w:t xml:space="preserve">the </w:t>
      </w:r>
      <w:r w:rsidR="00E55100">
        <w:rPr>
          <w:rFonts w:ascii="Times New Roman" w:hAnsi="Times New Roman" w:cs="Times New Roman"/>
          <w:lang w:val="en-US"/>
        </w:rPr>
        <w:t xml:space="preserve">limited </w:t>
      </w:r>
      <w:r w:rsidR="001749F8">
        <w:rPr>
          <w:rFonts w:ascii="Times New Roman" w:hAnsi="Times New Roman" w:cs="Times New Roman"/>
          <w:lang w:val="en-US"/>
        </w:rPr>
        <w:t>quantity and quality of the saved pages file</w:t>
      </w:r>
      <w:r w:rsidR="00EE1375">
        <w:rPr>
          <w:rFonts w:ascii="Times New Roman" w:hAnsi="Times New Roman" w:cs="Times New Roman"/>
          <w:lang w:val="en-US"/>
        </w:rPr>
        <w:t>, this</w:t>
      </w:r>
      <w:r w:rsidR="001749F8">
        <w:rPr>
          <w:rFonts w:ascii="Times New Roman" w:hAnsi="Times New Roman" w:cs="Times New Roman"/>
          <w:lang w:val="en-US"/>
        </w:rPr>
        <w:t xml:space="preserve"> drawback</w:t>
      </w:r>
      <w:r w:rsidR="00E55100">
        <w:rPr>
          <w:rFonts w:ascii="Times New Roman" w:hAnsi="Times New Roman" w:cs="Times New Roman"/>
          <w:lang w:val="en-US"/>
        </w:rPr>
        <w:t xml:space="preserve"> is mentioned in</w:t>
      </w:r>
      <w:r w:rsidR="001749F8">
        <w:rPr>
          <w:rFonts w:ascii="Times New Roman" w:hAnsi="Times New Roman" w:cs="Times New Roman"/>
          <w:lang w:val="en-US"/>
        </w:rPr>
        <w:t xml:space="preserve"> </w:t>
      </w:r>
      <w:r w:rsidR="00C77EFC">
        <w:rPr>
          <w:rFonts w:ascii="Times New Roman" w:hAnsi="Times New Roman" w:cs="Times New Roman"/>
          <w:lang w:val="en-US"/>
        </w:rPr>
        <w:t>[</w:t>
      </w:r>
      <w:r w:rsidR="000F531F">
        <w:rPr>
          <w:rFonts w:ascii="Times New Roman" w:hAnsi="Times New Roman" w:cs="Times New Roman"/>
          <w:lang w:val="en-US"/>
        </w:rPr>
        <w:t>6</w:t>
      </w:r>
      <w:r w:rsidR="00912961">
        <w:rPr>
          <w:rFonts w:ascii="Times New Roman" w:hAnsi="Times New Roman" w:cs="Times New Roman"/>
          <w:lang w:val="en-US"/>
        </w:rPr>
        <w:t>3</w:t>
      </w:r>
      <w:r w:rsidR="00C77EFC">
        <w:rPr>
          <w:rFonts w:ascii="Times New Roman" w:hAnsi="Times New Roman" w:cs="Times New Roman"/>
          <w:lang w:val="en-US"/>
        </w:rPr>
        <w:t>]</w:t>
      </w:r>
      <w:r w:rsidR="001749F8" w:rsidRPr="001749F8">
        <w:rPr>
          <w:rFonts w:ascii="Times New Roman" w:hAnsi="Times New Roman" w:cs="Times New Roman"/>
          <w:lang w:val="en-US"/>
        </w:rPr>
        <w:t>.</w:t>
      </w:r>
    </w:p>
    <w:p w14:paraId="4F35C644" w14:textId="77777777" w:rsidR="009E307E" w:rsidRPr="009E307E" w:rsidRDefault="001749F8" w:rsidP="00510842">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There </w:t>
      </w:r>
      <w:r w:rsidR="00217753">
        <w:rPr>
          <w:rFonts w:ascii="Times New Roman" w:hAnsi="Times New Roman" w:cs="Times New Roman"/>
          <w:lang w:val="en-US"/>
        </w:rPr>
        <w:t>are</w:t>
      </w:r>
      <w:r>
        <w:rPr>
          <w:rFonts w:ascii="Times New Roman" w:hAnsi="Times New Roman" w:cs="Times New Roman"/>
          <w:lang w:val="en-US"/>
        </w:rPr>
        <w:t xml:space="preserve"> a number of research projects</w:t>
      </w:r>
      <w:r w:rsidR="00977C74">
        <w:rPr>
          <w:rFonts w:ascii="Times New Roman" w:hAnsi="Times New Roman" w:cs="Times New Roman"/>
          <w:lang w:val="en-US"/>
        </w:rPr>
        <w:t xml:space="preserve"> based</w:t>
      </w:r>
      <w:r w:rsidRPr="001749F8">
        <w:rPr>
          <w:rFonts w:ascii="Times New Roman" w:hAnsi="Times New Roman" w:cs="Times New Roman"/>
          <w:lang w:val="en-US"/>
        </w:rPr>
        <w:t xml:space="preserve"> </w:t>
      </w:r>
      <w:r w:rsidR="00977C74">
        <w:rPr>
          <w:rFonts w:ascii="Times New Roman" w:hAnsi="Times New Roman" w:cs="Times New Roman"/>
          <w:lang w:val="en-US"/>
        </w:rPr>
        <w:t>o</w:t>
      </w:r>
      <w:r w:rsidR="009F4FC5">
        <w:rPr>
          <w:rFonts w:ascii="Times New Roman" w:hAnsi="Times New Roman" w:cs="Times New Roman"/>
          <w:lang w:val="en-US"/>
        </w:rPr>
        <w:t xml:space="preserve">n </w:t>
      </w:r>
      <w:r w:rsidR="00977C74">
        <w:rPr>
          <w:rFonts w:ascii="Times New Roman" w:hAnsi="Times New Roman" w:cs="Times New Roman"/>
          <w:lang w:val="en-US"/>
        </w:rPr>
        <w:t xml:space="preserve">the </w:t>
      </w:r>
      <w:r w:rsidR="009F4FC5">
        <w:rPr>
          <w:rFonts w:ascii="Times New Roman" w:hAnsi="Times New Roman" w:cs="Times New Roman"/>
          <w:lang w:val="en-US"/>
        </w:rPr>
        <w:t xml:space="preserve">idea of </w:t>
      </w:r>
      <w:r w:rsidRPr="001749F8">
        <w:rPr>
          <w:rFonts w:ascii="Times New Roman" w:hAnsi="Times New Roman" w:cs="Times New Roman"/>
          <w:lang w:val="en-US"/>
        </w:rPr>
        <w:t>‘</w:t>
      </w:r>
      <w:r w:rsidRPr="009D2A6E">
        <w:rPr>
          <w:rFonts w:ascii="Times New Roman" w:hAnsi="Times New Roman" w:cs="Times New Roman"/>
          <w:lang w:val="en-US"/>
        </w:rPr>
        <w:t>cold</w:t>
      </w:r>
      <w:r w:rsidRPr="001749F8">
        <w:rPr>
          <w:rFonts w:ascii="Times New Roman" w:hAnsi="Times New Roman" w:cs="Times New Roman"/>
          <w:lang w:val="en-US"/>
        </w:rPr>
        <w:t xml:space="preserve"> </w:t>
      </w:r>
      <w:r w:rsidRPr="009D2A6E">
        <w:rPr>
          <w:rFonts w:ascii="Times New Roman" w:hAnsi="Times New Roman" w:cs="Times New Roman"/>
          <w:lang w:val="en-US"/>
        </w:rPr>
        <w:t>booting</w:t>
      </w:r>
      <w:r w:rsidR="00977C74">
        <w:rPr>
          <w:rFonts w:ascii="Times New Roman" w:hAnsi="Times New Roman" w:cs="Times New Roman"/>
          <w:lang w:val="en-US"/>
        </w:rPr>
        <w:t>’,</w:t>
      </w:r>
      <w:r w:rsidRPr="001749F8">
        <w:rPr>
          <w:rFonts w:ascii="Times New Roman" w:hAnsi="Times New Roman" w:cs="Times New Roman"/>
          <w:lang w:val="en-US"/>
        </w:rPr>
        <w:t xml:space="preserve"> </w:t>
      </w:r>
      <w:r>
        <w:rPr>
          <w:rFonts w:ascii="Times New Roman" w:hAnsi="Times New Roman" w:cs="Times New Roman"/>
          <w:lang w:val="en-US"/>
        </w:rPr>
        <w:t>a method by</w:t>
      </w:r>
      <w:r w:rsidRPr="001749F8">
        <w:rPr>
          <w:rFonts w:ascii="Times New Roman" w:hAnsi="Times New Roman" w:cs="Times New Roman"/>
          <w:lang w:val="en-US"/>
        </w:rPr>
        <w:t xml:space="preserve"> </w:t>
      </w:r>
      <w:proofErr w:type="spellStart"/>
      <w:r w:rsidRPr="009D2A6E">
        <w:rPr>
          <w:rFonts w:ascii="Times New Roman" w:hAnsi="Times New Roman" w:cs="Times New Roman"/>
          <w:lang w:val="en-US"/>
        </w:rPr>
        <w:t>S</w:t>
      </w:r>
      <w:r w:rsidRPr="001749F8">
        <w:rPr>
          <w:rFonts w:ascii="Times New Roman" w:hAnsi="Times New Roman" w:cs="Times New Roman"/>
          <w:lang w:val="en-US"/>
        </w:rPr>
        <w:t>.</w:t>
      </w:r>
      <w:r w:rsidRPr="009D2A6E">
        <w:rPr>
          <w:rFonts w:ascii="Times New Roman" w:hAnsi="Times New Roman" w:cs="Times New Roman"/>
          <w:lang w:val="en-US"/>
        </w:rPr>
        <w:t>Johannes</w:t>
      </w:r>
      <w:proofErr w:type="spellEnd"/>
      <w:r w:rsidRPr="001749F8">
        <w:rPr>
          <w:rFonts w:ascii="Times New Roman" w:hAnsi="Times New Roman" w:cs="Times New Roman"/>
          <w:lang w:val="en-US"/>
        </w:rPr>
        <w:t xml:space="preserve">, </w:t>
      </w:r>
      <w:proofErr w:type="spellStart"/>
      <w:r w:rsidRPr="009D2A6E">
        <w:rPr>
          <w:rFonts w:ascii="Times New Roman" w:hAnsi="Times New Roman" w:cs="Times New Roman"/>
          <w:lang w:val="en-US"/>
        </w:rPr>
        <w:t>C</w:t>
      </w:r>
      <w:r>
        <w:rPr>
          <w:rFonts w:ascii="Times New Roman" w:hAnsi="Times New Roman" w:cs="Times New Roman"/>
          <w:lang w:val="en-US"/>
        </w:rPr>
        <w:t>.</w:t>
      </w:r>
      <w:r w:rsidRPr="009D2A6E">
        <w:rPr>
          <w:rFonts w:ascii="Times New Roman" w:hAnsi="Times New Roman" w:cs="Times New Roman"/>
          <w:lang w:val="en-US"/>
        </w:rPr>
        <w:t>Michael</w:t>
      </w:r>
      <w:proofErr w:type="spellEnd"/>
      <w:r w:rsidRPr="001749F8">
        <w:rPr>
          <w:rFonts w:ascii="Times New Roman" w:hAnsi="Times New Roman" w:cs="Times New Roman"/>
          <w:lang w:val="en-US"/>
        </w:rPr>
        <w:t xml:space="preserve"> </w:t>
      </w:r>
      <w:r w:rsidR="00C77EFC">
        <w:rPr>
          <w:rFonts w:ascii="Times New Roman" w:hAnsi="Times New Roman" w:cs="Times New Roman"/>
          <w:lang w:val="en-US"/>
        </w:rPr>
        <w:t>[</w:t>
      </w:r>
      <w:r w:rsidR="000F531F">
        <w:rPr>
          <w:rFonts w:ascii="Times New Roman" w:hAnsi="Times New Roman" w:cs="Times New Roman"/>
          <w:lang w:val="en-US"/>
        </w:rPr>
        <w:t>30</w:t>
      </w:r>
      <w:r w:rsidR="00C77EFC">
        <w:rPr>
          <w:rFonts w:ascii="Times New Roman" w:hAnsi="Times New Roman" w:cs="Times New Roman"/>
          <w:lang w:val="en-US"/>
        </w:rPr>
        <w:t>]</w:t>
      </w:r>
      <w:r w:rsidRPr="001749F8">
        <w:rPr>
          <w:rFonts w:ascii="Times New Roman" w:hAnsi="Times New Roman" w:cs="Times New Roman"/>
          <w:lang w:val="en-US"/>
        </w:rPr>
        <w:t>.</w:t>
      </w:r>
      <w:r w:rsidR="009E307E">
        <w:rPr>
          <w:rFonts w:ascii="Times New Roman" w:hAnsi="Times New Roman" w:cs="Times New Roman"/>
          <w:lang w:val="en-US"/>
        </w:rPr>
        <w:t xml:space="preserve"> </w:t>
      </w:r>
      <w:r w:rsidR="001B0712">
        <w:rPr>
          <w:rFonts w:ascii="Times New Roman" w:hAnsi="Times New Roman" w:cs="Times New Roman"/>
          <w:lang w:val="en-US"/>
        </w:rPr>
        <w:t xml:space="preserve">Freezing </w:t>
      </w:r>
      <w:r w:rsidR="001B0712" w:rsidRPr="001B0712">
        <w:rPr>
          <w:rFonts w:ascii="Times New Roman" w:hAnsi="Times New Roman" w:cs="Times New Roman"/>
          <w:lang w:val="en-US"/>
        </w:rPr>
        <w:t>memory chips</w:t>
      </w:r>
      <w:r w:rsidR="001B0712">
        <w:rPr>
          <w:rFonts w:ascii="Times New Roman" w:hAnsi="Times New Roman" w:cs="Times New Roman"/>
          <w:lang w:val="en-US"/>
        </w:rPr>
        <w:t xml:space="preserve">, their removal from the computer and placing them into another PC </w:t>
      </w:r>
      <w:r w:rsidR="00713C30">
        <w:rPr>
          <w:rFonts w:ascii="Times New Roman" w:hAnsi="Times New Roman" w:cs="Times New Roman"/>
          <w:lang w:val="en-US"/>
        </w:rPr>
        <w:t xml:space="preserve">to analyze memory content was suggested by </w:t>
      </w:r>
      <w:proofErr w:type="spellStart"/>
      <w:r w:rsidR="00713C30" w:rsidRPr="009D2A6E">
        <w:rPr>
          <w:rFonts w:ascii="Times New Roman" w:hAnsi="Times New Roman" w:cs="Times New Roman"/>
          <w:lang w:val="en-US"/>
        </w:rPr>
        <w:t>Halderman</w:t>
      </w:r>
      <w:proofErr w:type="spellEnd"/>
      <w:r w:rsidR="00713C30">
        <w:rPr>
          <w:rFonts w:ascii="Times New Roman" w:hAnsi="Times New Roman" w:cs="Times New Roman"/>
          <w:lang w:val="en-US"/>
        </w:rPr>
        <w:t xml:space="preserve"> </w:t>
      </w:r>
      <w:r w:rsidR="00E87545" w:rsidRPr="00E87545">
        <w:rPr>
          <w:rFonts w:ascii="Times New Roman" w:hAnsi="Times New Roman" w:cs="Times New Roman"/>
          <w:lang w:val="en-US"/>
        </w:rPr>
        <w:t>[65]</w:t>
      </w:r>
      <w:r w:rsidR="00E87545">
        <w:rPr>
          <w:rFonts w:ascii="Times New Roman" w:hAnsi="Times New Roman" w:cs="Times New Roman"/>
          <w:lang w:val="en-US"/>
        </w:rPr>
        <w:t xml:space="preserve"> </w:t>
      </w:r>
      <w:r w:rsidR="00713C30">
        <w:rPr>
          <w:rFonts w:ascii="Times New Roman" w:hAnsi="Times New Roman" w:cs="Times New Roman"/>
          <w:lang w:val="en-US"/>
        </w:rPr>
        <w:t xml:space="preserve">et al. </w:t>
      </w:r>
      <w:r w:rsidR="009E307E" w:rsidRPr="009E307E">
        <w:rPr>
          <w:rFonts w:ascii="Times New Roman" w:hAnsi="Times New Roman" w:cs="Times New Roman"/>
          <w:lang w:val="en-US"/>
        </w:rPr>
        <w:t xml:space="preserve">Despite the fact that this idea has been extensively tested by several authors, it is still far from </w:t>
      </w:r>
      <w:r w:rsidR="009E307E">
        <w:rPr>
          <w:rFonts w:ascii="Times New Roman" w:hAnsi="Times New Roman" w:cs="Times New Roman"/>
          <w:lang w:val="en-US"/>
        </w:rPr>
        <w:t>commodity</w:t>
      </w:r>
      <w:r w:rsidR="009E307E" w:rsidRPr="009E307E">
        <w:rPr>
          <w:rFonts w:ascii="Times New Roman" w:hAnsi="Times New Roman" w:cs="Times New Roman"/>
          <w:lang w:val="en-US"/>
        </w:rPr>
        <w:t xml:space="preserve"> </w:t>
      </w:r>
      <w:r w:rsidR="009E307E">
        <w:rPr>
          <w:rFonts w:ascii="Times New Roman" w:hAnsi="Times New Roman" w:cs="Times New Roman"/>
          <w:lang w:val="en-US"/>
        </w:rPr>
        <w:t>production</w:t>
      </w:r>
      <w:r w:rsidR="00977C74">
        <w:rPr>
          <w:rFonts w:ascii="Times New Roman" w:hAnsi="Times New Roman" w:cs="Times New Roman"/>
          <w:lang w:val="en-US"/>
        </w:rPr>
        <w:t>.</w:t>
      </w:r>
      <w:r w:rsidR="009E307E" w:rsidRPr="009E307E">
        <w:rPr>
          <w:rFonts w:ascii="Times New Roman" w:hAnsi="Times New Roman" w:cs="Times New Roman"/>
          <w:lang w:val="en-US"/>
        </w:rPr>
        <w:t xml:space="preserve"> </w:t>
      </w:r>
      <w:r w:rsidR="00977C74">
        <w:rPr>
          <w:rFonts w:ascii="Times New Roman" w:hAnsi="Times New Roman" w:cs="Times New Roman"/>
          <w:lang w:val="en-US"/>
        </w:rPr>
        <w:t>This fact undoubtedly can be considered as a drawback</w:t>
      </w:r>
      <w:r w:rsidR="00081E61">
        <w:rPr>
          <w:rFonts w:ascii="Times New Roman" w:hAnsi="Times New Roman" w:cs="Times New Roman"/>
          <w:lang w:val="en-US"/>
        </w:rPr>
        <w:t xml:space="preserve"> </w:t>
      </w:r>
      <w:r w:rsidR="00C77EFC">
        <w:rPr>
          <w:rFonts w:ascii="Times New Roman" w:hAnsi="Times New Roman" w:cs="Times New Roman"/>
          <w:lang w:val="en-US"/>
        </w:rPr>
        <w:t>[</w:t>
      </w:r>
      <w:r w:rsidR="00137D69">
        <w:rPr>
          <w:rFonts w:ascii="Times New Roman" w:hAnsi="Times New Roman" w:cs="Times New Roman"/>
          <w:lang w:val="en-US"/>
        </w:rPr>
        <w:t>22</w:t>
      </w:r>
      <w:r w:rsidR="009E307E" w:rsidRPr="009E307E">
        <w:rPr>
          <w:rFonts w:ascii="Times New Roman" w:hAnsi="Times New Roman" w:cs="Times New Roman"/>
          <w:lang w:val="en-US"/>
        </w:rPr>
        <w:t xml:space="preserve">, </w:t>
      </w:r>
      <w:r w:rsidR="000F531F">
        <w:rPr>
          <w:rFonts w:ascii="Times New Roman" w:hAnsi="Times New Roman" w:cs="Times New Roman"/>
          <w:lang w:val="en-US"/>
        </w:rPr>
        <w:t>6</w:t>
      </w:r>
      <w:r w:rsidR="00912961">
        <w:rPr>
          <w:rFonts w:ascii="Times New Roman" w:hAnsi="Times New Roman" w:cs="Times New Roman"/>
          <w:lang w:val="en-US"/>
        </w:rPr>
        <w:t>3</w:t>
      </w:r>
      <w:r w:rsidR="00C77EFC">
        <w:rPr>
          <w:rFonts w:ascii="Times New Roman" w:hAnsi="Times New Roman" w:cs="Times New Roman"/>
          <w:lang w:val="en-US"/>
        </w:rPr>
        <w:t>]</w:t>
      </w:r>
      <w:r w:rsidR="009E307E" w:rsidRPr="009E307E">
        <w:rPr>
          <w:rFonts w:ascii="Times New Roman" w:hAnsi="Times New Roman" w:cs="Times New Roman"/>
          <w:lang w:val="en-US"/>
        </w:rPr>
        <w:t>.</w:t>
      </w:r>
    </w:p>
    <w:p w14:paraId="5D03FBEA" w14:textId="77777777" w:rsidR="009D2A6E" w:rsidRPr="0008372C" w:rsidRDefault="009D2A6E" w:rsidP="0008372C">
      <w:pPr>
        <w:spacing w:before="20" w:after="100" w:line="240" w:lineRule="auto"/>
        <w:jc w:val="both"/>
        <w:rPr>
          <w:rFonts w:ascii="Times New Roman" w:hAnsi="Times New Roman" w:cs="Times New Roman"/>
          <w:lang w:val="en-US"/>
        </w:rPr>
      </w:pPr>
      <w:r w:rsidRPr="009D2A6E">
        <w:rPr>
          <w:rFonts w:ascii="Times New Roman" w:hAnsi="Times New Roman" w:cs="Times New Roman"/>
          <w:lang w:val="en-US"/>
        </w:rPr>
        <w:t xml:space="preserve">Another proof-of-concept project is </w:t>
      </w:r>
      <w:proofErr w:type="spellStart"/>
      <w:r w:rsidRPr="009D2A6E">
        <w:rPr>
          <w:rFonts w:ascii="Times New Roman" w:hAnsi="Times New Roman" w:cs="Times New Roman"/>
          <w:lang w:val="en-US"/>
        </w:rPr>
        <w:t>BodySnatcher</w:t>
      </w:r>
      <w:proofErr w:type="spellEnd"/>
      <w:r w:rsidRPr="009D2A6E">
        <w:rPr>
          <w:rFonts w:ascii="Times New Roman" w:hAnsi="Times New Roman" w:cs="Times New Roman"/>
          <w:lang w:val="en-US"/>
        </w:rPr>
        <w:t xml:space="preserve"> by Schatz which suggested </w:t>
      </w:r>
      <w:r w:rsidR="0008372C" w:rsidRPr="009D2A6E">
        <w:rPr>
          <w:rFonts w:ascii="Times New Roman" w:hAnsi="Times New Roman" w:cs="Times New Roman"/>
          <w:lang w:val="en-US"/>
        </w:rPr>
        <w:t>using</w:t>
      </w:r>
      <w:r w:rsidRPr="009D2A6E">
        <w:rPr>
          <w:rFonts w:ascii="Times New Roman" w:hAnsi="Times New Roman" w:cs="Times New Roman"/>
          <w:lang w:val="en-US"/>
        </w:rPr>
        <w:t xml:space="preserve"> alternative OS injection on the top of the existing OS </w:t>
      </w:r>
      <w:r w:rsidR="00C77EFC">
        <w:rPr>
          <w:rFonts w:ascii="Times New Roman" w:hAnsi="Times New Roman" w:cs="Times New Roman"/>
          <w:lang w:val="en-US"/>
        </w:rPr>
        <w:t>[</w:t>
      </w:r>
      <w:r w:rsidR="000F01FB">
        <w:rPr>
          <w:rFonts w:ascii="Times New Roman" w:hAnsi="Times New Roman" w:cs="Times New Roman"/>
          <w:lang w:val="en-US"/>
        </w:rPr>
        <w:t>6</w:t>
      </w:r>
      <w:r w:rsidR="0075371D">
        <w:rPr>
          <w:rFonts w:ascii="Times New Roman" w:hAnsi="Times New Roman" w:cs="Times New Roman"/>
          <w:lang w:val="en-US"/>
        </w:rPr>
        <w:t>6</w:t>
      </w:r>
      <w:r w:rsidR="00C77EFC">
        <w:rPr>
          <w:rFonts w:ascii="Times New Roman" w:hAnsi="Times New Roman" w:cs="Times New Roman"/>
          <w:lang w:val="en-US"/>
        </w:rPr>
        <w:t>]</w:t>
      </w:r>
      <w:r w:rsidRPr="009D2A6E">
        <w:rPr>
          <w:rFonts w:ascii="Times New Roman" w:hAnsi="Times New Roman" w:cs="Times New Roman"/>
          <w:lang w:val="en-US"/>
        </w:rPr>
        <w:t xml:space="preserve">. </w:t>
      </w:r>
      <w:r w:rsidR="0008372C" w:rsidRPr="0008372C">
        <w:rPr>
          <w:rFonts w:ascii="Times New Roman" w:hAnsi="Times New Roman" w:cs="Times New Roman"/>
          <w:lang w:val="en-US"/>
        </w:rPr>
        <w:t xml:space="preserve">The main disadvantage of </w:t>
      </w:r>
      <w:proofErr w:type="spellStart"/>
      <w:r w:rsidR="0008372C" w:rsidRPr="009D2A6E">
        <w:rPr>
          <w:rFonts w:ascii="Times New Roman" w:hAnsi="Times New Roman" w:cs="Times New Roman"/>
          <w:lang w:val="en-US"/>
        </w:rPr>
        <w:t>BodySnatcher</w:t>
      </w:r>
      <w:proofErr w:type="spellEnd"/>
      <w:r w:rsidR="0008372C" w:rsidRPr="009D2A6E">
        <w:rPr>
          <w:rFonts w:ascii="Times New Roman" w:hAnsi="Times New Roman" w:cs="Times New Roman"/>
          <w:lang w:val="en-US"/>
        </w:rPr>
        <w:t xml:space="preserve"> </w:t>
      </w:r>
      <w:r w:rsidR="0008372C" w:rsidRPr="0008372C">
        <w:rPr>
          <w:rFonts w:ascii="Times New Roman" w:hAnsi="Times New Roman" w:cs="Times New Roman"/>
          <w:lang w:val="en-US"/>
        </w:rPr>
        <w:t>is</w:t>
      </w:r>
      <w:r w:rsidR="0008372C">
        <w:rPr>
          <w:rFonts w:ascii="Times New Roman" w:hAnsi="Times New Roman" w:cs="Times New Roman"/>
          <w:lang w:val="en-US"/>
        </w:rPr>
        <w:t xml:space="preserve"> its</w:t>
      </w:r>
      <w:r w:rsidR="0008372C" w:rsidRPr="0008372C">
        <w:rPr>
          <w:rFonts w:ascii="Times New Roman" w:hAnsi="Times New Roman" w:cs="Times New Roman"/>
          <w:lang w:val="en-US"/>
        </w:rPr>
        <w:t xml:space="preserve"> </w:t>
      </w:r>
      <w:r w:rsidR="00376A80">
        <w:rPr>
          <w:rFonts w:ascii="Times New Roman" w:hAnsi="Times New Roman" w:cs="Times New Roman"/>
          <w:lang w:val="en-US"/>
        </w:rPr>
        <w:t xml:space="preserve">poor </w:t>
      </w:r>
      <w:r w:rsidR="004D0405">
        <w:rPr>
          <w:rFonts w:ascii="Times New Roman" w:hAnsi="Times New Roman" w:cs="Times New Roman"/>
          <w:lang w:val="en-US"/>
        </w:rPr>
        <w:t>usability</w:t>
      </w:r>
      <w:r w:rsidR="00FA4C80">
        <w:rPr>
          <w:rFonts w:ascii="Times New Roman" w:hAnsi="Times New Roman" w:cs="Times New Roman"/>
          <w:lang w:val="en-US"/>
        </w:rPr>
        <w:t>,</w:t>
      </w:r>
      <w:r w:rsidR="0008372C" w:rsidRPr="0008372C">
        <w:rPr>
          <w:rFonts w:ascii="Times New Roman" w:hAnsi="Times New Roman" w:cs="Times New Roman"/>
          <w:lang w:val="en-US"/>
        </w:rPr>
        <w:t xml:space="preserve"> other </w:t>
      </w:r>
      <w:r w:rsidR="0008372C">
        <w:rPr>
          <w:rFonts w:ascii="Times New Roman" w:hAnsi="Times New Roman" w:cs="Times New Roman"/>
          <w:lang w:val="en-US"/>
        </w:rPr>
        <w:t>disadvantages</w:t>
      </w:r>
      <w:r w:rsidR="0008372C" w:rsidRPr="0008372C">
        <w:rPr>
          <w:rFonts w:ascii="Times New Roman" w:hAnsi="Times New Roman" w:cs="Times New Roman"/>
          <w:lang w:val="en-US"/>
        </w:rPr>
        <w:t xml:space="preserve"> are described in </w:t>
      </w:r>
      <w:r w:rsidR="0008372C">
        <w:rPr>
          <w:rFonts w:ascii="Times New Roman" w:hAnsi="Times New Roman" w:cs="Times New Roman"/>
          <w:lang w:val="en-US"/>
        </w:rPr>
        <w:t xml:space="preserve">the papers </w:t>
      </w:r>
      <w:r w:rsidR="00C77EFC">
        <w:rPr>
          <w:rFonts w:ascii="Times New Roman" w:hAnsi="Times New Roman" w:cs="Times New Roman"/>
          <w:lang w:val="en-US"/>
        </w:rPr>
        <w:t>[</w:t>
      </w:r>
      <w:r w:rsidR="000F531F">
        <w:rPr>
          <w:rFonts w:ascii="Times New Roman" w:hAnsi="Times New Roman" w:cs="Times New Roman"/>
          <w:lang w:val="en-US"/>
        </w:rPr>
        <w:t>6</w:t>
      </w:r>
      <w:r w:rsidR="00912961">
        <w:rPr>
          <w:rFonts w:ascii="Times New Roman" w:hAnsi="Times New Roman" w:cs="Times New Roman"/>
          <w:lang w:val="en-US"/>
        </w:rPr>
        <w:t>3</w:t>
      </w:r>
      <w:r w:rsidR="00C77EFC">
        <w:rPr>
          <w:rFonts w:ascii="Times New Roman" w:hAnsi="Times New Roman" w:cs="Times New Roman"/>
          <w:lang w:val="en-US"/>
        </w:rPr>
        <w:t>]</w:t>
      </w:r>
      <w:r w:rsidRPr="0008372C">
        <w:rPr>
          <w:rFonts w:ascii="Times New Roman" w:hAnsi="Times New Roman" w:cs="Times New Roman"/>
          <w:lang w:val="en-US"/>
        </w:rPr>
        <w:t xml:space="preserve"> </w:t>
      </w:r>
      <w:r w:rsidR="0008372C">
        <w:rPr>
          <w:rFonts w:ascii="Times New Roman" w:hAnsi="Times New Roman" w:cs="Times New Roman"/>
          <w:lang w:val="en-US"/>
        </w:rPr>
        <w:t xml:space="preserve">and </w:t>
      </w:r>
      <w:r w:rsidR="00C77EFC">
        <w:rPr>
          <w:rFonts w:ascii="Times New Roman" w:hAnsi="Times New Roman" w:cs="Times New Roman"/>
          <w:lang w:val="en-US"/>
        </w:rPr>
        <w:t>[</w:t>
      </w:r>
      <w:r w:rsidR="00137D69">
        <w:rPr>
          <w:rFonts w:ascii="Times New Roman" w:hAnsi="Times New Roman" w:cs="Times New Roman"/>
          <w:lang w:val="en-US"/>
        </w:rPr>
        <w:t>22</w:t>
      </w:r>
      <w:r w:rsidR="00C77EFC">
        <w:rPr>
          <w:rFonts w:ascii="Times New Roman" w:hAnsi="Times New Roman" w:cs="Times New Roman"/>
          <w:lang w:val="en-US"/>
        </w:rPr>
        <w:t>]</w:t>
      </w:r>
      <w:r w:rsidRPr="0008372C">
        <w:rPr>
          <w:rFonts w:ascii="Times New Roman" w:hAnsi="Times New Roman" w:cs="Times New Roman"/>
          <w:lang w:val="en-US"/>
        </w:rPr>
        <w:t>.</w:t>
      </w:r>
    </w:p>
    <w:p w14:paraId="7CE41858" w14:textId="77777777" w:rsidR="00F006D7" w:rsidRDefault="009D2A6E" w:rsidP="009D2A6E">
      <w:pPr>
        <w:spacing w:before="20" w:after="100" w:line="240" w:lineRule="auto"/>
        <w:jc w:val="both"/>
        <w:rPr>
          <w:rFonts w:ascii="Times New Roman" w:hAnsi="Times New Roman" w:cs="Times New Roman"/>
          <w:lang w:val="en-US"/>
        </w:rPr>
      </w:pPr>
      <w:r w:rsidRPr="009D2A6E">
        <w:rPr>
          <w:rFonts w:ascii="Times New Roman" w:hAnsi="Times New Roman" w:cs="Times New Roman"/>
          <w:lang w:val="en-US"/>
        </w:rPr>
        <w:t xml:space="preserve">The latest approach to acquire a physical memory dump was offered by J. </w:t>
      </w:r>
      <w:proofErr w:type="spellStart"/>
      <w:r w:rsidRPr="009D2A6E">
        <w:rPr>
          <w:rFonts w:ascii="Times New Roman" w:hAnsi="Times New Roman" w:cs="Times New Roman"/>
          <w:lang w:val="en-US"/>
        </w:rPr>
        <w:t>Stuttgen</w:t>
      </w:r>
      <w:proofErr w:type="spellEnd"/>
      <w:r w:rsidRPr="009D2A6E">
        <w:rPr>
          <w:rFonts w:ascii="Times New Roman" w:hAnsi="Times New Roman" w:cs="Times New Roman"/>
          <w:lang w:val="en-US"/>
        </w:rPr>
        <w:t xml:space="preserve"> and </w:t>
      </w:r>
      <w:proofErr w:type="spellStart"/>
      <w:r w:rsidRPr="009D2A6E">
        <w:rPr>
          <w:rFonts w:ascii="Times New Roman" w:hAnsi="Times New Roman" w:cs="Times New Roman"/>
          <w:lang w:val="en-US"/>
        </w:rPr>
        <w:t>M.Cohen</w:t>
      </w:r>
      <w:proofErr w:type="spellEnd"/>
      <w:r w:rsidRPr="009D2A6E">
        <w:rPr>
          <w:rFonts w:ascii="Times New Roman" w:hAnsi="Times New Roman" w:cs="Times New Roman"/>
          <w:lang w:val="en-US"/>
        </w:rPr>
        <w:t xml:space="preserve"> in ‘Anti-Forensic Resilient Memory Acquisition’ </w:t>
      </w:r>
      <w:r w:rsidR="00C77EFC">
        <w:rPr>
          <w:rFonts w:ascii="Times New Roman" w:hAnsi="Times New Roman" w:cs="Times New Roman"/>
          <w:lang w:val="en-US"/>
        </w:rPr>
        <w:t>[</w:t>
      </w:r>
      <w:r w:rsidR="009F643F">
        <w:rPr>
          <w:rFonts w:ascii="Times New Roman" w:hAnsi="Times New Roman" w:cs="Times New Roman"/>
          <w:lang w:val="en-US"/>
        </w:rPr>
        <w:t>30</w:t>
      </w:r>
      <w:r w:rsidR="00C77EFC">
        <w:rPr>
          <w:rFonts w:ascii="Times New Roman" w:hAnsi="Times New Roman" w:cs="Times New Roman"/>
          <w:lang w:val="en-US"/>
        </w:rPr>
        <w:t>]</w:t>
      </w:r>
      <w:r w:rsidRPr="009D2A6E">
        <w:rPr>
          <w:rFonts w:ascii="Times New Roman" w:hAnsi="Times New Roman" w:cs="Times New Roman"/>
          <w:lang w:val="en-US"/>
        </w:rPr>
        <w:t>. With the help of rewriting page frame number in page table entries they got access to the required physical page. Their approach is resilient to modern anti-forensic techniques like hooking, but it is rather slow and vulnerable to rootkits</w:t>
      </w:r>
      <w:r w:rsidR="00FF5A09">
        <w:rPr>
          <w:rFonts w:ascii="Times New Roman" w:hAnsi="Times New Roman" w:cs="Times New Roman"/>
          <w:lang w:val="en-US"/>
        </w:rPr>
        <w:t xml:space="preserve"> </w:t>
      </w:r>
      <w:r w:rsidRPr="009D2A6E">
        <w:rPr>
          <w:rFonts w:ascii="Times New Roman" w:hAnsi="Times New Roman" w:cs="Times New Roman"/>
          <w:lang w:val="en-US"/>
        </w:rPr>
        <w:t xml:space="preserve">which </w:t>
      </w:r>
      <w:r w:rsidR="00B94361" w:rsidRPr="00B94361">
        <w:rPr>
          <w:rFonts w:ascii="Times New Roman" w:hAnsi="Times New Roman" w:cs="Times New Roman"/>
          <w:lang w:val="en-US"/>
        </w:rPr>
        <w:t xml:space="preserve">directly </w:t>
      </w:r>
      <w:r w:rsidRPr="009D2A6E">
        <w:rPr>
          <w:rFonts w:ascii="Times New Roman" w:hAnsi="Times New Roman" w:cs="Times New Roman"/>
          <w:lang w:val="en-US"/>
        </w:rPr>
        <w:t>manipulate kernel pages table.</w:t>
      </w:r>
    </w:p>
    <w:p w14:paraId="5586EE17" w14:textId="77777777" w:rsidR="00920E62" w:rsidRPr="0037773C" w:rsidRDefault="00920E62" w:rsidP="00A7708C">
      <w:pPr>
        <w:pStyle w:val="Heading2"/>
        <w:rPr>
          <w:lang w:val="en-US"/>
        </w:rPr>
      </w:pPr>
      <w:bookmarkStart w:id="15" w:name="_Toc382570648"/>
      <w:r w:rsidRPr="0037773C">
        <w:rPr>
          <w:lang w:val="en-US"/>
        </w:rPr>
        <w:t>Conclusion</w:t>
      </w:r>
      <w:bookmarkEnd w:id="15"/>
    </w:p>
    <w:p w14:paraId="3468C797" w14:textId="77777777" w:rsidR="002B4717" w:rsidRDefault="009E2DCD" w:rsidP="00920E62">
      <w:pPr>
        <w:tabs>
          <w:tab w:val="left" w:pos="1260"/>
        </w:tabs>
        <w:spacing w:before="20" w:after="100" w:line="240" w:lineRule="auto"/>
        <w:jc w:val="both"/>
        <w:rPr>
          <w:rFonts w:ascii="Times New Roman" w:hAnsi="Times New Roman" w:cs="Times New Roman"/>
          <w:lang w:val="en-US"/>
        </w:rPr>
      </w:pPr>
      <w:r w:rsidRPr="009E2DCD">
        <w:rPr>
          <w:rFonts w:ascii="Times New Roman" w:hAnsi="Times New Roman" w:cs="Times New Roman"/>
          <w:lang w:val="en-US"/>
        </w:rPr>
        <w:t xml:space="preserve">The analysis shows that the existing </w:t>
      </w:r>
      <w:r>
        <w:rPr>
          <w:rFonts w:ascii="Times New Roman" w:hAnsi="Times New Roman" w:cs="Times New Roman"/>
          <w:lang w:val="en-US"/>
        </w:rPr>
        <w:t>approaches</w:t>
      </w:r>
      <w:r w:rsidRPr="009E2DCD">
        <w:rPr>
          <w:rFonts w:ascii="Times New Roman" w:hAnsi="Times New Roman" w:cs="Times New Roman"/>
          <w:lang w:val="en-US"/>
        </w:rPr>
        <w:t xml:space="preserve"> and </w:t>
      </w:r>
      <w:r>
        <w:rPr>
          <w:rFonts w:ascii="Times New Roman" w:hAnsi="Times New Roman" w:cs="Times New Roman"/>
          <w:lang w:val="en-US"/>
        </w:rPr>
        <w:t>tools</w:t>
      </w:r>
      <w:r w:rsidRPr="009E2DCD">
        <w:rPr>
          <w:rFonts w:ascii="Times New Roman" w:hAnsi="Times New Roman" w:cs="Times New Roman"/>
          <w:lang w:val="en-US"/>
        </w:rPr>
        <w:t xml:space="preserve"> of </w:t>
      </w:r>
      <w:r>
        <w:rPr>
          <w:rFonts w:ascii="Times New Roman" w:hAnsi="Times New Roman" w:cs="Times New Roman"/>
          <w:lang w:val="en-US"/>
        </w:rPr>
        <w:t>memory dump acquisition</w:t>
      </w:r>
      <w:r w:rsidRPr="009E2DCD">
        <w:rPr>
          <w:rFonts w:ascii="Times New Roman" w:hAnsi="Times New Roman" w:cs="Times New Roman"/>
          <w:lang w:val="en-US"/>
        </w:rPr>
        <w:t xml:space="preserve"> do not fully comply with </w:t>
      </w:r>
      <w:r>
        <w:rPr>
          <w:rFonts w:ascii="Times New Roman" w:hAnsi="Times New Roman" w:cs="Times New Roman"/>
          <w:lang w:val="en-US"/>
        </w:rPr>
        <w:t xml:space="preserve">the </w:t>
      </w:r>
      <w:r w:rsidRPr="009E2DCD">
        <w:rPr>
          <w:rFonts w:ascii="Times New Roman" w:hAnsi="Times New Roman" w:cs="Times New Roman"/>
          <w:lang w:val="en-US"/>
        </w:rPr>
        <w:t>current requirements:</w:t>
      </w:r>
    </w:p>
    <w:p w14:paraId="32BDC087" w14:textId="77777777" w:rsidR="00954A92" w:rsidRDefault="00954A92" w:rsidP="00A8279C">
      <w:pPr>
        <w:pStyle w:val="ListParagraph"/>
        <w:numPr>
          <w:ilvl w:val="0"/>
          <w:numId w:val="1"/>
        </w:numPr>
        <w:tabs>
          <w:tab w:val="left" w:pos="1260"/>
        </w:tabs>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Approaches based on Windows OS functions are vulnerable to intruder’s attacks. </w:t>
      </w:r>
      <w:r w:rsidR="00A8279C">
        <w:rPr>
          <w:rFonts w:ascii="Times New Roman" w:hAnsi="Times New Roman" w:cs="Times New Roman"/>
          <w:lang w:val="en-US"/>
        </w:rPr>
        <w:t xml:space="preserve">VMX, SMM, AMT and hardware methods are </w:t>
      </w:r>
      <w:r w:rsidR="00A8279C" w:rsidRPr="00A8279C">
        <w:rPr>
          <w:rFonts w:ascii="Times New Roman" w:hAnsi="Times New Roman" w:cs="Times New Roman"/>
          <w:lang w:val="en-US"/>
        </w:rPr>
        <w:t>difficult to use in industrial environments</w:t>
      </w:r>
      <w:r w:rsidR="00A8279C">
        <w:rPr>
          <w:rFonts w:ascii="Times New Roman" w:hAnsi="Times New Roman" w:cs="Times New Roman"/>
          <w:lang w:val="en-US"/>
        </w:rPr>
        <w:t xml:space="preserve">. </w:t>
      </w:r>
      <w:r w:rsidR="00A8279C" w:rsidRPr="00A8279C">
        <w:rPr>
          <w:rFonts w:ascii="Times New Roman" w:hAnsi="Times New Roman" w:cs="Times New Roman"/>
          <w:lang w:val="en-US"/>
        </w:rPr>
        <w:t>They are more suitable for a specialized laboratory with highly qualified experts. Other research projects</w:t>
      </w:r>
      <w:r w:rsidR="00610011">
        <w:rPr>
          <w:rFonts w:ascii="Times New Roman" w:hAnsi="Times New Roman" w:cs="Times New Roman"/>
          <w:lang w:val="en-US"/>
        </w:rPr>
        <w:t xml:space="preserve"> </w:t>
      </w:r>
      <w:r w:rsidR="00504760">
        <w:rPr>
          <w:rFonts w:ascii="Times New Roman" w:hAnsi="Times New Roman" w:cs="Times New Roman"/>
          <w:lang w:val="en-US"/>
        </w:rPr>
        <w:t>approaches</w:t>
      </w:r>
      <w:r w:rsidR="00A8279C" w:rsidRPr="00A8279C">
        <w:rPr>
          <w:rFonts w:ascii="Times New Roman" w:hAnsi="Times New Roman" w:cs="Times New Roman"/>
          <w:lang w:val="en-US"/>
        </w:rPr>
        <w:t xml:space="preserve"> are difficult to apply in practice.</w:t>
      </w:r>
      <w:r w:rsidR="00BC7FA8">
        <w:rPr>
          <w:rFonts w:ascii="Times New Roman" w:hAnsi="Times New Roman" w:cs="Times New Roman"/>
          <w:lang w:val="en-US"/>
        </w:rPr>
        <w:t xml:space="preserve"> </w:t>
      </w:r>
    </w:p>
    <w:p w14:paraId="348FB843" w14:textId="77777777" w:rsidR="001026E8" w:rsidRDefault="00E81CC2" w:rsidP="00920E62">
      <w:pPr>
        <w:pStyle w:val="ListParagraph"/>
        <w:numPr>
          <w:ilvl w:val="0"/>
          <w:numId w:val="1"/>
        </w:numPr>
        <w:tabs>
          <w:tab w:val="left" w:pos="1260"/>
        </w:tabs>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Due to the fact that </w:t>
      </w:r>
      <w:r w:rsidR="00381B4E">
        <w:rPr>
          <w:rFonts w:ascii="Times New Roman" w:hAnsi="Times New Roman" w:cs="Times New Roman"/>
          <w:lang w:val="en-US"/>
        </w:rPr>
        <w:t>some</w:t>
      </w:r>
      <w:r w:rsidR="00102E07">
        <w:rPr>
          <w:rFonts w:ascii="Times New Roman" w:hAnsi="Times New Roman" w:cs="Times New Roman"/>
          <w:lang w:val="en-US"/>
        </w:rPr>
        <w:t xml:space="preserve"> memory pages are stored </w:t>
      </w:r>
      <w:r w:rsidR="00530C3F">
        <w:rPr>
          <w:rFonts w:ascii="Times New Roman" w:hAnsi="Times New Roman" w:cs="Times New Roman"/>
          <w:lang w:val="en-US"/>
        </w:rPr>
        <w:t>in</w:t>
      </w:r>
      <w:r w:rsidR="00102E07">
        <w:rPr>
          <w:rFonts w:ascii="Times New Roman" w:hAnsi="Times New Roman" w:cs="Times New Roman"/>
          <w:lang w:val="en-US"/>
        </w:rPr>
        <w:t xml:space="preserve"> </w:t>
      </w:r>
      <w:r w:rsidR="00102E07" w:rsidRPr="00102E07">
        <w:rPr>
          <w:rFonts w:ascii="Times New Roman" w:hAnsi="Times New Roman" w:cs="Times New Roman"/>
          <w:lang w:val="en-US"/>
        </w:rPr>
        <w:t>a paging file</w:t>
      </w:r>
      <w:r w:rsidR="00102E07">
        <w:rPr>
          <w:rFonts w:ascii="Times New Roman" w:hAnsi="Times New Roman" w:cs="Times New Roman"/>
          <w:lang w:val="en-US"/>
        </w:rPr>
        <w:t xml:space="preserve">, RAM dump does not contain complete data. This is especially obvious </w:t>
      </w:r>
      <w:r w:rsidR="0056482D">
        <w:rPr>
          <w:rFonts w:ascii="Times New Roman" w:hAnsi="Times New Roman" w:cs="Times New Roman"/>
          <w:lang w:val="en-US"/>
        </w:rPr>
        <w:t>for</w:t>
      </w:r>
      <w:r w:rsidR="00102E07">
        <w:rPr>
          <w:rFonts w:ascii="Times New Roman" w:hAnsi="Times New Roman" w:cs="Times New Roman"/>
          <w:lang w:val="en-US"/>
        </w:rPr>
        <w:t xml:space="preserve"> PCs with low RAM.</w:t>
      </w:r>
      <w:r w:rsidR="001026E8">
        <w:rPr>
          <w:rFonts w:ascii="Times New Roman" w:hAnsi="Times New Roman" w:cs="Times New Roman"/>
          <w:lang w:val="en-US"/>
        </w:rPr>
        <w:t xml:space="preserve"> </w:t>
      </w:r>
    </w:p>
    <w:p w14:paraId="089CA52E" w14:textId="77777777" w:rsidR="001439F1" w:rsidRPr="0072237E" w:rsidRDefault="001026E8" w:rsidP="0072237E">
      <w:pPr>
        <w:pStyle w:val="ListParagraph"/>
        <w:numPr>
          <w:ilvl w:val="0"/>
          <w:numId w:val="1"/>
        </w:numPr>
        <w:tabs>
          <w:tab w:val="left" w:pos="1260"/>
        </w:tabs>
        <w:spacing w:before="20" w:after="100" w:line="240" w:lineRule="auto"/>
        <w:jc w:val="both"/>
        <w:rPr>
          <w:rFonts w:ascii="Times New Roman" w:hAnsi="Times New Roman" w:cs="Times New Roman"/>
          <w:lang w:val="en-US"/>
        </w:rPr>
      </w:pPr>
      <w:r w:rsidRPr="000335DF">
        <w:rPr>
          <w:rFonts w:ascii="Times New Roman" w:hAnsi="Times New Roman" w:cs="Times New Roman"/>
          <w:lang w:val="en-US"/>
        </w:rPr>
        <w:t xml:space="preserve">The raw physical memory dump </w:t>
      </w:r>
      <w:r w:rsidR="00DC53F4" w:rsidRPr="000335DF">
        <w:rPr>
          <w:rFonts w:ascii="Times New Roman" w:hAnsi="Times New Roman" w:cs="Times New Roman"/>
          <w:lang w:val="en-US"/>
        </w:rPr>
        <w:t xml:space="preserve">is not suitable for extracting useful information because </w:t>
      </w:r>
      <w:r w:rsidR="00A31B3B" w:rsidRPr="000335DF">
        <w:rPr>
          <w:rFonts w:ascii="Times New Roman" w:hAnsi="Times New Roman" w:cs="Times New Roman"/>
          <w:lang w:val="en-US"/>
        </w:rPr>
        <w:t xml:space="preserve">relationships between the virtual and physical address spaces </w:t>
      </w:r>
      <w:r w:rsidR="002D3F1A">
        <w:rPr>
          <w:rFonts w:ascii="Times New Roman" w:hAnsi="Times New Roman" w:cs="Times New Roman"/>
          <w:lang w:val="en-US"/>
        </w:rPr>
        <w:t>are</w:t>
      </w:r>
      <w:r w:rsidR="00A31B3B" w:rsidRPr="000335DF">
        <w:rPr>
          <w:rFonts w:ascii="Times New Roman" w:hAnsi="Times New Roman" w:cs="Times New Roman"/>
          <w:lang w:val="en-US"/>
        </w:rPr>
        <w:t xml:space="preserve"> lost.</w:t>
      </w:r>
      <w:r w:rsidR="000335DF" w:rsidRPr="000335DF">
        <w:rPr>
          <w:rFonts w:ascii="Times New Roman" w:hAnsi="Times New Roman" w:cs="Times New Roman"/>
          <w:lang w:val="en-US"/>
        </w:rPr>
        <w:t xml:space="preserve"> </w:t>
      </w:r>
      <w:r w:rsidR="000335DF" w:rsidRPr="00DB12E7">
        <w:rPr>
          <w:rFonts w:ascii="Times New Roman" w:hAnsi="Times New Roman" w:cs="Times New Roman"/>
          <w:lang w:val="en-US"/>
        </w:rPr>
        <w:t xml:space="preserve">To </w:t>
      </w:r>
      <w:r w:rsidR="003E7388">
        <w:rPr>
          <w:rFonts w:ascii="Times New Roman" w:hAnsi="Times New Roman" w:cs="Times New Roman"/>
          <w:lang w:val="en-US"/>
        </w:rPr>
        <w:t>overcome</w:t>
      </w:r>
      <w:r w:rsidR="000335DF" w:rsidRPr="00DB12E7">
        <w:rPr>
          <w:rFonts w:ascii="Times New Roman" w:hAnsi="Times New Roman" w:cs="Times New Roman"/>
          <w:lang w:val="en-US"/>
        </w:rPr>
        <w:t xml:space="preserve"> this </w:t>
      </w:r>
      <w:r w:rsidR="006A59EF">
        <w:rPr>
          <w:rFonts w:ascii="Times New Roman" w:hAnsi="Times New Roman" w:cs="Times New Roman"/>
          <w:lang w:val="en-US"/>
        </w:rPr>
        <w:t>fact</w:t>
      </w:r>
      <w:r w:rsidR="000335DF" w:rsidRPr="00DB12E7">
        <w:rPr>
          <w:rFonts w:ascii="Times New Roman" w:hAnsi="Times New Roman" w:cs="Times New Roman"/>
          <w:lang w:val="en-US"/>
        </w:rPr>
        <w:t xml:space="preserve"> additional work has to be done </w:t>
      </w:r>
      <w:r w:rsidR="00C77EFC">
        <w:rPr>
          <w:rFonts w:ascii="Times New Roman" w:hAnsi="Times New Roman" w:cs="Times New Roman"/>
          <w:lang w:val="en-US"/>
        </w:rPr>
        <w:t>[</w:t>
      </w:r>
      <w:r w:rsidR="000F01FB">
        <w:rPr>
          <w:rFonts w:ascii="Times New Roman" w:hAnsi="Times New Roman" w:cs="Times New Roman"/>
          <w:lang w:val="en-US"/>
        </w:rPr>
        <w:t>6</w:t>
      </w:r>
      <w:r w:rsidR="0075371D">
        <w:rPr>
          <w:rFonts w:ascii="Times New Roman" w:hAnsi="Times New Roman" w:cs="Times New Roman"/>
          <w:lang w:val="en-US"/>
        </w:rPr>
        <w:t>7</w:t>
      </w:r>
      <w:r w:rsidR="00C77EFC">
        <w:rPr>
          <w:rFonts w:ascii="Times New Roman" w:hAnsi="Times New Roman" w:cs="Times New Roman"/>
          <w:lang w:val="en-US"/>
        </w:rPr>
        <w:t>]</w:t>
      </w:r>
      <w:r w:rsidR="00920E62" w:rsidRPr="00DB12E7">
        <w:rPr>
          <w:rFonts w:ascii="Times New Roman" w:hAnsi="Times New Roman" w:cs="Times New Roman"/>
          <w:lang w:val="en-US"/>
        </w:rPr>
        <w:t xml:space="preserve">, </w:t>
      </w:r>
      <w:r w:rsidR="001439F1" w:rsidRPr="00DB12E7">
        <w:rPr>
          <w:rFonts w:ascii="Times New Roman" w:hAnsi="Times New Roman" w:cs="Times New Roman"/>
          <w:lang w:val="en-US"/>
        </w:rPr>
        <w:t xml:space="preserve">for example </w:t>
      </w:r>
      <w:r w:rsidR="008169C2">
        <w:rPr>
          <w:rFonts w:ascii="Times New Roman" w:hAnsi="Times New Roman" w:cs="Times New Roman"/>
          <w:lang w:val="en-US"/>
        </w:rPr>
        <w:t>lookup</w:t>
      </w:r>
      <w:r w:rsidR="001439F1" w:rsidRPr="00DB12E7">
        <w:rPr>
          <w:rFonts w:ascii="Times New Roman" w:hAnsi="Times New Roman" w:cs="Times New Roman"/>
          <w:lang w:val="en-US"/>
        </w:rPr>
        <w:t xml:space="preserve"> of EPROCESS structures by </w:t>
      </w:r>
      <w:proofErr w:type="spellStart"/>
      <w:r w:rsidR="001439F1" w:rsidRPr="00DB12E7">
        <w:rPr>
          <w:rFonts w:ascii="Times New Roman" w:hAnsi="Times New Roman" w:cs="Times New Roman"/>
          <w:lang w:val="en-US"/>
        </w:rPr>
        <w:t>Burdach</w:t>
      </w:r>
      <w:proofErr w:type="spellEnd"/>
      <w:r w:rsidR="001439F1" w:rsidRPr="00DB12E7">
        <w:rPr>
          <w:rFonts w:ascii="Times New Roman" w:hAnsi="Times New Roman" w:cs="Times New Roman"/>
          <w:lang w:val="en-US"/>
        </w:rPr>
        <w:t xml:space="preserve"> </w:t>
      </w:r>
      <w:r w:rsidR="00C77EFC">
        <w:rPr>
          <w:rFonts w:ascii="Times New Roman" w:hAnsi="Times New Roman" w:cs="Times New Roman"/>
          <w:lang w:val="en-US"/>
        </w:rPr>
        <w:t>[</w:t>
      </w:r>
      <w:r w:rsidR="000F01FB">
        <w:rPr>
          <w:rFonts w:ascii="Times New Roman" w:hAnsi="Times New Roman" w:cs="Times New Roman"/>
          <w:lang w:val="en-US"/>
        </w:rPr>
        <w:t>6</w:t>
      </w:r>
      <w:r w:rsidR="0075371D">
        <w:rPr>
          <w:rFonts w:ascii="Times New Roman" w:hAnsi="Times New Roman" w:cs="Times New Roman"/>
          <w:lang w:val="en-US"/>
        </w:rPr>
        <w:t>8</w:t>
      </w:r>
      <w:r w:rsidR="00C77EFC">
        <w:rPr>
          <w:rFonts w:ascii="Times New Roman" w:hAnsi="Times New Roman" w:cs="Times New Roman"/>
          <w:lang w:val="en-US"/>
        </w:rPr>
        <w:t>]</w:t>
      </w:r>
      <w:r w:rsidR="00DB12E7" w:rsidRPr="00DB12E7">
        <w:rPr>
          <w:rFonts w:ascii="Times New Roman" w:hAnsi="Times New Roman" w:cs="Times New Roman"/>
          <w:lang w:val="en-US"/>
        </w:rPr>
        <w:t xml:space="preserve"> or KPCR structures by </w:t>
      </w:r>
      <w:proofErr w:type="spellStart"/>
      <w:r w:rsidR="00DB12E7" w:rsidRPr="00DB12E7">
        <w:rPr>
          <w:rFonts w:ascii="Times New Roman" w:hAnsi="Times New Roman" w:cs="Times New Roman"/>
          <w:lang w:val="en-US"/>
        </w:rPr>
        <w:t>Zwang</w:t>
      </w:r>
      <w:proofErr w:type="spellEnd"/>
      <w:r w:rsidR="00DB12E7" w:rsidRPr="00DB12E7">
        <w:rPr>
          <w:rFonts w:ascii="Times New Roman" w:hAnsi="Times New Roman" w:cs="Times New Roman"/>
          <w:lang w:val="en-US"/>
        </w:rPr>
        <w:t xml:space="preserve">, Wang </w:t>
      </w:r>
      <w:r w:rsidR="00C77EFC">
        <w:rPr>
          <w:rFonts w:ascii="Times New Roman" w:hAnsi="Times New Roman" w:cs="Times New Roman"/>
          <w:lang w:val="en-US"/>
        </w:rPr>
        <w:t>[</w:t>
      </w:r>
      <w:r w:rsidR="000F01FB">
        <w:rPr>
          <w:rFonts w:ascii="Times New Roman" w:hAnsi="Times New Roman" w:cs="Times New Roman"/>
          <w:lang w:val="en-US"/>
        </w:rPr>
        <w:t>6</w:t>
      </w:r>
      <w:r w:rsidR="0075371D">
        <w:rPr>
          <w:rFonts w:ascii="Times New Roman" w:hAnsi="Times New Roman" w:cs="Times New Roman"/>
          <w:lang w:val="en-US"/>
        </w:rPr>
        <w:t>9</w:t>
      </w:r>
      <w:r w:rsidR="00C77EFC">
        <w:rPr>
          <w:rFonts w:ascii="Times New Roman" w:hAnsi="Times New Roman" w:cs="Times New Roman"/>
          <w:lang w:val="en-US"/>
        </w:rPr>
        <w:t>]</w:t>
      </w:r>
      <w:r w:rsidR="00832D14">
        <w:rPr>
          <w:rFonts w:ascii="Times New Roman" w:hAnsi="Times New Roman" w:cs="Times New Roman"/>
          <w:lang w:val="en-US"/>
        </w:rPr>
        <w:t xml:space="preserve">. </w:t>
      </w:r>
      <w:r w:rsidR="00686F57">
        <w:rPr>
          <w:rFonts w:ascii="Times New Roman" w:hAnsi="Times New Roman" w:cs="Times New Roman"/>
          <w:lang w:val="en-US"/>
        </w:rPr>
        <w:t xml:space="preserve">This work involves </w:t>
      </w:r>
      <w:r w:rsidR="00686F57" w:rsidRPr="00686F57">
        <w:rPr>
          <w:rFonts w:ascii="Times New Roman" w:hAnsi="Times New Roman" w:cs="Times New Roman"/>
          <w:lang w:val="en-US"/>
        </w:rPr>
        <w:t xml:space="preserve">a lot of </w:t>
      </w:r>
      <w:r w:rsidR="0072237E">
        <w:rPr>
          <w:rFonts w:ascii="Times New Roman" w:hAnsi="Times New Roman" w:cs="Times New Roman"/>
          <w:lang w:val="en-US"/>
        </w:rPr>
        <w:t xml:space="preserve">difficulties. </w:t>
      </w:r>
    </w:p>
    <w:p w14:paraId="7C798A15" w14:textId="77777777" w:rsidR="00301557" w:rsidRDefault="00301557" w:rsidP="00920E62">
      <w:pPr>
        <w:tabs>
          <w:tab w:val="left" w:pos="1260"/>
        </w:tabs>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It is essential to develop new detection software, which is resilient to common rootkits tricks. This software should pose great opportunities for memory dump </w:t>
      </w:r>
      <w:r w:rsidR="00710840">
        <w:rPr>
          <w:rFonts w:ascii="Times New Roman" w:hAnsi="Times New Roman" w:cs="Times New Roman"/>
          <w:lang w:val="en-US"/>
        </w:rPr>
        <w:t xml:space="preserve">analysis </w:t>
      </w:r>
      <w:r>
        <w:rPr>
          <w:rFonts w:ascii="Times New Roman" w:hAnsi="Times New Roman" w:cs="Times New Roman"/>
          <w:lang w:val="en-US"/>
        </w:rPr>
        <w:t>and forensic</w:t>
      </w:r>
      <w:r w:rsidR="00710840">
        <w:rPr>
          <w:rFonts w:ascii="Times New Roman" w:hAnsi="Times New Roman" w:cs="Times New Roman"/>
          <w:lang w:val="en-US"/>
        </w:rPr>
        <w:t>s usage</w:t>
      </w:r>
      <w:r>
        <w:rPr>
          <w:rFonts w:ascii="Times New Roman" w:hAnsi="Times New Roman" w:cs="Times New Roman"/>
          <w:lang w:val="en-US"/>
        </w:rPr>
        <w:t>.</w:t>
      </w:r>
    </w:p>
    <w:p w14:paraId="5DB3468E" w14:textId="77777777" w:rsidR="00E76E48" w:rsidRPr="00B81915" w:rsidRDefault="004C1F81" w:rsidP="00A7708C">
      <w:pPr>
        <w:pStyle w:val="Heading1"/>
        <w:rPr>
          <w:lang w:val="en-US"/>
        </w:rPr>
      </w:pPr>
      <w:bookmarkStart w:id="16" w:name="_Toc382570649"/>
      <w:r w:rsidRPr="00B81915">
        <w:rPr>
          <w:lang w:val="en-US"/>
        </w:rPr>
        <w:t>NEW MEMORY DUMP APPROACH</w:t>
      </w:r>
      <w:bookmarkEnd w:id="16"/>
    </w:p>
    <w:p w14:paraId="41A6AA66" w14:textId="77777777" w:rsidR="00612691" w:rsidRPr="0037773C" w:rsidRDefault="00612691" w:rsidP="00A7708C">
      <w:pPr>
        <w:pStyle w:val="Heading2"/>
        <w:rPr>
          <w:lang w:val="en-US"/>
        </w:rPr>
      </w:pPr>
      <w:bookmarkStart w:id="17" w:name="_Toc382570650"/>
      <w:r w:rsidRPr="0037773C">
        <w:rPr>
          <w:lang w:val="en-US"/>
        </w:rPr>
        <w:t>Overview</w:t>
      </w:r>
      <w:bookmarkEnd w:id="17"/>
    </w:p>
    <w:p w14:paraId="31E3EBB7" w14:textId="77777777" w:rsidR="00AD0245" w:rsidRPr="00AD0245" w:rsidRDefault="00AD0245" w:rsidP="00AD0245">
      <w:pPr>
        <w:spacing w:before="20" w:after="100" w:line="240" w:lineRule="auto"/>
        <w:jc w:val="both"/>
        <w:rPr>
          <w:rFonts w:ascii="Times New Roman" w:hAnsi="Times New Roman" w:cs="Times New Roman"/>
          <w:lang w:val="en-US"/>
        </w:rPr>
      </w:pPr>
      <w:r w:rsidRPr="00AD0245">
        <w:rPr>
          <w:rFonts w:ascii="Times New Roman" w:hAnsi="Times New Roman" w:cs="Times New Roman"/>
          <w:lang w:val="en-US"/>
        </w:rPr>
        <w:t>Researchers generally analyze the memory of the target process or kernel mode memory. In this paper we will be focused on the process context. We can use its copy from Windows integrated process such as notepad.exe or run an additionally installed process. As a result we can do research of either user mode or kernel mode memory.</w:t>
      </w:r>
    </w:p>
    <w:p w14:paraId="0FD68B19" w14:textId="77777777" w:rsidR="00AD0245" w:rsidRPr="00AD0245" w:rsidRDefault="00AD0245" w:rsidP="00AD0245">
      <w:pPr>
        <w:spacing w:before="20" w:after="100" w:line="240" w:lineRule="auto"/>
        <w:jc w:val="both"/>
        <w:rPr>
          <w:rFonts w:ascii="Times New Roman" w:hAnsi="Times New Roman" w:cs="Times New Roman"/>
          <w:lang w:val="en-US"/>
        </w:rPr>
      </w:pPr>
      <w:r w:rsidRPr="00AD0245">
        <w:rPr>
          <w:rFonts w:ascii="Times New Roman" w:hAnsi="Times New Roman" w:cs="Times New Roman"/>
          <w:lang w:val="en-US"/>
        </w:rPr>
        <w:t xml:space="preserve">To acquire memory dump for the specified process we run it and then attach to its context. To achieve anti-hook protection we use own low-level analogues of the following functions </w:t>
      </w:r>
      <w:proofErr w:type="spellStart"/>
      <w:r w:rsidRPr="00AD0245">
        <w:rPr>
          <w:rFonts w:ascii="Times New Roman" w:hAnsi="Times New Roman" w:cs="Times New Roman"/>
          <w:lang w:val="en-US"/>
        </w:rPr>
        <w:t>ZwCreateProcess</w:t>
      </w:r>
      <w:proofErr w:type="spellEnd"/>
      <w:r w:rsidRPr="00AD0245">
        <w:rPr>
          <w:rFonts w:ascii="Times New Roman" w:hAnsi="Times New Roman" w:cs="Times New Roman"/>
          <w:lang w:val="en-US"/>
        </w:rPr>
        <w:t xml:space="preserve"> and </w:t>
      </w:r>
      <w:proofErr w:type="spellStart"/>
      <w:r w:rsidRPr="00AD0245">
        <w:rPr>
          <w:rFonts w:ascii="Times New Roman" w:hAnsi="Times New Roman" w:cs="Times New Roman"/>
          <w:lang w:val="en-US"/>
        </w:rPr>
        <w:t>KeAttachProcess</w:t>
      </w:r>
      <w:proofErr w:type="spellEnd"/>
      <w:r w:rsidRPr="00AD0245">
        <w:rPr>
          <w:rFonts w:ascii="Times New Roman" w:hAnsi="Times New Roman" w:cs="Times New Roman"/>
          <w:lang w:val="en-US"/>
        </w:rPr>
        <w:t>. As a result malware hooks are unable to hamper the memory acquisition.</w:t>
      </w:r>
    </w:p>
    <w:p w14:paraId="34A2F9BA" w14:textId="77777777" w:rsidR="00AD0245" w:rsidRPr="00AD0245" w:rsidRDefault="00AD0245" w:rsidP="00AD0245">
      <w:pPr>
        <w:spacing w:before="20" w:after="100" w:line="240" w:lineRule="auto"/>
        <w:jc w:val="both"/>
        <w:rPr>
          <w:rFonts w:ascii="Times New Roman" w:hAnsi="Times New Roman" w:cs="Times New Roman"/>
          <w:lang w:val="en-US"/>
        </w:rPr>
      </w:pPr>
      <w:r w:rsidRPr="00AD0245">
        <w:rPr>
          <w:rFonts w:ascii="Times New Roman" w:hAnsi="Times New Roman" w:cs="Times New Roman"/>
          <w:lang w:val="en-US"/>
        </w:rPr>
        <w:t>Our analysis system does not only allow us to search different binary and text templates, but also do in-deep memory analysis. An example of such analysis will be given later.</w:t>
      </w:r>
    </w:p>
    <w:p w14:paraId="6B531E86" w14:textId="77777777" w:rsidR="00AD0245" w:rsidRDefault="00AD0245" w:rsidP="00AD0245">
      <w:pPr>
        <w:spacing w:before="20" w:after="100" w:line="240" w:lineRule="auto"/>
        <w:jc w:val="both"/>
        <w:rPr>
          <w:rFonts w:ascii="Times New Roman" w:hAnsi="Times New Roman" w:cs="Times New Roman"/>
          <w:lang w:val="en-US"/>
        </w:rPr>
      </w:pPr>
      <w:r w:rsidRPr="00AD0245">
        <w:rPr>
          <w:rFonts w:ascii="Times New Roman" w:hAnsi="Times New Roman" w:cs="Times New Roman"/>
          <w:lang w:val="en-US"/>
        </w:rPr>
        <w:t>The proposed system includes various tools to solve a lot of different memory content analysis tasks for the target program. It helps to investigate and detect malware and rootkits, reverse-engineer processes, conduct forensic research etc.</w:t>
      </w:r>
    </w:p>
    <w:p w14:paraId="6EC6DF3B" w14:textId="77777777" w:rsidR="0007231D" w:rsidRPr="0037773C" w:rsidRDefault="0007231D" w:rsidP="00A7708C">
      <w:pPr>
        <w:pStyle w:val="Heading2"/>
        <w:rPr>
          <w:lang w:val="en-US"/>
        </w:rPr>
      </w:pPr>
      <w:bookmarkStart w:id="18" w:name="_Toc382570651"/>
      <w:r w:rsidRPr="0037773C">
        <w:rPr>
          <w:lang w:val="en-US"/>
        </w:rPr>
        <w:lastRenderedPageBreak/>
        <w:t>Details</w:t>
      </w:r>
      <w:bookmarkEnd w:id="18"/>
    </w:p>
    <w:p w14:paraId="5E6ED1A5" w14:textId="77777777" w:rsidR="00326126" w:rsidRPr="00326126" w:rsidRDefault="00326126" w:rsidP="00A32BB3">
      <w:pPr>
        <w:pStyle w:val="Heading3"/>
      </w:pPr>
      <w:bookmarkStart w:id="19" w:name="_Toc382570652"/>
      <w:r w:rsidRPr="00326126">
        <w:t>Basics</w:t>
      </w:r>
      <w:bookmarkEnd w:id="19"/>
    </w:p>
    <w:p w14:paraId="5C6D807B" w14:textId="77777777" w:rsidR="00674638" w:rsidRPr="00674638" w:rsidRDefault="00674638" w:rsidP="00674638">
      <w:pPr>
        <w:tabs>
          <w:tab w:val="left" w:pos="2376"/>
        </w:tabs>
        <w:spacing w:before="20" w:after="100" w:line="240" w:lineRule="auto"/>
        <w:jc w:val="both"/>
        <w:rPr>
          <w:rFonts w:ascii="Times New Roman" w:hAnsi="Times New Roman" w:cs="Times New Roman"/>
          <w:lang w:val="en-US"/>
        </w:rPr>
      </w:pPr>
      <w:r w:rsidRPr="00674638">
        <w:rPr>
          <w:rFonts w:ascii="Times New Roman" w:hAnsi="Times New Roman" w:cs="Times New Roman"/>
          <w:lang w:val="en-US"/>
        </w:rPr>
        <w:t xml:space="preserve">It is suggested to launch one of the common processes or choose an already running one to analyze kernel mode memory. One of the possible scenarios may be the following: run notepad.exe, attach to it and dump memory, detach from it and terminate. When low level protected analogues of functions </w:t>
      </w:r>
      <w:proofErr w:type="spellStart"/>
      <w:r w:rsidRPr="00674638">
        <w:rPr>
          <w:rFonts w:ascii="Times New Roman" w:hAnsi="Times New Roman" w:cs="Times New Roman"/>
          <w:lang w:val="en-US"/>
        </w:rPr>
        <w:t>ZwCreateProcess</w:t>
      </w:r>
      <w:proofErr w:type="spellEnd"/>
      <w:r w:rsidRPr="00674638">
        <w:rPr>
          <w:rFonts w:ascii="Times New Roman" w:hAnsi="Times New Roman" w:cs="Times New Roman"/>
          <w:lang w:val="en-US"/>
        </w:rPr>
        <w:t xml:space="preserve"> and </w:t>
      </w:r>
      <w:proofErr w:type="spellStart"/>
      <w:r w:rsidRPr="00674638">
        <w:rPr>
          <w:rFonts w:ascii="Times New Roman" w:hAnsi="Times New Roman" w:cs="Times New Roman"/>
          <w:lang w:val="en-US"/>
        </w:rPr>
        <w:t>KeAttachProcess</w:t>
      </w:r>
      <w:proofErr w:type="spellEnd"/>
      <w:r w:rsidRPr="00674638">
        <w:rPr>
          <w:rFonts w:ascii="Times New Roman" w:hAnsi="Times New Roman" w:cs="Times New Roman"/>
          <w:lang w:val="en-US"/>
        </w:rPr>
        <w:t xml:space="preserve"> were developed, they were based on [70, 71, 72]. </w:t>
      </w:r>
    </w:p>
    <w:p w14:paraId="6FE6CAD8" w14:textId="77777777" w:rsidR="00674638" w:rsidRPr="00674638" w:rsidRDefault="00674638" w:rsidP="00674638">
      <w:pPr>
        <w:tabs>
          <w:tab w:val="left" w:pos="2376"/>
        </w:tabs>
        <w:spacing w:before="20" w:after="100" w:line="240" w:lineRule="auto"/>
        <w:jc w:val="both"/>
        <w:rPr>
          <w:rFonts w:ascii="Times New Roman" w:hAnsi="Times New Roman" w:cs="Times New Roman"/>
          <w:lang w:val="en-US"/>
        </w:rPr>
      </w:pPr>
      <w:r w:rsidRPr="00674638">
        <w:rPr>
          <w:rFonts w:ascii="Times New Roman" w:hAnsi="Times New Roman" w:cs="Times New Roman"/>
          <w:lang w:val="en-US"/>
        </w:rPr>
        <w:t xml:space="preserve">As a result of memory dumping two files will be created: the first file with memory pages ‘dump.log’ and the second one ‘struct.log’ with information about page virtual addresses and their offsets in ‘dump.log’. Additional information about structures addresses, which are necessary for analysis, for example, EPROCESS list, KDBG, KPCR and etc. are saved into separate files. Examples of these files for analysis will be discussed later. </w:t>
      </w:r>
    </w:p>
    <w:p w14:paraId="0400AA59" w14:textId="03FCFF2B" w:rsidR="00674638" w:rsidRDefault="00674638" w:rsidP="00674638">
      <w:pPr>
        <w:tabs>
          <w:tab w:val="left" w:pos="2376"/>
        </w:tabs>
        <w:spacing w:before="20" w:after="100" w:line="240" w:lineRule="auto"/>
        <w:jc w:val="both"/>
        <w:rPr>
          <w:rFonts w:ascii="Times New Roman" w:hAnsi="Times New Roman" w:cs="Times New Roman"/>
          <w:lang w:val="en-US"/>
        </w:rPr>
      </w:pPr>
      <w:r w:rsidRPr="00674638">
        <w:rPr>
          <w:rFonts w:ascii="Times New Roman" w:hAnsi="Times New Roman" w:cs="Times New Roman"/>
          <w:lang w:val="en-US"/>
        </w:rPr>
        <w:t xml:space="preserve">During dumping the content of each valid memory page is saved into ‘dump.log’ after buffering. Additional data is saved into ‘struct.log’, which includes virtual addresses of the pages beginning and end, offsets in ‘dump.log’ up to the beginning of the copied page. With the help of ‘struct.log’ and ‘dump.log’ it is possible to read page content, which corresponds to known virtual addresses and vice versa. Handling of these file is described in section </w:t>
      </w:r>
      <w:r>
        <w:rPr>
          <w:rFonts w:ascii="Times New Roman" w:hAnsi="Times New Roman" w:cs="Times New Roman"/>
          <w:lang w:val="en-US"/>
        </w:rPr>
        <w:fldChar w:fldCharType="begin"/>
      </w:r>
      <w:r>
        <w:rPr>
          <w:rFonts w:ascii="Times New Roman" w:hAnsi="Times New Roman" w:cs="Times New Roman"/>
          <w:lang w:val="en-US"/>
        </w:rPr>
        <w:instrText xml:space="preserve"> REF _Ref382497451 \n \h </w:instrText>
      </w:r>
      <w:r>
        <w:rPr>
          <w:rFonts w:ascii="Times New Roman" w:hAnsi="Times New Roman" w:cs="Times New Roman"/>
          <w:lang w:val="en-US"/>
        </w:rPr>
      </w:r>
      <w:r>
        <w:rPr>
          <w:rFonts w:ascii="Times New Roman" w:hAnsi="Times New Roman" w:cs="Times New Roman"/>
          <w:lang w:val="en-US"/>
        </w:rPr>
        <w:fldChar w:fldCharType="separate"/>
      </w:r>
      <w:r w:rsidR="00067A16">
        <w:rPr>
          <w:rFonts w:ascii="Times New Roman" w:hAnsi="Times New Roman" w:cs="Times New Roman"/>
          <w:lang w:val="en-US"/>
        </w:rPr>
        <w:t>3.2.3</w:t>
      </w:r>
      <w:r>
        <w:rPr>
          <w:rFonts w:ascii="Times New Roman" w:hAnsi="Times New Roman" w:cs="Times New Roman"/>
          <w:lang w:val="en-US"/>
        </w:rPr>
        <w:fldChar w:fldCharType="end"/>
      </w:r>
      <w:r w:rsidRPr="00674638">
        <w:rPr>
          <w:rFonts w:ascii="Times New Roman" w:hAnsi="Times New Roman" w:cs="Times New Roman"/>
          <w:lang w:val="en-US"/>
        </w:rPr>
        <w:t>.</w:t>
      </w:r>
    </w:p>
    <w:p w14:paraId="2893BEC6" w14:textId="77777777" w:rsidR="00326126" w:rsidRPr="00326126" w:rsidRDefault="00326126" w:rsidP="00A32BB3">
      <w:pPr>
        <w:pStyle w:val="Heading3"/>
      </w:pPr>
      <w:bookmarkStart w:id="20" w:name="_Toc382570653"/>
      <w:r>
        <w:t xml:space="preserve">Memory </w:t>
      </w:r>
      <w:r w:rsidR="0041681E">
        <w:t>D</w:t>
      </w:r>
      <w:r>
        <w:t xml:space="preserve">ump </w:t>
      </w:r>
      <w:r w:rsidR="0041681E">
        <w:t>A</w:t>
      </w:r>
      <w:r>
        <w:t>pproach</w:t>
      </w:r>
      <w:bookmarkEnd w:id="20"/>
    </w:p>
    <w:p w14:paraId="470A6C60" w14:textId="6BD9E22A" w:rsidR="002A0AC8" w:rsidRPr="001229BC" w:rsidRDefault="005C7E0D" w:rsidP="001229BC">
      <w:pPr>
        <w:tabs>
          <w:tab w:val="left" w:pos="2376"/>
        </w:tabs>
        <w:spacing w:before="20" w:after="100" w:line="240" w:lineRule="auto"/>
        <w:jc w:val="both"/>
        <w:rPr>
          <w:rFonts w:ascii="Times New Roman" w:hAnsi="Times New Roman" w:cs="Times New Roman"/>
          <w:lang w:val="en-US"/>
        </w:rPr>
      </w:pPr>
      <w:r w:rsidRPr="003548DE">
        <w:rPr>
          <w:rFonts w:ascii="Times New Roman" w:hAnsi="Times New Roman" w:cs="Times New Roman"/>
        </w:rPr>
        <w:fldChar w:fldCharType="begin"/>
      </w:r>
      <w:r w:rsidRPr="001E36AD">
        <w:rPr>
          <w:rFonts w:ascii="Times New Roman" w:hAnsi="Times New Roman" w:cs="Times New Roman"/>
          <w:lang w:val="en-US"/>
        </w:rPr>
        <w:instrText xml:space="preserve"> REF _Ref311928592 \h  \* MERGEFORMAT </w:instrText>
      </w:r>
      <w:r w:rsidRPr="003548DE">
        <w:rPr>
          <w:rFonts w:ascii="Times New Roman" w:hAnsi="Times New Roman" w:cs="Times New Roman"/>
        </w:rPr>
      </w:r>
      <w:r w:rsidRPr="003548DE">
        <w:rPr>
          <w:rFonts w:ascii="Times New Roman" w:hAnsi="Times New Roman" w:cs="Times New Roman"/>
        </w:rPr>
        <w:fldChar w:fldCharType="separate"/>
      </w:r>
      <w:r w:rsidR="00067A16" w:rsidRPr="009B59AF">
        <w:rPr>
          <w:rFonts w:ascii="Times New Roman" w:hAnsi="Times New Roman" w:cs="Times New Roman"/>
          <w:lang w:val="en-US"/>
        </w:rPr>
        <w:t>Figure</w:t>
      </w:r>
      <w:r w:rsidR="00067A16" w:rsidRPr="002D34EE">
        <w:rPr>
          <w:rFonts w:ascii="Times New Roman" w:hAnsi="Times New Roman" w:cs="Times New Roman"/>
          <w:lang w:val="en-US"/>
        </w:rPr>
        <w:t xml:space="preserve"> </w:t>
      </w:r>
      <w:r w:rsidR="00067A16">
        <w:rPr>
          <w:rFonts w:ascii="Times New Roman" w:hAnsi="Times New Roman" w:cs="Times New Roman"/>
          <w:lang w:val="en-US"/>
        </w:rPr>
        <w:t>1</w:t>
      </w:r>
      <w:r w:rsidRPr="003548DE">
        <w:rPr>
          <w:rFonts w:ascii="Times New Roman" w:hAnsi="Times New Roman" w:cs="Times New Roman"/>
        </w:rPr>
        <w:fldChar w:fldCharType="end"/>
      </w:r>
      <w:r w:rsidRPr="001E36AD">
        <w:rPr>
          <w:rFonts w:ascii="Times New Roman" w:hAnsi="Times New Roman" w:cs="Times New Roman"/>
          <w:lang w:val="en-US"/>
        </w:rPr>
        <w:t xml:space="preserve"> </w:t>
      </w:r>
      <w:r w:rsidR="001E36AD">
        <w:rPr>
          <w:rFonts w:ascii="Times New Roman" w:hAnsi="Times New Roman" w:cs="Times New Roman"/>
          <w:lang w:val="en-US"/>
        </w:rPr>
        <w:t>shows an example of saving page #3</w:t>
      </w:r>
      <w:r w:rsidR="006E3B8B">
        <w:rPr>
          <w:rFonts w:ascii="Times New Roman" w:hAnsi="Times New Roman" w:cs="Times New Roman"/>
          <w:lang w:val="en-US"/>
        </w:rPr>
        <w:t xml:space="preserve"> in</w:t>
      </w:r>
      <w:r w:rsidR="001E36AD">
        <w:rPr>
          <w:rFonts w:ascii="Times New Roman" w:hAnsi="Times New Roman" w:cs="Times New Roman"/>
          <w:lang w:val="en-US"/>
        </w:rPr>
        <w:t xml:space="preserve"> 32-bit mode. </w:t>
      </w:r>
      <w:r w:rsidR="001229BC">
        <w:rPr>
          <w:rFonts w:ascii="Times New Roman" w:hAnsi="Times New Roman" w:cs="Times New Roman"/>
          <w:lang w:val="en-US"/>
        </w:rPr>
        <w:t xml:space="preserve">It is </w:t>
      </w:r>
      <w:r w:rsidR="00EB7038">
        <w:rPr>
          <w:rFonts w:ascii="Times New Roman" w:hAnsi="Times New Roman" w:cs="Times New Roman"/>
          <w:lang w:val="en-US"/>
        </w:rPr>
        <w:t xml:space="preserve">well </w:t>
      </w:r>
      <w:r w:rsidR="001229BC">
        <w:rPr>
          <w:rFonts w:ascii="Times New Roman" w:hAnsi="Times New Roman" w:cs="Times New Roman"/>
          <w:lang w:val="en-US"/>
        </w:rPr>
        <w:t xml:space="preserve">known that each virtual memory page corresponds to a page or frame in RAM. The corresponding pages sizes match but their order is usually different.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2"/>
      </w:tblGrid>
      <w:tr w:rsidR="009B59AF" w14:paraId="0A086B5E" w14:textId="77777777" w:rsidTr="002A0AC8">
        <w:tc>
          <w:tcPr>
            <w:tcW w:w="9922" w:type="dxa"/>
          </w:tcPr>
          <w:p w14:paraId="75EC6C6C" w14:textId="77777777" w:rsidR="009B59AF" w:rsidRDefault="00EA750D" w:rsidP="00D708BB">
            <w:pPr>
              <w:spacing w:before="20" w:after="100"/>
              <w:jc w:val="center"/>
              <w:rPr>
                <w:rFonts w:ascii="Times New Roman" w:hAnsi="Times New Roman" w:cs="Times New Roman"/>
              </w:rPr>
            </w:pPr>
            <w:r>
              <w:rPr>
                <w:noProof/>
                <w:lang w:eastAsia="ru-RU"/>
              </w:rPr>
              <w:lastRenderedPageBreak/>
              <w:drawing>
                <wp:inline distT="0" distB="0" distL="0" distR="0" wp14:anchorId="312E3B7B" wp14:editId="55ACA0F8">
                  <wp:extent cx="6152515" cy="577659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5776595"/>
                          </a:xfrm>
                          <a:prstGeom prst="rect">
                            <a:avLst/>
                          </a:prstGeom>
                        </pic:spPr>
                      </pic:pic>
                    </a:graphicData>
                  </a:graphic>
                </wp:inline>
              </w:drawing>
            </w:r>
          </w:p>
        </w:tc>
      </w:tr>
      <w:tr w:rsidR="009B59AF" w:rsidRPr="00CF01F2" w14:paraId="5811EDA9" w14:textId="77777777" w:rsidTr="002A0AC8">
        <w:tc>
          <w:tcPr>
            <w:tcW w:w="9922" w:type="dxa"/>
          </w:tcPr>
          <w:p w14:paraId="000B99A5" w14:textId="13A8353E" w:rsidR="009B59AF" w:rsidRPr="001229BC" w:rsidRDefault="009B59AF" w:rsidP="0030791A">
            <w:pPr>
              <w:spacing w:before="20" w:after="100"/>
              <w:jc w:val="center"/>
              <w:rPr>
                <w:rFonts w:ascii="Times New Roman" w:hAnsi="Times New Roman" w:cs="Times New Roman"/>
                <w:lang w:val="en-US"/>
              </w:rPr>
            </w:pPr>
            <w:bookmarkStart w:id="21" w:name="_Ref311928592"/>
            <w:r w:rsidRPr="009B59AF">
              <w:rPr>
                <w:rFonts w:ascii="Times New Roman" w:hAnsi="Times New Roman" w:cs="Times New Roman"/>
                <w:lang w:val="en-US"/>
              </w:rPr>
              <w:t>Figure</w:t>
            </w:r>
            <w:r w:rsidRPr="002D34EE">
              <w:rPr>
                <w:rFonts w:ascii="Times New Roman" w:hAnsi="Times New Roman" w:cs="Times New Roman"/>
                <w:lang w:val="en-US"/>
              </w:rPr>
              <w:t xml:space="preserve"> </w:t>
            </w:r>
            <w:r w:rsidRPr="009B59AF">
              <w:rPr>
                <w:rFonts w:ascii="Times New Roman" w:hAnsi="Times New Roman" w:cs="Times New Roman"/>
                <w:lang w:val="en-US"/>
              </w:rPr>
              <w:fldChar w:fldCharType="begin"/>
            </w:r>
            <w:r w:rsidRPr="002D34EE">
              <w:rPr>
                <w:rFonts w:ascii="Times New Roman" w:hAnsi="Times New Roman" w:cs="Times New Roman"/>
                <w:lang w:val="en-US"/>
              </w:rPr>
              <w:instrText xml:space="preserve"> </w:instrText>
            </w:r>
            <w:r w:rsidRPr="009B59AF">
              <w:rPr>
                <w:rFonts w:ascii="Times New Roman" w:hAnsi="Times New Roman" w:cs="Times New Roman"/>
                <w:lang w:val="en-US"/>
              </w:rPr>
              <w:instrText>SEQ</w:instrText>
            </w:r>
            <w:r w:rsidRPr="002D34EE">
              <w:rPr>
                <w:rFonts w:ascii="Times New Roman" w:hAnsi="Times New Roman" w:cs="Times New Roman"/>
                <w:lang w:val="en-US"/>
              </w:rPr>
              <w:instrText xml:space="preserve"> </w:instrText>
            </w:r>
            <w:r w:rsidR="006D0261">
              <w:rPr>
                <w:rFonts w:ascii="Times New Roman" w:hAnsi="Times New Roman" w:cs="Times New Roman"/>
                <w:lang w:val="en-US"/>
              </w:rPr>
              <w:instrText>Figure</w:instrText>
            </w:r>
            <w:r w:rsidRPr="002D34EE">
              <w:rPr>
                <w:rFonts w:ascii="Times New Roman" w:hAnsi="Times New Roman" w:cs="Times New Roman"/>
                <w:lang w:val="en-US"/>
              </w:rPr>
              <w:instrText xml:space="preserve"> </w:instrText>
            </w:r>
            <w:r w:rsidR="00C47544" w:rsidRPr="002D34EE">
              <w:rPr>
                <w:rFonts w:ascii="Times New Roman" w:hAnsi="Times New Roman" w:cs="Times New Roman"/>
                <w:lang w:val="en-US"/>
              </w:rPr>
              <w:instrText>\</w:instrText>
            </w:r>
            <w:r w:rsidR="00C47544">
              <w:rPr>
                <w:rFonts w:ascii="Times New Roman" w:hAnsi="Times New Roman" w:cs="Times New Roman"/>
                <w:lang w:val="en-US"/>
              </w:rPr>
              <w:instrText>r</w:instrText>
            </w:r>
            <w:r w:rsidR="00C47544" w:rsidRPr="002D34EE">
              <w:rPr>
                <w:rFonts w:ascii="Times New Roman" w:hAnsi="Times New Roman" w:cs="Times New Roman"/>
                <w:lang w:val="en-US"/>
              </w:rPr>
              <w:instrText xml:space="preserve"> 1 </w:instrText>
            </w:r>
            <w:r w:rsidRPr="002D34EE">
              <w:rPr>
                <w:rFonts w:ascii="Times New Roman" w:hAnsi="Times New Roman" w:cs="Times New Roman"/>
                <w:lang w:val="en-US"/>
              </w:rPr>
              <w:instrText xml:space="preserve">\* </w:instrText>
            </w:r>
            <w:r w:rsidRPr="009B59AF">
              <w:rPr>
                <w:rFonts w:ascii="Times New Roman" w:hAnsi="Times New Roman" w:cs="Times New Roman"/>
                <w:lang w:val="en-US"/>
              </w:rPr>
              <w:instrText>ARABIC</w:instrText>
            </w:r>
            <w:r w:rsidRPr="002D34EE">
              <w:rPr>
                <w:rFonts w:ascii="Times New Roman" w:hAnsi="Times New Roman" w:cs="Times New Roman"/>
                <w:lang w:val="en-US"/>
              </w:rPr>
              <w:instrText xml:space="preserve"> \* </w:instrText>
            </w:r>
            <w:r w:rsidRPr="009B59AF">
              <w:rPr>
                <w:rFonts w:ascii="Times New Roman" w:hAnsi="Times New Roman" w:cs="Times New Roman"/>
                <w:lang w:val="en-US"/>
              </w:rPr>
              <w:instrText>MERGEFORMAT</w:instrText>
            </w:r>
            <w:r w:rsidRPr="009B59AF">
              <w:rPr>
                <w:rFonts w:ascii="Times New Roman" w:hAnsi="Times New Roman" w:cs="Times New Roman"/>
                <w:lang w:val="en-US"/>
              </w:rPr>
              <w:fldChar w:fldCharType="separate"/>
            </w:r>
            <w:r w:rsidR="00067A16">
              <w:rPr>
                <w:rFonts w:ascii="Times New Roman" w:hAnsi="Times New Roman" w:cs="Times New Roman"/>
                <w:noProof/>
                <w:lang w:val="en-US"/>
              </w:rPr>
              <w:t>1</w:t>
            </w:r>
            <w:r w:rsidRPr="009B59AF">
              <w:rPr>
                <w:rFonts w:ascii="Times New Roman" w:hAnsi="Times New Roman" w:cs="Times New Roman"/>
              </w:rPr>
              <w:fldChar w:fldCharType="end"/>
            </w:r>
            <w:bookmarkEnd w:id="21"/>
            <w:r w:rsidR="0030791A">
              <w:rPr>
                <w:rFonts w:ascii="Times New Roman" w:hAnsi="Times New Roman" w:cs="Times New Roman"/>
                <w:lang w:val="en-US"/>
              </w:rPr>
              <w:t>.</w:t>
            </w:r>
            <w:r w:rsidRPr="002D34EE">
              <w:rPr>
                <w:rFonts w:ascii="Times New Roman" w:hAnsi="Times New Roman" w:cs="Times New Roman"/>
                <w:lang w:val="en-US"/>
              </w:rPr>
              <w:t xml:space="preserve"> </w:t>
            </w:r>
            <w:r w:rsidR="001229BC">
              <w:rPr>
                <w:rFonts w:ascii="Times New Roman" w:hAnsi="Times New Roman" w:cs="Times New Roman"/>
                <w:lang w:val="en-US"/>
              </w:rPr>
              <w:t>Memory dump acquisition process</w:t>
            </w:r>
          </w:p>
        </w:tc>
      </w:tr>
    </w:tbl>
    <w:p w14:paraId="42D7585E" w14:textId="77777777" w:rsidR="0043180A" w:rsidRPr="0043180A" w:rsidRDefault="0043180A" w:rsidP="0043180A">
      <w:pPr>
        <w:spacing w:before="20" w:after="100" w:line="240" w:lineRule="auto"/>
        <w:jc w:val="both"/>
        <w:rPr>
          <w:rFonts w:ascii="Times New Roman" w:hAnsi="Times New Roman" w:cs="Times New Roman"/>
          <w:lang w:val="en-US"/>
        </w:rPr>
      </w:pPr>
      <w:r w:rsidRPr="0043180A">
        <w:rPr>
          <w:rFonts w:ascii="Times New Roman" w:hAnsi="Times New Roman" w:cs="Times New Roman"/>
          <w:lang w:val="en-US"/>
        </w:rPr>
        <w:t>Memory dump is acquired after walking through system tables such as Page Directories, Page Tables and others. Details of this walk depend on paging mode, whether Physical Address Extension (PAE) is enabled or not and also on 32-bit or 64-bit Windows versions.</w:t>
      </w:r>
    </w:p>
    <w:p w14:paraId="5A65EBCF" w14:textId="77777777" w:rsidR="0043180A" w:rsidRPr="0043180A" w:rsidRDefault="0043180A" w:rsidP="0043180A">
      <w:pPr>
        <w:spacing w:before="20" w:after="100" w:line="240" w:lineRule="auto"/>
        <w:jc w:val="both"/>
        <w:rPr>
          <w:rFonts w:ascii="Times New Roman" w:hAnsi="Times New Roman" w:cs="Times New Roman"/>
          <w:lang w:val="en-US"/>
        </w:rPr>
      </w:pPr>
      <w:r w:rsidRPr="0043180A">
        <w:rPr>
          <w:rFonts w:ascii="Times New Roman" w:hAnsi="Times New Roman" w:cs="Times New Roman"/>
          <w:lang w:val="en-US"/>
        </w:rPr>
        <w:t>Algorithms of walking for 32-bit Windows OS are similar whether PAE is enabled or not. In case of 64-bit the walking algorithm is similar but additional tables have to be taken into consideration. Therefore let us focus on the algorithm of walking for 32-bit Windows OS.</w:t>
      </w:r>
    </w:p>
    <w:p w14:paraId="13143FFD" w14:textId="77777777" w:rsidR="0043180A" w:rsidRDefault="0043180A" w:rsidP="0043180A">
      <w:pPr>
        <w:spacing w:before="20" w:after="100" w:line="240" w:lineRule="auto"/>
        <w:jc w:val="both"/>
        <w:rPr>
          <w:rFonts w:ascii="Times New Roman" w:hAnsi="Times New Roman" w:cs="Times New Roman"/>
          <w:lang w:val="en-US"/>
        </w:rPr>
      </w:pPr>
      <w:r w:rsidRPr="0043180A">
        <w:rPr>
          <w:rFonts w:ascii="Times New Roman" w:hAnsi="Times New Roman" w:cs="Times New Roman"/>
          <w:lang w:val="en-US"/>
        </w:rPr>
        <w:t>Memory dumping algorithm is based on the following tables walking workflow:</w:t>
      </w:r>
    </w:p>
    <w:p w14:paraId="0AE793F2" w14:textId="77777777" w:rsidR="00077DB1" w:rsidRDefault="00BE7944" w:rsidP="00544936">
      <w:pPr>
        <w:pStyle w:val="ListParagraph"/>
        <w:numPr>
          <w:ilvl w:val="0"/>
          <w:numId w:val="4"/>
        </w:num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Walk successively </w:t>
      </w:r>
      <w:r w:rsidR="00544936" w:rsidRPr="00544936">
        <w:rPr>
          <w:rFonts w:ascii="Times New Roman" w:hAnsi="Times New Roman" w:cs="Times New Roman"/>
          <w:lang w:val="en-US"/>
        </w:rPr>
        <w:t xml:space="preserve">through </w:t>
      </w:r>
      <w:r>
        <w:rPr>
          <w:rFonts w:ascii="Times New Roman" w:hAnsi="Times New Roman" w:cs="Times New Roman"/>
          <w:lang w:val="en-US"/>
        </w:rPr>
        <w:t xml:space="preserve">the </w:t>
      </w:r>
      <w:r w:rsidRPr="00BE7944">
        <w:rPr>
          <w:rFonts w:ascii="Times New Roman" w:hAnsi="Times New Roman" w:cs="Times New Roman"/>
          <w:lang w:val="en-US"/>
        </w:rPr>
        <w:t>Page Directory</w:t>
      </w:r>
      <w:r>
        <w:rPr>
          <w:rFonts w:ascii="Times New Roman" w:hAnsi="Times New Roman" w:cs="Times New Roman"/>
          <w:lang w:val="en-US"/>
        </w:rPr>
        <w:t xml:space="preserve"> </w:t>
      </w:r>
      <w:r w:rsidR="002960FF">
        <w:rPr>
          <w:rFonts w:ascii="Times New Roman" w:hAnsi="Times New Roman" w:cs="Times New Roman"/>
          <w:lang w:val="en-US"/>
        </w:rPr>
        <w:t>entries</w:t>
      </w:r>
      <w:r>
        <w:rPr>
          <w:rFonts w:ascii="Times New Roman" w:hAnsi="Times New Roman" w:cs="Times New Roman"/>
          <w:lang w:val="en-US"/>
        </w:rPr>
        <w:t xml:space="preserve">. Check the </w:t>
      </w:r>
      <w:r w:rsidR="00972E2D">
        <w:rPr>
          <w:rFonts w:ascii="Times New Roman" w:hAnsi="Times New Roman" w:cs="Times New Roman"/>
          <w:lang w:val="en-US"/>
        </w:rPr>
        <w:t>P</w:t>
      </w:r>
      <w:r w:rsidR="00292FE3">
        <w:rPr>
          <w:rFonts w:ascii="Times New Roman" w:hAnsi="Times New Roman" w:cs="Times New Roman"/>
          <w:lang w:val="en-US"/>
        </w:rPr>
        <w:t xml:space="preserve"> </w:t>
      </w:r>
      <w:r>
        <w:rPr>
          <w:rFonts w:ascii="Times New Roman" w:hAnsi="Times New Roman" w:cs="Times New Roman"/>
          <w:lang w:val="en-US"/>
        </w:rPr>
        <w:t xml:space="preserve">flag of </w:t>
      </w:r>
      <w:r w:rsidR="00404606">
        <w:rPr>
          <w:rFonts w:ascii="Times New Roman" w:hAnsi="Times New Roman" w:cs="Times New Roman"/>
          <w:lang w:val="en-US"/>
        </w:rPr>
        <w:t xml:space="preserve">each </w:t>
      </w:r>
      <w:r w:rsidR="002960FF">
        <w:rPr>
          <w:rFonts w:ascii="Times New Roman" w:hAnsi="Times New Roman" w:cs="Times New Roman"/>
          <w:lang w:val="en-US"/>
        </w:rPr>
        <w:t>entry</w:t>
      </w:r>
      <w:r>
        <w:rPr>
          <w:rFonts w:ascii="Times New Roman" w:hAnsi="Times New Roman" w:cs="Times New Roman"/>
          <w:lang w:val="en-US"/>
        </w:rPr>
        <w:t xml:space="preserve">. </w:t>
      </w:r>
    </w:p>
    <w:p w14:paraId="712365E1" w14:textId="77777777" w:rsidR="00BE7944" w:rsidRDefault="00BE7944" w:rsidP="00BE7944">
      <w:pPr>
        <w:pStyle w:val="ListParagraph"/>
        <w:numPr>
          <w:ilvl w:val="0"/>
          <w:numId w:val="4"/>
        </w:num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If </w:t>
      </w:r>
      <w:r w:rsidRPr="00BE7944">
        <w:rPr>
          <w:rFonts w:ascii="Times New Roman" w:hAnsi="Times New Roman" w:cs="Times New Roman"/>
          <w:lang w:val="en-US"/>
        </w:rPr>
        <w:t>PDE.P</w:t>
      </w:r>
      <w:r w:rsidR="00AD58AC">
        <w:rPr>
          <w:rFonts w:ascii="Times New Roman" w:hAnsi="Times New Roman" w:cs="Times New Roman"/>
          <w:lang w:val="en-US"/>
        </w:rPr>
        <w:t xml:space="preserve"> is </w:t>
      </w:r>
      <w:r w:rsidRPr="00BE7944">
        <w:rPr>
          <w:rFonts w:ascii="Times New Roman" w:hAnsi="Times New Roman" w:cs="Times New Roman"/>
          <w:lang w:val="en-US"/>
        </w:rPr>
        <w:t>0,</w:t>
      </w:r>
      <w:r>
        <w:rPr>
          <w:rFonts w:ascii="Times New Roman" w:hAnsi="Times New Roman" w:cs="Times New Roman"/>
          <w:lang w:val="en-US"/>
        </w:rPr>
        <w:t xml:space="preserve"> </w:t>
      </w:r>
      <w:r w:rsidR="002960FF">
        <w:rPr>
          <w:rFonts w:ascii="Times New Roman" w:hAnsi="Times New Roman" w:cs="Times New Roman"/>
          <w:lang w:val="en-US"/>
        </w:rPr>
        <w:t>go</w:t>
      </w:r>
      <w:r>
        <w:rPr>
          <w:rFonts w:ascii="Times New Roman" w:hAnsi="Times New Roman" w:cs="Times New Roman"/>
          <w:lang w:val="en-US"/>
        </w:rPr>
        <w:t xml:space="preserve"> to the next </w:t>
      </w:r>
      <w:r w:rsidR="002960FF">
        <w:rPr>
          <w:rFonts w:ascii="Times New Roman" w:hAnsi="Times New Roman" w:cs="Times New Roman"/>
          <w:lang w:val="en-US"/>
        </w:rPr>
        <w:t>entry</w:t>
      </w:r>
      <w:r>
        <w:rPr>
          <w:rFonts w:ascii="Times New Roman" w:hAnsi="Times New Roman" w:cs="Times New Roman"/>
          <w:lang w:val="en-US"/>
        </w:rPr>
        <w:t xml:space="preserve">. If </w:t>
      </w:r>
      <w:r w:rsidRPr="00BE7944">
        <w:rPr>
          <w:rFonts w:ascii="Times New Roman" w:hAnsi="Times New Roman" w:cs="Times New Roman"/>
          <w:lang w:val="en-US"/>
        </w:rPr>
        <w:t>PDE.P</w:t>
      </w:r>
      <w:r w:rsidR="00AD58AC">
        <w:rPr>
          <w:rFonts w:ascii="Times New Roman" w:hAnsi="Times New Roman" w:cs="Times New Roman"/>
          <w:lang w:val="en-US"/>
        </w:rPr>
        <w:t xml:space="preserve"> is </w:t>
      </w:r>
      <w:r w:rsidRPr="00BE7944">
        <w:rPr>
          <w:rFonts w:ascii="Times New Roman" w:hAnsi="Times New Roman" w:cs="Times New Roman"/>
          <w:lang w:val="en-US"/>
        </w:rPr>
        <w:t>1,</w:t>
      </w:r>
      <w:r>
        <w:rPr>
          <w:rFonts w:ascii="Times New Roman" w:hAnsi="Times New Roman" w:cs="Times New Roman"/>
          <w:lang w:val="en-US"/>
        </w:rPr>
        <w:t xml:space="preserve"> check the </w:t>
      </w:r>
      <w:r w:rsidR="00972E2D">
        <w:rPr>
          <w:rFonts w:ascii="Times New Roman" w:hAnsi="Times New Roman" w:cs="Times New Roman"/>
          <w:lang w:val="en-US"/>
        </w:rPr>
        <w:t>PS</w:t>
      </w:r>
      <w:r w:rsidR="002960FF">
        <w:rPr>
          <w:rFonts w:ascii="Times New Roman" w:hAnsi="Times New Roman" w:cs="Times New Roman"/>
          <w:lang w:val="en-US"/>
        </w:rPr>
        <w:t xml:space="preserve"> </w:t>
      </w:r>
      <w:r w:rsidR="00972E2D">
        <w:rPr>
          <w:rFonts w:ascii="Times New Roman" w:hAnsi="Times New Roman" w:cs="Times New Roman"/>
          <w:lang w:val="en-US"/>
        </w:rPr>
        <w:t>flag</w:t>
      </w:r>
      <w:r>
        <w:rPr>
          <w:rFonts w:ascii="Times New Roman" w:hAnsi="Times New Roman" w:cs="Times New Roman"/>
          <w:lang w:val="en-US"/>
        </w:rPr>
        <w:t>.</w:t>
      </w:r>
    </w:p>
    <w:p w14:paraId="76086710" w14:textId="77777777" w:rsidR="00BE7944" w:rsidRDefault="00396E75" w:rsidP="00BE7944">
      <w:pPr>
        <w:pStyle w:val="ListParagraph"/>
        <w:numPr>
          <w:ilvl w:val="0"/>
          <w:numId w:val="4"/>
        </w:numPr>
        <w:spacing w:before="20" w:after="100" w:line="240" w:lineRule="auto"/>
        <w:jc w:val="both"/>
        <w:rPr>
          <w:rFonts w:ascii="Times New Roman" w:hAnsi="Times New Roman" w:cs="Times New Roman"/>
          <w:lang w:val="en-US"/>
        </w:rPr>
      </w:pPr>
      <w:r>
        <w:rPr>
          <w:rFonts w:ascii="Times New Roman" w:hAnsi="Times New Roman" w:cs="Times New Roman"/>
          <w:lang w:val="en-US"/>
        </w:rPr>
        <w:t>If PDE.</w:t>
      </w:r>
      <w:r w:rsidR="00AD58AC">
        <w:rPr>
          <w:rFonts w:ascii="Times New Roman" w:hAnsi="Times New Roman" w:cs="Times New Roman"/>
          <w:lang w:val="en-US"/>
        </w:rPr>
        <w:t>P</w:t>
      </w:r>
      <w:r>
        <w:rPr>
          <w:rFonts w:ascii="Times New Roman" w:hAnsi="Times New Roman" w:cs="Times New Roman"/>
          <w:lang w:val="en-US"/>
        </w:rPr>
        <w:t>S</w:t>
      </w:r>
      <w:r w:rsidR="00AD58AC">
        <w:rPr>
          <w:rFonts w:ascii="Times New Roman" w:hAnsi="Times New Roman" w:cs="Times New Roman"/>
          <w:lang w:val="en-US"/>
        </w:rPr>
        <w:t xml:space="preserve"> is </w:t>
      </w:r>
      <w:r>
        <w:rPr>
          <w:rFonts w:ascii="Times New Roman" w:hAnsi="Times New Roman" w:cs="Times New Roman"/>
          <w:lang w:val="en-US"/>
        </w:rPr>
        <w:t>1, sav</w:t>
      </w:r>
      <w:r w:rsidR="009741AA">
        <w:rPr>
          <w:rFonts w:ascii="Times New Roman" w:hAnsi="Times New Roman" w:cs="Times New Roman"/>
          <w:lang w:val="en-US"/>
        </w:rPr>
        <w:t xml:space="preserve">e the corresponding memory page. Its size depends </w:t>
      </w:r>
      <w:r w:rsidR="003068CC">
        <w:rPr>
          <w:rFonts w:ascii="Times New Roman" w:hAnsi="Times New Roman" w:cs="Times New Roman"/>
          <w:lang w:val="en-US"/>
        </w:rPr>
        <w:t xml:space="preserve">on </w:t>
      </w:r>
      <w:r w:rsidR="009741AA">
        <w:rPr>
          <w:rFonts w:ascii="Times New Roman" w:hAnsi="Times New Roman" w:cs="Times New Roman"/>
          <w:lang w:val="en-US"/>
        </w:rPr>
        <w:t xml:space="preserve">whether PAE is enabled or not </w:t>
      </w:r>
      <w:r w:rsidR="00612337">
        <w:rPr>
          <w:rFonts w:ascii="Times New Roman" w:hAnsi="Times New Roman" w:cs="Times New Roman"/>
          <w:lang w:val="en-US"/>
        </w:rPr>
        <w:t xml:space="preserve">and is </w:t>
      </w:r>
      <w:r w:rsidR="003068CC">
        <w:rPr>
          <w:rFonts w:ascii="Times New Roman" w:hAnsi="Times New Roman" w:cs="Times New Roman"/>
          <w:lang w:val="en-US"/>
        </w:rPr>
        <w:t xml:space="preserve">equal to </w:t>
      </w:r>
      <w:r w:rsidR="00612337">
        <w:rPr>
          <w:rFonts w:ascii="Times New Roman" w:hAnsi="Times New Roman" w:cs="Times New Roman"/>
          <w:lang w:val="en-US"/>
        </w:rPr>
        <w:t>2</w:t>
      </w:r>
      <w:r w:rsidR="00972E2D">
        <w:rPr>
          <w:rFonts w:ascii="Times New Roman" w:hAnsi="Times New Roman" w:cs="Times New Roman"/>
          <w:lang w:val="en-US"/>
        </w:rPr>
        <w:t>-MByte</w:t>
      </w:r>
      <w:r w:rsidR="009741AA">
        <w:rPr>
          <w:rFonts w:ascii="Times New Roman" w:hAnsi="Times New Roman" w:cs="Times New Roman"/>
          <w:lang w:val="en-US"/>
        </w:rPr>
        <w:t xml:space="preserve"> or </w:t>
      </w:r>
      <w:r w:rsidR="00972E2D">
        <w:rPr>
          <w:rFonts w:ascii="Times New Roman" w:hAnsi="Times New Roman" w:cs="Times New Roman"/>
          <w:lang w:val="en-US"/>
        </w:rPr>
        <w:t>4-MByte</w:t>
      </w:r>
      <w:r w:rsidR="009741AA">
        <w:rPr>
          <w:rFonts w:ascii="Times New Roman" w:hAnsi="Times New Roman" w:cs="Times New Roman"/>
          <w:lang w:val="en-US"/>
        </w:rPr>
        <w:t xml:space="preserve"> correspondingly.</w:t>
      </w:r>
    </w:p>
    <w:p w14:paraId="3B66DA9B" w14:textId="77777777" w:rsidR="00251587" w:rsidRDefault="00251587" w:rsidP="00BE7944">
      <w:pPr>
        <w:pStyle w:val="ListParagraph"/>
        <w:numPr>
          <w:ilvl w:val="0"/>
          <w:numId w:val="4"/>
        </w:numPr>
        <w:spacing w:before="20" w:after="100" w:line="240" w:lineRule="auto"/>
        <w:jc w:val="both"/>
        <w:rPr>
          <w:rFonts w:ascii="Times New Roman" w:hAnsi="Times New Roman" w:cs="Times New Roman"/>
          <w:lang w:val="en-US"/>
        </w:rPr>
      </w:pPr>
      <w:r>
        <w:rPr>
          <w:rFonts w:ascii="Times New Roman" w:hAnsi="Times New Roman" w:cs="Times New Roman"/>
          <w:lang w:val="en-US"/>
        </w:rPr>
        <w:lastRenderedPageBreak/>
        <w:t>If PDE.</w:t>
      </w:r>
      <w:r w:rsidR="00AD58AC">
        <w:rPr>
          <w:rFonts w:ascii="Times New Roman" w:hAnsi="Times New Roman" w:cs="Times New Roman"/>
          <w:lang w:val="en-US"/>
        </w:rPr>
        <w:t>P</w:t>
      </w:r>
      <w:r>
        <w:rPr>
          <w:rFonts w:ascii="Times New Roman" w:hAnsi="Times New Roman" w:cs="Times New Roman"/>
          <w:lang w:val="en-US"/>
        </w:rPr>
        <w:t>S</w:t>
      </w:r>
      <w:r w:rsidR="00AD58AC">
        <w:rPr>
          <w:rFonts w:ascii="Times New Roman" w:hAnsi="Times New Roman" w:cs="Times New Roman"/>
          <w:lang w:val="en-US"/>
        </w:rPr>
        <w:t xml:space="preserve"> is </w:t>
      </w:r>
      <w:r>
        <w:rPr>
          <w:rFonts w:ascii="Times New Roman" w:hAnsi="Times New Roman" w:cs="Times New Roman"/>
          <w:lang w:val="en-US"/>
        </w:rPr>
        <w:t xml:space="preserve">0, </w:t>
      </w:r>
      <w:r w:rsidR="009F1538">
        <w:rPr>
          <w:rFonts w:ascii="Times New Roman" w:hAnsi="Times New Roman" w:cs="Times New Roman"/>
          <w:lang w:val="en-US"/>
        </w:rPr>
        <w:t>the current</w:t>
      </w:r>
      <w:r w:rsidR="0059735C">
        <w:rPr>
          <w:rFonts w:ascii="Times New Roman" w:hAnsi="Times New Roman" w:cs="Times New Roman"/>
          <w:lang w:val="en-US"/>
        </w:rPr>
        <w:t xml:space="preserve"> entry corresponds </w:t>
      </w:r>
      <w:r w:rsidR="00DA799F">
        <w:rPr>
          <w:rFonts w:ascii="Times New Roman" w:hAnsi="Times New Roman" w:cs="Times New Roman"/>
          <w:lang w:val="en-US"/>
        </w:rPr>
        <w:t xml:space="preserve">to </w:t>
      </w:r>
      <w:r w:rsidR="00FC6349">
        <w:rPr>
          <w:rFonts w:ascii="Times New Roman" w:hAnsi="Times New Roman" w:cs="Times New Roman"/>
          <w:lang w:val="en-US"/>
        </w:rPr>
        <w:t xml:space="preserve">the </w:t>
      </w:r>
      <w:r w:rsidR="00DA799F">
        <w:rPr>
          <w:rFonts w:ascii="Times New Roman" w:hAnsi="Times New Roman" w:cs="Times New Roman"/>
          <w:lang w:val="en-US"/>
        </w:rPr>
        <w:t xml:space="preserve">Page Table, which contains information about </w:t>
      </w:r>
      <w:r w:rsidR="00F868F6">
        <w:rPr>
          <w:rFonts w:ascii="Times New Roman" w:hAnsi="Times New Roman" w:cs="Times New Roman"/>
          <w:lang w:val="en-US"/>
        </w:rPr>
        <w:br/>
      </w:r>
      <w:r w:rsidR="00DA799F">
        <w:rPr>
          <w:rFonts w:ascii="Times New Roman" w:hAnsi="Times New Roman" w:cs="Times New Roman"/>
          <w:lang w:val="en-US"/>
        </w:rPr>
        <w:t>4</w:t>
      </w:r>
      <w:r w:rsidR="00972E2D">
        <w:rPr>
          <w:rFonts w:ascii="Times New Roman" w:hAnsi="Times New Roman" w:cs="Times New Roman"/>
          <w:lang w:val="en-US"/>
        </w:rPr>
        <w:t>-KByte</w:t>
      </w:r>
      <w:r w:rsidR="00DA799F">
        <w:rPr>
          <w:rFonts w:ascii="Times New Roman" w:hAnsi="Times New Roman" w:cs="Times New Roman"/>
          <w:lang w:val="en-US"/>
        </w:rPr>
        <w:t xml:space="preserve"> page</w:t>
      </w:r>
      <w:r w:rsidR="00910919">
        <w:rPr>
          <w:rFonts w:ascii="Times New Roman" w:hAnsi="Times New Roman" w:cs="Times New Roman"/>
          <w:lang w:val="en-US"/>
        </w:rPr>
        <w:t>s</w:t>
      </w:r>
      <w:r w:rsidR="00D02C87">
        <w:rPr>
          <w:rFonts w:ascii="Times New Roman" w:hAnsi="Times New Roman" w:cs="Times New Roman"/>
          <w:lang w:val="en-US"/>
        </w:rPr>
        <w:t xml:space="preserve">. </w:t>
      </w:r>
      <w:r w:rsidR="004D355C">
        <w:rPr>
          <w:rFonts w:ascii="Times New Roman" w:hAnsi="Times New Roman" w:cs="Times New Roman"/>
          <w:lang w:val="en-US"/>
        </w:rPr>
        <w:t>Go to this Page Table.</w:t>
      </w:r>
    </w:p>
    <w:p w14:paraId="73DD47A5" w14:textId="77777777" w:rsidR="004D355C" w:rsidRPr="00E83878" w:rsidRDefault="00292FE3" w:rsidP="00BE7944">
      <w:pPr>
        <w:pStyle w:val="ListParagraph"/>
        <w:numPr>
          <w:ilvl w:val="0"/>
          <w:numId w:val="4"/>
        </w:num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In a similar way walk successively through </w:t>
      </w:r>
      <w:r w:rsidR="0030708D">
        <w:rPr>
          <w:rFonts w:ascii="Times New Roman" w:hAnsi="Times New Roman" w:cs="Times New Roman"/>
          <w:lang w:val="en-US"/>
        </w:rPr>
        <w:t xml:space="preserve">the </w:t>
      </w:r>
      <w:r>
        <w:rPr>
          <w:rFonts w:ascii="Times New Roman" w:hAnsi="Times New Roman" w:cs="Times New Roman"/>
          <w:lang w:val="en-US"/>
        </w:rPr>
        <w:t xml:space="preserve">Page Table and check </w:t>
      </w:r>
      <w:r w:rsidR="00972E2D">
        <w:rPr>
          <w:rFonts w:ascii="Times New Roman" w:hAnsi="Times New Roman" w:cs="Times New Roman"/>
          <w:lang w:val="en-US"/>
        </w:rPr>
        <w:t>P</w:t>
      </w:r>
      <w:r>
        <w:rPr>
          <w:rFonts w:ascii="Times New Roman" w:hAnsi="Times New Roman" w:cs="Times New Roman"/>
          <w:lang w:val="en-US"/>
        </w:rPr>
        <w:t xml:space="preserve"> flag of entry</w:t>
      </w:r>
      <w:r w:rsidR="004744B9">
        <w:rPr>
          <w:rFonts w:ascii="Times New Roman" w:hAnsi="Times New Roman" w:cs="Times New Roman"/>
          <w:lang w:val="en-US"/>
        </w:rPr>
        <w:t>. I</w:t>
      </w:r>
      <w:r w:rsidR="00353AB1">
        <w:rPr>
          <w:rFonts w:ascii="Times New Roman" w:hAnsi="Times New Roman" w:cs="Times New Roman"/>
          <w:lang w:val="en-US"/>
        </w:rPr>
        <w:t>f</w:t>
      </w:r>
      <w:r w:rsidR="004744B9">
        <w:rPr>
          <w:rFonts w:ascii="Times New Roman" w:hAnsi="Times New Roman" w:cs="Times New Roman"/>
          <w:lang w:val="en-US"/>
        </w:rPr>
        <w:t xml:space="preserve"> </w:t>
      </w:r>
      <w:r w:rsidR="009D768C">
        <w:rPr>
          <w:rFonts w:ascii="Times New Roman" w:hAnsi="Times New Roman" w:cs="Times New Roman"/>
          <w:lang w:val="en-US"/>
        </w:rPr>
        <w:t>PTE.P is 0</w:t>
      </w:r>
      <w:r w:rsidR="009D768C" w:rsidRPr="00BE7944">
        <w:rPr>
          <w:rFonts w:ascii="Times New Roman" w:hAnsi="Times New Roman" w:cs="Times New Roman"/>
          <w:lang w:val="en-US"/>
        </w:rPr>
        <w:t>,</w:t>
      </w:r>
      <w:r w:rsidR="009D768C">
        <w:rPr>
          <w:rFonts w:ascii="Times New Roman" w:hAnsi="Times New Roman" w:cs="Times New Roman"/>
          <w:lang w:val="en-US"/>
        </w:rPr>
        <w:t xml:space="preserve"> go to the next entry, </w:t>
      </w:r>
      <w:r w:rsidR="00984807">
        <w:rPr>
          <w:rFonts w:ascii="Times New Roman" w:hAnsi="Times New Roman" w:cs="Times New Roman"/>
          <w:lang w:val="en-US"/>
        </w:rPr>
        <w:t>otherwise</w:t>
      </w:r>
      <w:r w:rsidR="009D768C">
        <w:rPr>
          <w:rFonts w:ascii="Times New Roman" w:hAnsi="Times New Roman" w:cs="Times New Roman"/>
          <w:lang w:val="en-US"/>
        </w:rPr>
        <w:t xml:space="preserve"> save the corresponding 4-KByte memory page.</w:t>
      </w:r>
    </w:p>
    <w:p w14:paraId="0B126EE5" w14:textId="77777777" w:rsidR="00B3193A" w:rsidRDefault="00DA4182" w:rsidP="00A86285">
      <w:pPr>
        <w:spacing w:before="20" w:after="100" w:line="240" w:lineRule="auto"/>
        <w:jc w:val="both"/>
        <w:rPr>
          <w:rFonts w:ascii="Times New Roman" w:hAnsi="Times New Roman" w:cs="Times New Roman"/>
          <w:lang w:val="en-US"/>
        </w:rPr>
      </w:pPr>
      <w:r w:rsidRPr="00DA4182">
        <w:rPr>
          <w:rFonts w:ascii="Times New Roman" w:hAnsi="Times New Roman" w:cs="Times New Roman"/>
          <w:lang w:val="en-US"/>
        </w:rPr>
        <w:t>Saving of each page is performed with buffering instead of getting copied directly into the file as it is done in a number of other tools. When the buffer is full, its content is being archived and encrypted and after that the results are saved into the ‘dump.log’. Buffering helps to prevent these pages from modifying and increases the overall program performance [23].</w:t>
      </w:r>
    </w:p>
    <w:p w14:paraId="5D34F4AC" w14:textId="77777777" w:rsidR="00B3193A" w:rsidRDefault="00DA4182" w:rsidP="00A86285">
      <w:pPr>
        <w:spacing w:before="20" w:after="100" w:line="240" w:lineRule="auto"/>
        <w:jc w:val="both"/>
        <w:rPr>
          <w:rFonts w:ascii="Times New Roman" w:hAnsi="Times New Roman" w:cs="Times New Roman"/>
          <w:lang w:val="en-US"/>
        </w:rPr>
      </w:pPr>
      <w:r w:rsidRPr="00DA4182">
        <w:rPr>
          <w:rFonts w:ascii="Times New Roman" w:hAnsi="Times New Roman" w:cs="Times New Roman"/>
          <w:lang w:val="en-US"/>
        </w:rPr>
        <w:t>Main features of the memory dump approach</w:t>
      </w:r>
      <w:r>
        <w:rPr>
          <w:rFonts w:ascii="Times New Roman" w:hAnsi="Times New Roman" w:cs="Times New Roman"/>
          <w:lang w:val="en-US"/>
        </w:rPr>
        <w:t>:</w:t>
      </w:r>
    </w:p>
    <w:p w14:paraId="539B4E23" w14:textId="77777777" w:rsidR="00E5116B" w:rsidRPr="00E5116B" w:rsidRDefault="00E5116B" w:rsidP="00E5116B">
      <w:pPr>
        <w:pStyle w:val="ListParagraph"/>
        <w:numPr>
          <w:ilvl w:val="0"/>
          <w:numId w:val="5"/>
        </w:numPr>
        <w:spacing w:before="20" w:after="100" w:line="240" w:lineRule="auto"/>
        <w:jc w:val="both"/>
        <w:rPr>
          <w:rFonts w:ascii="Times New Roman" w:hAnsi="Times New Roman" w:cs="Times New Roman"/>
          <w:lang w:val="en-US"/>
        </w:rPr>
      </w:pPr>
      <w:r w:rsidRPr="00E5116B">
        <w:rPr>
          <w:rFonts w:ascii="Times New Roman" w:hAnsi="Times New Roman" w:cs="Times New Roman"/>
          <w:lang w:val="en-US"/>
        </w:rPr>
        <w:t>The walk through the pages tables has to be done from high addresses up to low ones to exclude loading of empty pages. While walking from the first to the last entry CPU loads a lot of empty pages. Walking has to be started from the last entry to avoid this.</w:t>
      </w:r>
    </w:p>
    <w:p w14:paraId="081184E3" w14:textId="77777777" w:rsidR="00E5116B" w:rsidRPr="00E5116B" w:rsidRDefault="00E5116B" w:rsidP="00E5116B">
      <w:pPr>
        <w:pStyle w:val="ListParagraph"/>
        <w:numPr>
          <w:ilvl w:val="0"/>
          <w:numId w:val="5"/>
        </w:numPr>
        <w:spacing w:before="20" w:after="100" w:line="240" w:lineRule="auto"/>
        <w:jc w:val="both"/>
        <w:rPr>
          <w:rFonts w:ascii="Times New Roman" w:hAnsi="Times New Roman" w:cs="Times New Roman"/>
          <w:lang w:val="en-US"/>
        </w:rPr>
      </w:pPr>
      <w:r w:rsidRPr="00E5116B">
        <w:rPr>
          <w:rFonts w:ascii="Times New Roman" w:hAnsi="Times New Roman" w:cs="Times New Roman"/>
          <w:lang w:val="en-US"/>
        </w:rPr>
        <w:t>The walk has to be implemented at PASSIVE_LEVEL IRQL, because only at this level accessing a page which is swapped to HDD means that its content is automatically loaded into memory.</w:t>
      </w:r>
    </w:p>
    <w:p w14:paraId="2323A8B9" w14:textId="77777777" w:rsidR="00AA7DC6" w:rsidRPr="00047447" w:rsidRDefault="00AA7DC6" w:rsidP="000E106E">
      <w:pPr>
        <w:pStyle w:val="ListParagraph"/>
        <w:numPr>
          <w:ilvl w:val="0"/>
          <w:numId w:val="5"/>
        </w:numPr>
        <w:spacing w:before="20" w:after="100" w:line="240" w:lineRule="auto"/>
        <w:jc w:val="both"/>
        <w:rPr>
          <w:rFonts w:ascii="Times New Roman" w:hAnsi="Times New Roman" w:cs="Times New Roman"/>
          <w:lang w:val="en-US"/>
        </w:rPr>
      </w:pPr>
      <w:r w:rsidRPr="00047447">
        <w:rPr>
          <w:rFonts w:ascii="Times New Roman" w:hAnsi="Times New Roman" w:cs="Times New Roman"/>
          <w:lang w:val="en-US"/>
        </w:rPr>
        <w:t>When we access a memory page related to device direct memory access (DMA) buffer system crash occurs</w:t>
      </w:r>
      <w:r w:rsidR="000E106E" w:rsidRPr="00047447">
        <w:rPr>
          <w:rFonts w:ascii="Times New Roman" w:hAnsi="Times New Roman" w:cs="Times New Roman"/>
          <w:lang w:val="en-US"/>
        </w:rPr>
        <w:t xml:space="preserve"> in Windows Vista, 7 and 8</w:t>
      </w:r>
      <w:r w:rsidRPr="00047447">
        <w:rPr>
          <w:rFonts w:ascii="Times New Roman" w:hAnsi="Times New Roman" w:cs="Times New Roman"/>
          <w:lang w:val="en-US"/>
        </w:rPr>
        <w:t xml:space="preserve">. </w:t>
      </w:r>
      <w:r w:rsidR="00A13035" w:rsidRPr="00047447">
        <w:rPr>
          <w:rFonts w:ascii="Times New Roman" w:hAnsi="Times New Roman" w:cs="Times New Roman"/>
          <w:lang w:val="en-US"/>
        </w:rPr>
        <w:t>Th</w:t>
      </w:r>
      <w:r w:rsidR="00035CB4">
        <w:rPr>
          <w:rFonts w:ascii="Times New Roman" w:hAnsi="Times New Roman" w:cs="Times New Roman"/>
          <w:lang w:val="en-US"/>
        </w:rPr>
        <w:t>e</w:t>
      </w:r>
      <w:r w:rsidR="00A13035" w:rsidRPr="00047447">
        <w:rPr>
          <w:rFonts w:ascii="Times New Roman" w:hAnsi="Times New Roman" w:cs="Times New Roman"/>
          <w:lang w:val="en-US"/>
        </w:rPr>
        <w:t>s</w:t>
      </w:r>
      <w:r w:rsidR="00035CB4">
        <w:rPr>
          <w:rFonts w:ascii="Times New Roman" w:hAnsi="Times New Roman" w:cs="Times New Roman"/>
          <w:lang w:val="en-US"/>
        </w:rPr>
        <w:t>e</w:t>
      </w:r>
      <w:r w:rsidR="00A13035" w:rsidRPr="00047447">
        <w:rPr>
          <w:rFonts w:ascii="Times New Roman" w:hAnsi="Times New Roman" w:cs="Times New Roman"/>
          <w:lang w:val="en-US"/>
        </w:rPr>
        <w:t xml:space="preserve"> </w:t>
      </w:r>
      <w:r w:rsidR="001A4DF2" w:rsidRPr="00047447">
        <w:rPr>
          <w:rFonts w:ascii="Times New Roman" w:hAnsi="Times New Roman" w:cs="Times New Roman"/>
          <w:lang w:val="en-US"/>
        </w:rPr>
        <w:t xml:space="preserve">critical exceptions </w:t>
      </w:r>
      <w:r w:rsidR="00A13035" w:rsidRPr="00047447">
        <w:rPr>
          <w:rFonts w:ascii="Times New Roman" w:hAnsi="Times New Roman" w:cs="Times New Roman"/>
          <w:lang w:val="en-US"/>
        </w:rPr>
        <w:t xml:space="preserve">cannot be </w:t>
      </w:r>
      <w:r w:rsidR="00AA6C14" w:rsidRPr="00047447">
        <w:rPr>
          <w:rFonts w:ascii="Times New Roman" w:hAnsi="Times New Roman" w:cs="Times New Roman"/>
          <w:lang w:val="en-US"/>
        </w:rPr>
        <w:t xml:space="preserve">caught </w:t>
      </w:r>
      <w:r w:rsidR="00A13035" w:rsidRPr="00047447">
        <w:rPr>
          <w:rFonts w:ascii="Times New Roman" w:hAnsi="Times New Roman" w:cs="Times New Roman"/>
          <w:lang w:val="en-US"/>
        </w:rPr>
        <w:t xml:space="preserve">by try </w:t>
      </w:r>
      <w:r w:rsidR="000E106E" w:rsidRPr="00047447">
        <w:rPr>
          <w:rFonts w:ascii="Times New Roman" w:hAnsi="Times New Roman" w:cs="Times New Roman"/>
          <w:lang w:val="en-US"/>
        </w:rPr>
        <w:t xml:space="preserve">and </w:t>
      </w:r>
      <w:r w:rsidR="00A13035" w:rsidRPr="00047447">
        <w:rPr>
          <w:rFonts w:ascii="Times New Roman" w:hAnsi="Times New Roman" w:cs="Times New Roman"/>
          <w:lang w:val="en-US"/>
        </w:rPr>
        <w:t>except</w:t>
      </w:r>
      <w:r w:rsidR="000E106E" w:rsidRPr="00047447">
        <w:rPr>
          <w:rFonts w:ascii="Times New Roman" w:hAnsi="Times New Roman" w:cs="Times New Roman"/>
          <w:lang w:val="en-US"/>
        </w:rPr>
        <w:t>.</w:t>
      </w:r>
      <w:r w:rsidR="00047447" w:rsidRPr="00047447">
        <w:rPr>
          <w:rFonts w:ascii="Times New Roman" w:hAnsi="Times New Roman" w:cs="Times New Roman"/>
          <w:lang w:val="en-US"/>
        </w:rPr>
        <w:t xml:space="preserve"> </w:t>
      </w:r>
      <w:r w:rsidR="000E106E" w:rsidRPr="00047447">
        <w:rPr>
          <w:rFonts w:ascii="Times New Roman" w:hAnsi="Times New Roman" w:cs="Times New Roman"/>
          <w:lang w:val="en-US"/>
        </w:rPr>
        <w:t>To prevent the crash these memory pages have to be</w:t>
      </w:r>
      <w:r w:rsidR="00975FDE" w:rsidRPr="00047447">
        <w:rPr>
          <w:rFonts w:ascii="Times New Roman" w:hAnsi="Times New Roman" w:cs="Times New Roman"/>
          <w:lang w:val="en-US"/>
        </w:rPr>
        <w:t xml:space="preserve"> ignored, see the details below.</w:t>
      </w:r>
    </w:p>
    <w:p w14:paraId="2A0C73C9" w14:textId="77777777" w:rsidR="00047447" w:rsidRPr="00047447" w:rsidRDefault="00047447" w:rsidP="00A86285">
      <w:pPr>
        <w:spacing w:before="20" w:after="100" w:line="240" w:lineRule="auto"/>
        <w:jc w:val="both"/>
        <w:rPr>
          <w:rFonts w:ascii="Times New Roman" w:hAnsi="Times New Roman" w:cs="Times New Roman"/>
          <w:u w:val="single"/>
          <w:lang w:val="en-US"/>
        </w:rPr>
      </w:pPr>
      <w:r w:rsidRPr="00047447">
        <w:rPr>
          <w:rFonts w:ascii="Times New Roman" w:hAnsi="Times New Roman" w:cs="Times New Roman"/>
          <w:u w:val="single"/>
          <w:lang w:val="en-US"/>
        </w:rPr>
        <w:t>Technique of ignoring memory pages of DMA devices</w:t>
      </w:r>
    </w:p>
    <w:p w14:paraId="3AC2B0CC" w14:textId="77777777" w:rsidR="00AC5A8D" w:rsidRDefault="00AC5A8D" w:rsidP="00A86285">
      <w:pPr>
        <w:spacing w:before="20" w:after="100" w:line="240" w:lineRule="auto"/>
        <w:jc w:val="both"/>
        <w:rPr>
          <w:rFonts w:ascii="Times New Roman" w:hAnsi="Times New Roman" w:cs="Times New Roman"/>
          <w:lang w:val="en-US"/>
        </w:rPr>
      </w:pPr>
      <w:r w:rsidRPr="00AC5A8D">
        <w:rPr>
          <w:rFonts w:ascii="Times New Roman" w:hAnsi="Times New Roman" w:cs="Times New Roman"/>
          <w:lang w:val="en-US"/>
        </w:rPr>
        <w:t xml:space="preserve">According to specification for PCIe (PCI) devices (for example modern network devices, video cards and others) they are able to directly access RAM. While we walk through virtual addresses OS functions allow getting physical addresses ranges of devices. To deal with this it is necessary to use Page Frame Number (PFN), which is a part of Page Table or Page Directory entries. The corresponding physical address is defined in the following way: PFN*0x1000. On the other hand virtual memory page address is determined with the help of indexes in Page Table and Page Directory. </w:t>
      </w:r>
    </w:p>
    <w:p w14:paraId="5A056696" w14:textId="77777777" w:rsidR="00F04E97" w:rsidRDefault="00F04E97" w:rsidP="00A86285">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To check </w:t>
      </w:r>
      <w:r w:rsidR="00413006">
        <w:rPr>
          <w:rFonts w:ascii="Times New Roman" w:hAnsi="Times New Roman" w:cs="Times New Roman"/>
          <w:lang w:val="en-US"/>
        </w:rPr>
        <w:t>whether</w:t>
      </w:r>
      <w:r>
        <w:rPr>
          <w:rFonts w:ascii="Times New Roman" w:hAnsi="Times New Roman" w:cs="Times New Roman"/>
          <w:lang w:val="en-US"/>
        </w:rPr>
        <w:t xml:space="preserve"> this virtual memory page corresponds to the </w:t>
      </w:r>
      <w:r w:rsidRPr="00F04E97">
        <w:rPr>
          <w:rFonts w:ascii="Times New Roman" w:hAnsi="Times New Roman" w:cs="Times New Roman"/>
          <w:lang w:val="en-US"/>
        </w:rPr>
        <w:t>pages of DMA devices</w:t>
      </w:r>
      <w:r w:rsidR="00204320">
        <w:rPr>
          <w:rFonts w:ascii="Times New Roman" w:hAnsi="Times New Roman" w:cs="Times New Roman"/>
          <w:lang w:val="en-US"/>
        </w:rPr>
        <w:t>, the following</w:t>
      </w:r>
      <w:r w:rsidR="00223608">
        <w:rPr>
          <w:rFonts w:ascii="Times New Roman" w:hAnsi="Times New Roman" w:cs="Times New Roman"/>
          <w:lang w:val="en-US"/>
        </w:rPr>
        <w:t xml:space="preserve"> steps have to be performed</w:t>
      </w:r>
      <w:r w:rsidR="00204320">
        <w:rPr>
          <w:rFonts w:ascii="Times New Roman" w:hAnsi="Times New Roman" w:cs="Times New Roman"/>
          <w:lang w:val="en-US"/>
        </w:rPr>
        <w:t>:</w:t>
      </w:r>
    </w:p>
    <w:p w14:paraId="1C3D7896" w14:textId="77777777" w:rsidR="00CE3736" w:rsidRPr="00CE3736" w:rsidRDefault="00CE3736" w:rsidP="00CE3736">
      <w:pPr>
        <w:pStyle w:val="ListParagraph"/>
        <w:numPr>
          <w:ilvl w:val="0"/>
          <w:numId w:val="6"/>
        </w:numPr>
        <w:rPr>
          <w:rFonts w:ascii="Times New Roman" w:hAnsi="Times New Roman" w:cs="Times New Roman"/>
          <w:lang w:val="en-US"/>
        </w:rPr>
      </w:pPr>
      <w:r w:rsidRPr="00CE3736">
        <w:rPr>
          <w:rFonts w:ascii="Times New Roman" w:hAnsi="Times New Roman" w:cs="Times New Roman"/>
          <w:lang w:val="en-US"/>
        </w:rPr>
        <w:t>With the help of library functions exported from Setupapi.lib and Cfgmgr32.lib get the ranges of physical addresses which correspond to PCI devices (‘prohibited list’).</w:t>
      </w:r>
    </w:p>
    <w:p w14:paraId="7D47E223" w14:textId="77777777" w:rsidR="002C0527" w:rsidRDefault="007B50A7" w:rsidP="005D3C2A">
      <w:pPr>
        <w:pStyle w:val="ListParagraph"/>
        <w:numPr>
          <w:ilvl w:val="0"/>
          <w:numId w:val="6"/>
        </w:numPr>
        <w:spacing w:before="20" w:after="100" w:line="240" w:lineRule="auto"/>
        <w:jc w:val="both"/>
        <w:rPr>
          <w:rFonts w:ascii="Times New Roman" w:hAnsi="Times New Roman" w:cs="Times New Roman"/>
          <w:lang w:val="en-US"/>
        </w:rPr>
      </w:pPr>
      <w:r>
        <w:rPr>
          <w:rFonts w:ascii="Times New Roman" w:hAnsi="Times New Roman" w:cs="Times New Roman"/>
          <w:lang w:val="en-US"/>
        </w:rPr>
        <w:t>While</w:t>
      </w:r>
      <w:r w:rsidR="002C0527" w:rsidRPr="00BF2EC1">
        <w:rPr>
          <w:rFonts w:ascii="Times New Roman" w:hAnsi="Times New Roman" w:cs="Times New Roman"/>
          <w:lang w:val="en-US"/>
        </w:rPr>
        <w:t xml:space="preserve"> walking through Page Table and Page Directory</w:t>
      </w:r>
      <w:r w:rsidR="00BF2EC1" w:rsidRPr="00BF2EC1">
        <w:rPr>
          <w:rFonts w:ascii="Times New Roman" w:hAnsi="Times New Roman" w:cs="Times New Roman"/>
          <w:lang w:val="en-US"/>
        </w:rPr>
        <w:t xml:space="preserve"> </w:t>
      </w:r>
      <w:r w:rsidR="00BF2EC1">
        <w:rPr>
          <w:rFonts w:ascii="Times New Roman" w:hAnsi="Times New Roman" w:cs="Times New Roman"/>
          <w:lang w:val="en-US"/>
        </w:rPr>
        <w:t>c</w:t>
      </w:r>
      <w:r w:rsidR="002C0527" w:rsidRPr="00BF2EC1">
        <w:rPr>
          <w:rFonts w:ascii="Times New Roman" w:hAnsi="Times New Roman" w:cs="Times New Roman"/>
          <w:lang w:val="en-US"/>
        </w:rPr>
        <w:t xml:space="preserve">heck each entry </w:t>
      </w:r>
      <w:r w:rsidR="0027396E">
        <w:rPr>
          <w:rFonts w:ascii="Times New Roman" w:hAnsi="Times New Roman" w:cs="Times New Roman"/>
          <w:lang w:val="en-US"/>
        </w:rPr>
        <w:t>whether</w:t>
      </w:r>
      <w:r w:rsidR="00BF2EC1">
        <w:rPr>
          <w:rFonts w:ascii="Times New Roman" w:hAnsi="Times New Roman" w:cs="Times New Roman"/>
          <w:lang w:val="en-US"/>
        </w:rPr>
        <w:t xml:space="preserve"> corresponding </w:t>
      </w:r>
      <w:r w:rsidR="00BF2EC1" w:rsidRPr="00BF2EC1">
        <w:rPr>
          <w:rFonts w:ascii="Times New Roman" w:hAnsi="Times New Roman" w:cs="Times New Roman"/>
          <w:lang w:val="en-US"/>
        </w:rPr>
        <w:t>physical address</w:t>
      </w:r>
      <w:r w:rsidR="00BF2EC1">
        <w:rPr>
          <w:rFonts w:ascii="Times New Roman" w:hAnsi="Times New Roman" w:cs="Times New Roman"/>
          <w:lang w:val="en-US"/>
        </w:rPr>
        <w:t xml:space="preserve"> </w:t>
      </w:r>
      <w:r w:rsidR="00664315">
        <w:rPr>
          <w:rFonts w:ascii="Times New Roman" w:hAnsi="Times New Roman" w:cs="Times New Roman"/>
          <w:lang w:val="en-US"/>
        </w:rPr>
        <w:t>belongs to ‘prohibited list’</w:t>
      </w:r>
      <w:r w:rsidR="00D3195E">
        <w:rPr>
          <w:rFonts w:ascii="Times New Roman" w:hAnsi="Times New Roman" w:cs="Times New Roman"/>
          <w:lang w:val="en-US"/>
        </w:rPr>
        <w:t xml:space="preserve">. </w:t>
      </w:r>
      <w:r w:rsidR="00F95A9B">
        <w:rPr>
          <w:rFonts w:ascii="Times New Roman" w:hAnsi="Times New Roman" w:cs="Times New Roman"/>
          <w:lang w:val="en-US"/>
        </w:rPr>
        <w:t>Once</w:t>
      </w:r>
      <w:r w:rsidR="00D3195E">
        <w:rPr>
          <w:rFonts w:ascii="Times New Roman" w:hAnsi="Times New Roman" w:cs="Times New Roman"/>
          <w:lang w:val="en-US"/>
        </w:rPr>
        <w:t xml:space="preserve"> it does, </w:t>
      </w:r>
      <w:r w:rsidR="00E83EEE">
        <w:rPr>
          <w:rFonts w:ascii="Times New Roman" w:hAnsi="Times New Roman" w:cs="Times New Roman"/>
          <w:lang w:val="en-US"/>
        </w:rPr>
        <w:t xml:space="preserve">skip this entry and </w:t>
      </w:r>
      <w:r w:rsidR="00D3195E">
        <w:rPr>
          <w:rFonts w:ascii="Times New Roman" w:hAnsi="Times New Roman" w:cs="Times New Roman"/>
          <w:lang w:val="en-US"/>
        </w:rPr>
        <w:t xml:space="preserve">check another </w:t>
      </w:r>
      <w:r w:rsidR="00474389">
        <w:rPr>
          <w:rFonts w:ascii="Times New Roman" w:hAnsi="Times New Roman" w:cs="Times New Roman"/>
          <w:lang w:val="en-US"/>
        </w:rPr>
        <w:t xml:space="preserve">one </w:t>
      </w:r>
      <w:r w:rsidR="00D3195E">
        <w:rPr>
          <w:rFonts w:ascii="Times New Roman" w:hAnsi="Times New Roman" w:cs="Times New Roman"/>
          <w:lang w:val="en-US"/>
        </w:rPr>
        <w:t xml:space="preserve">according to the algorithm. </w:t>
      </w:r>
    </w:p>
    <w:p w14:paraId="49BB5C24" w14:textId="77777777" w:rsidR="00E83EEE" w:rsidRPr="00A31CF5" w:rsidRDefault="00A31CF5" w:rsidP="005D3C2A">
      <w:pPr>
        <w:pStyle w:val="ListParagraph"/>
        <w:numPr>
          <w:ilvl w:val="0"/>
          <w:numId w:val="6"/>
        </w:numPr>
        <w:spacing w:before="20" w:after="100" w:line="240" w:lineRule="auto"/>
        <w:jc w:val="both"/>
        <w:rPr>
          <w:rFonts w:ascii="Times New Roman" w:hAnsi="Times New Roman" w:cs="Times New Roman"/>
          <w:lang w:val="en-US"/>
        </w:rPr>
      </w:pPr>
      <w:r w:rsidRPr="00A31CF5">
        <w:rPr>
          <w:rFonts w:ascii="Times New Roman" w:hAnsi="Times New Roman" w:cs="Times New Roman"/>
          <w:lang w:val="en-US"/>
        </w:rPr>
        <w:t xml:space="preserve">If it does not, save the corresponding page according to the algorithm. </w:t>
      </w:r>
    </w:p>
    <w:p w14:paraId="33CA9BA2" w14:textId="3850FD3A" w:rsidR="005952E9" w:rsidRDefault="005952E9" w:rsidP="00677A45">
      <w:pPr>
        <w:spacing w:before="20" w:after="100" w:line="240" w:lineRule="auto"/>
        <w:jc w:val="both"/>
        <w:rPr>
          <w:rFonts w:ascii="Times New Roman" w:hAnsi="Times New Roman" w:cs="Times New Roman"/>
          <w:lang w:val="en-US"/>
        </w:rPr>
      </w:pPr>
      <w:r w:rsidRPr="005952E9">
        <w:rPr>
          <w:rFonts w:ascii="Times New Roman" w:hAnsi="Times New Roman" w:cs="Times New Roman"/>
          <w:lang w:val="en-US"/>
        </w:rPr>
        <w:t xml:space="preserve">This technique has been successfully tested on several computers with different hardware and equipment. Access to the following PCI devices buffers (see </w:t>
      </w:r>
      <w:r>
        <w:rPr>
          <w:rFonts w:ascii="Times New Roman" w:hAnsi="Times New Roman" w:cs="Times New Roman"/>
          <w:lang w:val="en-US"/>
        </w:rPr>
        <w:fldChar w:fldCharType="begin"/>
      </w:r>
      <w:r w:rsidRPr="00316329">
        <w:rPr>
          <w:rFonts w:ascii="Times New Roman" w:hAnsi="Times New Roman" w:cs="Times New Roman"/>
          <w:lang w:val="en-US"/>
        </w:rPr>
        <w:instrText xml:space="preserve"> </w:instrText>
      </w:r>
      <w:r>
        <w:rPr>
          <w:rFonts w:ascii="Times New Roman" w:hAnsi="Times New Roman" w:cs="Times New Roman"/>
          <w:lang w:val="en-US"/>
        </w:rPr>
        <w:instrText>REF</w:instrText>
      </w:r>
      <w:r w:rsidRPr="00316329">
        <w:rPr>
          <w:rFonts w:ascii="Times New Roman" w:hAnsi="Times New Roman" w:cs="Times New Roman"/>
          <w:lang w:val="en-US"/>
        </w:rPr>
        <w:instrText xml:space="preserve"> _</w:instrText>
      </w:r>
      <w:r>
        <w:rPr>
          <w:rFonts w:ascii="Times New Roman" w:hAnsi="Times New Roman" w:cs="Times New Roman"/>
          <w:lang w:val="en-US"/>
        </w:rPr>
        <w:instrText>Ref</w:instrText>
      </w:r>
      <w:r w:rsidRPr="00316329">
        <w:rPr>
          <w:rFonts w:ascii="Times New Roman" w:hAnsi="Times New Roman" w:cs="Times New Roman"/>
          <w:lang w:val="en-US"/>
        </w:rPr>
        <w:instrText>376521836 \</w:instrText>
      </w:r>
      <w:r>
        <w:rPr>
          <w:rFonts w:ascii="Times New Roman" w:hAnsi="Times New Roman" w:cs="Times New Roman"/>
          <w:lang w:val="en-US"/>
        </w:rPr>
        <w:instrText>h</w:instrText>
      </w:r>
      <w:r w:rsidRPr="00316329">
        <w:rPr>
          <w:rFonts w:ascii="Times New Roman" w:hAnsi="Times New Roman" w:cs="Times New Roman"/>
          <w:lang w:val="en-US"/>
        </w:rPr>
        <w:instrText xml:space="preserve"> </w:instrText>
      </w:r>
      <w:r>
        <w:rPr>
          <w:rFonts w:ascii="Times New Roman" w:hAnsi="Times New Roman" w:cs="Times New Roman"/>
          <w:lang w:val="en-US"/>
        </w:rPr>
      </w:r>
      <w:r>
        <w:rPr>
          <w:rFonts w:ascii="Times New Roman" w:hAnsi="Times New Roman" w:cs="Times New Roman"/>
          <w:lang w:val="en-US"/>
        </w:rPr>
        <w:fldChar w:fldCharType="separate"/>
      </w:r>
      <w:r w:rsidR="00067A16" w:rsidRPr="00A01E64">
        <w:rPr>
          <w:rFonts w:ascii="Times New Roman" w:hAnsi="Times New Roman" w:cs="Times New Roman"/>
          <w:bCs/>
          <w:lang w:val="en-US"/>
        </w:rPr>
        <w:t>Table</w:t>
      </w:r>
      <w:r w:rsidR="00067A16" w:rsidRPr="00BC2DFA">
        <w:rPr>
          <w:rFonts w:ascii="Times New Roman" w:hAnsi="Times New Roman" w:cs="Times New Roman"/>
          <w:bCs/>
          <w:lang w:val="en-US"/>
        </w:rPr>
        <w:t xml:space="preserve"> </w:t>
      </w:r>
      <w:r w:rsidR="00067A16">
        <w:rPr>
          <w:rFonts w:ascii="Times New Roman" w:hAnsi="Times New Roman" w:cs="Times New Roman"/>
          <w:bCs/>
          <w:noProof/>
          <w:lang w:val="en-US"/>
        </w:rPr>
        <w:t>3</w:t>
      </w:r>
      <w:r>
        <w:rPr>
          <w:rFonts w:ascii="Times New Roman" w:hAnsi="Times New Roman" w:cs="Times New Roman"/>
          <w:lang w:val="en-US"/>
        </w:rPr>
        <w:fldChar w:fldCharType="end"/>
      </w:r>
      <w:r w:rsidRPr="005952E9">
        <w:rPr>
          <w:rFonts w:ascii="Times New Roman" w:hAnsi="Times New Roman" w:cs="Times New Roman"/>
          <w:lang w:val="en-US"/>
        </w:rPr>
        <w:t>) caused a system crash as described above.</w:t>
      </w:r>
    </w:p>
    <w:p w14:paraId="7EC1656C" w14:textId="514B0FB4" w:rsidR="00677A45" w:rsidRPr="006F46DA" w:rsidRDefault="00677A45" w:rsidP="00677A45">
      <w:pPr>
        <w:tabs>
          <w:tab w:val="left" w:pos="1976"/>
        </w:tabs>
        <w:spacing w:before="20" w:after="100" w:line="240" w:lineRule="auto"/>
        <w:jc w:val="center"/>
        <w:rPr>
          <w:rFonts w:ascii="Times New Roman" w:hAnsi="Times New Roman" w:cs="Times New Roman"/>
          <w:lang w:val="en-US"/>
        </w:rPr>
      </w:pPr>
      <w:bookmarkStart w:id="22" w:name="_Ref376521836"/>
      <w:r w:rsidRPr="00A01E64">
        <w:rPr>
          <w:rFonts w:ascii="Times New Roman" w:hAnsi="Times New Roman" w:cs="Times New Roman"/>
          <w:bCs/>
          <w:lang w:val="en-US"/>
        </w:rPr>
        <w:t>Table</w:t>
      </w:r>
      <w:r w:rsidRPr="00BC2DFA">
        <w:rPr>
          <w:rFonts w:ascii="Times New Roman" w:hAnsi="Times New Roman" w:cs="Times New Roman"/>
          <w:bCs/>
          <w:lang w:val="en-US"/>
        </w:rPr>
        <w:t xml:space="preserve"> </w:t>
      </w:r>
      <w:r w:rsidRPr="00A01E64">
        <w:rPr>
          <w:rFonts w:ascii="Times New Roman" w:hAnsi="Times New Roman" w:cs="Times New Roman"/>
          <w:bCs/>
        </w:rPr>
        <w:fldChar w:fldCharType="begin"/>
      </w:r>
      <w:r w:rsidRPr="00BC2DFA">
        <w:rPr>
          <w:rFonts w:ascii="Times New Roman" w:hAnsi="Times New Roman" w:cs="Times New Roman"/>
          <w:bCs/>
          <w:lang w:val="en-US"/>
        </w:rPr>
        <w:instrText xml:space="preserve"> </w:instrText>
      </w:r>
      <w:r w:rsidRPr="00A01E64">
        <w:rPr>
          <w:rFonts w:ascii="Times New Roman" w:hAnsi="Times New Roman" w:cs="Times New Roman"/>
          <w:bCs/>
          <w:lang w:val="en-US"/>
        </w:rPr>
        <w:instrText>SEQ</w:instrText>
      </w:r>
      <w:r w:rsidRPr="00BC2DFA">
        <w:rPr>
          <w:rFonts w:ascii="Times New Roman" w:hAnsi="Times New Roman" w:cs="Times New Roman"/>
          <w:bCs/>
          <w:lang w:val="en-US"/>
        </w:rPr>
        <w:instrText xml:space="preserve"> </w:instrText>
      </w:r>
      <w:r w:rsidRPr="00A01E64">
        <w:rPr>
          <w:rFonts w:ascii="Times New Roman" w:hAnsi="Times New Roman" w:cs="Times New Roman"/>
          <w:bCs/>
          <w:lang w:val="en-US"/>
        </w:rPr>
        <w:instrText>Table</w:instrText>
      </w:r>
      <w:r w:rsidRPr="00BC2DFA">
        <w:rPr>
          <w:rFonts w:ascii="Times New Roman" w:hAnsi="Times New Roman" w:cs="Times New Roman"/>
          <w:bCs/>
          <w:lang w:val="en-US"/>
        </w:rPr>
        <w:instrText xml:space="preserve"> \</w:instrText>
      </w:r>
      <w:r w:rsidRPr="00A01E64">
        <w:rPr>
          <w:rFonts w:ascii="Times New Roman" w:hAnsi="Times New Roman" w:cs="Times New Roman"/>
          <w:bCs/>
          <w:lang w:val="en-US"/>
        </w:rPr>
        <w:instrText>n</w:instrText>
      </w:r>
      <w:r w:rsidRPr="00BC2DFA">
        <w:rPr>
          <w:rFonts w:ascii="Times New Roman" w:hAnsi="Times New Roman" w:cs="Times New Roman"/>
          <w:bCs/>
          <w:lang w:val="en-US"/>
        </w:rPr>
        <w:instrText xml:space="preserve"> \* </w:instrText>
      </w:r>
      <w:r w:rsidRPr="00A01E64">
        <w:rPr>
          <w:rFonts w:ascii="Times New Roman" w:hAnsi="Times New Roman" w:cs="Times New Roman"/>
          <w:bCs/>
          <w:lang w:val="en-US"/>
        </w:rPr>
        <w:instrText>ARABIC</w:instrText>
      </w:r>
      <w:r w:rsidRPr="00BC2DFA">
        <w:rPr>
          <w:rFonts w:ascii="Times New Roman" w:hAnsi="Times New Roman" w:cs="Times New Roman"/>
          <w:bCs/>
          <w:lang w:val="en-US"/>
        </w:rPr>
        <w:instrText xml:space="preserve"> \* </w:instrText>
      </w:r>
      <w:r>
        <w:rPr>
          <w:rFonts w:ascii="Times New Roman" w:hAnsi="Times New Roman" w:cs="Times New Roman"/>
          <w:bCs/>
          <w:lang w:val="en-US"/>
        </w:rPr>
        <w:instrText>MERGEFORMAT</w:instrText>
      </w:r>
      <w:r w:rsidRPr="00A01E64">
        <w:rPr>
          <w:rFonts w:ascii="Times New Roman" w:hAnsi="Times New Roman" w:cs="Times New Roman"/>
          <w:bCs/>
        </w:rPr>
        <w:fldChar w:fldCharType="separate"/>
      </w:r>
      <w:r w:rsidR="00067A16">
        <w:rPr>
          <w:rFonts w:ascii="Times New Roman" w:hAnsi="Times New Roman" w:cs="Times New Roman"/>
          <w:bCs/>
          <w:noProof/>
          <w:lang w:val="en-US"/>
        </w:rPr>
        <w:t>3</w:t>
      </w:r>
      <w:r w:rsidRPr="00A01E64">
        <w:rPr>
          <w:rFonts w:ascii="Times New Roman" w:hAnsi="Times New Roman" w:cs="Times New Roman"/>
        </w:rPr>
        <w:fldChar w:fldCharType="end"/>
      </w:r>
      <w:bookmarkEnd w:id="22"/>
      <w:r w:rsidRPr="00BC2DFA">
        <w:rPr>
          <w:rFonts w:ascii="Times New Roman" w:hAnsi="Times New Roman" w:cs="Times New Roman"/>
          <w:bCs/>
          <w:lang w:val="en-US"/>
        </w:rPr>
        <w:t xml:space="preserve">. </w:t>
      </w:r>
      <w:r w:rsidR="00F72367">
        <w:rPr>
          <w:rFonts w:ascii="Times New Roman" w:hAnsi="Times New Roman" w:cs="Times New Roman"/>
          <w:bCs/>
          <w:lang w:val="en-US"/>
        </w:rPr>
        <w:t xml:space="preserve">PCI devices which caused </w:t>
      </w:r>
      <w:r w:rsidR="006F46DA">
        <w:rPr>
          <w:rFonts w:ascii="Times New Roman" w:hAnsi="Times New Roman" w:cs="Times New Roman"/>
          <w:bCs/>
          <w:lang w:val="en-US"/>
        </w:rPr>
        <w:t xml:space="preserve">a </w:t>
      </w:r>
      <w:r w:rsidR="00F72367">
        <w:rPr>
          <w:rFonts w:ascii="Times New Roman" w:hAnsi="Times New Roman" w:cs="Times New Roman"/>
          <w:bCs/>
          <w:lang w:val="en-US"/>
        </w:rPr>
        <w:t>system crash</w:t>
      </w:r>
    </w:p>
    <w:tbl>
      <w:tblPr>
        <w:tblStyle w:val="TableGrid"/>
        <w:tblW w:w="4841" w:type="pct"/>
        <w:tblLook w:val="04A0" w:firstRow="1" w:lastRow="0" w:firstColumn="1" w:lastColumn="0" w:noHBand="0" w:noVBand="1"/>
      </w:tblPr>
      <w:tblGrid>
        <w:gridCol w:w="2519"/>
        <w:gridCol w:w="7087"/>
      </w:tblGrid>
      <w:tr w:rsidR="00971045" w:rsidRPr="00CF01F2" w14:paraId="0645A627" w14:textId="77777777" w:rsidTr="00E00A9F">
        <w:tc>
          <w:tcPr>
            <w:tcW w:w="1311" w:type="pct"/>
            <w:vAlign w:val="center"/>
          </w:tcPr>
          <w:p w14:paraId="5C5CDCB0" w14:textId="77777777" w:rsidR="00971045" w:rsidRPr="00971045" w:rsidRDefault="00971045" w:rsidP="00C37001">
            <w:pPr>
              <w:spacing w:before="20" w:after="100"/>
              <w:jc w:val="center"/>
              <w:rPr>
                <w:rFonts w:ascii="Times New Roman" w:hAnsi="Times New Roman" w:cs="Times New Roman"/>
                <w:b/>
                <w:lang w:val="en-US"/>
              </w:rPr>
            </w:pPr>
            <w:r w:rsidRPr="00971045">
              <w:rPr>
                <w:rFonts w:ascii="Times New Roman" w:hAnsi="Times New Roman" w:cs="Times New Roman"/>
                <w:b/>
                <w:lang w:val="en-US"/>
              </w:rPr>
              <w:t>PC</w:t>
            </w:r>
            <w:r w:rsidR="00C37001">
              <w:rPr>
                <w:rFonts w:ascii="Times New Roman" w:hAnsi="Times New Roman" w:cs="Times New Roman"/>
                <w:b/>
                <w:lang w:val="en-US"/>
              </w:rPr>
              <w:t xml:space="preserve"> and</w:t>
            </w:r>
            <w:r w:rsidRPr="00971045">
              <w:rPr>
                <w:rFonts w:ascii="Times New Roman" w:hAnsi="Times New Roman" w:cs="Times New Roman"/>
                <w:b/>
                <w:lang w:val="en-US"/>
              </w:rPr>
              <w:t xml:space="preserve"> OS</w:t>
            </w:r>
          </w:p>
        </w:tc>
        <w:tc>
          <w:tcPr>
            <w:tcW w:w="3689" w:type="pct"/>
            <w:vAlign w:val="center"/>
          </w:tcPr>
          <w:p w14:paraId="718B40E6" w14:textId="77777777" w:rsidR="00971045" w:rsidRPr="00971045" w:rsidRDefault="00E07494" w:rsidP="00E07494">
            <w:pPr>
              <w:spacing w:before="20" w:after="100"/>
              <w:jc w:val="center"/>
              <w:rPr>
                <w:rFonts w:ascii="Times New Roman" w:hAnsi="Times New Roman" w:cs="Times New Roman"/>
                <w:b/>
                <w:lang w:val="en-US"/>
              </w:rPr>
            </w:pPr>
            <w:r w:rsidRPr="00E07494">
              <w:rPr>
                <w:rFonts w:ascii="Times New Roman" w:hAnsi="Times New Roman" w:cs="Times New Roman"/>
                <w:b/>
                <w:lang w:val="en-US"/>
              </w:rPr>
              <w:t>Devices which cause a system crash</w:t>
            </w:r>
          </w:p>
        </w:tc>
      </w:tr>
      <w:tr w:rsidR="00971045" w:rsidRPr="00CF01F2" w14:paraId="3FC8AE5E" w14:textId="77777777" w:rsidTr="00E00A9F">
        <w:tc>
          <w:tcPr>
            <w:tcW w:w="1311" w:type="pct"/>
            <w:vAlign w:val="center"/>
          </w:tcPr>
          <w:p w14:paraId="3903DD8A" w14:textId="77777777" w:rsidR="00971045" w:rsidRPr="00971045" w:rsidRDefault="00240CC3" w:rsidP="006F46DA">
            <w:pPr>
              <w:spacing w:before="20" w:after="100"/>
              <w:jc w:val="center"/>
              <w:rPr>
                <w:rFonts w:ascii="Times New Roman" w:hAnsi="Times New Roman" w:cs="Times New Roman"/>
                <w:lang w:val="en-US"/>
              </w:rPr>
            </w:pPr>
            <w:r>
              <w:rPr>
                <w:rFonts w:ascii="Times New Roman" w:hAnsi="Times New Roman" w:cs="Times New Roman"/>
                <w:lang w:val="en-US"/>
              </w:rPr>
              <w:t>Asus P5Q</w:t>
            </w:r>
            <w:r w:rsidR="00971045" w:rsidRPr="00971045">
              <w:rPr>
                <w:rFonts w:ascii="Times New Roman" w:hAnsi="Times New Roman" w:cs="Times New Roman"/>
              </w:rPr>
              <w:t xml:space="preserve">, </w:t>
            </w:r>
            <w:r w:rsidR="00971045" w:rsidRPr="00971045">
              <w:rPr>
                <w:rFonts w:ascii="Times New Roman" w:hAnsi="Times New Roman" w:cs="Times New Roman"/>
                <w:lang w:val="en-US"/>
              </w:rPr>
              <w:t>Win</w:t>
            </w:r>
            <w:r w:rsidR="00971045" w:rsidRPr="00971045">
              <w:rPr>
                <w:rFonts w:ascii="Times New Roman" w:hAnsi="Times New Roman" w:cs="Times New Roman"/>
              </w:rPr>
              <w:t>7 3</w:t>
            </w:r>
            <w:r w:rsidR="00971045" w:rsidRPr="00971045">
              <w:rPr>
                <w:rFonts w:ascii="Times New Roman" w:hAnsi="Times New Roman" w:cs="Times New Roman"/>
                <w:lang w:val="en-US"/>
              </w:rPr>
              <w:t>2</w:t>
            </w:r>
          </w:p>
        </w:tc>
        <w:tc>
          <w:tcPr>
            <w:tcW w:w="3689" w:type="pct"/>
            <w:vAlign w:val="center"/>
          </w:tcPr>
          <w:p w14:paraId="6456D9E3" w14:textId="77777777" w:rsidR="00971045" w:rsidRPr="00971045" w:rsidRDefault="00971045" w:rsidP="00CF170F">
            <w:pPr>
              <w:numPr>
                <w:ilvl w:val="0"/>
                <w:numId w:val="2"/>
              </w:numPr>
              <w:spacing w:before="20" w:after="100"/>
              <w:ind w:left="357" w:hanging="357"/>
              <w:contextualSpacing/>
              <w:rPr>
                <w:rFonts w:ascii="Times New Roman" w:hAnsi="Times New Roman" w:cs="Times New Roman"/>
                <w:lang w:val="en-US"/>
              </w:rPr>
            </w:pPr>
            <w:r w:rsidRPr="00971045">
              <w:rPr>
                <w:rFonts w:ascii="Times New Roman" w:hAnsi="Times New Roman" w:cs="Times New Roman"/>
                <w:lang w:val="en-US"/>
              </w:rPr>
              <w:t>NVIDIA GeForce GT 520</w:t>
            </w:r>
            <w:r w:rsidR="00E07494">
              <w:rPr>
                <w:rFonts w:ascii="Times New Roman" w:hAnsi="Times New Roman" w:cs="Times New Roman"/>
                <w:lang w:val="en-US"/>
              </w:rPr>
              <w:t>;</w:t>
            </w:r>
          </w:p>
          <w:p w14:paraId="72F1C2BC" w14:textId="77777777" w:rsidR="00971045" w:rsidRPr="00971045" w:rsidRDefault="00971045" w:rsidP="00CF170F">
            <w:pPr>
              <w:numPr>
                <w:ilvl w:val="0"/>
                <w:numId w:val="2"/>
              </w:numPr>
              <w:spacing w:before="20" w:after="100"/>
              <w:ind w:left="357" w:hanging="357"/>
              <w:contextualSpacing/>
              <w:rPr>
                <w:rFonts w:ascii="Times New Roman" w:hAnsi="Times New Roman" w:cs="Times New Roman"/>
                <w:lang w:val="en-US"/>
              </w:rPr>
            </w:pPr>
            <w:r w:rsidRPr="00971045">
              <w:rPr>
                <w:rFonts w:ascii="Times New Roman" w:hAnsi="Times New Roman" w:cs="Times New Roman"/>
                <w:lang w:val="en-US"/>
              </w:rPr>
              <w:t>Atheros AR8121/AR8113/AR8114 PCI-E Ethernet Controller, integrated into motherboard Asus P5Q</w:t>
            </w:r>
            <w:r w:rsidR="00E07494">
              <w:rPr>
                <w:rFonts w:ascii="Times New Roman" w:hAnsi="Times New Roman" w:cs="Times New Roman"/>
                <w:lang w:val="en-US"/>
              </w:rPr>
              <w:t>.</w:t>
            </w:r>
          </w:p>
        </w:tc>
      </w:tr>
      <w:tr w:rsidR="00971045" w:rsidRPr="00CF01F2" w14:paraId="361A12F2" w14:textId="77777777" w:rsidTr="00E00A9F">
        <w:tc>
          <w:tcPr>
            <w:tcW w:w="1311" w:type="pct"/>
            <w:vAlign w:val="center"/>
          </w:tcPr>
          <w:p w14:paraId="10D62099" w14:textId="77777777" w:rsidR="00971045" w:rsidRPr="00971045" w:rsidRDefault="00353AB1" w:rsidP="006F46DA">
            <w:pPr>
              <w:spacing w:before="20" w:after="100"/>
              <w:jc w:val="center"/>
              <w:rPr>
                <w:rFonts w:ascii="Times New Roman" w:hAnsi="Times New Roman" w:cs="Times New Roman"/>
                <w:lang w:val="en-US"/>
              </w:rPr>
            </w:pPr>
            <w:r>
              <w:rPr>
                <w:rFonts w:ascii="Times New Roman" w:hAnsi="Times New Roman" w:cs="Times New Roman"/>
                <w:lang w:val="en-US"/>
              </w:rPr>
              <w:t xml:space="preserve">HP </w:t>
            </w:r>
            <w:r w:rsidR="00971045" w:rsidRPr="00971045">
              <w:rPr>
                <w:rFonts w:ascii="Times New Roman" w:hAnsi="Times New Roman" w:cs="Times New Roman"/>
                <w:lang w:val="en-US"/>
              </w:rPr>
              <w:t>Z</w:t>
            </w:r>
            <w:r w:rsidR="00971045" w:rsidRPr="00971045">
              <w:rPr>
                <w:rFonts w:ascii="Times New Roman" w:hAnsi="Times New Roman" w:cs="Times New Roman"/>
              </w:rPr>
              <w:t>800</w:t>
            </w:r>
            <w:r w:rsidR="00971045" w:rsidRPr="00971045">
              <w:rPr>
                <w:rFonts w:ascii="Times New Roman" w:hAnsi="Times New Roman" w:cs="Times New Roman"/>
                <w:lang w:val="en-US"/>
              </w:rPr>
              <w:t>, Win7 32</w:t>
            </w:r>
          </w:p>
        </w:tc>
        <w:tc>
          <w:tcPr>
            <w:tcW w:w="3689" w:type="pct"/>
            <w:vMerge w:val="restart"/>
            <w:vAlign w:val="center"/>
          </w:tcPr>
          <w:p w14:paraId="01AD35E6" w14:textId="77777777" w:rsidR="00971045" w:rsidRPr="00971045" w:rsidRDefault="00E07494" w:rsidP="00CF170F">
            <w:pPr>
              <w:numPr>
                <w:ilvl w:val="0"/>
                <w:numId w:val="2"/>
              </w:numPr>
              <w:spacing w:before="20" w:after="100"/>
              <w:ind w:left="357" w:hanging="357"/>
              <w:contextualSpacing/>
              <w:rPr>
                <w:rFonts w:ascii="Times New Roman" w:hAnsi="Times New Roman" w:cs="Times New Roman"/>
                <w:lang w:val="en-US"/>
              </w:rPr>
            </w:pPr>
            <w:r>
              <w:rPr>
                <w:rFonts w:ascii="Times New Roman" w:hAnsi="Times New Roman" w:cs="Times New Roman"/>
                <w:lang w:val="en-US"/>
              </w:rPr>
              <w:t>NVIDIA Quadro FX 580;</w:t>
            </w:r>
          </w:p>
          <w:p w14:paraId="6CF96163" w14:textId="77777777" w:rsidR="00971045" w:rsidRPr="00971045" w:rsidRDefault="00971045" w:rsidP="00CF170F">
            <w:pPr>
              <w:numPr>
                <w:ilvl w:val="0"/>
                <w:numId w:val="2"/>
              </w:numPr>
              <w:spacing w:before="20" w:after="100"/>
              <w:ind w:left="357" w:hanging="357"/>
              <w:contextualSpacing/>
              <w:rPr>
                <w:rFonts w:ascii="Times New Roman" w:hAnsi="Times New Roman" w:cs="Times New Roman"/>
                <w:lang w:val="en-US"/>
              </w:rPr>
            </w:pPr>
            <w:r w:rsidRPr="00971045">
              <w:rPr>
                <w:rFonts w:ascii="Times New Roman" w:hAnsi="Times New Roman" w:cs="Times New Roman"/>
                <w:lang w:val="en-US"/>
              </w:rPr>
              <w:t>D-Link DGE-560SX Single Fiber Gigabit Ethernet PCI-E Adapter (</w:t>
            </w:r>
            <w:proofErr w:type="spellStart"/>
            <w:r w:rsidRPr="00971045">
              <w:rPr>
                <w:rFonts w:ascii="Times New Roman" w:hAnsi="Times New Roman" w:cs="Times New Roman"/>
                <w:lang w:val="en-US"/>
              </w:rPr>
              <w:t>re</w:t>
            </w:r>
            <w:r w:rsidR="00E07494">
              <w:rPr>
                <w:rFonts w:ascii="Times New Roman" w:hAnsi="Times New Roman" w:cs="Times New Roman"/>
                <w:lang w:val="en-US"/>
              </w:rPr>
              <w:t>v.A</w:t>
            </w:r>
            <w:proofErr w:type="spellEnd"/>
            <w:r w:rsidR="00E07494">
              <w:rPr>
                <w:rFonts w:ascii="Times New Roman" w:hAnsi="Times New Roman" w:cs="Times New Roman"/>
                <w:lang w:val="en-US"/>
              </w:rPr>
              <w:t>), additional plug-in device.</w:t>
            </w:r>
          </w:p>
        </w:tc>
      </w:tr>
      <w:tr w:rsidR="00971045" w:rsidRPr="00971045" w14:paraId="36ECA928" w14:textId="77777777" w:rsidTr="00E00A9F">
        <w:tc>
          <w:tcPr>
            <w:tcW w:w="1311" w:type="pct"/>
            <w:vAlign w:val="center"/>
          </w:tcPr>
          <w:p w14:paraId="2155A1C3" w14:textId="77777777" w:rsidR="00971045" w:rsidRPr="00971045" w:rsidRDefault="00353AB1" w:rsidP="006F46DA">
            <w:pPr>
              <w:spacing w:before="20" w:after="100"/>
              <w:jc w:val="center"/>
              <w:rPr>
                <w:rFonts w:ascii="Times New Roman" w:hAnsi="Times New Roman" w:cs="Times New Roman"/>
              </w:rPr>
            </w:pPr>
            <w:r>
              <w:rPr>
                <w:rFonts w:ascii="Times New Roman" w:hAnsi="Times New Roman" w:cs="Times New Roman"/>
                <w:lang w:val="en-US"/>
              </w:rPr>
              <w:t xml:space="preserve">HP </w:t>
            </w:r>
            <w:r w:rsidR="00971045" w:rsidRPr="00971045">
              <w:rPr>
                <w:rFonts w:ascii="Times New Roman" w:hAnsi="Times New Roman" w:cs="Times New Roman"/>
                <w:lang w:val="en-US"/>
              </w:rPr>
              <w:t>Z</w:t>
            </w:r>
            <w:r w:rsidR="00971045" w:rsidRPr="00971045">
              <w:rPr>
                <w:rFonts w:ascii="Times New Roman" w:hAnsi="Times New Roman" w:cs="Times New Roman"/>
              </w:rPr>
              <w:t>600</w:t>
            </w:r>
            <w:r w:rsidR="00971045" w:rsidRPr="00971045">
              <w:rPr>
                <w:rFonts w:ascii="Times New Roman" w:hAnsi="Times New Roman" w:cs="Times New Roman"/>
                <w:lang w:val="en-US"/>
              </w:rPr>
              <w:t>, Win7 32</w:t>
            </w:r>
          </w:p>
        </w:tc>
        <w:tc>
          <w:tcPr>
            <w:tcW w:w="3689" w:type="pct"/>
            <w:vMerge/>
            <w:vAlign w:val="center"/>
          </w:tcPr>
          <w:p w14:paraId="6D2B7321" w14:textId="77777777" w:rsidR="00971045" w:rsidRPr="00971045" w:rsidRDefault="00971045" w:rsidP="006F46DA">
            <w:pPr>
              <w:spacing w:before="20" w:after="100"/>
              <w:jc w:val="center"/>
              <w:rPr>
                <w:rFonts w:ascii="Times New Roman" w:hAnsi="Times New Roman" w:cs="Times New Roman"/>
              </w:rPr>
            </w:pPr>
          </w:p>
        </w:tc>
      </w:tr>
      <w:tr w:rsidR="00D213D2" w:rsidRPr="00CF01F2" w14:paraId="7559800E" w14:textId="77777777" w:rsidTr="00E00A9F">
        <w:trPr>
          <w:trHeight w:val="96"/>
        </w:trPr>
        <w:tc>
          <w:tcPr>
            <w:tcW w:w="1311" w:type="pct"/>
          </w:tcPr>
          <w:p w14:paraId="30223A39" w14:textId="77777777" w:rsidR="00D213D2" w:rsidRPr="00971045" w:rsidRDefault="00D213D2" w:rsidP="00AC2CC7">
            <w:pPr>
              <w:spacing w:before="20" w:after="100"/>
              <w:jc w:val="center"/>
              <w:rPr>
                <w:rFonts w:ascii="Times New Roman" w:hAnsi="Times New Roman" w:cs="Times New Roman"/>
              </w:rPr>
            </w:pPr>
            <w:proofErr w:type="spellStart"/>
            <w:r w:rsidRPr="00971045">
              <w:rPr>
                <w:rFonts w:ascii="Times New Roman" w:hAnsi="Times New Roman" w:cs="Times New Roman"/>
              </w:rPr>
              <w:t>Shuttle</w:t>
            </w:r>
            <w:proofErr w:type="spellEnd"/>
            <w:r w:rsidRPr="00971045">
              <w:rPr>
                <w:rFonts w:ascii="Times New Roman" w:hAnsi="Times New Roman" w:cs="Times New Roman"/>
              </w:rPr>
              <w:t xml:space="preserve"> XS36V, </w:t>
            </w:r>
            <w:r w:rsidRPr="00971045">
              <w:rPr>
                <w:rFonts w:ascii="Times New Roman" w:hAnsi="Times New Roman" w:cs="Times New Roman"/>
                <w:lang w:val="en-US"/>
              </w:rPr>
              <w:t>Win</w:t>
            </w:r>
            <w:r w:rsidRPr="00971045">
              <w:rPr>
                <w:rFonts w:ascii="Times New Roman" w:hAnsi="Times New Roman" w:cs="Times New Roman"/>
              </w:rPr>
              <w:t>7 3</w:t>
            </w:r>
            <w:r w:rsidRPr="00971045">
              <w:rPr>
                <w:rFonts w:ascii="Times New Roman" w:hAnsi="Times New Roman" w:cs="Times New Roman"/>
                <w:lang w:val="en-US"/>
              </w:rPr>
              <w:t>2</w:t>
            </w:r>
          </w:p>
        </w:tc>
        <w:tc>
          <w:tcPr>
            <w:tcW w:w="3689" w:type="pct"/>
          </w:tcPr>
          <w:p w14:paraId="2C207C9E" w14:textId="77777777" w:rsidR="00D213D2" w:rsidRPr="00971045" w:rsidRDefault="00D213D2" w:rsidP="00AC2CC7">
            <w:pPr>
              <w:spacing w:before="20" w:after="100"/>
              <w:jc w:val="center"/>
              <w:rPr>
                <w:rFonts w:ascii="Times New Roman" w:hAnsi="Times New Roman" w:cs="Times New Roman"/>
                <w:lang w:val="en-US"/>
              </w:rPr>
            </w:pPr>
            <w:r w:rsidRPr="00971045">
              <w:rPr>
                <w:rFonts w:ascii="Times New Roman" w:hAnsi="Times New Roman" w:cs="Times New Roman"/>
                <w:lang w:val="en-US"/>
              </w:rPr>
              <w:t xml:space="preserve">No problem </w:t>
            </w:r>
            <w:r>
              <w:rPr>
                <w:rFonts w:ascii="Times New Roman" w:hAnsi="Times New Roman" w:cs="Times New Roman"/>
                <w:lang w:val="en-US"/>
              </w:rPr>
              <w:t>in basic configuration</w:t>
            </w:r>
            <w:r w:rsidR="00E07494">
              <w:rPr>
                <w:rFonts w:ascii="Times New Roman" w:hAnsi="Times New Roman" w:cs="Times New Roman"/>
                <w:lang w:val="en-US"/>
              </w:rPr>
              <w:t>.</w:t>
            </w:r>
          </w:p>
        </w:tc>
      </w:tr>
    </w:tbl>
    <w:p w14:paraId="05927DF1" w14:textId="77777777" w:rsidR="00A13B81" w:rsidRDefault="00A13B81" w:rsidP="00682BE2">
      <w:pPr>
        <w:spacing w:before="20" w:after="100" w:line="240" w:lineRule="auto"/>
        <w:jc w:val="both"/>
        <w:rPr>
          <w:rFonts w:ascii="Times New Roman" w:hAnsi="Times New Roman" w:cs="Times New Roman"/>
          <w:lang w:val="en-US"/>
        </w:rPr>
      </w:pPr>
      <w:r w:rsidRPr="00A13B81">
        <w:rPr>
          <w:rFonts w:ascii="Times New Roman" w:hAnsi="Times New Roman" w:cs="Times New Roman"/>
          <w:lang w:val="en-US"/>
        </w:rPr>
        <w:t xml:space="preserve">The disadvantage of this method lies in ignoring physical memory ranges of all PCI devices to avoid crashes, no matter whether DMA is supported and used by this device or not. However it is possible to manually set </w:t>
      </w:r>
      <w:r w:rsidRPr="00A13B81">
        <w:rPr>
          <w:rFonts w:ascii="Times New Roman" w:hAnsi="Times New Roman" w:cs="Times New Roman"/>
          <w:lang w:val="en-US"/>
        </w:rPr>
        <w:lastRenderedPageBreak/>
        <w:t>the physical memory ranges that should be ignored. This disadvantage does not diminish the importance of MASHKA, because the essential structures such as EPROCESS and DRIVER_OBJECT cannot be located in the memory of these devices.</w:t>
      </w:r>
    </w:p>
    <w:p w14:paraId="5FF64CE8" w14:textId="77777777" w:rsidR="002E51E8" w:rsidRPr="0006069A" w:rsidRDefault="002E51E8" w:rsidP="00B862A7">
      <w:pPr>
        <w:pStyle w:val="Heading3"/>
      </w:pPr>
      <w:bookmarkStart w:id="23" w:name="_Ref382497451"/>
      <w:bookmarkStart w:id="24" w:name="_Toc382570654"/>
      <w:r w:rsidRPr="002E51E8">
        <w:t xml:space="preserve">The </w:t>
      </w:r>
      <w:r w:rsidR="00B862A7" w:rsidRPr="00B862A7">
        <w:t>Acquired Data Processing</w:t>
      </w:r>
      <w:bookmarkEnd w:id="23"/>
      <w:bookmarkEnd w:id="24"/>
    </w:p>
    <w:p w14:paraId="06F14FA1" w14:textId="77777777" w:rsidR="00B862A7" w:rsidRDefault="00B862A7" w:rsidP="00682BE2">
      <w:pPr>
        <w:spacing w:before="20" w:after="100" w:line="240" w:lineRule="auto"/>
        <w:jc w:val="both"/>
        <w:rPr>
          <w:rFonts w:ascii="Times New Roman" w:hAnsi="Times New Roman" w:cs="Times New Roman"/>
          <w:lang w:val="en-US"/>
        </w:rPr>
      </w:pPr>
      <w:r w:rsidRPr="00B862A7">
        <w:rPr>
          <w:rFonts w:ascii="Times New Roman" w:hAnsi="Times New Roman" w:cs="Times New Roman"/>
          <w:lang w:val="en-US"/>
        </w:rPr>
        <w:t>Once ‘dump.log’, ‘struct.log’ and other files are received, they are processed either locally on a current PC or remotely after transferring these files to the remote host.</w:t>
      </w:r>
    </w:p>
    <w:p w14:paraId="728883D0" w14:textId="77777777" w:rsidR="00866E1D" w:rsidRPr="00866E1D" w:rsidRDefault="00866E1D" w:rsidP="00866E1D">
      <w:pPr>
        <w:spacing w:before="20" w:after="100" w:line="240" w:lineRule="auto"/>
        <w:jc w:val="both"/>
        <w:rPr>
          <w:rFonts w:ascii="Times New Roman" w:hAnsi="Times New Roman" w:cs="Times New Roman"/>
          <w:lang w:val="en-US"/>
        </w:rPr>
      </w:pPr>
      <w:r w:rsidRPr="00866E1D">
        <w:rPr>
          <w:rFonts w:ascii="Times New Roman" w:hAnsi="Times New Roman" w:cs="Times New Roman"/>
          <w:lang w:val="en-US"/>
        </w:rPr>
        <w:t>The main task of the dump analysis is gaining access to the dump data content located on the required virtual address. This operation is hampered in the existing products because there is not enough information about paging: whether virtual addresses correspond to physical addresses.</w:t>
      </w:r>
    </w:p>
    <w:p w14:paraId="7A35C8D5" w14:textId="77777777" w:rsidR="00866E1D" w:rsidRPr="00866E1D" w:rsidRDefault="00866E1D" w:rsidP="00866E1D">
      <w:pPr>
        <w:spacing w:before="20" w:after="100" w:line="240" w:lineRule="auto"/>
        <w:jc w:val="both"/>
        <w:rPr>
          <w:rFonts w:ascii="Times New Roman" w:hAnsi="Times New Roman" w:cs="Times New Roman"/>
          <w:lang w:val="en-US"/>
        </w:rPr>
      </w:pPr>
      <w:r w:rsidRPr="00866E1D">
        <w:rPr>
          <w:rFonts w:ascii="Times New Roman" w:hAnsi="Times New Roman" w:cs="Times New Roman"/>
          <w:lang w:val="en-US"/>
        </w:rPr>
        <w:t>To achieve the correspondence between virtual addresses in original memory and offsets values in memory dump file we need additional two files - ‘dump.log’ and ‘struct.log’ simultaneously.</w:t>
      </w:r>
    </w:p>
    <w:p w14:paraId="7C668065" w14:textId="77777777" w:rsidR="00866E1D" w:rsidRPr="00866E1D" w:rsidRDefault="00866E1D" w:rsidP="00866E1D">
      <w:pPr>
        <w:spacing w:before="20" w:after="100" w:line="240" w:lineRule="auto"/>
        <w:jc w:val="both"/>
        <w:rPr>
          <w:rFonts w:ascii="Times New Roman" w:hAnsi="Times New Roman" w:cs="Times New Roman"/>
          <w:lang w:val="en-US"/>
        </w:rPr>
      </w:pPr>
      <w:r w:rsidRPr="00866E1D">
        <w:rPr>
          <w:rFonts w:ascii="Times New Roman" w:hAnsi="Times New Roman" w:cs="Times New Roman"/>
          <w:lang w:val="en-US"/>
        </w:rPr>
        <w:t>We will use the following abbreviations ‘ODUF’, ‘VALF’ and ‘VAOM’. ‘VALF’ means the virtual addresses of the loaded memory dump file, ‘ODUF’ means corresponding offsets in dump file. File ‘struct.log’ contains virtual memory ranges of ‘VAOM’ and corresponding dump file offsets ‘ODUF’. ‘VAOM’ is virtual address of the original memory; its values are used for further search for the structures, which contain the required virtual address.</w:t>
      </w:r>
    </w:p>
    <w:p w14:paraId="0358ADFD" w14:textId="77777777" w:rsidR="00D3596C" w:rsidRDefault="00866E1D" w:rsidP="00866E1D">
      <w:pPr>
        <w:spacing w:before="20" w:after="100" w:line="240" w:lineRule="auto"/>
        <w:jc w:val="both"/>
        <w:rPr>
          <w:rFonts w:ascii="Times New Roman" w:hAnsi="Times New Roman" w:cs="Times New Roman"/>
          <w:lang w:val="en-US"/>
        </w:rPr>
      </w:pPr>
      <w:r w:rsidRPr="00866E1D">
        <w:rPr>
          <w:rFonts w:ascii="Times New Roman" w:hAnsi="Times New Roman" w:cs="Times New Roman"/>
          <w:lang w:val="en-US"/>
        </w:rPr>
        <w:t>Making memory dump analysis it is often necessary to use ‘dump.log’ and ‘struct.log’ files simultaneously and convert ‘ODUF’, ‘VALF’ and ‘VAOM’ into each other.</w:t>
      </w:r>
    </w:p>
    <w:p w14:paraId="7C1769CB" w14:textId="77777777" w:rsidR="00000B46" w:rsidRDefault="004977AB" w:rsidP="00000B46">
      <w:pPr>
        <w:spacing w:before="20" w:after="100" w:line="240" w:lineRule="auto"/>
        <w:jc w:val="both"/>
        <w:rPr>
          <w:rFonts w:ascii="Times New Roman" w:hAnsi="Times New Roman" w:cs="Times New Roman"/>
          <w:lang w:val="en-US"/>
        </w:rPr>
      </w:pPr>
      <w:r>
        <w:rPr>
          <w:rFonts w:ascii="Times New Roman" w:hAnsi="Times New Roman" w:cs="Times New Roman"/>
          <w:lang w:val="en-US"/>
        </w:rPr>
        <w:t>Let u</w:t>
      </w:r>
      <w:r w:rsidR="00000B46">
        <w:rPr>
          <w:rFonts w:ascii="Times New Roman" w:hAnsi="Times New Roman" w:cs="Times New Roman"/>
          <w:lang w:val="en-US"/>
        </w:rPr>
        <w:t xml:space="preserve">s </w:t>
      </w:r>
      <w:r>
        <w:rPr>
          <w:rFonts w:ascii="Times New Roman" w:hAnsi="Times New Roman" w:cs="Times New Roman"/>
          <w:lang w:val="en-US"/>
        </w:rPr>
        <w:t>look at</w:t>
      </w:r>
      <w:r w:rsidR="00000B46">
        <w:rPr>
          <w:rFonts w:ascii="Times New Roman" w:hAnsi="Times New Roman" w:cs="Times New Roman"/>
          <w:lang w:val="en-US"/>
        </w:rPr>
        <w:t xml:space="preserve"> </w:t>
      </w:r>
      <w:r>
        <w:rPr>
          <w:rFonts w:ascii="Times New Roman" w:hAnsi="Times New Roman" w:cs="Times New Roman"/>
          <w:lang w:val="en-US"/>
        </w:rPr>
        <w:t>this process</w:t>
      </w:r>
      <w:r w:rsidR="00000B46">
        <w:rPr>
          <w:rFonts w:ascii="Times New Roman" w:hAnsi="Times New Roman" w:cs="Times New Roman"/>
          <w:lang w:val="en-US"/>
        </w:rPr>
        <w:t>.</w:t>
      </w:r>
    </w:p>
    <w:p w14:paraId="29429B5D" w14:textId="77777777" w:rsidR="0022293C" w:rsidRDefault="0022293C" w:rsidP="0022293C">
      <w:pPr>
        <w:pStyle w:val="ListParagraph"/>
        <w:numPr>
          <w:ilvl w:val="0"/>
          <w:numId w:val="7"/>
        </w:numPr>
        <w:spacing w:before="20" w:after="100" w:line="240" w:lineRule="auto"/>
        <w:ind w:left="360"/>
        <w:jc w:val="both"/>
        <w:rPr>
          <w:rFonts w:ascii="Times New Roman" w:hAnsi="Times New Roman" w:cs="Times New Roman"/>
          <w:lang w:val="en-US"/>
        </w:rPr>
      </w:pPr>
      <w:r w:rsidRPr="001107C8">
        <w:rPr>
          <w:rFonts w:ascii="Times New Roman" w:hAnsi="Times New Roman" w:cs="Times New Roman"/>
          <w:lang w:val="en-US"/>
        </w:rPr>
        <w:t>‘</w:t>
      </w:r>
      <w:r w:rsidRPr="001107C8">
        <w:rPr>
          <w:rFonts w:ascii="Times New Roman" w:hAnsi="Times New Roman" w:cs="Times New Roman"/>
        </w:rPr>
        <w:t>VAOM</w:t>
      </w:r>
      <w:r w:rsidRPr="001107C8">
        <w:rPr>
          <w:rFonts w:ascii="Times New Roman" w:hAnsi="Times New Roman" w:cs="Times New Roman"/>
          <w:lang w:val="en-US"/>
        </w:rPr>
        <w:t>’</w:t>
      </w:r>
      <w:r w:rsidRPr="001107C8">
        <w:rPr>
          <w:rFonts w:ascii="Times New Roman" w:hAnsi="Times New Roman" w:cs="Times New Roman"/>
        </w:rPr>
        <w:t xml:space="preserve"> </w:t>
      </w:r>
      <w:r>
        <w:rPr>
          <w:rFonts w:ascii="Times New Roman" w:hAnsi="Times New Roman" w:cs="Times New Roman"/>
          <w:lang w:val="en-US"/>
        </w:rPr>
        <w:t>-&gt;</w:t>
      </w:r>
      <w:r w:rsidRPr="001107C8">
        <w:rPr>
          <w:rFonts w:ascii="Times New Roman" w:hAnsi="Times New Roman" w:cs="Times New Roman"/>
        </w:rPr>
        <w:t xml:space="preserve"> </w:t>
      </w:r>
      <w:r w:rsidRPr="001107C8">
        <w:rPr>
          <w:rFonts w:ascii="Times New Roman" w:hAnsi="Times New Roman" w:cs="Times New Roman"/>
          <w:lang w:val="en-US"/>
        </w:rPr>
        <w:t>‘</w:t>
      </w:r>
      <w:r w:rsidRPr="001107C8">
        <w:rPr>
          <w:rFonts w:ascii="Times New Roman" w:hAnsi="Times New Roman" w:cs="Times New Roman"/>
        </w:rPr>
        <w:t>ODUF</w:t>
      </w:r>
      <w:r w:rsidRPr="001107C8">
        <w:rPr>
          <w:rFonts w:ascii="Times New Roman" w:hAnsi="Times New Roman" w:cs="Times New Roman"/>
          <w:lang w:val="en-US"/>
        </w:rPr>
        <w:t>’</w:t>
      </w:r>
    </w:p>
    <w:p w14:paraId="7B4F1A1F" w14:textId="77777777" w:rsidR="0022293C" w:rsidRPr="0040526D" w:rsidRDefault="0022293C" w:rsidP="0022293C">
      <w:pPr>
        <w:pStyle w:val="ListParagraph"/>
        <w:spacing w:before="20" w:after="100" w:line="240" w:lineRule="auto"/>
        <w:ind w:left="360"/>
        <w:jc w:val="both"/>
        <w:rPr>
          <w:rFonts w:ascii="Times New Roman" w:hAnsi="Times New Roman" w:cs="Times New Roman"/>
          <w:b/>
          <w:lang w:val="en-US"/>
        </w:rPr>
      </w:pPr>
      <w:r>
        <w:rPr>
          <w:rFonts w:ascii="Times New Roman" w:hAnsi="Times New Roman" w:cs="Times New Roman"/>
          <w:lang w:val="en-US"/>
        </w:rPr>
        <w:t>As a result of the lookup in the</w:t>
      </w:r>
      <w:r w:rsidRPr="00527856">
        <w:rPr>
          <w:rFonts w:ascii="Times New Roman" w:hAnsi="Times New Roman" w:cs="Times New Roman"/>
          <w:lang w:val="en-US"/>
        </w:rPr>
        <w:t xml:space="preserve"> </w:t>
      </w:r>
      <w:r>
        <w:rPr>
          <w:rFonts w:ascii="Times New Roman" w:hAnsi="Times New Roman" w:cs="Times New Roman"/>
          <w:lang w:val="en-US"/>
        </w:rPr>
        <w:t>‘</w:t>
      </w:r>
      <w:r w:rsidRPr="00527856">
        <w:rPr>
          <w:rFonts w:ascii="Times New Roman" w:hAnsi="Times New Roman" w:cs="Times New Roman"/>
          <w:lang w:val="en-US"/>
        </w:rPr>
        <w:t>struct.log</w:t>
      </w:r>
      <w:r>
        <w:rPr>
          <w:rFonts w:ascii="Times New Roman" w:hAnsi="Times New Roman" w:cs="Times New Roman"/>
          <w:lang w:val="en-US"/>
        </w:rPr>
        <w:t xml:space="preserve">’ file we find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-entry, which contains virtual memory ranges, so that </w:t>
      </w:r>
      <w:r w:rsidRPr="00E17C06">
        <w:rPr>
          <w:rFonts w:ascii="Times New Roman" w:hAnsi="Times New Roman" w:cs="Times New Roman"/>
          <w:lang w:val="en-US"/>
        </w:rPr>
        <w:t>target value</w:t>
      </w:r>
      <w:r>
        <w:rPr>
          <w:rFonts w:ascii="Times New Roman" w:hAnsi="Times New Roman" w:cs="Times New Roman"/>
          <w:lang w:val="en-US"/>
        </w:rPr>
        <w:t xml:space="preserve"> of ‘VAOM’ </w:t>
      </w:r>
      <w:r w:rsidRPr="00E17C06">
        <w:rPr>
          <w:rFonts w:ascii="Times New Roman" w:hAnsi="Times New Roman" w:cs="Times New Roman"/>
          <w:lang w:val="en-US"/>
        </w:rPr>
        <w:t xml:space="preserve">belongs to </w:t>
      </w:r>
      <w:r>
        <w:rPr>
          <w:rFonts w:ascii="Times New Roman" w:hAnsi="Times New Roman" w:cs="Times New Roman"/>
          <w:lang w:val="en-US"/>
        </w:rPr>
        <w:t xml:space="preserve">its </w:t>
      </w:r>
      <w:r w:rsidRPr="00E17C06">
        <w:rPr>
          <w:rFonts w:ascii="Times New Roman" w:hAnsi="Times New Roman" w:cs="Times New Roman"/>
          <w:lang w:val="en-US"/>
        </w:rPr>
        <w:t>range</w:t>
      </w:r>
      <w:r>
        <w:rPr>
          <w:rFonts w:ascii="Times New Roman" w:hAnsi="Times New Roman" w:cs="Times New Roman"/>
          <w:lang w:val="en-US"/>
        </w:rPr>
        <w:t>. ‘ODUF’ is</w:t>
      </w:r>
      <w:r w:rsidRPr="00E17C06">
        <w:rPr>
          <w:rFonts w:ascii="Times New Roman" w:hAnsi="Times New Roman" w:cs="Times New Roman"/>
          <w:lang w:val="en-US"/>
        </w:rPr>
        <w:t xml:space="preserve"> </w:t>
      </w:r>
      <w:r>
        <w:rPr>
          <w:rFonts w:ascii="Times New Roman" w:hAnsi="Times New Roman" w:cs="Times New Roman"/>
          <w:lang w:val="en-US"/>
        </w:rPr>
        <w:t>defin</w:t>
      </w:r>
      <w:r w:rsidRPr="00E17C06">
        <w:rPr>
          <w:rFonts w:ascii="Times New Roman" w:hAnsi="Times New Roman" w:cs="Times New Roman"/>
          <w:lang w:val="en-US"/>
        </w:rPr>
        <w:t>ed</w:t>
      </w:r>
      <w:r>
        <w:rPr>
          <w:rFonts w:ascii="Times New Roman" w:hAnsi="Times New Roman" w:cs="Times New Roman"/>
          <w:lang w:val="en-US"/>
        </w:rPr>
        <w:t xml:space="preserve"> in the following way:</w:t>
      </w:r>
      <w:r>
        <w:rPr>
          <w:rFonts w:ascii="Times New Roman" w:hAnsi="Times New Roman" w:cs="Times New Roman"/>
          <w:lang w:val="en-US"/>
        </w:rPr>
        <w:br/>
      </w:r>
      <w:r w:rsidRPr="0040526D">
        <w:rPr>
          <w:rFonts w:ascii="Times New Roman" w:hAnsi="Times New Roman" w:cs="Times New Roman"/>
          <w:lang w:val="en-US"/>
        </w:rPr>
        <w:t xml:space="preserve">ODUF = </w:t>
      </w:r>
      <w:proofErr w:type="spellStart"/>
      <w:r>
        <w:rPr>
          <w:rFonts w:ascii="Times New Roman" w:hAnsi="Times New Roman" w:cs="Times New Roman"/>
          <w:lang w:val="en-US"/>
        </w:rPr>
        <w:t>Dump</w:t>
      </w:r>
      <w:r w:rsidRPr="0040526D">
        <w:rPr>
          <w:rFonts w:ascii="Times New Roman" w:hAnsi="Times New Roman" w:cs="Times New Roman"/>
          <w:lang w:val="en-US"/>
        </w:rPr>
        <w:t>Offset</w:t>
      </w:r>
      <w:proofErr w:type="spellEnd"/>
      <w:r w:rsidRPr="0040526D">
        <w:rPr>
          <w:rFonts w:ascii="Times New Roman" w:hAnsi="Times New Roman" w:cs="Times New Roman"/>
          <w:lang w:val="en-US"/>
        </w:rPr>
        <w:t>[</w:t>
      </w:r>
      <w:proofErr w:type="spellStart"/>
      <w:r w:rsidRPr="0040526D">
        <w:rPr>
          <w:rFonts w:ascii="Times New Roman" w:hAnsi="Times New Roman" w:cs="Times New Roman"/>
          <w:lang w:val="en-US"/>
        </w:rPr>
        <w:t>i</w:t>
      </w:r>
      <w:proofErr w:type="spellEnd"/>
      <w:r w:rsidRPr="0040526D">
        <w:rPr>
          <w:rFonts w:ascii="Times New Roman" w:hAnsi="Times New Roman" w:cs="Times New Roman"/>
          <w:lang w:val="en-US"/>
        </w:rPr>
        <w:t>] + (</w:t>
      </w:r>
      <w:proofErr w:type="spellStart"/>
      <w:r w:rsidRPr="0040526D">
        <w:rPr>
          <w:rFonts w:ascii="Times New Roman" w:hAnsi="Times New Roman" w:cs="Times New Roman"/>
          <w:lang w:val="en-US"/>
        </w:rPr>
        <w:t>FinishAddr</w:t>
      </w:r>
      <w:proofErr w:type="spellEnd"/>
      <w:r w:rsidRPr="0040526D">
        <w:rPr>
          <w:rFonts w:ascii="Times New Roman" w:hAnsi="Times New Roman" w:cs="Times New Roman"/>
          <w:lang w:val="en-US"/>
        </w:rPr>
        <w:t>[</w:t>
      </w:r>
      <w:proofErr w:type="spellStart"/>
      <w:r w:rsidRPr="0040526D">
        <w:rPr>
          <w:rFonts w:ascii="Times New Roman" w:hAnsi="Times New Roman" w:cs="Times New Roman"/>
          <w:lang w:val="en-US"/>
        </w:rPr>
        <w:t>i</w:t>
      </w:r>
      <w:proofErr w:type="spellEnd"/>
      <w:r w:rsidRPr="0040526D">
        <w:rPr>
          <w:rFonts w:ascii="Times New Roman" w:hAnsi="Times New Roman" w:cs="Times New Roman"/>
          <w:lang w:val="en-US"/>
        </w:rPr>
        <w:t>]</w:t>
      </w:r>
      <w:r>
        <w:rPr>
          <w:rFonts w:ascii="Times New Roman" w:hAnsi="Times New Roman" w:cs="Times New Roman"/>
          <w:lang w:val="en-US"/>
        </w:rPr>
        <w:t xml:space="preserve"> </w:t>
      </w:r>
      <w:r w:rsidRPr="0040526D">
        <w:rPr>
          <w:rFonts w:ascii="Times New Roman" w:hAnsi="Times New Roman" w:cs="Times New Roman"/>
          <w:lang w:val="en-US"/>
        </w:rPr>
        <w:t>-</w:t>
      </w:r>
      <w:r>
        <w:rPr>
          <w:rFonts w:ascii="Times New Roman" w:hAnsi="Times New Roman" w:cs="Times New Roman"/>
          <w:lang w:val="en-US"/>
        </w:rPr>
        <w:t xml:space="preserve"> </w:t>
      </w:r>
      <w:r w:rsidRPr="0040526D">
        <w:rPr>
          <w:rFonts w:ascii="Times New Roman" w:hAnsi="Times New Roman" w:cs="Times New Roman"/>
          <w:lang w:val="en-US"/>
        </w:rPr>
        <w:t>VAOM)</w:t>
      </w:r>
      <w:r>
        <w:rPr>
          <w:rFonts w:ascii="Times New Roman" w:hAnsi="Times New Roman" w:cs="Times New Roman"/>
          <w:lang w:val="en-US"/>
        </w:rPr>
        <w:t>.</w:t>
      </w:r>
    </w:p>
    <w:p w14:paraId="24AA0136" w14:textId="77777777" w:rsidR="0022293C" w:rsidRDefault="0022293C" w:rsidP="0022293C">
      <w:pPr>
        <w:pStyle w:val="ListParagraph"/>
        <w:numPr>
          <w:ilvl w:val="0"/>
          <w:numId w:val="7"/>
        </w:numPr>
        <w:spacing w:before="20" w:after="100" w:line="240" w:lineRule="auto"/>
        <w:ind w:left="360"/>
        <w:jc w:val="both"/>
        <w:rPr>
          <w:rFonts w:ascii="Times New Roman" w:hAnsi="Times New Roman" w:cs="Times New Roman"/>
          <w:lang w:val="en-US"/>
        </w:rPr>
      </w:pPr>
      <w:r w:rsidRPr="001107C8">
        <w:rPr>
          <w:rFonts w:ascii="Times New Roman" w:hAnsi="Times New Roman" w:cs="Times New Roman"/>
          <w:lang w:val="en-US"/>
        </w:rPr>
        <w:t>‘</w:t>
      </w:r>
      <w:r w:rsidRPr="001107C8">
        <w:rPr>
          <w:rFonts w:ascii="Times New Roman" w:hAnsi="Times New Roman" w:cs="Times New Roman"/>
        </w:rPr>
        <w:t>ODUF</w:t>
      </w:r>
      <w:r w:rsidRPr="001107C8">
        <w:rPr>
          <w:rFonts w:ascii="Times New Roman" w:hAnsi="Times New Roman" w:cs="Times New Roman"/>
          <w:lang w:val="en-US"/>
        </w:rPr>
        <w:t>’</w:t>
      </w:r>
      <w:r w:rsidRPr="001107C8">
        <w:rPr>
          <w:rFonts w:ascii="Times New Roman" w:hAnsi="Times New Roman" w:cs="Times New Roman"/>
        </w:rPr>
        <w:t xml:space="preserve"> </w:t>
      </w:r>
      <w:r>
        <w:rPr>
          <w:rFonts w:ascii="Times New Roman" w:hAnsi="Times New Roman" w:cs="Times New Roman"/>
          <w:lang w:val="en-US"/>
        </w:rPr>
        <w:t>-&gt;</w:t>
      </w:r>
      <w:r w:rsidRPr="001107C8">
        <w:rPr>
          <w:rFonts w:ascii="Times New Roman" w:hAnsi="Times New Roman" w:cs="Times New Roman"/>
        </w:rPr>
        <w:t xml:space="preserve"> </w:t>
      </w:r>
      <w:r w:rsidRPr="001107C8">
        <w:rPr>
          <w:rFonts w:ascii="Times New Roman" w:hAnsi="Times New Roman" w:cs="Times New Roman"/>
          <w:lang w:val="en-US"/>
        </w:rPr>
        <w:t>‘</w:t>
      </w:r>
      <w:r w:rsidRPr="001107C8">
        <w:rPr>
          <w:rFonts w:ascii="Times New Roman" w:hAnsi="Times New Roman" w:cs="Times New Roman"/>
        </w:rPr>
        <w:t>VAOM</w:t>
      </w:r>
      <w:r w:rsidRPr="001107C8">
        <w:rPr>
          <w:rFonts w:ascii="Times New Roman" w:hAnsi="Times New Roman" w:cs="Times New Roman"/>
          <w:lang w:val="en-US"/>
        </w:rPr>
        <w:t>’</w:t>
      </w:r>
    </w:p>
    <w:p w14:paraId="28FD4877" w14:textId="77777777" w:rsidR="0022293C" w:rsidRDefault="0022293C" w:rsidP="0022293C">
      <w:pPr>
        <w:pStyle w:val="ListParagraph"/>
        <w:spacing w:before="20" w:after="100" w:line="240" w:lineRule="auto"/>
        <w:ind w:left="360"/>
        <w:jc w:val="both"/>
        <w:rPr>
          <w:rFonts w:ascii="Times New Roman" w:hAnsi="Times New Roman" w:cs="Times New Roman"/>
          <w:lang w:val="en-US"/>
        </w:rPr>
      </w:pPr>
      <w:r>
        <w:rPr>
          <w:rFonts w:ascii="Times New Roman" w:hAnsi="Times New Roman" w:cs="Times New Roman"/>
          <w:lang w:val="en-US"/>
        </w:rPr>
        <w:t>As a result of the lookup in the</w:t>
      </w:r>
      <w:r w:rsidRPr="00527856">
        <w:rPr>
          <w:rFonts w:ascii="Times New Roman" w:hAnsi="Times New Roman" w:cs="Times New Roman"/>
          <w:lang w:val="en-US"/>
        </w:rPr>
        <w:t xml:space="preserve"> </w:t>
      </w:r>
      <w:r>
        <w:rPr>
          <w:rFonts w:ascii="Times New Roman" w:hAnsi="Times New Roman" w:cs="Times New Roman"/>
          <w:lang w:val="en-US"/>
        </w:rPr>
        <w:t>‘</w:t>
      </w:r>
      <w:r w:rsidRPr="00527856">
        <w:rPr>
          <w:rFonts w:ascii="Times New Roman" w:hAnsi="Times New Roman" w:cs="Times New Roman"/>
          <w:lang w:val="en-US"/>
        </w:rPr>
        <w:t>struct.log</w:t>
      </w:r>
      <w:r>
        <w:rPr>
          <w:rFonts w:ascii="Times New Roman" w:hAnsi="Times New Roman" w:cs="Times New Roman"/>
          <w:lang w:val="en-US"/>
        </w:rPr>
        <w:t xml:space="preserve">’ file we find </w:t>
      </w:r>
      <w:proofErr w:type="spellStart"/>
      <w:r>
        <w:rPr>
          <w:rFonts w:ascii="Times New Roman" w:hAnsi="Times New Roman" w:cs="Times New Roman"/>
          <w:lang w:val="en-US"/>
        </w:rPr>
        <w:t>i</w:t>
      </w:r>
      <w:proofErr w:type="spellEnd"/>
      <w:r>
        <w:rPr>
          <w:rFonts w:ascii="Times New Roman" w:hAnsi="Times New Roman" w:cs="Times New Roman"/>
          <w:lang w:val="en-US"/>
        </w:rPr>
        <w:t>-entry, so that Offset[</w:t>
      </w:r>
      <w:proofErr w:type="spellStart"/>
      <w:r>
        <w:rPr>
          <w:rFonts w:ascii="Times New Roman" w:hAnsi="Times New Roman" w:cs="Times New Roman"/>
          <w:lang w:val="en-US"/>
        </w:rPr>
        <w:t>i</w:t>
      </w:r>
      <w:proofErr w:type="spellEnd"/>
      <w:r>
        <w:rPr>
          <w:rFonts w:ascii="Times New Roman" w:hAnsi="Times New Roman" w:cs="Times New Roman"/>
          <w:lang w:val="en-US"/>
        </w:rPr>
        <w:t>] &lt;= ODUF &lt; Offset[i+1], where Offset[i+1] means Offset of the following (i+1)-entry. ‘</w:t>
      </w:r>
      <w:r w:rsidRPr="00185AE1">
        <w:rPr>
          <w:rFonts w:ascii="Times New Roman" w:hAnsi="Times New Roman" w:cs="Times New Roman"/>
          <w:lang w:val="en-US"/>
        </w:rPr>
        <w:t>VAOM</w:t>
      </w:r>
      <w:r>
        <w:rPr>
          <w:rFonts w:ascii="Times New Roman" w:hAnsi="Times New Roman" w:cs="Times New Roman"/>
          <w:lang w:val="en-US"/>
        </w:rPr>
        <w:t>’</w:t>
      </w:r>
      <w:r w:rsidRPr="00185AE1">
        <w:rPr>
          <w:rFonts w:ascii="Times New Roman" w:hAnsi="Times New Roman" w:cs="Times New Roman"/>
          <w:lang w:val="en-US"/>
        </w:rPr>
        <w:t xml:space="preserve"> </w:t>
      </w:r>
      <w:r>
        <w:rPr>
          <w:rFonts w:ascii="Times New Roman" w:hAnsi="Times New Roman" w:cs="Times New Roman"/>
          <w:lang w:val="en-US"/>
        </w:rPr>
        <w:t>is</w:t>
      </w:r>
      <w:r w:rsidRPr="00E17C06">
        <w:rPr>
          <w:rFonts w:ascii="Times New Roman" w:hAnsi="Times New Roman" w:cs="Times New Roman"/>
          <w:lang w:val="en-US"/>
        </w:rPr>
        <w:t xml:space="preserve"> </w:t>
      </w:r>
      <w:r>
        <w:rPr>
          <w:rFonts w:ascii="Times New Roman" w:hAnsi="Times New Roman" w:cs="Times New Roman"/>
          <w:lang w:val="en-US"/>
        </w:rPr>
        <w:t>defin</w:t>
      </w:r>
      <w:r w:rsidRPr="00E17C06">
        <w:rPr>
          <w:rFonts w:ascii="Times New Roman" w:hAnsi="Times New Roman" w:cs="Times New Roman"/>
          <w:lang w:val="en-US"/>
        </w:rPr>
        <w:t>ed</w:t>
      </w:r>
      <w:r>
        <w:rPr>
          <w:rFonts w:ascii="Times New Roman" w:hAnsi="Times New Roman" w:cs="Times New Roman"/>
          <w:lang w:val="en-US"/>
        </w:rPr>
        <w:t xml:space="preserve"> in the following way: </w:t>
      </w:r>
      <w:r>
        <w:rPr>
          <w:rFonts w:ascii="Times New Roman" w:hAnsi="Times New Roman" w:cs="Times New Roman"/>
          <w:lang w:val="en-US"/>
        </w:rPr>
        <w:br/>
      </w:r>
      <w:r w:rsidRPr="00185AE1">
        <w:rPr>
          <w:rFonts w:ascii="Times New Roman" w:hAnsi="Times New Roman" w:cs="Times New Roman"/>
          <w:lang w:val="en-US"/>
        </w:rPr>
        <w:t>VAOM</w:t>
      </w:r>
      <w:r>
        <w:rPr>
          <w:rFonts w:ascii="Times New Roman" w:hAnsi="Times New Roman" w:cs="Times New Roman"/>
          <w:lang w:val="en-US"/>
        </w:rPr>
        <w:t xml:space="preserve"> </w:t>
      </w:r>
      <w:r w:rsidRPr="00185AE1">
        <w:rPr>
          <w:rFonts w:ascii="Times New Roman" w:hAnsi="Times New Roman" w:cs="Times New Roman"/>
          <w:lang w:val="en-US"/>
        </w:rPr>
        <w:t>=</w:t>
      </w:r>
      <w:r>
        <w:rPr>
          <w:rFonts w:ascii="Times New Roman" w:hAnsi="Times New Roman" w:cs="Times New Roman"/>
          <w:lang w:val="en-US"/>
        </w:rPr>
        <w:t xml:space="preserve"> </w:t>
      </w:r>
      <w:proofErr w:type="spellStart"/>
      <w:r w:rsidRPr="00185AE1">
        <w:rPr>
          <w:rFonts w:ascii="Times New Roman" w:hAnsi="Times New Roman" w:cs="Times New Roman"/>
          <w:lang w:val="en-US"/>
        </w:rPr>
        <w:t>FinishAddr</w:t>
      </w:r>
      <w:proofErr w:type="spellEnd"/>
      <w:r w:rsidRPr="00185AE1">
        <w:rPr>
          <w:rFonts w:ascii="Times New Roman" w:hAnsi="Times New Roman" w:cs="Times New Roman"/>
          <w:lang w:val="en-US"/>
        </w:rPr>
        <w:t>[</w:t>
      </w:r>
      <w:proofErr w:type="spellStart"/>
      <w:r w:rsidRPr="00185AE1">
        <w:rPr>
          <w:rFonts w:ascii="Times New Roman" w:hAnsi="Times New Roman" w:cs="Times New Roman"/>
          <w:lang w:val="en-US"/>
        </w:rPr>
        <w:t>i</w:t>
      </w:r>
      <w:proofErr w:type="spellEnd"/>
      <w:r w:rsidRPr="00185AE1">
        <w:rPr>
          <w:rFonts w:ascii="Times New Roman" w:hAnsi="Times New Roman" w:cs="Times New Roman"/>
          <w:lang w:val="en-US"/>
        </w:rPr>
        <w:t>]</w:t>
      </w:r>
      <w:r>
        <w:rPr>
          <w:rFonts w:ascii="Times New Roman" w:hAnsi="Times New Roman" w:cs="Times New Roman"/>
          <w:lang w:val="en-US"/>
        </w:rPr>
        <w:t xml:space="preserve"> </w:t>
      </w:r>
      <w:r w:rsidRPr="00185AE1">
        <w:rPr>
          <w:rFonts w:ascii="Times New Roman" w:hAnsi="Times New Roman" w:cs="Times New Roman"/>
          <w:lang w:val="en-US"/>
        </w:rPr>
        <w:t>+</w:t>
      </w:r>
      <w:r>
        <w:rPr>
          <w:rFonts w:ascii="Times New Roman" w:hAnsi="Times New Roman" w:cs="Times New Roman"/>
          <w:lang w:val="en-US"/>
        </w:rPr>
        <w:t xml:space="preserve"> </w:t>
      </w:r>
      <w:r w:rsidRPr="00185AE1">
        <w:rPr>
          <w:rFonts w:ascii="Times New Roman" w:hAnsi="Times New Roman" w:cs="Times New Roman"/>
          <w:lang w:val="en-US"/>
        </w:rPr>
        <w:t>(ODUF</w:t>
      </w:r>
      <w:r>
        <w:rPr>
          <w:rFonts w:ascii="Times New Roman" w:hAnsi="Times New Roman" w:cs="Times New Roman"/>
          <w:lang w:val="en-US"/>
        </w:rPr>
        <w:t xml:space="preserve"> </w:t>
      </w:r>
      <w:r w:rsidRPr="00185AE1">
        <w:rPr>
          <w:rFonts w:ascii="Times New Roman" w:hAnsi="Times New Roman" w:cs="Times New Roman"/>
          <w:lang w:val="en-US"/>
        </w:rPr>
        <w:t>-</w:t>
      </w:r>
      <w:r>
        <w:rPr>
          <w:rFonts w:ascii="Times New Roman" w:hAnsi="Times New Roman" w:cs="Times New Roman"/>
          <w:lang w:val="en-US"/>
        </w:rPr>
        <w:t xml:space="preserve"> </w:t>
      </w:r>
      <w:r w:rsidRPr="00185AE1">
        <w:rPr>
          <w:rFonts w:ascii="Times New Roman" w:hAnsi="Times New Roman" w:cs="Times New Roman"/>
          <w:lang w:val="en-US"/>
        </w:rPr>
        <w:t>Offset[</w:t>
      </w:r>
      <w:proofErr w:type="spellStart"/>
      <w:r w:rsidRPr="00185AE1">
        <w:rPr>
          <w:rFonts w:ascii="Times New Roman" w:hAnsi="Times New Roman" w:cs="Times New Roman"/>
          <w:lang w:val="en-US"/>
        </w:rPr>
        <w:t>i</w:t>
      </w:r>
      <w:proofErr w:type="spellEnd"/>
      <w:r w:rsidRPr="00185AE1">
        <w:rPr>
          <w:rFonts w:ascii="Times New Roman" w:hAnsi="Times New Roman" w:cs="Times New Roman"/>
          <w:lang w:val="en-US"/>
        </w:rPr>
        <w:t>]).</w:t>
      </w:r>
    </w:p>
    <w:p w14:paraId="17D1BA86" w14:textId="77777777" w:rsidR="0022293C" w:rsidRDefault="0022293C" w:rsidP="0022293C">
      <w:pPr>
        <w:pStyle w:val="ListParagraph"/>
        <w:numPr>
          <w:ilvl w:val="0"/>
          <w:numId w:val="7"/>
        </w:numPr>
        <w:spacing w:before="20" w:after="100" w:line="240" w:lineRule="auto"/>
        <w:ind w:left="360"/>
        <w:jc w:val="both"/>
        <w:rPr>
          <w:rFonts w:ascii="Times New Roman" w:hAnsi="Times New Roman" w:cs="Times New Roman"/>
          <w:lang w:val="en-US"/>
        </w:rPr>
      </w:pPr>
      <w:r>
        <w:rPr>
          <w:rFonts w:ascii="Times New Roman" w:hAnsi="Times New Roman" w:cs="Times New Roman"/>
          <w:lang w:val="en-US"/>
        </w:rPr>
        <w:t>‘</w:t>
      </w:r>
      <w:r w:rsidRPr="00000B46">
        <w:rPr>
          <w:rFonts w:ascii="Times New Roman" w:hAnsi="Times New Roman" w:cs="Times New Roman"/>
          <w:lang w:val="en-US"/>
        </w:rPr>
        <w:t>ODUF</w:t>
      </w:r>
      <w:r>
        <w:rPr>
          <w:rFonts w:ascii="Times New Roman" w:hAnsi="Times New Roman" w:cs="Times New Roman"/>
          <w:lang w:val="en-US"/>
        </w:rPr>
        <w:t>’</w:t>
      </w:r>
      <w:r w:rsidRPr="00000B46">
        <w:rPr>
          <w:rFonts w:ascii="Times New Roman" w:hAnsi="Times New Roman" w:cs="Times New Roman"/>
          <w:lang w:val="en-US"/>
        </w:rPr>
        <w:t xml:space="preserve"> </w:t>
      </w:r>
      <w:r>
        <w:rPr>
          <w:rFonts w:ascii="Times New Roman" w:hAnsi="Times New Roman" w:cs="Times New Roman"/>
          <w:lang w:val="en-US"/>
        </w:rPr>
        <w:t>&lt;-&gt;</w:t>
      </w:r>
      <w:r w:rsidRPr="00000B46">
        <w:rPr>
          <w:rFonts w:ascii="Times New Roman" w:hAnsi="Times New Roman" w:cs="Times New Roman"/>
          <w:lang w:val="en-US"/>
        </w:rPr>
        <w:t xml:space="preserve"> </w:t>
      </w:r>
      <w:r>
        <w:rPr>
          <w:rFonts w:ascii="Times New Roman" w:hAnsi="Times New Roman" w:cs="Times New Roman"/>
          <w:lang w:val="en-US"/>
        </w:rPr>
        <w:t>‘</w:t>
      </w:r>
      <w:r w:rsidRPr="00000B46">
        <w:rPr>
          <w:rFonts w:ascii="Times New Roman" w:hAnsi="Times New Roman" w:cs="Times New Roman"/>
          <w:lang w:val="en-US"/>
        </w:rPr>
        <w:t>VALF</w:t>
      </w:r>
      <w:r>
        <w:rPr>
          <w:rFonts w:ascii="Times New Roman" w:hAnsi="Times New Roman" w:cs="Times New Roman"/>
          <w:lang w:val="en-US"/>
        </w:rPr>
        <w:t xml:space="preserve">’ and </w:t>
      </w:r>
      <w:r w:rsidRPr="0014361A">
        <w:rPr>
          <w:rFonts w:ascii="Times New Roman" w:hAnsi="Times New Roman" w:cs="Times New Roman"/>
          <w:lang w:val="en-US"/>
        </w:rPr>
        <w:t>‘VAOM’</w:t>
      </w:r>
      <w:r>
        <w:rPr>
          <w:rFonts w:ascii="Times New Roman" w:hAnsi="Times New Roman" w:cs="Times New Roman"/>
          <w:lang w:val="en-US"/>
        </w:rPr>
        <w:t xml:space="preserve"> </w:t>
      </w:r>
      <w:r w:rsidRPr="0014361A">
        <w:rPr>
          <w:rFonts w:ascii="Times New Roman" w:hAnsi="Times New Roman" w:cs="Times New Roman"/>
          <w:lang w:val="en-US"/>
        </w:rPr>
        <w:t>&lt;-&gt;</w:t>
      </w:r>
      <w:r>
        <w:rPr>
          <w:rFonts w:ascii="Times New Roman" w:hAnsi="Times New Roman" w:cs="Times New Roman"/>
          <w:lang w:val="en-US"/>
        </w:rPr>
        <w:t xml:space="preserve"> </w:t>
      </w:r>
      <w:r w:rsidRPr="0014361A">
        <w:rPr>
          <w:rFonts w:ascii="Times New Roman" w:hAnsi="Times New Roman" w:cs="Times New Roman"/>
          <w:lang w:val="en-US"/>
        </w:rPr>
        <w:t>‘VALF’</w:t>
      </w:r>
    </w:p>
    <w:p w14:paraId="63ED707B" w14:textId="77777777" w:rsidR="0022293C" w:rsidRPr="0014361A" w:rsidRDefault="0022293C" w:rsidP="0022293C">
      <w:pPr>
        <w:pStyle w:val="ListParagraph"/>
        <w:spacing w:before="20" w:after="100" w:line="240" w:lineRule="auto"/>
        <w:ind w:left="360"/>
        <w:jc w:val="both"/>
        <w:rPr>
          <w:rFonts w:ascii="Times New Roman" w:hAnsi="Times New Roman" w:cs="Times New Roman"/>
          <w:lang w:val="en-US"/>
        </w:rPr>
      </w:pPr>
      <w:r>
        <w:rPr>
          <w:rFonts w:ascii="Times New Roman" w:hAnsi="Times New Roman" w:cs="Times New Roman"/>
          <w:lang w:val="en-US"/>
        </w:rPr>
        <w:t>Values of ‘</w:t>
      </w:r>
      <w:r w:rsidRPr="007A2530">
        <w:rPr>
          <w:rFonts w:ascii="Times New Roman" w:hAnsi="Times New Roman" w:cs="Times New Roman"/>
          <w:lang w:val="en-US"/>
        </w:rPr>
        <w:t xml:space="preserve">ODUF’ </w:t>
      </w:r>
      <w:r>
        <w:rPr>
          <w:rFonts w:ascii="Times New Roman" w:hAnsi="Times New Roman" w:cs="Times New Roman"/>
          <w:lang w:val="en-US"/>
        </w:rPr>
        <w:t>and</w:t>
      </w:r>
      <w:r w:rsidRPr="007A2530">
        <w:rPr>
          <w:rFonts w:ascii="Times New Roman" w:hAnsi="Times New Roman" w:cs="Times New Roman"/>
          <w:lang w:val="en-US"/>
        </w:rPr>
        <w:t xml:space="preserve"> ‘VALF’</w:t>
      </w:r>
      <w:r>
        <w:rPr>
          <w:rFonts w:ascii="Times New Roman" w:hAnsi="Times New Roman" w:cs="Times New Roman"/>
          <w:lang w:val="en-US"/>
        </w:rPr>
        <w:t xml:space="preserve"> are different by the value of starting address of the loaded dump file: </w:t>
      </w:r>
      <w:r w:rsidRPr="007A2530">
        <w:rPr>
          <w:rFonts w:ascii="Times New Roman" w:hAnsi="Times New Roman" w:cs="Times New Roman"/>
          <w:lang w:val="en-US"/>
        </w:rPr>
        <w:t>VALF</w:t>
      </w:r>
      <w:r>
        <w:rPr>
          <w:rFonts w:ascii="Times New Roman" w:hAnsi="Times New Roman" w:cs="Times New Roman"/>
          <w:lang w:val="en-US"/>
        </w:rPr>
        <w:t xml:space="preserve"> </w:t>
      </w:r>
      <w:r w:rsidRPr="007A2530">
        <w:rPr>
          <w:rFonts w:ascii="Times New Roman" w:hAnsi="Times New Roman" w:cs="Times New Roman"/>
          <w:lang w:val="en-US"/>
        </w:rPr>
        <w:t>=</w:t>
      </w:r>
      <w:r>
        <w:rPr>
          <w:rFonts w:ascii="Times New Roman" w:hAnsi="Times New Roman" w:cs="Times New Roman"/>
          <w:lang w:val="en-US"/>
        </w:rPr>
        <w:t xml:space="preserve"> </w:t>
      </w:r>
      <w:r w:rsidRPr="007A2530">
        <w:rPr>
          <w:rFonts w:ascii="Times New Roman" w:hAnsi="Times New Roman" w:cs="Times New Roman"/>
          <w:lang w:val="en-US"/>
        </w:rPr>
        <w:t>ODUF</w:t>
      </w:r>
      <w:r>
        <w:rPr>
          <w:rFonts w:ascii="Times New Roman" w:hAnsi="Times New Roman" w:cs="Times New Roman"/>
          <w:lang w:val="en-US"/>
        </w:rPr>
        <w:t xml:space="preserve"> </w:t>
      </w:r>
      <w:r w:rsidRPr="007A2530">
        <w:rPr>
          <w:rFonts w:ascii="Times New Roman" w:hAnsi="Times New Roman" w:cs="Times New Roman"/>
          <w:lang w:val="en-US"/>
        </w:rPr>
        <w:t>+</w:t>
      </w:r>
      <w:r>
        <w:rPr>
          <w:rFonts w:ascii="Times New Roman" w:hAnsi="Times New Roman" w:cs="Times New Roman"/>
          <w:lang w:val="en-US"/>
        </w:rPr>
        <w:t xml:space="preserve"> </w:t>
      </w:r>
      <w:proofErr w:type="spellStart"/>
      <w:r w:rsidRPr="007A2530">
        <w:rPr>
          <w:rFonts w:ascii="Times New Roman" w:hAnsi="Times New Roman" w:cs="Times New Roman"/>
          <w:lang w:val="en-US"/>
        </w:rPr>
        <w:t>LoadAddr</w:t>
      </w:r>
      <w:proofErr w:type="spellEnd"/>
      <w:r>
        <w:rPr>
          <w:rFonts w:ascii="Times New Roman" w:hAnsi="Times New Roman" w:cs="Times New Roman"/>
          <w:lang w:val="en-US"/>
        </w:rPr>
        <w:t xml:space="preserve"> and vice versa. Having</w:t>
      </w:r>
      <w:r w:rsidRPr="0014361A">
        <w:rPr>
          <w:rFonts w:ascii="Times New Roman" w:hAnsi="Times New Roman" w:cs="Times New Roman"/>
          <w:lang w:val="en-US"/>
        </w:rPr>
        <w:t xml:space="preserve"> this equation it is possible to convert ‘VAOM’</w:t>
      </w:r>
      <w:r>
        <w:rPr>
          <w:rFonts w:ascii="Times New Roman" w:hAnsi="Times New Roman" w:cs="Times New Roman"/>
          <w:lang w:val="en-US"/>
        </w:rPr>
        <w:t xml:space="preserve"> </w:t>
      </w:r>
      <w:r w:rsidRPr="0014361A">
        <w:rPr>
          <w:rFonts w:ascii="Times New Roman" w:hAnsi="Times New Roman" w:cs="Times New Roman"/>
          <w:lang w:val="en-US"/>
        </w:rPr>
        <w:t>&lt;-&gt;</w:t>
      </w:r>
      <w:r>
        <w:rPr>
          <w:rFonts w:ascii="Times New Roman" w:hAnsi="Times New Roman" w:cs="Times New Roman"/>
          <w:lang w:val="en-US"/>
        </w:rPr>
        <w:t xml:space="preserve"> </w:t>
      </w:r>
      <w:r w:rsidRPr="0014361A">
        <w:rPr>
          <w:rFonts w:ascii="Times New Roman" w:hAnsi="Times New Roman" w:cs="Times New Roman"/>
          <w:lang w:val="en-US"/>
        </w:rPr>
        <w:t>‘VALF’</w:t>
      </w:r>
    </w:p>
    <w:p w14:paraId="27011BAA" w14:textId="77777777" w:rsidR="0022293C" w:rsidRDefault="00355774" w:rsidP="00682BE2">
      <w:pPr>
        <w:spacing w:before="20" w:after="100" w:line="240" w:lineRule="auto"/>
        <w:jc w:val="both"/>
        <w:rPr>
          <w:rFonts w:ascii="Times New Roman" w:hAnsi="Times New Roman" w:cs="Times New Roman"/>
          <w:lang w:val="en-US"/>
        </w:rPr>
      </w:pPr>
      <w:r w:rsidRPr="00355774">
        <w:rPr>
          <w:rFonts w:ascii="Times New Roman" w:hAnsi="Times New Roman" w:cs="Times New Roman"/>
          <w:lang w:val="en-US"/>
        </w:rPr>
        <w:t>These operations facilitate the in-depth analysis of the dump. Examples will be given below.</w:t>
      </w:r>
    </w:p>
    <w:p w14:paraId="708F21B2" w14:textId="77777777" w:rsidR="00182211" w:rsidRPr="007C7D58" w:rsidRDefault="00D83A1E" w:rsidP="00A32BB3">
      <w:pPr>
        <w:pStyle w:val="Heading2"/>
        <w:rPr>
          <w:lang w:val="en-US"/>
        </w:rPr>
      </w:pPr>
      <w:bookmarkStart w:id="25" w:name="_Toc382570655"/>
      <w:r w:rsidRPr="00D83A1E">
        <w:rPr>
          <w:lang w:val="en-US"/>
        </w:rPr>
        <w:t xml:space="preserve">How to use </w:t>
      </w:r>
      <w:r w:rsidR="003A7E10">
        <w:rPr>
          <w:lang w:val="en-US"/>
        </w:rPr>
        <w:t>MASHKA</w:t>
      </w:r>
      <w:r w:rsidRPr="00D83A1E">
        <w:rPr>
          <w:lang w:val="en-US"/>
        </w:rPr>
        <w:t xml:space="preserve"> in memory forensics tasks</w:t>
      </w:r>
      <w:bookmarkEnd w:id="25"/>
    </w:p>
    <w:p w14:paraId="3E0C9ACE" w14:textId="77777777" w:rsidR="00A971C0" w:rsidRPr="00A971C0" w:rsidRDefault="00A971C0" w:rsidP="00A971C0">
      <w:pPr>
        <w:spacing w:before="20" w:after="100" w:line="240" w:lineRule="auto"/>
        <w:jc w:val="both"/>
        <w:rPr>
          <w:rFonts w:ascii="Times New Roman" w:hAnsi="Times New Roman" w:cs="Times New Roman"/>
          <w:lang w:val="en-US"/>
        </w:rPr>
      </w:pPr>
      <w:r w:rsidRPr="00A971C0">
        <w:rPr>
          <w:rFonts w:ascii="Times New Roman" w:hAnsi="Times New Roman" w:cs="Times New Roman"/>
          <w:lang w:val="en-US"/>
        </w:rPr>
        <w:t>Memory analysis basic operations include text or binary signatures lookups through a memory dump. Current version of MASHKA can do multi-threaded lookup for the following objects: one byte (char) or wide-character (</w:t>
      </w:r>
      <w:proofErr w:type="spellStart"/>
      <w:r w:rsidRPr="00A971C0">
        <w:rPr>
          <w:rFonts w:ascii="Times New Roman" w:hAnsi="Times New Roman" w:cs="Times New Roman"/>
          <w:lang w:val="en-US"/>
        </w:rPr>
        <w:t>wchar_t</w:t>
      </w:r>
      <w:proofErr w:type="spellEnd"/>
      <w:r w:rsidRPr="00A971C0">
        <w:rPr>
          <w:rFonts w:ascii="Times New Roman" w:hAnsi="Times New Roman" w:cs="Times New Roman"/>
          <w:lang w:val="en-US"/>
        </w:rPr>
        <w:t xml:space="preserve">) strings and byte fragments, for example addresses values. </w:t>
      </w:r>
    </w:p>
    <w:p w14:paraId="049BB578" w14:textId="77777777" w:rsidR="00A971C0" w:rsidRPr="00A971C0" w:rsidRDefault="00A971C0" w:rsidP="00A971C0">
      <w:pPr>
        <w:spacing w:before="20" w:after="100" w:line="240" w:lineRule="auto"/>
        <w:jc w:val="both"/>
        <w:rPr>
          <w:rFonts w:ascii="Times New Roman" w:hAnsi="Times New Roman" w:cs="Times New Roman"/>
          <w:lang w:val="en-US"/>
        </w:rPr>
      </w:pPr>
      <w:r w:rsidRPr="00A971C0">
        <w:rPr>
          <w:rFonts w:ascii="Times New Roman" w:hAnsi="Times New Roman" w:cs="Times New Roman"/>
          <w:lang w:val="en-US"/>
        </w:rPr>
        <w:t>When an object has been found, its VAOM, VALF and ODUF are forwarded for further research. The lookup is conducted from the beginning of the ‘dump.log’, byte-by-byte or in 4 byte order for special structures such as EPROCESS and DRIVER_OBJECT.</w:t>
      </w:r>
    </w:p>
    <w:p w14:paraId="648D6DE5" w14:textId="77777777" w:rsidR="00A971C0" w:rsidRPr="00A971C0" w:rsidRDefault="00A971C0" w:rsidP="00A971C0">
      <w:pPr>
        <w:spacing w:before="20" w:after="100" w:line="240" w:lineRule="auto"/>
        <w:jc w:val="both"/>
        <w:rPr>
          <w:rFonts w:ascii="Times New Roman" w:hAnsi="Times New Roman" w:cs="Times New Roman"/>
          <w:lang w:val="en-US"/>
        </w:rPr>
      </w:pPr>
      <w:r w:rsidRPr="00A971C0">
        <w:rPr>
          <w:rFonts w:ascii="Times New Roman" w:hAnsi="Times New Roman" w:cs="Times New Roman"/>
          <w:lang w:val="en-US"/>
        </w:rPr>
        <w:t xml:space="preserve">It is also possible to search the addresses, whose values are around the target VAOM address. For example, some system structures store information about the string values in the form of UNICODE_STRING or PUNICODE_STRING. To research and detect these structures it is necessary to conduct a search for the target </w:t>
      </w:r>
      <w:proofErr w:type="spellStart"/>
      <w:r w:rsidRPr="00A971C0">
        <w:rPr>
          <w:rFonts w:ascii="Times New Roman" w:hAnsi="Times New Roman" w:cs="Times New Roman"/>
          <w:lang w:val="en-US"/>
        </w:rPr>
        <w:t>wchar</w:t>
      </w:r>
      <w:proofErr w:type="spellEnd"/>
      <w:r w:rsidRPr="00A971C0">
        <w:rPr>
          <w:rFonts w:ascii="Times New Roman" w:hAnsi="Times New Roman" w:cs="Times New Roman"/>
          <w:lang w:val="en-US"/>
        </w:rPr>
        <w:t>- string, and then further search for each discovered address of VAOM string. In case of PUNICODE_STRING it is necessary to conduct a search for the (VAOM-4) value, where 4 is ‘Buffer’ field offset from the beginning of UNICODE_STRING.</w:t>
      </w:r>
    </w:p>
    <w:p w14:paraId="20BDD7F7" w14:textId="77777777" w:rsidR="00A971C0" w:rsidRPr="00A971C0" w:rsidRDefault="00A971C0" w:rsidP="00A971C0">
      <w:pPr>
        <w:spacing w:before="20" w:after="100" w:line="240" w:lineRule="auto"/>
        <w:jc w:val="both"/>
        <w:rPr>
          <w:rFonts w:ascii="Times New Roman" w:hAnsi="Times New Roman" w:cs="Times New Roman"/>
          <w:lang w:val="en-US"/>
        </w:rPr>
      </w:pPr>
      <w:r w:rsidRPr="00A971C0">
        <w:rPr>
          <w:rFonts w:ascii="Times New Roman" w:hAnsi="Times New Roman" w:cs="Times New Roman"/>
          <w:lang w:val="en-US"/>
        </w:rPr>
        <w:t>It is possible to search for byte fragment of target file header or one of its sections.</w:t>
      </w:r>
    </w:p>
    <w:p w14:paraId="2E12D62E" w14:textId="77777777" w:rsidR="00A971C0" w:rsidRDefault="00A971C0" w:rsidP="00A971C0">
      <w:pPr>
        <w:spacing w:before="20" w:after="100" w:line="240" w:lineRule="auto"/>
        <w:jc w:val="both"/>
        <w:rPr>
          <w:rFonts w:ascii="Times New Roman" w:hAnsi="Times New Roman" w:cs="Times New Roman"/>
          <w:lang w:val="en-US"/>
        </w:rPr>
      </w:pPr>
      <w:r w:rsidRPr="00A971C0">
        <w:rPr>
          <w:rFonts w:ascii="Times New Roman" w:hAnsi="Times New Roman" w:cs="Times New Roman"/>
          <w:lang w:val="en-US"/>
        </w:rPr>
        <w:lastRenderedPageBreak/>
        <w:t>It is possible to carry out the following operations on the information obtained: walking through singly and doubly linked lists of structures and getting detailed information for further analysis, and also coping data located in the target virtual address range.</w:t>
      </w:r>
    </w:p>
    <w:p w14:paraId="23AF6613" w14:textId="77777777" w:rsidR="002C1C5E" w:rsidRDefault="002C1C5E" w:rsidP="00844E4D">
      <w:pPr>
        <w:spacing w:before="20" w:after="100" w:line="240" w:lineRule="auto"/>
        <w:jc w:val="both"/>
        <w:rPr>
          <w:rFonts w:ascii="Times New Roman" w:hAnsi="Times New Roman" w:cs="Times New Roman"/>
          <w:lang w:val="en-US"/>
        </w:rPr>
      </w:pPr>
      <w:r w:rsidRPr="002C1C5E">
        <w:rPr>
          <w:rFonts w:ascii="Times New Roman" w:hAnsi="Times New Roman" w:cs="Times New Roman"/>
          <w:lang w:val="en-US"/>
        </w:rPr>
        <w:t xml:space="preserve">As an example, the following iterative research workflow for driver detection with the help of memory dump and </w:t>
      </w:r>
      <w:proofErr w:type="spellStart"/>
      <w:r w:rsidRPr="002C1C5E">
        <w:rPr>
          <w:rFonts w:ascii="Times New Roman" w:hAnsi="Times New Roman" w:cs="Times New Roman"/>
          <w:lang w:val="en-US"/>
        </w:rPr>
        <w:t>WinDbg</w:t>
      </w:r>
      <w:proofErr w:type="spellEnd"/>
      <w:r w:rsidRPr="002C1C5E">
        <w:rPr>
          <w:rFonts w:ascii="Times New Roman" w:hAnsi="Times New Roman" w:cs="Times New Roman"/>
          <w:lang w:val="en-US"/>
        </w:rPr>
        <w:t xml:space="preserve"> can be given:</w:t>
      </w:r>
    </w:p>
    <w:p w14:paraId="1AEBA5B2" w14:textId="77777777" w:rsidR="00C71C6B" w:rsidRPr="00B92378"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sidRPr="00B92378">
        <w:rPr>
          <w:rFonts w:ascii="Times New Roman" w:hAnsi="Times New Roman" w:cs="Times New Roman"/>
          <w:lang w:val="en-US"/>
        </w:rPr>
        <w:t xml:space="preserve">Load OS Windows in debug mode under </w:t>
      </w:r>
      <w:proofErr w:type="spellStart"/>
      <w:r w:rsidRPr="00B92378">
        <w:rPr>
          <w:rFonts w:ascii="Times New Roman" w:hAnsi="Times New Roman" w:cs="Times New Roman"/>
          <w:lang w:val="en-US"/>
        </w:rPr>
        <w:t>WinDbg</w:t>
      </w:r>
      <w:proofErr w:type="spellEnd"/>
      <w:r w:rsidRPr="00B92378">
        <w:rPr>
          <w:rFonts w:ascii="Times New Roman" w:hAnsi="Times New Roman" w:cs="Times New Roman"/>
          <w:lang w:val="en-US"/>
        </w:rPr>
        <w:t xml:space="preserve"> control.</w:t>
      </w:r>
    </w:p>
    <w:p w14:paraId="5D405961" w14:textId="77777777" w:rsidR="00C71C6B"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Pr>
          <w:rFonts w:ascii="Times New Roman" w:hAnsi="Times New Roman" w:cs="Times New Roman"/>
          <w:lang w:val="en-US"/>
        </w:rPr>
        <w:t>Install a driver with the specified ‘</w:t>
      </w:r>
      <w:proofErr w:type="spellStart"/>
      <w:r w:rsidRPr="00844E4D">
        <w:rPr>
          <w:rFonts w:ascii="Times New Roman" w:hAnsi="Times New Roman" w:cs="Times New Roman"/>
          <w:lang w:val="en-US"/>
        </w:rPr>
        <w:t>ServiceName</w:t>
      </w:r>
      <w:proofErr w:type="spellEnd"/>
      <w:r>
        <w:rPr>
          <w:rFonts w:ascii="Times New Roman" w:hAnsi="Times New Roman" w:cs="Times New Roman"/>
          <w:lang w:val="en-US"/>
        </w:rPr>
        <w:t>’ and ‘</w:t>
      </w:r>
      <w:r w:rsidRPr="00844E4D">
        <w:rPr>
          <w:rFonts w:ascii="Times New Roman" w:hAnsi="Times New Roman" w:cs="Times New Roman"/>
          <w:lang w:val="en-US"/>
        </w:rPr>
        <w:t>DisplayName</w:t>
      </w:r>
      <w:r>
        <w:rPr>
          <w:rFonts w:ascii="Times New Roman" w:hAnsi="Times New Roman" w:cs="Times New Roman"/>
          <w:lang w:val="en-US"/>
        </w:rPr>
        <w:t>’ located in ‘</w:t>
      </w:r>
      <w:proofErr w:type="spellStart"/>
      <w:r w:rsidRPr="00844E4D">
        <w:rPr>
          <w:rFonts w:ascii="Times New Roman" w:hAnsi="Times New Roman" w:cs="Times New Roman"/>
          <w:lang w:val="en-US"/>
        </w:rPr>
        <w:t>BinaryPathName</w:t>
      </w:r>
      <w:proofErr w:type="spellEnd"/>
      <w:r>
        <w:rPr>
          <w:rFonts w:ascii="Times New Roman" w:hAnsi="Times New Roman" w:cs="Times New Roman"/>
          <w:lang w:val="en-US"/>
        </w:rPr>
        <w:t xml:space="preserve">’. Run this operation on the specified machine with the help of </w:t>
      </w:r>
      <w:r w:rsidRPr="001715F9">
        <w:rPr>
          <w:rFonts w:ascii="Times New Roman" w:hAnsi="Times New Roman" w:cs="Times New Roman"/>
          <w:lang w:val="en-US"/>
        </w:rPr>
        <w:t>System Control Manager</w:t>
      </w:r>
      <w:r>
        <w:rPr>
          <w:rFonts w:ascii="Times New Roman" w:hAnsi="Times New Roman" w:cs="Times New Roman"/>
          <w:lang w:val="en-US"/>
        </w:rPr>
        <w:t xml:space="preserve"> </w:t>
      </w:r>
      <w:r w:rsidRPr="001715F9">
        <w:rPr>
          <w:rFonts w:ascii="Times New Roman" w:hAnsi="Times New Roman" w:cs="Times New Roman"/>
          <w:lang w:val="en-US"/>
        </w:rPr>
        <w:t>(SCM)</w:t>
      </w:r>
      <w:r>
        <w:rPr>
          <w:rFonts w:ascii="Times New Roman" w:hAnsi="Times New Roman" w:cs="Times New Roman"/>
          <w:lang w:val="en-US"/>
        </w:rPr>
        <w:t>.</w:t>
      </w:r>
    </w:p>
    <w:p w14:paraId="08B1D587" w14:textId="77777777" w:rsidR="00C71C6B"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Hide this driver by well-known technique, based on </w:t>
      </w:r>
      <w:proofErr w:type="spellStart"/>
      <w:r w:rsidRPr="00804E9C">
        <w:rPr>
          <w:rFonts w:ascii="Times New Roman" w:hAnsi="Times New Roman" w:cs="Times New Roman"/>
          <w:lang w:val="en-US"/>
        </w:rPr>
        <w:t>PsLoadedModuleList</w:t>
      </w:r>
      <w:proofErr w:type="spellEnd"/>
      <w:r w:rsidRPr="00804E9C">
        <w:rPr>
          <w:rFonts w:ascii="Times New Roman" w:hAnsi="Times New Roman" w:cs="Times New Roman"/>
          <w:lang w:val="en-US"/>
        </w:rPr>
        <w:t xml:space="preserve"> </w:t>
      </w:r>
      <w:r>
        <w:rPr>
          <w:rFonts w:ascii="Times New Roman" w:hAnsi="Times New Roman" w:cs="Times New Roman"/>
          <w:lang w:val="en-US"/>
        </w:rPr>
        <w:t>[</w:t>
      </w:r>
      <w:r w:rsidRPr="0032650E">
        <w:rPr>
          <w:rFonts w:ascii="Times New Roman" w:hAnsi="Times New Roman" w:cs="Times New Roman"/>
          <w:lang w:val="en-US"/>
        </w:rPr>
        <w:t>73</w:t>
      </w:r>
      <w:r>
        <w:rPr>
          <w:rFonts w:ascii="Times New Roman" w:hAnsi="Times New Roman" w:cs="Times New Roman"/>
          <w:lang w:val="en-US"/>
        </w:rPr>
        <w:t>]</w:t>
      </w:r>
      <w:r w:rsidRPr="00804E9C">
        <w:rPr>
          <w:rFonts w:ascii="Times New Roman" w:hAnsi="Times New Roman" w:cs="Times New Roman"/>
          <w:lang w:val="en-US"/>
        </w:rPr>
        <w:t>.</w:t>
      </w:r>
    </w:p>
    <w:p w14:paraId="2959561D" w14:textId="77777777" w:rsidR="00C71C6B"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Pr>
          <w:rFonts w:ascii="Times New Roman" w:hAnsi="Times New Roman" w:cs="Times New Roman"/>
          <w:lang w:val="en-US"/>
        </w:rPr>
        <w:t>Check the system with the help of some popular anti rootkit tools. This tool has to detect a deliberately hidden driver.</w:t>
      </w:r>
    </w:p>
    <w:p w14:paraId="6349679B" w14:textId="77777777" w:rsidR="00C71C6B"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Pr>
          <w:rFonts w:ascii="Times New Roman" w:hAnsi="Times New Roman" w:cs="Times New Roman"/>
          <w:lang w:val="en-US"/>
        </w:rPr>
        <w:t>Get memory dump with the help of MASHKA. Copy ‘dump.log’, ‘struct.log’ and other essential files to the host machine.</w:t>
      </w:r>
    </w:p>
    <w:p w14:paraId="121893AE" w14:textId="77777777" w:rsidR="00C71C6B"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Search for one byte and </w:t>
      </w:r>
      <w:r w:rsidRPr="0018301F">
        <w:rPr>
          <w:rFonts w:ascii="Times New Roman" w:hAnsi="Times New Roman" w:cs="Times New Roman"/>
          <w:lang w:val="en-US"/>
        </w:rPr>
        <w:t>wide-character</w:t>
      </w:r>
      <w:r>
        <w:rPr>
          <w:rFonts w:ascii="Times New Roman" w:hAnsi="Times New Roman" w:cs="Times New Roman"/>
          <w:lang w:val="en-US"/>
        </w:rPr>
        <w:t xml:space="preserve"> string containing, ‘</w:t>
      </w:r>
      <w:proofErr w:type="spellStart"/>
      <w:r w:rsidRPr="00844E4D">
        <w:rPr>
          <w:rFonts w:ascii="Times New Roman" w:hAnsi="Times New Roman" w:cs="Times New Roman"/>
          <w:lang w:val="en-US"/>
        </w:rPr>
        <w:t>ServiceName</w:t>
      </w:r>
      <w:proofErr w:type="spellEnd"/>
      <w:r>
        <w:rPr>
          <w:rFonts w:ascii="Times New Roman" w:hAnsi="Times New Roman" w:cs="Times New Roman"/>
          <w:lang w:val="en-US"/>
        </w:rPr>
        <w:t>’, ‘</w:t>
      </w:r>
      <w:r w:rsidRPr="00844E4D">
        <w:rPr>
          <w:rFonts w:ascii="Times New Roman" w:hAnsi="Times New Roman" w:cs="Times New Roman"/>
          <w:lang w:val="en-US"/>
        </w:rPr>
        <w:t>DisplayName</w:t>
      </w:r>
      <w:r>
        <w:rPr>
          <w:rFonts w:ascii="Times New Roman" w:hAnsi="Times New Roman" w:cs="Times New Roman"/>
          <w:lang w:val="en-US"/>
        </w:rPr>
        <w:t>’ and ‘</w:t>
      </w:r>
      <w:proofErr w:type="spellStart"/>
      <w:r w:rsidRPr="00844E4D">
        <w:rPr>
          <w:rFonts w:ascii="Times New Roman" w:hAnsi="Times New Roman" w:cs="Times New Roman"/>
          <w:lang w:val="en-US"/>
        </w:rPr>
        <w:t>BinaryPathName</w:t>
      </w:r>
      <w:proofErr w:type="spellEnd"/>
      <w:r>
        <w:rPr>
          <w:rFonts w:ascii="Times New Roman" w:hAnsi="Times New Roman" w:cs="Times New Roman"/>
          <w:lang w:val="en-US"/>
        </w:rPr>
        <w:t>’. Save the received ‘</w:t>
      </w:r>
      <w:r w:rsidRPr="00844E4D">
        <w:rPr>
          <w:rFonts w:ascii="Times New Roman" w:hAnsi="Times New Roman" w:cs="Times New Roman"/>
          <w:lang w:val="en-US"/>
        </w:rPr>
        <w:t>VAOM</w:t>
      </w:r>
      <w:r>
        <w:rPr>
          <w:rFonts w:ascii="Times New Roman" w:hAnsi="Times New Roman" w:cs="Times New Roman"/>
          <w:lang w:val="en-US"/>
        </w:rPr>
        <w:t>’.</w:t>
      </w:r>
    </w:p>
    <w:p w14:paraId="53E6430A" w14:textId="77777777" w:rsidR="00C71C6B"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Freeze the target machine with the help of </w:t>
      </w:r>
      <w:proofErr w:type="spellStart"/>
      <w:r>
        <w:rPr>
          <w:rFonts w:ascii="Times New Roman" w:hAnsi="Times New Roman" w:cs="Times New Roman"/>
          <w:lang w:val="en-US"/>
        </w:rPr>
        <w:t>WinDbg</w:t>
      </w:r>
      <w:proofErr w:type="spellEnd"/>
      <w:r>
        <w:rPr>
          <w:rFonts w:ascii="Times New Roman" w:hAnsi="Times New Roman" w:cs="Times New Roman"/>
          <w:lang w:val="en-US"/>
        </w:rPr>
        <w:t>.</w:t>
      </w:r>
    </w:p>
    <w:p w14:paraId="43A6C5C0" w14:textId="77777777" w:rsidR="00C71C6B"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With the help of </w:t>
      </w:r>
      <w:proofErr w:type="spellStart"/>
      <w:r>
        <w:rPr>
          <w:rFonts w:ascii="Times New Roman" w:hAnsi="Times New Roman" w:cs="Times New Roman"/>
          <w:lang w:val="en-US"/>
        </w:rPr>
        <w:t>WinDbg</w:t>
      </w:r>
      <w:proofErr w:type="spellEnd"/>
      <w:r>
        <w:rPr>
          <w:rFonts w:ascii="Times New Roman" w:hAnsi="Times New Roman" w:cs="Times New Roman"/>
          <w:lang w:val="en-US"/>
        </w:rPr>
        <w:t xml:space="preserve"> change VAOM string content values. For example, patch </w:t>
      </w:r>
      <w:r w:rsidRPr="00823036">
        <w:rPr>
          <w:rFonts w:ascii="Times New Roman" w:hAnsi="Times New Roman" w:cs="Times New Roman"/>
          <w:lang w:val="en-US"/>
        </w:rPr>
        <w:t>one</w:t>
      </w:r>
      <w:r>
        <w:rPr>
          <w:rFonts w:ascii="Times New Roman" w:hAnsi="Times New Roman" w:cs="Times New Roman"/>
          <w:lang w:val="en-US"/>
        </w:rPr>
        <w:t xml:space="preserve"> character ‘A’-‘Z’ </w:t>
      </w:r>
      <w:r w:rsidRPr="00823036">
        <w:rPr>
          <w:rFonts w:ascii="Times New Roman" w:hAnsi="Times New Roman" w:cs="Times New Roman"/>
          <w:lang w:val="en-US"/>
        </w:rPr>
        <w:t>to the beginning of each string</w:t>
      </w:r>
      <w:r>
        <w:rPr>
          <w:rFonts w:ascii="Times New Roman" w:hAnsi="Times New Roman" w:cs="Times New Roman"/>
          <w:lang w:val="en-US"/>
        </w:rPr>
        <w:t>.</w:t>
      </w:r>
    </w:p>
    <w:p w14:paraId="6FFD3EE6" w14:textId="77777777" w:rsidR="00C71C6B" w:rsidRPr="002D1D9F" w:rsidRDefault="00C71C6B" w:rsidP="00B92378">
      <w:pPr>
        <w:pStyle w:val="ListParagraph"/>
        <w:numPr>
          <w:ilvl w:val="0"/>
          <w:numId w:val="28"/>
        </w:num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Check the system with the help of anti-rootkit for the second time. As a result the detection tools will give a changed name. Knowing the corresponding string names and ‘VAOM’ run further analysis. Sort out the details in </w:t>
      </w:r>
      <w:r w:rsidR="00117AB1">
        <w:rPr>
          <w:rFonts w:ascii="Times New Roman" w:hAnsi="Times New Roman" w:cs="Times New Roman"/>
          <w:lang w:val="en-US"/>
        </w:rPr>
        <w:t xml:space="preserve">the </w:t>
      </w:r>
      <w:r>
        <w:rPr>
          <w:rFonts w:ascii="Times New Roman" w:hAnsi="Times New Roman" w:cs="Times New Roman"/>
          <w:lang w:val="en-US"/>
        </w:rPr>
        <w:t xml:space="preserve">corresponding data lists, as well as </w:t>
      </w:r>
      <w:r w:rsidR="006776BE">
        <w:rPr>
          <w:rFonts w:ascii="Times New Roman" w:hAnsi="Times New Roman" w:cs="Times New Roman"/>
          <w:lang w:val="en-US"/>
        </w:rPr>
        <w:t xml:space="preserve">in </w:t>
      </w:r>
      <w:r>
        <w:rPr>
          <w:rFonts w:ascii="Times New Roman" w:hAnsi="Times New Roman" w:cs="Times New Roman"/>
          <w:lang w:val="en-US"/>
        </w:rPr>
        <w:t>the anti-rootkit</w:t>
      </w:r>
      <w:r w:rsidR="00A10153">
        <w:rPr>
          <w:rFonts w:ascii="Times New Roman" w:hAnsi="Times New Roman" w:cs="Times New Roman"/>
          <w:lang w:val="en-US"/>
        </w:rPr>
        <w:t>s</w:t>
      </w:r>
      <w:r w:rsidR="008E0812">
        <w:rPr>
          <w:rFonts w:ascii="Times New Roman" w:hAnsi="Times New Roman" w:cs="Times New Roman"/>
          <w:lang w:val="en-US"/>
        </w:rPr>
        <w:t xml:space="preserve"> detection mechanism</w:t>
      </w:r>
      <w:r w:rsidR="00A10153">
        <w:rPr>
          <w:rFonts w:ascii="Times New Roman" w:hAnsi="Times New Roman" w:cs="Times New Roman"/>
          <w:lang w:val="en-US"/>
        </w:rPr>
        <w:t>s</w:t>
      </w:r>
      <w:r>
        <w:rPr>
          <w:rFonts w:ascii="Times New Roman" w:hAnsi="Times New Roman" w:cs="Times New Roman"/>
          <w:lang w:val="en-US"/>
        </w:rPr>
        <w:t>.</w:t>
      </w:r>
    </w:p>
    <w:p w14:paraId="6162E9D3" w14:textId="77777777" w:rsidR="00182211" w:rsidRPr="00A72A76" w:rsidRDefault="005E1531" w:rsidP="00A32BB3">
      <w:pPr>
        <w:pStyle w:val="Heading1"/>
        <w:rPr>
          <w:lang w:val="en-US"/>
        </w:rPr>
      </w:pPr>
      <w:bookmarkStart w:id="26" w:name="_Toc382570656"/>
      <w:r w:rsidRPr="00B81915">
        <w:rPr>
          <w:lang w:val="en-US"/>
        </w:rPr>
        <w:t>NEW</w:t>
      </w:r>
      <w:r w:rsidRPr="00A72A76">
        <w:rPr>
          <w:lang w:val="en-US"/>
        </w:rPr>
        <w:t xml:space="preserve"> </w:t>
      </w:r>
      <w:r w:rsidRPr="00B81915">
        <w:rPr>
          <w:lang w:val="en-US"/>
        </w:rPr>
        <w:t>ROOTKITS</w:t>
      </w:r>
      <w:r w:rsidRPr="00A72A76">
        <w:rPr>
          <w:lang w:val="en-US"/>
        </w:rPr>
        <w:t xml:space="preserve"> </w:t>
      </w:r>
      <w:r w:rsidRPr="00B81915">
        <w:rPr>
          <w:lang w:val="en-US"/>
        </w:rPr>
        <w:t>DETECTION</w:t>
      </w:r>
      <w:r w:rsidRPr="00A72A76">
        <w:rPr>
          <w:lang w:val="en-US"/>
        </w:rPr>
        <w:t xml:space="preserve"> </w:t>
      </w:r>
      <w:r w:rsidRPr="00B81915">
        <w:rPr>
          <w:lang w:val="en-US"/>
        </w:rPr>
        <w:t>TOOL</w:t>
      </w:r>
      <w:bookmarkEnd w:id="26"/>
    </w:p>
    <w:p w14:paraId="2AB12FA0" w14:textId="77777777" w:rsidR="00EF32DB" w:rsidRDefault="00EF32DB" w:rsidP="007700CF">
      <w:pPr>
        <w:spacing w:before="20" w:after="100" w:line="240" w:lineRule="auto"/>
        <w:jc w:val="both"/>
        <w:rPr>
          <w:rFonts w:ascii="Times New Roman" w:hAnsi="Times New Roman" w:cs="Times New Roman"/>
          <w:lang w:val="en-US"/>
        </w:rPr>
      </w:pPr>
      <w:r w:rsidRPr="00EF32DB">
        <w:rPr>
          <w:rFonts w:ascii="Times New Roman" w:hAnsi="Times New Roman" w:cs="Times New Roman"/>
          <w:lang w:val="en-US"/>
        </w:rPr>
        <w:t>This section is focused on the analysis of the existing approaches to hidden objects (processes and drivers) detection. Their drawbacks will be pointed out and author’s detection approaches will be suggested, which uses Dynamic Bit Signature (DBS) for processes and Rating Point Inspection (RPI) for drivers. Finally, we will describe some currently known disadvantages of the approaches and ways to overcome them and for improvements.</w:t>
      </w:r>
    </w:p>
    <w:p w14:paraId="6A7CDD25" w14:textId="77777777" w:rsidR="003E0636" w:rsidRPr="00F46362" w:rsidRDefault="00F46362" w:rsidP="00A32BB3">
      <w:pPr>
        <w:pStyle w:val="Heading2"/>
        <w:rPr>
          <w:lang w:val="en-US"/>
        </w:rPr>
      </w:pPr>
      <w:bookmarkStart w:id="27" w:name="_Toc382570657"/>
      <w:r w:rsidRPr="00F46362">
        <w:rPr>
          <w:lang w:val="en-US"/>
        </w:rPr>
        <w:t>Problem Statement</w:t>
      </w:r>
      <w:bookmarkEnd w:id="27"/>
    </w:p>
    <w:p w14:paraId="533CD458" w14:textId="77777777" w:rsidR="001D6453" w:rsidRPr="001D6453" w:rsidRDefault="001D6453" w:rsidP="001D6453">
      <w:pPr>
        <w:spacing w:before="20" w:after="100" w:line="240" w:lineRule="auto"/>
        <w:jc w:val="both"/>
        <w:rPr>
          <w:rFonts w:ascii="Times New Roman" w:hAnsi="Times New Roman" w:cs="Times New Roman"/>
          <w:lang w:val="en-US"/>
        </w:rPr>
      </w:pPr>
      <w:r w:rsidRPr="001D6453">
        <w:rPr>
          <w:rFonts w:ascii="Times New Roman" w:hAnsi="Times New Roman" w:cs="Times New Roman"/>
          <w:lang w:val="en-US"/>
        </w:rPr>
        <w:t xml:space="preserve">Cybercrime has become more and more sophisticated. Recently there has been a clear tendency or shift in computer attacks from mass infections to targeted attacks. </w:t>
      </w:r>
      <w:proofErr w:type="spellStart"/>
      <w:r w:rsidRPr="001D6453">
        <w:rPr>
          <w:rFonts w:ascii="Times New Roman" w:hAnsi="Times New Roman" w:cs="Times New Roman"/>
          <w:lang w:val="en-US"/>
        </w:rPr>
        <w:t>E.Kaspersky</w:t>
      </w:r>
      <w:proofErr w:type="spellEnd"/>
      <w:r w:rsidRPr="001D6453">
        <w:rPr>
          <w:rFonts w:ascii="Times New Roman" w:hAnsi="Times New Roman" w:cs="Times New Roman"/>
          <w:lang w:val="en-US"/>
        </w:rPr>
        <w:t xml:space="preserve"> assessed ‘IT threats that have evolved from cyber hooliganism, via cybercrime to cyber warfare’. The new type of malware appeared such as Stuxnet, </w:t>
      </w:r>
      <w:proofErr w:type="spellStart"/>
      <w:r w:rsidRPr="001D6453">
        <w:rPr>
          <w:rFonts w:ascii="Times New Roman" w:hAnsi="Times New Roman" w:cs="Times New Roman"/>
          <w:lang w:val="en-US"/>
        </w:rPr>
        <w:t>Duqu</w:t>
      </w:r>
      <w:proofErr w:type="spellEnd"/>
      <w:r w:rsidRPr="001D6453">
        <w:rPr>
          <w:rFonts w:ascii="Times New Roman" w:hAnsi="Times New Roman" w:cs="Times New Roman"/>
          <w:lang w:val="en-US"/>
        </w:rPr>
        <w:t xml:space="preserve">, Flamer, Gauss, that many antivirus companies call a cyber-weapon. Another example is spy network ‘Red October’ stole large amounts of data from diplomatic, government and science agencies in Europe, </w:t>
      </w:r>
      <w:r w:rsidR="000C60F6">
        <w:rPr>
          <w:rFonts w:ascii="Times New Roman" w:hAnsi="Times New Roman" w:cs="Times New Roman"/>
          <w:lang w:val="en-US"/>
        </w:rPr>
        <w:t xml:space="preserve">the </w:t>
      </w:r>
      <w:r w:rsidRPr="001D6453">
        <w:rPr>
          <w:rFonts w:ascii="Times New Roman" w:hAnsi="Times New Roman" w:cs="Times New Roman"/>
          <w:lang w:val="en-US"/>
        </w:rPr>
        <w:t xml:space="preserve">Middle East and Central Asia for 5 years. Sophisticated intruder protection and heuristics did not prevent malware infection and subsequent activity </w:t>
      </w:r>
      <w:r w:rsidR="00B259CC">
        <w:rPr>
          <w:rFonts w:ascii="Times New Roman" w:hAnsi="Times New Roman" w:cs="Times New Roman"/>
          <w:lang w:val="en-US"/>
        </w:rPr>
        <w:t>[</w:t>
      </w:r>
      <w:r w:rsidR="005B2A87">
        <w:rPr>
          <w:rFonts w:ascii="Times New Roman" w:hAnsi="Times New Roman" w:cs="Times New Roman"/>
          <w:lang w:val="en-US"/>
        </w:rPr>
        <w:t>74</w:t>
      </w:r>
      <w:r w:rsidR="00B259CC">
        <w:rPr>
          <w:rFonts w:ascii="Times New Roman" w:hAnsi="Times New Roman" w:cs="Times New Roman"/>
          <w:lang w:val="en-US"/>
        </w:rPr>
        <w:t>]</w:t>
      </w:r>
      <w:r w:rsidR="00482CB7">
        <w:rPr>
          <w:rFonts w:ascii="Times New Roman" w:hAnsi="Times New Roman" w:cs="Times New Roman"/>
          <w:lang w:val="en-US"/>
        </w:rPr>
        <w:t>.</w:t>
      </w:r>
    </w:p>
    <w:p w14:paraId="5FAB1021" w14:textId="77777777" w:rsidR="001D6453" w:rsidRPr="001D6453" w:rsidRDefault="001D6453" w:rsidP="001D6453">
      <w:pPr>
        <w:spacing w:before="20" w:after="100" w:line="240" w:lineRule="auto"/>
        <w:jc w:val="both"/>
        <w:rPr>
          <w:rFonts w:ascii="Times New Roman" w:hAnsi="Times New Roman" w:cs="Times New Roman"/>
          <w:lang w:val="en-US"/>
        </w:rPr>
      </w:pPr>
      <w:r w:rsidRPr="001D6453">
        <w:rPr>
          <w:rFonts w:ascii="Times New Roman" w:hAnsi="Times New Roman" w:cs="Times New Roman"/>
          <w:lang w:val="en-US"/>
        </w:rPr>
        <w:t>Malware developers are working on long term attacks, which will give hackers an ongoing and virtually undetectable access to the target system [7</w:t>
      </w:r>
      <w:r w:rsidR="005F6D44">
        <w:rPr>
          <w:rFonts w:ascii="Times New Roman" w:hAnsi="Times New Roman" w:cs="Times New Roman"/>
          <w:lang w:val="en-US"/>
        </w:rPr>
        <w:t>5</w:t>
      </w:r>
      <w:r w:rsidRPr="001D6453">
        <w:rPr>
          <w:rFonts w:ascii="Times New Roman" w:hAnsi="Times New Roman" w:cs="Times New Roman"/>
          <w:lang w:val="en-US"/>
        </w:rPr>
        <w:t>, 7</w:t>
      </w:r>
      <w:r w:rsidR="005F6D44">
        <w:rPr>
          <w:rFonts w:ascii="Times New Roman" w:hAnsi="Times New Roman" w:cs="Times New Roman"/>
          <w:lang w:val="en-US"/>
        </w:rPr>
        <w:t>6</w:t>
      </w:r>
      <w:r w:rsidRPr="001D6453">
        <w:rPr>
          <w:rFonts w:ascii="Times New Roman" w:hAnsi="Times New Roman" w:cs="Times New Roman"/>
          <w:lang w:val="en-US"/>
        </w:rPr>
        <w:t>]. To ensure that malware has to use special rootkit mechanisms, which provide hiding of the following OS objects: processes, threads, drivers or services.</w:t>
      </w:r>
    </w:p>
    <w:p w14:paraId="4096ABDD" w14:textId="77777777" w:rsidR="001D6453" w:rsidRPr="001D6453" w:rsidRDefault="001D6453" w:rsidP="001D6453">
      <w:pPr>
        <w:spacing w:before="20" w:after="100" w:line="240" w:lineRule="auto"/>
        <w:jc w:val="both"/>
        <w:rPr>
          <w:rFonts w:ascii="Times New Roman" w:hAnsi="Times New Roman" w:cs="Times New Roman"/>
          <w:lang w:val="en-US"/>
        </w:rPr>
      </w:pPr>
      <w:r w:rsidRPr="001D6453">
        <w:rPr>
          <w:rFonts w:ascii="Times New Roman" w:hAnsi="Times New Roman" w:cs="Times New Roman"/>
          <w:lang w:val="en-US"/>
        </w:rPr>
        <w:t xml:space="preserve">According to </w:t>
      </w:r>
      <w:proofErr w:type="spellStart"/>
      <w:r w:rsidRPr="001D6453">
        <w:rPr>
          <w:rFonts w:ascii="Times New Roman" w:hAnsi="Times New Roman" w:cs="Times New Roman"/>
          <w:lang w:val="en-US"/>
        </w:rPr>
        <w:t>J.Rutkowska</w:t>
      </w:r>
      <w:proofErr w:type="spellEnd"/>
      <w:r w:rsidRPr="001D6453">
        <w:rPr>
          <w:rFonts w:ascii="Times New Roman" w:hAnsi="Times New Roman" w:cs="Times New Roman"/>
          <w:lang w:val="en-US"/>
        </w:rPr>
        <w:t xml:space="preserve"> [7</w:t>
      </w:r>
      <w:r w:rsidR="005F6D44">
        <w:rPr>
          <w:rFonts w:ascii="Times New Roman" w:hAnsi="Times New Roman" w:cs="Times New Roman"/>
          <w:lang w:val="en-US"/>
        </w:rPr>
        <w:t>7</w:t>
      </w:r>
      <w:r w:rsidRPr="001D6453">
        <w:rPr>
          <w:rFonts w:ascii="Times New Roman" w:hAnsi="Times New Roman" w:cs="Times New Roman"/>
          <w:lang w:val="en-US"/>
        </w:rPr>
        <w:t>] there are two types of rootkit mechanisms to hide objects from built-in tools (for example ‘taskmgr.exe’ to get the processes list) which work in OS: functions-hooking mechanisms and direct kernel object manipulations (DKOM). Hooking is relatively simple to detect and will not be examined in this paper. Yet DKOM implementation uses minimal number of changes, which makes it the most complicated case for detection [7</w:t>
      </w:r>
      <w:r w:rsidR="005F6D44">
        <w:rPr>
          <w:rFonts w:ascii="Times New Roman" w:hAnsi="Times New Roman" w:cs="Times New Roman"/>
          <w:lang w:val="en-US"/>
        </w:rPr>
        <w:t>8</w:t>
      </w:r>
      <w:r w:rsidRPr="001D6453">
        <w:rPr>
          <w:rFonts w:ascii="Times New Roman" w:hAnsi="Times New Roman" w:cs="Times New Roman"/>
          <w:lang w:val="en-US"/>
        </w:rPr>
        <w:t>]. This case will be discussed later.</w:t>
      </w:r>
    </w:p>
    <w:p w14:paraId="6F4C0A02" w14:textId="77777777" w:rsidR="001D6453" w:rsidRPr="001D6453" w:rsidRDefault="001D6453" w:rsidP="001D6453">
      <w:pPr>
        <w:spacing w:before="20" w:after="100" w:line="240" w:lineRule="auto"/>
        <w:jc w:val="both"/>
        <w:rPr>
          <w:rFonts w:ascii="Times New Roman" w:hAnsi="Times New Roman" w:cs="Times New Roman"/>
          <w:lang w:val="en-US"/>
        </w:rPr>
      </w:pPr>
      <w:r w:rsidRPr="001D6453">
        <w:rPr>
          <w:rFonts w:ascii="Times New Roman" w:hAnsi="Times New Roman" w:cs="Times New Roman"/>
          <w:lang w:val="en-US"/>
        </w:rPr>
        <w:t xml:space="preserve">Current anti-rootkit approaches have significant disadvantages, i.e. they are either vulnerable, or their portability implies serious research. </w:t>
      </w:r>
    </w:p>
    <w:p w14:paraId="5328EEEE" w14:textId="77777777" w:rsidR="006E73E7" w:rsidRDefault="001D6453" w:rsidP="001D6453">
      <w:pPr>
        <w:spacing w:before="20" w:after="100" w:line="240" w:lineRule="auto"/>
        <w:jc w:val="both"/>
        <w:rPr>
          <w:rFonts w:ascii="Times New Roman" w:hAnsi="Times New Roman" w:cs="Times New Roman"/>
          <w:lang w:val="en-US"/>
        </w:rPr>
      </w:pPr>
      <w:r w:rsidRPr="001D6453">
        <w:rPr>
          <w:rFonts w:ascii="Times New Roman" w:hAnsi="Times New Roman" w:cs="Times New Roman"/>
          <w:lang w:val="en-US"/>
        </w:rPr>
        <w:t xml:space="preserve">Therefore the goal is to develop a new detection approach which is resilient to common rootkits tricks. </w:t>
      </w:r>
    </w:p>
    <w:p w14:paraId="6462F235" w14:textId="2BF0F289" w:rsidR="001D6453" w:rsidRPr="001D6453" w:rsidRDefault="006E73E7" w:rsidP="001D6453">
      <w:pPr>
        <w:spacing w:before="20" w:after="100" w:line="240" w:lineRule="auto"/>
        <w:jc w:val="both"/>
        <w:rPr>
          <w:rFonts w:ascii="Times New Roman" w:hAnsi="Times New Roman" w:cs="Times New Roman"/>
          <w:lang w:val="en-US"/>
        </w:rPr>
      </w:pPr>
      <w:r>
        <w:rPr>
          <w:rFonts w:ascii="Times New Roman" w:hAnsi="Times New Roman" w:cs="Times New Roman"/>
          <w:lang w:val="en-US"/>
        </w:rPr>
        <w:lastRenderedPageBreak/>
        <w:t>To develop a new detection method of rootkits let’s examine how OS works. After the process has been executed, the OS creates a structure which solely corresponds to this process, see</w:t>
      </w:r>
      <w:r w:rsidR="001D6453" w:rsidRPr="001D6453">
        <w:rPr>
          <w:rFonts w:ascii="Times New Roman" w:hAnsi="Times New Roman" w:cs="Times New Roman"/>
          <w:lang w:val="en-US"/>
        </w:rPr>
        <w:t xml:space="preserve"> </w:t>
      </w:r>
      <w:r w:rsidR="001D6453" w:rsidRPr="001D6453">
        <w:rPr>
          <w:rFonts w:ascii="Times New Roman" w:hAnsi="Times New Roman" w:cs="Times New Roman"/>
        </w:rPr>
        <w:fldChar w:fldCharType="begin"/>
      </w:r>
      <w:r w:rsidR="001D6453" w:rsidRPr="001D6453">
        <w:rPr>
          <w:rFonts w:ascii="Times New Roman" w:hAnsi="Times New Roman" w:cs="Times New Roman"/>
          <w:lang w:val="en-US"/>
        </w:rPr>
        <w:instrText xml:space="preserve"> REF _Ref311928737 \h  \* MERGEFORMAT </w:instrText>
      </w:r>
      <w:r w:rsidR="001D6453" w:rsidRPr="001D6453">
        <w:rPr>
          <w:rFonts w:ascii="Times New Roman" w:hAnsi="Times New Roman" w:cs="Times New Roman"/>
        </w:rPr>
      </w:r>
      <w:r w:rsidR="001D6453" w:rsidRPr="001D6453">
        <w:rPr>
          <w:rFonts w:ascii="Times New Roman" w:hAnsi="Times New Roman" w:cs="Times New Roman"/>
        </w:rPr>
        <w:fldChar w:fldCharType="separate"/>
      </w:r>
      <w:r w:rsidR="00067A16" w:rsidRPr="007C5072">
        <w:rPr>
          <w:rFonts w:ascii="Times New Roman" w:hAnsi="Times New Roman" w:cs="Times New Roman"/>
          <w:lang w:val="en-US"/>
        </w:rPr>
        <w:t xml:space="preserve">Figure </w:t>
      </w:r>
      <w:r w:rsidR="00067A16">
        <w:rPr>
          <w:rFonts w:ascii="Times New Roman" w:hAnsi="Times New Roman" w:cs="Times New Roman"/>
          <w:lang w:val="en-US"/>
        </w:rPr>
        <w:t>2</w:t>
      </w:r>
      <w:r w:rsidR="001D6453" w:rsidRPr="001D6453">
        <w:rPr>
          <w:rFonts w:ascii="Times New Roman" w:hAnsi="Times New Roman" w:cs="Times New Roman"/>
        </w:rPr>
        <w:fldChar w:fldCharType="end"/>
      </w:r>
      <w:r w:rsidR="001D6453" w:rsidRPr="001D6453">
        <w:rPr>
          <w:rFonts w:ascii="Times New Roman" w:hAnsi="Times New Roman" w:cs="Times New Roman"/>
          <w:lang w:val="en-US"/>
        </w:rPr>
        <w:t xml:space="preserve">. </w:t>
      </w:r>
    </w:p>
    <w:tbl>
      <w:tblPr>
        <w:tblStyle w:val="TableGrid"/>
        <w:tblW w:w="213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29"/>
      </w:tblGrid>
      <w:tr w:rsidR="007C5072" w:rsidRPr="007C5072" w14:paraId="75144023" w14:textId="77777777" w:rsidTr="0030791A">
        <w:trPr>
          <w:jc w:val="center"/>
        </w:trPr>
        <w:tc>
          <w:tcPr>
            <w:tcW w:w="5000" w:type="pct"/>
          </w:tcPr>
          <w:p w14:paraId="42F2BB9D" w14:textId="77777777" w:rsidR="007C5072" w:rsidRPr="007C5072" w:rsidRDefault="007C5072" w:rsidP="00012CF9">
            <w:pPr>
              <w:spacing w:before="20" w:after="100"/>
              <w:jc w:val="center"/>
              <w:rPr>
                <w:rFonts w:ascii="Times New Roman" w:hAnsi="Times New Roman" w:cs="Times New Roman"/>
              </w:rPr>
            </w:pPr>
            <w:r w:rsidRPr="007C5072">
              <w:rPr>
                <w:rFonts w:ascii="Times New Roman" w:hAnsi="Times New Roman" w:cs="Times New Roman"/>
                <w:noProof/>
                <w:lang w:eastAsia="ru-RU"/>
              </w:rPr>
              <w:drawing>
                <wp:inline distT="0" distB="0" distL="0" distR="0" wp14:anchorId="5AA82847" wp14:editId="001E1200">
                  <wp:extent cx="2543175" cy="26945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3175" cy="2694517"/>
                          </a:xfrm>
                          <a:prstGeom prst="rect">
                            <a:avLst/>
                          </a:prstGeom>
                        </pic:spPr>
                      </pic:pic>
                    </a:graphicData>
                  </a:graphic>
                </wp:inline>
              </w:drawing>
            </w:r>
          </w:p>
        </w:tc>
      </w:tr>
      <w:tr w:rsidR="007C5072" w:rsidRPr="00CF01F2" w14:paraId="441CC6B6" w14:textId="77777777" w:rsidTr="0030791A">
        <w:trPr>
          <w:jc w:val="center"/>
        </w:trPr>
        <w:tc>
          <w:tcPr>
            <w:tcW w:w="5000" w:type="pct"/>
          </w:tcPr>
          <w:p w14:paraId="24ED7135" w14:textId="67968971" w:rsidR="007C5072" w:rsidRPr="007C5072" w:rsidRDefault="007C5072" w:rsidP="0030791A">
            <w:pPr>
              <w:spacing w:before="20" w:after="100"/>
              <w:jc w:val="center"/>
              <w:rPr>
                <w:rFonts w:ascii="Times New Roman" w:hAnsi="Times New Roman" w:cs="Times New Roman"/>
                <w:lang w:val="en-US"/>
              </w:rPr>
            </w:pPr>
            <w:bookmarkStart w:id="28" w:name="_Ref311928737"/>
            <w:r w:rsidRPr="007C5072">
              <w:rPr>
                <w:rFonts w:ascii="Times New Roman" w:hAnsi="Times New Roman" w:cs="Times New Roman"/>
                <w:lang w:val="en-US"/>
              </w:rPr>
              <w:t xml:space="preserve">Figure </w:t>
            </w:r>
            <w:r w:rsidRPr="007C5072">
              <w:rPr>
                <w:rFonts w:ascii="Times New Roman" w:hAnsi="Times New Roman" w:cs="Times New Roman"/>
                <w:lang w:val="en-US"/>
              </w:rPr>
              <w:fldChar w:fldCharType="begin"/>
            </w:r>
            <w:r w:rsidRPr="007C5072">
              <w:rPr>
                <w:rFonts w:ascii="Times New Roman" w:hAnsi="Times New Roman" w:cs="Times New Roman"/>
                <w:lang w:val="en-US"/>
              </w:rPr>
              <w:instrText xml:space="preserve"> SEQ </w:instrText>
            </w:r>
            <w:r>
              <w:rPr>
                <w:rFonts w:ascii="Times New Roman" w:hAnsi="Times New Roman" w:cs="Times New Roman"/>
                <w:lang w:val="en-US"/>
              </w:rPr>
              <w:instrText>Figure</w:instrText>
            </w:r>
            <w:r w:rsidRPr="007C5072">
              <w:rPr>
                <w:rFonts w:ascii="Times New Roman" w:hAnsi="Times New Roman" w:cs="Times New Roman"/>
                <w:lang w:val="en-US"/>
              </w:rPr>
              <w:instrText xml:space="preserve"> </w:instrText>
            </w:r>
            <w:r>
              <w:rPr>
                <w:rFonts w:ascii="Times New Roman" w:hAnsi="Times New Roman" w:cs="Times New Roman"/>
                <w:lang w:val="en-US"/>
              </w:rPr>
              <w:instrText xml:space="preserve">\n </w:instrText>
            </w:r>
            <w:r w:rsidRPr="007C5072">
              <w:rPr>
                <w:rFonts w:ascii="Times New Roman" w:hAnsi="Times New Roman" w:cs="Times New Roman"/>
                <w:lang w:val="en-US"/>
              </w:rPr>
              <w:instrText>\* ARABIC \* MERGEFORMAT</w:instrText>
            </w:r>
            <w:r w:rsidRPr="007C5072">
              <w:rPr>
                <w:rFonts w:ascii="Times New Roman" w:hAnsi="Times New Roman" w:cs="Times New Roman"/>
                <w:lang w:val="en-US"/>
              </w:rPr>
              <w:fldChar w:fldCharType="separate"/>
            </w:r>
            <w:r w:rsidR="00067A16">
              <w:rPr>
                <w:rFonts w:ascii="Times New Roman" w:hAnsi="Times New Roman" w:cs="Times New Roman"/>
                <w:noProof/>
                <w:lang w:val="en-US"/>
              </w:rPr>
              <w:t>2</w:t>
            </w:r>
            <w:r w:rsidRPr="007C5072">
              <w:rPr>
                <w:rFonts w:ascii="Times New Roman" w:hAnsi="Times New Roman" w:cs="Times New Roman"/>
                <w:lang w:val="en-US"/>
              </w:rPr>
              <w:fldChar w:fldCharType="end"/>
            </w:r>
            <w:bookmarkEnd w:id="28"/>
            <w:r w:rsidR="0030791A">
              <w:rPr>
                <w:rFonts w:ascii="Times New Roman" w:hAnsi="Times New Roman" w:cs="Times New Roman"/>
                <w:lang w:val="en-US"/>
              </w:rPr>
              <w:t>.</w:t>
            </w:r>
            <w:r w:rsidRPr="007C5072">
              <w:rPr>
                <w:rFonts w:ascii="Times New Roman" w:hAnsi="Times New Roman" w:cs="Times New Roman"/>
                <w:lang w:val="en-US"/>
              </w:rPr>
              <w:t xml:space="preserve"> Processes, threads, drivers and services structures in Windows OS</w:t>
            </w:r>
          </w:p>
        </w:tc>
      </w:tr>
    </w:tbl>
    <w:p w14:paraId="1F000066" w14:textId="302DB004" w:rsidR="00002F24" w:rsidRPr="00002F24" w:rsidRDefault="00002F24" w:rsidP="00002F24">
      <w:pPr>
        <w:spacing w:before="20" w:after="100" w:line="240" w:lineRule="auto"/>
        <w:jc w:val="both"/>
        <w:rPr>
          <w:rFonts w:ascii="Times New Roman" w:hAnsi="Times New Roman" w:cs="Times New Roman"/>
          <w:lang w:val="en-US"/>
        </w:rPr>
      </w:pPr>
      <w:r w:rsidRPr="00002F24">
        <w:rPr>
          <w:rFonts w:ascii="Times New Roman" w:hAnsi="Times New Roman" w:cs="Times New Roman"/>
          <w:lang w:val="en-US"/>
        </w:rPr>
        <w:t xml:space="preserve">Structures of different types are labeled as rectangles, for example, the process structures (EPROCESS) are labeled green. </w:t>
      </w:r>
      <w:r w:rsidR="004D2057">
        <w:rPr>
          <w:rFonts w:ascii="Times New Roman" w:hAnsi="Times New Roman" w:cs="Times New Roman"/>
          <w:lang w:val="en-US"/>
        </w:rPr>
        <w:t>The o</w:t>
      </w:r>
      <w:r w:rsidRPr="00002F24">
        <w:rPr>
          <w:rFonts w:ascii="Times New Roman" w:hAnsi="Times New Roman" w:cs="Times New Roman"/>
          <w:lang w:val="en-US"/>
        </w:rPr>
        <w:t xml:space="preserve">bject structures join OS doubly linked </w:t>
      </w:r>
      <w:r w:rsidR="004D2057" w:rsidRPr="00002F24">
        <w:rPr>
          <w:rFonts w:ascii="Times New Roman" w:hAnsi="Times New Roman" w:cs="Times New Roman"/>
          <w:lang w:val="en-US"/>
        </w:rPr>
        <w:t>lists</w:t>
      </w:r>
      <w:r w:rsidR="004D2057">
        <w:rPr>
          <w:rFonts w:ascii="Times New Roman" w:hAnsi="Times New Roman" w:cs="Times New Roman"/>
          <w:lang w:val="en-US"/>
        </w:rPr>
        <w:t xml:space="preserve">; </w:t>
      </w:r>
      <w:r w:rsidRPr="00002F24">
        <w:rPr>
          <w:rFonts w:ascii="Times New Roman" w:hAnsi="Times New Roman" w:cs="Times New Roman"/>
          <w:lang w:val="en-US"/>
        </w:rPr>
        <w:t xml:space="preserve">see arrows on </w:t>
      </w:r>
      <w:r w:rsidR="004D2057" w:rsidRPr="001D6453">
        <w:rPr>
          <w:rFonts w:ascii="Times New Roman" w:hAnsi="Times New Roman" w:cs="Times New Roman"/>
        </w:rPr>
        <w:fldChar w:fldCharType="begin"/>
      </w:r>
      <w:r w:rsidR="004D2057" w:rsidRPr="001D6453">
        <w:rPr>
          <w:rFonts w:ascii="Times New Roman" w:hAnsi="Times New Roman" w:cs="Times New Roman"/>
          <w:lang w:val="en-US"/>
        </w:rPr>
        <w:instrText xml:space="preserve"> REF _Ref311928737 \h  \* MERGEFORMAT </w:instrText>
      </w:r>
      <w:r w:rsidR="004D2057" w:rsidRPr="001D6453">
        <w:rPr>
          <w:rFonts w:ascii="Times New Roman" w:hAnsi="Times New Roman" w:cs="Times New Roman"/>
        </w:rPr>
      </w:r>
      <w:r w:rsidR="004D2057" w:rsidRPr="001D6453">
        <w:rPr>
          <w:rFonts w:ascii="Times New Roman" w:hAnsi="Times New Roman" w:cs="Times New Roman"/>
        </w:rPr>
        <w:fldChar w:fldCharType="separate"/>
      </w:r>
      <w:r w:rsidR="00067A16" w:rsidRPr="007C5072">
        <w:rPr>
          <w:rFonts w:ascii="Times New Roman" w:hAnsi="Times New Roman" w:cs="Times New Roman"/>
          <w:lang w:val="en-US"/>
        </w:rPr>
        <w:t xml:space="preserve">Figure </w:t>
      </w:r>
      <w:r w:rsidR="00067A16">
        <w:rPr>
          <w:rFonts w:ascii="Times New Roman" w:hAnsi="Times New Roman" w:cs="Times New Roman"/>
          <w:lang w:val="en-US"/>
        </w:rPr>
        <w:t>2</w:t>
      </w:r>
      <w:r w:rsidR="004D2057" w:rsidRPr="001D6453">
        <w:rPr>
          <w:rFonts w:ascii="Times New Roman" w:hAnsi="Times New Roman" w:cs="Times New Roman"/>
        </w:rPr>
        <w:fldChar w:fldCharType="end"/>
      </w:r>
      <w:r w:rsidRPr="00002F24">
        <w:rPr>
          <w:rFonts w:ascii="Times New Roman" w:hAnsi="Times New Roman" w:cs="Times New Roman"/>
          <w:lang w:val="en-US"/>
        </w:rPr>
        <w:t>. From these lists built-in tools get object information.</w:t>
      </w:r>
    </w:p>
    <w:p w14:paraId="5E1BF915" w14:textId="77777777" w:rsidR="00002F24" w:rsidRPr="00002F24" w:rsidRDefault="00002F24" w:rsidP="00002F24">
      <w:pPr>
        <w:spacing w:before="20" w:after="100" w:line="240" w:lineRule="auto"/>
        <w:jc w:val="both"/>
        <w:rPr>
          <w:rFonts w:ascii="Times New Roman" w:hAnsi="Times New Roman" w:cs="Times New Roman"/>
          <w:lang w:val="en-US"/>
        </w:rPr>
      </w:pPr>
      <w:r w:rsidRPr="00002F24">
        <w:rPr>
          <w:rFonts w:ascii="Times New Roman" w:hAnsi="Times New Roman" w:cs="Times New Roman"/>
          <w:lang w:val="en-US"/>
        </w:rPr>
        <w:t xml:space="preserve">The idea of DKOM suggested by </w:t>
      </w:r>
      <w:proofErr w:type="spellStart"/>
      <w:r w:rsidRPr="00002F24">
        <w:rPr>
          <w:rFonts w:ascii="Times New Roman" w:hAnsi="Times New Roman" w:cs="Times New Roman"/>
          <w:lang w:val="en-US"/>
        </w:rPr>
        <w:t>G.Hoglund</w:t>
      </w:r>
      <w:proofErr w:type="spellEnd"/>
      <w:r w:rsidRPr="00002F24">
        <w:rPr>
          <w:rFonts w:ascii="Times New Roman" w:hAnsi="Times New Roman" w:cs="Times New Roman"/>
          <w:lang w:val="en-US"/>
        </w:rPr>
        <w:t xml:space="preserve"> was in concealing an OS object through the unlinking the corresponding structure. This does not crash the OS or yields to object termination, but built-in tools cannot further detect objects. </w:t>
      </w:r>
    </w:p>
    <w:p w14:paraId="722F8506" w14:textId="77777777" w:rsidR="00002F24" w:rsidRDefault="00002F24" w:rsidP="00002F24">
      <w:pPr>
        <w:spacing w:before="20" w:after="100" w:line="240" w:lineRule="auto"/>
        <w:jc w:val="both"/>
        <w:rPr>
          <w:rFonts w:ascii="Times New Roman" w:hAnsi="Times New Roman" w:cs="Times New Roman"/>
          <w:lang w:val="en-US"/>
        </w:rPr>
      </w:pPr>
      <w:r w:rsidRPr="00002F24">
        <w:rPr>
          <w:rFonts w:ascii="Times New Roman" w:hAnsi="Times New Roman" w:cs="Times New Roman"/>
          <w:lang w:val="en-US"/>
        </w:rPr>
        <w:t>Next chapters describe existing methods and tools to detect hidden objects and their analysis.</w:t>
      </w:r>
    </w:p>
    <w:p w14:paraId="240F34B0" w14:textId="77777777" w:rsidR="003E0636" w:rsidRPr="007C7D58" w:rsidRDefault="003E0636" w:rsidP="00A32BB3">
      <w:pPr>
        <w:pStyle w:val="Heading2"/>
        <w:rPr>
          <w:lang w:val="en-US"/>
        </w:rPr>
      </w:pPr>
      <w:bookmarkStart w:id="29" w:name="_Toc382570658"/>
      <w:r w:rsidRPr="003E0636">
        <w:rPr>
          <w:lang w:val="en-US"/>
        </w:rPr>
        <w:t xml:space="preserve">Analysis of </w:t>
      </w:r>
      <w:r w:rsidR="00EA7E33">
        <w:rPr>
          <w:lang w:val="en-US"/>
        </w:rPr>
        <w:t>C</w:t>
      </w:r>
      <w:r w:rsidRPr="003E0636">
        <w:rPr>
          <w:lang w:val="en-US"/>
        </w:rPr>
        <w:t xml:space="preserve">urrent </w:t>
      </w:r>
      <w:r w:rsidR="00EA7E33">
        <w:rPr>
          <w:lang w:val="en-US"/>
        </w:rPr>
        <w:t>A</w:t>
      </w:r>
      <w:r w:rsidRPr="003E0636">
        <w:rPr>
          <w:lang w:val="en-US"/>
        </w:rPr>
        <w:t xml:space="preserve">pproaches to </w:t>
      </w:r>
      <w:r w:rsidR="00EA7E33">
        <w:rPr>
          <w:lang w:val="en-US"/>
        </w:rPr>
        <w:t>R</w:t>
      </w:r>
      <w:r w:rsidRPr="003E0636">
        <w:rPr>
          <w:lang w:val="en-US"/>
        </w:rPr>
        <w:t xml:space="preserve">ootkit </w:t>
      </w:r>
      <w:r w:rsidR="00EA7E33">
        <w:rPr>
          <w:lang w:val="en-US"/>
        </w:rPr>
        <w:t>D</w:t>
      </w:r>
      <w:r w:rsidRPr="003E0636">
        <w:rPr>
          <w:lang w:val="en-US"/>
        </w:rPr>
        <w:t xml:space="preserve">etection in </w:t>
      </w:r>
      <w:r w:rsidR="00EA7E33">
        <w:rPr>
          <w:lang w:val="en-US"/>
        </w:rPr>
        <w:t>F</w:t>
      </w:r>
      <w:r w:rsidRPr="003E0636">
        <w:rPr>
          <w:lang w:val="en-US"/>
        </w:rPr>
        <w:t xml:space="preserve">ace of </w:t>
      </w:r>
      <w:r w:rsidR="00EA7E33">
        <w:rPr>
          <w:lang w:val="en-US"/>
        </w:rPr>
        <w:t>O</w:t>
      </w:r>
      <w:r w:rsidRPr="003E0636">
        <w:rPr>
          <w:lang w:val="en-US"/>
        </w:rPr>
        <w:t>pposition</w:t>
      </w:r>
      <w:r w:rsidRPr="0007231D">
        <w:rPr>
          <w:lang w:val="en-US"/>
        </w:rPr>
        <w:t>s</w:t>
      </w:r>
      <w:bookmarkEnd w:id="29"/>
    </w:p>
    <w:p w14:paraId="76650100" w14:textId="77777777" w:rsidR="00BF012F" w:rsidRDefault="00BF012F" w:rsidP="003E0636">
      <w:pPr>
        <w:spacing w:before="20" w:after="100" w:line="240" w:lineRule="auto"/>
        <w:jc w:val="both"/>
        <w:rPr>
          <w:rFonts w:ascii="Times New Roman" w:hAnsi="Times New Roman" w:cs="Times New Roman"/>
          <w:lang w:val="en-US"/>
        </w:rPr>
      </w:pPr>
      <w:r w:rsidRPr="00BF012F">
        <w:rPr>
          <w:rFonts w:ascii="Times New Roman" w:hAnsi="Times New Roman" w:cs="Times New Roman"/>
          <w:lang w:val="en-US"/>
        </w:rPr>
        <w:t>One of the most popular ways to detect rootkits at runtime is known as cross-view detection, which relies on the fact that there are several ways to collect the same information about OS objects. Cross-view detection typically utilizes both high-level and low-level mechanisms to collect information [7</w:t>
      </w:r>
      <w:r w:rsidR="005F6D44">
        <w:rPr>
          <w:rFonts w:ascii="Times New Roman" w:hAnsi="Times New Roman" w:cs="Times New Roman"/>
          <w:lang w:val="en-US"/>
        </w:rPr>
        <w:t>8</w:t>
      </w:r>
      <w:r w:rsidRPr="00BF012F">
        <w:rPr>
          <w:rFonts w:ascii="Times New Roman" w:hAnsi="Times New Roman" w:cs="Times New Roman"/>
          <w:lang w:val="en-US"/>
        </w:rPr>
        <w:t>]. The high-level mechanism is based on standard system functions to enumerate OS objects. The low-level mechanisms are based on data from some heuristic analyzers, additional object structure lists, signature scans and other heuristic [</w:t>
      </w:r>
      <w:r w:rsidR="005F6D44">
        <w:rPr>
          <w:rFonts w:ascii="Times New Roman" w:hAnsi="Times New Roman" w:cs="Times New Roman"/>
          <w:lang w:val="en-US"/>
        </w:rPr>
        <w:t>80</w:t>
      </w:r>
      <w:r w:rsidRPr="00BF012F">
        <w:rPr>
          <w:rFonts w:ascii="Times New Roman" w:hAnsi="Times New Roman" w:cs="Times New Roman"/>
          <w:lang w:val="en-US"/>
        </w:rPr>
        <w:t>].</w:t>
      </w:r>
    </w:p>
    <w:p w14:paraId="1BE45EA1" w14:textId="77777777" w:rsidR="0000264E" w:rsidRDefault="009F49AF" w:rsidP="003E0636">
      <w:pPr>
        <w:spacing w:before="20" w:after="100" w:line="240" w:lineRule="auto"/>
        <w:jc w:val="both"/>
        <w:rPr>
          <w:rFonts w:ascii="Times New Roman" w:hAnsi="Times New Roman" w:cs="Times New Roman"/>
          <w:lang w:val="en-US"/>
        </w:rPr>
      </w:pPr>
      <w:r>
        <w:rPr>
          <w:rFonts w:ascii="Times New Roman" w:hAnsi="Times New Roman" w:cs="Times New Roman"/>
          <w:lang w:val="en-US"/>
        </w:rPr>
        <w:t>We will analyze existing approaches according to a number of criteria, such as resilience to common rootkit tricks, portability to new versions of Windows and others.</w:t>
      </w:r>
    </w:p>
    <w:p w14:paraId="230F0342" w14:textId="77777777" w:rsidR="00F72759" w:rsidRDefault="00F72759" w:rsidP="007412CC">
      <w:pPr>
        <w:spacing w:before="20" w:after="100" w:line="240" w:lineRule="auto"/>
        <w:jc w:val="both"/>
        <w:rPr>
          <w:rFonts w:ascii="Times New Roman" w:hAnsi="Times New Roman" w:cs="Times New Roman"/>
          <w:lang w:val="en-US"/>
        </w:rPr>
      </w:pPr>
      <w:r w:rsidRPr="00F72759">
        <w:rPr>
          <w:rFonts w:ascii="Times New Roman" w:hAnsi="Times New Roman" w:cs="Times New Roman"/>
          <w:lang w:val="en-US"/>
        </w:rPr>
        <w:t>Heuristic analyzer tracks programs activity, analyzes the collected data and blocks the program if its behavior is similar to a malicious one. The main disadvantage of this approach is that it blocks the program only after a certain amount of its activity has been collected during tracking. Another disadvantage is its vulnerability to rootkit countermeasures. Also heuristic analyzer must be started before malware, which is not always possible [8</w:t>
      </w:r>
      <w:r w:rsidR="005F6D44">
        <w:rPr>
          <w:rFonts w:ascii="Times New Roman" w:hAnsi="Times New Roman" w:cs="Times New Roman"/>
          <w:lang w:val="en-US"/>
        </w:rPr>
        <w:t>1</w:t>
      </w:r>
      <w:r w:rsidRPr="00F72759">
        <w:rPr>
          <w:rFonts w:ascii="Times New Roman" w:hAnsi="Times New Roman" w:cs="Times New Roman"/>
          <w:lang w:val="en-US"/>
        </w:rPr>
        <w:t>].</w:t>
      </w:r>
    </w:p>
    <w:p w14:paraId="11FCBA5E" w14:textId="77777777" w:rsidR="0034260C" w:rsidRPr="0034260C" w:rsidRDefault="0034260C" w:rsidP="0034260C">
      <w:pPr>
        <w:spacing w:before="20" w:after="100" w:line="240" w:lineRule="auto"/>
        <w:jc w:val="both"/>
        <w:rPr>
          <w:rFonts w:ascii="Times New Roman" w:hAnsi="Times New Roman" w:cs="Times New Roman"/>
          <w:lang w:val="en-US"/>
        </w:rPr>
      </w:pPr>
      <w:r w:rsidRPr="0034260C">
        <w:rPr>
          <w:rFonts w:ascii="Times New Roman" w:hAnsi="Times New Roman" w:cs="Times New Roman"/>
          <w:lang w:val="en-US"/>
        </w:rPr>
        <w:t xml:space="preserve">Information about running objects is often duplicated in different systems’ lists. It is possible to use this data for objects detection. Is this case hidden object detection is based on data comparison obtained from various lists. This method was implemented in </w:t>
      </w:r>
      <w:proofErr w:type="spellStart"/>
      <w:r w:rsidRPr="0034260C">
        <w:rPr>
          <w:rFonts w:ascii="Times New Roman" w:hAnsi="Times New Roman" w:cs="Times New Roman"/>
          <w:lang w:val="en-US"/>
        </w:rPr>
        <w:t>Tuluka</w:t>
      </w:r>
      <w:proofErr w:type="spellEnd"/>
      <w:r w:rsidRPr="0034260C">
        <w:rPr>
          <w:rFonts w:ascii="Times New Roman" w:hAnsi="Times New Roman" w:cs="Times New Roman"/>
          <w:lang w:val="en-US"/>
        </w:rPr>
        <w:t xml:space="preserve"> Kernel Inspector, TDSS killer by Kaspersky lab and others. To hijack this detection the malware is able to modify all the needed lists to hide its own presence. As a result malware activity will not be detected.</w:t>
      </w:r>
    </w:p>
    <w:p w14:paraId="27867540" w14:textId="77777777" w:rsidR="0034260C" w:rsidRPr="0034260C" w:rsidRDefault="0034260C" w:rsidP="0034260C">
      <w:pPr>
        <w:spacing w:before="20" w:after="100" w:line="240" w:lineRule="auto"/>
        <w:jc w:val="both"/>
        <w:rPr>
          <w:rFonts w:ascii="Times New Roman" w:hAnsi="Times New Roman" w:cs="Times New Roman"/>
          <w:lang w:val="en-US"/>
        </w:rPr>
      </w:pPr>
      <w:r w:rsidRPr="0034260C">
        <w:rPr>
          <w:rFonts w:ascii="Times New Roman" w:hAnsi="Times New Roman" w:cs="Times New Roman"/>
          <w:lang w:val="en-US"/>
        </w:rPr>
        <w:lastRenderedPageBreak/>
        <w:t xml:space="preserve">Signature scan is based on </w:t>
      </w:r>
      <w:r w:rsidR="005727CC">
        <w:rPr>
          <w:rFonts w:ascii="Times New Roman" w:hAnsi="Times New Roman" w:cs="Times New Roman"/>
          <w:lang w:val="en-US"/>
        </w:rPr>
        <w:t xml:space="preserve">the fact that values of some fields are either known or exceed the constant, for example 0x8000_0000. </w:t>
      </w:r>
      <w:r w:rsidR="006159AB">
        <w:rPr>
          <w:rFonts w:ascii="Times New Roman" w:hAnsi="Times New Roman" w:cs="Times New Roman"/>
          <w:lang w:val="en-US"/>
        </w:rPr>
        <w:t xml:space="preserve">This method uses </w:t>
      </w:r>
      <w:r w:rsidRPr="0034260C">
        <w:rPr>
          <w:rFonts w:ascii="Times New Roman" w:hAnsi="Times New Roman" w:cs="Times New Roman"/>
          <w:lang w:val="en-US"/>
        </w:rPr>
        <w:t xml:space="preserve">byte to byte search of fragments of objects structures in memory. This method has been implemented in GMER, </w:t>
      </w:r>
      <w:proofErr w:type="spellStart"/>
      <w:r w:rsidRPr="0034260C">
        <w:rPr>
          <w:rFonts w:ascii="Times New Roman" w:hAnsi="Times New Roman" w:cs="Times New Roman"/>
          <w:lang w:val="en-US"/>
        </w:rPr>
        <w:t>PowerTool</w:t>
      </w:r>
      <w:proofErr w:type="spellEnd"/>
      <w:r w:rsidRPr="0034260C">
        <w:rPr>
          <w:rFonts w:ascii="Times New Roman" w:hAnsi="Times New Roman" w:cs="Times New Roman"/>
          <w:lang w:val="en-US"/>
        </w:rPr>
        <w:t xml:space="preserve">, </w:t>
      </w:r>
      <w:proofErr w:type="spellStart"/>
      <w:r w:rsidRPr="0034260C">
        <w:rPr>
          <w:rFonts w:ascii="Times New Roman" w:hAnsi="Times New Roman" w:cs="Times New Roman"/>
          <w:lang w:val="en-US"/>
        </w:rPr>
        <w:t>XueTr</w:t>
      </w:r>
      <w:proofErr w:type="spellEnd"/>
      <w:r w:rsidRPr="0034260C">
        <w:rPr>
          <w:rFonts w:ascii="Times New Roman" w:hAnsi="Times New Roman" w:cs="Times New Roman"/>
          <w:lang w:val="en-US"/>
        </w:rPr>
        <w:t xml:space="preserve"> and others. It is important to point out that structure sizes and their content change in new Windows versions (after some updates, service packs) as for EPROCESS structure. To deal with that, this method needs adaptation, which is often difficult because it requires manual adjustments.</w:t>
      </w:r>
    </w:p>
    <w:p w14:paraId="6C4CEE91" w14:textId="77777777" w:rsidR="0034260C" w:rsidRPr="0034260C" w:rsidRDefault="0034260C" w:rsidP="0034260C">
      <w:pPr>
        <w:spacing w:before="20" w:after="100" w:line="240" w:lineRule="auto"/>
        <w:jc w:val="both"/>
        <w:rPr>
          <w:rFonts w:ascii="Times New Roman" w:hAnsi="Times New Roman" w:cs="Times New Roman"/>
          <w:lang w:val="en-US"/>
        </w:rPr>
      </w:pPr>
      <w:r w:rsidRPr="0034260C">
        <w:rPr>
          <w:rFonts w:ascii="Times New Roman" w:hAnsi="Times New Roman" w:cs="Times New Roman"/>
          <w:lang w:val="en-US"/>
        </w:rPr>
        <w:t>It is possible to prevent hidden object detection by signature scan. To achieve this malware may modify some structure values, which are used by signature scan [73]. These modifications cannot crash the system or stop malware activity but make signature scan useless. One reason for this is that the decision is based only on the signature coincidence for the whole structure. If at least one byte does not match, the signature scan will miss the structure.</w:t>
      </w:r>
    </w:p>
    <w:p w14:paraId="5E69141B" w14:textId="77777777" w:rsidR="0034260C" w:rsidRPr="0034260C" w:rsidRDefault="0034260C" w:rsidP="0034260C">
      <w:pPr>
        <w:spacing w:before="20" w:after="100" w:line="240" w:lineRule="auto"/>
        <w:jc w:val="both"/>
        <w:rPr>
          <w:rFonts w:ascii="Times New Roman" w:hAnsi="Times New Roman" w:cs="Times New Roman"/>
          <w:lang w:val="en-US"/>
        </w:rPr>
      </w:pPr>
      <w:r w:rsidRPr="0034260C">
        <w:rPr>
          <w:rFonts w:ascii="Times New Roman" w:hAnsi="Times New Roman" w:cs="Times New Roman"/>
          <w:lang w:val="en-US"/>
        </w:rPr>
        <w:t xml:space="preserve">A similar method to prevent hidden object detection was proposed by </w:t>
      </w:r>
      <w:proofErr w:type="spellStart"/>
      <w:r w:rsidRPr="0034260C">
        <w:rPr>
          <w:rFonts w:ascii="Times New Roman" w:hAnsi="Times New Roman" w:cs="Times New Roman"/>
          <w:lang w:val="en-US"/>
        </w:rPr>
        <w:t>T.Haruyama</w:t>
      </w:r>
      <w:proofErr w:type="spellEnd"/>
      <w:r w:rsidRPr="0034260C">
        <w:rPr>
          <w:rFonts w:ascii="Times New Roman" w:hAnsi="Times New Roman" w:cs="Times New Roman"/>
          <w:lang w:val="en-US"/>
        </w:rPr>
        <w:t xml:space="preserve">, </w:t>
      </w:r>
      <w:proofErr w:type="spellStart"/>
      <w:r w:rsidRPr="0034260C">
        <w:rPr>
          <w:rFonts w:ascii="Times New Roman" w:hAnsi="Times New Roman" w:cs="Times New Roman"/>
          <w:lang w:val="en-US"/>
        </w:rPr>
        <w:t>H.Suzuki</w:t>
      </w:r>
      <w:proofErr w:type="spellEnd"/>
      <w:r w:rsidRPr="0034260C">
        <w:rPr>
          <w:rFonts w:ascii="Times New Roman" w:hAnsi="Times New Roman" w:cs="Times New Roman"/>
          <w:lang w:val="en-US"/>
        </w:rPr>
        <w:t xml:space="preserve"> in ‘One-byte Modification for Breaking Memory Forensic Analysis’ article [8</w:t>
      </w:r>
      <w:r w:rsidR="005F6D44">
        <w:rPr>
          <w:rFonts w:ascii="Times New Roman" w:hAnsi="Times New Roman" w:cs="Times New Roman"/>
          <w:lang w:val="en-US"/>
        </w:rPr>
        <w:t>2</w:t>
      </w:r>
      <w:r w:rsidRPr="0034260C">
        <w:rPr>
          <w:rFonts w:ascii="Times New Roman" w:hAnsi="Times New Roman" w:cs="Times New Roman"/>
          <w:lang w:val="en-US"/>
        </w:rPr>
        <w:t>]. The prevention is based on modification of systems’ structures values, which caused the situation when the detection tools were disabled.</w:t>
      </w:r>
    </w:p>
    <w:p w14:paraId="00352B27" w14:textId="77777777" w:rsidR="00811FCF" w:rsidRDefault="0034260C" w:rsidP="0034260C">
      <w:pPr>
        <w:spacing w:before="20" w:after="100" w:line="240" w:lineRule="auto"/>
        <w:jc w:val="both"/>
        <w:rPr>
          <w:rFonts w:ascii="Times New Roman" w:hAnsi="Times New Roman" w:cs="Times New Roman"/>
          <w:lang w:val="en-US"/>
        </w:rPr>
      </w:pPr>
      <w:r w:rsidRPr="0034260C">
        <w:rPr>
          <w:rFonts w:ascii="Times New Roman" w:hAnsi="Times New Roman" w:cs="Times New Roman"/>
          <w:lang w:val="en-US"/>
        </w:rPr>
        <w:t>Let us analyze the mentioned approaches with regard to processes structures (EPROCESS) and drivers structures (DRIVER_OBJECT) because they are often used in malware attacks.</w:t>
      </w:r>
    </w:p>
    <w:p w14:paraId="12C51465" w14:textId="77777777" w:rsidR="007412CC" w:rsidRPr="000C1BF9" w:rsidRDefault="00383B61" w:rsidP="00A32BB3">
      <w:pPr>
        <w:pStyle w:val="Heading3"/>
      </w:pPr>
      <w:bookmarkStart w:id="30" w:name="_Toc382570659"/>
      <w:r w:rsidRPr="005429D8">
        <w:t>Inside</w:t>
      </w:r>
      <w:r w:rsidRPr="000C1BF9">
        <w:t xml:space="preserve"> </w:t>
      </w:r>
      <w:r w:rsidR="007412CC" w:rsidRPr="000C1BF9">
        <w:t>EPROCESS</w:t>
      </w:r>
      <w:r w:rsidR="00670950" w:rsidRPr="000C1BF9">
        <w:t xml:space="preserve"> </w:t>
      </w:r>
      <w:r w:rsidR="00670950">
        <w:t>detection</w:t>
      </w:r>
      <w:bookmarkEnd w:id="30"/>
    </w:p>
    <w:p w14:paraId="2DAC1407" w14:textId="77777777" w:rsidR="00395DD9" w:rsidRPr="00395DD9" w:rsidRDefault="00395DD9" w:rsidP="00395DD9">
      <w:pPr>
        <w:spacing w:before="20" w:after="100" w:line="240" w:lineRule="auto"/>
        <w:jc w:val="both"/>
        <w:rPr>
          <w:rFonts w:ascii="Times New Roman" w:hAnsi="Times New Roman" w:cs="Times New Roman"/>
          <w:lang w:val="en-US"/>
        </w:rPr>
      </w:pPr>
      <w:r w:rsidRPr="00395DD9">
        <w:rPr>
          <w:rFonts w:ascii="Times New Roman" w:hAnsi="Times New Roman" w:cs="Times New Roman"/>
          <w:lang w:val="en-US"/>
        </w:rPr>
        <w:t>When a process has been started a new content is created, and information about new object is added to different systems lists. A significant number of such lists make it difficult to hide the process well; therefore we usually speak about hiding the process only from built-in tools. There are a lot of approaches to process detection, so let us name some of them. There are some approaches based on additional objects structures lists, such as processes list from CSRSS.EXE, thread-based scheduling list and others [8</w:t>
      </w:r>
      <w:r w:rsidR="005F6D44">
        <w:rPr>
          <w:rFonts w:ascii="Times New Roman" w:hAnsi="Times New Roman" w:cs="Times New Roman"/>
          <w:lang w:val="en-US"/>
        </w:rPr>
        <w:t>3</w:t>
      </w:r>
      <w:r w:rsidRPr="00395DD9">
        <w:rPr>
          <w:rFonts w:ascii="Times New Roman" w:hAnsi="Times New Roman" w:cs="Times New Roman"/>
          <w:lang w:val="en-US"/>
        </w:rPr>
        <w:t>, 8</w:t>
      </w:r>
      <w:r w:rsidR="005F6D44">
        <w:rPr>
          <w:rFonts w:ascii="Times New Roman" w:hAnsi="Times New Roman" w:cs="Times New Roman"/>
          <w:lang w:val="en-US"/>
        </w:rPr>
        <w:t>4</w:t>
      </w:r>
      <w:r w:rsidRPr="00395DD9">
        <w:rPr>
          <w:rFonts w:ascii="Times New Roman" w:hAnsi="Times New Roman" w:cs="Times New Roman"/>
          <w:lang w:val="en-US"/>
        </w:rPr>
        <w:t xml:space="preserve">]. There are some heuristic analyzer approaches which are based on hooking functions, such as </w:t>
      </w:r>
      <w:proofErr w:type="spellStart"/>
      <w:r w:rsidRPr="00395DD9">
        <w:rPr>
          <w:rFonts w:ascii="Times New Roman" w:hAnsi="Times New Roman" w:cs="Times New Roman"/>
          <w:lang w:val="en-US"/>
        </w:rPr>
        <w:t>SwapContext</w:t>
      </w:r>
      <w:proofErr w:type="spellEnd"/>
      <w:r w:rsidRPr="00395DD9">
        <w:rPr>
          <w:rFonts w:ascii="Times New Roman" w:hAnsi="Times New Roman" w:cs="Times New Roman"/>
          <w:lang w:val="en-US"/>
        </w:rPr>
        <w:t xml:space="preserve"> or </w:t>
      </w:r>
      <w:proofErr w:type="spellStart"/>
      <w:r w:rsidRPr="00395DD9">
        <w:rPr>
          <w:rFonts w:ascii="Times New Roman" w:hAnsi="Times New Roman" w:cs="Times New Roman"/>
          <w:lang w:val="en-US"/>
        </w:rPr>
        <w:t>KiFastCallEntry</w:t>
      </w:r>
      <w:proofErr w:type="spellEnd"/>
      <w:r w:rsidRPr="00395DD9">
        <w:rPr>
          <w:rFonts w:ascii="Times New Roman" w:hAnsi="Times New Roman" w:cs="Times New Roman"/>
          <w:lang w:val="en-US"/>
        </w:rPr>
        <w:t>. The Volatility Project includes various plugins list to stealth process detection [8</w:t>
      </w:r>
      <w:r w:rsidR="005F6D44">
        <w:rPr>
          <w:rFonts w:ascii="Times New Roman" w:hAnsi="Times New Roman" w:cs="Times New Roman"/>
          <w:lang w:val="en-US"/>
        </w:rPr>
        <w:t>5</w:t>
      </w:r>
      <w:r w:rsidRPr="00395DD9">
        <w:rPr>
          <w:rFonts w:ascii="Times New Roman" w:hAnsi="Times New Roman" w:cs="Times New Roman"/>
          <w:lang w:val="en-US"/>
        </w:rPr>
        <w:t>, 8</w:t>
      </w:r>
      <w:r w:rsidR="005F6D44">
        <w:rPr>
          <w:rFonts w:ascii="Times New Roman" w:hAnsi="Times New Roman" w:cs="Times New Roman"/>
          <w:lang w:val="en-US"/>
        </w:rPr>
        <w:t>6</w:t>
      </w:r>
      <w:r w:rsidRPr="00395DD9">
        <w:rPr>
          <w:rFonts w:ascii="Times New Roman" w:hAnsi="Times New Roman" w:cs="Times New Roman"/>
          <w:lang w:val="en-US"/>
        </w:rPr>
        <w:t>, 8</w:t>
      </w:r>
      <w:r w:rsidR="005F6D44">
        <w:rPr>
          <w:rFonts w:ascii="Times New Roman" w:hAnsi="Times New Roman" w:cs="Times New Roman"/>
          <w:lang w:val="en-US"/>
        </w:rPr>
        <w:t>7</w:t>
      </w:r>
      <w:r w:rsidRPr="00395DD9">
        <w:rPr>
          <w:rFonts w:ascii="Times New Roman" w:hAnsi="Times New Roman" w:cs="Times New Roman"/>
          <w:lang w:val="en-US"/>
        </w:rPr>
        <w:t>].</w:t>
      </w:r>
    </w:p>
    <w:p w14:paraId="3D890E44" w14:textId="77777777" w:rsidR="00395DD9" w:rsidRPr="00395DD9" w:rsidRDefault="00395DD9" w:rsidP="00395DD9">
      <w:pPr>
        <w:spacing w:before="20" w:after="100" w:line="240" w:lineRule="auto"/>
        <w:jc w:val="both"/>
        <w:rPr>
          <w:rFonts w:ascii="Times New Roman" w:hAnsi="Times New Roman" w:cs="Times New Roman"/>
          <w:lang w:val="en-US"/>
        </w:rPr>
      </w:pPr>
      <w:r w:rsidRPr="00395DD9">
        <w:rPr>
          <w:rFonts w:ascii="Times New Roman" w:hAnsi="Times New Roman" w:cs="Times New Roman"/>
          <w:lang w:val="en-US"/>
        </w:rPr>
        <w:t>Grizzard’s approach [8</w:t>
      </w:r>
      <w:r w:rsidR="005F6D44">
        <w:rPr>
          <w:rFonts w:ascii="Times New Roman" w:hAnsi="Times New Roman" w:cs="Times New Roman"/>
          <w:lang w:val="en-US"/>
        </w:rPr>
        <w:t>8</w:t>
      </w:r>
      <w:r w:rsidRPr="00395DD9">
        <w:rPr>
          <w:rFonts w:ascii="Times New Roman" w:hAnsi="Times New Roman" w:cs="Times New Roman"/>
          <w:lang w:val="en-US"/>
        </w:rPr>
        <w:t>] was based on locating x86 paging structures in memory images. Another MAS tool which was described in paper [88] uses memory crash dump file to rootkit detection, for this reason it is impossible to apply this method in commodity systems.</w:t>
      </w:r>
    </w:p>
    <w:p w14:paraId="4DF51BD2" w14:textId="77777777" w:rsidR="00395DD9" w:rsidRPr="00395DD9" w:rsidRDefault="00395DD9" w:rsidP="00395DD9">
      <w:pPr>
        <w:spacing w:before="20" w:after="100" w:line="240" w:lineRule="auto"/>
        <w:jc w:val="both"/>
        <w:rPr>
          <w:rFonts w:ascii="Times New Roman" w:hAnsi="Times New Roman" w:cs="Times New Roman"/>
          <w:lang w:val="en-US"/>
        </w:rPr>
      </w:pPr>
      <w:r w:rsidRPr="00395DD9">
        <w:rPr>
          <w:rFonts w:ascii="Times New Roman" w:hAnsi="Times New Roman" w:cs="Times New Roman"/>
          <w:lang w:val="en-US"/>
        </w:rPr>
        <w:t>Another process detection approach has been suggested by Schuster [</w:t>
      </w:r>
      <w:r w:rsidR="005B2A87">
        <w:rPr>
          <w:rFonts w:ascii="Times New Roman" w:hAnsi="Times New Roman" w:cs="Times New Roman"/>
          <w:lang w:val="en-US"/>
        </w:rPr>
        <w:t>90</w:t>
      </w:r>
      <w:r w:rsidRPr="00395DD9">
        <w:rPr>
          <w:rFonts w:ascii="Times New Roman" w:hAnsi="Times New Roman" w:cs="Times New Roman"/>
          <w:lang w:val="en-US"/>
        </w:rPr>
        <w:t>]. This approach is based on the fact that values of some EPROCESS fields are either known or exceed the constant, for example 0x8000_0000. Author’s approach has a number of important disadvantages: it is difficult to achieve its portability on different versions of Windows OS, as well as it is vulnerable to field modifications.</w:t>
      </w:r>
    </w:p>
    <w:p w14:paraId="4F392E51" w14:textId="77777777" w:rsidR="00395DD9" w:rsidRPr="00395DD9" w:rsidRDefault="00395DD9" w:rsidP="00395DD9">
      <w:pPr>
        <w:spacing w:before="20" w:after="100" w:line="240" w:lineRule="auto"/>
        <w:jc w:val="both"/>
        <w:rPr>
          <w:rFonts w:ascii="Times New Roman" w:hAnsi="Times New Roman" w:cs="Times New Roman"/>
          <w:lang w:val="en-US"/>
        </w:rPr>
      </w:pPr>
      <w:r w:rsidRPr="00395DD9">
        <w:rPr>
          <w:rFonts w:ascii="Times New Roman" w:hAnsi="Times New Roman" w:cs="Times New Roman"/>
          <w:lang w:val="en-US"/>
        </w:rPr>
        <w:t>Another approach was based on signature search [9</w:t>
      </w:r>
      <w:r w:rsidR="005B2A87">
        <w:rPr>
          <w:rFonts w:ascii="Times New Roman" w:hAnsi="Times New Roman" w:cs="Times New Roman"/>
          <w:lang w:val="en-US"/>
        </w:rPr>
        <w:t>1</w:t>
      </w:r>
      <w:r w:rsidRPr="00395DD9">
        <w:rPr>
          <w:rFonts w:ascii="Times New Roman" w:hAnsi="Times New Roman" w:cs="Times New Roman"/>
          <w:lang w:val="en-US"/>
        </w:rPr>
        <w:t>]. The authors suggest new graphs signatures, which can evaluate contingent structures in Linux OS. This method is also vulnerable to specific byte modifications. It is also difficult to make and test these graphs signatures for new Windows versions, because it requires a specialist’s involvement.</w:t>
      </w:r>
    </w:p>
    <w:p w14:paraId="5FB2A9E6" w14:textId="77777777" w:rsidR="0034260C" w:rsidRDefault="00395DD9" w:rsidP="00395DD9">
      <w:pPr>
        <w:spacing w:before="20" w:after="100" w:line="240" w:lineRule="auto"/>
        <w:jc w:val="both"/>
        <w:rPr>
          <w:rFonts w:ascii="Times New Roman" w:hAnsi="Times New Roman" w:cs="Times New Roman"/>
          <w:lang w:val="en-US"/>
        </w:rPr>
      </w:pPr>
      <w:r w:rsidRPr="00395DD9">
        <w:rPr>
          <w:rFonts w:ascii="Times New Roman" w:hAnsi="Times New Roman" w:cs="Times New Roman"/>
          <w:lang w:val="en-US"/>
        </w:rPr>
        <w:t>Schuster’s approach [</w:t>
      </w:r>
      <w:r w:rsidR="005B2A87">
        <w:rPr>
          <w:rFonts w:ascii="Times New Roman" w:hAnsi="Times New Roman" w:cs="Times New Roman"/>
          <w:lang w:val="en-US"/>
        </w:rPr>
        <w:t>90</w:t>
      </w:r>
      <w:r w:rsidRPr="00395DD9">
        <w:rPr>
          <w:rFonts w:ascii="Times New Roman" w:hAnsi="Times New Roman" w:cs="Times New Roman"/>
          <w:lang w:val="en-US"/>
        </w:rPr>
        <w:t>] was presented in paper [9</w:t>
      </w:r>
      <w:r w:rsidR="005B2A87">
        <w:rPr>
          <w:rFonts w:ascii="Times New Roman" w:hAnsi="Times New Roman" w:cs="Times New Roman"/>
          <w:lang w:val="en-US"/>
        </w:rPr>
        <w:t>2</w:t>
      </w:r>
      <w:r w:rsidRPr="00395DD9">
        <w:rPr>
          <w:rFonts w:ascii="Times New Roman" w:hAnsi="Times New Roman" w:cs="Times New Roman"/>
          <w:lang w:val="en-US"/>
        </w:rPr>
        <w:t>]. It proposed including only robust fields in EPROCESS signature. If malware modifies one of these fields, the system crashes. To search these robust fields the author suggested control memory access with the help of adapted XEN hypervisor and VMware. The major drawback of this approach is its applicability only to structures with a lot of elements like EPROCESS, for which it is possible to find robust signature. Therefore it is impossible to apply this method to DRIVER_OBJECT structure detection.</w:t>
      </w:r>
    </w:p>
    <w:p w14:paraId="642CB98A" w14:textId="77777777" w:rsidR="007412CC" w:rsidRPr="000C1BF9" w:rsidRDefault="00383B61" w:rsidP="00A32BB3">
      <w:pPr>
        <w:pStyle w:val="Heading3"/>
      </w:pPr>
      <w:bookmarkStart w:id="31" w:name="_Toc382570660"/>
      <w:r w:rsidRPr="005429D8">
        <w:t>Inside</w:t>
      </w:r>
      <w:r w:rsidRPr="000C1BF9">
        <w:t xml:space="preserve"> </w:t>
      </w:r>
      <w:r w:rsidR="007412CC" w:rsidRPr="000C1BF9">
        <w:t>DRIVER_OBJECT</w:t>
      </w:r>
      <w:r w:rsidR="00235BF7" w:rsidRPr="002A5435">
        <w:t xml:space="preserve"> </w:t>
      </w:r>
      <w:r w:rsidR="00235BF7" w:rsidRPr="000C1BF9">
        <w:t>detection</w:t>
      </w:r>
      <w:bookmarkEnd w:id="31"/>
    </w:p>
    <w:p w14:paraId="22D6CCEF" w14:textId="77777777" w:rsidR="00F121F2" w:rsidRPr="00F121F2" w:rsidRDefault="00F121F2" w:rsidP="00F121F2">
      <w:pPr>
        <w:spacing w:before="20" w:after="100" w:line="240" w:lineRule="auto"/>
        <w:jc w:val="both"/>
        <w:rPr>
          <w:rFonts w:ascii="Times New Roman" w:hAnsi="Times New Roman" w:cs="Times New Roman"/>
          <w:lang w:val="en-US"/>
        </w:rPr>
      </w:pPr>
      <w:r w:rsidRPr="00F121F2">
        <w:rPr>
          <w:rFonts w:ascii="Times New Roman" w:hAnsi="Times New Roman" w:cs="Times New Roman"/>
          <w:lang w:val="en-US"/>
        </w:rPr>
        <w:t>In comparison with process creation, driver loading causes much fewer system modifications, which makes it possible to achieve better drivers hiding.</w:t>
      </w:r>
    </w:p>
    <w:p w14:paraId="2580B296" w14:textId="77777777" w:rsidR="00F121F2" w:rsidRPr="00F121F2" w:rsidRDefault="00F121F2" w:rsidP="00F121F2">
      <w:pPr>
        <w:spacing w:before="20" w:after="100" w:line="240" w:lineRule="auto"/>
        <w:jc w:val="both"/>
        <w:rPr>
          <w:rFonts w:ascii="Times New Roman" w:hAnsi="Times New Roman" w:cs="Times New Roman"/>
          <w:lang w:val="en-US"/>
        </w:rPr>
      </w:pPr>
      <w:r w:rsidRPr="00F121F2">
        <w:rPr>
          <w:rFonts w:ascii="Times New Roman" w:hAnsi="Times New Roman" w:cs="Times New Roman"/>
          <w:lang w:val="en-US"/>
        </w:rPr>
        <w:t>Drivers hiding was described in popular books such as ‘Rootkits: Subverting the Windows Kernel’ [9</w:t>
      </w:r>
      <w:r w:rsidR="005B2A87">
        <w:rPr>
          <w:rFonts w:ascii="Times New Roman" w:hAnsi="Times New Roman" w:cs="Times New Roman"/>
          <w:lang w:val="en-US"/>
        </w:rPr>
        <w:t>3</w:t>
      </w:r>
      <w:r w:rsidRPr="00F121F2">
        <w:rPr>
          <w:rFonts w:ascii="Times New Roman" w:hAnsi="Times New Roman" w:cs="Times New Roman"/>
          <w:lang w:val="en-US"/>
        </w:rPr>
        <w:t xml:space="preserve">] by </w:t>
      </w:r>
      <w:proofErr w:type="spellStart"/>
      <w:r w:rsidRPr="00F121F2">
        <w:rPr>
          <w:rFonts w:ascii="Times New Roman" w:hAnsi="Times New Roman" w:cs="Times New Roman"/>
          <w:lang w:val="en-US"/>
        </w:rPr>
        <w:t>G.Hoglund</w:t>
      </w:r>
      <w:proofErr w:type="spellEnd"/>
      <w:r w:rsidRPr="00F121F2">
        <w:rPr>
          <w:rFonts w:ascii="Times New Roman" w:hAnsi="Times New Roman" w:cs="Times New Roman"/>
          <w:lang w:val="en-US"/>
        </w:rPr>
        <w:t xml:space="preserve"> and </w:t>
      </w:r>
      <w:proofErr w:type="spellStart"/>
      <w:r w:rsidRPr="00F121F2">
        <w:rPr>
          <w:rFonts w:ascii="Times New Roman" w:hAnsi="Times New Roman" w:cs="Times New Roman"/>
          <w:lang w:val="en-US"/>
        </w:rPr>
        <w:t>J.Butler</w:t>
      </w:r>
      <w:proofErr w:type="spellEnd"/>
      <w:r w:rsidRPr="00F121F2">
        <w:rPr>
          <w:rFonts w:ascii="Times New Roman" w:hAnsi="Times New Roman" w:cs="Times New Roman"/>
          <w:lang w:val="en-US"/>
        </w:rPr>
        <w:t xml:space="preserve">, and in new B. Blunden’s book ‘The Rootkit Arsenal: Escape and Evasion in the </w:t>
      </w:r>
      <w:r w:rsidRPr="00F121F2">
        <w:rPr>
          <w:rFonts w:ascii="Times New Roman" w:hAnsi="Times New Roman" w:cs="Times New Roman"/>
          <w:lang w:val="en-US"/>
        </w:rPr>
        <w:lastRenderedPageBreak/>
        <w:t xml:space="preserve">Dark Corners of the System’ [31]. It is necessary to mention drivers lists, which are not used by built-in tools: </w:t>
      </w:r>
      <w:proofErr w:type="spellStart"/>
      <w:r w:rsidRPr="00F121F2">
        <w:rPr>
          <w:rFonts w:ascii="Times New Roman" w:hAnsi="Times New Roman" w:cs="Times New Roman"/>
          <w:lang w:val="en-US"/>
        </w:rPr>
        <w:t>PsLoadModuleList</w:t>
      </w:r>
      <w:proofErr w:type="spellEnd"/>
      <w:r w:rsidRPr="00F121F2">
        <w:rPr>
          <w:rFonts w:ascii="Times New Roman" w:hAnsi="Times New Roman" w:cs="Times New Roman"/>
          <w:lang w:val="en-US"/>
        </w:rPr>
        <w:t xml:space="preserve"> [73], </w:t>
      </w:r>
      <w:proofErr w:type="spellStart"/>
      <w:r w:rsidRPr="00F121F2">
        <w:rPr>
          <w:rFonts w:ascii="Times New Roman" w:hAnsi="Times New Roman" w:cs="Times New Roman"/>
          <w:lang w:val="en-US"/>
        </w:rPr>
        <w:t>ObjectDirectory</w:t>
      </w:r>
      <w:proofErr w:type="spellEnd"/>
      <w:r w:rsidRPr="00F121F2">
        <w:rPr>
          <w:rFonts w:ascii="Times New Roman" w:hAnsi="Times New Roman" w:cs="Times New Roman"/>
          <w:lang w:val="en-US"/>
        </w:rPr>
        <w:t xml:space="preserve"> lists [73], Service Control Manager (SCM) drivers list [9</w:t>
      </w:r>
      <w:r w:rsidR="005B2A87">
        <w:rPr>
          <w:rFonts w:ascii="Times New Roman" w:hAnsi="Times New Roman" w:cs="Times New Roman"/>
          <w:lang w:val="en-US"/>
        </w:rPr>
        <w:t>4</w:t>
      </w:r>
      <w:r w:rsidRPr="00F121F2">
        <w:rPr>
          <w:rFonts w:ascii="Times New Roman" w:hAnsi="Times New Roman" w:cs="Times New Roman"/>
          <w:lang w:val="en-US"/>
        </w:rPr>
        <w:t>].</w:t>
      </w:r>
    </w:p>
    <w:p w14:paraId="554FDC17" w14:textId="77777777" w:rsidR="00F121F2" w:rsidRPr="00F121F2" w:rsidRDefault="00F121F2" w:rsidP="00F121F2">
      <w:pPr>
        <w:spacing w:before="20" w:after="100" w:line="240" w:lineRule="auto"/>
        <w:jc w:val="both"/>
        <w:rPr>
          <w:rFonts w:ascii="Times New Roman" w:hAnsi="Times New Roman" w:cs="Times New Roman"/>
          <w:lang w:val="en-US"/>
        </w:rPr>
      </w:pPr>
      <w:r w:rsidRPr="00F121F2">
        <w:rPr>
          <w:rFonts w:ascii="Times New Roman" w:hAnsi="Times New Roman" w:cs="Times New Roman"/>
          <w:lang w:val="en-US"/>
        </w:rPr>
        <w:t>Detection of hidden drivers is very similar to stealth process detection.</w:t>
      </w:r>
    </w:p>
    <w:p w14:paraId="73BB2FA6" w14:textId="77777777" w:rsidR="00F121F2" w:rsidRPr="00F121F2" w:rsidRDefault="00EB66A9" w:rsidP="00F121F2">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Schuster’s signature </w:t>
      </w:r>
      <w:r w:rsidR="00F121F2" w:rsidRPr="00F121F2">
        <w:rPr>
          <w:rFonts w:ascii="Times New Roman" w:hAnsi="Times New Roman" w:cs="Times New Roman"/>
          <w:lang w:val="en-US"/>
        </w:rPr>
        <w:t>approach [</w:t>
      </w:r>
      <w:r w:rsidR="005B2A87">
        <w:rPr>
          <w:rFonts w:ascii="Times New Roman" w:hAnsi="Times New Roman" w:cs="Times New Roman"/>
          <w:lang w:val="en-US"/>
        </w:rPr>
        <w:t>90</w:t>
      </w:r>
      <w:r w:rsidR="00F121F2" w:rsidRPr="00F121F2">
        <w:rPr>
          <w:rFonts w:ascii="Times New Roman" w:hAnsi="Times New Roman" w:cs="Times New Roman"/>
          <w:lang w:val="en-US"/>
        </w:rPr>
        <w:t xml:space="preserve">] has been adapted by </w:t>
      </w:r>
      <w:proofErr w:type="spellStart"/>
      <w:proofErr w:type="gramStart"/>
      <w:r w:rsidR="00F121F2" w:rsidRPr="00F121F2">
        <w:rPr>
          <w:rFonts w:ascii="Times New Roman" w:hAnsi="Times New Roman" w:cs="Times New Roman"/>
          <w:lang w:val="en-US"/>
        </w:rPr>
        <w:t>W.Tsaur</w:t>
      </w:r>
      <w:proofErr w:type="spellEnd"/>
      <w:proofErr w:type="gramEnd"/>
      <w:r w:rsidR="00F121F2" w:rsidRPr="00F121F2">
        <w:rPr>
          <w:rFonts w:ascii="Times New Roman" w:hAnsi="Times New Roman" w:cs="Times New Roman"/>
          <w:lang w:val="en-US"/>
        </w:rPr>
        <w:t xml:space="preserve"> and </w:t>
      </w:r>
      <w:proofErr w:type="spellStart"/>
      <w:r w:rsidR="00F121F2" w:rsidRPr="00F121F2">
        <w:rPr>
          <w:rFonts w:ascii="Times New Roman" w:hAnsi="Times New Roman" w:cs="Times New Roman"/>
          <w:lang w:val="en-US"/>
        </w:rPr>
        <w:t>L.Yeh</w:t>
      </w:r>
      <w:proofErr w:type="spellEnd"/>
      <w:r w:rsidR="00F121F2" w:rsidRPr="00F121F2">
        <w:rPr>
          <w:rFonts w:ascii="Times New Roman" w:hAnsi="Times New Roman" w:cs="Times New Roman"/>
          <w:lang w:val="en-US"/>
        </w:rPr>
        <w:t xml:space="preserve"> to drivers detection [9</w:t>
      </w:r>
      <w:r w:rsidR="005B2A87">
        <w:rPr>
          <w:rFonts w:ascii="Times New Roman" w:hAnsi="Times New Roman" w:cs="Times New Roman"/>
          <w:lang w:val="en-US"/>
        </w:rPr>
        <w:t>5</w:t>
      </w:r>
      <w:r w:rsidR="00F121F2" w:rsidRPr="00F121F2">
        <w:rPr>
          <w:rFonts w:ascii="Times New Roman" w:hAnsi="Times New Roman" w:cs="Times New Roman"/>
          <w:lang w:val="en-US"/>
        </w:rPr>
        <w:t>]. However, their approach is also vulnerable to target byte modification.</w:t>
      </w:r>
    </w:p>
    <w:p w14:paraId="6F1FF694" w14:textId="77777777" w:rsidR="00F121F2" w:rsidRPr="00F121F2" w:rsidRDefault="00F121F2" w:rsidP="00F121F2">
      <w:pPr>
        <w:spacing w:before="20" w:after="100" w:line="240" w:lineRule="auto"/>
        <w:jc w:val="both"/>
        <w:rPr>
          <w:rFonts w:ascii="Times New Roman" w:hAnsi="Times New Roman" w:cs="Times New Roman"/>
          <w:lang w:val="en-US"/>
        </w:rPr>
      </w:pPr>
      <w:r w:rsidRPr="00F121F2">
        <w:rPr>
          <w:rFonts w:ascii="Times New Roman" w:hAnsi="Times New Roman" w:cs="Times New Roman"/>
          <w:lang w:val="en-US"/>
        </w:rPr>
        <w:t xml:space="preserve">The following non-built-in well-known tools which support Windows 8 are: </w:t>
      </w:r>
      <w:proofErr w:type="spellStart"/>
      <w:r w:rsidRPr="00F121F2">
        <w:rPr>
          <w:rFonts w:ascii="Times New Roman" w:hAnsi="Times New Roman" w:cs="Times New Roman"/>
          <w:lang w:val="en-US"/>
        </w:rPr>
        <w:t>XueTr</w:t>
      </w:r>
      <w:proofErr w:type="spellEnd"/>
      <w:r w:rsidRPr="00F121F2">
        <w:rPr>
          <w:rFonts w:ascii="Times New Roman" w:hAnsi="Times New Roman" w:cs="Times New Roman"/>
          <w:lang w:val="en-US"/>
        </w:rPr>
        <w:t xml:space="preserve"> by </w:t>
      </w:r>
      <w:proofErr w:type="spellStart"/>
      <w:r w:rsidRPr="00F121F2">
        <w:rPr>
          <w:rFonts w:ascii="Times New Roman" w:hAnsi="Times New Roman" w:cs="Times New Roman"/>
          <w:lang w:val="en-US"/>
        </w:rPr>
        <w:t>linxer</w:t>
      </w:r>
      <w:proofErr w:type="spellEnd"/>
      <w:r w:rsidRPr="00F121F2">
        <w:rPr>
          <w:rFonts w:ascii="Times New Roman" w:hAnsi="Times New Roman" w:cs="Times New Roman"/>
          <w:lang w:val="en-US"/>
        </w:rPr>
        <w:t xml:space="preserve">, </w:t>
      </w:r>
      <w:proofErr w:type="spellStart"/>
      <w:r w:rsidRPr="00F121F2">
        <w:rPr>
          <w:rFonts w:ascii="Times New Roman" w:hAnsi="Times New Roman" w:cs="Times New Roman"/>
          <w:lang w:val="en-US"/>
        </w:rPr>
        <w:t>PowerTool</w:t>
      </w:r>
      <w:proofErr w:type="spellEnd"/>
      <w:r w:rsidRPr="00F121F2">
        <w:rPr>
          <w:rFonts w:ascii="Times New Roman" w:hAnsi="Times New Roman" w:cs="Times New Roman"/>
          <w:lang w:val="en-US"/>
        </w:rPr>
        <w:t xml:space="preserve"> by </w:t>
      </w:r>
      <w:proofErr w:type="spellStart"/>
      <w:r w:rsidRPr="00F121F2">
        <w:rPr>
          <w:rFonts w:ascii="Times New Roman" w:hAnsi="Times New Roman" w:cs="Times New Roman"/>
          <w:lang w:val="en-US"/>
        </w:rPr>
        <w:t>ithurricane</w:t>
      </w:r>
      <w:proofErr w:type="spellEnd"/>
      <w:r w:rsidRPr="00F121F2">
        <w:rPr>
          <w:rFonts w:ascii="Times New Roman" w:hAnsi="Times New Roman" w:cs="Times New Roman"/>
          <w:lang w:val="en-US"/>
        </w:rPr>
        <w:t xml:space="preserve">, </w:t>
      </w:r>
      <w:proofErr w:type="spellStart"/>
      <w:r w:rsidRPr="00F121F2">
        <w:rPr>
          <w:rFonts w:ascii="Times New Roman" w:hAnsi="Times New Roman" w:cs="Times New Roman"/>
          <w:lang w:val="en-US"/>
        </w:rPr>
        <w:t>TDSSKiller</w:t>
      </w:r>
      <w:proofErr w:type="spellEnd"/>
      <w:r w:rsidRPr="00F121F2">
        <w:rPr>
          <w:rFonts w:ascii="Times New Roman" w:hAnsi="Times New Roman" w:cs="Times New Roman"/>
          <w:lang w:val="en-US"/>
        </w:rPr>
        <w:t xml:space="preserve"> by Kaspersky Lab. In terms of driver detection three first tools have similar detection algorithms, which are based on byte-to-byte signature search among DRIVER_OBJECT structures. </w:t>
      </w:r>
      <w:proofErr w:type="spellStart"/>
      <w:r w:rsidRPr="00F121F2">
        <w:rPr>
          <w:rFonts w:ascii="Times New Roman" w:hAnsi="Times New Roman" w:cs="Times New Roman"/>
          <w:lang w:val="en-US"/>
        </w:rPr>
        <w:t>TDSSKiller</w:t>
      </w:r>
      <w:proofErr w:type="spellEnd"/>
      <w:r w:rsidRPr="00F121F2">
        <w:rPr>
          <w:rFonts w:ascii="Times New Roman" w:hAnsi="Times New Roman" w:cs="Times New Roman"/>
          <w:lang w:val="en-US"/>
        </w:rPr>
        <w:t xml:space="preserve"> uses a completely different detection algorithm. Its algorithm uses a system list, that holds information about new drivers added by SCM. By field values modifications it is possible to hide specified driver structures from all these tools. There are modifications that do not stop drivers or corrupt OS functionality.</w:t>
      </w:r>
    </w:p>
    <w:p w14:paraId="38436E99" w14:textId="77777777" w:rsidR="000711F8" w:rsidRDefault="00F121F2" w:rsidP="00F121F2">
      <w:pPr>
        <w:spacing w:before="20" w:after="100" w:line="240" w:lineRule="auto"/>
        <w:jc w:val="both"/>
        <w:rPr>
          <w:rFonts w:ascii="Times New Roman" w:hAnsi="Times New Roman" w:cs="Times New Roman"/>
          <w:lang w:val="en-US"/>
        </w:rPr>
      </w:pPr>
      <w:r w:rsidRPr="00F121F2">
        <w:rPr>
          <w:rFonts w:ascii="Times New Roman" w:hAnsi="Times New Roman" w:cs="Times New Roman"/>
          <w:lang w:val="en-US"/>
        </w:rPr>
        <w:t>It will be discussed further how to improve Schuster’s idea [</w:t>
      </w:r>
      <w:r w:rsidR="005B2A87">
        <w:rPr>
          <w:rFonts w:ascii="Times New Roman" w:hAnsi="Times New Roman" w:cs="Times New Roman"/>
          <w:lang w:val="en-US"/>
        </w:rPr>
        <w:t>90</w:t>
      </w:r>
      <w:r w:rsidRPr="00F121F2">
        <w:rPr>
          <w:rFonts w:ascii="Times New Roman" w:hAnsi="Times New Roman" w:cs="Times New Roman"/>
          <w:lang w:val="en-US"/>
        </w:rPr>
        <w:t>] to create a rootkit detection approach, which is both resilient to byte modification and still portable to new Windows versions for both 32-bit and 64-bit editions.</w:t>
      </w:r>
    </w:p>
    <w:p w14:paraId="0DF6AD8A" w14:textId="77777777" w:rsidR="003E0636" w:rsidRPr="0037773C" w:rsidRDefault="009D0125" w:rsidP="00DE46E1">
      <w:pPr>
        <w:pStyle w:val="Heading2"/>
        <w:rPr>
          <w:lang w:val="en-US"/>
        </w:rPr>
      </w:pPr>
      <w:bookmarkStart w:id="32" w:name="_Toc382570661"/>
      <w:r w:rsidRPr="009D0125">
        <w:rPr>
          <w:lang w:val="en-US"/>
        </w:rPr>
        <w:t xml:space="preserve">New </w:t>
      </w:r>
      <w:r w:rsidR="00DE46E1">
        <w:rPr>
          <w:lang w:val="en-US"/>
        </w:rPr>
        <w:t>S</w:t>
      </w:r>
      <w:r w:rsidR="00DE46E1" w:rsidRPr="00DE46E1">
        <w:rPr>
          <w:lang w:val="en-US"/>
        </w:rPr>
        <w:t xml:space="preserve">tealth </w:t>
      </w:r>
      <w:r w:rsidR="00DE46E1">
        <w:rPr>
          <w:lang w:val="en-US"/>
        </w:rPr>
        <w:t>P</w:t>
      </w:r>
      <w:r w:rsidR="00DE46E1" w:rsidRPr="00DE46E1">
        <w:rPr>
          <w:lang w:val="en-US"/>
        </w:rPr>
        <w:t xml:space="preserve">rocesses and </w:t>
      </w:r>
      <w:r w:rsidR="00DE46E1">
        <w:rPr>
          <w:lang w:val="en-US"/>
        </w:rPr>
        <w:t>D</w:t>
      </w:r>
      <w:r w:rsidR="00DE46E1" w:rsidRPr="00DE46E1">
        <w:rPr>
          <w:lang w:val="en-US"/>
        </w:rPr>
        <w:t xml:space="preserve">rivers </w:t>
      </w:r>
      <w:r w:rsidR="00DE46E1">
        <w:rPr>
          <w:lang w:val="en-US"/>
        </w:rPr>
        <w:t>D</w:t>
      </w:r>
      <w:r w:rsidR="00DE46E1" w:rsidRPr="00DE46E1">
        <w:rPr>
          <w:lang w:val="en-US"/>
        </w:rPr>
        <w:t xml:space="preserve">etection </w:t>
      </w:r>
      <w:r w:rsidR="00DE46E1">
        <w:rPr>
          <w:lang w:val="en-US"/>
        </w:rPr>
        <w:t>A</w:t>
      </w:r>
      <w:r w:rsidR="00DE46E1" w:rsidRPr="00DE46E1">
        <w:rPr>
          <w:lang w:val="en-US"/>
        </w:rPr>
        <w:t>pproach</w:t>
      </w:r>
      <w:bookmarkEnd w:id="32"/>
      <w:r w:rsidR="00DE46E1" w:rsidRPr="00DE46E1">
        <w:rPr>
          <w:lang w:val="en-US"/>
        </w:rPr>
        <w:t xml:space="preserve"> </w:t>
      </w:r>
    </w:p>
    <w:p w14:paraId="4B6C4553" w14:textId="77777777" w:rsidR="00B471F0" w:rsidRPr="00F07946" w:rsidRDefault="00B471F0" w:rsidP="00A32BB3">
      <w:pPr>
        <w:pStyle w:val="Heading3"/>
      </w:pPr>
      <w:bookmarkStart w:id="33" w:name="_Toc382570662"/>
      <w:r w:rsidRPr="00F07946">
        <w:t xml:space="preserve">Dynamic Bit Signature (DBS) for EPROCESS </w:t>
      </w:r>
      <w:r w:rsidR="00F20BCC" w:rsidRPr="00F07946">
        <w:t>D</w:t>
      </w:r>
      <w:r w:rsidRPr="00F07946">
        <w:t>etection</w:t>
      </w:r>
      <w:bookmarkEnd w:id="33"/>
    </w:p>
    <w:p w14:paraId="13AC51DA" w14:textId="77777777" w:rsidR="00B6536E" w:rsidRDefault="00B6536E" w:rsidP="00B6536E">
      <w:pPr>
        <w:spacing w:before="20" w:after="100" w:line="240" w:lineRule="auto"/>
        <w:jc w:val="both"/>
        <w:rPr>
          <w:rFonts w:ascii="Times New Roman" w:hAnsi="Times New Roman" w:cs="Times New Roman"/>
          <w:lang w:val="en-US"/>
        </w:rPr>
      </w:pPr>
      <w:r>
        <w:rPr>
          <w:rFonts w:ascii="Times New Roman" w:hAnsi="Times New Roman" w:cs="Times New Roman"/>
          <w:lang w:val="en-US"/>
        </w:rPr>
        <w:t>L</w:t>
      </w:r>
      <w:r w:rsidRPr="009676DB">
        <w:rPr>
          <w:rFonts w:ascii="Times New Roman" w:hAnsi="Times New Roman" w:cs="Times New Roman"/>
          <w:lang w:val="en-US"/>
        </w:rPr>
        <w:t xml:space="preserve">et us look first </w:t>
      </w:r>
      <w:r>
        <w:rPr>
          <w:rFonts w:ascii="Times New Roman" w:hAnsi="Times New Roman" w:cs="Times New Roman"/>
          <w:lang w:val="en-US"/>
        </w:rPr>
        <w:t xml:space="preserve">at the </w:t>
      </w:r>
      <w:r w:rsidRPr="009676DB">
        <w:rPr>
          <w:rFonts w:ascii="Times New Roman" w:hAnsi="Times New Roman" w:cs="Times New Roman"/>
          <w:lang w:val="en-US"/>
        </w:rPr>
        <w:t xml:space="preserve">dynamic byte signature </w:t>
      </w:r>
      <w:r>
        <w:rPr>
          <w:rFonts w:ascii="Times New Roman" w:hAnsi="Times New Roman" w:cs="Times New Roman"/>
          <w:lang w:val="en-US"/>
        </w:rPr>
        <w:t xml:space="preserve">approach </w:t>
      </w:r>
      <w:r w:rsidRPr="009676DB">
        <w:rPr>
          <w:rFonts w:ascii="Times New Roman" w:hAnsi="Times New Roman" w:cs="Times New Roman"/>
          <w:lang w:val="en-US"/>
        </w:rPr>
        <w:t xml:space="preserve">and how to apply it to process detection. After that we will describe dynamic bit signature </w:t>
      </w:r>
      <w:r>
        <w:rPr>
          <w:rFonts w:ascii="Times New Roman" w:hAnsi="Times New Roman" w:cs="Times New Roman"/>
          <w:lang w:val="en-US"/>
        </w:rPr>
        <w:t xml:space="preserve">approach </w:t>
      </w:r>
      <w:r w:rsidRPr="009676DB">
        <w:rPr>
          <w:rFonts w:ascii="Times New Roman" w:hAnsi="Times New Roman" w:cs="Times New Roman"/>
          <w:lang w:val="en-US"/>
        </w:rPr>
        <w:t>and present its advantages.</w:t>
      </w:r>
    </w:p>
    <w:p w14:paraId="54CCE3B9" w14:textId="0477ECA8" w:rsidR="00B6536E" w:rsidRPr="009676DB" w:rsidRDefault="00B6536E" w:rsidP="00B6536E">
      <w:pPr>
        <w:spacing w:before="20" w:after="100" w:line="240" w:lineRule="auto"/>
        <w:jc w:val="both"/>
        <w:rPr>
          <w:rFonts w:ascii="Times New Roman" w:hAnsi="Times New Roman" w:cs="Times New Roman"/>
          <w:lang w:val="en-US"/>
        </w:rPr>
      </w:pPr>
      <w:r w:rsidRPr="009676DB">
        <w:rPr>
          <w:rFonts w:ascii="Times New Roman" w:hAnsi="Times New Roman" w:cs="Times New Roman"/>
          <w:lang w:val="en-US"/>
        </w:rPr>
        <w:t xml:space="preserve">To detect process structures hidden with the help of DKOM method we </w:t>
      </w:r>
      <w:r>
        <w:rPr>
          <w:rFonts w:ascii="Times New Roman" w:hAnsi="Times New Roman" w:cs="Times New Roman"/>
          <w:lang w:val="en-US"/>
        </w:rPr>
        <w:t xml:space="preserve">need to </w:t>
      </w:r>
      <w:r w:rsidRPr="009676DB">
        <w:rPr>
          <w:rFonts w:ascii="Times New Roman" w:hAnsi="Times New Roman" w:cs="Times New Roman"/>
          <w:lang w:val="en-US"/>
        </w:rPr>
        <w:t xml:space="preserve">analyze the content of EPROCESS structures. Our goal is to find some common peculiarities between EPROCESS structures of different processes. Different bytes are </w:t>
      </w:r>
      <w:r>
        <w:rPr>
          <w:rFonts w:ascii="Times New Roman" w:hAnsi="Times New Roman" w:cs="Times New Roman"/>
          <w:lang w:val="en-US"/>
        </w:rPr>
        <w:t>illustrated on</w:t>
      </w:r>
      <w:r w:rsidRPr="009676DB">
        <w:rPr>
          <w:rFonts w:ascii="Times New Roman" w:hAnsi="Times New Roman" w:cs="Times New Roman"/>
          <w:lang w:val="en-US"/>
        </w:rPr>
        <w:t xml:space="preserve"> </w:t>
      </w:r>
      <w:r w:rsidRPr="009676DB">
        <w:rPr>
          <w:rFonts w:ascii="Times New Roman" w:hAnsi="Times New Roman" w:cs="Times New Roman"/>
          <w:lang w:val="en-US"/>
        </w:rPr>
        <w:fldChar w:fldCharType="begin"/>
      </w:r>
      <w:r w:rsidRPr="009676DB">
        <w:rPr>
          <w:rFonts w:ascii="Times New Roman" w:hAnsi="Times New Roman" w:cs="Times New Roman"/>
          <w:lang w:val="en-US"/>
        </w:rPr>
        <w:instrText xml:space="preserve"> REF _Ref371424228 \h  \* MERGEFORMAT </w:instrText>
      </w:r>
      <w:r w:rsidRPr="009676DB">
        <w:rPr>
          <w:rFonts w:ascii="Times New Roman" w:hAnsi="Times New Roman" w:cs="Times New Roman"/>
          <w:lang w:val="en-US"/>
        </w:rPr>
      </w:r>
      <w:r w:rsidRPr="009676DB">
        <w:rPr>
          <w:rFonts w:ascii="Times New Roman" w:hAnsi="Times New Roman" w:cs="Times New Roman"/>
          <w:lang w:val="en-US"/>
        </w:rPr>
        <w:fldChar w:fldCharType="separate"/>
      </w:r>
      <w:r w:rsidR="00067A16" w:rsidRPr="003C5D5F">
        <w:rPr>
          <w:rFonts w:ascii="Times New Roman" w:hAnsi="Times New Roman" w:cs="Times New Roman"/>
          <w:lang w:val="en-US"/>
        </w:rPr>
        <w:t xml:space="preserve">Figure </w:t>
      </w:r>
      <w:r w:rsidR="00067A16">
        <w:rPr>
          <w:rFonts w:ascii="Times New Roman" w:hAnsi="Times New Roman" w:cs="Times New Roman"/>
          <w:lang w:val="en-US"/>
        </w:rPr>
        <w:t>3</w:t>
      </w:r>
      <w:r w:rsidRPr="009676DB">
        <w:rPr>
          <w:rFonts w:ascii="Times New Roman" w:hAnsi="Times New Roman" w:cs="Times New Roman"/>
          <w:lang w:val="en-US"/>
        </w:rPr>
        <w:fldChar w:fldCharType="end"/>
      </w:r>
      <w:r w:rsidRPr="009676DB">
        <w:rPr>
          <w:rFonts w:ascii="Times New Roman" w:hAnsi="Times New Roman" w:cs="Times New Roman"/>
          <w:lang w:val="en-US"/>
        </w:rPr>
        <w:t xml:space="preserve"> </w:t>
      </w:r>
      <w:r>
        <w:rPr>
          <w:rFonts w:ascii="Times New Roman" w:hAnsi="Times New Roman" w:cs="Times New Roman"/>
          <w:lang w:val="en-US"/>
        </w:rPr>
        <w:t>as</w:t>
      </w:r>
      <w:r w:rsidRPr="009676DB">
        <w:rPr>
          <w:rFonts w:ascii="Times New Roman" w:hAnsi="Times New Roman" w:cs="Times New Roman"/>
          <w:lang w:val="en-US"/>
        </w:rPr>
        <w:t xml:space="preserve"> squares </w:t>
      </w:r>
      <w:r>
        <w:rPr>
          <w:rFonts w:ascii="Times New Roman" w:hAnsi="Times New Roman" w:cs="Times New Roman"/>
          <w:lang w:val="en-US"/>
        </w:rPr>
        <w:t>with</w:t>
      </w:r>
      <w:r w:rsidRPr="009676DB">
        <w:rPr>
          <w:rFonts w:ascii="Times New Roman" w:hAnsi="Times New Roman" w:cs="Times New Roman"/>
          <w:lang w:val="en-US"/>
        </w:rPr>
        <w:t xml:space="preserve"> different colors.</w:t>
      </w:r>
      <w:r>
        <w:rPr>
          <w:rFonts w:ascii="Times New Roman" w:hAnsi="Times New Roman" w:cs="Times New Roman"/>
          <w:lang w:val="en-US"/>
        </w:rPr>
        <w:t xml:space="preserve"> T</w:t>
      </w:r>
      <w:r w:rsidRPr="009676DB">
        <w:rPr>
          <w:rFonts w:ascii="Times New Roman" w:hAnsi="Times New Roman" w:cs="Times New Roman"/>
          <w:lang w:val="en-US"/>
        </w:rPr>
        <w:t>he correspond</w:t>
      </w:r>
      <w:r>
        <w:rPr>
          <w:rFonts w:ascii="Times New Roman" w:hAnsi="Times New Roman" w:cs="Times New Roman"/>
          <w:lang w:val="en-US"/>
        </w:rPr>
        <w:t>ing</w:t>
      </w:r>
      <w:r w:rsidRPr="009676DB">
        <w:rPr>
          <w:rFonts w:ascii="Times New Roman" w:hAnsi="Times New Roman" w:cs="Times New Roman"/>
          <w:lang w:val="en-US"/>
        </w:rPr>
        <w:t xml:space="preserve"> squares have </w:t>
      </w:r>
      <w:r>
        <w:rPr>
          <w:rFonts w:ascii="Times New Roman" w:hAnsi="Times New Roman" w:cs="Times New Roman"/>
          <w:lang w:val="en-US"/>
        </w:rPr>
        <w:t xml:space="preserve">identical </w:t>
      </w:r>
      <w:r w:rsidRPr="009676DB">
        <w:rPr>
          <w:rFonts w:ascii="Times New Roman" w:hAnsi="Times New Roman" w:cs="Times New Roman"/>
          <w:lang w:val="en-US"/>
        </w:rPr>
        <w:t>colors</w:t>
      </w:r>
      <w:r>
        <w:rPr>
          <w:rFonts w:ascii="Times New Roman" w:hAnsi="Times New Roman" w:cs="Times New Roman"/>
          <w:lang w:val="en-US"/>
        </w:rPr>
        <w:t xml:space="preserve"> i</w:t>
      </w:r>
      <w:r w:rsidRPr="009676DB">
        <w:rPr>
          <w:rFonts w:ascii="Times New Roman" w:hAnsi="Times New Roman" w:cs="Times New Roman"/>
          <w:lang w:val="en-US"/>
        </w:rPr>
        <w:t xml:space="preserve">f </w:t>
      </w:r>
      <w:r w:rsidR="00FA1A41">
        <w:rPr>
          <w:rFonts w:ascii="Times New Roman" w:hAnsi="Times New Roman" w:cs="Times New Roman"/>
          <w:lang w:val="en-US"/>
        </w:rPr>
        <w:t xml:space="preserve">the </w:t>
      </w:r>
      <w:r w:rsidRPr="009676DB">
        <w:rPr>
          <w:rFonts w:ascii="Times New Roman" w:hAnsi="Times New Roman" w:cs="Times New Roman"/>
          <w:lang w:val="en-US"/>
        </w:rPr>
        <w:t>byte</w:t>
      </w:r>
      <w:r>
        <w:rPr>
          <w:rFonts w:ascii="Times New Roman" w:hAnsi="Times New Roman" w:cs="Times New Roman"/>
          <w:lang w:val="en-US"/>
        </w:rPr>
        <w:t xml:space="preserve"> values</w:t>
      </w:r>
      <w:r w:rsidRPr="009676DB">
        <w:rPr>
          <w:rFonts w:ascii="Times New Roman" w:hAnsi="Times New Roman" w:cs="Times New Roman"/>
          <w:lang w:val="en-US"/>
        </w:rPr>
        <w:t xml:space="preserve"> are the same</w:t>
      </w:r>
      <w:r>
        <w:rPr>
          <w:rFonts w:ascii="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22"/>
      </w:tblGrid>
      <w:tr w:rsidR="003C5D5F" w:rsidRPr="00851BBC" w14:paraId="349D39D3" w14:textId="77777777" w:rsidTr="00601357">
        <w:tc>
          <w:tcPr>
            <w:tcW w:w="5000" w:type="pct"/>
          </w:tcPr>
          <w:p w14:paraId="53490DA4" w14:textId="77777777" w:rsidR="003C5D5F" w:rsidRPr="00851BBC" w:rsidRDefault="003C5D5F" w:rsidP="003C5D5F">
            <w:pPr>
              <w:spacing w:before="20" w:after="100"/>
              <w:jc w:val="both"/>
              <w:rPr>
                <w:rFonts w:ascii="Times New Roman" w:hAnsi="Times New Roman" w:cs="Times New Roman"/>
                <w:lang w:val="en-US"/>
              </w:rPr>
            </w:pPr>
            <w:r w:rsidRPr="003C5D5F">
              <w:rPr>
                <w:rFonts w:ascii="Times New Roman" w:hAnsi="Times New Roman" w:cs="Times New Roman"/>
                <w:noProof/>
                <w:lang w:eastAsia="ru-RU"/>
              </w:rPr>
              <w:drawing>
                <wp:inline distT="0" distB="0" distL="0" distR="0" wp14:anchorId="1CA53430" wp14:editId="08CFD309">
                  <wp:extent cx="6152515" cy="1732915"/>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1732915"/>
                          </a:xfrm>
                          <a:prstGeom prst="rect">
                            <a:avLst/>
                          </a:prstGeom>
                        </pic:spPr>
                      </pic:pic>
                    </a:graphicData>
                  </a:graphic>
                </wp:inline>
              </w:drawing>
            </w:r>
          </w:p>
        </w:tc>
      </w:tr>
      <w:tr w:rsidR="003C5D5F" w:rsidRPr="00CF01F2" w14:paraId="7CA6D790" w14:textId="77777777" w:rsidTr="00601357">
        <w:tc>
          <w:tcPr>
            <w:tcW w:w="5000" w:type="pct"/>
          </w:tcPr>
          <w:p w14:paraId="0EC0270D" w14:textId="736F99E3" w:rsidR="003C5D5F" w:rsidRPr="003C5D5F" w:rsidRDefault="003C5D5F" w:rsidP="0030791A">
            <w:pPr>
              <w:spacing w:before="20" w:after="100"/>
              <w:jc w:val="center"/>
              <w:rPr>
                <w:rFonts w:ascii="Times New Roman" w:hAnsi="Times New Roman" w:cs="Times New Roman"/>
                <w:lang w:val="en-US"/>
              </w:rPr>
            </w:pPr>
            <w:bookmarkStart w:id="34" w:name="_Ref371424228"/>
            <w:r w:rsidRPr="003C5D5F">
              <w:rPr>
                <w:rFonts w:ascii="Times New Roman" w:hAnsi="Times New Roman" w:cs="Times New Roman"/>
                <w:lang w:val="en-US"/>
              </w:rPr>
              <w:t xml:space="preserve">Figure </w:t>
            </w:r>
            <w:r w:rsidRPr="003C5D5F">
              <w:rPr>
                <w:rFonts w:ascii="Times New Roman" w:hAnsi="Times New Roman" w:cs="Times New Roman"/>
                <w:lang w:val="en-US"/>
              </w:rPr>
              <w:fldChar w:fldCharType="begin"/>
            </w:r>
            <w:r w:rsidRPr="003C5D5F">
              <w:rPr>
                <w:rFonts w:ascii="Times New Roman" w:hAnsi="Times New Roman" w:cs="Times New Roman"/>
                <w:lang w:val="en-US"/>
              </w:rPr>
              <w:instrText xml:space="preserve"> SEQ </w:instrText>
            </w:r>
            <w:r>
              <w:rPr>
                <w:rFonts w:ascii="Times New Roman" w:hAnsi="Times New Roman" w:cs="Times New Roman"/>
                <w:lang w:val="en-US"/>
              </w:rPr>
              <w:instrText>Figure \n</w:instrText>
            </w:r>
            <w:r w:rsidRPr="003C5D5F">
              <w:rPr>
                <w:rFonts w:ascii="Times New Roman" w:hAnsi="Times New Roman" w:cs="Times New Roman"/>
                <w:lang w:val="en-US"/>
              </w:rPr>
              <w:instrText xml:space="preserve"> \* ARABIC \* MERGEFORMAT </w:instrText>
            </w:r>
            <w:r w:rsidRPr="003C5D5F">
              <w:rPr>
                <w:rFonts w:ascii="Times New Roman" w:hAnsi="Times New Roman" w:cs="Times New Roman"/>
                <w:lang w:val="en-US"/>
              </w:rPr>
              <w:fldChar w:fldCharType="separate"/>
            </w:r>
            <w:r w:rsidR="00067A16">
              <w:rPr>
                <w:rFonts w:ascii="Times New Roman" w:hAnsi="Times New Roman" w:cs="Times New Roman"/>
                <w:noProof/>
                <w:lang w:val="en-US"/>
              </w:rPr>
              <w:t>3</w:t>
            </w:r>
            <w:r w:rsidRPr="003C5D5F">
              <w:rPr>
                <w:rFonts w:ascii="Times New Roman" w:hAnsi="Times New Roman" w:cs="Times New Roman"/>
                <w:lang w:val="en-US"/>
              </w:rPr>
              <w:fldChar w:fldCharType="end"/>
            </w:r>
            <w:bookmarkEnd w:id="34"/>
            <w:r w:rsidR="0030791A">
              <w:rPr>
                <w:rFonts w:ascii="Times New Roman" w:hAnsi="Times New Roman" w:cs="Times New Roman"/>
                <w:lang w:val="en-US"/>
              </w:rPr>
              <w:t>.</w:t>
            </w:r>
            <w:r w:rsidRPr="003C5D5F">
              <w:rPr>
                <w:rFonts w:ascii="Times New Roman" w:hAnsi="Times New Roman" w:cs="Times New Roman"/>
                <w:lang w:val="en-US"/>
              </w:rPr>
              <w:t xml:space="preserve"> Objects structures typical design</w:t>
            </w:r>
          </w:p>
        </w:tc>
      </w:tr>
    </w:tbl>
    <w:p w14:paraId="27A8B835" w14:textId="77777777" w:rsidR="004440D7" w:rsidRDefault="004440D7" w:rsidP="000E123C">
      <w:pPr>
        <w:spacing w:before="20" w:after="100" w:line="240" w:lineRule="auto"/>
        <w:jc w:val="both"/>
        <w:rPr>
          <w:rFonts w:ascii="Times New Roman" w:hAnsi="Times New Roman" w:cs="Times New Roman"/>
          <w:lang w:val="en-US"/>
        </w:rPr>
      </w:pPr>
    </w:p>
    <w:p w14:paraId="0EAF9DB4" w14:textId="77777777" w:rsidR="004440D7" w:rsidRDefault="00C334C3" w:rsidP="000E123C">
      <w:pPr>
        <w:spacing w:before="20" w:after="100" w:line="240" w:lineRule="auto"/>
        <w:jc w:val="both"/>
        <w:rPr>
          <w:rFonts w:ascii="Times New Roman" w:hAnsi="Times New Roman" w:cs="Times New Roman"/>
          <w:lang w:val="en-US"/>
        </w:rPr>
      </w:pPr>
      <w:r w:rsidRPr="00C334C3">
        <w:rPr>
          <w:rFonts w:ascii="Times New Roman" w:hAnsi="Times New Roman" w:cs="Times New Roman"/>
          <w:lang w:val="en-US"/>
        </w:rPr>
        <w:t xml:space="preserve">It is obvious that initial bytes of each structure are identical, but further bytes are different. The conclusion was </w:t>
      </w:r>
      <w:r w:rsidR="00FA1A41">
        <w:rPr>
          <w:rFonts w:ascii="Times New Roman" w:hAnsi="Times New Roman" w:cs="Times New Roman"/>
          <w:lang w:val="en-US"/>
        </w:rPr>
        <w:t>made</w:t>
      </w:r>
      <w:r w:rsidRPr="00C334C3">
        <w:rPr>
          <w:rFonts w:ascii="Times New Roman" w:hAnsi="Times New Roman" w:cs="Times New Roman"/>
          <w:lang w:val="en-US"/>
        </w:rPr>
        <w:t>, that if we search for some typical EPROCESS structure fragments it is possible to find all EPROCESS structures regardless of whether they are hidden or not. It is shown below how to do this.</w:t>
      </w:r>
    </w:p>
    <w:p w14:paraId="0241AAB5" w14:textId="77777777" w:rsidR="00163289" w:rsidRPr="00163289" w:rsidRDefault="00163289" w:rsidP="00163289">
      <w:pPr>
        <w:spacing w:before="20" w:after="100" w:line="240" w:lineRule="auto"/>
        <w:jc w:val="both"/>
        <w:rPr>
          <w:rFonts w:ascii="Times New Roman" w:hAnsi="Times New Roman" w:cs="Times New Roman"/>
          <w:lang w:val="en-US"/>
        </w:rPr>
      </w:pPr>
      <w:r w:rsidRPr="00861F8C">
        <w:rPr>
          <w:rFonts w:ascii="Times New Roman" w:hAnsi="Times New Roman" w:cs="Times New Roman"/>
          <w:u w:val="single"/>
          <w:lang w:val="en-US"/>
        </w:rPr>
        <w:t>Stealth process detection approach</w:t>
      </w:r>
      <w:r w:rsidRPr="00163289">
        <w:rPr>
          <w:rFonts w:ascii="Times New Roman" w:hAnsi="Times New Roman" w:cs="Times New Roman"/>
          <w:lang w:val="en-US"/>
        </w:rPr>
        <w:t>:</w:t>
      </w:r>
    </w:p>
    <w:p w14:paraId="2C3E8A97" w14:textId="77777777" w:rsidR="00163289" w:rsidRPr="00163289" w:rsidRDefault="00163289" w:rsidP="00163289">
      <w:pPr>
        <w:numPr>
          <w:ilvl w:val="0"/>
          <w:numId w:val="13"/>
        </w:numPr>
        <w:spacing w:before="20" w:after="100" w:line="240" w:lineRule="auto"/>
        <w:jc w:val="both"/>
        <w:rPr>
          <w:rFonts w:ascii="Times New Roman" w:hAnsi="Times New Roman" w:cs="Times New Roman"/>
          <w:lang w:val="en-US"/>
        </w:rPr>
      </w:pPr>
      <w:r w:rsidRPr="00163289">
        <w:rPr>
          <w:rFonts w:ascii="Times New Roman" w:hAnsi="Times New Roman" w:cs="Times New Roman"/>
          <w:lang w:val="en-US"/>
        </w:rPr>
        <w:t>Create dynamic bit signature (DBS) as a template, which matches to all EPROCESS.</w:t>
      </w:r>
    </w:p>
    <w:p w14:paraId="76579C78" w14:textId="77777777" w:rsidR="00163289" w:rsidRPr="00163289" w:rsidRDefault="00163289" w:rsidP="00163289">
      <w:pPr>
        <w:numPr>
          <w:ilvl w:val="0"/>
          <w:numId w:val="13"/>
        </w:numPr>
        <w:spacing w:before="20" w:after="100" w:line="240" w:lineRule="auto"/>
        <w:jc w:val="both"/>
        <w:rPr>
          <w:rFonts w:ascii="Times New Roman" w:hAnsi="Times New Roman" w:cs="Times New Roman"/>
          <w:lang w:val="en-US"/>
        </w:rPr>
      </w:pPr>
      <w:r w:rsidRPr="00163289">
        <w:rPr>
          <w:rFonts w:ascii="Times New Roman" w:hAnsi="Times New Roman" w:cs="Times New Roman"/>
          <w:lang w:val="en-US"/>
        </w:rPr>
        <w:t>With the help of probabilistic search of DBS in kernel memory find all EPROCESS</w:t>
      </w:r>
      <w:r>
        <w:rPr>
          <w:rFonts w:ascii="Times New Roman" w:hAnsi="Times New Roman" w:cs="Times New Roman"/>
          <w:lang w:val="en-US"/>
        </w:rPr>
        <w:t xml:space="preserve"> </w:t>
      </w:r>
      <w:r w:rsidR="00BD6676">
        <w:rPr>
          <w:rFonts w:ascii="Times New Roman" w:hAnsi="Times New Roman" w:cs="Times New Roman"/>
          <w:lang w:val="en-US"/>
        </w:rPr>
        <w:t>structures</w:t>
      </w:r>
      <w:r w:rsidRPr="00163289">
        <w:rPr>
          <w:rFonts w:ascii="Times New Roman" w:hAnsi="Times New Roman" w:cs="Times New Roman"/>
          <w:lang w:val="en-US"/>
        </w:rPr>
        <w:t>, either hidden or not. As a result, get the author’s list.</w:t>
      </w:r>
    </w:p>
    <w:p w14:paraId="1A1AA1BB" w14:textId="77777777" w:rsidR="00163289" w:rsidRPr="00163289" w:rsidRDefault="00163289" w:rsidP="00163289">
      <w:pPr>
        <w:numPr>
          <w:ilvl w:val="0"/>
          <w:numId w:val="13"/>
        </w:numPr>
        <w:spacing w:before="20" w:after="100" w:line="240" w:lineRule="auto"/>
        <w:jc w:val="both"/>
        <w:rPr>
          <w:rFonts w:ascii="Times New Roman" w:hAnsi="Times New Roman" w:cs="Times New Roman"/>
          <w:lang w:val="en-US"/>
        </w:rPr>
      </w:pPr>
      <w:r w:rsidRPr="00163289">
        <w:rPr>
          <w:rFonts w:ascii="Times New Roman" w:hAnsi="Times New Roman" w:cs="Times New Roman"/>
          <w:lang w:val="en-US"/>
        </w:rPr>
        <w:t xml:space="preserve">Compare the author’s list with a list of processes obtained by standard means of the OS, e.g. </w:t>
      </w:r>
      <w:proofErr w:type="spellStart"/>
      <w:r w:rsidRPr="00163289">
        <w:rPr>
          <w:rFonts w:ascii="Times New Roman" w:hAnsi="Times New Roman" w:cs="Times New Roman"/>
          <w:lang w:val="en-US"/>
        </w:rPr>
        <w:t>NtQuerySystemInformation</w:t>
      </w:r>
      <w:proofErr w:type="spellEnd"/>
    </w:p>
    <w:p w14:paraId="0ABB3969" w14:textId="54B2AFEA" w:rsidR="000F31B4" w:rsidRDefault="000F31B4" w:rsidP="000F31B4">
      <w:pPr>
        <w:spacing w:before="20" w:after="100" w:line="240" w:lineRule="auto"/>
        <w:jc w:val="both"/>
        <w:rPr>
          <w:rFonts w:ascii="Times New Roman" w:hAnsi="Times New Roman" w:cs="Times New Roman"/>
          <w:lang w:val="en-US"/>
        </w:rPr>
      </w:pPr>
      <w:r w:rsidRPr="00861F8C">
        <w:rPr>
          <w:rFonts w:ascii="Times New Roman" w:hAnsi="Times New Roman" w:cs="Times New Roman"/>
          <w:lang w:val="en-US"/>
        </w:rPr>
        <w:lastRenderedPageBreak/>
        <w:t xml:space="preserve">Dynamic bytes signature includes only the bytes, whose values are the same for all EPROCESS structures, which </w:t>
      </w:r>
      <w:r>
        <w:rPr>
          <w:rFonts w:ascii="Times New Roman" w:hAnsi="Times New Roman" w:cs="Times New Roman"/>
          <w:lang w:val="en-US"/>
        </w:rPr>
        <w:t>are</w:t>
      </w:r>
      <w:r w:rsidRPr="00861F8C">
        <w:rPr>
          <w:rFonts w:ascii="Times New Roman" w:hAnsi="Times New Roman" w:cs="Times New Roman"/>
          <w:lang w:val="en-US"/>
        </w:rPr>
        <w:t xml:space="preserve"> in </w:t>
      </w:r>
      <w:r>
        <w:rPr>
          <w:rFonts w:ascii="Times New Roman" w:hAnsi="Times New Roman" w:cs="Times New Roman"/>
          <w:lang w:val="en-US"/>
        </w:rPr>
        <w:t xml:space="preserve">the </w:t>
      </w:r>
      <w:r w:rsidRPr="00861F8C">
        <w:rPr>
          <w:rFonts w:ascii="Times New Roman" w:hAnsi="Times New Roman" w:cs="Times New Roman"/>
          <w:lang w:val="en-US"/>
        </w:rPr>
        <w:t xml:space="preserve">list. For example, all EPROCESS structures contain the same byte in their center. It </w:t>
      </w:r>
      <w:r>
        <w:rPr>
          <w:rFonts w:ascii="Times New Roman" w:hAnsi="Times New Roman" w:cs="Times New Roman"/>
          <w:lang w:val="en-US"/>
        </w:rPr>
        <w:t>is</w:t>
      </w:r>
      <w:r w:rsidRPr="00861F8C">
        <w:rPr>
          <w:rFonts w:ascii="Times New Roman" w:hAnsi="Times New Roman" w:cs="Times New Roman"/>
          <w:lang w:val="en-US"/>
        </w:rPr>
        <w:t xml:space="preserve"> labeled on </w:t>
      </w:r>
      <w:r w:rsidRPr="00861F8C">
        <w:rPr>
          <w:rFonts w:ascii="Times New Roman" w:hAnsi="Times New Roman" w:cs="Times New Roman"/>
        </w:rPr>
        <w:fldChar w:fldCharType="begin"/>
      </w:r>
      <w:r w:rsidRPr="00861F8C">
        <w:rPr>
          <w:rFonts w:ascii="Times New Roman" w:hAnsi="Times New Roman" w:cs="Times New Roman"/>
          <w:lang w:val="en-US"/>
        </w:rPr>
        <w:instrText xml:space="preserve"> REF _Ref371424228 \h  \* MERGEFORMAT </w:instrText>
      </w:r>
      <w:r w:rsidRPr="00861F8C">
        <w:rPr>
          <w:rFonts w:ascii="Times New Roman" w:hAnsi="Times New Roman" w:cs="Times New Roman"/>
        </w:rPr>
      </w:r>
      <w:r w:rsidRPr="00861F8C">
        <w:rPr>
          <w:rFonts w:ascii="Times New Roman" w:hAnsi="Times New Roman" w:cs="Times New Roman"/>
        </w:rPr>
        <w:fldChar w:fldCharType="separate"/>
      </w:r>
      <w:r w:rsidR="00067A16" w:rsidRPr="003C5D5F">
        <w:rPr>
          <w:rFonts w:ascii="Times New Roman" w:hAnsi="Times New Roman" w:cs="Times New Roman"/>
          <w:lang w:val="en-US"/>
        </w:rPr>
        <w:t xml:space="preserve">Figure </w:t>
      </w:r>
      <w:r w:rsidR="00067A16">
        <w:rPr>
          <w:rFonts w:ascii="Times New Roman" w:hAnsi="Times New Roman" w:cs="Times New Roman"/>
          <w:lang w:val="en-US"/>
        </w:rPr>
        <w:t>3</w:t>
      </w:r>
      <w:r w:rsidRPr="00861F8C">
        <w:rPr>
          <w:rFonts w:ascii="Times New Roman" w:hAnsi="Times New Roman" w:cs="Times New Roman"/>
          <w:lang w:val="en-US"/>
        </w:rPr>
        <w:fldChar w:fldCharType="end"/>
      </w:r>
      <w:r w:rsidRPr="00861F8C">
        <w:rPr>
          <w:rFonts w:ascii="Times New Roman" w:hAnsi="Times New Roman" w:cs="Times New Roman"/>
          <w:lang w:val="en-US"/>
        </w:rPr>
        <w:t xml:space="preserve"> as </w:t>
      </w:r>
      <w:r>
        <w:rPr>
          <w:rFonts w:ascii="Times New Roman" w:hAnsi="Times New Roman" w:cs="Times New Roman"/>
          <w:lang w:val="en-US"/>
        </w:rPr>
        <w:t>a</w:t>
      </w:r>
      <w:r w:rsidRPr="00484887">
        <w:rPr>
          <w:rFonts w:ascii="Times New Roman" w:hAnsi="Times New Roman" w:cs="Times New Roman"/>
          <w:lang w:val="en-US"/>
        </w:rPr>
        <w:t xml:space="preserve"> </w:t>
      </w:r>
      <w:r w:rsidRPr="00861F8C">
        <w:rPr>
          <w:rFonts w:ascii="Times New Roman" w:hAnsi="Times New Roman" w:cs="Times New Roman"/>
          <w:lang w:val="en-US"/>
        </w:rPr>
        <w:t>green squar</w:t>
      </w:r>
      <w:r>
        <w:rPr>
          <w:rFonts w:ascii="Times New Roman" w:hAnsi="Times New Roman" w:cs="Times New Roman"/>
          <w:lang w:val="en-US"/>
        </w:rPr>
        <w:t>e (‘05’)</w:t>
      </w:r>
      <w:r w:rsidRPr="00861F8C">
        <w:rPr>
          <w:rFonts w:ascii="Times New Roman" w:hAnsi="Times New Roman" w:cs="Times New Roman"/>
          <w:lang w:val="en-US"/>
        </w:rPr>
        <w:t xml:space="preserve">. </w:t>
      </w:r>
    </w:p>
    <w:p w14:paraId="4B9626A5" w14:textId="77777777" w:rsidR="000F31B4" w:rsidRDefault="000F31B4" w:rsidP="000F31B4">
      <w:pPr>
        <w:spacing w:before="20" w:after="100" w:line="240" w:lineRule="auto"/>
        <w:jc w:val="both"/>
        <w:rPr>
          <w:rFonts w:ascii="Times New Roman" w:hAnsi="Times New Roman" w:cs="Times New Roman"/>
          <w:lang w:val="en-US"/>
        </w:rPr>
      </w:pPr>
      <w:r w:rsidRPr="00861F8C">
        <w:rPr>
          <w:rFonts w:ascii="Times New Roman" w:hAnsi="Times New Roman" w:cs="Times New Roman"/>
          <w:lang w:val="en-US"/>
        </w:rPr>
        <w:t>This byte is automatically added to the signature.</w:t>
      </w:r>
      <w:r>
        <w:rPr>
          <w:rFonts w:ascii="Times New Roman" w:hAnsi="Times New Roman" w:cs="Times New Roman"/>
          <w:lang w:val="en-US"/>
        </w:rPr>
        <w:t xml:space="preserve"> </w:t>
      </w:r>
    </w:p>
    <w:p w14:paraId="5A5555F1" w14:textId="77777777" w:rsidR="000F31B4" w:rsidRDefault="000F31B4" w:rsidP="000F31B4">
      <w:pPr>
        <w:spacing w:before="20" w:after="100" w:line="240" w:lineRule="auto"/>
        <w:jc w:val="both"/>
        <w:rPr>
          <w:rFonts w:ascii="Times New Roman" w:hAnsi="Times New Roman" w:cs="Times New Roman"/>
          <w:lang w:val="en-US"/>
        </w:rPr>
      </w:pPr>
      <w:r w:rsidRPr="00886124">
        <w:rPr>
          <w:rFonts w:ascii="Times New Roman" w:hAnsi="Times New Roman" w:cs="Times New Roman"/>
          <w:lang w:val="en-US"/>
        </w:rPr>
        <w:t>This signature in used to search EPROCESS structures</w:t>
      </w:r>
      <w:r>
        <w:rPr>
          <w:rFonts w:ascii="Times New Roman" w:hAnsi="Times New Roman" w:cs="Times New Roman"/>
          <w:lang w:val="en-US"/>
        </w:rPr>
        <w:t xml:space="preserve"> manually. </w:t>
      </w:r>
      <w:r w:rsidRPr="00886124">
        <w:rPr>
          <w:rFonts w:ascii="Times New Roman" w:hAnsi="Times New Roman" w:cs="Times New Roman"/>
          <w:lang w:val="en-US"/>
        </w:rPr>
        <w:t>This is done with the help of byte</w:t>
      </w:r>
      <w:r>
        <w:rPr>
          <w:rFonts w:ascii="Times New Roman" w:hAnsi="Times New Roman" w:cs="Times New Roman"/>
          <w:lang w:val="en-US"/>
        </w:rPr>
        <w:t>-</w:t>
      </w:r>
      <w:r w:rsidRPr="00886124">
        <w:rPr>
          <w:rFonts w:ascii="Times New Roman" w:hAnsi="Times New Roman" w:cs="Times New Roman"/>
          <w:lang w:val="en-US"/>
        </w:rPr>
        <w:t>to</w:t>
      </w:r>
      <w:r>
        <w:rPr>
          <w:rFonts w:ascii="Times New Roman" w:hAnsi="Times New Roman" w:cs="Times New Roman"/>
          <w:lang w:val="en-US"/>
        </w:rPr>
        <w:t>-</w:t>
      </w:r>
      <w:r w:rsidRPr="00886124">
        <w:rPr>
          <w:rFonts w:ascii="Times New Roman" w:hAnsi="Times New Roman" w:cs="Times New Roman"/>
          <w:lang w:val="en-US"/>
        </w:rPr>
        <w:t>byte search in kernel memory. For each memory fragment</w:t>
      </w:r>
      <w:r>
        <w:rPr>
          <w:rFonts w:ascii="Times New Roman" w:hAnsi="Times New Roman" w:cs="Times New Roman"/>
          <w:lang w:val="en-US"/>
        </w:rPr>
        <w:t xml:space="preserve"> t</w:t>
      </w:r>
      <w:r w:rsidRPr="00886124">
        <w:rPr>
          <w:rFonts w:ascii="Times New Roman" w:hAnsi="Times New Roman" w:cs="Times New Roman"/>
          <w:lang w:val="en-US"/>
        </w:rPr>
        <w:t xml:space="preserve">he number of matches with </w:t>
      </w:r>
      <w:r>
        <w:rPr>
          <w:rFonts w:ascii="Times New Roman" w:hAnsi="Times New Roman" w:cs="Times New Roman"/>
          <w:lang w:val="en-US"/>
        </w:rPr>
        <w:t>DBS-</w:t>
      </w:r>
      <w:r w:rsidRPr="00886124">
        <w:rPr>
          <w:rFonts w:ascii="Times New Roman" w:hAnsi="Times New Roman" w:cs="Times New Roman"/>
          <w:lang w:val="en-US"/>
        </w:rPr>
        <w:t>signature</w:t>
      </w:r>
      <w:r>
        <w:rPr>
          <w:rFonts w:ascii="Times New Roman" w:hAnsi="Times New Roman" w:cs="Times New Roman"/>
          <w:lang w:val="en-US"/>
        </w:rPr>
        <w:t xml:space="preserve"> is calculated</w:t>
      </w:r>
      <w:r w:rsidRPr="00886124">
        <w:rPr>
          <w:rFonts w:ascii="Times New Roman" w:hAnsi="Times New Roman" w:cs="Times New Roman"/>
          <w:lang w:val="en-US"/>
        </w:rPr>
        <w:t xml:space="preserve">. If for </w:t>
      </w:r>
      <w:r>
        <w:rPr>
          <w:rFonts w:ascii="Times New Roman" w:hAnsi="Times New Roman" w:cs="Times New Roman"/>
          <w:lang w:val="en-US"/>
        </w:rPr>
        <w:t xml:space="preserve">the current </w:t>
      </w:r>
      <w:r w:rsidRPr="00886124">
        <w:rPr>
          <w:rFonts w:ascii="Times New Roman" w:hAnsi="Times New Roman" w:cs="Times New Roman"/>
          <w:lang w:val="en-US"/>
        </w:rPr>
        <w:t>memory fragment th</w:t>
      </w:r>
      <w:r>
        <w:rPr>
          <w:rFonts w:ascii="Times New Roman" w:hAnsi="Times New Roman" w:cs="Times New Roman"/>
          <w:lang w:val="en-US"/>
        </w:rPr>
        <w:t>e</w:t>
      </w:r>
      <w:r w:rsidRPr="00886124">
        <w:rPr>
          <w:rFonts w:ascii="Times New Roman" w:hAnsi="Times New Roman" w:cs="Times New Roman"/>
          <w:lang w:val="en-US"/>
        </w:rPr>
        <w:t xml:space="preserve"> inequality </w:t>
      </w:r>
      <m:oMath>
        <m:d>
          <m:dPr>
            <m:ctrlPr>
              <w:rPr>
                <w:rFonts w:ascii="Cambria Math" w:hAnsi="Cambria Math" w:cs="Times New Roman"/>
                <w:i/>
              </w:rPr>
            </m:ctrlPr>
          </m:dPr>
          <m:e>
            <m:r>
              <w:rPr>
                <w:rFonts w:ascii="Cambria Math" w:hAnsi="Cambria Math" w:cs="Times New Roman"/>
              </w:rPr>
              <m:t>Σ</m:t>
            </m:r>
            <m:r>
              <w:rPr>
                <w:rFonts w:ascii="Cambria Math" w:hAnsi="Cambria Math" w:cs="Times New Roman"/>
                <w:lang w:val="en-US"/>
              </w:rPr>
              <m:t>-</m:t>
            </m:r>
            <m:r>
              <w:rPr>
                <w:rFonts w:ascii="Cambria Math" w:hAnsi="Cambria Math" w:cs="Times New Roman"/>
              </w:rPr>
              <m:t>Δ</m:t>
            </m:r>
          </m:e>
        </m:d>
        <m:r>
          <w:rPr>
            <w:rFonts w:ascii="Cambria Math" w:hAnsi="Cambria Math" w:cs="Times New Roman"/>
            <w:lang w:val="en-US"/>
          </w:rPr>
          <m:t>≤</m:t>
        </m:r>
        <m:r>
          <w:rPr>
            <w:rFonts w:ascii="Cambria Math" w:hAnsi="Cambria Math" w:cs="Times New Roman"/>
          </w:rPr>
          <m:t>i</m:t>
        </m:r>
        <m:r>
          <w:rPr>
            <w:rFonts w:ascii="Cambria Math" w:hAnsi="Cambria Math" w:cs="Times New Roman"/>
            <w:lang w:val="en-US"/>
          </w:rPr>
          <m:t>≤</m:t>
        </m:r>
        <m:r>
          <w:rPr>
            <w:rFonts w:ascii="Cambria Math" w:hAnsi="Cambria Math" w:cs="Times New Roman"/>
          </w:rPr>
          <m:t>Σ</m:t>
        </m:r>
      </m:oMath>
      <w:r w:rsidRPr="00886124">
        <w:rPr>
          <w:rFonts w:ascii="Times New Roman" w:hAnsi="Times New Roman" w:cs="Times New Roman"/>
          <w:lang w:val="en-US"/>
        </w:rPr>
        <w:t xml:space="preserve"> is true, it is considered that the structure of the </w:t>
      </w:r>
      <w:r>
        <w:rPr>
          <w:rFonts w:ascii="Times New Roman" w:hAnsi="Times New Roman" w:cs="Times New Roman"/>
          <w:lang w:val="en-US"/>
        </w:rPr>
        <w:t xml:space="preserve">similar </w:t>
      </w:r>
      <w:r w:rsidRPr="00886124">
        <w:rPr>
          <w:rFonts w:ascii="Times New Roman" w:hAnsi="Times New Roman" w:cs="Times New Roman"/>
          <w:lang w:val="en-US"/>
        </w:rPr>
        <w:t xml:space="preserve">object </w:t>
      </w:r>
      <w:r>
        <w:rPr>
          <w:rFonts w:ascii="Times New Roman" w:hAnsi="Times New Roman" w:cs="Times New Roman"/>
          <w:lang w:val="en-US"/>
        </w:rPr>
        <w:t xml:space="preserve">is </w:t>
      </w:r>
      <w:r w:rsidRPr="00886124">
        <w:rPr>
          <w:rFonts w:ascii="Times New Roman" w:hAnsi="Times New Roman" w:cs="Times New Roman"/>
          <w:lang w:val="en-US"/>
        </w:rPr>
        <w:t xml:space="preserve">found, </w:t>
      </w:r>
      <m:oMath>
        <m:r>
          <w:rPr>
            <w:rFonts w:ascii="Cambria Math" w:hAnsi="Cambria Math" w:cs="Times New Roman"/>
          </w:rPr>
          <m:t>Σ</m:t>
        </m:r>
      </m:oMath>
      <w:r w:rsidRPr="00886124">
        <w:rPr>
          <w:rFonts w:ascii="Times New Roman" w:hAnsi="Times New Roman" w:cs="Times New Roman"/>
          <w:lang w:val="en-US"/>
        </w:rPr>
        <w:t xml:space="preserve"> – </w:t>
      </w:r>
      <w:r>
        <w:rPr>
          <w:rFonts w:ascii="Times New Roman" w:hAnsi="Times New Roman" w:cs="Times New Roman"/>
          <w:lang w:val="en-US"/>
        </w:rPr>
        <w:t xml:space="preserve">is the </w:t>
      </w:r>
      <w:r w:rsidRPr="00886124">
        <w:rPr>
          <w:rFonts w:ascii="Times New Roman" w:hAnsi="Times New Roman" w:cs="Times New Roman"/>
          <w:lang w:val="en-US"/>
        </w:rPr>
        <w:t xml:space="preserve">number of bytes in a signature, </w:t>
      </w:r>
      <m:oMath>
        <m:r>
          <w:rPr>
            <w:rFonts w:ascii="Cambria Math" w:hAnsi="Cambria Math" w:cs="Times New Roman"/>
            <w:lang w:val="en-US"/>
          </w:rPr>
          <m:t xml:space="preserve"> </m:t>
        </m:r>
        <m:r>
          <w:rPr>
            <w:rFonts w:ascii="Cambria Math" w:hAnsi="Cambria Math" w:cs="Times New Roman"/>
          </w:rPr>
          <m:t>Δ</m:t>
        </m:r>
      </m:oMath>
      <w:r w:rsidRPr="00886124">
        <w:rPr>
          <w:rFonts w:ascii="Times New Roman" w:hAnsi="Times New Roman" w:cs="Times New Roman"/>
          <w:lang w:val="en-US"/>
        </w:rPr>
        <w:t xml:space="preserve"> – threshold value</w:t>
      </w:r>
      <w:r>
        <w:rPr>
          <w:rFonts w:ascii="Times New Roman" w:hAnsi="Times New Roman" w:cs="Times New Roman"/>
          <w:lang w:val="en-US"/>
        </w:rPr>
        <w:t xml:space="preserve"> (for example </w:t>
      </w:r>
      <m:oMath>
        <m:r>
          <w:rPr>
            <w:rFonts w:ascii="Cambria Math" w:hAnsi="Cambria Math" w:cs="Times New Roman"/>
          </w:rPr>
          <m:t>Δ</m:t>
        </m:r>
        <m:r>
          <w:rPr>
            <w:rFonts w:ascii="Cambria Math" w:hAnsi="Cambria Math" w:cs="Times New Roman"/>
            <w:lang w:val="en-US"/>
          </w:rPr>
          <m:t xml:space="preserve"> </m:t>
        </m:r>
      </m:oMath>
      <w:r>
        <w:rPr>
          <w:rFonts w:ascii="Times New Roman" w:eastAsiaTheme="minorEastAsia" w:hAnsi="Times New Roman" w:cs="Times New Roman"/>
          <w:lang w:val="en-US"/>
        </w:rPr>
        <w:t xml:space="preserve"> </w:t>
      </w:r>
      <w:r w:rsidRPr="000F31B4">
        <w:rPr>
          <w:rFonts w:ascii="Times New Roman" w:eastAsiaTheme="minorEastAsia" w:hAnsi="Times New Roman" w:cs="Times New Roman"/>
          <w:lang w:val="en-US"/>
        </w:rPr>
        <w:t>may be equal to</w:t>
      </w:r>
      <w:r>
        <w:rPr>
          <w:rFonts w:ascii="Times New Roman" w:eastAsiaTheme="minorEastAsia" w:hAnsi="Times New Roman" w:cs="Times New Roman"/>
          <w:lang w:val="en-US"/>
        </w:rPr>
        <w:t xml:space="preserve"> </w:t>
      </w:r>
      <m:oMath>
        <m:d>
          <m:dPr>
            <m:ctrlPr>
              <w:rPr>
                <w:rFonts w:ascii="Cambria Math" w:hAnsi="Cambria Math" w:cs="Times New Roman"/>
                <w:i/>
              </w:rPr>
            </m:ctrlPr>
          </m:dPr>
          <m:e>
            <m:r>
              <w:rPr>
                <w:rFonts w:ascii="Cambria Math" w:hAnsi="Cambria Math" w:cs="Times New Roman"/>
              </w:rPr>
              <m:t>Σ</m:t>
            </m:r>
            <m:r>
              <w:rPr>
                <w:rFonts w:ascii="Cambria Math" w:hAnsi="Cambria Math" w:cs="Times New Roman"/>
                <w:lang w:val="en-US"/>
              </w:rPr>
              <m:t>*0.8</m:t>
            </m:r>
          </m:e>
        </m:d>
        <m:r>
          <w:rPr>
            <w:rFonts w:ascii="Cambria Math" w:hAnsi="Cambria Math" w:cs="Times New Roman"/>
            <w:lang w:val="en-US"/>
          </w:rPr>
          <m:t>)</m:t>
        </m:r>
      </m:oMath>
      <w:r w:rsidRPr="00886124">
        <w:rPr>
          <w:rFonts w:ascii="Times New Roman" w:hAnsi="Times New Roman" w:cs="Times New Roman"/>
          <w:lang w:val="en-US"/>
        </w:rPr>
        <w:t xml:space="preserve">, </w:t>
      </w:r>
      <m:oMath>
        <m:r>
          <w:rPr>
            <w:rFonts w:ascii="Cambria Math" w:hAnsi="Cambria Math" w:cs="Times New Roman"/>
          </w:rPr>
          <m:t>i</m:t>
        </m:r>
      </m:oMath>
      <w:r w:rsidRPr="00886124">
        <w:rPr>
          <w:rFonts w:ascii="Times New Roman" w:hAnsi="Times New Roman" w:cs="Times New Roman"/>
          <w:lang w:val="en-US"/>
        </w:rPr>
        <w:t xml:space="preserve"> – </w:t>
      </w:r>
      <w:r>
        <w:rPr>
          <w:rFonts w:ascii="Times New Roman" w:hAnsi="Times New Roman" w:cs="Times New Roman"/>
          <w:lang w:val="en-US"/>
        </w:rPr>
        <w:t xml:space="preserve">is the </w:t>
      </w:r>
      <w:r w:rsidRPr="00886124">
        <w:rPr>
          <w:rFonts w:ascii="Times New Roman" w:hAnsi="Times New Roman" w:cs="Times New Roman"/>
          <w:lang w:val="en-US"/>
        </w:rPr>
        <w:t xml:space="preserve">number of matches </w:t>
      </w:r>
      <w:r>
        <w:rPr>
          <w:rFonts w:ascii="Times New Roman" w:hAnsi="Times New Roman" w:cs="Times New Roman"/>
          <w:lang w:val="en-US"/>
        </w:rPr>
        <w:t xml:space="preserve">for the </w:t>
      </w:r>
      <w:r w:rsidRPr="00886124">
        <w:rPr>
          <w:rFonts w:ascii="Times New Roman" w:hAnsi="Times New Roman" w:cs="Times New Roman"/>
          <w:lang w:val="en-US"/>
        </w:rPr>
        <w:t>current memory fragment with DBS</w:t>
      </w:r>
      <w:r>
        <w:rPr>
          <w:rFonts w:ascii="Times New Roman" w:hAnsi="Times New Roman" w:cs="Times New Roman"/>
          <w:lang w:val="en-US"/>
        </w:rPr>
        <w:t>-signature</w:t>
      </w:r>
      <w:r w:rsidRPr="00886124">
        <w:rPr>
          <w:rFonts w:ascii="Times New Roman" w:hAnsi="Times New Roman" w:cs="Times New Roman"/>
          <w:lang w:val="en-US"/>
        </w:rPr>
        <w:t xml:space="preserve">. If for some memory region this inequality is false, we </w:t>
      </w:r>
      <w:r>
        <w:rPr>
          <w:rFonts w:ascii="Times New Roman" w:hAnsi="Times New Roman" w:cs="Times New Roman"/>
          <w:lang w:val="en-US"/>
        </w:rPr>
        <w:t xml:space="preserve">skip </w:t>
      </w:r>
      <w:r w:rsidRPr="00886124">
        <w:rPr>
          <w:rFonts w:ascii="Times New Roman" w:hAnsi="Times New Roman" w:cs="Times New Roman"/>
          <w:lang w:val="en-US"/>
        </w:rPr>
        <w:t>this region</w:t>
      </w:r>
      <w:r>
        <w:rPr>
          <w:rFonts w:ascii="Times New Roman" w:hAnsi="Times New Roman" w:cs="Times New Roman"/>
          <w:lang w:val="en-US"/>
        </w:rPr>
        <w:t xml:space="preserve"> and </w:t>
      </w:r>
      <w:r w:rsidRPr="00886124">
        <w:rPr>
          <w:rFonts w:ascii="Times New Roman" w:hAnsi="Times New Roman" w:cs="Times New Roman"/>
          <w:lang w:val="en-US"/>
        </w:rPr>
        <w:t xml:space="preserve">continue analysis </w:t>
      </w:r>
      <w:r>
        <w:rPr>
          <w:rFonts w:ascii="Times New Roman" w:hAnsi="Times New Roman" w:cs="Times New Roman"/>
          <w:lang w:val="en-US"/>
        </w:rPr>
        <w:t xml:space="preserve">with the </w:t>
      </w:r>
      <w:r w:rsidRPr="00886124">
        <w:rPr>
          <w:rFonts w:ascii="Times New Roman" w:hAnsi="Times New Roman" w:cs="Times New Roman"/>
          <w:lang w:val="en-US"/>
        </w:rPr>
        <w:t xml:space="preserve">next memory fragments until all the memory is </w:t>
      </w:r>
      <w:r>
        <w:rPr>
          <w:rFonts w:ascii="Times New Roman" w:hAnsi="Times New Roman" w:cs="Times New Roman"/>
          <w:lang w:val="en-US"/>
        </w:rPr>
        <w:t>analyzed</w:t>
      </w:r>
      <w:r w:rsidRPr="00886124">
        <w:rPr>
          <w:rFonts w:ascii="Times New Roman" w:hAnsi="Times New Roman" w:cs="Times New Roman"/>
          <w:lang w:val="en-US"/>
        </w:rPr>
        <w:t>.</w:t>
      </w:r>
      <w:r>
        <w:rPr>
          <w:rFonts w:ascii="Times New Roman" w:hAnsi="Times New Roman" w:cs="Times New Roman"/>
          <w:lang w:val="en-US"/>
        </w:rPr>
        <w:t xml:space="preserve"> </w:t>
      </w:r>
    </w:p>
    <w:p w14:paraId="16CEDBC4" w14:textId="77777777" w:rsidR="000F31B4" w:rsidRDefault="000F31B4" w:rsidP="000F31B4">
      <w:pPr>
        <w:spacing w:before="20" w:after="100" w:line="240" w:lineRule="auto"/>
        <w:jc w:val="both"/>
        <w:rPr>
          <w:rFonts w:ascii="Times New Roman" w:hAnsi="Times New Roman" w:cs="Times New Roman"/>
          <w:lang w:val="en-US"/>
        </w:rPr>
      </w:pPr>
      <w:r w:rsidRPr="005247DA">
        <w:rPr>
          <w:rFonts w:ascii="Times New Roman" w:hAnsi="Times New Roman" w:cs="Times New Roman"/>
          <w:lang w:val="en-US"/>
        </w:rPr>
        <w:t xml:space="preserve">As a result </w:t>
      </w:r>
      <w:r>
        <w:rPr>
          <w:rFonts w:ascii="Times New Roman" w:hAnsi="Times New Roman" w:cs="Times New Roman"/>
          <w:lang w:val="en-US"/>
        </w:rPr>
        <w:t xml:space="preserve">the </w:t>
      </w:r>
      <w:r w:rsidRPr="005247DA">
        <w:rPr>
          <w:rFonts w:ascii="Times New Roman" w:hAnsi="Times New Roman" w:cs="Times New Roman"/>
          <w:lang w:val="en-US"/>
        </w:rPr>
        <w:t xml:space="preserve">full processes structures list </w:t>
      </w:r>
      <w:r>
        <w:rPr>
          <w:rFonts w:ascii="Times New Roman" w:hAnsi="Times New Roman" w:cs="Times New Roman"/>
          <w:lang w:val="en-US"/>
        </w:rPr>
        <w:t>based on DBS-signature matching will be obtained</w:t>
      </w:r>
      <w:r w:rsidRPr="005247DA">
        <w:rPr>
          <w:rFonts w:ascii="Times New Roman" w:hAnsi="Times New Roman" w:cs="Times New Roman"/>
          <w:lang w:val="en-US"/>
        </w:rPr>
        <w:t>.</w:t>
      </w:r>
    </w:p>
    <w:p w14:paraId="18D1A02F" w14:textId="77777777" w:rsidR="000F31B4" w:rsidRDefault="000F31B4" w:rsidP="009A6EE4">
      <w:pPr>
        <w:spacing w:before="20" w:after="100" w:line="240" w:lineRule="auto"/>
        <w:jc w:val="both"/>
        <w:rPr>
          <w:rFonts w:ascii="Times New Roman" w:hAnsi="Times New Roman" w:cs="Times New Roman"/>
          <w:lang w:val="en-US"/>
        </w:rPr>
      </w:pPr>
      <w:r w:rsidRPr="000F31B4">
        <w:rPr>
          <w:rFonts w:ascii="Times New Roman" w:hAnsi="Times New Roman" w:cs="Times New Roman"/>
          <w:lang w:val="en-US"/>
        </w:rPr>
        <w:t xml:space="preserve">The conclusion if hidden processes are present is made after comparing DBS-matching list with the list obtained by </w:t>
      </w:r>
      <w:proofErr w:type="spellStart"/>
      <w:r w:rsidRPr="000F31B4">
        <w:rPr>
          <w:rFonts w:ascii="Times New Roman" w:hAnsi="Times New Roman" w:cs="Times New Roman"/>
          <w:lang w:val="en-US"/>
        </w:rPr>
        <w:t>NtQuerySystemInformation</w:t>
      </w:r>
      <w:proofErr w:type="spellEnd"/>
      <w:r w:rsidRPr="000F31B4">
        <w:rPr>
          <w:rFonts w:ascii="Times New Roman" w:hAnsi="Times New Roman" w:cs="Times New Roman"/>
          <w:lang w:val="en-US"/>
        </w:rPr>
        <w:t>. This approach has been successfully tested for both cases of deliberately hidden objects and for real rootkits, such as Virus.Win32.Sality.q (Kaspersky Lab) and Trojan.Win32.VB.aqt (Kaspersky Lab).</w:t>
      </w:r>
    </w:p>
    <w:p w14:paraId="3CFAE478" w14:textId="77777777" w:rsidR="00F2238A" w:rsidRDefault="00794701" w:rsidP="009A6EE4">
      <w:pPr>
        <w:spacing w:before="20" w:after="100" w:line="240" w:lineRule="auto"/>
        <w:jc w:val="both"/>
        <w:rPr>
          <w:rFonts w:ascii="Times New Roman" w:hAnsi="Times New Roman" w:cs="Times New Roman"/>
          <w:lang w:val="en-US"/>
        </w:rPr>
      </w:pPr>
      <w:r w:rsidRPr="00794701">
        <w:rPr>
          <w:rFonts w:ascii="Times New Roman" w:hAnsi="Times New Roman" w:cs="Times New Roman"/>
          <w:lang w:val="en-US"/>
        </w:rPr>
        <w:t>It is important to emphasize that EPROCESS structure includes a lot of fields, whose values are linked with other kernel mode structures. Therefore these values exceed the values of 0x8000_0000. This fact is partly used in the Schuster’s paper [</w:t>
      </w:r>
      <w:r w:rsidR="005B2A87">
        <w:rPr>
          <w:rFonts w:ascii="Times New Roman" w:hAnsi="Times New Roman" w:cs="Times New Roman"/>
          <w:lang w:val="en-US"/>
        </w:rPr>
        <w:t>90</w:t>
      </w:r>
      <w:r w:rsidRPr="00794701">
        <w:rPr>
          <w:rFonts w:ascii="Times New Roman" w:hAnsi="Times New Roman" w:cs="Times New Roman"/>
          <w:lang w:val="en-US"/>
        </w:rPr>
        <w:t>], but his approach is still vulnerable to byte modification and needs EPROCESS signature update when the new Windows version is released. We propose to improve the bytes-based signature approach with a bits-based one, which works in the similar way but on the bits values level.</w:t>
      </w:r>
    </w:p>
    <w:p w14:paraId="001BAEAF" w14:textId="77777777" w:rsidR="00A80D6C" w:rsidRDefault="00794701" w:rsidP="009A6EE4">
      <w:pPr>
        <w:spacing w:before="20" w:after="100" w:line="240" w:lineRule="auto"/>
        <w:jc w:val="both"/>
        <w:rPr>
          <w:rFonts w:ascii="Times New Roman" w:hAnsi="Times New Roman" w:cs="Times New Roman"/>
          <w:lang w:val="en-US"/>
        </w:rPr>
      </w:pPr>
      <w:r w:rsidRPr="00794701">
        <w:rPr>
          <w:rFonts w:ascii="Times New Roman" w:hAnsi="Times New Roman" w:cs="Times New Roman"/>
          <w:lang w:val="en-US"/>
        </w:rPr>
        <w:t>Such approach has the following advantages</w:t>
      </w:r>
      <w:r w:rsidR="00A3420C" w:rsidRPr="00A3420C">
        <w:rPr>
          <w:rFonts w:ascii="Times New Roman" w:hAnsi="Times New Roman" w:cs="Times New Roman"/>
          <w:lang w:val="en-US"/>
        </w:rPr>
        <w:t>:</w:t>
      </w:r>
    </w:p>
    <w:p w14:paraId="41090FF2" w14:textId="77777777" w:rsidR="003B7D34" w:rsidRPr="003B7D34" w:rsidRDefault="003B7D34" w:rsidP="00C116B0">
      <w:pPr>
        <w:pStyle w:val="ListParagraph"/>
        <w:numPr>
          <w:ilvl w:val="0"/>
          <w:numId w:val="10"/>
        </w:numPr>
        <w:jc w:val="both"/>
        <w:rPr>
          <w:rFonts w:ascii="Times New Roman" w:hAnsi="Times New Roman" w:cs="Times New Roman"/>
          <w:lang w:val="en-US"/>
        </w:rPr>
      </w:pPr>
      <w:r w:rsidRPr="003B7D34">
        <w:rPr>
          <w:rFonts w:ascii="Times New Roman" w:hAnsi="Times New Roman" w:cs="Times New Roman"/>
          <w:lang w:val="en-US"/>
        </w:rPr>
        <w:t>By the automatically generated bit-based signature, it is possible to adapt byte-based approach for new Windows versions and SP;</w:t>
      </w:r>
    </w:p>
    <w:p w14:paraId="13B57C61" w14:textId="77777777" w:rsidR="00A3420C" w:rsidRPr="003B7D34" w:rsidRDefault="003B7D34" w:rsidP="00C116B0">
      <w:pPr>
        <w:pStyle w:val="ListParagraph"/>
        <w:numPr>
          <w:ilvl w:val="0"/>
          <w:numId w:val="10"/>
        </w:numPr>
        <w:jc w:val="both"/>
        <w:rPr>
          <w:rFonts w:ascii="Times New Roman" w:hAnsi="Times New Roman" w:cs="Times New Roman"/>
          <w:lang w:val="en-US"/>
        </w:rPr>
      </w:pPr>
      <w:r w:rsidRPr="003B7D34">
        <w:rPr>
          <w:rFonts w:ascii="Times New Roman" w:hAnsi="Times New Roman" w:cs="Times New Roman"/>
          <w:lang w:val="en-US"/>
        </w:rPr>
        <w:t>Due</w:t>
      </w:r>
      <w:r>
        <w:rPr>
          <w:rFonts w:ascii="Times New Roman" w:hAnsi="Times New Roman" w:cs="Times New Roman"/>
          <w:lang w:val="en-US"/>
        </w:rPr>
        <w:t xml:space="preserve"> </w:t>
      </w:r>
      <w:r w:rsidRPr="003B7D34">
        <w:rPr>
          <w:rFonts w:ascii="Times New Roman" w:hAnsi="Times New Roman" w:cs="Times New Roman"/>
          <w:lang w:val="en-US"/>
        </w:rPr>
        <w:t xml:space="preserve">to probabilistic nature of lookups it is possible to find </w:t>
      </w:r>
      <w:r w:rsidR="008A3915">
        <w:rPr>
          <w:rFonts w:ascii="Times New Roman" w:hAnsi="Times New Roman" w:cs="Times New Roman"/>
          <w:lang w:val="en-US"/>
        </w:rPr>
        <w:t xml:space="preserve">all the </w:t>
      </w:r>
      <w:r w:rsidRPr="003B7D34">
        <w:rPr>
          <w:rFonts w:ascii="Times New Roman" w:hAnsi="Times New Roman" w:cs="Times New Roman"/>
          <w:lang w:val="en-US"/>
        </w:rPr>
        <w:t>EPROCESS structures even if they were deliberately modified and only 70-80% of data matches the signature. Threshold value can be adjusted manually.</w:t>
      </w:r>
    </w:p>
    <w:p w14:paraId="34713F59" w14:textId="77777777" w:rsidR="009331D7" w:rsidRDefault="0086125A" w:rsidP="001F056D">
      <w:pPr>
        <w:spacing w:before="20" w:after="100" w:line="240" w:lineRule="auto"/>
        <w:jc w:val="both"/>
        <w:rPr>
          <w:rFonts w:ascii="Times New Roman" w:hAnsi="Times New Roman" w:cs="Times New Roman"/>
          <w:lang w:val="en-US"/>
        </w:rPr>
      </w:pPr>
      <w:r w:rsidRPr="0086125A">
        <w:rPr>
          <w:rFonts w:ascii="Times New Roman" w:hAnsi="Times New Roman"/>
          <w:lang w:val="en-US"/>
        </w:rPr>
        <w:t xml:space="preserve">This approach can be used to detect all objects in memory, which have a typical structure, but only if the structure </w:t>
      </w:r>
      <w:r w:rsidRPr="0086125A">
        <w:rPr>
          <w:rFonts w:ascii="Times New Roman" w:hAnsi="Times New Roman" w:cs="Times New Roman"/>
          <w:lang w:val="en-US"/>
        </w:rPr>
        <w:t xml:space="preserve">definition </w:t>
      </w:r>
      <w:r w:rsidRPr="0086125A">
        <w:rPr>
          <w:rFonts w:ascii="Times New Roman" w:hAnsi="Times New Roman"/>
          <w:lang w:val="en-US"/>
        </w:rPr>
        <w:t xml:space="preserve">is large enough. This method works badly for </w:t>
      </w:r>
      <w:r w:rsidRPr="0086125A">
        <w:rPr>
          <w:rFonts w:ascii="Times New Roman" w:hAnsi="Times New Roman" w:cs="Times New Roman"/>
          <w:lang w:val="en-US"/>
        </w:rPr>
        <w:t>compact</w:t>
      </w:r>
      <w:r w:rsidRPr="0086125A">
        <w:rPr>
          <w:rFonts w:ascii="Times New Roman" w:hAnsi="Times New Roman"/>
          <w:lang w:val="en-US"/>
        </w:rPr>
        <w:t xml:space="preserve"> structures, because the</w:t>
      </w:r>
      <w:r w:rsidRPr="0086125A">
        <w:rPr>
          <w:rFonts w:ascii="Times New Roman" w:hAnsi="Times New Roman" w:cs="Times New Roman"/>
          <w:lang w:val="en-US"/>
        </w:rPr>
        <w:t xml:space="preserve"> amount of false detected structures increases. For </w:t>
      </w:r>
      <w:r w:rsidR="0043137E" w:rsidRPr="0043137E">
        <w:rPr>
          <w:rFonts w:ascii="Times New Roman" w:hAnsi="Times New Roman" w:cs="Times New Roman"/>
          <w:lang w:val="en-US"/>
        </w:rPr>
        <w:t xml:space="preserve">detection </w:t>
      </w:r>
      <w:r w:rsidR="0043137E">
        <w:rPr>
          <w:rFonts w:ascii="Times New Roman" w:hAnsi="Times New Roman" w:cs="Times New Roman"/>
          <w:lang w:val="en-US"/>
        </w:rPr>
        <w:t xml:space="preserve">of </w:t>
      </w:r>
      <w:r w:rsidRPr="0086125A">
        <w:rPr>
          <w:rFonts w:ascii="Times New Roman" w:hAnsi="Times New Roman" w:cs="Times New Roman"/>
          <w:lang w:val="en-US"/>
        </w:rPr>
        <w:t xml:space="preserve">DRIVER_OBJECT structure, whose size </w:t>
      </w:r>
      <w:r w:rsidR="003F3000">
        <w:rPr>
          <w:rFonts w:ascii="Times New Roman" w:hAnsi="Times New Roman" w:cs="Times New Roman"/>
          <w:lang w:val="en-US"/>
        </w:rPr>
        <w:t>is</w:t>
      </w:r>
      <w:r w:rsidRPr="0086125A">
        <w:rPr>
          <w:rFonts w:ascii="Times New Roman" w:hAnsi="Times New Roman" w:cs="Times New Roman"/>
          <w:lang w:val="en-US"/>
        </w:rPr>
        <w:t xml:space="preserve"> </w:t>
      </w:r>
      <w:r w:rsidR="008A3915">
        <w:rPr>
          <w:rFonts w:ascii="Times New Roman" w:hAnsi="Times New Roman" w:cs="Times New Roman"/>
          <w:lang w:val="en-US"/>
        </w:rPr>
        <w:t>4</w:t>
      </w:r>
      <w:r w:rsidRPr="0086125A">
        <w:rPr>
          <w:rFonts w:ascii="Times New Roman" w:hAnsi="Times New Roman" w:cs="Times New Roman"/>
          <w:lang w:val="en-US"/>
        </w:rPr>
        <w:t xml:space="preserve"> times smaller than EPROCESS size, the proposed approach needs improvements that are described further.</w:t>
      </w:r>
    </w:p>
    <w:p w14:paraId="77981651" w14:textId="77777777" w:rsidR="000E123C" w:rsidRPr="00F07946" w:rsidRDefault="00055A05" w:rsidP="00A32BB3">
      <w:pPr>
        <w:pStyle w:val="Heading3"/>
      </w:pPr>
      <w:bookmarkStart w:id="35" w:name="_Toc382570663"/>
      <w:r w:rsidRPr="00F07946">
        <w:t>Rating Point Inspection (RPI) for DRIVER_OBJECT detection</w:t>
      </w:r>
      <w:bookmarkEnd w:id="35"/>
    </w:p>
    <w:p w14:paraId="209D0B3A" w14:textId="77777777" w:rsidR="004851A4" w:rsidRPr="004851A4" w:rsidRDefault="004851A4" w:rsidP="004851A4">
      <w:pPr>
        <w:spacing w:before="20" w:after="100" w:line="240" w:lineRule="auto"/>
        <w:jc w:val="both"/>
        <w:rPr>
          <w:rFonts w:ascii="Times New Roman" w:hAnsi="Times New Roman" w:cs="Times New Roman"/>
          <w:lang w:val="en-US"/>
        </w:rPr>
      </w:pPr>
      <w:r w:rsidRPr="004851A4">
        <w:rPr>
          <w:rFonts w:ascii="Times New Roman" w:hAnsi="Times New Roman" w:cs="Times New Roman"/>
          <w:lang w:val="en-US"/>
        </w:rPr>
        <w:t>Rating Point Inspection (RPI) is the development of DBS detection approach. The first difference is that we need to manually adjust RPI to specific structure types such as DRIVER_OBJECT or DEVICE _OBJECT structures. The second difference in case on RPI is the utilization of additional weight matrix for precise matching accounting. We calculate total matching points (score) but not the individual matches themselves. For example, if one of the checks is true, 1, 2 or 3 etc. points are added to the final score. In DBS case we simply summarize the numbers of matches or add only 1 point to the final sum, if the check is true.</w:t>
      </w:r>
    </w:p>
    <w:p w14:paraId="43C475D4" w14:textId="77777777" w:rsidR="004851A4" w:rsidRPr="004851A4" w:rsidRDefault="004851A4" w:rsidP="004851A4">
      <w:pPr>
        <w:spacing w:before="20" w:after="100" w:line="240" w:lineRule="auto"/>
        <w:jc w:val="both"/>
        <w:rPr>
          <w:rFonts w:ascii="Times New Roman" w:hAnsi="Times New Roman" w:cs="Times New Roman"/>
          <w:lang w:val="en-US"/>
        </w:rPr>
      </w:pPr>
      <w:r w:rsidRPr="004851A4">
        <w:rPr>
          <w:rFonts w:ascii="Times New Roman" w:hAnsi="Times New Roman" w:cs="Times New Roman"/>
          <w:lang w:val="en-US"/>
        </w:rPr>
        <w:t xml:space="preserve">The conclusion for DRIVER_OBJECT structure matching is made in the similar way by comparing the score with the threshold value. The threshold value is determined by calculating the same metrics for "not hidden" DRIVER_OBJECT structures, which are located in </w:t>
      </w:r>
      <w:proofErr w:type="spellStart"/>
      <w:r w:rsidRPr="004851A4">
        <w:rPr>
          <w:rFonts w:ascii="Times New Roman" w:hAnsi="Times New Roman" w:cs="Times New Roman"/>
          <w:lang w:val="en-US"/>
        </w:rPr>
        <w:t>DirectoryObject</w:t>
      </w:r>
      <w:proofErr w:type="spellEnd"/>
      <w:r w:rsidRPr="004851A4">
        <w:rPr>
          <w:rFonts w:ascii="Times New Roman" w:hAnsi="Times New Roman" w:cs="Times New Roman"/>
          <w:lang w:val="en-US"/>
        </w:rPr>
        <w:t>.</w:t>
      </w:r>
    </w:p>
    <w:p w14:paraId="62E923F9" w14:textId="77777777" w:rsidR="00F420DC" w:rsidRDefault="004851A4" w:rsidP="004851A4">
      <w:pPr>
        <w:spacing w:before="20" w:after="100" w:line="240" w:lineRule="auto"/>
        <w:jc w:val="both"/>
        <w:rPr>
          <w:rFonts w:ascii="Times New Roman" w:hAnsi="Times New Roman" w:cs="Times New Roman"/>
          <w:lang w:val="en-US"/>
        </w:rPr>
      </w:pPr>
      <w:r w:rsidRPr="004851A4">
        <w:rPr>
          <w:rFonts w:ascii="Times New Roman" w:hAnsi="Times New Roman" w:cs="Times New Roman"/>
          <w:lang w:val="en-US"/>
        </w:rPr>
        <w:t>First let us briefly describe the DRIVER_OBJECT detection technique and then give an explanation</w:t>
      </w:r>
      <w:r>
        <w:rPr>
          <w:rFonts w:ascii="Times New Roman" w:hAnsi="Times New Roman" w:cs="Times New Roman"/>
          <w:lang w:val="en-US"/>
        </w:rPr>
        <w:t>:</w:t>
      </w:r>
    </w:p>
    <w:p w14:paraId="2515FF1F" w14:textId="77777777" w:rsidR="00F44C06" w:rsidRPr="00F44C06" w:rsidRDefault="00F44C06" w:rsidP="0030791A">
      <w:pPr>
        <w:numPr>
          <w:ilvl w:val="0"/>
          <w:numId w:val="30"/>
        </w:numPr>
        <w:spacing w:before="20" w:after="100" w:line="240" w:lineRule="auto"/>
        <w:ind w:left="720"/>
        <w:jc w:val="both"/>
        <w:rPr>
          <w:rFonts w:ascii="Times New Roman" w:hAnsi="Times New Roman" w:cs="Times New Roman"/>
          <w:lang w:val="en-US"/>
        </w:rPr>
      </w:pPr>
      <w:r w:rsidRPr="00F44C06">
        <w:rPr>
          <w:rFonts w:ascii="Times New Roman" w:hAnsi="Times New Roman" w:cs="Times New Roman"/>
          <w:lang w:val="en-US"/>
        </w:rPr>
        <w:t xml:space="preserve">Get memory dump (‘dump.log’ and ‘struct.log’), save the DRIVER_OBJECT structures addresses in ‘drvobj.log’ file. To do the latter, use </w:t>
      </w:r>
      <w:proofErr w:type="spellStart"/>
      <w:r w:rsidRPr="00F44C06">
        <w:rPr>
          <w:rFonts w:ascii="Times New Roman" w:hAnsi="Times New Roman" w:cs="Times New Roman"/>
          <w:lang w:val="en-US"/>
        </w:rPr>
        <w:t>ZwOpenDirectoryObject</w:t>
      </w:r>
      <w:proofErr w:type="spellEnd"/>
      <w:r w:rsidRPr="00F44C06">
        <w:rPr>
          <w:rFonts w:ascii="Times New Roman" w:hAnsi="Times New Roman" w:cs="Times New Roman"/>
          <w:lang w:val="en-US"/>
        </w:rPr>
        <w:t xml:space="preserve"> function.</w:t>
      </w:r>
    </w:p>
    <w:p w14:paraId="57E8FECF" w14:textId="77777777" w:rsidR="00F44C06" w:rsidRPr="00F44C06" w:rsidRDefault="00F44C06" w:rsidP="0030791A">
      <w:pPr>
        <w:numPr>
          <w:ilvl w:val="0"/>
          <w:numId w:val="30"/>
        </w:numPr>
        <w:spacing w:before="20" w:after="100" w:line="240" w:lineRule="auto"/>
        <w:ind w:left="720"/>
        <w:jc w:val="both"/>
        <w:rPr>
          <w:rFonts w:ascii="Times New Roman" w:hAnsi="Times New Roman" w:cs="Times New Roman"/>
          <w:lang w:val="en-US"/>
        </w:rPr>
      </w:pPr>
      <w:r w:rsidRPr="00F44C06">
        <w:rPr>
          <w:rFonts w:ascii="Times New Roman" w:hAnsi="Times New Roman" w:cs="Times New Roman"/>
          <w:lang w:val="en-US"/>
        </w:rPr>
        <w:lastRenderedPageBreak/>
        <w:t>Determine ‘</w:t>
      </w:r>
      <w:proofErr w:type="spellStart"/>
      <w:r w:rsidRPr="00F44C06">
        <w:rPr>
          <w:rFonts w:ascii="Times New Roman" w:hAnsi="Times New Roman" w:cs="Times New Roman"/>
          <w:lang w:val="en-US"/>
        </w:rPr>
        <w:t>min_major_function</w:t>
      </w:r>
      <w:proofErr w:type="spellEnd"/>
      <w:r w:rsidRPr="00F44C06">
        <w:rPr>
          <w:rFonts w:ascii="Times New Roman" w:hAnsi="Times New Roman" w:cs="Times New Roman"/>
          <w:lang w:val="en-US"/>
        </w:rPr>
        <w:t>’ value.</w:t>
      </w:r>
    </w:p>
    <w:p w14:paraId="20842E08" w14:textId="77777777" w:rsidR="00806D64" w:rsidRPr="00F44C06" w:rsidRDefault="00F44C06" w:rsidP="0030791A">
      <w:pPr>
        <w:numPr>
          <w:ilvl w:val="0"/>
          <w:numId w:val="30"/>
        </w:numPr>
        <w:spacing w:before="20" w:after="100" w:line="240" w:lineRule="auto"/>
        <w:ind w:left="720"/>
        <w:jc w:val="both"/>
        <w:rPr>
          <w:rFonts w:ascii="Times New Roman" w:hAnsi="Times New Roman" w:cs="Times New Roman"/>
          <w:lang w:val="en-US"/>
        </w:rPr>
      </w:pPr>
      <w:r w:rsidRPr="00F44C06">
        <w:rPr>
          <w:rFonts w:ascii="Times New Roman" w:hAnsi="Times New Roman" w:cs="Times New Roman"/>
          <w:lang w:val="en-US"/>
        </w:rPr>
        <w:t>Determine ‘</w:t>
      </w:r>
      <w:proofErr w:type="spellStart"/>
      <w:r w:rsidRPr="00F44C06">
        <w:rPr>
          <w:rFonts w:ascii="Times New Roman" w:hAnsi="Times New Roman" w:cs="Times New Roman"/>
          <w:lang w:val="en-US"/>
        </w:rPr>
        <w:t>global_scope</w:t>
      </w:r>
      <w:proofErr w:type="spellEnd"/>
      <w:r w:rsidRPr="00F44C06">
        <w:rPr>
          <w:rFonts w:ascii="Times New Roman" w:hAnsi="Times New Roman" w:cs="Times New Roman"/>
          <w:lang w:val="en-US"/>
        </w:rPr>
        <w:t>’ value.</w:t>
      </w:r>
    </w:p>
    <w:p w14:paraId="09E6B2CA" w14:textId="77777777" w:rsidR="00F44C06" w:rsidRPr="00F44C06" w:rsidRDefault="00F44C06" w:rsidP="0030791A">
      <w:pPr>
        <w:numPr>
          <w:ilvl w:val="0"/>
          <w:numId w:val="30"/>
        </w:numPr>
        <w:spacing w:before="20" w:after="100" w:line="240" w:lineRule="auto"/>
        <w:ind w:left="720"/>
        <w:jc w:val="both"/>
        <w:rPr>
          <w:rFonts w:ascii="Times New Roman" w:hAnsi="Times New Roman" w:cs="Times New Roman"/>
          <w:lang w:val="en-US"/>
        </w:rPr>
      </w:pPr>
      <w:r w:rsidRPr="00F44C06">
        <w:rPr>
          <w:rFonts w:ascii="Times New Roman" w:hAnsi="Times New Roman" w:cs="Times New Roman"/>
          <w:lang w:val="en-US"/>
        </w:rPr>
        <w:t>Determine ‘</w:t>
      </w:r>
      <w:proofErr w:type="spellStart"/>
      <w:r w:rsidRPr="00F44C06">
        <w:rPr>
          <w:rFonts w:ascii="Times New Roman" w:hAnsi="Times New Roman" w:cs="Times New Roman"/>
          <w:lang w:val="en-US"/>
        </w:rPr>
        <w:t>global_scope_deep</w:t>
      </w:r>
      <w:proofErr w:type="spellEnd"/>
      <w:r w:rsidRPr="00F44C06">
        <w:rPr>
          <w:rFonts w:ascii="Times New Roman" w:hAnsi="Times New Roman" w:cs="Times New Roman"/>
          <w:lang w:val="en-US"/>
        </w:rPr>
        <w:t>’ value.</w:t>
      </w:r>
    </w:p>
    <w:p w14:paraId="7265A69A" w14:textId="77777777" w:rsidR="00086D71" w:rsidRDefault="00996DB1" w:rsidP="0030791A">
      <w:pPr>
        <w:spacing w:before="20" w:after="100" w:line="240" w:lineRule="auto"/>
        <w:ind w:left="14"/>
        <w:jc w:val="both"/>
        <w:rPr>
          <w:rFonts w:ascii="Times New Roman" w:hAnsi="Times New Roman" w:cs="Times New Roman"/>
          <w:lang w:val="en-US"/>
        </w:rPr>
      </w:pPr>
      <w:r w:rsidRPr="00996DB1">
        <w:rPr>
          <w:rFonts w:ascii="Times New Roman" w:hAnsi="Times New Roman" w:cs="Times New Roman"/>
          <w:lang w:val="en-US"/>
        </w:rPr>
        <w:t>The following steps (5,6,7) are done iteratively, and will be explained further.</w:t>
      </w:r>
    </w:p>
    <w:p w14:paraId="40B55D21" w14:textId="77777777" w:rsidR="00391A7A" w:rsidRPr="007253FB" w:rsidRDefault="00391A7A" w:rsidP="0030791A">
      <w:pPr>
        <w:numPr>
          <w:ilvl w:val="0"/>
          <w:numId w:val="30"/>
        </w:numPr>
        <w:spacing w:before="20" w:after="100" w:line="240" w:lineRule="auto"/>
        <w:ind w:left="720"/>
        <w:jc w:val="both"/>
        <w:rPr>
          <w:rFonts w:ascii="Times New Roman" w:hAnsi="Times New Roman" w:cs="Times New Roman"/>
          <w:lang w:val="en-US"/>
        </w:rPr>
      </w:pPr>
      <w:r w:rsidRPr="00F44C06">
        <w:rPr>
          <w:rFonts w:ascii="Times New Roman" w:hAnsi="Times New Roman" w:cs="Times New Roman"/>
          <w:lang w:val="en-US"/>
        </w:rPr>
        <w:t>Perform a byte</w:t>
      </w:r>
      <w:r>
        <w:rPr>
          <w:rFonts w:ascii="Times New Roman" w:hAnsi="Times New Roman" w:cs="Times New Roman"/>
          <w:lang w:val="en-US"/>
        </w:rPr>
        <w:t>-</w:t>
      </w:r>
      <w:r w:rsidRPr="00F44C06">
        <w:rPr>
          <w:rFonts w:ascii="Times New Roman" w:hAnsi="Times New Roman" w:cs="Times New Roman"/>
          <w:lang w:val="en-US"/>
        </w:rPr>
        <w:t>to</w:t>
      </w:r>
      <w:r>
        <w:rPr>
          <w:rFonts w:ascii="Times New Roman" w:hAnsi="Times New Roman" w:cs="Times New Roman"/>
          <w:lang w:val="en-US"/>
        </w:rPr>
        <w:t>-</w:t>
      </w:r>
      <w:r w:rsidRPr="00F44C06">
        <w:rPr>
          <w:rFonts w:ascii="Times New Roman" w:hAnsi="Times New Roman" w:cs="Times New Roman"/>
          <w:lang w:val="en-US"/>
        </w:rPr>
        <w:t>byte DRIVER_OBJECT structure search with the help of ‘</w:t>
      </w:r>
      <w:proofErr w:type="spellStart"/>
      <w:r w:rsidRPr="00F44C06">
        <w:rPr>
          <w:rFonts w:ascii="Times New Roman" w:hAnsi="Times New Roman" w:cs="Times New Roman"/>
          <w:lang w:val="en-US"/>
        </w:rPr>
        <w:t>is_integrated_driver</w:t>
      </w:r>
      <w:proofErr w:type="spellEnd"/>
      <w:r w:rsidRPr="00F44C06">
        <w:rPr>
          <w:rFonts w:ascii="Times New Roman" w:hAnsi="Times New Roman" w:cs="Times New Roman"/>
          <w:lang w:val="en-US"/>
        </w:rPr>
        <w:t xml:space="preserve">’ function, which calculates the numbers of </w:t>
      </w:r>
      <w:r>
        <w:rPr>
          <w:rFonts w:ascii="Times New Roman" w:hAnsi="Times New Roman" w:cs="Times New Roman"/>
          <w:lang w:val="en-US"/>
        </w:rPr>
        <w:t xml:space="preserve">matching </w:t>
      </w:r>
      <w:r w:rsidRPr="00F44C06">
        <w:rPr>
          <w:rFonts w:ascii="Times New Roman" w:hAnsi="Times New Roman" w:cs="Times New Roman"/>
          <w:lang w:val="en-US"/>
        </w:rPr>
        <w:t>points for each memory region.</w:t>
      </w:r>
    </w:p>
    <w:p w14:paraId="08C28625" w14:textId="77777777" w:rsidR="00391A7A" w:rsidRPr="007253FB" w:rsidRDefault="00391A7A" w:rsidP="0030791A">
      <w:pPr>
        <w:numPr>
          <w:ilvl w:val="0"/>
          <w:numId w:val="30"/>
        </w:numPr>
        <w:spacing w:before="20" w:after="100" w:line="240" w:lineRule="auto"/>
        <w:ind w:left="720"/>
        <w:jc w:val="both"/>
        <w:rPr>
          <w:rFonts w:ascii="Times New Roman" w:hAnsi="Times New Roman" w:cs="Times New Roman"/>
          <w:lang w:val="en-US"/>
        </w:rPr>
      </w:pPr>
      <w:r w:rsidRPr="007253FB">
        <w:rPr>
          <w:rFonts w:ascii="Times New Roman" w:hAnsi="Times New Roman" w:cs="Times New Roman"/>
          <w:lang w:val="en-US"/>
        </w:rPr>
        <w:t xml:space="preserve">The conclusion that DRIVER_OBJECT structure is found is made after comparing </w:t>
      </w:r>
      <w:r w:rsidR="00F722C8" w:rsidRPr="007253FB">
        <w:rPr>
          <w:rFonts w:ascii="Times New Roman" w:hAnsi="Times New Roman" w:cs="Times New Roman"/>
          <w:lang w:val="en-US"/>
        </w:rPr>
        <w:t>these matching points</w:t>
      </w:r>
      <w:r>
        <w:rPr>
          <w:rFonts w:ascii="Times New Roman" w:hAnsi="Times New Roman" w:cs="Times New Roman"/>
          <w:lang w:val="en-US"/>
        </w:rPr>
        <w:t xml:space="preserve"> from step 5 </w:t>
      </w:r>
      <w:r w:rsidRPr="007253FB">
        <w:rPr>
          <w:rFonts w:ascii="Times New Roman" w:hAnsi="Times New Roman" w:cs="Times New Roman"/>
          <w:lang w:val="en-US"/>
        </w:rPr>
        <w:t>with the ‘</w:t>
      </w:r>
      <w:proofErr w:type="spellStart"/>
      <w:r w:rsidRPr="007253FB">
        <w:rPr>
          <w:rFonts w:ascii="Times New Roman" w:hAnsi="Times New Roman" w:cs="Times New Roman"/>
          <w:lang w:val="en-US"/>
        </w:rPr>
        <w:t>global_scope</w:t>
      </w:r>
      <w:proofErr w:type="spellEnd"/>
      <w:r w:rsidRPr="007253FB">
        <w:rPr>
          <w:rFonts w:ascii="Times New Roman" w:hAnsi="Times New Roman" w:cs="Times New Roman"/>
          <w:lang w:val="en-US"/>
        </w:rPr>
        <w:t xml:space="preserve">’ value, which was obtained on step </w:t>
      </w:r>
      <w:r>
        <w:rPr>
          <w:rFonts w:ascii="Times New Roman" w:hAnsi="Times New Roman" w:cs="Times New Roman"/>
          <w:lang w:val="en-US"/>
        </w:rPr>
        <w:t>3</w:t>
      </w:r>
      <w:r w:rsidRPr="007253FB">
        <w:rPr>
          <w:rFonts w:ascii="Times New Roman" w:hAnsi="Times New Roman" w:cs="Times New Roman"/>
          <w:lang w:val="en-US"/>
        </w:rPr>
        <w:t>. If this value is not smaller than ‘</w:t>
      </w:r>
      <w:proofErr w:type="spellStart"/>
      <w:r w:rsidRPr="007253FB">
        <w:rPr>
          <w:rFonts w:ascii="Times New Roman" w:hAnsi="Times New Roman" w:cs="Times New Roman"/>
          <w:lang w:val="en-US"/>
        </w:rPr>
        <w:t>global_scope</w:t>
      </w:r>
      <w:proofErr w:type="spellEnd"/>
      <w:r w:rsidRPr="007253FB">
        <w:rPr>
          <w:rFonts w:ascii="Times New Roman" w:hAnsi="Times New Roman" w:cs="Times New Roman"/>
          <w:lang w:val="en-US"/>
        </w:rPr>
        <w:t xml:space="preserve">’ value, the DRIVER_OBJECT structure is present. Otherwise calculate the numbers of </w:t>
      </w:r>
      <w:r>
        <w:rPr>
          <w:rFonts w:ascii="Times New Roman" w:hAnsi="Times New Roman" w:cs="Times New Roman"/>
          <w:lang w:val="en-US"/>
        </w:rPr>
        <w:t xml:space="preserve">deep matching </w:t>
      </w:r>
      <w:r w:rsidRPr="007253FB">
        <w:rPr>
          <w:rFonts w:ascii="Times New Roman" w:hAnsi="Times New Roman" w:cs="Times New Roman"/>
          <w:lang w:val="en-US"/>
        </w:rPr>
        <w:t>points for this memory area with the help of ‘</w:t>
      </w:r>
      <w:proofErr w:type="spellStart"/>
      <w:r w:rsidRPr="007253FB">
        <w:rPr>
          <w:rFonts w:ascii="Times New Roman" w:hAnsi="Times New Roman" w:cs="Times New Roman"/>
          <w:lang w:val="en-US"/>
        </w:rPr>
        <w:t>is_integrated_driver_deep</w:t>
      </w:r>
      <w:proofErr w:type="spellEnd"/>
      <w:r w:rsidRPr="007253FB">
        <w:rPr>
          <w:rFonts w:ascii="Times New Roman" w:hAnsi="Times New Roman" w:cs="Times New Roman"/>
          <w:lang w:val="en-US"/>
        </w:rPr>
        <w:t xml:space="preserve">’. If the structure has been found, go to step 5 and continue </w:t>
      </w:r>
      <w:r>
        <w:rPr>
          <w:rFonts w:ascii="Times New Roman" w:hAnsi="Times New Roman" w:cs="Times New Roman"/>
          <w:lang w:val="en-US"/>
        </w:rPr>
        <w:t>lookups</w:t>
      </w:r>
      <w:r w:rsidRPr="007253FB">
        <w:rPr>
          <w:rFonts w:ascii="Times New Roman" w:hAnsi="Times New Roman" w:cs="Times New Roman"/>
          <w:lang w:val="en-US"/>
        </w:rPr>
        <w:t>.</w:t>
      </w:r>
    </w:p>
    <w:p w14:paraId="29A0F409" w14:textId="77777777" w:rsidR="00391A7A" w:rsidRPr="00DF57D0" w:rsidRDefault="00391A7A" w:rsidP="0030791A">
      <w:pPr>
        <w:numPr>
          <w:ilvl w:val="0"/>
          <w:numId w:val="30"/>
        </w:numPr>
        <w:spacing w:before="20" w:after="100" w:line="240" w:lineRule="auto"/>
        <w:ind w:left="720"/>
        <w:jc w:val="both"/>
        <w:rPr>
          <w:rFonts w:ascii="Times New Roman" w:hAnsi="Times New Roman" w:cs="Times New Roman"/>
          <w:lang w:val="en-US"/>
        </w:rPr>
      </w:pPr>
      <w:r w:rsidRPr="007253FB">
        <w:rPr>
          <w:rFonts w:ascii="Times New Roman" w:hAnsi="Times New Roman" w:cs="Times New Roman"/>
          <w:lang w:val="en-US"/>
        </w:rPr>
        <w:t xml:space="preserve">The conclusion that DRIVER_OBJECT structure is found is made after comparing </w:t>
      </w:r>
      <w:r>
        <w:rPr>
          <w:rFonts w:ascii="Times New Roman" w:hAnsi="Times New Roman" w:cs="Times New Roman"/>
          <w:lang w:val="en-US"/>
        </w:rPr>
        <w:t xml:space="preserve">the deep matching points obtained in step 6 </w:t>
      </w:r>
      <w:r w:rsidRPr="007253FB">
        <w:rPr>
          <w:rFonts w:ascii="Times New Roman" w:hAnsi="Times New Roman" w:cs="Times New Roman"/>
          <w:lang w:val="en-US"/>
        </w:rPr>
        <w:t>with the ‘</w:t>
      </w:r>
      <w:proofErr w:type="spellStart"/>
      <w:r w:rsidRPr="007253FB">
        <w:rPr>
          <w:rFonts w:ascii="Times New Roman" w:hAnsi="Times New Roman" w:cs="Times New Roman"/>
          <w:lang w:val="en-US"/>
        </w:rPr>
        <w:t>global_scope_deep</w:t>
      </w:r>
      <w:proofErr w:type="spellEnd"/>
      <w:r w:rsidRPr="007253FB">
        <w:rPr>
          <w:rFonts w:ascii="Times New Roman" w:hAnsi="Times New Roman" w:cs="Times New Roman"/>
          <w:lang w:val="en-US"/>
        </w:rPr>
        <w:t xml:space="preserve">’ value, which was obtained on step </w:t>
      </w:r>
      <w:r>
        <w:rPr>
          <w:rFonts w:ascii="Times New Roman" w:hAnsi="Times New Roman" w:cs="Times New Roman"/>
          <w:lang w:val="en-US"/>
        </w:rPr>
        <w:t>4</w:t>
      </w:r>
      <w:r w:rsidRPr="007253FB">
        <w:rPr>
          <w:rFonts w:ascii="Times New Roman" w:hAnsi="Times New Roman" w:cs="Times New Roman"/>
          <w:lang w:val="en-US"/>
        </w:rPr>
        <w:t>. If this value is not smaller than ‘</w:t>
      </w:r>
      <w:proofErr w:type="spellStart"/>
      <w:r w:rsidRPr="007253FB">
        <w:rPr>
          <w:rFonts w:ascii="Times New Roman" w:hAnsi="Times New Roman" w:cs="Times New Roman"/>
          <w:lang w:val="en-US"/>
        </w:rPr>
        <w:t>global_scope_deep</w:t>
      </w:r>
      <w:proofErr w:type="spellEnd"/>
      <w:r w:rsidRPr="007253FB">
        <w:rPr>
          <w:rFonts w:ascii="Times New Roman" w:hAnsi="Times New Roman" w:cs="Times New Roman"/>
          <w:lang w:val="en-US"/>
        </w:rPr>
        <w:t xml:space="preserve">’ value, the DRIVER_OBJECT structure is present. </w:t>
      </w:r>
      <w:r w:rsidRPr="00DF57D0">
        <w:rPr>
          <w:rFonts w:ascii="Times New Roman" w:hAnsi="Times New Roman" w:cs="Times New Roman"/>
          <w:lang w:val="en-US"/>
        </w:rPr>
        <w:t xml:space="preserve">Otherwise go to step 5 and continue </w:t>
      </w:r>
      <w:r>
        <w:rPr>
          <w:rFonts w:ascii="Times New Roman" w:hAnsi="Times New Roman" w:cs="Times New Roman"/>
          <w:lang w:val="en-US"/>
        </w:rPr>
        <w:t>lookups</w:t>
      </w:r>
      <w:r w:rsidRPr="00DF57D0">
        <w:rPr>
          <w:rFonts w:ascii="Times New Roman" w:hAnsi="Times New Roman" w:cs="Times New Roman"/>
          <w:lang w:val="en-US"/>
        </w:rPr>
        <w:t>.</w:t>
      </w:r>
    </w:p>
    <w:p w14:paraId="1EBED8C2" w14:textId="77777777" w:rsidR="00391A7A" w:rsidRPr="007253FB" w:rsidRDefault="00391A7A" w:rsidP="0030791A">
      <w:pPr>
        <w:numPr>
          <w:ilvl w:val="0"/>
          <w:numId w:val="30"/>
        </w:numPr>
        <w:spacing w:before="20" w:after="100" w:line="240" w:lineRule="auto"/>
        <w:ind w:left="720"/>
        <w:jc w:val="both"/>
        <w:rPr>
          <w:rFonts w:ascii="Times New Roman" w:hAnsi="Times New Roman" w:cs="Times New Roman"/>
          <w:lang w:val="en-US"/>
        </w:rPr>
      </w:pPr>
      <w:r w:rsidRPr="007253FB">
        <w:rPr>
          <w:rFonts w:ascii="Times New Roman" w:hAnsi="Times New Roman" w:cs="Times New Roman"/>
          <w:lang w:val="en-US"/>
        </w:rPr>
        <w:t xml:space="preserve">Repeat steps 6-8 for </w:t>
      </w:r>
      <w:r>
        <w:rPr>
          <w:rFonts w:ascii="Times New Roman" w:hAnsi="Times New Roman" w:cs="Times New Roman"/>
          <w:lang w:val="en-US"/>
        </w:rPr>
        <w:t xml:space="preserve">the whole </w:t>
      </w:r>
      <w:r w:rsidRPr="007253FB">
        <w:rPr>
          <w:rFonts w:ascii="Times New Roman" w:hAnsi="Times New Roman" w:cs="Times New Roman"/>
          <w:lang w:val="en-US"/>
        </w:rPr>
        <w:t xml:space="preserve">memory area. As a result, get the </w:t>
      </w:r>
      <w:r>
        <w:rPr>
          <w:rFonts w:ascii="Times New Roman" w:hAnsi="Times New Roman" w:cs="Times New Roman"/>
          <w:lang w:val="en-US"/>
        </w:rPr>
        <w:t>RPI-matching</w:t>
      </w:r>
      <w:r w:rsidRPr="007253FB">
        <w:rPr>
          <w:rFonts w:ascii="Times New Roman" w:hAnsi="Times New Roman" w:cs="Times New Roman"/>
          <w:lang w:val="en-US"/>
        </w:rPr>
        <w:t xml:space="preserve"> list of DRIVER_OBJECT structures.</w:t>
      </w:r>
    </w:p>
    <w:p w14:paraId="1A8E5C00" w14:textId="77777777" w:rsidR="00391A7A" w:rsidRPr="007253FB" w:rsidRDefault="00391A7A" w:rsidP="0030791A">
      <w:pPr>
        <w:numPr>
          <w:ilvl w:val="0"/>
          <w:numId w:val="30"/>
        </w:numPr>
        <w:spacing w:before="20" w:after="100" w:line="240" w:lineRule="auto"/>
        <w:ind w:left="720"/>
        <w:jc w:val="both"/>
        <w:rPr>
          <w:rFonts w:ascii="Times New Roman" w:hAnsi="Times New Roman" w:cs="Times New Roman"/>
          <w:lang w:val="en-US"/>
        </w:rPr>
      </w:pPr>
      <w:r w:rsidRPr="007253FB">
        <w:rPr>
          <w:rFonts w:ascii="Times New Roman" w:hAnsi="Times New Roman" w:cs="Times New Roman"/>
          <w:lang w:val="en-US"/>
        </w:rPr>
        <w:t xml:space="preserve">Compare the </w:t>
      </w:r>
      <w:r>
        <w:rPr>
          <w:rFonts w:ascii="Times New Roman" w:hAnsi="Times New Roman" w:cs="Times New Roman"/>
          <w:lang w:val="en-US"/>
        </w:rPr>
        <w:t>RPI-matching</w:t>
      </w:r>
      <w:r w:rsidRPr="007253FB">
        <w:rPr>
          <w:rFonts w:ascii="Times New Roman" w:hAnsi="Times New Roman" w:cs="Times New Roman"/>
          <w:lang w:val="en-US"/>
        </w:rPr>
        <w:t xml:space="preserve"> list with the drivers list, which has been obtained on step 1.</w:t>
      </w:r>
    </w:p>
    <w:p w14:paraId="626C3773" w14:textId="77777777" w:rsidR="00D75414" w:rsidRDefault="007A3933" w:rsidP="00444C5A">
      <w:pPr>
        <w:spacing w:before="20" w:after="100" w:line="240" w:lineRule="auto"/>
        <w:jc w:val="both"/>
        <w:rPr>
          <w:rFonts w:ascii="Times New Roman" w:hAnsi="Times New Roman" w:cs="Times New Roman"/>
          <w:lang w:val="en-US"/>
        </w:rPr>
      </w:pPr>
      <w:r w:rsidRPr="0000517A">
        <w:rPr>
          <w:rFonts w:ascii="Times New Roman" w:hAnsi="Times New Roman" w:cs="Times New Roman"/>
          <w:lang w:val="en-US"/>
        </w:rPr>
        <w:t xml:space="preserve">Further steps </w:t>
      </w:r>
      <w:r w:rsidR="001C2A5C" w:rsidRPr="0000517A">
        <w:rPr>
          <w:rFonts w:ascii="Times New Roman" w:hAnsi="Times New Roman" w:cs="Times New Roman"/>
          <w:lang w:val="en-US"/>
        </w:rPr>
        <w:t xml:space="preserve">2, 3 and 4 </w:t>
      </w:r>
      <w:r w:rsidRPr="0000517A">
        <w:rPr>
          <w:rFonts w:ascii="Times New Roman" w:hAnsi="Times New Roman" w:cs="Times New Roman"/>
          <w:lang w:val="en-US"/>
        </w:rPr>
        <w:t>will be described in detail</w:t>
      </w:r>
      <w:r w:rsidR="005F04A9" w:rsidRPr="0000517A">
        <w:rPr>
          <w:rFonts w:ascii="Times New Roman" w:hAnsi="Times New Roman" w:cs="Times New Roman"/>
          <w:lang w:val="en-US"/>
        </w:rPr>
        <w:t xml:space="preserve">s </w:t>
      </w:r>
      <w:r w:rsidR="006D685C" w:rsidRPr="0000517A">
        <w:rPr>
          <w:rFonts w:ascii="Times New Roman" w:hAnsi="Times New Roman" w:cs="Times New Roman"/>
          <w:lang w:val="en-US"/>
        </w:rPr>
        <w:t>further</w:t>
      </w:r>
      <w:r w:rsidR="0043441A" w:rsidRPr="0000517A">
        <w:rPr>
          <w:rFonts w:ascii="Times New Roman" w:hAnsi="Times New Roman" w:cs="Times New Roman"/>
          <w:lang w:val="en-US"/>
        </w:rPr>
        <w:t xml:space="preserve">. </w:t>
      </w:r>
      <w:r w:rsidR="0061199A" w:rsidRPr="0000517A">
        <w:rPr>
          <w:rFonts w:ascii="Times New Roman" w:hAnsi="Times New Roman" w:cs="Times New Roman"/>
          <w:lang w:val="en-US"/>
        </w:rPr>
        <w:t>Steps 6 and 7 are ‘if-else’ statement</w:t>
      </w:r>
      <w:r w:rsidR="00A3082A" w:rsidRPr="0000517A">
        <w:rPr>
          <w:rFonts w:ascii="Times New Roman" w:hAnsi="Times New Roman" w:cs="Times New Roman"/>
          <w:lang w:val="en-US"/>
        </w:rPr>
        <w:t>s</w:t>
      </w:r>
      <w:r w:rsidR="0061199A" w:rsidRPr="0000517A">
        <w:rPr>
          <w:rFonts w:ascii="Times New Roman" w:hAnsi="Times New Roman" w:cs="Times New Roman"/>
          <w:lang w:val="en-US"/>
        </w:rPr>
        <w:t>.</w:t>
      </w:r>
    </w:p>
    <w:p w14:paraId="6C98339B" w14:textId="77777777" w:rsidR="00566D49" w:rsidRDefault="006A244C" w:rsidP="00566D49">
      <w:pPr>
        <w:spacing w:before="20" w:after="100" w:line="240" w:lineRule="auto"/>
        <w:jc w:val="both"/>
        <w:rPr>
          <w:rFonts w:ascii="Times New Roman" w:hAnsi="Times New Roman" w:cs="Times New Roman"/>
          <w:lang w:val="en-US"/>
        </w:rPr>
      </w:pPr>
      <w:r w:rsidRPr="006A244C">
        <w:rPr>
          <w:rFonts w:ascii="Times New Roman" w:hAnsi="Times New Roman" w:cs="Times New Roman"/>
          <w:b/>
          <w:lang w:val="en-US"/>
        </w:rPr>
        <w:t>Details of step 2.</w:t>
      </w:r>
      <w:r w:rsidR="00CF3D6C">
        <w:rPr>
          <w:rFonts w:ascii="Times New Roman" w:hAnsi="Times New Roman" w:cs="Times New Roman"/>
          <w:b/>
          <w:lang w:val="en-US"/>
        </w:rPr>
        <w:t xml:space="preserve"> </w:t>
      </w:r>
      <w:r w:rsidR="00566D49" w:rsidRPr="00566D49">
        <w:rPr>
          <w:rFonts w:ascii="Times New Roman" w:hAnsi="Times New Roman" w:cs="Times New Roman"/>
          <w:b/>
          <w:lang w:val="en-US"/>
        </w:rPr>
        <w:t>Determine ‘</w:t>
      </w:r>
      <w:proofErr w:type="spellStart"/>
      <w:r w:rsidR="00566D49" w:rsidRPr="00566D49">
        <w:rPr>
          <w:rFonts w:ascii="Times New Roman" w:hAnsi="Times New Roman" w:cs="Times New Roman"/>
          <w:b/>
          <w:lang w:val="en-US"/>
        </w:rPr>
        <w:t>min_major_function</w:t>
      </w:r>
      <w:proofErr w:type="spellEnd"/>
      <w:r w:rsidR="00566D49" w:rsidRPr="00566D49">
        <w:rPr>
          <w:rFonts w:ascii="Times New Roman" w:hAnsi="Times New Roman" w:cs="Times New Roman"/>
          <w:b/>
          <w:lang w:val="en-US"/>
        </w:rPr>
        <w:t>’ value.</w:t>
      </w:r>
      <w:r w:rsidR="00566D49" w:rsidRPr="00566D49">
        <w:rPr>
          <w:rFonts w:ascii="Times New Roman" w:hAnsi="Times New Roman" w:cs="Times New Roman"/>
          <w:lang w:val="en-US"/>
        </w:rPr>
        <w:t xml:space="preserve"> </w:t>
      </w:r>
      <w:r w:rsidR="00E065A5" w:rsidRPr="00E065A5">
        <w:rPr>
          <w:rFonts w:ascii="Times New Roman" w:hAnsi="Times New Roman" w:cs="Times New Roman"/>
          <w:lang w:val="en-US"/>
        </w:rPr>
        <w:t xml:space="preserve">Use </w:t>
      </w:r>
      <w:proofErr w:type="spellStart"/>
      <w:r w:rsidR="00E065A5" w:rsidRPr="00E065A5">
        <w:rPr>
          <w:rFonts w:ascii="Times New Roman" w:hAnsi="Times New Roman" w:cs="Times New Roman"/>
          <w:lang w:val="en-US"/>
        </w:rPr>
        <w:t>ZwOpenDirectoryObject</w:t>
      </w:r>
      <w:proofErr w:type="spellEnd"/>
      <w:r w:rsidR="00E065A5" w:rsidRPr="00E065A5">
        <w:rPr>
          <w:rFonts w:ascii="Times New Roman" w:hAnsi="Times New Roman" w:cs="Times New Roman"/>
          <w:lang w:val="en-US"/>
        </w:rPr>
        <w:t xml:space="preserve"> function to obtain the list of DRIVER_OBJECT structures. For each DRIVER_OBJECT structure </w:t>
      </w:r>
      <w:proofErr w:type="gramStart"/>
      <w:r w:rsidR="00E065A5" w:rsidRPr="00E065A5">
        <w:rPr>
          <w:rFonts w:ascii="Times New Roman" w:hAnsi="Times New Roman" w:cs="Times New Roman"/>
          <w:lang w:val="en-US"/>
        </w:rPr>
        <w:t>calculate</w:t>
      </w:r>
      <w:proofErr w:type="gramEnd"/>
      <w:r w:rsidR="00E065A5" w:rsidRPr="00E065A5">
        <w:rPr>
          <w:rFonts w:ascii="Times New Roman" w:hAnsi="Times New Roman" w:cs="Times New Roman"/>
          <w:lang w:val="en-US"/>
        </w:rPr>
        <w:t xml:space="preserve"> the maximum number of functions’ addresses from </w:t>
      </w:r>
      <w:proofErr w:type="spellStart"/>
      <w:r w:rsidR="00E065A5" w:rsidRPr="00E065A5">
        <w:rPr>
          <w:rFonts w:ascii="Times New Roman" w:hAnsi="Times New Roman" w:cs="Times New Roman"/>
          <w:lang w:val="en-US"/>
        </w:rPr>
        <w:t>MajorFunction</w:t>
      </w:r>
      <w:proofErr w:type="spellEnd"/>
      <w:r w:rsidR="00E065A5" w:rsidRPr="00E065A5">
        <w:rPr>
          <w:rFonts w:ascii="Times New Roman" w:hAnsi="Times New Roman" w:cs="Times New Roman"/>
          <w:lang w:val="en-US"/>
        </w:rPr>
        <w:t>, wh</w:t>
      </w:r>
      <w:r w:rsidR="00F711B3">
        <w:rPr>
          <w:rFonts w:ascii="Times New Roman" w:hAnsi="Times New Roman" w:cs="Times New Roman"/>
          <w:lang w:val="en-US"/>
        </w:rPr>
        <w:t>ose</w:t>
      </w:r>
      <w:r w:rsidR="00E065A5" w:rsidRPr="00E065A5">
        <w:rPr>
          <w:rFonts w:ascii="Times New Roman" w:hAnsi="Times New Roman" w:cs="Times New Roman"/>
          <w:lang w:val="en-US"/>
        </w:rPr>
        <w:t xml:space="preserve"> addresses are the same, with the help of ‘</w:t>
      </w:r>
      <w:proofErr w:type="spellStart"/>
      <w:r w:rsidR="00E065A5" w:rsidRPr="00E065A5">
        <w:rPr>
          <w:rFonts w:ascii="Times New Roman" w:hAnsi="Times New Roman" w:cs="Times New Roman"/>
          <w:lang w:val="en-US"/>
        </w:rPr>
        <w:t>max_same_major_functions</w:t>
      </w:r>
      <w:proofErr w:type="spellEnd"/>
      <w:r w:rsidR="00E065A5" w:rsidRPr="00E065A5">
        <w:rPr>
          <w:rFonts w:ascii="Times New Roman" w:hAnsi="Times New Roman" w:cs="Times New Roman"/>
          <w:lang w:val="en-US"/>
        </w:rPr>
        <w:t>’. From these values select the minimum – ‘</w:t>
      </w:r>
      <w:proofErr w:type="spellStart"/>
      <w:r w:rsidR="00E065A5" w:rsidRPr="00E065A5">
        <w:rPr>
          <w:rFonts w:ascii="Times New Roman" w:hAnsi="Times New Roman" w:cs="Times New Roman"/>
          <w:lang w:val="en-US"/>
        </w:rPr>
        <w:t>min_major_function</w:t>
      </w:r>
      <w:proofErr w:type="spellEnd"/>
      <w:r w:rsidR="00E065A5" w:rsidRPr="00E065A5">
        <w:rPr>
          <w:rFonts w:ascii="Times New Roman" w:hAnsi="Times New Roman" w:cs="Times New Roman"/>
          <w:lang w:val="en-US"/>
        </w:rPr>
        <w:t>’.</w:t>
      </w:r>
    </w:p>
    <w:p w14:paraId="2600B2AD" w14:textId="77777777" w:rsidR="00E065A5" w:rsidRPr="00566D49" w:rsidRDefault="00E065A5" w:rsidP="00566D49">
      <w:pPr>
        <w:spacing w:before="20" w:after="100" w:line="240" w:lineRule="auto"/>
        <w:jc w:val="both"/>
        <w:rPr>
          <w:rFonts w:ascii="Times New Roman" w:hAnsi="Times New Roman" w:cs="Times New Roman"/>
          <w:lang w:val="en-US"/>
        </w:rPr>
      </w:pPr>
    </w:p>
    <w:p w14:paraId="03D369F2" w14:textId="7AA81E25" w:rsidR="00566D49" w:rsidRDefault="00FF68DC" w:rsidP="00566D49">
      <w:pPr>
        <w:spacing w:before="20" w:after="100" w:line="240" w:lineRule="auto"/>
        <w:jc w:val="both"/>
        <w:rPr>
          <w:rFonts w:ascii="Times New Roman" w:hAnsi="Times New Roman" w:cs="Times New Roman"/>
          <w:lang w:val="en-US"/>
        </w:rPr>
      </w:pPr>
      <w:r w:rsidRPr="00FF68DC">
        <w:rPr>
          <w:rFonts w:ascii="Times New Roman" w:hAnsi="Times New Roman" w:cs="Times New Roman"/>
          <w:b/>
          <w:lang w:val="en-US"/>
        </w:rPr>
        <w:t xml:space="preserve">Details of step </w:t>
      </w:r>
      <w:r>
        <w:rPr>
          <w:rFonts w:ascii="Times New Roman" w:hAnsi="Times New Roman" w:cs="Times New Roman"/>
          <w:b/>
          <w:lang w:val="en-US"/>
        </w:rPr>
        <w:t>3</w:t>
      </w:r>
      <w:r w:rsidRPr="00FF68DC">
        <w:rPr>
          <w:rFonts w:ascii="Times New Roman" w:hAnsi="Times New Roman" w:cs="Times New Roman"/>
          <w:b/>
          <w:lang w:val="en-US"/>
        </w:rPr>
        <w:t xml:space="preserve">. </w:t>
      </w:r>
      <w:r w:rsidR="00566D49" w:rsidRPr="00566D49">
        <w:rPr>
          <w:rFonts w:ascii="Times New Roman" w:hAnsi="Times New Roman" w:cs="Times New Roman"/>
          <w:b/>
          <w:lang w:val="en-US"/>
        </w:rPr>
        <w:t>Determine ‘</w:t>
      </w:r>
      <w:proofErr w:type="spellStart"/>
      <w:r w:rsidR="00566D49" w:rsidRPr="00566D49">
        <w:rPr>
          <w:rFonts w:ascii="Times New Roman" w:hAnsi="Times New Roman" w:cs="Times New Roman"/>
          <w:b/>
          <w:lang w:val="en-US"/>
        </w:rPr>
        <w:t>global_scope</w:t>
      </w:r>
      <w:proofErr w:type="spellEnd"/>
      <w:r w:rsidR="00566D49" w:rsidRPr="00566D49">
        <w:rPr>
          <w:rFonts w:ascii="Times New Roman" w:hAnsi="Times New Roman" w:cs="Times New Roman"/>
          <w:b/>
          <w:lang w:val="en-US"/>
        </w:rPr>
        <w:t>’ value.</w:t>
      </w:r>
      <w:r w:rsidR="00566D49" w:rsidRPr="00566D49">
        <w:rPr>
          <w:rFonts w:ascii="Times New Roman" w:hAnsi="Times New Roman" w:cs="Times New Roman"/>
          <w:lang w:val="en-US"/>
        </w:rPr>
        <w:t xml:space="preserve"> </w:t>
      </w:r>
      <w:r w:rsidR="00B97C27" w:rsidRPr="00566D49">
        <w:rPr>
          <w:rFonts w:ascii="Times New Roman" w:hAnsi="Times New Roman" w:cs="Times New Roman"/>
          <w:lang w:val="en-US"/>
        </w:rPr>
        <w:t xml:space="preserve">Use </w:t>
      </w:r>
      <w:proofErr w:type="spellStart"/>
      <w:r w:rsidR="00B97C27" w:rsidRPr="00566D49">
        <w:rPr>
          <w:rFonts w:ascii="Times New Roman" w:hAnsi="Times New Roman" w:cs="Times New Roman"/>
          <w:lang w:val="en-US"/>
        </w:rPr>
        <w:t>ZwOpenDirectoryObject</w:t>
      </w:r>
      <w:proofErr w:type="spellEnd"/>
      <w:r w:rsidR="00B97C27" w:rsidRPr="00566D49">
        <w:rPr>
          <w:rFonts w:ascii="Times New Roman" w:hAnsi="Times New Roman" w:cs="Times New Roman"/>
          <w:lang w:val="en-US"/>
        </w:rPr>
        <w:t xml:space="preserve"> function to obtain the list of DRIVER_OBJECT structures.</w:t>
      </w:r>
      <w:r w:rsidR="00B97C27">
        <w:rPr>
          <w:rFonts w:ascii="Times New Roman" w:hAnsi="Times New Roman" w:cs="Times New Roman"/>
          <w:lang w:val="en-US"/>
        </w:rPr>
        <w:t xml:space="preserve"> </w:t>
      </w:r>
      <w:r w:rsidR="00B97C27" w:rsidRPr="00566D49">
        <w:rPr>
          <w:rFonts w:ascii="Times New Roman" w:hAnsi="Times New Roman" w:cs="Times New Roman"/>
          <w:lang w:val="en-US"/>
        </w:rPr>
        <w:t xml:space="preserve">For each DRIVER_OBJECT structure </w:t>
      </w:r>
      <w:proofErr w:type="gramStart"/>
      <w:r w:rsidR="00B97C27" w:rsidRPr="00566D49">
        <w:rPr>
          <w:rFonts w:ascii="Times New Roman" w:hAnsi="Times New Roman" w:cs="Times New Roman"/>
          <w:lang w:val="en-US"/>
        </w:rPr>
        <w:t>calculate</w:t>
      </w:r>
      <w:proofErr w:type="gramEnd"/>
      <w:r w:rsidR="00B97C27" w:rsidRPr="00566D49">
        <w:rPr>
          <w:rFonts w:ascii="Times New Roman" w:hAnsi="Times New Roman" w:cs="Times New Roman"/>
          <w:lang w:val="en-US"/>
        </w:rPr>
        <w:t xml:space="preserve"> the numbers of points with the help of </w:t>
      </w:r>
      <w:r w:rsidR="00B97C27" w:rsidRPr="00566D49">
        <w:rPr>
          <w:rFonts w:ascii="Times New Roman" w:hAnsi="Times New Roman" w:cs="Times New Roman"/>
        </w:rPr>
        <w:fldChar w:fldCharType="begin"/>
      </w:r>
      <w:r w:rsidR="00B97C27" w:rsidRPr="00566D49">
        <w:rPr>
          <w:rFonts w:ascii="Times New Roman" w:hAnsi="Times New Roman" w:cs="Times New Roman"/>
          <w:lang w:val="en-US"/>
        </w:rPr>
        <w:instrText xml:space="preserve"> REF _Ref371612718 \h  \* MERGEFORMAT </w:instrText>
      </w:r>
      <w:r w:rsidR="00B97C27" w:rsidRPr="00566D49">
        <w:rPr>
          <w:rFonts w:ascii="Times New Roman" w:hAnsi="Times New Roman" w:cs="Times New Roman"/>
        </w:rPr>
      </w:r>
      <w:r w:rsidR="00B97C27" w:rsidRPr="00566D49">
        <w:rPr>
          <w:rFonts w:ascii="Times New Roman" w:hAnsi="Times New Roman" w:cs="Times New Roman"/>
        </w:rPr>
        <w:fldChar w:fldCharType="separate"/>
      </w:r>
      <w:r w:rsidR="00067A16" w:rsidRPr="00444C5A">
        <w:rPr>
          <w:rFonts w:ascii="Times New Roman" w:hAnsi="Times New Roman" w:cs="Times New Roman"/>
          <w:bCs/>
          <w:lang w:val="en-US"/>
        </w:rPr>
        <w:t xml:space="preserve">Table </w:t>
      </w:r>
      <w:r w:rsidR="00067A16">
        <w:rPr>
          <w:rFonts w:ascii="Times New Roman" w:hAnsi="Times New Roman" w:cs="Times New Roman"/>
          <w:bCs/>
          <w:lang w:val="en-US"/>
        </w:rPr>
        <w:t>4</w:t>
      </w:r>
      <w:r w:rsidR="00B97C27" w:rsidRPr="00566D49">
        <w:rPr>
          <w:rFonts w:ascii="Times New Roman" w:hAnsi="Times New Roman" w:cs="Times New Roman"/>
          <w:lang w:val="en-US"/>
        </w:rPr>
        <w:fldChar w:fldCharType="end"/>
      </w:r>
      <w:r w:rsidR="00B97C27" w:rsidRPr="00566D49">
        <w:rPr>
          <w:rFonts w:ascii="Times New Roman" w:hAnsi="Times New Roman" w:cs="Times New Roman"/>
          <w:lang w:val="en-US"/>
        </w:rPr>
        <w:t xml:space="preserve">. If one of the conditions is false, we add 0 points to the total number of </w:t>
      </w:r>
      <w:r w:rsidR="00B97C27">
        <w:rPr>
          <w:rFonts w:ascii="Times New Roman" w:hAnsi="Times New Roman" w:cs="Times New Roman"/>
          <w:lang w:val="en-US"/>
        </w:rPr>
        <w:t xml:space="preserve">matching </w:t>
      </w:r>
      <w:r w:rsidR="00B97C27" w:rsidRPr="00566D49">
        <w:rPr>
          <w:rFonts w:ascii="Times New Roman" w:hAnsi="Times New Roman" w:cs="Times New Roman"/>
          <w:lang w:val="en-US"/>
        </w:rPr>
        <w:t xml:space="preserve">points. Total </w:t>
      </w:r>
      <w:r w:rsidR="00B97C27">
        <w:rPr>
          <w:rFonts w:ascii="Times New Roman" w:hAnsi="Times New Roman" w:cs="Times New Roman"/>
          <w:lang w:val="en-US"/>
        </w:rPr>
        <w:t>matching</w:t>
      </w:r>
      <w:r w:rsidR="00B97C27" w:rsidRPr="00566D49">
        <w:rPr>
          <w:rFonts w:ascii="Times New Roman" w:hAnsi="Times New Roman" w:cs="Times New Roman"/>
          <w:lang w:val="en-US"/>
        </w:rPr>
        <w:t xml:space="preserve"> score is calculated as a result of checking all the conditions in the table. For example, if all the conditions are true, apart from the second, the total score is 10. </w:t>
      </w:r>
      <w:r w:rsidR="00B97C27">
        <w:rPr>
          <w:rFonts w:ascii="Times New Roman" w:hAnsi="Times New Roman" w:cs="Times New Roman"/>
          <w:lang w:val="en-US"/>
        </w:rPr>
        <w:t>Among</w:t>
      </w:r>
      <w:r w:rsidR="00B97C27" w:rsidRPr="00566D49">
        <w:rPr>
          <w:rFonts w:ascii="Times New Roman" w:hAnsi="Times New Roman" w:cs="Times New Roman"/>
          <w:lang w:val="en-US"/>
        </w:rPr>
        <w:t xml:space="preserve"> these values select the minimum</w:t>
      </w:r>
      <w:r w:rsidR="00B97C27" w:rsidRPr="00BB6B82">
        <w:rPr>
          <w:rFonts w:ascii="Times New Roman" w:hAnsi="Times New Roman" w:cs="Times New Roman"/>
          <w:lang w:val="en-US"/>
        </w:rPr>
        <w:t> </w:t>
      </w:r>
      <w:r w:rsidR="00B97C27">
        <w:rPr>
          <w:rFonts w:ascii="Times New Roman" w:hAnsi="Times New Roman" w:cs="Times New Roman"/>
          <w:lang w:val="en-US"/>
        </w:rPr>
        <w:t>– ‘</w:t>
      </w:r>
      <w:proofErr w:type="spellStart"/>
      <w:r w:rsidR="00B97C27">
        <w:rPr>
          <w:rFonts w:ascii="Times New Roman" w:hAnsi="Times New Roman" w:cs="Times New Roman"/>
          <w:lang w:val="en-US"/>
        </w:rPr>
        <w:t>global_scope</w:t>
      </w:r>
      <w:proofErr w:type="spellEnd"/>
      <w:r w:rsidR="00B97C27">
        <w:rPr>
          <w:rFonts w:ascii="Times New Roman" w:hAnsi="Times New Roman" w:cs="Times New Roman"/>
          <w:lang w:val="en-US"/>
        </w:rPr>
        <w:t>’.</w:t>
      </w:r>
    </w:p>
    <w:p w14:paraId="60942D3F" w14:textId="77777777" w:rsidR="00B97C27" w:rsidRPr="00566D49" w:rsidRDefault="00B97C27" w:rsidP="00566D49">
      <w:pPr>
        <w:spacing w:before="20" w:after="100" w:line="240" w:lineRule="auto"/>
        <w:jc w:val="both"/>
        <w:rPr>
          <w:rFonts w:ascii="Times New Roman" w:hAnsi="Times New Roman" w:cs="Times New Roman"/>
          <w:lang w:val="en-US"/>
        </w:rPr>
      </w:pPr>
    </w:p>
    <w:p w14:paraId="2F98BCE7" w14:textId="734F905B" w:rsidR="00444C5A" w:rsidRPr="00444C5A" w:rsidRDefault="00444C5A" w:rsidP="0030791A">
      <w:pPr>
        <w:spacing w:before="20" w:after="100" w:line="240" w:lineRule="auto"/>
        <w:jc w:val="center"/>
        <w:rPr>
          <w:rFonts w:ascii="Times New Roman" w:hAnsi="Times New Roman" w:cs="Times New Roman"/>
          <w:bCs/>
          <w:lang w:val="en-US"/>
        </w:rPr>
      </w:pPr>
      <w:bookmarkStart w:id="36" w:name="_Ref371612718"/>
      <w:r w:rsidRPr="00444C5A">
        <w:rPr>
          <w:rFonts w:ascii="Times New Roman" w:hAnsi="Times New Roman" w:cs="Times New Roman"/>
          <w:bCs/>
          <w:lang w:val="en-US"/>
        </w:rPr>
        <w:t xml:space="preserve">Table </w:t>
      </w:r>
      <w:r w:rsidRPr="00444C5A">
        <w:rPr>
          <w:rFonts w:ascii="Times New Roman" w:hAnsi="Times New Roman" w:cs="Times New Roman"/>
          <w:bCs/>
          <w:lang w:val="en-US"/>
        </w:rPr>
        <w:fldChar w:fldCharType="begin"/>
      </w:r>
      <w:r w:rsidRPr="00444C5A">
        <w:rPr>
          <w:rFonts w:ascii="Times New Roman" w:hAnsi="Times New Roman" w:cs="Times New Roman"/>
          <w:bCs/>
          <w:lang w:val="en-US"/>
        </w:rPr>
        <w:instrText xml:space="preserve"> SEQ </w:instrText>
      </w:r>
      <w:r>
        <w:rPr>
          <w:rFonts w:ascii="Times New Roman" w:hAnsi="Times New Roman" w:cs="Times New Roman"/>
          <w:bCs/>
          <w:lang w:val="en-US"/>
        </w:rPr>
        <w:instrText>Table \n</w:instrText>
      </w:r>
      <w:r w:rsidRPr="00444C5A">
        <w:rPr>
          <w:rFonts w:ascii="Times New Roman" w:hAnsi="Times New Roman" w:cs="Times New Roman"/>
          <w:bCs/>
          <w:lang w:val="en-US"/>
        </w:rPr>
        <w:instrText xml:space="preserve"> \* ARABIC \* MERGEFORMAT  \* MERGEFORMAT </w:instrText>
      </w:r>
      <w:r w:rsidRPr="00444C5A">
        <w:rPr>
          <w:rFonts w:ascii="Times New Roman" w:hAnsi="Times New Roman" w:cs="Times New Roman"/>
          <w:bCs/>
          <w:lang w:val="en-US"/>
        </w:rPr>
        <w:fldChar w:fldCharType="separate"/>
      </w:r>
      <w:r w:rsidR="00067A16">
        <w:rPr>
          <w:rFonts w:ascii="Times New Roman" w:hAnsi="Times New Roman" w:cs="Times New Roman"/>
          <w:bCs/>
          <w:noProof/>
          <w:lang w:val="en-US"/>
        </w:rPr>
        <w:t>4</w:t>
      </w:r>
      <w:r w:rsidRPr="00444C5A">
        <w:rPr>
          <w:rFonts w:ascii="Times New Roman" w:hAnsi="Times New Roman" w:cs="Times New Roman"/>
          <w:lang w:val="en-US"/>
        </w:rPr>
        <w:fldChar w:fldCharType="end"/>
      </w:r>
      <w:bookmarkEnd w:id="36"/>
      <w:r w:rsidR="00094B7E">
        <w:rPr>
          <w:rFonts w:ascii="Times New Roman" w:hAnsi="Times New Roman" w:cs="Times New Roman"/>
          <w:lang w:val="en-US"/>
        </w:rPr>
        <w:t>.</w:t>
      </w:r>
      <w:r w:rsidRPr="00444C5A">
        <w:rPr>
          <w:rFonts w:ascii="Times New Roman" w:hAnsi="Times New Roman" w:cs="Times New Roman"/>
          <w:bCs/>
          <w:lang w:val="en-US"/>
        </w:rPr>
        <w:t xml:space="preserve"> </w:t>
      </w:r>
      <w:r w:rsidR="00C95A8F" w:rsidRPr="00C95A8F">
        <w:rPr>
          <w:rFonts w:ascii="Times New Roman" w:hAnsi="Times New Roman" w:cs="Times New Roman"/>
          <w:bCs/>
          <w:lang w:val="en-US"/>
        </w:rPr>
        <w:t xml:space="preserve">Weight matrix </w:t>
      </w:r>
      <w:r w:rsidR="00E00A9F">
        <w:rPr>
          <w:rFonts w:ascii="Times New Roman" w:hAnsi="Times New Roman" w:cs="Times New Roman"/>
          <w:bCs/>
          <w:lang w:val="en-US"/>
        </w:rPr>
        <w:t xml:space="preserve">to </w:t>
      </w:r>
      <w:r w:rsidR="00AA4C9B">
        <w:rPr>
          <w:rFonts w:ascii="Times New Roman" w:hAnsi="Times New Roman" w:cs="Times New Roman"/>
          <w:bCs/>
          <w:lang w:val="en-US"/>
        </w:rPr>
        <w:t xml:space="preserve">calculate </w:t>
      </w:r>
      <w:r w:rsidR="00E00A9F">
        <w:rPr>
          <w:rFonts w:ascii="Times New Roman" w:hAnsi="Times New Roman" w:cs="Times New Roman"/>
          <w:bCs/>
          <w:lang w:val="en-US"/>
        </w:rPr>
        <w:t>‘</w:t>
      </w:r>
      <w:proofErr w:type="spellStart"/>
      <w:r w:rsidRPr="00444C5A">
        <w:rPr>
          <w:rFonts w:ascii="Times New Roman" w:hAnsi="Times New Roman" w:cs="Times New Roman"/>
          <w:bCs/>
          <w:lang w:val="en-US"/>
        </w:rPr>
        <w:t>global_scope</w:t>
      </w:r>
      <w:proofErr w:type="spellEnd"/>
      <w:r w:rsidR="00E00A9F">
        <w:rPr>
          <w:rFonts w:ascii="Times New Roman" w:hAnsi="Times New Roman" w:cs="Times New Roman"/>
          <w:bCs/>
          <w:lang w:val="en-US"/>
        </w:rPr>
        <w:t>’</w:t>
      </w:r>
    </w:p>
    <w:tbl>
      <w:tblPr>
        <w:tblStyle w:val="TableGrid"/>
        <w:tblW w:w="0" w:type="auto"/>
        <w:tblLook w:val="04A0" w:firstRow="1" w:lastRow="0" w:firstColumn="1" w:lastColumn="0" w:noHBand="0" w:noVBand="1"/>
      </w:tblPr>
      <w:tblGrid>
        <w:gridCol w:w="8046"/>
        <w:gridCol w:w="1418"/>
      </w:tblGrid>
      <w:tr w:rsidR="00444C5A" w:rsidRPr="00444C5A" w14:paraId="0289025E" w14:textId="77777777" w:rsidTr="00156845">
        <w:tc>
          <w:tcPr>
            <w:tcW w:w="8046" w:type="dxa"/>
            <w:vAlign w:val="center"/>
          </w:tcPr>
          <w:p w14:paraId="1193BCCB" w14:textId="77777777" w:rsidR="00444C5A" w:rsidRPr="00A12A2F" w:rsidRDefault="00A12A2F" w:rsidP="00156845">
            <w:pPr>
              <w:spacing w:before="20" w:after="100"/>
              <w:contextualSpacing/>
              <w:jc w:val="center"/>
              <w:rPr>
                <w:rFonts w:ascii="Times New Roman" w:hAnsi="Times New Roman" w:cs="Times New Roman"/>
                <w:lang w:val="en-US"/>
              </w:rPr>
            </w:pPr>
            <w:r>
              <w:rPr>
                <w:rFonts w:ascii="Times New Roman" w:hAnsi="Times New Roman" w:cs="Times New Roman"/>
                <w:lang w:val="en-US"/>
              </w:rPr>
              <w:t>Condition</w:t>
            </w:r>
          </w:p>
        </w:tc>
        <w:tc>
          <w:tcPr>
            <w:tcW w:w="1418" w:type="dxa"/>
            <w:vAlign w:val="center"/>
          </w:tcPr>
          <w:p w14:paraId="6BBE672C" w14:textId="77777777" w:rsidR="00444C5A" w:rsidRPr="006B689C" w:rsidRDefault="00B97C27" w:rsidP="00156845">
            <w:pPr>
              <w:spacing w:before="20" w:after="100"/>
              <w:contextualSpacing/>
              <w:jc w:val="center"/>
              <w:rPr>
                <w:rFonts w:ascii="Times New Roman" w:hAnsi="Times New Roman" w:cs="Times New Roman"/>
                <w:lang w:val="en-US"/>
              </w:rPr>
            </w:pPr>
            <w:r>
              <w:rPr>
                <w:rFonts w:ascii="Times New Roman" w:hAnsi="Times New Roman" w:cs="Times New Roman"/>
                <w:lang w:val="en-US"/>
              </w:rPr>
              <w:t>Score</w:t>
            </w:r>
          </w:p>
        </w:tc>
      </w:tr>
      <w:tr w:rsidR="00444C5A" w:rsidRPr="00444C5A" w14:paraId="29A07050" w14:textId="77777777" w:rsidTr="00602595">
        <w:trPr>
          <w:trHeight w:val="161"/>
        </w:trPr>
        <w:tc>
          <w:tcPr>
            <w:tcW w:w="8046" w:type="dxa"/>
            <w:vAlign w:val="center"/>
          </w:tcPr>
          <w:p w14:paraId="5D2C7B88" w14:textId="77777777" w:rsidR="00444C5A" w:rsidRPr="00444C5A" w:rsidRDefault="006B7165" w:rsidP="00156845">
            <w:pPr>
              <w:spacing w:before="20" w:after="100"/>
              <w:contextualSpacing/>
              <w:jc w:val="center"/>
              <w:rPr>
                <w:rFonts w:ascii="Times New Roman" w:hAnsi="Times New Roman" w:cs="Times New Roman"/>
                <w:lang w:val="en-US"/>
              </w:rPr>
            </w:pPr>
            <w:r>
              <w:rPr>
                <w:rFonts w:ascii="Times New Roman" w:hAnsi="Times New Roman" w:cs="Times New Roman"/>
                <w:lang w:val="en-US"/>
              </w:rPr>
              <w:t>i</w:t>
            </w:r>
            <w:r w:rsidR="00444C5A" w:rsidRPr="00444C5A">
              <w:rPr>
                <w:rFonts w:ascii="Times New Roman" w:hAnsi="Times New Roman" w:cs="Times New Roman"/>
                <w:lang w:val="en-US"/>
              </w:rPr>
              <w:t>f</w:t>
            </w:r>
            <w:r w:rsidR="00156845">
              <w:rPr>
                <w:rFonts w:ascii="Times New Roman" w:hAnsi="Times New Roman" w:cs="Times New Roman"/>
                <w:lang w:val="en-US"/>
              </w:rPr>
              <w:t xml:space="preserve"> </w:t>
            </w:r>
            <w:r w:rsidR="00444C5A" w:rsidRPr="00444C5A">
              <w:rPr>
                <w:rFonts w:ascii="Times New Roman" w:hAnsi="Times New Roman" w:cs="Times New Roman"/>
                <w:lang w:val="en-US"/>
              </w:rPr>
              <w:t>(DRIVER_OBJECT_32.Type == 0x04)</w:t>
            </w:r>
          </w:p>
        </w:tc>
        <w:tc>
          <w:tcPr>
            <w:tcW w:w="1418" w:type="dxa"/>
            <w:vAlign w:val="center"/>
          </w:tcPr>
          <w:p w14:paraId="0E8BF0C5" w14:textId="77777777" w:rsidR="00444C5A" w:rsidRPr="00444C5A" w:rsidRDefault="00444C5A" w:rsidP="00156845">
            <w:pPr>
              <w:spacing w:before="20" w:after="100"/>
              <w:contextualSpacing/>
              <w:jc w:val="center"/>
              <w:rPr>
                <w:rFonts w:ascii="Times New Roman" w:hAnsi="Times New Roman" w:cs="Times New Roman"/>
              </w:rPr>
            </w:pPr>
            <w:r w:rsidRPr="00444C5A">
              <w:rPr>
                <w:rFonts w:ascii="Times New Roman" w:hAnsi="Times New Roman" w:cs="Times New Roman"/>
              </w:rPr>
              <w:t>2</w:t>
            </w:r>
          </w:p>
        </w:tc>
      </w:tr>
      <w:tr w:rsidR="00444C5A" w:rsidRPr="00444C5A" w14:paraId="505B447C" w14:textId="77777777" w:rsidTr="00156845">
        <w:tc>
          <w:tcPr>
            <w:tcW w:w="8046" w:type="dxa"/>
            <w:vAlign w:val="center"/>
          </w:tcPr>
          <w:p w14:paraId="0B017020" w14:textId="77777777" w:rsidR="00444C5A" w:rsidRPr="00444C5A" w:rsidRDefault="006B7165" w:rsidP="006B7165">
            <w:pPr>
              <w:spacing w:before="20" w:after="100"/>
              <w:contextualSpacing/>
              <w:jc w:val="center"/>
              <w:rPr>
                <w:rFonts w:ascii="Times New Roman" w:hAnsi="Times New Roman" w:cs="Times New Roman"/>
                <w:lang w:val="en-US"/>
              </w:rPr>
            </w:pPr>
            <w:r>
              <w:rPr>
                <w:rFonts w:ascii="Times New Roman" w:hAnsi="Times New Roman" w:cs="Times New Roman"/>
                <w:lang w:val="en-US"/>
              </w:rPr>
              <w:t>i</w:t>
            </w:r>
            <w:r w:rsidR="00444C5A" w:rsidRPr="00444C5A">
              <w:rPr>
                <w:rFonts w:ascii="Times New Roman" w:hAnsi="Times New Roman" w:cs="Times New Roman"/>
                <w:lang w:val="en-US"/>
              </w:rPr>
              <w:t>f</w:t>
            </w:r>
            <w:r w:rsidR="00156845">
              <w:rPr>
                <w:rFonts w:ascii="Times New Roman" w:hAnsi="Times New Roman" w:cs="Times New Roman"/>
                <w:lang w:val="en-US"/>
              </w:rPr>
              <w:t xml:space="preserve"> </w:t>
            </w:r>
            <w:r w:rsidR="00444C5A" w:rsidRPr="00444C5A">
              <w:rPr>
                <w:rFonts w:ascii="Times New Roman" w:hAnsi="Times New Roman" w:cs="Times New Roman"/>
                <w:lang w:val="en-US"/>
              </w:rPr>
              <w:t>(DRIVER_OBJECT_32.Size == 0xa8)</w:t>
            </w:r>
          </w:p>
        </w:tc>
        <w:tc>
          <w:tcPr>
            <w:tcW w:w="1418" w:type="dxa"/>
            <w:vAlign w:val="center"/>
          </w:tcPr>
          <w:p w14:paraId="513744E7" w14:textId="77777777" w:rsidR="00444C5A" w:rsidRPr="00444C5A" w:rsidRDefault="00444C5A" w:rsidP="0015684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4</w:t>
            </w:r>
          </w:p>
        </w:tc>
      </w:tr>
      <w:tr w:rsidR="00444C5A" w:rsidRPr="00444C5A" w14:paraId="0B6A094E" w14:textId="77777777" w:rsidTr="00156845">
        <w:tc>
          <w:tcPr>
            <w:tcW w:w="8046" w:type="dxa"/>
            <w:vAlign w:val="center"/>
          </w:tcPr>
          <w:p w14:paraId="585F1878" w14:textId="77777777" w:rsidR="00444C5A" w:rsidRPr="00444C5A" w:rsidRDefault="006B7165" w:rsidP="00156845">
            <w:pPr>
              <w:spacing w:before="20" w:after="100"/>
              <w:contextualSpacing/>
              <w:jc w:val="center"/>
              <w:rPr>
                <w:rFonts w:ascii="Times New Roman" w:hAnsi="Times New Roman" w:cs="Times New Roman"/>
                <w:lang w:val="en-US"/>
              </w:rPr>
            </w:pPr>
            <w:r>
              <w:rPr>
                <w:rFonts w:ascii="Times New Roman" w:hAnsi="Times New Roman" w:cs="Times New Roman"/>
                <w:lang w:val="en-US"/>
              </w:rPr>
              <w:t>i</w:t>
            </w:r>
            <w:r w:rsidR="00444C5A" w:rsidRPr="00444C5A">
              <w:rPr>
                <w:rFonts w:ascii="Times New Roman" w:hAnsi="Times New Roman" w:cs="Times New Roman"/>
                <w:lang w:val="en-US"/>
              </w:rPr>
              <w:t>f</w:t>
            </w:r>
            <w:r w:rsidR="00156845">
              <w:rPr>
                <w:rFonts w:ascii="Times New Roman" w:hAnsi="Times New Roman" w:cs="Times New Roman"/>
                <w:lang w:val="en-US"/>
              </w:rPr>
              <w:t xml:space="preserve"> </w:t>
            </w:r>
            <w:r w:rsidR="00444C5A" w:rsidRPr="00444C5A">
              <w:rPr>
                <w:rFonts w:ascii="Times New Roman" w:hAnsi="Times New Roman" w:cs="Times New Roman"/>
                <w:lang w:val="en-US"/>
              </w:rPr>
              <w:t>(</w:t>
            </w:r>
            <w:proofErr w:type="spellStart"/>
            <w:r w:rsidR="00444C5A" w:rsidRPr="00444C5A">
              <w:rPr>
                <w:rFonts w:ascii="Times New Roman" w:hAnsi="Times New Roman" w:cs="Times New Roman"/>
                <w:lang w:val="en-US"/>
              </w:rPr>
              <w:t>chk_unicode_string</w:t>
            </w:r>
            <w:proofErr w:type="spellEnd"/>
            <w:r w:rsidR="00444C5A" w:rsidRPr="00444C5A">
              <w:rPr>
                <w:rFonts w:ascii="Times New Roman" w:hAnsi="Times New Roman" w:cs="Times New Roman"/>
                <w:lang w:val="en-US"/>
              </w:rPr>
              <w:t>(&amp;DRIVER_OBJECT_32.DriverName))</w:t>
            </w:r>
          </w:p>
        </w:tc>
        <w:tc>
          <w:tcPr>
            <w:tcW w:w="1418" w:type="dxa"/>
            <w:vAlign w:val="center"/>
          </w:tcPr>
          <w:p w14:paraId="533AA21D" w14:textId="77777777" w:rsidR="00444C5A" w:rsidRPr="00444C5A" w:rsidRDefault="00444C5A" w:rsidP="0015684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14D1A12A" w14:textId="77777777" w:rsidTr="00156845">
        <w:tc>
          <w:tcPr>
            <w:tcW w:w="8046" w:type="dxa"/>
            <w:vAlign w:val="center"/>
          </w:tcPr>
          <w:p w14:paraId="7DF3B5D9" w14:textId="77777777" w:rsidR="00444C5A" w:rsidRPr="00444C5A" w:rsidRDefault="006B7165" w:rsidP="00156845">
            <w:pPr>
              <w:spacing w:before="20" w:after="100"/>
              <w:contextualSpacing/>
              <w:jc w:val="center"/>
              <w:rPr>
                <w:rFonts w:ascii="Times New Roman" w:hAnsi="Times New Roman" w:cs="Times New Roman"/>
                <w:lang w:val="en-US"/>
              </w:rPr>
            </w:pPr>
            <w:r>
              <w:rPr>
                <w:rFonts w:ascii="Times New Roman" w:hAnsi="Times New Roman" w:cs="Times New Roman"/>
                <w:lang w:val="en-US"/>
              </w:rPr>
              <w:t>i</w:t>
            </w:r>
            <w:r w:rsidR="00444C5A" w:rsidRPr="00444C5A">
              <w:rPr>
                <w:rFonts w:ascii="Times New Roman" w:hAnsi="Times New Roman" w:cs="Times New Roman"/>
                <w:lang w:val="en-US"/>
              </w:rPr>
              <w:t>f</w:t>
            </w:r>
            <w:r w:rsidR="00156845">
              <w:rPr>
                <w:rFonts w:ascii="Times New Roman" w:hAnsi="Times New Roman" w:cs="Times New Roman"/>
                <w:lang w:val="en-US"/>
              </w:rPr>
              <w:t xml:space="preserve"> </w:t>
            </w:r>
            <w:r w:rsidR="00444C5A" w:rsidRPr="00444C5A">
              <w:rPr>
                <w:rFonts w:ascii="Times New Roman" w:hAnsi="Times New Roman" w:cs="Times New Roman"/>
                <w:lang w:val="en-US"/>
              </w:rPr>
              <w:t>(</w:t>
            </w:r>
            <w:proofErr w:type="spellStart"/>
            <w:r w:rsidR="00444C5A" w:rsidRPr="00444C5A">
              <w:rPr>
                <w:rFonts w:ascii="Times New Roman" w:hAnsi="Times New Roman" w:cs="Times New Roman"/>
                <w:lang w:val="en-US"/>
              </w:rPr>
              <w:t>chk_unicode_string</w:t>
            </w:r>
            <w:proofErr w:type="spellEnd"/>
            <w:r w:rsidR="00444C5A" w:rsidRPr="00444C5A">
              <w:rPr>
                <w:rFonts w:ascii="Times New Roman" w:hAnsi="Times New Roman" w:cs="Times New Roman"/>
                <w:lang w:val="en-US"/>
              </w:rPr>
              <w:t>(DRIVER_OBJECT_32.HardwareDatabase))</w:t>
            </w:r>
          </w:p>
        </w:tc>
        <w:tc>
          <w:tcPr>
            <w:tcW w:w="1418" w:type="dxa"/>
            <w:vAlign w:val="center"/>
          </w:tcPr>
          <w:p w14:paraId="09942EBC" w14:textId="77777777" w:rsidR="00444C5A" w:rsidRPr="00444C5A" w:rsidRDefault="00444C5A" w:rsidP="0015684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2AC9774A" w14:textId="77777777" w:rsidTr="00156845">
        <w:tc>
          <w:tcPr>
            <w:tcW w:w="8046" w:type="dxa"/>
            <w:vAlign w:val="center"/>
          </w:tcPr>
          <w:p w14:paraId="49208AF2" w14:textId="77777777" w:rsidR="00444C5A" w:rsidRPr="00444C5A" w:rsidRDefault="006B7165" w:rsidP="00156845">
            <w:pPr>
              <w:spacing w:before="20" w:after="100"/>
              <w:contextualSpacing/>
              <w:jc w:val="center"/>
              <w:rPr>
                <w:rFonts w:ascii="Times New Roman" w:hAnsi="Times New Roman" w:cs="Times New Roman"/>
                <w:lang w:val="en-US"/>
              </w:rPr>
            </w:pPr>
            <w:r>
              <w:rPr>
                <w:rFonts w:ascii="Times New Roman" w:hAnsi="Times New Roman" w:cs="Times New Roman"/>
                <w:lang w:val="en-US"/>
              </w:rPr>
              <w:t>i</w:t>
            </w:r>
            <w:r w:rsidR="00444C5A" w:rsidRPr="00444C5A">
              <w:rPr>
                <w:rFonts w:ascii="Times New Roman" w:hAnsi="Times New Roman" w:cs="Times New Roman"/>
                <w:lang w:val="en-US"/>
              </w:rPr>
              <w:t>f</w:t>
            </w:r>
            <w:r w:rsidR="00156845">
              <w:rPr>
                <w:rFonts w:ascii="Times New Roman" w:hAnsi="Times New Roman" w:cs="Times New Roman"/>
                <w:lang w:val="en-US"/>
              </w:rPr>
              <w:t xml:space="preserve"> </w:t>
            </w:r>
            <w:r w:rsidR="00444C5A" w:rsidRPr="00444C5A">
              <w:rPr>
                <w:rFonts w:ascii="Times New Roman" w:hAnsi="Times New Roman" w:cs="Times New Roman"/>
                <w:lang w:val="en-US"/>
              </w:rPr>
              <w:t>((DRIVER_OBJECT_32.MajorFunction[0])</w:t>
            </w:r>
            <w:r w:rsidR="00444C5A" w:rsidRPr="00444C5A">
              <w:rPr>
                <w:rFonts w:ascii="Times New Roman" w:hAnsi="Times New Roman" w:cs="Times New Roman"/>
              </w:rPr>
              <w:t xml:space="preserve"> </w:t>
            </w:r>
            <w:r w:rsidR="00444C5A" w:rsidRPr="00444C5A">
              <w:rPr>
                <w:rFonts w:ascii="Times New Roman" w:hAnsi="Times New Roman" w:cs="Times New Roman"/>
                <w:lang w:val="en-US"/>
              </w:rPr>
              <w:t>&gt;&gt;</w:t>
            </w:r>
            <w:r w:rsidR="00444C5A" w:rsidRPr="00444C5A">
              <w:rPr>
                <w:rFonts w:ascii="Times New Roman" w:hAnsi="Times New Roman" w:cs="Times New Roman"/>
              </w:rPr>
              <w:t xml:space="preserve"> </w:t>
            </w:r>
            <w:r w:rsidR="00444C5A" w:rsidRPr="00444C5A">
              <w:rPr>
                <w:rFonts w:ascii="Times New Roman" w:hAnsi="Times New Roman" w:cs="Times New Roman"/>
                <w:lang w:val="en-US"/>
              </w:rPr>
              <w:t>31)</w:t>
            </w:r>
          </w:p>
        </w:tc>
        <w:tc>
          <w:tcPr>
            <w:tcW w:w="1418" w:type="dxa"/>
            <w:vAlign w:val="center"/>
          </w:tcPr>
          <w:p w14:paraId="007F32B8" w14:textId="77777777" w:rsidR="00444C5A" w:rsidRPr="00444C5A" w:rsidRDefault="00444C5A" w:rsidP="0015684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2BE4DC36" w14:textId="77777777" w:rsidTr="00156845">
        <w:tc>
          <w:tcPr>
            <w:tcW w:w="8046" w:type="dxa"/>
            <w:vAlign w:val="center"/>
          </w:tcPr>
          <w:p w14:paraId="0DF21F70" w14:textId="77777777" w:rsidR="00444C5A" w:rsidRPr="00444C5A" w:rsidRDefault="006B7165" w:rsidP="00156845">
            <w:pPr>
              <w:spacing w:before="20" w:after="100"/>
              <w:contextualSpacing/>
              <w:jc w:val="center"/>
              <w:rPr>
                <w:rFonts w:ascii="Times New Roman" w:hAnsi="Times New Roman" w:cs="Times New Roman"/>
                <w:lang w:val="en-US"/>
              </w:rPr>
            </w:pPr>
            <w:r>
              <w:rPr>
                <w:rFonts w:ascii="Times New Roman" w:hAnsi="Times New Roman" w:cs="Times New Roman"/>
                <w:lang w:val="en-US"/>
              </w:rPr>
              <w:t>i</w:t>
            </w:r>
            <w:r w:rsidR="00444C5A" w:rsidRPr="00444C5A">
              <w:rPr>
                <w:rFonts w:ascii="Times New Roman" w:hAnsi="Times New Roman" w:cs="Times New Roman"/>
                <w:lang w:val="en-US"/>
              </w:rPr>
              <w:t>f</w:t>
            </w:r>
            <w:r w:rsidR="00156845">
              <w:rPr>
                <w:rFonts w:ascii="Times New Roman" w:hAnsi="Times New Roman" w:cs="Times New Roman"/>
                <w:lang w:val="en-US"/>
              </w:rPr>
              <w:t xml:space="preserve"> </w:t>
            </w:r>
            <w:r w:rsidR="00444C5A" w:rsidRPr="00444C5A">
              <w:rPr>
                <w:rFonts w:ascii="Times New Roman" w:hAnsi="Times New Roman" w:cs="Times New Roman"/>
                <w:lang w:val="en-US"/>
              </w:rPr>
              <w:t>(</w:t>
            </w:r>
            <w:proofErr w:type="spellStart"/>
            <w:r w:rsidR="00444C5A" w:rsidRPr="00444C5A">
              <w:rPr>
                <w:rFonts w:ascii="Times New Roman" w:hAnsi="Times New Roman" w:cs="Times New Roman"/>
                <w:lang w:val="en-US"/>
              </w:rPr>
              <w:t>max_same_major_functions</w:t>
            </w:r>
            <w:proofErr w:type="spellEnd"/>
            <w:r w:rsidR="00444C5A" w:rsidRPr="00444C5A">
              <w:rPr>
                <w:rFonts w:ascii="Times New Roman" w:hAnsi="Times New Roman" w:cs="Times New Roman"/>
                <w:lang w:val="en-US"/>
              </w:rPr>
              <w:t xml:space="preserve">(&amp;DRIVER_OBJECT_32) &gt;= </w:t>
            </w:r>
            <w:proofErr w:type="spellStart"/>
            <w:r w:rsidR="00444C5A" w:rsidRPr="00444C5A">
              <w:rPr>
                <w:rFonts w:ascii="Times New Roman" w:hAnsi="Times New Roman" w:cs="Times New Roman"/>
                <w:lang w:val="en-US"/>
              </w:rPr>
              <w:t>min_major_function</w:t>
            </w:r>
            <w:proofErr w:type="spellEnd"/>
            <w:r w:rsidR="00444C5A" w:rsidRPr="00444C5A">
              <w:rPr>
                <w:rFonts w:ascii="Times New Roman" w:hAnsi="Times New Roman" w:cs="Times New Roman"/>
                <w:lang w:val="en-US"/>
              </w:rPr>
              <w:t>)</w:t>
            </w:r>
          </w:p>
        </w:tc>
        <w:tc>
          <w:tcPr>
            <w:tcW w:w="1418" w:type="dxa"/>
            <w:vAlign w:val="center"/>
          </w:tcPr>
          <w:p w14:paraId="1CACCA98" w14:textId="77777777" w:rsidR="00444C5A" w:rsidRPr="00444C5A" w:rsidRDefault="00444C5A" w:rsidP="0015684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bl>
    <w:p w14:paraId="05E0BB2E" w14:textId="77777777" w:rsidR="00B13271" w:rsidRDefault="00B13271" w:rsidP="00B13271">
      <w:pPr>
        <w:spacing w:before="20" w:after="100" w:line="240" w:lineRule="auto"/>
        <w:jc w:val="both"/>
        <w:rPr>
          <w:rFonts w:ascii="Times New Roman" w:hAnsi="Times New Roman" w:cs="Times New Roman"/>
          <w:lang w:val="en-US"/>
        </w:rPr>
      </w:pPr>
    </w:p>
    <w:p w14:paraId="19798E58" w14:textId="37A04181" w:rsidR="00F17706" w:rsidRDefault="00F17706" w:rsidP="00F17706">
      <w:pPr>
        <w:spacing w:before="20" w:after="100" w:line="240" w:lineRule="auto"/>
        <w:jc w:val="both"/>
        <w:rPr>
          <w:rFonts w:ascii="Times New Roman" w:hAnsi="Times New Roman" w:cs="Times New Roman"/>
          <w:bCs/>
          <w:lang w:val="en-US"/>
        </w:rPr>
      </w:pPr>
      <w:bookmarkStart w:id="37" w:name="_Ref371612772"/>
      <w:r w:rsidRPr="00F17706">
        <w:rPr>
          <w:rFonts w:ascii="Times New Roman" w:hAnsi="Times New Roman" w:cs="Times New Roman"/>
          <w:bCs/>
          <w:lang w:val="en-US"/>
        </w:rPr>
        <w:t>Function ‘</w:t>
      </w:r>
      <w:proofErr w:type="spellStart"/>
      <w:r w:rsidRPr="00F17706">
        <w:rPr>
          <w:rFonts w:ascii="Times New Roman" w:hAnsi="Times New Roman" w:cs="Times New Roman"/>
          <w:b/>
          <w:bCs/>
          <w:lang w:val="en-US"/>
        </w:rPr>
        <w:t>chk_unicode_string</w:t>
      </w:r>
      <w:proofErr w:type="spellEnd"/>
      <w:r w:rsidRPr="00F17706">
        <w:rPr>
          <w:rFonts w:ascii="Times New Roman" w:hAnsi="Times New Roman" w:cs="Times New Roman"/>
          <w:bCs/>
          <w:lang w:val="en-US"/>
        </w:rPr>
        <w:t>’ checks whether the UNICODE_STRING structure is valid. This is done by checking conditions from the</w:t>
      </w:r>
      <w:r w:rsidR="00664F65">
        <w:rPr>
          <w:rFonts w:ascii="Times New Roman" w:hAnsi="Times New Roman" w:cs="Times New Roman"/>
          <w:bCs/>
          <w:lang w:val="en-US"/>
        </w:rPr>
        <w:t xml:space="preserve"> </w:t>
      </w:r>
      <w:r w:rsidR="00664F65">
        <w:rPr>
          <w:rFonts w:ascii="Times New Roman" w:hAnsi="Times New Roman" w:cs="Times New Roman"/>
          <w:bCs/>
          <w:lang w:val="en-US"/>
        </w:rPr>
        <w:fldChar w:fldCharType="begin"/>
      </w:r>
      <w:r w:rsidR="00664F65">
        <w:rPr>
          <w:rFonts w:ascii="Times New Roman" w:hAnsi="Times New Roman" w:cs="Times New Roman"/>
          <w:bCs/>
          <w:lang w:val="en-US"/>
        </w:rPr>
        <w:instrText xml:space="preserve"> REF _Ref377563134 \h </w:instrText>
      </w:r>
      <w:r w:rsidR="00664F65">
        <w:rPr>
          <w:rFonts w:ascii="Times New Roman" w:hAnsi="Times New Roman" w:cs="Times New Roman"/>
          <w:bCs/>
          <w:lang w:val="en-US"/>
        </w:rPr>
      </w:r>
      <w:r w:rsidR="00664F65">
        <w:rPr>
          <w:rFonts w:ascii="Times New Roman" w:hAnsi="Times New Roman" w:cs="Times New Roman"/>
          <w:bCs/>
          <w:lang w:val="en-US"/>
        </w:rPr>
        <w:fldChar w:fldCharType="separate"/>
      </w:r>
      <w:r w:rsidR="00067A16" w:rsidRPr="00444C5A">
        <w:rPr>
          <w:rFonts w:ascii="Times New Roman" w:hAnsi="Times New Roman" w:cs="Times New Roman"/>
          <w:bCs/>
          <w:lang w:val="en-US"/>
        </w:rPr>
        <w:t xml:space="preserve">Table </w:t>
      </w:r>
      <w:r w:rsidR="00067A16">
        <w:rPr>
          <w:rFonts w:ascii="Times New Roman" w:hAnsi="Times New Roman" w:cs="Times New Roman"/>
          <w:bCs/>
          <w:noProof/>
          <w:lang w:val="en-US"/>
        </w:rPr>
        <w:t>5</w:t>
      </w:r>
      <w:r w:rsidR="00664F65">
        <w:rPr>
          <w:rFonts w:ascii="Times New Roman" w:hAnsi="Times New Roman" w:cs="Times New Roman"/>
          <w:bCs/>
          <w:lang w:val="en-US"/>
        </w:rPr>
        <w:fldChar w:fldCharType="end"/>
      </w:r>
      <w:r w:rsidRPr="00F17706">
        <w:rPr>
          <w:rFonts w:ascii="Times New Roman" w:hAnsi="Times New Roman" w:cs="Times New Roman"/>
          <w:bCs/>
          <w:lang w:val="en-US"/>
        </w:rPr>
        <w:t>. Construction ‘</w:t>
      </w:r>
      <w:proofErr w:type="spellStart"/>
      <w:proofErr w:type="gramStart"/>
      <w:r w:rsidRPr="00F17706">
        <w:rPr>
          <w:rFonts w:ascii="Times New Roman" w:hAnsi="Times New Roman" w:cs="Times New Roman"/>
          <w:bCs/>
          <w:lang w:val="en-US"/>
        </w:rPr>
        <w:t>iswprint</w:t>
      </w:r>
      <w:proofErr w:type="spellEnd"/>
      <w:r w:rsidRPr="00F17706">
        <w:rPr>
          <w:rFonts w:ascii="Times New Roman" w:hAnsi="Times New Roman" w:cs="Times New Roman"/>
          <w:bCs/>
          <w:lang w:val="en-US"/>
        </w:rPr>
        <w:t>(</w:t>
      </w:r>
      <w:proofErr w:type="gramEnd"/>
      <w:r w:rsidRPr="00F17706">
        <w:rPr>
          <w:rFonts w:ascii="Times New Roman" w:hAnsi="Times New Roman" w:cs="Times New Roman"/>
          <w:bCs/>
          <w:lang w:val="en-US"/>
        </w:rPr>
        <w:t>UNICODE_STRING)’ specifies checking of all the characters of the corresponding buffer using a ‘</w:t>
      </w:r>
      <w:proofErr w:type="spellStart"/>
      <w:r w:rsidRPr="00F17706">
        <w:rPr>
          <w:rFonts w:ascii="Times New Roman" w:hAnsi="Times New Roman" w:cs="Times New Roman"/>
          <w:bCs/>
          <w:lang w:val="en-US"/>
        </w:rPr>
        <w:t>iswprint</w:t>
      </w:r>
      <w:proofErr w:type="spellEnd"/>
      <w:r w:rsidRPr="00F17706">
        <w:rPr>
          <w:rFonts w:ascii="Times New Roman" w:hAnsi="Times New Roman" w:cs="Times New Roman"/>
          <w:bCs/>
          <w:lang w:val="en-US"/>
        </w:rPr>
        <w:t>’ function.</w:t>
      </w:r>
    </w:p>
    <w:p w14:paraId="675691C2" w14:textId="77777777" w:rsidR="0030791A" w:rsidRPr="00F17706" w:rsidRDefault="0030791A" w:rsidP="00F17706">
      <w:pPr>
        <w:spacing w:before="20" w:after="100" w:line="240" w:lineRule="auto"/>
        <w:jc w:val="both"/>
        <w:rPr>
          <w:rFonts w:ascii="Times New Roman" w:hAnsi="Times New Roman" w:cs="Times New Roman"/>
          <w:bCs/>
          <w:lang w:val="en-US"/>
        </w:rPr>
      </w:pPr>
    </w:p>
    <w:p w14:paraId="7F22A21E" w14:textId="7D26C185" w:rsidR="00444C5A" w:rsidRPr="00444C5A" w:rsidRDefault="00444C5A" w:rsidP="0030791A">
      <w:pPr>
        <w:spacing w:before="20" w:after="100" w:line="240" w:lineRule="auto"/>
        <w:jc w:val="center"/>
        <w:rPr>
          <w:rFonts w:ascii="Times New Roman" w:hAnsi="Times New Roman" w:cs="Times New Roman"/>
          <w:bCs/>
          <w:lang w:val="en-US"/>
        </w:rPr>
      </w:pPr>
      <w:bookmarkStart w:id="38" w:name="_Ref377563134"/>
      <w:r w:rsidRPr="00444C5A">
        <w:rPr>
          <w:rFonts w:ascii="Times New Roman" w:hAnsi="Times New Roman" w:cs="Times New Roman"/>
          <w:bCs/>
          <w:lang w:val="en-US"/>
        </w:rPr>
        <w:lastRenderedPageBreak/>
        <w:t xml:space="preserve">Table </w:t>
      </w:r>
      <w:r w:rsidRPr="00444C5A">
        <w:rPr>
          <w:rFonts w:ascii="Times New Roman" w:hAnsi="Times New Roman" w:cs="Times New Roman"/>
          <w:bCs/>
          <w:lang w:val="en-US"/>
        </w:rPr>
        <w:fldChar w:fldCharType="begin"/>
      </w:r>
      <w:r w:rsidRPr="00444C5A">
        <w:rPr>
          <w:rFonts w:ascii="Times New Roman" w:hAnsi="Times New Roman" w:cs="Times New Roman"/>
          <w:bCs/>
          <w:lang w:val="en-US"/>
        </w:rPr>
        <w:instrText xml:space="preserve"> SEQ </w:instrText>
      </w:r>
      <w:r>
        <w:rPr>
          <w:rFonts w:ascii="Times New Roman" w:hAnsi="Times New Roman" w:cs="Times New Roman"/>
          <w:bCs/>
          <w:lang w:val="en-US"/>
        </w:rPr>
        <w:instrText>Table \n</w:instrText>
      </w:r>
      <w:r w:rsidRPr="00444C5A">
        <w:rPr>
          <w:rFonts w:ascii="Times New Roman" w:hAnsi="Times New Roman" w:cs="Times New Roman"/>
          <w:bCs/>
          <w:lang w:val="en-US"/>
        </w:rPr>
        <w:instrText xml:space="preserve"> \* ARABIC \* MERGEFORMAT  \* MERGEFORMAT </w:instrText>
      </w:r>
      <w:r w:rsidRPr="00444C5A">
        <w:rPr>
          <w:rFonts w:ascii="Times New Roman" w:hAnsi="Times New Roman" w:cs="Times New Roman"/>
          <w:bCs/>
          <w:lang w:val="en-US"/>
        </w:rPr>
        <w:fldChar w:fldCharType="separate"/>
      </w:r>
      <w:r w:rsidR="00067A16">
        <w:rPr>
          <w:rFonts w:ascii="Times New Roman" w:hAnsi="Times New Roman" w:cs="Times New Roman"/>
          <w:bCs/>
          <w:noProof/>
          <w:lang w:val="en-US"/>
        </w:rPr>
        <w:t>5</w:t>
      </w:r>
      <w:r w:rsidRPr="00444C5A">
        <w:rPr>
          <w:rFonts w:ascii="Times New Roman" w:hAnsi="Times New Roman" w:cs="Times New Roman"/>
          <w:lang w:val="en-US"/>
        </w:rPr>
        <w:fldChar w:fldCharType="end"/>
      </w:r>
      <w:bookmarkEnd w:id="37"/>
      <w:bookmarkEnd w:id="38"/>
      <w:r w:rsidR="00094B7E">
        <w:rPr>
          <w:rFonts w:ascii="Times New Roman" w:hAnsi="Times New Roman" w:cs="Times New Roman"/>
          <w:lang w:val="en-US"/>
        </w:rPr>
        <w:t>.</w:t>
      </w:r>
      <w:r w:rsidRPr="00444C5A">
        <w:rPr>
          <w:rFonts w:ascii="Times New Roman" w:hAnsi="Times New Roman" w:cs="Times New Roman"/>
          <w:bCs/>
          <w:lang w:val="en-US"/>
        </w:rPr>
        <w:t xml:space="preserve"> </w:t>
      </w:r>
      <w:r w:rsidR="00B03F85">
        <w:rPr>
          <w:rFonts w:ascii="Times New Roman" w:hAnsi="Times New Roman" w:cs="Times New Roman"/>
          <w:bCs/>
          <w:lang w:val="en-US"/>
        </w:rPr>
        <w:t xml:space="preserve">The </w:t>
      </w:r>
      <w:r w:rsidR="00602595">
        <w:rPr>
          <w:rFonts w:ascii="Times New Roman" w:hAnsi="Times New Roman" w:cs="Times New Roman"/>
          <w:bCs/>
          <w:lang w:val="en-US"/>
        </w:rPr>
        <w:t>‘</w:t>
      </w:r>
      <w:proofErr w:type="spellStart"/>
      <w:r w:rsidRPr="00444C5A">
        <w:rPr>
          <w:rFonts w:ascii="Times New Roman" w:hAnsi="Times New Roman" w:cs="Times New Roman"/>
          <w:bCs/>
          <w:lang w:val="en-US"/>
        </w:rPr>
        <w:t>chk_unicode_string</w:t>
      </w:r>
      <w:proofErr w:type="spellEnd"/>
      <w:r w:rsidR="00602595">
        <w:rPr>
          <w:rFonts w:ascii="Times New Roman" w:hAnsi="Times New Roman" w:cs="Times New Roman"/>
          <w:bCs/>
          <w:lang w:val="en-US"/>
        </w:rPr>
        <w:t>’</w:t>
      </w:r>
      <w:r w:rsidR="00B03F85">
        <w:rPr>
          <w:rFonts w:ascii="Times New Roman" w:hAnsi="Times New Roman" w:cs="Times New Roman"/>
          <w:bCs/>
          <w:lang w:val="en-US"/>
        </w:rPr>
        <w:t xml:space="preserve"> f</w:t>
      </w:r>
      <w:r w:rsidR="00B03F85" w:rsidRPr="00B03F85">
        <w:rPr>
          <w:rFonts w:ascii="Times New Roman" w:hAnsi="Times New Roman" w:cs="Times New Roman"/>
          <w:bCs/>
          <w:lang w:val="en-US"/>
        </w:rPr>
        <w:t>unction</w:t>
      </w:r>
    </w:p>
    <w:tbl>
      <w:tblPr>
        <w:tblStyle w:val="TableGrid"/>
        <w:tblW w:w="4769" w:type="pct"/>
        <w:tblLook w:val="04A0" w:firstRow="1" w:lastRow="0" w:firstColumn="1" w:lastColumn="0" w:noHBand="0" w:noVBand="1"/>
      </w:tblPr>
      <w:tblGrid>
        <w:gridCol w:w="8046"/>
        <w:gridCol w:w="1418"/>
      </w:tblGrid>
      <w:tr w:rsidR="00956B6B" w:rsidRPr="00444C5A" w14:paraId="7E1446C4" w14:textId="77777777" w:rsidTr="00956B6B">
        <w:tc>
          <w:tcPr>
            <w:tcW w:w="4251" w:type="pct"/>
            <w:vAlign w:val="center"/>
          </w:tcPr>
          <w:p w14:paraId="6EB24AF0" w14:textId="77777777" w:rsidR="00956B6B" w:rsidRPr="00444C5A" w:rsidRDefault="00956B6B" w:rsidP="00907441">
            <w:pPr>
              <w:spacing w:before="20" w:after="100"/>
              <w:contextualSpacing/>
              <w:jc w:val="center"/>
              <w:rPr>
                <w:rFonts w:ascii="Times New Roman" w:hAnsi="Times New Roman" w:cs="Times New Roman"/>
                <w:lang w:val="en-US"/>
              </w:rPr>
            </w:pPr>
            <w:r w:rsidRPr="00D769A4">
              <w:rPr>
                <w:rFonts w:ascii="Times New Roman" w:hAnsi="Times New Roman" w:cs="Times New Roman"/>
                <w:lang w:val="en-US"/>
              </w:rPr>
              <w:t>Condition</w:t>
            </w:r>
          </w:p>
        </w:tc>
        <w:tc>
          <w:tcPr>
            <w:tcW w:w="749" w:type="pct"/>
          </w:tcPr>
          <w:p w14:paraId="48F1C4B6" w14:textId="77777777" w:rsidR="00956B6B" w:rsidRPr="00AC4968" w:rsidRDefault="00956B6B" w:rsidP="00F55D11">
            <w:pPr>
              <w:spacing w:before="20" w:after="100"/>
              <w:contextualSpacing/>
              <w:jc w:val="center"/>
              <w:rPr>
                <w:rFonts w:ascii="Times New Roman" w:hAnsi="Times New Roman" w:cs="Times New Roman"/>
                <w:lang w:val="en-US"/>
              </w:rPr>
            </w:pPr>
            <w:r>
              <w:rPr>
                <w:rFonts w:ascii="Times New Roman" w:hAnsi="Times New Roman" w:cs="Times New Roman"/>
                <w:lang w:val="en-US"/>
              </w:rPr>
              <w:t>Result</w:t>
            </w:r>
          </w:p>
        </w:tc>
      </w:tr>
      <w:tr w:rsidR="00956B6B" w:rsidRPr="008E2544" w14:paraId="18A7E384" w14:textId="77777777" w:rsidTr="00956B6B">
        <w:tc>
          <w:tcPr>
            <w:tcW w:w="4251" w:type="pct"/>
            <w:vAlign w:val="center"/>
          </w:tcPr>
          <w:p w14:paraId="6AEBC66F" w14:textId="77777777" w:rsidR="00956B6B" w:rsidRPr="00444C5A" w:rsidRDefault="00956B6B" w:rsidP="00907441">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w:t>
            </w:r>
            <w:proofErr w:type="spellStart"/>
            <w:r w:rsidRPr="00444C5A">
              <w:rPr>
                <w:rFonts w:ascii="Times New Roman" w:hAnsi="Times New Roman" w:cs="Times New Roman"/>
                <w:lang w:val="en-US"/>
              </w:rPr>
              <w:t>UNICODE_STRING.MaximumLength</w:t>
            </w:r>
            <w:proofErr w:type="spellEnd"/>
            <w:r w:rsidRPr="00444C5A">
              <w:rPr>
                <w:rFonts w:ascii="Times New Roman" w:hAnsi="Times New Roman" w:cs="Times New Roman"/>
                <w:lang w:val="en-US"/>
              </w:rPr>
              <w:t xml:space="preserve"> &gt;= </w:t>
            </w:r>
            <w:proofErr w:type="spellStart"/>
            <w:r w:rsidRPr="00444C5A">
              <w:rPr>
                <w:rFonts w:ascii="Times New Roman" w:hAnsi="Times New Roman" w:cs="Times New Roman"/>
                <w:lang w:val="en-US"/>
              </w:rPr>
              <w:t>UNICODE_STRING.Length</w:t>
            </w:r>
            <w:proofErr w:type="spellEnd"/>
            <w:r w:rsidRPr="00444C5A">
              <w:rPr>
                <w:rFonts w:ascii="Times New Roman" w:hAnsi="Times New Roman" w:cs="Times New Roman"/>
                <w:lang w:val="en-US"/>
              </w:rPr>
              <w:t>) &amp;&amp; (</w:t>
            </w:r>
            <w:proofErr w:type="spellStart"/>
            <w:r w:rsidRPr="00444C5A">
              <w:rPr>
                <w:rFonts w:ascii="Times New Roman" w:hAnsi="Times New Roman" w:cs="Times New Roman"/>
                <w:lang w:val="en-US"/>
              </w:rPr>
              <w:t>UNICODE_STRING.Buffer</w:t>
            </w:r>
            <w:proofErr w:type="spellEnd"/>
            <w:r w:rsidRPr="00444C5A">
              <w:rPr>
                <w:rFonts w:ascii="Times New Roman" w:hAnsi="Times New Roman" w:cs="Times New Roman"/>
                <w:lang w:val="en-US"/>
              </w:rPr>
              <w:t xml:space="preserve">!=NULL) &amp;&amp; </w:t>
            </w:r>
            <w:proofErr w:type="spellStart"/>
            <w:r w:rsidRPr="00444C5A">
              <w:rPr>
                <w:rFonts w:ascii="Times New Roman" w:hAnsi="Times New Roman" w:cs="Times New Roman"/>
                <w:lang w:val="en-US"/>
              </w:rPr>
              <w:t>iswprint</w:t>
            </w:r>
            <w:proofErr w:type="spellEnd"/>
            <w:r w:rsidRPr="00444C5A">
              <w:rPr>
                <w:rFonts w:ascii="Times New Roman" w:hAnsi="Times New Roman" w:cs="Times New Roman"/>
                <w:lang w:val="en-US"/>
              </w:rPr>
              <w:t>(UNICODE_STRING)</w:t>
            </w:r>
          </w:p>
        </w:tc>
        <w:tc>
          <w:tcPr>
            <w:tcW w:w="749" w:type="pct"/>
            <w:vAlign w:val="center"/>
          </w:tcPr>
          <w:p w14:paraId="72288CA1" w14:textId="77777777" w:rsidR="00956B6B" w:rsidRPr="00444C5A" w:rsidRDefault="00956B6B" w:rsidP="00F55D11">
            <w:pPr>
              <w:spacing w:before="20" w:after="100"/>
              <w:contextualSpacing/>
              <w:jc w:val="center"/>
              <w:rPr>
                <w:rFonts w:ascii="Times New Roman" w:hAnsi="Times New Roman" w:cs="Times New Roman"/>
                <w:lang w:val="en-US"/>
              </w:rPr>
            </w:pPr>
            <w:r>
              <w:rPr>
                <w:rFonts w:ascii="Times New Roman" w:hAnsi="Times New Roman" w:cs="Times New Roman"/>
                <w:lang w:val="en-US"/>
              </w:rPr>
              <w:t>true or false</w:t>
            </w:r>
          </w:p>
        </w:tc>
      </w:tr>
    </w:tbl>
    <w:p w14:paraId="7BD00F7F" w14:textId="77777777" w:rsidR="00444C5A" w:rsidRPr="00444C5A" w:rsidRDefault="00444C5A" w:rsidP="00444C5A">
      <w:pPr>
        <w:spacing w:before="20" w:after="100" w:line="240" w:lineRule="auto"/>
        <w:jc w:val="both"/>
        <w:rPr>
          <w:rFonts w:ascii="Times New Roman" w:hAnsi="Times New Roman" w:cs="Times New Roman"/>
          <w:lang w:val="en-US"/>
        </w:rPr>
      </w:pPr>
    </w:p>
    <w:p w14:paraId="77EF8574" w14:textId="4E8684D9" w:rsidR="002B3AFA" w:rsidRDefault="000E540E" w:rsidP="002B3AFA">
      <w:pPr>
        <w:spacing w:before="20" w:after="100" w:line="240" w:lineRule="auto"/>
        <w:jc w:val="both"/>
        <w:rPr>
          <w:rFonts w:ascii="Times New Roman" w:hAnsi="Times New Roman" w:cs="Times New Roman"/>
          <w:lang w:val="en-US"/>
        </w:rPr>
      </w:pPr>
      <w:r w:rsidRPr="000E540E">
        <w:rPr>
          <w:rFonts w:ascii="Times New Roman" w:hAnsi="Times New Roman" w:cs="Times New Roman"/>
          <w:b/>
          <w:lang w:val="en-US"/>
        </w:rPr>
        <w:t xml:space="preserve">Details of step </w:t>
      </w:r>
      <w:r>
        <w:rPr>
          <w:rFonts w:ascii="Times New Roman" w:hAnsi="Times New Roman" w:cs="Times New Roman"/>
          <w:b/>
          <w:lang w:val="en-US"/>
        </w:rPr>
        <w:t>4</w:t>
      </w:r>
      <w:r w:rsidRPr="000E540E">
        <w:rPr>
          <w:rFonts w:ascii="Times New Roman" w:hAnsi="Times New Roman" w:cs="Times New Roman"/>
          <w:b/>
          <w:lang w:val="en-US"/>
        </w:rPr>
        <w:t xml:space="preserve">. </w:t>
      </w:r>
      <w:r w:rsidR="002B3AFA" w:rsidRPr="002B3AFA">
        <w:rPr>
          <w:rFonts w:ascii="Times New Roman" w:hAnsi="Times New Roman" w:cs="Times New Roman"/>
          <w:b/>
          <w:lang w:val="en-US"/>
        </w:rPr>
        <w:t>Determine ‘</w:t>
      </w:r>
      <w:proofErr w:type="spellStart"/>
      <w:r w:rsidR="002B3AFA" w:rsidRPr="002B3AFA">
        <w:rPr>
          <w:rFonts w:ascii="Times New Roman" w:hAnsi="Times New Roman" w:cs="Times New Roman"/>
          <w:b/>
          <w:lang w:val="en-US"/>
        </w:rPr>
        <w:t>global_scope_deep</w:t>
      </w:r>
      <w:proofErr w:type="spellEnd"/>
      <w:r w:rsidR="002B3AFA" w:rsidRPr="002B3AFA">
        <w:rPr>
          <w:rFonts w:ascii="Times New Roman" w:hAnsi="Times New Roman" w:cs="Times New Roman"/>
          <w:b/>
          <w:lang w:val="en-US"/>
        </w:rPr>
        <w:t>’ value.</w:t>
      </w:r>
      <w:r w:rsidR="002B3AFA" w:rsidRPr="002B3AFA">
        <w:rPr>
          <w:rFonts w:ascii="Times New Roman" w:hAnsi="Times New Roman" w:cs="Times New Roman"/>
          <w:lang w:val="en-US"/>
        </w:rPr>
        <w:t xml:space="preserve"> </w:t>
      </w:r>
      <w:r w:rsidR="009F6B33" w:rsidRPr="002B3AFA">
        <w:rPr>
          <w:rFonts w:ascii="Times New Roman" w:hAnsi="Times New Roman" w:cs="Times New Roman"/>
          <w:lang w:val="en-US"/>
        </w:rPr>
        <w:t xml:space="preserve">Use </w:t>
      </w:r>
      <w:proofErr w:type="spellStart"/>
      <w:r w:rsidR="009F6B33" w:rsidRPr="002B3AFA">
        <w:rPr>
          <w:rFonts w:ascii="Times New Roman" w:hAnsi="Times New Roman" w:cs="Times New Roman"/>
          <w:lang w:val="en-US"/>
        </w:rPr>
        <w:t>ZwOpenDirectoryObject</w:t>
      </w:r>
      <w:proofErr w:type="spellEnd"/>
      <w:r w:rsidR="009F6B33" w:rsidRPr="002B3AFA">
        <w:rPr>
          <w:rFonts w:ascii="Times New Roman" w:hAnsi="Times New Roman" w:cs="Times New Roman"/>
          <w:lang w:val="en-US"/>
        </w:rPr>
        <w:t xml:space="preserve"> function to obtain the list of DRIVER_OBJECT structures.</w:t>
      </w:r>
      <w:r w:rsidR="009F6B33">
        <w:rPr>
          <w:rFonts w:ascii="Times New Roman" w:hAnsi="Times New Roman" w:cs="Times New Roman"/>
          <w:lang w:val="en-US"/>
        </w:rPr>
        <w:t xml:space="preserve"> </w:t>
      </w:r>
      <w:r w:rsidR="009F6B33" w:rsidRPr="002B3AFA">
        <w:rPr>
          <w:rFonts w:ascii="Times New Roman" w:hAnsi="Times New Roman" w:cs="Times New Roman"/>
          <w:lang w:val="en-US"/>
        </w:rPr>
        <w:t xml:space="preserve">For each DRIVER_OBJECT structure with the help of </w:t>
      </w:r>
      <w:r w:rsidR="009F6B33" w:rsidRPr="002B3AFA">
        <w:rPr>
          <w:rFonts w:ascii="Times New Roman" w:hAnsi="Times New Roman" w:cs="Times New Roman"/>
          <w:lang w:val="en-US"/>
        </w:rPr>
        <w:fldChar w:fldCharType="begin"/>
      </w:r>
      <w:r w:rsidR="009F6B33" w:rsidRPr="002B3AFA">
        <w:rPr>
          <w:rFonts w:ascii="Times New Roman" w:hAnsi="Times New Roman" w:cs="Times New Roman"/>
          <w:lang w:val="en-US"/>
        </w:rPr>
        <w:instrText xml:space="preserve"> REF _Ref377298750 \h </w:instrText>
      </w:r>
      <w:r w:rsidR="009F6B33" w:rsidRPr="002B3AFA">
        <w:rPr>
          <w:rFonts w:ascii="Times New Roman" w:hAnsi="Times New Roman" w:cs="Times New Roman"/>
          <w:lang w:val="en-US"/>
        </w:rPr>
      </w:r>
      <w:r w:rsidR="009F6B33" w:rsidRPr="002B3AFA">
        <w:rPr>
          <w:rFonts w:ascii="Times New Roman" w:hAnsi="Times New Roman" w:cs="Times New Roman"/>
          <w:lang w:val="en-US"/>
        </w:rPr>
        <w:fldChar w:fldCharType="separate"/>
      </w:r>
      <w:r w:rsidR="00067A16" w:rsidRPr="00444C5A">
        <w:rPr>
          <w:rFonts w:ascii="Times New Roman" w:hAnsi="Times New Roman" w:cs="Times New Roman"/>
          <w:bCs/>
          <w:lang w:val="en-US"/>
        </w:rPr>
        <w:t xml:space="preserve">Table </w:t>
      </w:r>
      <w:r w:rsidR="00067A16">
        <w:rPr>
          <w:rFonts w:ascii="Times New Roman" w:hAnsi="Times New Roman" w:cs="Times New Roman"/>
          <w:bCs/>
          <w:noProof/>
          <w:lang w:val="en-US"/>
        </w:rPr>
        <w:t>6</w:t>
      </w:r>
      <w:r w:rsidR="009F6B33" w:rsidRPr="002B3AFA">
        <w:rPr>
          <w:rFonts w:ascii="Times New Roman" w:hAnsi="Times New Roman" w:cs="Times New Roman"/>
          <w:lang w:val="en-US"/>
        </w:rPr>
        <w:fldChar w:fldCharType="end"/>
      </w:r>
      <w:r w:rsidR="009F6B33" w:rsidRPr="002B3AFA">
        <w:rPr>
          <w:rFonts w:ascii="Times New Roman" w:hAnsi="Times New Roman" w:cs="Times New Roman"/>
          <w:lang w:val="en-US"/>
        </w:rPr>
        <w:t xml:space="preserve"> calculate the numbers of </w:t>
      </w:r>
      <w:r w:rsidR="009F6B33">
        <w:rPr>
          <w:rFonts w:ascii="Times New Roman" w:hAnsi="Times New Roman" w:cs="Times New Roman"/>
          <w:lang w:val="en-US"/>
        </w:rPr>
        <w:t xml:space="preserve">matching </w:t>
      </w:r>
      <w:r w:rsidR="009F6B33" w:rsidRPr="002B3AFA">
        <w:rPr>
          <w:rFonts w:ascii="Times New Roman" w:hAnsi="Times New Roman" w:cs="Times New Roman"/>
          <w:lang w:val="en-US"/>
        </w:rPr>
        <w:t xml:space="preserve">points. </w:t>
      </w:r>
      <w:r w:rsidR="009F6B33">
        <w:rPr>
          <w:rFonts w:ascii="Times New Roman" w:hAnsi="Times New Roman" w:cs="Times New Roman"/>
          <w:lang w:val="en-US"/>
        </w:rPr>
        <w:t>Among</w:t>
      </w:r>
      <w:r w:rsidR="009F6B33" w:rsidRPr="002B3AFA">
        <w:rPr>
          <w:rFonts w:ascii="Times New Roman" w:hAnsi="Times New Roman" w:cs="Times New Roman"/>
          <w:lang w:val="en-US"/>
        </w:rPr>
        <w:t xml:space="preserve"> these values select the minimum – ‘</w:t>
      </w:r>
      <w:proofErr w:type="spellStart"/>
      <w:r w:rsidR="009F6B33" w:rsidRPr="002B3AFA">
        <w:rPr>
          <w:rFonts w:ascii="Times New Roman" w:hAnsi="Times New Roman" w:cs="Times New Roman"/>
          <w:lang w:val="en-US"/>
        </w:rPr>
        <w:t>global_scope_deep</w:t>
      </w:r>
      <w:proofErr w:type="spellEnd"/>
      <w:r w:rsidR="009F6B33" w:rsidRPr="002B3AFA">
        <w:rPr>
          <w:rFonts w:ascii="Times New Roman" w:hAnsi="Times New Roman" w:cs="Times New Roman"/>
          <w:lang w:val="en-US"/>
        </w:rPr>
        <w:t>’</w:t>
      </w:r>
      <w:r w:rsidR="009F6B33">
        <w:rPr>
          <w:rFonts w:ascii="Times New Roman" w:hAnsi="Times New Roman" w:cs="Times New Roman"/>
          <w:lang w:val="en-US"/>
        </w:rPr>
        <w:t>.</w:t>
      </w:r>
    </w:p>
    <w:p w14:paraId="3ADF98F8" w14:textId="77777777" w:rsidR="0030791A" w:rsidRDefault="0030791A" w:rsidP="002B3AFA">
      <w:pPr>
        <w:spacing w:before="20" w:after="100" w:line="240" w:lineRule="auto"/>
        <w:jc w:val="both"/>
        <w:rPr>
          <w:rFonts w:ascii="Times New Roman" w:hAnsi="Times New Roman" w:cs="Times New Roman"/>
          <w:lang w:val="en-US"/>
        </w:rPr>
      </w:pPr>
    </w:p>
    <w:p w14:paraId="2EFC363D" w14:textId="6253EB7F" w:rsidR="00444C5A" w:rsidRPr="00444C5A" w:rsidRDefault="00444C5A" w:rsidP="0030791A">
      <w:pPr>
        <w:spacing w:before="20" w:after="100" w:line="240" w:lineRule="auto"/>
        <w:jc w:val="center"/>
        <w:rPr>
          <w:rFonts w:ascii="Times New Roman" w:hAnsi="Times New Roman" w:cs="Times New Roman"/>
          <w:bCs/>
          <w:lang w:val="en-US"/>
        </w:rPr>
      </w:pPr>
      <w:bookmarkStart w:id="39" w:name="_Ref377298750"/>
      <w:r w:rsidRPr="00444C5A">
        <w:rPr>
          <w:rFonts w:ascii="Times New Roman" w:hAnsi="Times New Roman" w:cs="Times New Roman"/>
          <w:bCs/>
          <w:lang w:val="en-US"/>
        </w:rPr>
        <w:t xml:space="preserve">Table </w:t>
      </w:r>
      <w:r w:rsidRPr="00444C5A">
        <w:rPr>
          <w:rFonts w:ascii="Times New Roman" w:hAnsi="Times New Roman" w:cs="Times New Roman"/>
          <w:bCs/>
          <w:lang w:val="en-US"/>
        </w:rPr>
        <w:fldChar w:fldCharType="begin"/>
      </w:r>
      <w:r w:rsidRPr="00444C5A">
        <w:rPr>
          <w:rFonts w:ascii="Times New Roman" w:hAnsi="Times New Roman" w:cs="Times New Roman"/>
          <w:bCs/>
          <w:lang w:val="en-US"/>
        </w:rPr>
        <w:instrText xml:space="preserve"> SEQ </w:instrText>
      </w:r>
      <w:r>
        <w:rPr>
          <w:rFonts w:ascii="Times New Roman" w:hAnsi="Times New Roman" w:cs="Times New Roman"/>
          <w:bCs/>
          <w:lang w:val="en-US"/>
        </w:rPr>
        <w:instrText>Table \n</w:instrText>
      </w:r>
      <w:r w:rsidRPr="00444C5A">
        <w:rPr>
          <w:rFonts w:ascii="Times New Roman" w:hAnsi="Times New Roman" w:cs="Times New Roman"/>
          <w:bCs/>
          <w:lang w:val="en-US"/>
        </w:rPr>
        <w:instrText xml:space="preserve"> \* ARABIC \* MERGEFORMAT  \* MERGEFORMAT </w:instrText>
      </w:r>
      <w:r w:rsidRPr="00444C5A">
        <w:rPr>
          <w:rFonts w:ascii="Times New Roman" w:hAnsi="Times New Roman" w:cs="Times New Roman"/>
          <w:bCs/>
          <w:lang w:val="en-US"/>
        </w:rPr>
        <w:fldChar w:fldCharType="separate"/>
      </w:r>
      <w:r w:rsidR="00067A16">
        <w:rPr>
          <w:rFonts w:ascii="Times New Roman" w:hAnsi="Times New Roman" w:cs="Times New Roman"/>
          <w:bCs/>
          <w:noProof/>
          <w:lang w:val="en-US"/>
        </w:rPr>
        <w:t>6</w:t>
      </w:r>
      <w:r w:rsidRPr="00444C5A">
        <w:rPr>
          <w:rFonts w:ascii="Times New Roman" w:hAnsi="Times New Roman" w:cs="Times New Roman"/>
          <w:lang w:val="en-US"/>
        </w:rPr>
        <w:fldChar w:fldCharType="end"/>
      </w:r>
      <w:bookmarkEnd w:id="39"/>
      <w:r w:rsidR="00094B7E">
        <w:rPr>
          <w:rFonts w:ascii="Times New Roman" w:hAnsi="Times New Roman" w:cs="Times New Roman"/>
          <w:lang w:val="en-US"/>
        </w:rPr>
        <w:t>.</w:t>
      </w:r>
      <w:r w:rsidRPr="00444C5A">
        <w:rPr>
          <w:rFonts w:ascii="Times New Roman" w:hAnsi="Times New Roman" w:cs="Times New Roman"/>
          <w:bCs/>
          <w:lang w:val="en-US"/>
        </w:rPr>
        <w:t xml:space="preserve"> </w:t>
      </w:r>
      <w:r w:rsidR="00C75902" w:rsidRPr="00C75902">
        <w:rPr>
          <w:rFonts w:ascii="Times New Roman" w:hAnsi="Times New Roman" w:cs="Times New Roman"/>
          <w:bCs/>
          <w:lang w:val="en-US"/>
        </w:rPr>
        <w:t xml:space="preserve">Weight matrix </w:t>
      </w:r>
      <w:r w:rsidR="00E00A9F" w:rsidRPr="00E00A9F">
        <w:rPr>
          <w:rFonts w:ascii="Times New Roman" w:hAnsi="Times New Roman" w:cs="Times New Roman"/>
          <w:bCs/>
          <w:lang w:val="en-US"/>
        </w:rPr>
        <w:t>to calculate ‘</w:t>
      </w:r>
      <w:proofErr w:type="spellStart"/>
      <w:r w:rsidR="00E00A9F" w:rsidRPr="00E00A9F">
        <w:rPr>
          <w:rFonts w:ascii="Times New Roman" w:hAnsi="Times New Roman" w:cs="Times New Roman"/>
          <w:bCs/>
          <w:lang w:val="en-US"/>
        </w:rPr>
        <w:t>global_scope_deep</w:t>
      </w:r>
      <w:proofErr w:type="spellEnd"/>
      <w:r w:rsidR="00E00A9F" w:rsidRPr="00E00A9F">
        <w:rPr>
          <w:rFonts w:ascii="Times New Roman" w:hAnsi="Times New Roman" w:cs="Times New Roman"/>
          <w:bCs/>
          <w:lang w:val="en-US"/>
        </w:rPr>
        <w:t>’</w:t>
      </w:r>
    </w:p>
    <w:tbl>
      <w:tblPr>
        <w:tblStyle w:val="TableGrid"/>
        <w:tblW w:w="9464" w:type="dxa"/>
        <w:tblLayout w:type="fixed"/>
        <w:tblLook w:val="04A0" w:firstRow="1" w:lastRow="0" w:firstColumn="1" w:lastColumn="0" w:noHBand="0" w:noVBand="1"/>
      </w:tblPr>
      <w:tblGrid>
        <w:gridCol w:w="8046"/>
        <w:gridCol w:w="1418"/>
      </w:tblGrid>
      <w:tr w:rsidR="00602595" w:rsidRPr="00444C5A" w14:paraId="6F424FDB" w14:textId="77777777" w:rsidTr="00AB557C">
        <w:tc>
          <w:tcPr>
            <w:tcW w:w="8046" w:type="dxa"/>
            <w:vAlign w:val="center"/>
          </w:tcPr>
          <w:p w14:paraId="1CB99B54" w14:textId="77777777" w:rsidR="00602595" w:rsidRPr="00A12A2F" w:rsidRDefault="00602595" w:rsidP="00415C89">
            <w:pPr>
              <w:spacing w:before="20" w:after="100"/>
              <w:contextualSpacing/>
              <w:jc w:val="center"/>
              <w:rPr>
                <w:rFonts w:ascii="Times New Roman" w:hAnsi="Times New Roman" w:cs="Times New Roman"/>
                <w:lang w:val="en-US"/>
              </w:rPr>
            </w:pPr>
            <w:r>
              <w:rPr>
                <w:rFonts w:ascii="Times New Roman" w:hAnsi="Times New Roman" w:cs="Times New Roman"/>
                <w:lang w:val="en-US"/>
              </w:rPr>
              <w:t>Condition</w:t>
            </w:r>
          </w:p>
        </w:tc>
        <w:tc>
          <w:tcPr>
            <w:tcW w:w="1418" w:type="dxa"/>
            <w:vAlign w:val="center"/>
          </w:tcPr>
          <w:p w14:paraId="17889ED7" w14:textId="77777777" w:rsidR="00602595" w:rsidRPr="006B689C" w:rsidRDefault="00B97C27" w:rsidP="00415C89">
            <w:pPr>
              <w:spacing w:before="20" w:after="100"/>
              <w:contextualSpacing/>
              <w:jc w:val="center"/>
              <w:rPr>
                <w:rFonts w:ascii="Times New Roman" w:hAnsi="Times New Roman" w:cs="Times New Roman"/>
                <w:lang w:val="en-US"/>
              </w:rPr>
            </w:pPr>
            <w:r w:rsidRPr="00B97C27">
              <w:rPr>
                <w:rFonts w:ascii="Times New Roman" w:hAnsi="Times New Roman" w:cs="Times New Roman"/>
                <w:lang w:val="en-US"/>
              </w:rPr>
              <w:t>Score</w:t>
            </w:r>
          </w:p>
        </w:tc>
      </w:tr>
      <w:tr w:rsidR="00444C5A" w:rsidRPr="00444C5A" w14:paraId="402BE6B8" w14:textId="77777777" w:rsidTr="00AB557C">
        <w:tc>
          <w:tcPr>
            <w:tcW w:w="8046" w:type="dxa"/>
            <w:vAlign w:val="center"/>
          </w:tcPr>
          <w:p w14:paraId="5DFE75C6"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(DRIVER_OBJECT_32.Type == 0x04)</w:t>
            </w:r>
          </w:p>
        </w:tc>
        <w:tc>
          <w:tcPr>
            <w:tcW w:w="1418" w:type="dxa"/>
            <w:vAlign w:val="center"/>
          </w:tcPr>
          <w:p w14:paraId="05F91875"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01C2A39E" w14:textId="77777777" w:rsidTr="00AB557C">
        <w:tc>
          <w:tcPr>
            <w:tcW w:w="8046" w:type="dxa"/>
            <w:vAlign w:val="center"/>
          </w:tcPr>
          <w:p w14:paraId="6F3EECBE"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(DRIVER_OBJECT_32.Size == 0xa8)</w:t>
            </w:r>
          </w:p>
        </w:tc>
        <w:tc>
          <w:tcPr>
            <w:tcW w:w="1418" w:type="dxa"/>
            <w:vAlign w:val="center"/>
          </w:tcPr>
          <w:p w14:paraId="5C0D354D"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5268076C" w14:textId="77777777" w:rsidTr="00AB557C">
        <w:tc>
          <w:tcPr>
            <w:tcW w:w="8046" w:type="dxa"/>
            <w:vAlign w:val="center"/>
          </w:tcPr>
          <w:p w14:paraId="230B934E" w14:textId="77777777" w:rsidR="00444C5A" w:rsidRPr="00D769A4"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(DRIVER</w:t>
            </w:r>
            <w:r w:rsidRPr="00D769A4">
              <w:rPr>
                <w:rFonts w:ascii="Times New Roman" w:hAnsi="Times New Roman" w:cs="Times New Roman"/>
                <w:lang w:val="en-US"/>
              </w:rPr>
              <w:t>_</w:t>
            </w:r>
            <w:r w:rsidRPr="00444C5A">
              <w:rPr>
                <w:rFonts w:ascii="Times New Roman" w:hAnsi="Times New Roman" w:cs="Times New Roman"/>
                <w:lang w:val="en-US"/>
              </w:rPr>
              <w:t>OBJECT</w:t>
            </w:r>
            <w:r w:rsidRPr="00D769A4">
              <w:rPr>
                <w:rFonts w:ascii="Times New Roman" w:hAnsi="Times New Roman" w:cs="Times New Roman"/>
                <w:lang w:val="en-US"/>
              </w:rPr>
              <w:t>_32.</w:t>
            </w:r>
            <w:r w:rsidRPr="00444C5A">
              <w:rPr>
                <w:rFonts w:ascii="Times New Roman" w:hAnsi="Times New Roman" w:cs="Times New Roman"/>
                <w:lang w:val="en-US"/>
              </w:rPr>
              <w:t>DriverStart &gt;&gt; 31</w:t>
            </w:r>
            <w:r w:rsidRPr="00D769A4">
              <w:rPr>
                <w:rFonts w:ascii="Times New Roman" w:hAnsi="Times New Roman" w:cs="Times New Roman"/>
                <w:lang w:val="en-US"/>
              </w:rPr>
              <w:t>)</w:t>
            </w:r>
          </w:p>
        </w:tc>
        <w:tc>
          <w:tcPr>
            <w:tcW w:w="1418" w:type="dxa"/>
            <w:vAlign w:val="center"/>
          </w:tcPr>
          <w:p w14:paraId="0E1EE5F1"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21064C6A" w14:textId="77777777" w:rsidTr="00AB557C">
        <w:tc>
          <w:tcPr>
            <w:tcW w:w="8046" w:type="dxa"/>
            <w:vAlign w:val="center"/>
          </w:tcPr>
          <w:p w14:paraId="7BF18EE6"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(DRIVER_OBJECT_32.DriverStart % 0x1000 == 0)</w:t>
            </w:r>
          </w:p>
        </w:tc>
        <w:tc>
          <w:tcPr>
            <w:tcW w:w="1418" w:type="dxa"/>
            <w:vAlign w:val="center"/>
          </w:tcPr>
          <w:p w14:paraId="7D04177F"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6AACB024" w14:textId="77777777" w:rsidTr="00AB557C">
        <w:tc>
          <w:tcPr>
            <w:tcW w:w="8046" w:type="dxa"/>
            <w:vAlign w:val="center"/>
          </w:tcPr>
          <w:p w14:paraId="09AE39EE"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(DRIVER_OBJECT_32.DriverSize % 0x1000 == 0)</w:t>
            </w:r>
          </w:p>
        </w:tc>
        <w:tc>
          <w:tcPr>
            <w:tcW w:w="1418" w:type="dxa"/>
            <w:vAlign w:val="center"/>
          </w:tcPr>
          <w:p w14:paraId="7BF11482"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1E3B696D" w14:textId="77777777" w:rsidTr="00AB557C">
        <w:tc>
          <w:tcPr>
            <w:tcW w:w="8046" w:type="dxa"/>
            <w:vAlign w:val="center"/>
          </w:tcPr>
          <w:p w14:paraId="7DEE4B16"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w:t>
            </w:r>
            <w:proofErr w:type="spellStart"/>
            <w:r w:rsidRPr="00444C5A">
              <w:rPr>
                <w:rFonts w:ascii="Times New Roman" w:hAnsi="Times New Roman" w:cs="Times New Roman"/>
                <w:lang w:val="en-US"/>
              </w:rPr>
              <w:t>check_function_prologue</w:t>
            </w:r>
            <w:proofErr w:type="spellEnd"/>
            <w:r w:rsidRPr="00444C5A">
              <w:rPr>
                <w:rFonts w:ascii="Times New Roman" w:hAnsi="Times New Roman" w:cs="Times New Roman"/>
                <w:lang w:val="en-US"/>
              </w:rPr>
              <w:t>(DRIVER_OBJECT_32.DriverStart))</w:t>
            </w:r>
          </w:p>
        </w:tc>
        <w:tc>
          <w:tcPr>
            <w:tcW w:w="1418" w:type="dxa"/>
            <w:vAlign w:val="center"/>
          </w:tcPr>
          <w:p w14:paraId="39C38E6B"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4</w:t>
            </w:r>
          </w:p>
        </w:tc>
      </w:tr>
      <w:tr w:rsidR="00444C5A" w:rsidRPr="00444C5A" w14:paraId="48D6DDCA" w14:textId="77777777" w:rsidTr="00AB557C">
        <w:tc>
          <w:tcPr>
            <w:tcW w:w="8046" w:type="dxa"/>
            <w:vAlign w:val="center"/>
          </w:tcPr>
          <w:p w14:paraId="68484A2B" w14:textId="77777777" w:rsidR="00444C5A" w:rsidRPr="00444C5A" w:rsidRDefault="00444C5A" w:rsidP="00F91A3E">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(DRIVE</w:t>
            </w:r>
            <w:r w:rsidR="00F91A3E">
              <w:rPr>
                <w:rFonts w:ascii="Times New Roman" w:hAnsi="Times New Roman" w:cs="Times New Roman"/>
                <w:lang w:val="en-US"/>
              </w:rPr>
              <w:t>R_OBJECT_32.DriverExtension &gt;&gt; 31</w:t>
            </w:r>
            <w:r w:rsidRPr="00444C5A">
              <w:rPr>
                <w:rFonts w:ascii="Times New Roman" w:hAnsi="Times New Roman" w:cs="Times New Roman"/>
                <w:lang w:val="en-US"/>
              </w:rPr>
              <w:t xml:space="preserve"> )</w:t>
            </w:r>
          </w:p>
        </w:tc>
        <w:tc>
          <w:tcPr>
            <w:tcW w:w="1418" w:type="dxa"/>
            <w:vAlign w:val="center"/>
          </w:tcPr>
          <w:p w14:paraId="38525014"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1BBA92AA" w14:textId="77777777" w:rsidTr="00AB557C">
        <w:tc>
          <w:tcPr>
            <w:tcW w:w="8046" w:type="dxa"/>
            <w:vAlign w:val="center"/>
          </w:tcPr>
          <w:p w14:paraId="76077601"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K = chk_unicode_string2(&amp;DRIVER_OBJECT_32.DriverName)</w:t>
            </w:r>
          </w:p>
        </w:tc>
        <w:tc>
          <w:tcPr>
            <w:tcW w:w="1418" w:type="dxa"/>
            <w:vAlign w:val="center"/>
          </w:tcPr>
          <w:p w14:paraId="17470C96"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K</w:t>
            </w:r>
          </w:p>
        </w:tc>
      </w:tr>
      <w:tr w:rsidR="00444C5A" w:rsidRPr="00444C5A" w14:paraId="729804F6" w14:textId="77777777" w:rsidTr="00AB557C">
        <w:tc>
          <w:tcPr>
            <w:tcW w:w="8046" w:type="dxa"/>
            <w:vAlign w:val="center"/>
          </w:tcPr>
          <w:p w14:paraId="5F9931C3" w14:textId="77777777" w:rsidR="00444C5A" w:rsidRPr="00444C5A" w:rsidRDefault="00444C5A" w:rsidP="00D769A4">
            <w:pPr>
              <w:spacing w:before="20" w:after="100"/>
              <w:contextualSpacing/>
              <w:jc w:val="center"/>
              <w:rPr>
                <w:rFonts w:ascii="Times New Roman" w:hAnsi="Times New Roman" w:cs="Times New Roman"/>
                <w:lang w:val="en-US"/>
              </w:rPr>
            </w:pPr>
            <w:proofErr w:type="spellStart"/>
            <w:r w:rsidRPr="00444C5A">
              <w:rPr>
                <w:rFonts w:ascii="Times New Roman" w:hAnsi="Times New Roman" w:cs="Times New Roman"/>
                <w:lang w:val="en-US"/>
              </w:rPr>
              <w:t>chk_unicode_string</w:t>
            </w:r>
            <w:proofErr w:type="spellEnd"/>
            <w:r w:rsidRPr="00444C5A">
              <w:rPr>
                <w:rFonts w:ascii="Times New Roman" w:hAnsi="Times New Roman" w:cs="Times New Roman"/>
                <w:lang w:val="en-US"/>
              </w:rPr>
              <w:t>(DRIVER_OBJECT_32.HardwareDatabase)</w:t>
            </w:r>
          </w:p>
        </w:tc>
        <w:tc>
          <w:tcPr>
            <w:tcW w:w="1418" w:type="dxa"/>
            <w:vAlign w:val="center"/>
          </w:tcPr>
          <w:p w14:paraId="1316F3EA"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0465F342" w14:textId="77777777" w:rsidTr="00AB557C">
        <w:tc>
          <w:tcPr>
            <w:tcW w:w="8046" w:type="dxa"/>
            <w:vAlign w:val="center"/>
          </w:tcPr>
          <w:p w14:paraId="4D0350F8"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((DRIVER_OBJECT_32.MajorFunction[0]) &gt;&gt; 31)</w:t>
            </w:r>
          </w:p>
        </w:tc>
        <w:tc>
          <w:tcPr>
            <w:tcW w:w="1418" w:type="dxa"/>
            <w:vAlign w:val="center"/>
          </w:tcPr>
          <w:p w14:paraId="134620D3"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60007149" w14:textId="77777777" w:rsidTr="00AB557C">
        <w:tc>
          <w:tcPr>
            <w:tcW w:w="8046" w:type="dxa"/>
            <w:vAlign w:val="center"/>
          </w:tcPr>
          <w:p w14:paraId="5631CBB8"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w:t>
            </w:r>
            <w:proofErr w:type="spellStart"/>
            <w:r w:rsidRPr="00444C5A">
              <w:rPr>
                <w:rFonts w:ascii="Times New Roman" w:hAnsi="Times New Roman" w:cs="Times New Roman"/>
                <w:lang w:val="en-US"/>
              </w:rPr>
              <w:t>max_same_major_functions</w:t>
            </w:r>
            <w:proofErr w:type="spellEnd"/>
            <w:r w:rsidRPr="00444C5A">
              <w:rPr>
                <w:rFonts w:ascii="Times New Roman" w:hAnsi="Times New Roman" w:cs="Times New Roman"/>
                <w:lang w:val="en-US"/>
              </w:rPr>
              <w:t xml:space="preserve">(&amp;DRIVER_OBJECT_32) &gt;= </w:t>
            </w:r>
            <w:proofErr w:type="spellStart"/>
            <w:r w:rsidRPr="00444C5A">
              <w:rPr>
                <w:rFonts w:ascii="Times New Roman" w:hAnsi="Times New Roman" w:cs="Times New Roman"/>
                <w:lang w:val="en-US"/>
              </w:rPr>
              <w:t>min_major_function</w:t>
            </w:r>
            <w:proofErr w:type="spellEnd"/>
            <w:r w:rsidRPr="00444C5A">
              <w:rPr>
                <w:rFonts w:ascii="Times New Roman" w:hAnsi="Times New Roman" w:cs="Times New Roman"/>
                <w:lang w:val="en-US"/>
              </w:rPr>
              <w:t>)</w:t>
            </w:r>
          </w:p>
        </w:tc>
        <w:tc>
          <w:tcPr>
            <w:tcW w:w="1418" w:type="dxa"/>
            <w:vAlign w:val="center"/>
          </w:tcPr>
          <w:p w14:paraId="4F613A25" w14:textId="77777777" w:rsidR="00444C5A" w:rsidRPr="00444C5A" w:rsidRDefault="00444C5A" w:rsidP="00D769A4">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bl>
    <w:p w14:paraId="0C06E12D" w14:textId="7C366C75" w:rsidR="00584FFA" w:rsidRDefault="00584FFA" w:rsidP="00AB557C">
      <w:pPr>
        <w:spacing w:before="20" w:after="100" w:line="240" w:lineRule="auto"/>
        <w:jc w:val="both"/>
        <w:rPr>
          <w:rFonts w:ascii="Times New Roman" w:hAnsi="Times New Roman" w:cs="Times New Roman"/>
          <w:lang w:val="en-US"/>
        </w:rPr>
      </w:pPr>
      <w:r w:rsidRPr="00584FFA">
        <w:rPr>
          <w:rFonts w:ascii="Times New Roman" w:hAnsi="Times New Roman" w:cs="Times New Roman"/>
          <w:lang w:val="en-US"/>
        </w:rPr>
        <w:t>The function ‘</w:t>
      </w:r>
      <w:proofErr w:type="spellStart"/>
      <w:r w:rsidRPr="00584FFA">
        <w:rPr>
          <w:rFonts w:ascii="Times New Roman" w:hAnsi="Times New Roman" w:cs="Times New Roman"/>
          <w:lang w:val="en-US"/>
        </w:rPr>
        <w:t>check_function_prologue</w:t>
      </w:r>
      <w:proofErr w:type="spellEnd"/>
      <w:r w:rsidRPr="00584FFA">
        <w:rPr>
          <w:rFonts w:ascii="Times New Roman" w:hAnsi="Times New Roman" w:cs="Times New Roman"/>
          <w:lang w:val="en-US"/>
        </w:rPr>
        <w:t xml:space="preserve">’ checks whether the conditions from the </w:t>
      </w:r>
      <w:r w:rsidR="00094B7E">
        <w:rPr>
          <w:rFonts w:ascii="Times New Roman" w:hAnsi="Times New Roman" w:cs="Times New Roman"/>
          <w:lang w:val="en-US"/>
        </w:rPr>
        <w:fldChar w:fldCharType="begin"/>
      </w:r>
      <w:r w:rsidR="00094B7E">
        <w:rPr>
          <w:rFonts w:ascii="Times New Roman" w:hAnsi="Times New Roman" w:cs="Times New Roman"/>
          <w:lang w:val="en-US"/>
        </w:rPr>
        <w:instrText xml:space="preserve"> REF _Ref377304313 \h </w:instrText>
      </w:r>
      <w:r w:rsidR="00094B7E">
        <w:rPr>
          <w:rFonts w:ascii="Times New Roman" w:hAnsi="Times New Roman" w:cs="Times New Roman"/>
          <w:lang w:val="en-US"/>
        </w:rPr>
      </w:r>
      <w:r w:rsidR="00094B7E">
        <w:rPr>
          <w:rFonts w:ascii="Times New Roman" w:hAnsi="Times New Roman" w:cs="Times New Roman"/>
          <w:lang w:val="en-US"/>
        </w:rPr>
        <w:fldChar w:fldCharType="separate"/>
      </w:r>
      <w:r w:rsidR="00067A16" w:rsidRPr="00444C5A">
        <w:rPr>
          <w:rFonts w:ascii="Times New Roman" w:hAnsi="Times New Roman" w:cs="Times New Roman"/>
          <w:bCs/>
          <w:lang w:val="en-US"/>
        </w:rPr>
        <w:t xml:space="preserve">Table </w:t>
      </w:r>
      <w:r w:rsidR="00067A16">
        <w:rPr>
          <w:rFonts w:ascii="Times New Roman" w:hAnsi="Times New Roman" w:cs="Times New Roman"/>
          <w:bCs/>
          <w:noProof/>
          <w:lang w:val="en-US"/>
        </w:rPr>
        <w:t>7</w:t>
      </w:r>
      <w:r w:rsidR="00094B7E">
        <w:rPr>
          <w:rFonts w:ascii="Times New Roman" w:hAnsi="Times New Roman" w:cs="Times New Roman"/>
          <w:lang w:val="en-US"/>
        </w:rPr>
        <w:fldChar w:fldCharType="end"/>
      </w:r>
      <w:r w:rsidR="00094B7E">
        <w:rPr>
          <w:rFonts w:ascii="Times New Roman" w:hAnsi="Times New Roman" w:cs="Times New Roman"/>
          <w:lang w:val="en-US"/>
        </w:rPr>
        <w:t xml:space="preserve"> </w:t>
      </w:r>
      <w:r w:rsidRPr="00584FFA">
        <w:rPr>
          <w:rFonts w:ascii="Times New Roman" w:hAnsi="Times New Roman" w:cs="Times New Roman"/>
          <w:lang w:val="en-US"/>
        </w:rPr>
        <w:t xml:space="preserve">are true. This check is repeated for first 16 memory bytes of each memory region (for (int </w:t>
      </w:r>
      <w:proofErr w:type="spellStart"/>
      <w:r w:rsidRPr="00584FFA">
        <w:rPr>
          <w:rFonts w:ascii="Times New Roman" w:hAnsi="Times New Roman" w:cs="Times New Roman"/>
          <w:lang w:val="en-US"/>
        </w:rPr>
        <w:t>i</w:t>
      </w:r>
      <w:proofErr w:type="spellEnd"/>
      <w:r w:rsidRPr="00584FFA">
        <w:rPr>
          <w:rFonts w:ascii="Times New Roman" w:hAnsi="Times New Roman" w:cs="Times New Roman"/>
          <w:lang w:val="en-US"/>
        </w:rPr>
        <w:t xml:space="preserve"> = 0; </w:t>
      </w:r>
      <w:proofErr w:type="spellStart"/>
      <w:r w:rsidRPr="00584FFA">
        <w:rPr>
          <w:rFonts w:ascii="Times New Roman" w:hAnsi="Times New Roman" w:cs="Times New Roman"/>
          <w:lang w:val="en-US"/>
        </w:rPr>
        <w:t>i</w:t>
      </w:r>
      <w:proofErr w:type="spellEnd"/>
      <w:r w:rsidRPr="00584FFA">
        <w:rPr>
          <w:rFonts w:ascii="Times New Roman" w:hAnsi="Times New Roman" w:cs="Times New Roman"/>
          <w:lang w:val="en-US"/>
        </w:rPr>
        <w:t xml:space="preserve"> &lt; 0x</w:t>
      </w:r>
      <w:proofErr w:type="gramStart"/>
      <w:r w:rsidRPr="00584FFA">
        <w:rPr>
          <w:rFonts w:ascii="Times New Roman" w:hAnsi="Times New Roman" w:cs="Times New Roman"/>
          <w:lang w:val="en-US"/>
        </w:rPr>
        <w:t>10 ;</w:t>
      </w:r>
      <w:proofErr w:type="gramEnd"/>
      <w:r w:rsidRPr="00584FFA">
        <w:rPr>
          <w:rFonts w:ascii="Times New Roman" w:hAnsi="Times New Roman" w:cs="Times New Roman"/>
          <w:lang w:val="en-US"/>
        </w:rPr>
        <w:t xml:space="preserve"> </w:t>
      </w:r>
      <w:proofErr w:type="spellStart"/>
      <w:r w:rsidRPr="00584FFA">
        <w:rPr>
          <w:rFonts w:ascii="Times New Roman" w:hAnsi="Times New Roman" w:cs="Times New Roman"/>
          <w:lang w:val="en-US"/>
        </w:rPr>
        <w:t>i</w:t>
      </w:r>
      <w:proofErr w:type="spellEnd"/>
      <w:r w:rsidRPr="00584FFA">
        <w:rPr>
          <w:rFonts w:ascii="Times New Roman" w:hAnsi="Times New Roman" w:cs="Times New Roman"/>
          <w:lang w:val="en-US"/>
        </w:rPr>
        <w:t>++)).</w:t>
      </w:r>
    </w:p>
    <w:p w14:paraId="7EF94526" w14:textId="77777777" w:rsidR="0030791A" w:rsidRDefault="0030791A" w:rsidP="00AB557C">
      <w:pPr>
        <w:spacing w:before="20" w:after="100" w:line="240" w:lineRule="auto"/>
        <w:jc w:val="both"/>
        <w:rPr>
          <w:rFonts w:ascii="Times New Roman" w:hAnsi="Times New Roman" w:cs="Times New Roman"/>
          <w:lang w:val="en-US"/>
        </w:rPr>
      </w:pPr>
    </w:p>
    <w:p w14:paraId="3BDEBFC9" w14:textId="4BCAA32A" w:rsidR="00444C5A" w:rsidRPr="00444C5A" w:rsidRDefault="00444C5A" w:rsidP="0030791A">
      <w:pPr>
        <w:spacing w:before="20" w:after="100" w:line="240" w:lineRule="auto"/>
        <w:jc w:val="center"/>
        <w:rPr>
          <w:rFonts w:ascii="Times New Roman" w:hAnsi="Times New Roman" w:cs="Times New Roman"/>
          <w:bCs/>
          <w:lang w:val="en-US"/>
        </w:rPr>
      </w:pPr>
      <w:bookmarkStart w:id="40" w:name="_Ref377304313"/>
      <w:bookmarkStart w:id="41" w:name="_Ref377304309"/>
      <w:r w:rsidRPr="00444C5A">
        <w:rPr>
          <w:rFonts w:ascii="Times New Roman" w:hAnsi="Times New Roman" w:cs="Times New Roman"/>
          <w:bCs/>
          <w:lang w:val="en-US"/>
        </w:rPr>
        <w:t xml:space="preserve">Table </w:t>
      </w:r>
      <w:r w:rsidRPr="00444C5A">
        <w:rPr>
          <w:rFonts w:ascii="Times New Roman" w:hAnsi="Times New Roman" w:cs="Times New Roman"/>
          <w:bCs/>
          <w:lang w:val="en-US"/>
        </w:rPr>
        <w:fldChar w:fldCharType="begin"/>
      </w:r>
      <w:r w:rsidRPr="00444C5A">
        <w:rPr>
          <w:rFonts w:ascii="Times New Roman" w:hAnsi="Times New Roman" w:cs="Times New Roman"/>
          <w:bCs/>
          <w:lang w:val="en-US"/>
        </w:rPr>
        <w:instrText xml:space="preserve"> SEQ </w:instrText>
      </w:r>
      <w:r>
        <w:rPr>
          <w:rFonts w:ascii="Times New Roman" w:hAnsi="Times New Roman" w:cs="Times New Roman"/>
          <w:bCs/>
          <w:lang w:val="en-US"/>
        </w:rPr>
        <w:instrText>Table \n</w:instrText>
      </w:r>
      <w:r w:rsidRPr="00444C5A">
        <w:rPr>
          <w:rFonts w:ascii="Times New Roman" w:hAnsi="Times New Roman" w:cs="Times New Roman"/>
          <w:bCs/>
          <w:lang w:val="en-US"/>
        </w:rPr>
        <w:instrText xml:space="preserve"> \* ARABIC  \* MERGEFORMAT  \* MERGEFORMAT </w:instrText>
      </w:r>
      <w:r w:rsidRPr="00444C5A">
        <w:rPr>
          <w:rFonts w:ascii="Times New Roman" w:hAnsi="Times New Roman" w:cs="Times New Roman"/>
          <w:bCs/>
          <w:lang w:val="en-US"/>
        </w:rPr>
        <w:fldChar w:fldCharType="separate"/>
      </w:r>
      <w:r w:rsidR="00067A16">
        <w:rPr>
          <w:rFonts w:ascii="Times New Roman" w:hAnsi="Times New Roman" w:cs="Times New Roman"/>
          <w:bCs/>
          <w:noProof/>
          <w:lang w:val="en-US"/>
        </w:rPr>
        <w:t>7</w:t>
      </w:r>
      <w:r w:rsidRPr="00444C5A">
        <w:rPr>
          <w:rFonts w:ascii="Times New Roman" w:hAnsi="Times New Roman" w:cs="Times New Roman"/>
          <w:lang w:val="en-US"/>
        </w:rPr>
        <w:fldChar w:fldCharType="end"/>
      </w:r>
      <w:bookmarkEnd w:id="40"/>
      <w:r w:rsidR="00094B7E">
        <w:rPr>
          <w:rFonts w:ascii="Times New Roman" w:hAnsi="Times New Roman" w:cs="Times New Roman"/>
          <w:bCs/>
          <w:lang w:val="en-US"/>
        </w:rPr>
        <w:t>.</w:t>
      </w:r>
      <w:r w:rsidRPr="00444C5A">
        <w:rPr>
          <w:rFonts w:ascii="Times New Roman" w:hAnsi="Times New Roman" w:cs="Times New Roman"/>
          <w:bCs/>
          <w:lang w:val="en-US"/>
        </w:rPr>
        <w:t xml:space="preserve"> </w:t>
      </w:r>
      <w:r w:rsidR="00D728DB">
        <w:rPr>
          <w:rFonts w:ascii="Times New Roman" w:hAnsi="Times New Roman" w:cs="Times New Roman"/>
          <w:bCs/>
          <w:lang w:val="en-US"/>
        </w:rPr>
        <w:t>The</w:t>
      </w:r>
      <w:r w:rsidRPr="00444C5A">
        <w:rPr>
          <w:rFonts w:ascii="Times New Roman" w:hAnsi="Times New Roman" w:cs="Times New Roman"/>
          <w:bCs/>
          <w:lang w:val="en-US"/>
        </w:rPr>
        <w:t xml:space="preserve"> </w:t>
      </w:r>
      <w:r w:rsidR="00D728DB">
        <w:rPr>
          <w:rFonts w:ascii="Times New Roman" w:hAnsi="Times New Roman" w:cs="Times New Roman"/>
          <w:bCs/>
          <w:lang w:val="en-US"/>
        </w:rPr>
        <w:t>‘</w:t>
      </w:r>
      <w:proofErr w:type="spellStart"/>
      <w:r w:rsidRPr="00444C5A">
        <w:rPr>
          <w:rFonts w:ascii="Times New Roman" w:hAnsi="Times New Roman" w:cs="Times New Roman"/>
          <w:bCs/>
          <w:lang w:val="en-US"/>
        </w:rPr>
        <w:t>check_function_prologue</w:t>
      </w:r>
      <w:proofErr w:type="spellEnd"/>
      <w:r w:rsidRPr="00444C5A">
        <w:rPr>
          <w:rFonts w:ascii="Times New Roman" w:hAnsi="Times New Roman" w:cs="Times New Roman"/>
          <w:bCs/>
          <w:lang w:val="en-US"/>
        </w:rPr>
        <w:t>(</w:t>
      </w:r>
      <w:proofErr w:type="spellStart"/>
      <w:r w:rsidRPr="00444C5A">
        <w:rPr>
          <w:rFonts w:ascii="Times New Roman" w:hAnsi="Times New Roman" w:cs="Times New Roman"/>
          <w:bCs/>
          <w:lang w:val="en-US"/>
        </w:rPr>
        <w:t>addr</w:t>
      </w:r>
      <w:proofErr w:type="spellEnd"/>
      <w:r w:rsidRPr="00444C5A">
        <w:rPr>
          <w:rFonts w:ascii="Times New Roman" w:hAnsi="Times New Roman" w:cs="Times New Roman"/>
          <w:bCs/>
          <w:lang w:val="en-US"/>
        </w:rPr>
        <w:t>)</w:t>
      </w:r>
      <w:r w:rsidR="00D728DB">
        <w:rPr>
          <w:rFonts w:ascii="Times New Roman" w:hAnsi="Times New Roman" w:cs="Times New Roman"/>
          <w:bCs/>
          <w:lang w:val="en-US"/>
        </w:rPr>
        <w:t xml:space="preserve">’ </w:t>
      </w:r>
      <w:r w:rsidR="00D728DB" w:rsidRPr="00D728DB">
        <w:rPr>
          <w:rFonts w:ascii="Times New Roman" w:hAnsi="Times New Roman" w:cs="Times New Roman"/>
          <w:bCs/>
          <w:lang w:val="en-US"/>
        </w:rPr>
        <w:t>function</w:t>
      </w:r>
      <w:bookmarkEnd w:id="41"/>
    </w:p>
    <w:tbl>
      <w:tblPr>
        <w:tblStyle w:val="TableGrid"/>
        <w:tblW w:w="4769" w:type="pct"/>
        <w:tblLook w:val="04A0" w:firstRow="1" w:lastRow="0" w:firstColumn="1" w:lastColumn="0" w:noHBand="0" w:noVBand="1"/>
      </w:tblPr>
      <w:tblGrid>
        <w:gridCol w:w="8046"/>
        <w:gridCol w:w="1418"/>
      </w:tblGrid>
      <w:tr w:rsidR="00AC4968" w:rsidRPr="00444C5A" w14:paraId="4EB52212" w14:textId="77777777" w:rsidTr="00AC4968">
        <w:tc>
          <w:tcPr>
            <w:tcW w:w="4251" w:type="pct"/>
            <w:vAlign w:val="center"/>
          </w:tcPr>
          <w:p w14:paraId="6B705AF5" w14:textId="77777777" w:rsidR="00AC4968" w:rsidRPr="00D91CDB" w:rsidRDefault="00AC4968" w:rsidP="00D91CDB">
            <w:pPr>
              <w:spacing w:before="20" w:after="100"/>
              <w:contextualSpacing/>
              <w:jc w:val="center"/>
              <w:rPr>
                <w:rFonts w:ascii="Times New Roman" w:hAnsi="Times New Roman" w:cs="Times New Roman"/>
                <w:lang w:val="en-US"/>
              </w:rPr>
            </w:pPr>
            <w:r w:rsidRPr="00D91CDB">
              <w:rPr>
                <w:rFonts w:ascii="Times New Roman" w:hAnsi="Times New Roman" w:cs="Times New Roman"/>
                <w:lang w:val="en-US"/>
              </w:rPr>
              <w:t>Condition</w:t>
            </w:r>
          </w:p>
        </w:tc>
        <w:tc>
          <w:tcPr>
            <w:tcW w:w="749" w:type="pct"/>
          </w:tcPr>
          <w:p w14:paraId="505E5A25" w14:textId="77777777" w:rsidR="00AC4968" w:rsidRPr="00AC4968" w:rsidRDefault="00AC4968" w:rsidP="00D91CDB">
            <w:pPr>
              <w:spacing w:before="20" w:after="100"/>
              <w:contextualSpacing/>
              <w:jc w:val="center"/>
              <w:rPr>
                <w:rFonts w:ascii="Times New Roman" w:hAnsi="Times New Roman" w:cs="Times New Roman"/>
                <w:lang w:val="en-US"/>
              </w:rPr>
            </w:pPr>
            <w:r>
              <w:rPr>
                <w:rFonts w:ascii="Times New Roman" w:hAnsi="Times New Roman" w:cs="Times New Roman"/>
                <w:lang w:val="en-US"/>
              </w:rPr>
              <w:t>Result</w:t>
            </w:r>
          </w:p>
        </w:tc>
      </w:tr>
      <w:tr w:rsidR="00AC4968" w:rsidRPr="00977D3A" w14:paraId="3DDC6B98" w14:textId="77777777" w:rsidTr="00AC4968">
        <w:tc>
          <w:tcPr>
            <w:tcW w:w="4251" w:type="pct"/>
            <w:vAlign w:val="center"/>
          </w:tcPr>
          <w:p w14:paraId="15E8E435" w14:textId="77777777" w:rsidR="00AC4968" w:rsidRPr="00444C5A" w:rsidRDefault="00AC4968" w:rsidP="00D91CDB">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w:t>
            </w:r>
            <w:r>
              <w:rPr>
                <w:rFonts w:ascii="Times New Roman" w:hAnsi="Times New Roman" w:cs="Times New Roman"/>
                <w:lang w:val="en-US"/>
              </w:rPr>
              <w:t xml:space="preserve"> </w:t>
            </w:r>
            <w:r w:rsidRPr="00444C5A">
              <w:rPr>
                <w:rFonts w:ascii="Times New Roman" w:hAnsi="Times New Roman" w:cs="Times New Roman"/>
                <w:lang w:val="en-US"/>
              </w:rPr>
              <w:t>(((</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[i+0] == 0x55) &amp;&amp; (</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[i+1] == 0x89) &amp;&amp; (</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 xml:space="preserve">[i+2] == 0xe5)) || </w:t>
            </w:r>
          </w:p>
          <w:p w14:paraId="22878CAA" w14:textId="77777777" w:rsidR="00AC4968" w:rsidRPr="00444C5A" w:rsidRDefault="00AC4968" w:rsidP="00D91CDB">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[i+0] == 0x55) &amp;&amp; (</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[i+1] == 0x8b) &amp;&amp; (</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 xml:space="preserve">[i+2] == 0xec)) || </w:t>
            </w:r>
          </w:p>
          <w:p w14:paraId="452C0D34" w14:textId="77777777" w:rsidR="00AC4968" w:rsidRPr="00444C5A" w:rsidRDefault="00AC4968" w:rsidP="00D91CDB">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[i+0] == 0x53) &amp;&amp; (</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 xml:space="preserve">[i+1] == 0x56)) || </w:t>
            </w:r>
          </w:p>
          <w:p w14:paraId="46036D9D" w14:textId="77777777" w:rsidR="00AC4968" w:rsidRPr="00444C5A" w:rsidRDefault="00AC4968" w:rsidP="00D91CDB">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[i+0] == 0x56) &amp;&amp; (</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 xml:space="preserve">[i+1] == 0x57)) || </w:t>
            </w:r>
          </w:p>
          <w:p w14:paraId="0C910531" w14:textId="77777777" w:rsidR="00AC4968" w:rsidRPr="00444C5A" w:rsidRDefault="00AC4968" w:rsidP="00D91CDB">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[i+0] == 0x56) &amp;&amp; (</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 xml:space="preserve">[i+1] == 0x57)) || </w:t>
            </w:r>
          </w:p>
          <w:p w14:paraId="3280E485" w14:textId="77777777" w:rsidR="00AC4968" w:rsidRPr="00444C5A" w:rsidRDefault="00AC4968" w:rsidP="00D91CDB">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[i+0] == 0x8b) &amp;&amp; (</w:t>
            </w:r>
            <w:proofErr w:type="spellStart"/>
            <w:r w:rsidRPr="00444C5A">
              <w:rPr>
                <w:rFonts w:ascii="Times New Roman" w:hAnsi="Times New Roman" w:cs="Times New Roman"/>
                <w:lang w:val="en-US"/>
              </w:rPr>
              <w:t>addr</w:t>
            </w:r>
            <w:proofErr w:type="spellEnd"/>
            <w:r w:rsidRPr="00444C5A">
              <w:rPr>
                <w:rFonts w:ascii="Times New Roman" w:hAnsi="Times New Roman" w:cs="Times New Roman"/>
                <w:lang w:val="en-US"/>
              </w:rPr>
              <w:t>[i+1] == 0xff)))</w:t>
            </w:r>
            <w:r>
              <w:rPr>
                <w:rFonts w:ascii="Times New Roman" w:hAnsi="Times New Roman" w:cs="Times New Roman"/>
                <w:lang w:val="en-US"/>
              </w:rPr>
              <w:t>  </w:t>
            </w:r>
          </w:p>
        </w:tc>
        <w:tc>
          <w:tcPr>
            <w:tcW w:w="749" w:type="pct"/>
            <w:vAlign w:val="center"/>
          </w:tcPr>
          <w:p w14:paraId="15CB933E" w14:textId="77777777" w:rsidR="00AC4968" w:rsidRPr="00444C5A" w:rsidRDefault="00AC4968" w:rsidP="00AC4968">
            <w:pPr>
              <w:spacing w:before="20" w:after="100"/>
              <w:contextualSpacing/>
              <w:jc w:val="center"/>
              <w:rPr>
                <w:rFonts w:ascii="Times New Roman" w:hAnsi="Times New Roman" w:cs="Times New Roman"/>
                <w:lang w:val="en-US"/>
              </w:rPr>
            </w:pPr>
            <w:r>
              <w:rPr>
                <w:rFonts w:ascii="Times New Roman" w:hAnsi="Times New Roman" w:cs="Times New Roman"/>
                <w:lang w:val="en-US"/>
              </w:rPr>
              <w:t>true or false</w:t>
            </w:r>
          </w:p>
        </w:tc>
      </w:tr>
    </w:tbl>
    <w:p w14:paraId="4C18774A" w14:textId="55B8DE5F" w:rsidR="00F25B28" w:rsidRDefault="00F25B28" w:rsidP="00F25B28">
      <w:pPr>
        <w:spacing w:before="20" w:after="100" w:line="240" w:lineRule="auto"/>
        <w:jc w:val="both"/>
        <w:rPr>
          <w:rFonts w:ascii="Times New Roman" w:hAnsi="Times New Roman" w:cs="Times New Roman"/>
          <w:lang w:val="en-US"/>
        </w:rPr>
      </w:pPr>
      <w:r w:rsidRPr="00F25B28">
        <w:rPr>
          <w:rFonts w:ascii="Times New Roman" w:hAnsi="Times New Roman" w:cs="Times New Roman"/>
          <w:lang w:val="en-US"/>
        </w:rPr>
        <w:t xml:space="preserve">Function ‘chk_unicode_string2’ is determined in </w:t>
      </w:r>
      <w:r w:rsidRPr="00F25B28">
        <w:rPr>
          <w:rFonts w:ascii="Times New Roman" w:hAnsi="Times New Roman" w:cs="Times New Roman"/>
          <w:lang w:val="en-US"/>
        </w:rPr>
        <w:fldChar w:fldCharType="begin"/>
      </w:r>
      <w:r w:rsidRPr="00F25B28">
        <w:rPr>
          <w:rFonts w:ascii="Times New Roman" w:hAnsi="Times New Roman" w:cs="Times New Roman"/>
          <w:lang w:val="en-US"/>
        </w:rPr>
        <w:instrText xml:space="preserve"> REF _Ref377304329 \h </w:instrText>
      </w:r>
      <w:r w:rsidRPr="00F25B28">
        <w:rPr>
          <w:rFonts w:ascii="Times New Roman" w:hAnsi="Times New Roman" w:cs="Times New Roman"/>
          <w:lang w:val="en-US"/>
        </w:rPr>
      </w:r>
      <w:r w:rsidRPr="00F25B28">
        <w:rPr>
          <w:rFonts w:ascii="Times New Roman" w:hAnsi="Times New Roman" w:cs="Times New Roman"/>
          <w:lang w:val="en-US"/>
        </w:rPr>
        <w:fldChar w:fldCharType="separate"/>
      </w:r>
      <w:r w:rsidR="00067A16" w:rsidRPr="00444C5A">
        <w:rPr>
          <w:rFonts w:ascii="Times New Roman" w:hAnsi="Times New Roman" w:cs="Times New Roman"/>
          <w:bCs/>
          <w:lang w:val="en-US"/>
        </w:rPr>
        <w:t xml:space="preserve">Table </w:t>
      </w:r>
      <w:r w:rsidR="00067A16">
        <w:rPr>
          <w:rFonts w:ascii="Times New Roman" w:hAnsi="Times New Roman" w:cs="Times New Roman"/>
          <w:bCs/>
          <w:noProof/>
          <w:lang w:val="en-US"/>
        </w:rPr>
        <w:t>8</w:t>
      </w:r>
      <w:r w:rsidRPr="00F25B28">
        <w:rPr>
          <w:rFonts w:ascii="Times New Roman" w:hAnsi="Times New Roman" w:cs="Times New Roman"/>
          <w:lang w:val="en-US"/>
        </w:rPr>
        <w:fldChar w:fldCharType="end"/>
      </w:r>
      <w:r w:rsidRPr="00F25B28">
        <w:rPr>
          <w:rFonts w:ascii="Times New Roman" w:hAnsi="Times New Roman" w:cs="Times New Roman"/>
          <w:lang w:val="en-US"/>
        </w:rPr>
        <w:t>.</w:t>
      </w:r>
    </w:p>
    <w:p w14:paraId="61A54040" w14:textId="77777777" w:rsidR="0030791A" w:rsidRPr="00F25B28" w:rsidRDefault="0030791A" w:rsidP="00F25B28">
      <w:pPr>
        <w:spacing w:before="20" w:after="100" w:line="240" w:lineRule="auto"/>
        <w:jc w:val="both"/>
        <w:rPr>
          <w:rFonts w:ascii="Times New Roman" w:hAnsi="Times New Roman" w:cs="Times New Roman"/>
          <w:lang w:val="en-US"/>
        </w:rPr>
      </w:pPr>
    </w:p>
    <w:p w14:paraId="1B9EC672" w14:textId="4306C5EE" w:rsidR="00444C5A" w:rsidRPr="00444C5A" w:rsidRDefault="00444C5A" w:rsidP="0030791A">
      <w:pPr>
        <w:spacing w:before="20" w:after="100" w:line="240" w:lineRule="auto"/>
        <w:jc w:val="center"/>
        <w:rPr>
          <w:rFonts w:ascii="Times New Roman" w:hAnsi="Times New Roman" w:cs="Times New Roman"/>
          <w:bCs/>
          <w:lang w:val="en-US"/>
        </w:rPr>
      </w:pPr>
      <w:bookmarkStart w:id="42" w:name="_Ref377304329"/>
      <w:r w:rsidRPr="00444C5A">
        <w:rPr>
          <w:rFonts w:ascii="Times New Roman" w:hAnsi="Times New Roman" w:cs="Times New Roman"/>
          <w:bCs/>
          <w:lang w:val="en-US"/>
        </w:rPr>
        <w:t xml:space="preserve">Table </w:t>
      </w:r>
      <w:r w:rsidRPr="00444C5A">
        <w:rPr>
          <w:rFonts w:ascii="Times New Roman" w:hAnsi="Times New Roman" w:cs="Times New Roman"/>
          <w:bCs/>
          <w:lang w:val="en-US"/>
        </w:rPr>
        <w:fldChar w:fldCharType="begin"/>
      </w:r>
      <w:r w:rsidRPr="00444C5A">
        <w:rPr>
          <w:rFonts w:ascii="Times New Roman" w:hAnsi="Times New Roman" w:cs="Times New Roman"/>
          <w:bCs/>
          <w:lang w:val="en-US"/>
        </w:rPr>
        <w:instrText xml:space="preserve"> SEQ </w:instrText>
      </w:r>
      <w:r>
        <w:rPr>
          <w:rFonts w:ascii="Times New Roman" w:hAnsi="Times New Roman" w:cs="Times New Roman"/>
          <w:bCs/>
          <w:lang w:val="en-US"/>
        </w:rPr>
        <w:instrText>Table \n</w:instrText>
      </w:r>
      <w:r w:rsidRPr="00444C5A">
        <w:rPr>
          <w:rFonts w:ascii="Times New Roman" w:hAnsi="Times New Roman" w:cs="Times New Roman"/>
          <w:bCs/>
          <w:lang w:val="en-US"/>
        </w:rPr>
        <w:instrText xml:space="preserve"> \* ARABIC \* MERGEFORMAT  \* MERGEFORMAT </w:instrText>
      </w:r>
      <w:r w:rsidRPr="00444C5A">
        <w:rPr>
          <w:rFonts w:ascii="Times New Roman" w:hAnsi="Times New Roman" w:cs="Times New Roman"/>
          <w:bCs/>
          <w:lang w:val="en-US"/>
        </w:rPr>
        <w:fldChar w:fldCharType="separate"/>
      </w:r>
      <w:r w:rsidR="00067A16">
        <w:rPr>
          <w:rFonts w:ascii="Times New Roman" w:hAnsi="Times New Roman" w:cs="Times New Roman"/>
          <w:bCs/>
          <w:noProof/>
          <w:lang w:val="en-US"/>
        </w:rPr>
        <w:t>8</w:t>
      </w:r>
      <w:r w:rsidRPr="00444C5A">
        <w:rPr>
          <w:rFonts w:ascii="Times New Roman" w:hAnsi="Times New Roman" w:cs="Times New Roman"/>
          <w:lang w:val="en-US"/>
        </w:rPr>
        <w:fldChar w:fldCharType="end"/>
      </w:r>
      <w:bookmarkEnd w:id="42"/>
      <w:r w:rsidR="00094B7E">
        <w:rPr>
          <w:rFonts w:ascii="Times New Roman" w:hAnsi="Times New Roman" w:cs="Times New Roman"/>
          <w:lang w:val="en-US"/>
        </w:rPr>
        <w:t>.</w:t>
      </w:r>
      <w:r w:rsidRPr="00444C5A">
        <w:rPr>
          <w:rFonts w:ascii="Times New Roman" w:hAnsi="Times New Roman" w:cs="Times New Roman"/>
          <w:bCs/>
          <w:lang w:val="en-US"/>
        </w:rPr>
        <w:t xml:space="preserve"> </w:t>
      </w:r>
      <w:r w:rsidR="00D728DB" w:rsidRPr="00A839E2">
        <w:rPr>
          <w:rFonts w:ascii="Times New Roman" w:hAnsi="Times New Roman" w:cs="Times New Roman"/>
          <w:bCs/>
          <w:lang w:val="en-US"/>
        </w:rPr>
        <w:t xml:space="preserve">The </w:t>
      </w:r>
      <w:r w:rsidR="00D728DB">
        <w:rPr>
          <w:rFonts w:ascii="Times New Roman" w:hAnsi="Times New Roman" w:cs="Times New Roman"/>
          <w:bCs/>
          <w:lang w:val="en-US"/>
        </w:rPr>
        <w:t>‘</w:t>
      </w:r>
      <w:r w:rsidRPr="00444C5A">
        <w:rPr>
          <w:rFonts w:ascii="Times New Roman" w:hAnsi="Times New Roman" w:cs="Times New Roman"/>
          <w:bCs/>
          <w:lang w:val="en-US"/>
        </w:rPr>
        <w:t xml:space="preserve">chk_unicode_string2(PUNICODE_STRING </w:t>
      </w:r>
      <w:proofErr w:type="spellStart"/>
      <w:r w:rsidRPr="00444C5A">
        <w:rPr>
          <w:rFonts w:ascii="Times New Roman" w:hAnsi="Times New Roman" w:cs="Times New Roman"/>
          <w:bCs/>
          <w:lang w:val="en-US"/>
        </w:rPr>
        <w:t>pDriverName</w:t>
      </w:r>
      <w:proofErr w:type="spellEnd"/>
      <w:r w:rsidRPr="00444C5A">
        <w:rPr>
          <w:rFonts w:ascii="Times New Roman" w:hAnsi="Times New Roman" w:cs="Times New Roman"/>
          <w:bCs/>
          <w:lang w:val="en-US"/>
        </w:rPr>
        <w:t>)</w:t>
      </w:r>
      <w:r w:rsidR="00D728DB">
        <w:rPr>
          <w:rFonts w:ascii="Times New Roman" w:hAnsi="Times New Roman" w:cs="Times New Roman"/>
          <w:bCs/>
          <w:lang w:val="en-US"/>
        </w:rPr>
        <w:t xml:space="preserve">’ </w:t>
      </w:r>
      <w:r w:rsidR="00D728DB" w:rsidRPr="00D728DB">
        <w:rPr>
          <w:rFonts w:ascii="Times New Roman" w:hAnsi="Times New Roman" w:cs="Times New Roman"/>
          <w:bCs/>
          <w:lang w:val="en-US"/>
        </w:rPr>
        <w:t>function</w:t>
      </w:r>
    </w:p>
    <w:tbl>
      <w:tblPr>
        <w:tblStyle w:val="TableGrid"/>
        <w:tblW w:w="0" w:type="auto"/>
        <w:tblLook w:val="04A0" w:firstRow="1" w:lastRow="0" w:firstColumn="1" w:lastColumn="0" w:noHBand="0" w:noVBand="1"/>
      </w:tblPr>
      <w:tblGrid>
        <w:gridCol w:w="8046"/>
        <w:gridCol w:w="1418"/>
      </w:tblGrid>
      <w:tr w:rsidR="006B7165" w:rsidRPr="00444C5A" w14:paraId="108AF2D7" w14:textId="77777777" w:rsidTr="00F25B28">
        <w:tc>
          <w:tcPr>
            <w:tcW w:w="8046" w:type="dxa"/>
            <w:vAlign w:val="center"/>
          </w:tcPr>
          <w:p w14:paraId="352FCC2C" w14:textId="77777777" w:rsidR="006B7165" w:rsidRPr="00A12A2F" w:rsidRDefault="006B7165" w:rsidP="00415C89">
            <w:pPr>
              <w:spacing w:before="20" w:after="100"/>
              <w:contextualSpacing/>
              <w:jc w:val="center"/>
              <w:rPr>
                <w:rFonts w:ascii="Times New Roman" w:hAnsi="Times New Roman" w:cs="Times New Roman"/>
                <w:lang w:val="en-US"/>
              </w:rPr>
            </w:pPr>
            <w:r>
              <w:rPr>
                <w:rFonts w:ascii="Times New Roman" w:hAnsi="Times New Roman" w:cs="Times New Roman"/>
                <w:lang w:val="en-US"/>
              </w:rPr>
              <w:t>Condition</w:t>
            </w:r>
          </w:p>
        </w:tc>
        <w:tc>
          <w:tcPr>
            <w:tcW w:w="1418" w:type="dxa"/>
            <w:vAlign w:val="center"/>
          </w:tcPr>
          <w:p w14:paraId="05B875C6" w14:textId="77777777" w:rsidR="006B7165" w:rsidRPr="006B689C" w:rsidRDefault="00B97C27" w:rsidP="00415C89">
            <w:pPr>
              <w:spacing w:before="20" w:after="100"/>
              <w:contextualSpacing/>
              <w:jc w:val="center"/>
              <w:rPr>
                <w:rFonts w:ascii="Times New Roman" w:hAnsi="Times New Roman" w:cs="Times New Roman"/>
                <w:lang w:val="en-US"/>
              </w:rPr>
            </w:pPr>
            <w:r w:rsidRPr="00B97C27">
              <w:rPr>
                <w:rFonts w:ascii="Times New Roman" w:hAnsi="Times New Roman" w:cs="Times New Roman"/>
                <w:lang w:val="en-US"/>
              </w:rPr>
              <w:t>Score</w:t>
            </w:r>
          </w:p>
        </w:tc>
      </w:tr>
      <w:tr w:rsidR="00444C5A" w:rsidRPr="00444C5A" w14:paraId="2941EF83" w14:textId="77777777" w:rsidTr="00F25B28">
        <w:tc>
          <w:tcPr>
            <w:tcW w:w="8046" w:type="dxa"/>
            <w:vAlign w:val="center"/>
          </w:tcPr>
          <w:p w14:paraId="3D92E7A4"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w:t>
            </w:r>
            <w:proofErr w:type="spellStart"/>
            <w:r w:rsidRPr="00444C5A">
              <w:rPr>
                <w:rFonts w:ascii="Times New Roman" w:hAnsi="Times New Roman" w:cs="Times New Roman"/>
                <w:lang w:val="en-US"/>
              </w:rPr>
              <w:t>pDriverName</w:t>
            </w:r>
            <w:proofErr w:type="spellEnd"/>
            <w:r w:rsidRPr="00444C5A">
              <w:rPr>
                <w:rFonts w:ascii="Times New Roman" w:hAnsi="Times New Roman" w:cs="Times New Roman"/>
                <w:lang w:val="en-US"/>
              </w:rPr>
              <w:t>-&gt;</w:t>
            </w:r>
            <w:proofErr w:type="spellStart"/>
            <w:r w:rsidRPr="00444C5A">
              <w:rPr>
                <w:rFonts w:ascii="Times New Roman" w:hAnsi="Times New Roman" w:cs="Times New Roman"/>
                <w:lang w:val="en-US"/>
              </w:rPr>
              <w:t>MaximumLength</w:t>
            </w:r>
            <w:proofErr w:type="spellEnd"/>
            <w:r w:rsidRPr="00444C5A">
              <w:rPr>
                <w:rFonts w:ascii="Times New Roman" w:hAnsi="Times New Roman" w:cs="Times New Roman"/>
                <w:lang w:val="en-US"/>
              </w:rPr>
              <w:t xml:space="preserve"> &gt;= </w:t>
            </w:r>
            <w:proofErr w:type="spellStart"/>
            <w:r w:rsidRPr="00444C5A">
              <w:rPr>
                <w:rFonts w:ascii="Times New Roman" w:hAnsi="Times New Roman" w:cs="Times New Roman"/>
                <w:lang w:val="en-US"/>
              </w:rPr>
              <w:t>pDriverName</w:t>
            </w:r>
            <w:proofErr w:type="spellEnd"/>
            <w:r w:rsidRPr="00444C5A">
              <w:rPr>
                <w:rFonts w:ascii="Times New Roman" w:hAnsi="Times New Roman" w:cs="Times New Roman"/>
                <w:lang w:val="en-US"/>
              </w:rPr>
              <w:t>-&gt;Length)</w:t>
            </w:r>
          </w:p>
        </w:tc>
        <w:tc>
          <w:tcPr>
            <w:tcW w:w="1418" w:type="dxa"/>
            <w:vAlign w:val="center"/>
          </w:tcPr>
          <w:p w14:paraId="47CD47A2"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0DA4D906" w14:textId="77777777" w:rsidTr="00F25B28">
        <w:tc>
          <w:tcPr>
            <w:tcW w:w="8046" w:type="dxa"/>
            <w:vAlign w:val="center"/>
          </w:tcPr>
          <w:p w14:paraId="618E5060"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w:t>
            </w:r>
            <w:proofErr w:type="spellStart"/>
            <w:r w:rsidRPr="00444C5A">
              <w:rPr>
                <w:rFonts w:ascii="Times New Roman" w:hAnsi="Times New Roman" w:cs="Times New Roman"/>
                <w:lang w:val="en-US"/>
              </w:rPr>
              <w:t>pDriverName</w:t>
            </w:r>
            <w:proofErr w:type="spellEnd"/>
            <w:r w:rsidRPr="00444C5A">
              <w:rPr>
                <w:rFonts w:ascii="Times New Roman" w:hAnsi="Times New Roman" w:cs="Times New Roman"/>
                <w:lang w:val="en-US"/>
              </w:rPr>
              <w:t>-&gt;</w:t>
            </w:r>
            <w:proofErr w:type="spellStart"/>
            <w:r w:rsidRPr="00444C5A">
              <w:rPr>
                <w:rFonts w:ascii="Times New Roman" w:hAnsi="Times New Roman" w:cs="Times New Roman"/>
                <w:lang w:val="en-US"/>
              </w:rPr>
              <w:t>MaximumLength</w:t>
            </w:r>
            <w:proofErr w:type="spellEnd"/>
            <w:r w:rsidRPr="00444C5A">
              <w:rPr>
                <w:rFonts w:ascii="Times New Roman" w:hAnsi="Times New Roman" w:cs="Times New Roman"/>
                <w:lang w:val="en-US"/>
              </w:rPr>
              <w:t xml:space="preserve"> &lt;= 0x50) &amp;&amp; </w:t>
            </w:r>
          </w:p>
          <w:p w14:paraId="2BAE6046"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w:t>
            </w:r>
            <w:proofErr w:type="spellStart"/>
            <w:r w:rsidRPr="00444C5A">
              <w:rPr>
                <w:rFonts w:ascii="Times New Roman" w:hAnsi="Times New Roman" w:cs="Times New Roman"/>
                <w:lang w:val="en-US"/>
              </w:rPr>
              <w:t>pDriverName</w:t>
            </w:r>
            <w:proofErr w:type="spellEnd"/>
            <w:r w:rsidRPr="00444C5A">
              <w:rPr>
                <w:rFonts w:ascii="Times New Roman" w:hAnsi="Times New Roman" w:cs="Times New Roman"/>
                <w:lang w:val="en-US"/>
              </w:rPr>
              <w:t>-&gt;Length &lt;= 0x50))</w:t>
            </w:r>
          </w:p>
        </w:tc>
        <w:tc>
          <w:tcPr>
            <w:tcW w:w="1418" w:type="dxa"/>
            <w:vAlign w:val="center"/>
          </w:tcPr>
          <w:p w14:paraId="5BB01866"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4</w:t>
            </w:r>
          </w:p>
        </w:tc>
      </w:tr>
      <w:tr w:rsidR="00444C5A" w:rsidRPr="00444C5A" w14:paraId="39B39501" w14:textId="77777777" w:rsidTr="00F25B28">
        <w:tc>
          <w:tcPr>
            <w:tcW w:w="8046" w:type="dxa"/>
            <w:vAlign w:val="center"/>
          </w:tcPr>
          <w:p w14:paraId="0826781A" w14:textId="77777777" w:rsidR="00444C5A" w:rsidRPr="00444C5A" w:rsidRDefault="00444C5A" w:rsidP="006B7165">
            <w:pPr>
              <w:spacing w:before="20" w:after="100"/>
              <w:contextualSpacing/>
              <w:jc w:val="center"/>
              <w:rPr>
                <w:rFonts w:ascii="Times New Roman" w:hAnsi="Times New Roman" w:cs="Times New Roman"/>
                <w:lang w:val="en-US"/>
              </w:rPr>
            </w:pPr>
            <w:r w:rsidRPr="006B7165">
              <w:rPr>
                <w:rFonts w:ascii="Times New Roman" w:hAnsi="Times New Roman" w:cs="Times New Roman"/>
                <w:lang w:val="en-US"/>
              </w:rPr>
              <w:t>if (</w:t>
            </w:r>
            <w:proofErr w:type="spellStart"/>
            <w:r w:rsidRPr="006B7165">
              <w:rPr>
                <w:rFonts w:ascii="Times New Roman" w:hAnsi="Times New Roman" w:cs="Times New Roman"/>
                <w:lang w:val="en-US"/>
              </w:rPr>
              <w:t>chk_unicode_string</w:t>
            </w:r>
            <w:proofErr w:type="spellEnd"/>
            <w:r w:rsidRPr="006B7165">
              <w:rPr>
                <w:rFonts w:ascii="Times New Roman" w:hAnsi="Times New Roman" w:cs="Times New Roman"/>
                <w:lang w:val="en-US"/>
              </w:rPr>
              <w:t>(</w:t>
            </w:r>
            <w:proofErr w:type="spellStart"/>
            <w:r w:rsidRPr="006B7165">
              <w:rPr>
                <w:rFonts w:ascii="Times New Roman" w:hAnsi="Times New Roman" w:cs="Times New Roman"/>
                <w:lang w:val="en-US"/>
              </w:rPr>
              <w:t>pDriverName</w:t>
            </w:r>
            <w:proofErr w:type="spellEnd"/>
            <w:r w:rsidRPr="006B7165">
              <w:rPr>
                <w:rFonts w:ascii="Times New Roman" w:hAnsi="Times New Roman" w:cs="Times New Roman"/>
                <w:lang w:val="en-US"/>
              </w:rPr>
              <w:t>))</w:t>
            </w:r>
          </w:p>
        </w:tc>
        <w:tc>
          <w:tcPr>
            <w:tcW w:w="1418" w:type="dxa"/>
            <w:vAlign w:val="center"/>
          </w:tcPr>
          <w:p w14:paraId="46DA2468"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22FAEA1E" w14:textId="77777777" w:rsidTr="00F25B28">
        <w:tc>
          <w:tcPr>
            <w:tcW w:w="8046" w:type="dxa"/>
            <w:vAlign w:val="center"/>
          </w:tcPr>
          <w:p w14:paraId="39681E6E"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(_</w:t>
            </w:r>
            <w:proofErr w:type="spellStart"/>
            <w:r w:rsidRPr="00444C5A">
              <w:rPr>
                <w:rFonts w:ascii="Times New Roman" w:hAnsi="Times New Roman" w:cs="Times New Roman"/>
                <w:lang w:val="en-US"/>
              </w:rPr>
              <w:t>memicmp</w:t>
            </w:r>
            <w:proofErr w:type="spellEnd"/>
            <w:r w:rsidRPr="00444C5A">
              <w:rPr>
                <w:rFonts w:ascii="Times New Roman" w:hAnsi="Times New Roman" w:cs="Times New Roman"/>
                <w:lang w:val="en-US"/>
              </w:rPr>
              <w:t>(</w:t>
            </w:r>
            <w:proofErr w:type="spellStart"/>
            <w:r w:rsidRPr="00444C5A">
              <w:rPr>
                <w:rFonts w:ascii="Times New Roman" w:hAnsi="Times New Roman" w:cs="Times New Roman"/>
                <w:lang w:val="en-US"/>
              </w:rPr>
              <w:t>pDriverName</w:t>
            </w:r>
            <w:proofErr w:type="spellEnd"/>
            <w:r w:rsidRPr="00444C5A">
              <w:rPr>
                <w:rFonts w:ascii="Times New Roman" w:hAnsi="Times New Roman" w:cs="Times New Roman"/>
                <w:lang w:val="en-US"/>
              </w:rPr>
              <w:t xml:space="preserve">-&gt;Buffer, </w:t>
            </w:r>
            <w:proofErr w:type="spellStart"/>
            <w:r w:rsidRPr="00444C5A">
              <w:rPr>
                <w:rFonts w:ascii="Times New Roman" w:hAnsi="Times New Roman" w:cs="Times New Roman"/>
                <w:lang w:val="en-US"/>
              </w:rPr>
              <w:t>L".sys</w:t>
            </w:r>
            <w:proofErr w:type="spellEnd"/>
            <w:r w:rsidRPr="00444C5A">
              <w:rPr>
                <w:rFonts w:ascii="Times New Roman" w:hAnsi="Times New Roman" w:cs="Times New Roman"/>
                <w:lang w:val="en-US"/>
              </w:rPr>
              <w:t xml:space="preserve">", </w:t>
            </w:r>
          </w:p>
          <w:p w14:paraId="6A643E58" w14:textId="77777777" w:rsidR="00444C5A" w:rsidRPr="00444C5A" w:rsidRDefault="00444C5A" w:rsidP="006B7165">
            <w:pPr>
              <w:spacing w:before="20" w:after="100"/>
              <w:contextualSpacing/>
              <w:jc w:val="center"/>
              <w:rPr>
                <w:rFonts w:ascii="Times New Roman" w:hAnsi="Times New Roman" w:cs="Times New Roman"/>
                <w:lang w:val="en-US"/>
              </w:rPr>
            </w:pPr>
            <w:proofErr w:type="spellStart"/>
            <w:r w:rsidRPr="00444C5A">
              <w:rPr>
                <w:rFonts w:ascii="Times New Roman" w:hAnsi="Times New Roman" w:cs="Times New Roman"/>
                <w:lang w:val="en-US"/>
              </w:rPr>
              <w:t>pDriverName</w:t>
            </w:r>
            <w:proofErr w:type="spellEnd"/>
            <w:r w:rsidRPr="00444C5A">
              <w:rPr>
                <w:rFonts w:ascii="Times New Roman" w:hAnsi="Times New Roman" w:cs="Times New Roman"/>
                <w:lang w:val="en-US"/>
              </w:rPr>
              <w:t>-&gt;</w:t>
            </w:r>
            <w:proofErr w:type="spellStart"/>
            <w:r w:rsidRPr="00444C5A">
              <w:rPr>
                <w:rFonts w:ascii="Times New Roman" w:hAnsi="Times New Roman" w:cs="Times New Roman"/>
                <w:lang w:val="en-US"/>
              </w:rPr>
              <w:t>MaximumLength</w:t>
            </w:r>
            <w:proofErr w:type="spellEnd"/>
            <w:r w:rsidRPr="00444C5A">
              <w:rPr>
                <w:rFonts w:ascii="Times New Roman" w:hAnsi="Times New Roman" w:cs="Times New Roman"/>
                <w:lang w:val="en-US"/>
              </w:rPr>
              <w:t>))</w:t>
            </w:r>
          </w:p>
        </w:tc>
        <w:tc>
          <w:tcPr>
            <w:tcW w:w="1418" w:type="dxa"/>
            <w:vAlign w:val="center"/>
          </w:tcPr>
          <w:p w14:paraId="22B8B4C0"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r w:rsidR="00444C5A" w:rsidRPr="00444C5A" w14:paraId="47FCC09C" w14:textId="77777777" w:rsidTr="00F25B28">
        <w:tc>
          <w:tcPr>
            <w:tcW w:w="8046" w:type="dxa"/>
            <w:vAlign w:val="center"/>
          </w:tcPr>
          <w:p w14:paraId="0EF43580"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if (</w:t>
            </w:r>
            <w:proofErr w:type="spellStart"/>
            <w:r w:rsidRPr="00444C5A">
              <w:rPr>
                <w:rFonts w:ascii="Times New Roman" w:hAnsi="Times New Roman" w:cs="Times New Roman"/>
                <w:lang w:val="en-US"/>
              </w:rPr>
              <w:t>wcslen</w:t>
            </w:r>
            <w:proofErr w:type="spellEnd"/>
            <w:r w:rsidRPr="00444C5A">
              <w:rPr>
                <w:rFonts w:ascii="Times New Roman" w:hAnsi="Times New Roman" w:cs="Times New Roman"/>
                <w:lang w:val="en-US"/>
              </w:rPr>
              <w:t>(</w:t>
            </w:r>
            <w:proofErr w:type="spellStart"/>
            <w:r w:rsidRPr="00444C5A">
              <w:rPr>
                <w:rFonts w:ascii="Times New Roman" w:hAnsi="Times New Roman" w:cs="Times New Roman"/>
                <w:lang w:val="en-US"/>
              </w:rPr>
              <w:t>pDriverName</w:t>
            </w:r>
            <w:proofErr w:type="spellEnd"/>
            <w:r w:rsidRPr="00444C5A">
              <w:rPr>
                <w:rFonts w:ascii="Times New Roman" w:hAnsi="Times New Roman" w:cs="Times New Roman"/>
                <w:lang w:val="en-US"/>
              </w:rPr>
              <w:t xml:space="preserve">-&gt;Buffer) &lt;= </w:t>
            </w:r>
            <w:proofErr w:type="spellStart"/>
            <w:r w:rsidRPr="00444C5A">
              <w:rPr>
                <w:rFonts w:ascii="Times New Roman" w:hAnsi="Times New Roman" w:cs="Times New Roman"/>
                <w:lang w:val="en-US"/>
              </w:rPr>
              <w:t>pDriverName</w:t>
            </w:r>
            <w:proofErr w:type="spellEnd"/>
            <w:r w:rsidRPr="00444C5A">
              <w:rPr>
                <w:rFonts w:ascii="Times New Roman" w:hAnsi="Times New Roman" w:cs="Times New Roman"/>
                <w:lang w:val="en-US"/>
              </w:rPr>
              <w:t>-&gt;Length)</w:t>
            </w:r>
          </w:p>
        </w:tc>
        <w:tc>
          <w:tcPr>
            <w:tcW w:w="1418" w:type="dxa"/>
            <w:vAlign w:val="center"/>
          </w:tcPr>
          <w:p w14:paraId="49B5369B" w14:textId="77777777" w:rsidR="00444C5A" w:rsidRPr="00444C5A" w:rsidRDefault="00444C5A" w:rsidP="006B7165">
            <w:pPr>
              <w:spacing w:before="20" w:after="100"/>
              <w:contextualSpacing/>
              <w:jc w:val="center"/>
              <w:rPr>
                <w:rFonts w:ascii="Times New Roman" w:hAnsi="Times New Roman" w:cs="Times New Roman"/>
                <w:lang w:val="en-US"/>
              </w:rPr>
            </w:pPr>
            <w:r w:rsidRPr="00444C5A">
              <w:rPr>
                <w:rFonts w:ascii="Times New Roman" w:hAnsi="Times New Roman" w:cs="Times New Roman"/>
                <w:lang w:val="en-US"/>
              </w:rPr>
              <w:t>2</w:t>
            </w:r>
          </w:p>
        </w:tc>
      </w:tr>
    </w:tbl>
    <w:p w14:paraId="4675F484" w14:textId="77777777" w:rsidR="00444C5A" w:rsidRPr="00444C5A" w:rsidRDefault="00444C5A" w:rsidP="00444C5A">
      <w:pPr>
        <w:spacing w:before="20" w:after="100" w:line="240" w:lineRule="auto"/>
        <w:jc w:val="both"/>
        <w:rPr>
          <w:rFonts w:ascii="Times New Roman" w:hAnsi="Times New Roman" w:cs="Times New Roman"/>
          <w:lang w:val="en-US"/>
        </w:rPr>
      </w:pPr>
    </w:p>
    <w:p w14:paraId="36324F9C" w14:textId="77777777" w:rsidR="00221DD6" w:rsidRDefault="00004B11" w:rsidP="00444C5A">
      <w:pPr>
        <w:spacing w:before="20" w:after="100" w:line="240" w:lineRule="auto"/>
        <w:jc w:val="both"/>
        <w:rPr>
          <w:rFonts w:ascii="Times New Roman" w:hAnsi="Times New Roman" w:cs="Times New Roman"/>
          <w:lang w:val="en-US"/>
        </w:rPr>
      </w:pPr>
      <w:r w:rsidRPr="00004B11">
        <w:rPr>
          <w:rFonts w:ascii="Times New Roman" w:hAnsi="Times New Roman" w:cs="Times New Roman"/>
          <w:u w:val="single"/>
          <w:lang w:val="en-US"/>
        </w:rPr>
        <w:lastRenderedPageBreak/>
        <w:t xml:space="preserve">RPI </w:t>
      </w:r>
      <w:r w:rsidR="00277051">
        <w:rPr>
          <w:rFonts w:ascii="Times New Roman" w:hAnsi="Times New Roman" w:cs="Times New Roman"/>
          <w:u w:val="single"/>
          <w:lang w:val="en-US"/>
        </w:rPr>
        <w:t>f</w:t>
      </w:r>
      <w:r w:rsidR="00277051" w:rsidRPr="00277051">
        <w:rPr>
          <w:rFonts w:ascii="Times New Roman" w:hAnsi="Times New Roman" w:cs="Times New Roman"/>
          <w:u w:val="single"/>
          <w:lang w:val="en-US"/>
        </w:rPr>
        <w:t xml:space="preserve">eatures </w:t>
      </w:r>
      <w:r w:rsidRPr="00004B11">
        <w:rPr>
          <w:rFonts w:ascii="Times New Roman" w:hAnsi="Times New Roman" w:cs="Times New Roman"/>
          <w:u w:val="single"/>
          <w:lang w:val="en-US"/>
        </w:rPr>
        <w:t>and its further development</w:t>
      </w:r>
      <w:r w:rsidR="00130215" w:rsidRPr="00130215">
        <w:rPr>
          <w:rFonts w:ascii="Times New Roman" w:hAnsi="Times New Roman" w:cs="Times New Roman"/>
          <w:lang w:val="en-US"/>
        </w:rPr>
        <w:t>:</w:t>
      </w:r>
    </w:p>
    <w:p w14:paraId="4324DD7A" w14:textId="77777777" w:rsidR="00E11FFF" w:rsidRDefault="00E06EDD" w:rsidP="00444C5A">
      <w:pPr>
        <w:spacing w:before="20" w:after="100" w:line="240" w:lineRule="auto"/>
        <w:jc w:val="both"/>
        <w:rPr>
          <w:rFonts w:ascii="Times New Roman" w:hAnsi="Times New Roman" w:cs="Times New Roman"/>
          <w:lang w:val="en-US"/>
        </w:rPr>
      </w:pPr>
      <w:r w:rsidRPr="00E06EDD">
        <w:rPr>
          <w:rFonts w:ascii="Times New Roman" w:hAnsi="Times New Roman" w:cs="Times New Roman"/>
          <w:lang w:val="en-US"/>
        </w:rPr>
        <w:t>It is possible to improve the function ‘</w:t>
      </w:r>
      <w:proofErr w:type="spellStart"/>
      <w:r w:rsidRPr="00E06EDD">
        <w:rPr>
          <w:rFonts w:ascii="Times New Roman" w:hAnsi="Times New Roman" w:cs="Times New Roman"/>
          <w:lang w:val="en-US"/>
        </w:rPr>
        <w:t>check_function_prologue</w:t>
      </w:r>
      <w:proofErr w:type="spellEnd"/>
      <w:r w:rsidRPr="00E06EDD">
        <w:rPr>
          <w:rFonts w:ascii="Times New Roman" w:hAnsi="Times New Roman" w:cs="Times New Roman"/>
          <w:lang w:val="en-US"/>
        </w:rPr>
        <w:t xml:space="preserve">’ by adding an intelligent analyzer, which will detect modified function prologue. It is especially useful when malware employs any kind of armoring (e.g. packers, </w:t>
      </w:r>
      <w:proofErr w:type="spellStart"/>
      <w:r w:rsidRPr="00E06EDD">
        <w:rPr>
          <w:rFonts w:ascii="Times New Roman" w:hAnsi="Times New Roman" w:cs="Times New Roman"/>
          <w:lang w:val="en-US"/>
        </w:rPr>
        <w:t>cryptors</w:t>
      </w:r>
      <w:proofErr w:type="spellEnd"/>
      <w:r w:rsidRPr="00E06EDD">
        <w:rPr>
          <w:rFonts w:ascii="Times New Roman" w:hAnsi="Times New Roman" w:cs="Times New Roman"/>
          <w:lang w:val="en-US"/>
        </w:rPr>
        <w:t>).</w:t>
      </w:r>
    </w:p>
    <w:p w14:paraId="785167EF" w14:textId="77777777" w:rsidR="00E11FFF" w:rsidRDefault="00E234A2" w:rsidP="00444C5A">
      <w:pPr>
        <w:spacing w:before="20" w:after="100" w:line="240" w:lineRule="auto"/>
        <w:jc w:val="both"/>
        <w:rPr>
          <w:rFonts w:ascii="Times New Roman" w:hAnsi="Times New Roman" w:cs="Times New Roman"/>
          <w:lang w:val="en-US"/>
        </w:rPr>
      </w:pPr>
      <w:r w:rsidRPr="00E234A2">
        <w:rPr>
          <w:rFonts w:ascii="Times New Roman" w:hAnsi="Times New Roman" w:cs="Times New Roman"/>
          <w:lang w:val="en-US"/>
        </w:rPr>
        <w:t xml:space="preserve">Also, it is possible for the detected hidden driver to look up its MD5 hash or name through Google search engine. Similar functionality has Process Explorer by </w:t>
      </w:r>
      <w:proofErr w:type="spellStart"/>
      <w:r w:rsidRPr="00E234A2">
        <w:rPr>
          <w:rFonts w:ascii="Times New Roman" w:hAnsi="Times New Roman" w:cs="Times New Roman"/>
          <w:lang w:val="en-US"/>
        </w:rPr>
        <w:t>M.Russinovich</w:t>
      </w:r>
      <w:proofErr w:type="spellEnd"/>
      <w:r w:rsidR="00E06EDD" w:rsidRPr="00E06EDD">
        <w:rPr>
          <w:rFonts w:ascii="Times New Roman" w:hAnsi="Times New Roman" w:cs="Times New Roman"/>
          <w:lang w:val="en-US"/>
        </w:rPr>
        <w:t xml:space="preserve">. </w:t>
      </w:r>
      <w:r w:rsidRPr="00E234A2">
        <w:rPr>
          <w:rFonts w:ascii="Times New Roman" w:hAnsi="Times New Roman" w:cs="Times New Roman"/>
          <w:lang w:val="en-US"/>
        </w:rPr>
        <w:t xml:space="preserve">It is well-known that sections </w:t>
      </w:r>
      <w:r w:rsidR="004C725D" w:rsidRPr="00E234A2">
        <w:rPr>
          <w:rFonts w:ascii="Times New Roman" w:hAnsi="Times New Roman" w:cs="Times New Roman"/>
          <w:lang w:val="en-US"/>
        </w:rPr>
        <w:t>content</w:t>
      </w:r>
      <w:r w:rsidR="004C725D">
        <w:rPr>
          <w:rFonts w:ascii="Times New Roman" w:hAnsi="Times New Roman" w:cs="Times New Roman"/>
          <w:lang w:val="en-US"/>
        </w:rPr>
        <w:t>s</w:t>
      </w:r>
      <w:r w:rsidR="004C725D" w:rsidRPr="00E234A2">
        <w:rPr>
          <w:rFonts w:ascii="Times New Roman" w:hAnsi="Times New Roman" w:cs="Times New Roman"/>
          <w:lang w:val="en-US"/>
        </w:rPr>
        <w:t xml:space="preserve"> on binary file in HDD or th</w:t>
      </w:r>
      <w:r w:rsidR="004C725D">
        <w:rPr>
          <w:rFonts w:ascii="Times New Roman" w:hAnsi="Times New Roman" w:cs="Times New Roman"/>
          <w:lang w:val="en-US"/>
        </w:rPr>
        <w:t>ose</w:t>
      </w:r>
      <w:r w:rsidR="004C725D" w:rsidRPr="00E234A2">
        <w:rPr>
          <w:rFonts w:ascii="Times New Roman" w:hAnsi="Times New Roman" w:cs="Times New Roman"/>
          <w:lang w:val="en-US"/>
        </w:rPr>
        <w:t xml:space="preserve"> </w:t>
      </w:r>
      <w:r w:rsidR="002A1477">
        <w:rPr>
          <w:rFonts w:ascii="Times New Roman" w:hAnsi="Times New Roman" w:cs="Times New Roman"/>
          <w:lang w:val="en-US"/>
        </w:rPr>
        <w:t xml:space="preserve">which were </w:t>
      </w:r>
      <w:r w:rsidRPr="00E234A2">
        <w:rPr>
          <w:rFonts w:ascii="Times New Roman" w:hAnsi="Times New Roman" w:cs="Times New Roman"/>
          <w:lang w:val="en-US"/>
        </w:rPr>
        <w:t xml:space="preserve">loaded in memory do not differ much </w:t>
      </w:r>
      <w:r w:rsidR="00C77EFC">
        <w:rPr>
          <w:rFonts w:ascii="Times New Roman" w:hAnsi="Times New Roman" w:cs="Times New Roman"/>
          <w:lang w:val="en-US"/>
        </w:rPr>
        <w:t>[</w:t>
      </w:r>
      <w:r w:rsidR="00FC5184">
        <w:rPr>
          <w:rFonts w:ascii="Times New Roman" w:hAnsi="Times New Roman" w:cs="Times New Roman"/>
          <w:lang w:val="en-US"/>
        </w:rPr>
        <w:t>9</w:t>
      </w:r>
      <w:r w:rsidR="005B2A87">
        <w:rPr>
          <w:rFonts w:ascii="Times New Roman" w:hAnsi="Times New Roman" w:cs="Times New Roman"/>
          <w:lang w:val="en-US"/>
        </w:rPr>
        <w:t>6</w:t>
      </w:r>
      <w:r w:rsidR="00C77EFC">
        <w:rPr>
          <w:rFonts w:ascii="Times New Roman" w:hAnsi="Times New Roman" w:cs="Times New Roman"/>
          <w:lang w:val="en-US"/>
        </w:rPr>
        <w:t>]</w:t>
      </w:r>
      <w:r w:rsidR="00E06EDD" w:rsidRPr="00E06EDD">
        <w:rPr>
          <w:rFonts w:ascii="Times New Roman" w:hAnsi="Times New Roman" w:cs="Times New Roman"/>
          <w:lang w:val="en-US"/>
        </w:rPr>
        <w:t>.</w:t>
      </w:r>
    </w:p>
    <w:p w14:paraId="660D3B20" w14:textId="77777777" w:rsidR="007750E1" w:rsidRDefault="00EC779E" w:rsidP="00B259CC">
      <w:pPr>
        <w:spacing w:before="20" w:after="100" w:line="240" w:lineRule="auto"/>
        <w:jc w:val="both"/>
        <w:rPr>
          <w:rFonts w:ascii="Times New Roman" w:hAnsi="Times New Roman" w:cs="Times New Roman"/>
          <w:lang w:val="en-US"/>
        </w:rPr>
      </w:pPr>
      <w:r w:rsidRPr="00EC779E">
        <w:rPr>
          <w:rFonts w:ascii="Times New Roman" w:hAnsi="Times New Roman" w:cs="Times New Roman"/>
          <w:lang w:val="en-US"/>
        </w:rPr>
        <w:t xml:space="preserve">The RPI approach has been successfully tested for both cases of deliberately hidden objects, for real rootkits and for hidden drivers, which were loaded with the help of </w:t>
      </w:r>
      <w:r w:rsidRPr="00D226C0">
        <w:rPr>
          <w:rFonts w:ascii="Times New Roman" w:hAnsi="Times New Roman" w:cs="Times New Roman"/>
          <w:i/>
          <w:lang w:val="en-US"/>
        </w:rPr>
        <w:t>ATSIV</w:t>
      </w:r>
      <w:r w:rsidRPr="00D226C0">
        <w:rPr>
          <w:rFonts w:ascii="Times New Roman" w:hAnsi="Times New Roman" w:cs="Times New Roman"/>
          <w:lang w:val="en-US"/>
        </w:rPr>
        <w:t xml:space="preserve"> </w:t>
      </w:r>
      <w:r w:rsidR="00451541" w:rsidRPr="00D226C0">
        <w:rPr>
          <w:rFonts w:ascii="Times New Roman" w:hAnsi="Times New Roman" w:cs="Times New Roman"/>
          <w:lang w:val="en-US"/>
        </w:rPr>
        <w:t>utility</w:t>
      </w:r>
      <w:r w:rsidRPr="00D226C0">
        <w:rPr>
          <w:rFonts w:ascii="Times New Roman" w:hAnsi="Times New Roman" w:cs="Times New Roman"/>
          <w:lang w:val="en-US"/>
        </w:rPr>
        <w:t xml:space="preserve"> by Linchpin Labs</w:t>
      </w:r>
      <w:r w:rsidR="006B3A63" w:rsidRPr="00D226C0">
        <w:rPr>
          <w:rFonts w:ascii="Times New Roman" w:hAnsi="Times New Roman" w:cs="Times New Roman"/>
          <w:lang w:val="en-US"/>
        </w:rPr>
        <w:t xml:space="preserve"> [97]</w:t>
      </w:r>
      <w:r w:rsidRPr="00EC779E">
        <w:rPr>
          <w:rFonts w:ascii="Times New Roman" w:hAnsi="Times New Roman" w:cs="Times New Roman"/>
          <w:lang w:val="en-US"/>
        </w:rPr>
        <w:t xml:space="preserve"> and OSR. In the latter case all existing tools such as </w:t>
      </w:r>
      <w:proofErr w:type="spellStart"/>
      <w:r w:rsidRPr="00EC779E">
        <w:rPr>
          <w:rFonts w:ascii="Times New Roman" w:hAnsi="Times New Roman" w:cs="Times New Roman"/>
          <w:lang w:val="en-US"/>
        </w:rPr>
        <w:t>PowerTool</w:t>
      </w:r>
      <w:proofErr w:type="spellEnd"/>
      <w:r w:rsidRPr="00EC779E">
        <w:rPr>
          <w:rFonts w:ascii="Times New Roman" w:hAnsi="Times New Roman" w:cs="Times New Roman"/>
          <w:lang w:val="en-US"/>
        </w:rPr>
        <w:t xml:space="preserve">, </w:t>
      </w:r>
      <w:proofErr w:type="spellStart"/>
      <w:r w:rsidRPr="00EC779E">
        <w:rPr>
          <w:rFonts w:ascii="Times New Roman" w:hAnsi="Times New Roman" w:cs="Times New Roman"/>
          <w:lang w:val="en-US"/>
        </w:rPr>
        <w:t>TDSSKiller</w:t>
      </w:r>
      <w:proofErr w:type="spellEnd"/>
      <w:r w:rsidRPr="00EC779E">
        <w:rPr>
          <w:rFonts w:ascii="Times New Roman" w:hAnsi="Times New Roman" w:cs="Times New Roman"/>
          <w:lang w:val="en-US"/>
        </w:rPr>
        <w:t xml:space="preserve">, </w:t>
      </w:r>
      <w:proofErr w:type="spellStart"/>
      <w:r w:rsidRPr="00EC779E">
        <w:rPr>
          <w:rFonts w:ascii="Times New Roman" w:hAnsi="Times New Roman" w:cs="Times New Roman"/>
          <w:lang w:val="en-US"/>
        </w:rPr>
        <w:t>Xuetr</w:t>
      </w:r>
      <w:proofErr w:type="spellEnd"/>
      <w:r w:rsidRPr="00EC779E">
        <w:rPr>
          <w:rFonts w:ascii="Times New Roman" w:hAnsi="Times New Roman" w:cs="Times New Roman"/>
          <w:lang w:val="en-US"/>
        </w:rPr>
        <w:t xml:space="preserve"> </w:t>
      </w:r>
      <w:r w:rsidR="00266461" w:rsidRPr="00EC779E">
        <w:rPr>
          <w:rFonts w:ascii="Times New Roman" w:hAnsi="Times New Roman" w:cs="Times New Roman"/>
          <w:lang w:val="en-US"/>
        </w:rPr>
        <w:t>cannot</w:t>
      </w:r>
      <w:r w:rsidRPr="00EC779E">
        <w:rPr>
          <w:rFonts w:ascii="Times New Roman" w:hAnsi="Times New Roman" w:cs="Times New Roman"/>
          <w:lang w:val="en-US"/>
        </w:rPr>
        <w:t xml:space="preserve"> detect a hidden driver, but the proposed method can</w:t>
      </w:r>
      <w:r>
        <w:rPr>
          <w:rFonts w:ascii="Times New Roman" w:hAnsi="Times New Roman" w:cs="Times New Roman"/>
          <w:lang w:val="en-US"/>
        </w:rPr>
        <w:t>.</w:t>
      </w:r>
      <w:r w:rsidR="0010241A">
        <w:rPr>
          <w:rFonts w:ascii="Times New Roman" w:hAnsi="Times New Roman" w:cs="Times New Roman"/>
          <w:lang w:val="en-US"/>
        </w:rPr>
        <w:t xml:space="preserve"> YouTube</w:t>
      </w:r>
      <w:r w:rsidR="00801234">
        <w:rPr>
          <w:rFonts w:ascii="Times New Roman" w:hAnsi="Times New Roman" w:cs="Times New Roman"/>
          <w:lang w:val="en-US"/>
        </w:rPr>
        <w:t xml:space="preserve"> </w:t>
      </w:r>
      <w:r w:rsidR="00801234" w:rsidRPr="00801234">
        <w:rPr>
          <w:rFonts w:ascii="Times New Roman" w:hAnsi="Times New Roman" w:cs="Times New Roman"/>
          <w:lang w:val="en-US"/>
        </w:rPr>
        <w:t>video of th</w:t>
      </w:r>
      <w:r w:rsidR="00801234">
        <w:rPr>
          <w:rFonts w:ascii="Times New Roman" w:hAnsi="Times New Roman" w:cs="Times New Roman"/>
          <w:lang w:val="en-US"/>
        </w:rPr>
        <w:t>e</w:t>
      </w:r>
      <w:r w:rsidR="00801234" w:rsidRPr="00801234">
        <w:rPr>
          <w:rFonts w:ascii="Times New Roman" w:hAnsi="Times New Roman" w:cs="Times New Roman"/>
          <w:lang w:val="en-US"/>
        </w:rPr>
        <w:t>s</w:t>
      </w:r>
      <w:r w:rsidR="00801234">
        <w:rPr>
          <w:rFonts w:ascii="Times New Roman" w:hAnsi="Times New Roman" w:cs="Times New Roman"/>
          <w:lang w:val="en-US"/>
        </w:rPr>
        <w:t>e</w:t>
      </w:r>
      <w:r w:rsidR="00801234" w:rsidRPr="00801234">
        <w:rPr>
          <w:rFonts w:ascii="Times New Roman" w:hAnsi="Times New Roman" w:cs="Times New Roman"/>
          <w:lang w:val="en-US"/>
        </w:rPr>
        <w:t xml:space="preserve"> tool</w:t>
      </w:r>
      <w:r w:rsidR="00801234">
        <w:rPr>
          <w:rFonts w:ascii="Times New Roman" w:hAnsi="Times New Roman" w:cs="Times New Roman"/>
          <w:lang w:val="en-US"/>
        </w:rPr>
        <w:t xml:space="preserve">s </w:t>
      </w:r>
      <w:r w:rsidR="00B259CC">
        <w:rPr>
          <w:rFonts w:ascii="Times New Roman" w:hAnsi="Times New Roman" w:cs="Times New Roman"/>
          <w:lang w:val="en-US"/>
        </w:rPr>
        <w:t>with</w:t>
      </w:r>
      <w:r w:rsidR="00801234" w:rsidRPr="00801234">
        <w:rPr>
          <w:rFonts w:ascii="Times New Roman" w:hAnsi="Times New Roman" w:cs="Times New Roman"/>
          <w:lang w:val="en-US"/>
        </w:rPr>
        <w:t xml:space="preserve"> comments </w:t>
      </w:r>
      <w:r w:rsidR="006719E4">
        <w:rPr>
          <w:rFonts w:ascii="Times New Roman" w:hAnsi="Times New Roman" w:cs="Times New Roman"/>
          <w:lang w:val="en-US"/>
        </w:rPr>
        <w:t>is</w:t>
      </w:r>
      <w:r w:rsidR="00801234" w:rsidRPr="00801234">
        <w:rPr>
          <w:rFonts w:ascii="Times New Roman" w:hAnsi="Times New Roman" w:cs="Times New Roman"/>
          <w:lang w:val="en-US"/>
        </w:rPr>
        <w:t xml:space="preserve"> here</w:t>
      </w:r>
      <w:r w:rsidR="00801234">
        <w:rPr>
          <w:rFonts w:ascii="Times New Roman" w:hAnsi="Times New Roman" w:cs="Times New Roman"/>
          <w:lang w:val="en-US"/>
        </w:rPr>
        <w:t xml:space="preserve"> [</w:t>
      </w:r>
      <w:r w:rsidR="00266461">
        <w:rPr>
          <w:rFonts w:ascii="Times New Roman" w:hAnsi="Times New Roman" w:cs="Times New Roman"/>
          <w:lang w:val="en-US"/>
        </w:rPr>
        <w:t>9</w:t>
      </w:r>
      <w:r w:rsidR="006B3A63">
        <w:rPr>
          <w:rFonts w:ascii="Times New Roman" w:hAnsi="Times New Roman" w:cs="Times New Roman"/>
          <w:lang w:val="en-US"/>
        </w:rPr>
        <w:t>8</w:t>
      </w:r>
      <w:r w:rsidR="00801234">
        <w:rPr>
          <w:rFonts w:ascii="Times New Roman" w:hAnsi="Times New Roman" w:cs="Times New Roman"/>
          <w:lang w:val="en-US"/>
        </w:rPr>
        <w:t>]</w:t>
      </w:r>
      <w:r w:rsidR="00801234" w:rsidRPr="00801234">
        <w:rPr>
          <w:rFonts w:ascii="Times New Roman" w:hAnsi="Times New Roman" w:cs="Times New Roman"/>
          <w:lang w:val="en-US"/>
        </w:rPr>
        <w:t>.</w:t>
      </w:r>
    </w:p>
    <w:p w14:paraId="24A22BD8" w14:textId="77777777" w:rsidR="00EC779E" w:rsidRDefault="004C7078" w:rsidP="00444C5A">
      <w:pPr>
        <w:spacing w:before="20" w:after="100" w:line="240" w:lineRule="auto"/>
        <w:jc w:val="both"/>
        <w:rPr>
          <w:rFonts w:ascii="Times New Roman" w:hAnsi="Times New Roman" w:cs="Times New Roman"/>
          <w:lang w:val="en-US"/>
        </w:rPr>
      </w:pPr>
      <w:r w:rsidRPr="004C7078">
        <w:rPr>
          <w:rFonts w:ascii="Times New Roman" w:hAnsi="Times New Roman" w:cs="Times New Roman"/>
          <w:lang w:val="en-US"/>
        </w:rPr>
        <w:t>In [9</w:t>
      </w:r>
      <w:r w:rsidR="005B2A87">
        <w:rPr>
          <w:rFonts w:ascii="Times New Roman" w:hAnsi="Times New Roman" w:cs="Times New Roman"/>
          <w:lang w:val="en-US"/>
        </w:rPr>
        <w:t>5</w:t>
      </w:r>
      <w:r w:rsidRPr="004C7078">
        <w:rPr>
          <w:rFonts w:ascii="Times New Roman" w:hAnsi="Times New Roman" w:cs="Times New Roman"/>
          <w:lang w:val="en-US"/>
        </w:rPr>
        <w:t>] it was proposed to utilize existing link between DRIVER_OBJECT and DEVICE_OBJECT structures to search for DRIVER_OBJECT structure. Unfortunately this link is optional and even conventional drivers structures may not have this relationship. It makes no sense to check this link. However</w:t>
      </w:r>
      <w:r w:rsidR="004C725D">
        <w:rPr>
          <w:rFonts w:ascii="Times New Roman" w:hAnsi="Times New Roman" w:cs="Times New Roman"/>
          <w:lang w:val="en-US"/>
        </w:rPr>
        <w:t>,</w:t>
      </w:r>
      <w:r w:rsidRPr="004C7078">
        <w:rPr>
          <w:rFonts w:ascii="Times New Roman" w:hAnsi="Times New Roman" w:cs="Times New Roman"/>
          <w:lang w:val="en-US"/>
        </w:rPr>
        <w:t xml:space="preserve"> the RPI approach can be complemented by inspections of such links.</w:t>
      </w:r>
    </w:p>
    <w:p w14:paraId="7C78C28D" w14:textId="77777777" w:rsidR="00E47659" w:rsidRPr="00D40975" w:rsidRDefault="00F955B2" w:rsidP="00A32BB3">
      <w:pPr>
        <w:pStyle w:val="Heading1"/>
        <w:rPr>
          <w:lang w:val="en-US"/>
        </w:rPr>
      </w:pPr>
      <w:bookmarkStart w:id="43" w:name="_Toc382570664"/>
      <w:r w:rsidRPr="00B81915">
        <w:rPr>
          <w:lang w:val="en-US"/>
        </w:rPr>
        <w:t>D</w:t>
      </w:r>
      <w:r w:rsidR="00956215" w:rsidRPr="00B81915">
        <w:rPr>
          <w:lang w:val="en-US"/>
        </w:rPr>
        <w:t>ISCUSSION</w:t>
      </w:r>
      <w:r w:rsidR="00956215" w:rsidRPr="00D40975">
        <w:rPr>
          <w:lang w:val="en-US"/>
        </w:rPr>
        <w:t xml:space="preserve"> </w:t>
      </w:r>
      <w:r w:rsidR="00956215" w:rsidRPr="00B81915">
        <w:rPr>
          <w:lang w:val="en-US"/>
        </w:rPr>
        <w:t>AND</w:t>
      </w:r>
      <w:r w:rsidR="00956215" w:rsidRPr="00D40975">
        <w:rPr>
          <w:lang w:val="en-US"/>
        </w:rPr>
        <w:t xml:space="preserve"> </w:t>
      </w:r>
      <w:r w:rsidRPr="00B81915">
        <w:rPr>
          <w:lang w:val="en-US"/>
        </w:rPr>
        <w:t>F</w:t>
      </w:r>
      <w:r w:rsidR="00956215" w:rsidRPr="00B81915">
        <w:rPr>
          <w:lang w:val="en-US"/>
        </w:rPr>
        <w:t>UTURE</w:t>
      </w:r>
      <w:r w:rsidRPr="00D40975">
        <w:rPr>
          <w:lang w:val="en-US"/>
        </w:rPr>
        <w:t xml:space="preserve"> </w:t>
      </w:r>
      <w:r w:rsidRPr="00B81915">
        <w:rPr>
          <w:lang w:val="en-US"/>
        </w:rPr>
        <w:t>W</w:t>
      </w:r>
      <w:r w:rsidR="00956215" w:rsidRPr="00B81915">
        <w:rPr>
          <w:lang w:val="en-US"/>
        </w:rPr>
        <w:t>ORK</w:t>
      </w:r>
      <w:bookmarkEnd w:id="43"/>
    </w:p>
    <w:p w14:paraId="3FCC8732" w14:textId="77777777" w:rsidR="00887C83" w:rsidRDefault="00430996" w:rsidP="001067A0">
      <w:pPr>
        <w:spacing w:before="20" w:after="100" w:line="240" w:lineRule="auto"/>
        <w:jc w:val="both"/>
        <w:rPr>
          <w:rFonts w:ascii="Times New Roman" w:hAnsi="Times New Roman" w:cs="Times New Roman"/>
          <w:lang w:val="en-US"/>
        </w:rPr>
      </w:pPr>
      <w:r w:rsidRPr="00430996">
        <w:rPr>
          <w:rFonts w:ascii="Times New Roman" w:hAnsi="Times New Roman" w:cs="Times New Roman"/>
          <w:lang w:val="en-US"/>
        </w:rPr>
        <w:t>The presented MASHKA system has a number of advantages:</w:t>
      </w:r>
    </w:p>
    <w:p w14:paraId="246B5944" w14:textId="77777777" w:rsidR="00BB6B93" w:rsidRPr="00BB6B93" w:rsidRDefault="00BB6B93" w:rsidP="00BB6B93">
      <w:pPr>
        <w:pStyle w:val="ListParagraph"/>
        <w:numPr>
          <w:ilvl w:val="0"/>
          <w:numId w:val="14"/>
        </w:numPr>
        <w:spacing w:before="20" w:after="100" w:line="240" w:lineRule="auto"/>
        <w:jc w:val="both"/>
        <w:rPr>
          <w:rFonts w:ascii="Times New Roman" w:eastAsia="Calibri" w:hAnsi="Times New Roman" w:cs="Times New Roman"/>
          <w:lang w:val="en-US"/>
        </w:rPr>
      </w:pPr>
      <w:r w:rsidRPr="00BB6B93">
        <w:rPr>
          <w:rFonts w:ascii="Times New Roman" w:eastAsia="Calibri" w:hAnsi="Times New Roman" w:cs="Times New Roman"/>
          <w:lang w:val="en-US"/>
        </w:rPr>
        <w:t>Memory</w:t>
      </w:r>
      <w:r>
        <w:rPr>
          <w:rFonts w:ascii="Times New Roman" w:eastAsia="Calibri" w:hAnsi="Times New Roman" w:cs="Times New Roman"/>
          <w:lang w:val="en-US"/>
        </w:rPr>
        <w:t xml:space="preserve"> </w:t>
      </w:r>
      <w:r w:rsidRPr="00BB6B93">
        <w:rPr>
          <w:rFonts w:ascii="Times New Roman" w:eastAsia="Calibri" w:hAnsi="Times New Roman" w:cs="Times New Roman"/>
          <w:lang w:val="en-US"/>
        </w:rPr>
        <w:t>dump and analysis system, which is based on two shared files, have good opportunities for in-depth memory analysis and allow to find the hidden objects – processes and drivers. The first file contains pages contents and the second file contains corresponding sets of matches between virtual addresses and pages offsets.</w:t>
      </w:r>
    </w:p>
    <w:p w14:paraId="454C3FD9" w14:textId="77777777" w:rsidR="00BB6B93" w:rsidRPr="00BB6B93" w:rsidRDefault="00BB6B93" w:rsidP="00BB6B93">
      <w:pPr>
        <w:pStyle w:val="ListParagraph"/>
        <w:numPr>
          <w:ilvl w:val="0"/>
          <w:numId w:val="14"/>
        </w:numPr>
        <w:spacing w:before="20" w:after="100" w:line="240" w:lineRule="auto"/>
        <w:jc w:val="both"/>
        <w:rPr>
          <w:rFonts w:ascii="Times New Roman" w:eastAsia="Calibri" w:hAnsi="Times New Roman" w:cs="Times New Roman"/>
          <w:lang w:val="en-US"/>
        </w:rPr>
      </w:pPr>
      <w:r w:rsidRPr="00BB6B93">
        <w:rPr>
          <w:rFonts w:ascii="Times New Roman" w:eastAsia="Calibri" w:hAnsi="Times New Roman" w:cs="Times New Roman"/>
          <w:lang w:val="en-US"/>
        </w:rPr>
        <w:t>Protected</w:t>
      </w:r>
      <w:r>
        <w:rPr>
          <w:rFonts w:ascii="Times New Roman" w:eastAsia="Calibri" w:hAnsi="Times New Roman" w:cs="Times New Roman"/>
          <w:lang w:val="en-US"/>
        </w:rPr>
        <w:t xml:space="preserve"> </w:t>
      </w:r>
      <w:r w:rsidRPr="00BB6B93">
        <w:rPr>
          <w:rFonts w:ascii="Times New Roman" w:eastAsia="Calibri" w:hAnsi="Times New Roman" w:cs="Times New Roman"/>
          <w:lang w:val="en-US"/>
        </w:rPr>
        <w:t>implementation of memory dump avoids disruption from popular rootkits tricks.</w:t>
      </w:r>
    </w:p>
    <w:p w14:paraId="193A3FE0" w14:textId="77777777" w:rsidR="00BB6B93" w:rsidRPr="00BB6B93" w:rsidRDefault="00BB6B93" w:rsidP="00BB6B93">
      <w:pPr>
        <w:pStyle w:val="ListParagraph"/>
        <w:numPr>
          <w:ilvl w:val="0"/>
          <w:numId w:val="14"/>
        </w:numPr>
        <w:spacing w:before="20" w:after="100" w:line="240" w:lineRule="auto"/>
        <w:jc w:val="both"/>
        <w:rPr>
          <w:rFonts w:ascii="Times New Roman" w:eastAsia="Calibri" w:hAnsi="Times New Roman" w:cs="Times New Roman"/>
          <w:lang w:val="en-US"/>
        </w:rPr>
      </w:pPr>
      <w:r>
        <w:rPr>
          <w:rFonts w:ascii="Times New Roman" w:eastAsia="Calibri" w:hAnsi="Times New Roman" w:cs="Times New Roman"/>
          <w:lang w:val="en-US"/>
        </w:rPr>
        <w:t>B</w:t>
      </w:r>
      <w:r w:rsidRPr="00BB6B93">
        <w:rPr>
          <w:rFonts w:ascii="Times New Roman" w:eastAsia="Calibri" w:hAnsi="Times New Roman" w:cs="Times New Roman"/>
          <w:lang w:val="en-US"/>
        </w:rPr>
        <w:t>it-based</w:t>
      </w:r>
      <w:r>
        <w:rPr>
          <w:rFonts w:ascii="Times New Roman" w:eastAsia="Calibri" w:hAnsi="Times New Roman" w:cs="Times New Roman"/>
          <w:lang w:val="en-US"/>
        </w:rPr>
        <w:t xml:space="preserve"> </w:t>
      </w:r>
      <w:r w:rsidRPr="00BB6B93">
        <w:rPr>
          <w:rFonts w:ascii="Times New Roman" w:eastAsia="Calibri" w:hAnsi="Times New Roman" w:cs="Times New Roman"/>
          <w:lang w:val="en-US"/>
        </w:rPr>
        <w:t>signature approach provides the most profound inspection of system structures without manual work.</w:t>
      </w:r>
    </w:p>
    <w:p w14:paraId="6AB13842" w14:textId="77777777" w:rsidR="00BB6B93" w:rsidRPr="00BB6B93" w:rsidRDefault="00BB6B93" w:rsidP="00BB6B93">
      <w:pPr>
        <w:pStyle w:val="ListParagraph"/>
        <w:numPr>
          <w:ilvl w:val="0"/>
          <w:numId w:val="14"/>
        </w:numPr>
        <w:spacing w:before="20" w:after="100" w:line="240" w:lineRule="auto"/>
        <w:jc w:val="both"/>
        <w:rPr>
          <w:rFonts w:ascii="Times New Roman" w:eastAsia="Calibri" w:hAnsi="Times New Roman" w:cs="Times New Roman"/>
          <w:lang w:val="en-US"/>
        </w:rPr>
      </w:pPr>
      <w:r w:rsidRPr="00BB6B93">
        <w:rPr>
          <w:rFonts w:ascii="Times New Roman" w:eastAsia="Calibri" w:hAnsi="Times New Roman" w:cs="Times New Roman"/>
          <w:lang w:val="en-US"/>
        </w:rPr>
        <w:t>Dynamic</w:t>
      </w:r>
      <w:r>
        <w:rPr>
          <w:rFonts w:ascii="Times New Roman" w:eastAsia="Calibri" w:hAnsi="Times New Roman" w:cs="Times New Roman"/>
          <w:lang w:val="en-US"/>
        </w:rPr>
        <w:t xml:space="preserve"> </w:t>
      </w:r>
      <w:r w:rsidRPr="00BB6B93">
        <w:rPr>
          <w:rFonts w:ascii="Times New Roman" w:eastAsia="Calibri" w:hAnsi="Times New Roman" w:cs="Times New Roman"/>
          <w:lang w:val="en-US"/>
        </w:rPr>
        <w:t>signature makes it possible to generate templates for byte-to-byte lookup or define signatures without a detailed study of the structure definition.</w:t>
      </w:r>
    </w:p>
    <w:p w14:paraId="2BC82B8C" w14:textId="77777777" w:rsidR="00BB6B93" w:rsidRPr="00BB6B93" w:rsidRDefault="00BB6B93" w:rsidP="0037773C">
      <w:pPr>
        <w:pStyle w:val="ListParagraph"/>
        <w:numPr>
          <w:ilvl w:val="0"/>
          <w:numId w:val="14"/>
        </w:numPr>
        <w:spacing w:before="20" w:after="100" w:line="240" w:lineRule="auto"/>
        <w:ind w:left="714" w:hanging="357"/>
        <w:contextualSpacing w:val="0"/>
        <w:jc w:val="both"/>
        <w:rPr>
          <w:rFonts w:ascii="Times New Roman" w:eastAsia="Calibri" w:hAnsi="Times New Roman" w:cs="Times New Roman"/>
          <w:lang w:val="en-US"/>
        </w:rPr>
      </w:pPr>
      <w:r w:rsidRPr="00BB6B93">
        <w:rPr>
          <w:rFonts w:ascii="Times New Roman" w:eastAsia="Calibri" w:hAnsi="Times New Roman" w:cs="Times New Roman"/>
          <w:lang w:val="en-US"/>
        </w:rPr>
        <w:t>Due to the fact that the matching conclusion is made with even partial matching to the signature, it is possible to detect even deliberately modified objects structures, where tools based on the idea of exact matching with the signature will miss the modified structure (e.g. Schuster’s approach [89], GMER toolkit).</w:t>
      </w:r>
    </w:p>
    <w:p w14:paraId="393B5F18" w14:textId="77777777" w:rsidR="006378F9" w:rsidRDefault="00CE15E1" w:rsidP="003B246F">
      <w:pPr>
        <w:spacing w:before="20" w:after="100" w:line="240" w:lineRule="auto"/>
        <w:jc w:val="both"/>
        <w:rPr>
          <w:rFonts w:ascii="Times New Roman" w:eastAsia="Calibri" w:hAnsi="Times New Roman" w:cs="Times New Roman"/>
          <w:lang w:val="en-US"/>
        </w:rPr>
      </w:pPr>
      <w:r w:rsidRPr="00801234">
        <w:rPr>
          <w:rFonts w:ascii="Times New Roman" w:eastAsia="Calibri" w:hAnsi="Times New Roman" w:cs="Times New Roman"/>
          <w:lang w:val="en-US"/>
        </w:rPr>
        <w:t xml:space="preserve">It is important to discuss how to use MASHKA to research and detect rootkits, which use modification </w:t>
      </w:r>
      <w:r w:rsidR="007D4CD1">
        <w:rPr>
          <w:rFonts w:ascii="Times New Roman" w:eastAsia="Calibri" w:hAnsi="Times New Roman" w:cs="Times New Roman"/>
          <w:lang w:val="en-US"/>
        </w:rPr>
        <w:t xml:space="preserve">of </w:t>
      </w:r>
      <w:r w:rsidRPr="00801234">
        <w:rPr>
          <w:rFonts w:ascii="Times New Roman" w:eastAsia="Calibri" w:hAnsi="Times New Roman" w:cs="Times New Roman"/>
          <w:lang w:val="en-US"/>
        </w:rPr>
        <w:t>the page fault</w:t>
      </w:r>
      <w:r w:rsidR="00536165" w:rsidRPr="00801234">
        <w:rPr>
          <w:rFonts w:ascii="Times New Roman" w:eastAsia="Calibri" w:hAnsi="Times New Roman" w:cs="Times New Roman"/>
          <w:lang w:val="en-US"/>
        </w:rPr>
        <w:t xml:space="preserve"> handler to hide memory pages, so called </w:t>
      </w:r>
      <w:r w:rsidR="00801234">
        <w:rPr>
          <w:rFonts w:ascii="Times New Roman" w:eastAsia="Calibri" w:hAnsi="Times New Roman" w:cs="Times New Roman"/>
          <w:lang w:val="en-US"/>
        </w:rPr>
        <w:t>‘</w:t>
      </w:r>
      <w:r w:rsidR="00536165" w:rsidRPr="00801234">
        <w:rPr>
          <w:rFonts w:ascii="Times New Roman" w:eastAsia="Calibri" w:hAnsi="Times New Roman" w:cs="Times New Roman"/>
          <w:lang w:val="en-US"/>
        </w:rPr>
        <w:t>Shadow Walker</w:t>
      </w:r>
      <w:r w:rsidR="00801234">
        <w:rPr>
          <w:rFonts w:ascii="Times New Roman" w:eastAsia="Calibri" w:hAnsi="Times New Roman" w:cs="Times New Roman"/>
          <w:lang w:val="en-US"/>
        </w:rPr>
        <w:t>’</w:t>
      </w:r>
      <w:r w:rsidR="00536165" w:rsidRPr="00801234">
        <w:rPr>
          <w:rFonts w:ascii="Times New Roman" w:eastAsia="Calibri" w:hAnsi="Times New Roman" w:cs="Times New Roman"/>
          <w:lang w:val="en-US"/>
        </w:rPr>
        <w:t xml:space="preserve">-like Rootkits. </w:t>
      </w:r>
      <w:r w:rsidR="007D4044" w:rsidRPr="00801234">
        <w:rPr>
          <w:rFonts w:ascii="Times New Roman" w:eastAsia="Calibri" w:hAnsi="Times New Roman" w:cs="Times New Roman"/>
          <w:lang w:val="en-US"/>
        </w:rPr>
        <w:t xml:space="preserve">The bottleneck in MASHKA is linear search of structures templates, it is impossible to use GPU to increase </w:t>
      </w:r>
      <w:r w:rsidR="00801234">
        <w:rPr>
          <w:rFonts w:ascii="Times New Roman" w:eastAsia="Calibri" w:hAnsi="Times New Roman" w:cs="Times New Roman"/>
          <w:lang w:val="en-US"/>
        </w:rPr>
        <w:t xml:space="preserve">its </w:t>
      </w:r>
      <w:r w:rsidR="007D4044" w:rsidRPr="00801234">
        <w:rPr>
          <w:rFonts w:ascii="Times New Roman" w:eastAsia="Calibri" w:hAnsi="Times New Roman" w:cs="Times New Roman"/>
          <w:lang w:val="en-US"/>
        </w:rPr>
        <w:t xml:space="preserve">productivity. </w:t>
      </w:r>
      <w:r w:rsidR="00826288" w:rsidRPr="00801234">
        <w:rPr>
          <w:rFonts w:ascii="Times New Roman" w:eastAsia="Calibri" w:hAnsi="Times New Roman" w:cs="Times New Roman"/>
          <w:lang w:val="en-US"/>
        </w:rPr>
        <w:t xml:space="preserve">Logical development of this system is partial transition to the cloud – </w:t>
      </w:r>
      <w:r w:rsidR="00F53814" w:rsidRPr="00801234">
        <w:rPr>
          <w:rFonts w:ascii="Times New Roman" w:eastAsia="Calibri" w:hAnsi="Times New Roman" w:cs="Times New Roman"/>
          <w:lang w:val="en-US"/>
        </w:rPr>
        <w:t xml:space="preserve">Anti Rootkit </w:t>
      </w:r>
      <w:r w:rsidR="00297A5F" w:rsidRPr="00801234">
        <w:rPr>
          <w:rFonts w:ascii="Times New Roman" w:eastAsia="Calibri" w:hAnsi="Times New Roman" w:cs="Times New Roman"/>
          <w:lang w:val="en-US"/>
        </w:rPr>
        <w:t>as a</w:t>
      </w:r>
      <w:r w:rsidR="00F53814" w:rsidRPr="00801234">
        <w:rPr>
          <w:rFonts w:ascii="Times New Roman" w:eastAsia="Calibri" w:hAnsi="Times New Roman" w:cs="Times New Roman"/>
          <w:lang w:val="en-US"/>
        </w:rPr>
        <w:t xml:space="preserve"> Service.</w:t>
      </w:r>
      <w:r w:rsidR="00B5046C" w:rsidRPr="00801234">
        <w:rPr>
          <w:rFonts w:ascii="Times New Roman" w:eastAsia="Calibri" w:hAnsi="Times New Roman" w:cs="Times New Roman"/>
          <w:lang w:val="en-US"/>
        </w:rPr>
        <w:t xml:space="preserve"> </w:t>
      </w:r>
      <w:r w:rsidR="00AA0A03" w:rsidRPr="00801234">
        <w:rPr>
          <w:rFonts w:ascii="Times New Roman" w:eastAsia="Calibri" w:hAnsi="Times New Roman" w:cs="Times New Roman"/>
          <w:lang w:val="en-US"/>
        </w:rPr>
        <w:t xml:space="preserve">The fact that vast majority of kernel mode structures are loaded into memory closely to each other </w:t>
      </w:r>
      <w:r w:rsidR="00801234">
        <w:rPr>
          <w:rFonts w:ascii="Times New Roman" w:eastAsia="Calibri" w:hAnsi="Times New Roman" w:cs="Times New Roman"/>
          <w:lang w:val="en-US"/>
        </w:rPr>
        <w:t>was</w:t>
      </w:r>
      <w:r w:rsidR="00AA0A03" w:rsidRPr="00801234">
        <w:rPr>
          <w:rFonts w:ascii="Times New Roman" w:eastAsia="Calibri" w:hAnsi="Times New Roman" w:cs="Times New Roman"/>
          <w:lang w:val="en-US"/>
        </w:rPr>
        <w:t xml:space="preserve"> revealed. </w:t>
      </w:r>
      <w:r w:rsidR="00B5046C" w:rsidRPr="00801234">
        <w:rPr>
          <w:rFonts w:ascii="Times New Roman" w:eastAsia="Calibri" w:hAnsi="Times New Roman" w:cs="Times New Roman"/>
          <w:lang w:val="en-US"/>
        </w:rPr>
        <w:t xml:space="preserve">With the help of </w:t>
      </w:r>
      <w:r w:rsidR="00D5392E" w:rsidRPr="00801234">
        <w:rPr>
          <w:rFonts w:ascii="Times New Roman" w:eastAsia="Calibri" w:hAnsi="Times New Roman" w:cs="Times New Roman"/>
          <w:lang w:val="en-US"/>
        </w:rPr>
        <w:t>this</w:t>
      </w:r>
      <w:r w:rsidR="00B5046C" w:rsidRPr="00801234">
        <w:rPr>
          <w:rFonts w:ascii="Times New Roman" w:eastAsia="Calibri" w:hAnsi="Times New Roman" w:cs="Times New Roman"/>
          <w:lang w:val="en-US"/>
        </w:rPr>
        <w:t xml:space="preserve"> fact it is possible to </w:t>
      </w:r>
      <w:r w:rsidR="00EE797C" w:rsidRPr="00801234">
        <w:rPr>
          <w:rFonts w:ascii="Times New Roman" w:eastAsia="Calibri" w:hAnsi="Times New Roman" w:cs="Times New Roman"/>
          <w:lang w:val="en-US"/>
        </w:rPr>
        <w:t>improve</w:t>
      </w:r>
      <w:r w:rsidR="00B5046C" w:rsidRPr="00801234">
        <w:rPr>
          <w:rFonts w:ascii="Times New Roman" w:eastAsia="Calibri" w:hAnsi="Times New Roman" w:cs="Times New Roman"/>
          <w:lang w:val="en-US"/>
        </w:rPr>
        <w:t xml:space="preserve"> rootkit detection</w:t>
      </w:r>
      <w:r w:rsidR="00EE797C" w:rsidRPr="00801234">
        <w:rPr>
          <w:rFonts w:ascii="Times New Roman" w:eastAsia="Calibri" w:hAnsi="Times New Roman" w:cs="Times New Roman"/>
          <w:lang w:val="en-US"/>
        </w:rPr>
        <w:t xml:space="preserve"> method</w:t>
      </w:r>
      <w:r w:rsidR="00B5046C" w:rsidRPr="00801234">
        <w:rPr>
          <w:rFonts w:ascii="Times New Roman" w:eastAsia="Calibri" w:hAnsi="Times New Roman" w:cs="Times New Roman"/>
          <w:lang w:val="en-US"/>
        </w:rPr>
        <w:t>.</w:t>
      </w:r>
      <w:r w:rsidR="007C1952" w:rsidRPr="00801234">
        <w:rPr>
          <w:rFonts w:ascii="Times New Roman" w:eastAsia="Calibri" w:hAnsi="Times New Roman" w:cs="Times New Roman"/>
          <w:lang w:val="en-US"/>
        </w:rPr>
        <w:t xml:space="preserve"> </w:t>
      </w:r>
      <w:r w:rsidR="0000517A">
        <w:rPr>
          <w:rFonts w:ascii="Times New Roman" w:eastAsia="Calibri" w:hAnsi="Times New Roman" w:cs="Times New Roman"/>
          <w:lang w:val="en-US"/>
        </w:rPr>
        <w:t>T</w:t>
      </w:r>
      <w:r w:rsidR="008E62DE" w:rsidRPr="00801234">
        <w:rPr>
          <w:rFonts w:ascii="Times New Roman" w:eastAsia="Calibri" w:hAnsi="Times New Roman" w:cs="Times New Roman"/>
          <w:lang w:val="en-US"/>
        </w:rPr>
        <w:t>he cases</w:t>
      </w:r>
      <w:r w:rsidR="008E62DE" w:rsidRPr="00801234">
        <w:rPr>
          <w:lang w:val="en-US"/>
        </w:rPr>
        <w:t xml:space="preserve"> </w:t>
      </w:r>
      <w:r w:rsidR="0000517A">
        <w:rPr>
          <w:lang w:val="en-US"/>
        </w:rPr>
        <w:t xml:space="preserve">of </w:t>
      </w:r>
      <w:r w:rsidR="008E62DE" w:rsidRPr="00801234">
        <w:rPr>
          <w:rFonts w:ascii="Times New Roman" w:eastAsia="Calibri" w:hAnsi="Times New Roman" w:cs="Times New Roman"/>
          <w:lang w:val="en-US"/>
        </w:rPr>
        <w:t xml:space="preserve">MASHKA </w:t>
      </w:r>
      <w:r w:rsidR="0000517A" w:rsidRPr="0000517A">
        <w:rPr>
          <w:rFonts w:ascii="Times New Roman" w:eastAsia="Calibri" w:hAnsi="Times New Roman" w:cs="Times New Roman"/>
          <w:lang w:val="en-US"/>
        </w:rPr>
        <w:t>application</w:t>
      </w:r>
      <w:r w:rsidR="0000517A">
        <w:rPr>
          <w:rFonts w:ascii="Times New Roman" w:eastAsia="Calibri" w:hAnsi="Times New Roman" w:cs="Times New Roman"/>
          <w:lang w:val="en-US"/>
        </w:rPr>
        <w:t xml:space="preserve"> and </w:t>
      </w:r>
      <w:r w:rsidR="007D4CD1">
        <w:rPr>
          <w:rFonts w:ascii="Times New Roman" w:eastAsia="Calibri" w:hAnsi="Times New Roman" w:cs="Times New Roman"/>
          <w:lang w:val="en-US"/>
        </w:rPr>
        <w:t>implementation</w:t>
      </w:r>
      <w:r w:rsidR="0000517A" w:rsidRPr="0000517A">
        <w:rPr>
          <w:rFonts w:ascii="Times New Roman" w:eastAsia="Calibri" w:hAnsi="Times New Roman" w:cs="Times New Roman"/>
          <w:lang w:val="en-US"/>
        </w:rPr>
        <w:t xml:space="preserve"> </w:t>
      </w:r>
      <w:r w:rsidR="008E62DE" w:rsidRPr="00801234">
        <w:rPr>
          <w:rFonts w:ascii="Times New Roman" w:eastAsia="Calibri" w:hAnsi="Times New Roman" w:cs="Times New Roman"/>
          <w:lang w:val="en-US"/>
        </w:rPr>
        <w:t>in education</w:t>
      </w:r>
      <w:r w:rsidR="0000517A">
        <w:rPr>
          <w:rFonts w:ascii="Times New Roman" w:eastAsia="Calibri" w:hAnsi="Times New Roman" w:cs="Times New Roman"/>
          <w:lang w:val="en-US"/>
        </w:rPr>
        <w:t xml:space="preserve"> </w:t>
      </w:r>
      <w:r w:rsidR="0000517A" w:rsidRPr="0000517A">
        <w:rPr>
          <w:rFonts w:ascii="Times New Roman" w:eastAsia="Calibri" w:hAnsi="Times New Roman" w:cs="Times New Roman"/>
          <w:lang w:val="en-US"/>
        </w:rPr>
        <w:t>will be described</w:t>
      </w:r>
      <w:r w:rsidR="0000517A">
        <w:rPr>
          <w:rFonts w:ascii="Times New Roman" w:eastAsia="Calibri" w:hAnsi="Times New Roman" w:cs="Times New Roman"/>
          <w:lang w:val="en-US"/>
        </w:rPr>
        <w:t xml:space="preserve"> </w:t>
      </w:r>
      <w:r w:rsidR="0091215B">
        <w:rPr>
          <w:rFonts w:ascii="Times New Roman" w:eastAsia="Calibri" w:hAnsi="Times New Roman" w:cs="Times New Roman"/>
          <w:lang w:val="en-US"/>
        </w:rPr>
        <w:t>later</w:t>
      </w:r>
      <w:r w:rsidR="008E62DE" w:rsidRPr="0000517A">
        <w:rPr>
          <w:rFonts w:ascii="Times New Roman" w:eastAsia="Calibri" w:hAnsi="Times New Roman" w:cs="Times New Roman"/>
          <w:lang w:val="en-US"/>
        </w:rPr>
        <w:t>.</w:t>
      </w:r>
    </w:p>
    <w:p w14:paraId="35BBEF44" w14:textId="77777777" w:rsidR="006A36F7" w:rsidRPr="00977D3A" w:rsidRDefault="00B25FCE" w:rsidP="00A32BB3">
      <w:pPr>
        <w:pStyle w:val="Heading2"/>
        <w:rPr>
          <w:lang w:val="en-US"/>
        </w:rPr>
      </w:pPr>
      <w:bookmarkStart w:id="44" w:name="_Toc382570665"/>
      <w:r>
        <w:rPr>
          <w:lang w:val="en-US"/>
        </w:rPr>
        <w:t>Detection</w:t>
      </w:r>
      <w:r w:rsidRPr="00977D3A">
        <w:rPr>
          <w:lang w:val="en-US"/>
        </w:rPr>
        <w:t xml:space="preserve"> </w:t>
      </w:r>
      <w:r w:rsidRPr="00B25FCE">
        <w:rPr>
          <w:lang w:val="en-US"/>
        </w:rPr>
        <w:t>Shadow</w:t>
      </w:r>
      <w:r w:rsidRPr="00977D3A">
        <w:rPr>
          <w:lang w:val="en-US"/>
        </w:rPr>
        <w:t xml:space="preserve"> </w:t>
      </w:r>
      <w:r w:rsidRPr="00B25FCE">
        <w:rPr>
          <w:lang w:val="en-US"/>
        </w:rPr>
        <w:t>Walker</w:t>
      </w:r>
      <w:r w:rsidRPr="00977D3A">
        <w:rPr>
          <w:lang w:val="en-US"/>
        </w:rPr>
        <w:t>-</w:t>
      </w:r>
      <w:r>
        <w:rPr>
          <w:lang w:val="en-US"/>
        </w:rPr>
        <w:t>like</w:t>
      </w:r>
      <w:r w:rsidRPr="00977D3A">
        <w:rPr>
          <w:lang w:val="en-US"/>
        </w:rPr>
        <w:t xml:space="preserve"> </w:t>
      </w:r>
      <w:r w:rsidR="00CF6D5D">
        <w:rPr>
          <w:lang w:val="en-US"/>
        </w:rPr>
        <w:t>R</w:t>
      </w:r>
      <w:r>
        <w:rPr>
          <w:lang w:val="en-US"/>
        </w:rPr>
        <w:t>ootkits</w:t>
      </w:r>
      <w:bookmarkEnd w:id="44"/>
    </w:p>
    <w:p w14:paraId="05D6CB7D" w14:textId="77777777" w:rsidR="00D85D00" w:rsidRPr="00D85D00" w:rsidRDefault="00D85D00" w:rsidP="00D85D00">
      <w:pPr>
        <w:spacing w:before="20" w:after="100" w:line="240" w:lineRule="auto"/>
        <w:jc w:val="both"/>
        <w:rPr>
          <w:rFonts w:ascii="Times New Roman" w:hAnsi="Times New Roman" w:cs="Times New Roman"/>
          <w:lang w:val="en-US"/>
        </w:rPr>
      </w:pPr>
      <w:r w:rsidRPr="00D85D00">
        <w:rPr>
          <w:rFonts w:ascii="Times New Roman" w:hAnsi="Times New Roman" w:cs="Times New Roman"/>
          <w:lang w:val="en-US"/>
        </w:rPr>
        <w:t xml:space="preserve">It is important to describe Shadow Walker rootkit (SW), which was presented by </w:t>
      </w:r>
      <w:proofErr w:type="spellStart"/>
      <w:proofErr w:type="gramStart"/>
      <w:r w:rsidRPr="00D85D00">
        <w:rPr>
          <w:rFonts w:ascii="Times New Roman" w:hAnsi="Times New Roman" w:cs="Times New Roman"/>
          <w:lang w:val="en-US"/>
        </w:rPr>
        <w:t>S.Sparks</w:t>
      </w:r>
      <w:proofErr w:type="spellEnd"/>
      <w:proofErr w:type="gramEnd"/>
      <w:r w:rsidRPr="00D85D00">
        <w:rPr>
          <w:rFonts w:ascii="Times New Roman" w:hAnsi="Times New Roman" w:cs="Times New Roman"/>
          <w:lang w:val="en-US"/>
        </w:rPr>
        <w:t xml:space="preserve"> and </w:t>
      </w:r>
      <w:proofErr w:type="spellStart"/>
      <w:r w:rsidRPr="00D85D00">
        <w:rPr>
          <w:rFonts w:ascii="Times New Roman" w:hAnsi="Times New Roman" w:cs="Times New Roman"/>
          <w:lang w:val="en-US"/>
        </w:rPr>
        <w:t>J.Butler</w:t>
      </w:r>
      <w:proofErr w:type="spellEnd"/>
      <w:r w:rsidRPr="00D85D00">
        <w:rPr>
          <w:rFonts w:ascii="Times New Roman" w:hAnsi="Times New Roman" w:cs="Times New Roman"/>
          <w:lang w:val="en-US"/>
        </w:rPr>
        <w:t xml:space="preserve"> at the Black Hat conference in 2006 [9</w:t>
      </w:r>
      <w:r w:rsidR="006B3A63">
        <w:rPr>
          <w:rFonts w:ascii="Times New Roman" w:hAnsi="Times New Roman" w:cs="Times New Roman"/>
          <w:lang w:val="en-US"/>
        </w:rPr>
        <w:t>9</w:t>
      </w:r>
      <w:r w:rsidRPr="00D85D00">
        <w:rPr>
          <w:rFonts w:ascii="Times New Roman" w:hAnsi="Times New Roman" w:cs="Times New Roman"/>
          <w:lang w:val="en-US"/>
        </w:rPr>
        <w:t>]. Despite the time passed this approach is still relevant. This rootkit can hide memory areas with the help of hooking the page fault interrupt handler. As a result, when accessing the memory pages containing the rootkit, their contents are replaced with false values.</w:t>
      </w:r>
    </w:p>
    <w:p w14:paraId="1C492E57" w14:textId="77777777" w:rsidR="00D85D00" w:rsidRPr="00D85D00" w:rsidRDefault="00D85D00" w:rsidP="00D85D00">
      <w:pPr>
        <w:spacing w:before="20" w:after="100" w:line="240" w:lineRule="auto"/>
        <w:jc w:val="both"/>
        <w:rPr>
          <w:rFonts w:ascii="Times New Roman" w:hAnsi="Times New Roman" w:cs="Times New Roman"/>
          <w:lang w:val="en-US"/>
        </w:rPr>
      </w:pPr>
      <w:r w:rsidRPr="00D85D00">
        <w:rPr>
          <w:rFonts w:ascii="Times New Roman" w:hAnsi="Times New Roman" w:cs="Times New Roman"/>
          <w:lang w:val="en-US"/>
        </w:rPr>
        <w:t>Existing popular software [23, 30] does not detect rootkits of this type. Some authors propose to detect the rootkit using either program code, which works in more privileged mode than operation system (e.g. VMX mode or SMM), or hardware memory dump tools.</w:t>
      </w:r>
    </w:p>
    <w:p w14:paraId="3E836E5C" w14:textId="77777777" w:rsidR="00D85D00" w:rsidRPr="00D85D00" w:rsidRDefault="00D85D00" w:rsidP="00D85D00">
      <w:pPr>
        <w:spacing w:before="20" w:after="100" w:line="240" w:lineRule="auto"/>
        <w:jc w:val="both"/>
        <w:rPr>
          <w:rFonts w:ascii="Times New Roman" w:hAnsi="Times New Roman" w:cs="Times New Roman"/>
          <w:lang w:val="en-US"/>
        </w:rPr>
      </w:pPr>
      <w:r w:rsidRPr="00D85D00">
        <w:rPr>
          <w:rFonts w:ascii="Times New Roman" w:hAnsi="Times New Roman" w:cs="Times New Roman"/>
          <w:lang w:val="en-US"/>
        </w:rPr>
        <w:lastRenderedPageBreak/>
        <w:t>According to [</w:t>
      </w:r>
      <w:r w:rsidR="006B3A63">
        <w:rPr>
          <w:rFonts w:ascii="Times New Roman" w:hAnsi="Times New Roman" w:cs="Times New Roman"/>
          <w:lang w:val="en-US"/>
        </w:rPr>
        <w:t>100</w:t>
      </w:r>
      <w:r w:rsidRPr="00D85D00">
        <w:rPr>
          <w:rFonts w:ascii="Times New Roman" w:hAnsi="Times New Roman" w:cs="Times New Roman"/>
          <w:lang w:val="en-US"/>
        </w:rPr>
        <w:t>] this rootkit can be detected with the help of Interrupt Descriptor Table (IDT) analysis, because if SW has been installed, the page fault (#PF) handler is modified.</w:t>
      </w:r>
    </w:p>
    <w:p w14:paraId="532DA673" w14:textId="77777777" w:rsidR="00D85D00" w:rsidRDefault="00D85D00" w:rsidP="00D85D00">
      <w:pPr>
        <w:spacing w:before="20" w:after="100" w:line="240" w:lineRule="auto"/>
        <w:jc w:val="both"/>
        <w:rPr>
          <w:rFonts w:ascii="Times New Roman" w:hAnsi="Times New Roman" w:cs="Times New Roman"/>
          <w:lang w:val="en-US"/>
        </w:rPr>
      </w:pPr>
      <w:r w:rsidRPr="00D85D00">
        <w:rPr>
          <w:rFonts w:ascii="Times New Roman" w:hAnsi="Times New Roman" w:cs="Times New Roman"/>
          <w:lang w:val="en-US"/>
        </w:rPr>
        <w:t xml:space="preserve">It is possible to detect this type of rootkits with </w:t>
      </w:r>
      <w:r w:rsidR="001B2C86">
        <w:rPr>
          <w:rFonts w:ascii="Times New Roman" w:hAnsi="Times New Roman" w:cs="Times New Roman"/>
          <w:lang w:val="en-US"/>
        </w:rPr>
        <w:t>also MASHKA</w:t>
      </w:r>
      <w:r w:rsidRPr="00D85D00">
        <w:rPr>
          <w:rFonts w:ascii="Times New Roman" w:hAnsi="Times New Roman" w:cs="Times New Roman"/>
          <w:lang w:val="en-US"/>
        </w:rPr>
        <w:t>. During the memory page walk we need to measure the duration of the memory page access. We need to make two successive attempts to access memory page. During the first access the memory page data loading occurs from page file to memory and system buffers (such as TLB) initialization occurs. The second memory access occurs when measuring the duration of memory page access. The memory region with too large access duration is the stealth memory region. Gaining access to the contents of this region depends on the rootkit implementation. For example it is possible to modify #PF handler. As a result, it is possible to control memory access and read hidden memory regions.</w:t>
      </w:r>
    </w:p>
    <w:p w14:paraId="19575A41" w14:textId="77777777" w:rsidR="00453E48" w:rsidRPr="00325E30" w:rsidRDefault="00325E30" w:rsidP="00A32BB3">
      <w:pPr>
        <w:pStyle w:val="Heading2"/>
        <w:rPr>
          <w:lang w:val="en-US"/>
        </w:rPr>
      </w:pPr>
      <w:bookmarkStart w:id="45" w:name="_Toc382306777"/>
      <w:bookmarkStart w:id="46" w:name="_Toc382570666"/>
      <w:r w:rsidRPr="00325E30">
        <w:rPr>
          <w:lang w:val="en-US"/>
        </w:rPr>
        <w:t xml:space="preserve">GPU </w:t>
      </w:r>
      <w:r w:rsidR="005152AF">
        <w:rPr>
          <w:lang w:val="en-US"/>
        </w:rPr>
        <w:t>U</w:t>
      </w:r>
      <w:r w:rsidRPr="00325E30">
        <w:rPr>
          <w:lang w:val="en-US"/>
        </w:rPr>
        <w:t xml:space="preserve">tilization in </w:t>
      </w:r>
      <w:r w:rsidR="005152AF">
        <w:rPr>
          <w:lang w:val="en-US"/>
        </w:rPr>
        <w:t>M</w:t>
      </w:r>
      <w:r w:rsidRPr="00325E30">
        <w:rPr>
          <w:lang w:val="en-US"/>
        </w:rPr>
        <w:t xml:space="preserve">emory </w:t>
      </w:r>
      <w:r w:rsidR="005152AF">
        <w:rPr>
          <w:lang w:val="en-US"/>
        </w:rPr>
        <w:t>F</w:t>
      </w:r>
      <w:r w:rsidRPr="00325E30">
        <w:rPr>
          <w:lang w:val="en-US"/>
        </w:rPr>
        <w:t>orensics</w:t>
      </w:r>
      <w:bookmarkEnd w:id="45"/>
      <w:bookmarkEnd w:id="46"/>
    </w:p>
    <w:p w14:paraId="472E263C" w14:textId="77777777" w:rsidR="00D85D00" w:rsidRDefault="00325E30" w:rsidP="004748A7">
      <w:pPr>
        <w:spacing w:before="20" w:after="100" w:line="240" w:lineRule="auto"/>
        <w:jc w:val="both"/>
        <w:rPr>
          <w:rFonts w:ascii="Times New Roman" w:hAnsi="Times New Roman" w:cs="Times New Roman"/>
          <w:lang w:val="en-US"/>
        </w:rPr>
      </w:pPr>
      <w:r w:rsidRPr="00325E30">
        <w:rPr>
          <w:rFonts w:ascii="Times New Roman" w:hAnsi="Times New Roman" w:cs="Times New Roman"/>
          <w:lang w:val="en-US"/>
        </w:rPr>
        <w:t>Detection of hidden objects occurs by memory lookups. Current version of MASHKA is based on C++ binary code with ‘OpenMP’ technology, which is provided by Microsoft Visual C++ compiler. However, the observed detection time can be significantly improved by utilizing Graphic Processing Unit (GPU)</w:t>
      </w:r>
      <w:r w:rsidR="00594DFB">
        <w:rPr>
          <w:rFonts w:ascii="Times New Roman" w:hAnsi="Times New Roman" w:cs="Times New Roman"/>
          <w:lang w:val="en-US"/>
        </w:rPr>
        <w:t>,</w:t>
      </w:r>
      <w:r w:rsidRPr="00325E30">
        <w:rPr>
          <w:rFonts w:ascii="Times New Roman" w:hAnsi="Times New Roman" w:cs="Times New Roman"/>
          <w:lang w:val="en-US"/>
        </w:rPr>
        <w:t xml:space="preserve"> which is also occasionally call</w:t>
      </w:r>
      <w:r w:rsidR="00594DFB">
        <w:rPr>
          <w:rFonts w:ascii="Times New Roman" w:hAnsi="Times New Roman" w:cs="Times New Roman"/>
          <w:lang w:val="en-US"/>
        </w:rPr>
        <w:t>ed Visual Processing Unit (VPU)</w:t>
      </w:r>
      <w:r w:rsidRPr="00325E30">
        <w:rPr>
          <w:rFonts w:ascii="Times New Roman" w:hAnsi="Times New Roman" w:cs="Times New Roman"/>
          <w:lang w:val="en-US"/>
        </w:rPr>
        <w:t>. To do this we need to transfer the dump files to the device memory and perform all the algorithms on the GPU. The algorithms and memory lookups may be easil</w:t>
      </w:r>
      <w:r w:rsidR="00DA4887">
        <w:rPr>
          <w:rFonts w:ascii="Times New Roman" w:hAnsi="Times New Roman" w:cs="Times New Roman"/>
          <w:lang w:val="en-US"/>
        </w:rPr>
        <w:t xml:space="preserve">y parallelized so that </w:t>
      </w:r>
      <w:r w:rsidR="00740000" w:rsidRPr="00325E30">
        <w:rPr>
          <w:rFonts w:ascii="Times New Roman" w:hAnsi="Times New Roman" w:cs="Times New Roman"/>
          <w:lang w:val="en-US"/>
        </w:rPr>
        <w:t xml:space="preserve">the analysis </w:t>
      </w:r>
      <w:r w:rsidR="00DA4887">
        <w:rPr>
          <w:rFonts w:ascii="Times New Roman" w:hAnsi="Times New Roman" w:cs="Times New Roman"/>
          <w:lang w:val="en-US"/>
        </w:rPr>
        <w:t>will spe</w:t>
      </w:r>
      <w:r w:rsidR="00740000">
        <w:rPr>
          <w:rFonts w:ascii="Times New Roman" w:hAnsi="Times New Roman" w:cs="Times New Roman"/>
          <w:lang w:val="en-US"/>
        </w:rPr>
        <w:t>e</w:t>
      </w:r>
      <w:r w:rsidRPr="00325E30">
        <w:rPr>
          <w:rFonts w:ascii="Times New Roman" w:hAnsi="Times New Roman" w:cs="Times New Roman"/>
          <w:lang w:val="en-US"/>
        </w:rPr>
        <w:t>d</w:t>
      </w:r>
      <w:r w:rsidR="00593E64">
        <w:rPr>
          <w:rFonts w:ascii="Times New Roman" w:hAnsi="Times New Roman" w:cs="Times New Roman"/>
          <w:lang w:val="en-US"/>
        </w:rPr>
        <w:t xml:space="preserve"> </w:t>
      </w:r>
      <w:r w:rsidRPr="00325E30">
        <w:rPr>
          <w:rFonts w:ascii="Times New Roman" w:hAnsi="Times New Roman" w:cs="Times New Roman"/>
          <w:lang w:val="en-US"/>
        </w:rPr>
        <w:t xml:space="preserve">up and CPU resources </w:t>
      </w:r>
      <w:r w:rsidR="00740000">
        <w:rPr>
          <w:rFonts w:ascii="Times New Roman" w:hAnsi="Times New Roman" w:cs="Times New Roman"/>
          <w:lang w:val="en-US"/>
        </w:rPr>
        <w:t>will be free</w:t>
      </w:r>
      <w:r w:rsidR="00C11C02">
        <w:rPr>
          <w:rFonts w:ascii="Times New Roman" w:hAnsi="Times New Roman" w:cs="Times New Roman"/>
          <w:lang w:val="en-US"/>
        </w:rPr>
        <w:t>d</w:t>
      </w:r>
      <w:r w:rsidR="00740000">
        <w:rPr>
          <w:rFonts w:ascii="Times New Roman" w:hAnsi="Times New Roman" w:cs="Times New Roman"/>
          <w:lang w:val="en-US"/>
        </w:rPr>
        <w:t xml:space="preserve"> </w:t>
      </w:r>
      <w:r w:rsidRPr="00325E30">
        <w:rPr>
          <w:rFonts w:ascii="Times New Roman" w:hAnsi="Times New Roman" w:cs="Times New Roman"/>
          <w:lang w:val="en-US"/>
        </w:rPr>
        <w:t>for common use.</w:t>
      </w:r>
    </w:p>
    <w:p w14:paraId="507DB598" w14:textId="77777777" w:rsidR="006A36F7" w:rsidRPr="0052707F" w:rsidRDefault="00874524" w:rsidP="00A32BB3">
      <w:pPr>
        <w:pStyle w:val="Heading2"/>
        <w:rPr>
          <w:lang w:val="en-US"/>
        </w:rPr>
      </w:pPr>
      <w:bookmarkStart w:id="47" w:name="_Toc382570667"/>
      <w:r>
        <w:rPr>
          <w:lang w:val="en-US"/>
        </w:rPr>
        <w:t>The</w:t>
      </w:r>
      <w:r w:rsidR="006A36F7" w:rsidRPr="007D6D41">
        <w:rPr>
          <w:lang w:val="en-US"/>
        </w:rPr>
        <w:t xml:space="preserve"> </w:t>
      </w:r>
      <w:r w:rsidR="00874B5F">
        <w:rPr>
          <w:lang w:val="en-US"/>
        </w:rPr>
        <w:t>Idea</w:t>
      </w:r>
      <w:r w:rsidR="00874B5F" w:rsidRPr="007D6D41">
        <w:rPr>
          <w:lang w:val="en-US"/>
        </w:rPr>
        <w:t xml:space="preserve"> </w:t>
      </w:r>
      <w:r w:rsidR="00874B5F">
        <w:rPr>
          <w:lang w:val="en-US"/>
        </w:rPr>
        <w:t>of</w:t>
      </w:r>
      <w:r w:rsidR="00874B5F" w:rsidRPr="007D6D41">
        <w:rPr>
          <w:lang w:val="en-US"/>
        </w:rPr>
        <w:t xml:space="preserve"> </w:t>
      </w:r>
      <w:r w:rsidR="00874B5F">
        <w:rPr>
          <w:lang w:val="en-US"/>
        </w:rPr>
        <w:t>Cloud</w:t>
      </w:r>
      <w:r w:rsidR="00874B5F" w:rsidRPr="007D6D41">
        <w:rPr>
          <w:lang w:val="en-US"/>
        </w:rPr>
        <w:t xml:space="preserve"> </w:t>
      </w:r>
      <w:r w:rsidR="00CF6D5D">
        <w:rPr>
          <w:lang w:val="en-US"/>
        </w:rPr>
        <w:t>A</w:t>
      </w:r>
      <w:r w:rsidR="00874B5F">
        <w:rPr>
          <w:lang w:val="en-US"/>
        </w:rPr>
        <w:t>nti</w:t>
      </w:r>
      <w:r w:rsidR="00582C45">
        <w:rPr>
          <w:lang w:val="en-US"/>
        </w:rPr>
        <w:t xml:space="preserve"> R</w:t>
      </w:r>
      <w:r w:rsidR="00874B5F">
        <w:rPr>
          <w:lang w:val="en-US"/>
        </w:rPr>
        <w:t>ootkit</w:t>
      </w:r>
      <w:r w:rsidR="00273E12" w:rsidRPr="00273E12">
        <w:rPr>
          <w:lang w:val="en-US"/>
        </w:rPr>
        <w:t xml:space="preserve"> </w:t>
      </w:r>
      <w:r w:rsidR="00273E12">
        <w:rPr>
          <w:lang w:val="en-US"/>
        </w:rPr>
        <w:t xml:space="preserve">or </w:t>
      </w:r>
      <w:r w:rsidR="00273E12" w:rsidRPr="00273E12">
        <w:rPr>
          <w:lang w:val="en-US"/>
        </w:rPr>
        <w:t xml:space="preserve">Anti Rootkit </w:t>
      </w:r>
      <w:r w:rsidR="005F60DF" w:rsidRPr="00273E12">
        <w:rPr>
          <w:lang w:val="en-US"/>
        </w:rPr>
        <w:t>as</w:t>
      </w:r>
      <w:r w:rsidR="00273E12" w:rsidRPr="00273E12">
        <w:rPr>
          <w:lang w:val="en-US"/>
        </w:rPr>
        <w:t xml:space="preserve"> </w:t>
      </w:r>
      <w:r w:rsidR="005F60DF" w:rsidRPr="00273E12">
        <w:rPr>
          <w:lang w:val="en-US"/>
        </w:rPr>
        <w:t>a</w:t>
      </w:r>
      <w:r w:rsidR="00273E12" w:rsidRPr="00273E12">
        <w:rPr>
          <w:lang w:val="en-US"/>
        </w:rPr>
        <w:t xml:space="preserve"> Service</w:t>
      </w:r>
      <w:bookmarkEnd w:id="47"/>
    </w:p>
    <w:p w14:paraId="01AC7458" w14:textId="77777777" w:rsidR="001775FB" w:rsidRDefault="001775FB" w:rsidP="00570913">
      <w:pPr>
        <w:spacing w:before="20" w:after="100" w:line="240" w:lineRule="auto"/>
        <w:jc w:val="both"/>
        <w:rPr>
          <w:rFonts w:ascii="Times New Roman" w:hAnsi="Times New Roman" w:cs="Times New Roman"/>
          <w:lang w:val="en-US"/>
        </w:rPr>
      </w:pPr>
      <w:r w:rsidRPr="001775FB">
        <w:rPr>
          <w:rFonts w:ascii="Times New Roman" w:hAnsi="Times New Roman" w:cs="Times New Roman"/>
          <w:lang w:val="en-US"/>
        </w:rPr>
        <w:t>It is possible to use MASHKA toolkit system on tabl</w:t>
      </w:r>
      <w:r w:rsidR="00723FAB">
        <w:rPr>
          <w:rFonts w:ascii="Times New Roman" w:hAnsi="Times New Roman" w:cs="Times New Roman"/>
          <w:lang w:val="en-US"/>
        </w:rPr>
        <w:t>et PC, such as ThinkPad Tablet</w:t>
      </w:r>
      <w:r w:rsidRPr="001775FB">
        <w:rPr>
          <w:rFonts w:ascii="Times New Roman" w:hAnsi="Times New Roman" w:cs="Times New Roman"/>
          <w:lang w:val="en-US"/>
        </w:rPr>
        <w:t>, as well as on PC with low computational capabilities, such as low-cost laptops. The idea of cloud anti-rootkit or anti-rootkit as a service is as follows: data processing will occur remotely, not on the local PC. The separation of memory dumping and analysis processes yields to more reliable and more flexible IT security management infrastructure. More robust and solid dumping process may need very seldom updates but server-side application and algorithms need another maintenance periodicity. SaaS architecture simplifies the administration. The idea of cloud anti-rootkit leads to possibility of toolkit deployment in corporate networks without supplementary access to public Internet or with remote server in the cloud, so authorized users can load their memory dumps into the cloud and get the information whether there is any hidden object or not. While detecting hidden objects the system will provide detailed information and tools to analyze or eliminate these objects depending on usage scenarios.</w:t>
      </w:r>
    </w:p>
    <w:p w14:paraId="4FF80B91" w14:textId="77777777" w:rsidR="00887C83" w:rsidRPr="00887C83" w:rsidRDefault="006662F0" w:rsidP="00A32BB3">
      <w:pPr>
        <w:pStyle w:val="Heading2"/>
        <w:rPr>
          <w:lang w:val="en-US"/>
        </w:rPr>
      </w:pPr>
      <w:bookmarkStart w:id="48" w:name="_Toc382570668"/>
      <w:r w:rsidRPr="00887C83">
        <w:rPr>
          <w:lang w:val="en-US"/>
        </w:rPr>
        <w:t>The Center of Mass of Kernel Mode Structures</w:t>
      </w:r>
      <w:bookmarkEnd w:id="48"/>
    </w:p>
    <w:p w14:paraId="79E08AF9" w14:textId="77777777" w:rsidR="00451541" w:rsidRPr="00451541" w:rsidRDefault="00451541" w:rsidP="00451541">
      <w:pPr>
        <w:spacing w:before="20" w:after="100" w:line="240" w:lineRule="auto"/>
        <w:jc w:val="both"/>
        <w:rPr>
          <w:rFonts w:ascii="Times New Roman" w:hAnsi="Times New Roman" w:cs="Times New Roman"/>
          <w:lang w:val="en-US"/>
        </w:rPr>
      </w:pPr>
      <w:r w:rsidRPr="00451541">
        <w:rPr>
          <w:rFonts w:ascii="Times New Roman" w:hAnsi="Times New Roman" w:cs="Times New Roman"/>
          <w:lang w:val="en-US"/>
        </w:rPr>
        <w:t>We have discovered another pattern which can be used in detection. Our research revealed that the placement of kernel mode structures such as EPROCESS</w:t>
      </w:r>
      <w:r w:rsidR="00F42C27">
        <w:rPr>
          <w:rFonts w:ascii="Times New Roman" w:hAnsi="Times New Roman" w:cs="Times New Roman"/>
          <w:lang w:val="en-US"/>
        </w:rPr>
        <w:t xml:space="preserve"> and</w:t>
      </w:r>
      <w:r w:rsidRPr="00451541">
        <w:rPr>
          <w:rFonts w:ascii="Times New Roman" w:hAnsi="Times New Roman" w:cs="Times New Roman"/>
          <w:lang w:val="en-US"/>
        </w:rPr>
        <w:t xml:space="preserve"> DRIVER_OBJECT </w:t>
      </w:r>
      <w:r w:rsidR="00F42C27">
        <w:rPr>
          <w:rFonts w:ascii="Times New Roman" w:hAnsi="Times New Roman" w:cs="Times New Roman"/>
          <w:lang w:val="en-US"/>
        </w:rPr>
        <w:t>are</w:t>
      </w:r>
      <w:r w:rsidRPr="00451541">
        <w:rPr>
          <w:rFonts w:ascii="Times New Roman" w:hAnsi="Times New Roman" w:cs="Times New Roman"/>
          <w:lang w:val="en-US"/>
        </w:rPr>
        <w:t xml:space="preserve"> located closely to each other in memory. This fact can be used for detection of kernel mode structures. Based on the addresses of DRIVER_OBJECT structures the so-called ‘center of mass’ of DRIVER_OBJECT data can be found. The ‘center of mass’ will be located near most of the structures. When checking another memory area we need to assess how close it is to the ‘centers of mass’. An additional criterion for detection is nearest to the ‘center of mass’ of the structure: the probability that the object found is the true structure increases as it approaches the ‘center of mass’. We can calculate the ‘center of mass’ value with the help of addresses of kernel mode structures, which were already loaded in memory as a mean value.</w:t>
      </w:r>
    </w:p>
    <w:p w14:paraId="3640665F" w14:textId="77777777" w:rsidR="00451541" w:rsidRDefault="00451541" w:rsidP="00451541">
      <w:pPr>
        <w:spacing w:before="20" w:after="100" w:line="240" w:lineRule="auto"/>
        <w:jc w:val="both"/>
        <w:rPr>
          <w:rFonts w:ascii="Times New Roman" w:hAnsi="Times New Roman" w:cs="Times New Roman"/>
          <w:lang w:val="en-US"/>
        </w:rPr>
      </w:pPr>
      <w:r w:rsidRPr="00451541">
        <w:rPr>
          <w:rFonts w:ascii="Times New Roman" w:hAnsi="Times New Roman" w:cs="Times New Roman"/>
          <w:lang w:val="en-US"/>
        </w:rPr>
        <w:t xml:space="preserve">This feature is valid for drivers loaded with the help of built-in mechanism, such as SCM. However, loaded by </w:t>
      </w:r>
      <w:r w:rsidRPr="00451541">
        <w:rPr>
          <w:rFonts w:ascii="Times New Roman" w:hAnsi="Times New Roman" w:cs="Times New Roman"/>
          <w:i/>
          <w:lang w:val="en-US"/>
        </w:rPr>
        <w:t>ATSIV</w:t>
      </w:r>
      <w:r w:rsidRPr="00451541">
        <w:rPr>
          <w:rFonts w:ascii="Times New Roman" w:hAnsi="Times New Roman" w:cs="Times New Roman"/>
          <w:lang w:val="en-US"/>
        </w:rPr>
        <w:t xml:space="preserve"> utility by Linchpin Labs</w:t>
      </w:r>
      <w:r w:rsidR="008071EB">
        <w:rPr>
          <w:rFonts w:ascii="Times New Roman" w:hAnsi="Times New Roman" w:cs="Times New Roman"/>
          <w:lang w:val="en-US"/>
        </w:rPr>
        <w:t xml:space="preserve"> [97]</w:t>
      </w:r>
      <w:r w:rsidRPr="00451541">
        <w:rPr>
          <w:rFonts w:ascii="Times New Roman" w:hAnsi="Times New Roman" w:cs="Times New Roman"/>
          <w:lang w:val="en-US"/>
        </w:rPr>
        <w:t xml:space="preserve"> this peculiarity is disrupted. To make it clear it is proposed to visualize a memory dump, reflecting the structures found. These issues are not covered in this paper.</w:t>
      </w:r>
    </w:p>
    <w:p w14:paraId="5FA42459" w14:textId="77777777" w:rsidR="000E08C2" w:rsidRPr="0052707F" w:rsidRDefault="00F723D1" w:rsidP="00A32BB3">
      <w:pPr>
        <w:pStyle w:val="Heading2"/>
        <w:rPr>
          <w:lang w:val="en-US"/>
        </w:rPr>
      </w:pPr>
      <w:bookmarkStart w:id="49" w:name="_Toc382570669"/>
      <w:r>
        <w:rPr>
          <w:lang w:val="en-US"/>
        </w:rPr>
        <w:t>Digital</w:t>
      </w:r>
      <w:r w:rsidRPr="00B26E7E">
        <w:rPr>
          <w:lang w:val="en-US"/>
        </w:rPr>
        <w:t xml:space="preserve"> </w:t>
      </w:r>
      <w:r w:rsidR="0073309B">
        <w:rPr>
          <w:lang w:val="en-US"/>
        </w:rPr>
        <w:t>F</w:t>
      </w:r>
      <w:r>
        <w:rPr>
          <w:lang w:val="en-US"/>
        </w:rPr>
        <w:t>orensics</w:t>
      </w:r>
      <w:r w:rsidRPr="00B26E7E">
        <w:rPr>
          <w:lang w:val="en-US"/>
        </w:rPr>
        <w:t xml:space="preserve"> </w:t>
      </w:r>
      <w:r>
        <w:rPr>
          <w:lang w:val="en-US"/>
        </w:rPr>
        <w:t>in</w:t>
      </w:r>
      <w:r w:rsidRPr="00B26E7E">
        <w:rPr>
          <w:lang w:val="en-US"/>
        </w:rPr>
        <w:t xml:space="preserve"> </w:t>
      </w:r>
      <w:r>
        <w:rPr>
          <w:lang w:val="en-US"/>
        </w:rPr>
        <w:t>Education</w:t>
      </w:r>
      <w:bookmarkEnd w:id="49"/>
    </w:p>
    <w:p w14:paraId="3713625E" w14:textId="77777777" w:rsidR="001248A7" w:rsidRPr="001248A7" w:rsidRDefault="001248A7" w:rsidP="001248A7">
      <w:pPr>
        <w:spacing w:before="20" w:after="100" w:line="240" w:lineRule="auto"/>
        <w:jc w:val="both"/>
        <w:rPr>
          <w:rFonts w:ascii="Times New Roman" w:hAnsi="Times New Roman" w:cs="Times New Roman"/>
          <w:lang w:val="en-US"/>
        </w:rPr>
      </w:pPr>
      <w:r w:rsidRPr="001248A7">
        <w:rPr>
          <w:rFonts w:ascii="Times New Roman" w:hAnsi="Times New Roman" w:cs="Times New Roman"/>
          <w:lang w:val="en-US"/>
        </w:rPr>
        <w:t xml:space="preserve">The proposed system can help students and postgraduate students in Computer Forensics to acquire practical skills. Students can get acquainted with the basics of memory forensics, Windows architecture, examine the program code and memory; investigate the relationships between binary modules loaded into memory. They will be able to learn the structure of user mode and kernel mode memories. The study of system services used </w:t>
      </w:r>
      <w:r w:rsidRPr="001248A7">
        <w:rPr>
          <w:rFonts w:ascii="Times New Roman" w:hAnsi="Times New Roman" w:cs="Times New Roman"/>
          <w:lang w:val="en-US"/>
        </w:rPr>
        <w:lastRenderedPageBreak/>
        <w:t>to detect hidden objects during the training course may expect from the students to research the process SERVICES.EXE etc. Memory dump process evaluation makes it possible to study and get descriptions of undocumented structures of services that can be further used to search for hidden objects.</w:t>
      </w:r>
    </w:p>
    <w:p w14:paraId="7DB18989" w14:textId="77777777" w:rsidR="001248A7" w:rsidRDefault="001248A7" w:rsidP="001248A7">
      <w:pPr>
        <w:spacing w:before="20" w:after="100" w:line="240" w:lineRule="auto"/>
        <w:jc w:val="both"/>
        <w:rPr>
          <w:rFonts w:ascii="Times New Roman" w:hAnsi="Times New Roman" w:cs="Times New Roman"/>
          <w:lang w:val="en-US"/>
        </w:rPr>
      </w:pPr>
      <w:r w:rsidRPr="001248A7">
        <w:rPr>
          <w:rFonts w:ascii="Times New Roman" w:hAnsi="Times New Roman" w:cs="Times New Roman"/>
          <w:lang w:val="en-US"/>
        </w:rPr>
        <w:t>As a result, students consolidate their theoretical knowledge about the operating system, its components and their interaction with memory, as well as acquire research skills to get memory structures, which is crucial for solving practical problems of information security: reverse-engineering research and detection of malware, conducting forensic assessment and evaluation.</w:t>
      </w:r>
    </w:p>
    <w:p w14:paraId="1EF6415C" w14:textId="77777777" w:rsidR="001248A7" w:rsidRDefault="001248A7" w:rsidP="001248A7">
      <w:pPr>
        <w:spacing w:before="20" w:after="100" w:line="240" w:lineRule="auto"/>
        <w:jc w:val="both"/>
        <w:rPr>
          <w:rFonts w:ascii="Times New Roman" w:hAnsi="Times New Roman" w:cs="Times New Roman"/>
          <w:lang w:val="en-US"/>
        </w:rPr>
      </w:pPr>
    </w:p>
    <w:p w14:paraId="6836322C" w14:textId="77777777" w:rsidR="00920FEF" w:rsidRPr="00920FEF" w:rsidRDefault="00920FEF" w:rsidP="00920FEF">
      <w:pPr>
        <w:pStyle w:val="Heading1"/>
        <w:numPr>
          <w:ilvl w:val="0"/>
          <w:numId w:val="0"/>
        </w:numPr>
        <w:rPr>
          <w:lang w:val="en-US"/>
        </w:rPr>
      </w:pPr>
      <w:bookmarkStart w:id="50" w:name="_Toc382570670"/>
      <w:r w:rsidRPr="00920FEF">
        <w:rPr>
          <w:lang w:val="en-US"/>
        </w:rPr>
        <w:t>A</w:t>
      </w:r>
      <w:r w:rsidR="00152B20" w:rsidRPr="00152B20">
        <w:rPr>
          <w:lang w:val="en-US"/>
        </w:rPr>
        <w:t>CKNOWLEDGEMENTS</w:t>
      </w:r>
      <w:bookmarkEnd w:id="50"/>
    </w:p>
    <w:p w14:paraId="022FB454" w14:textId="77777777" w:rsidR="00920FEF" w:rsidRDefault="00920FEF" w:rsidP="0053291F">
      <w:pPr>
        <w:spacing w:before="20" w:after="100" w:line="240" w:lineRule="auto"/>
        <w:jc w:val="both"/>
        <w:rPr>
          <w:rFonts w:ascii="Times New Roman" w:hAnsi="Times New Roman" w:cs="Times New Roman"/>
          <w:lang w:val="en-US"/>
        </w:rPr>
      </w:pPr>
      <w:r>
        <w:rPr>
          <w:rFonts w:ascii="Times New Roman" w:hAnsi="Times New Roman" w:cs="Times New Roman"/>
          <w:lang w:val="en-US"/>
        </w:rPr>
        <w:t xml:space="preserve">We would like to thank </w:t>
      </w:r>
      <w:r w:rsidRPr="00920FEF">
        <w:rPr>
          <w:rFonts w:ascii="Times New Roman" w:hAnsi="Times New Roman" w:cs="Times New Roman"/>
          <w:lang w:val="en-US"/>
        </w:rPr>
        <w:t xml:space="preserve">Andrey </w:t>
      </w:r>
      <w:proofErr w:type="spellStart"/>
      <w:r w:rsidRPr="00920FEF">
        <w:rPr>
          <w:rFonts w:ascii="Times New Roman" w:hAnsi="Times New Roman" w:cs="Times New Roman"/>
          <w:lang w:val="en-US"/>
        </w:rPr>
        <w:t>Alexeevich</w:t>
      </w:r>
      <w:proofErr w:type="spellEnd"/>
      <w:r w:rsidRPr="00920FEF">
        <w:rPr>
          <w:rFonts w:ascii="Times New Roman" w:hAnsi="Times New Roman" w:cs="Times New Roman"/>
          <w:lang w:val="en-US"/>
        </w:rPr>
        <w:t xml:space="preserve"> Chechulin, research fellow of Laboratory of Computer Security Problems of the St. Petersburg Institute for Informatics and Automation of the Russian Academy of Science (Scientific advisor - prof. Igor </w:t>
      </w:r>
      <w:proofErr w:type="spellStart"/>
      <w:r w:rsidRPr="00920FEF">
        <w:rPr>
          <w:rFonts w:ascii="Times New Roman" w:hAnsi="Times New Roman" w:cs="Times New Roman"/>
          <w:lang w:val="en-US"/>
        </w:rPr>
        <w:t>Kotenko</w:t>
      </w:r>
      <w:proofErr w:type="spellEnd"/>
      <w:r w:rsidRPr="00920FEF">
        <w:rPr>
          <w:rFonts w:ascii="Times New Roman" w:hAnsi="Times New Roman" w:cs="Times New Roman"/>
          <w:lang w:val="en-US"/>
        </w:rPr>
        <w:t>)</w:t>
      </w:r>
      <w:r w:rsidR="002D356B">
        <w:rPr>
          <w:rFonts w:ascii="Times New Roman" w:hAnsi="Times New Roman" w:cs="Times New Roman"/>
          <w:lang w:val="en-US"/>
        </w:rPr>
        <w:t xml:space="preserve"> for his </w:t>
      </w:r>
      <w:r w:rsidR="00BA4747">
        <w:rPr>
          <w:rFonts w:ascii="Times New Roman" w:hAnsi="Times New Roman" w:cs="Times New Roman"/>
          <w:lang w:val="en-US"/>
        </w:rPr>
        <w:t>i</w:t>
      </w:r>
      <w:r w:rsidR="00777199">
        <w:rPr>
          <w:rFonts w:ascii="Times New Roman" w:hAnsi="Times New Roman" w:cs="Times New Roman"/>
          <w:lang w:val="en-US"/>
        </w:rPr>
        <w:t xml:space="preserve">nsightful comments and feedback </w:t>
      </w:r>
      <w:r w:rsidR="00EF544B">
        <w:rPr>
          <w:rFonts w:ascii="Times New Roman" w:hAnsi="Times New Roman" w:cs="Times New Roman"/>
          <w:lang w:val="en-US"/>
        </w:rPr>
        <w:t>which</w:t>
      </w:r>
      <w:r w:rsidR="00777199" w:rsidRPr="00777199">
        <w:rPr>
          <w:rFonts w:ascii="Times New Roman" w:hAnsi="Times New Roman" w:cs="Times New Roman"/>
          <w:lang w:val="en-US"/>
        </w:rPr>
        <w:t xml:space="preserve"> </w:t>
      </w:r>
      <w:r w:rsidR="00EF544B" w:rsidRPr="00EF544B">
        <w:rPr>
          <w:rFonts w:ascii="Times New Roman" w:hAnsi="Times New Roman" w:cs="Times New Roman"/>
          <w:lang w:val="en-US"/>
        </w:rPr>
        <w:t xml:space="preserve">help </w:t>
      </w:r>
      <w:r w:rsidR="00927DA9">
        <w:rPr>
          <w:rFonts w:ascii="Times New Roman" w:hAnsi="Times New Roman" w:cs="Times New Roman"/>
          <w:lang w:val="en-US"/>
        </w:rPr>
        <w:t xml:space="preserve">us </w:t>
      </w:r>
      <w:r w:rsidR="00EF544B" w:rsidRPr="00EF544B">
        <w:rPr>
          <w:rFonts w:ascii="Times New Roman" w:hAnsi="Times New Roman" w:cs="Times New Roman"/>
          <w:lang w:val="en-US"/>
        </w:rPr>
        <w:t>to uplift the quality of the paper substantially</w:t>
      </w:r>
      <w:r w:rsidR="00777199" w:rsidRPr="00777199">
        <w:rPr>
          <w:rFonts w:ascii="Times New Roman" w:hAnsi="Times New Roman" w:cs="Times New Roman"/>
          <w:lang w:val="en-US"/>
        </w:rPr>
        <w:t>.</w:t>
      </w:r>
    </w:p>
    <w:p w14:paraId="7B25B508" w14:textId="77777777" w:rsidR="001248A7" w:rsidRDefault="001248A7" w:rsidP="0053291F">
      <w:pPr>
        <w:spacing w:before="20" w:after="100" w:line="240" w:lineRule="auto"/>
        <w:jc w:val="both"/>
        <w:rPr>
          <w:rFonts w:ascii="Times New Roman" w:hAnsi="Times New Roman" w:cs="Times New Roman"/>
          <w:lang w:val="en-US"/>
        </w:rPr>
      </w:pPr>
    </w:p>
    <w:p w14:paraId="709EEECA" w14:textId="77777777" w:rsidR="00632116" w:rsidRPr="000432EC" w:rsidRDefault="00AB412C" w:rsidP="00A32BB3">
      <w:pPr>
        <w:pStyle w:val="Heading1"/>
        <w:numPr>
          <w:ilvl w:val="0"/>
          <w:numId w:val="0"/>
        </w:numPr>
        <w:rPr>
          <w:lang w:val="en-US"/>
        </w:rPr>
      </w:pPr>
      <w:bookmarkStart w:id="51" w:name="_Toc382570671"/>
      <w:r w:rsidRPr="000432EC">
        <w:rPr>
          <w:lang w:val="en-US"/>
        </w:rPr>
        <w:t>AUTHORS BIOGRAPHIES</w:t>
      </w:r>
      <w:bookmarkEnd w:id="51"/>
    </w:p>
    <w:tbl>
      <w:tblPr>
        <w:tblStyle w:val="TableGrid"/>
        <w:tblpPr w:leftFromText="180" w:rightFromText="180" w:vertAnchor="text" w:horzAnchor="margin" w:tblpY="48"/>
        <w:tblW w:w="0" w:type="auto"/>
        <w:tblLook w:val="04A0" w:firstRow="1" w:lastRow="0" w:firstColumn="1" w:lastColumn="0" w:noHBand="0" w:noVBand="1"/>
      </w:tblPr>
      <w:tblGrid>
        <w:gridCol w:w="2088"/>
        <w:gridCol w:w="7834"/>
      </w:tblGrid>
      <w:tr w:rsidR="00415C89" w:rsidRPr="00CF01F2" w14:paraId="7DA1E7F1" w14:textId="77777777" w:rsidTr="006B3BDC">
        <w:tc>
          <w:tcPr>
            <w:tcW w:w="2088" w:type="dxa"/>
            <w:vAlign w:val="center"/>
          </w:tcPr>
          <w:p w14:paraId="1C3BA81B" w14:textId="77777777" w:rsidR="00415C89" w:rsidRDefault="00113E4B" w:rsidP="006B3BDC">
            <w:pPr>
              <w:spacing w:before="20" w:after="100"/>
              <w:jc w:val="center"/>
              <w:rPr>
                <w:rFonts w:ascii="Times New Roman" w:hAnsi="Times New Roman" w:cs="Times New Roman"/>
                <w:lang w:val="en-US"/>
              </w:rPr>
            </w:pPr>
            <w:r>
              <w:rPr>
                <w:rFonts w:ascii="Times New Roman" w:hAnsi="Times New Roman" w:cs="Times New Roman"/>
                <w:noProof/>
                <w:lang w:eastAsia="ru-RU"/>
              </w:rPr>
              <w:drawing>
                <wp:inline distT="0" distB="0" distL="0" distR="0" wp14:anchorId="27DFA79C" wp14:editId="4A2DCD02">
                  <wp:extent cx="944033" cy="1416050"/>
                  <wp:effectExtent l="0" t="0" r="8890" b="0"/>
                  <wp:docPr id="8" name="Рисунок 8" descr="K:\Dropbox\Photos\23-02-2013\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Dropbox\Photos\23-02-2013\smal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4033" cy="1416050"/>
                          </a:xfrm>
                          <a:prstGeom prst="rect">
                            <a:avLst/>
                          </a:prstGeom>
                          <a:noFill/>
                          <a:ln>
                            <a:noFill/>
                          </a:ln>
                        </pic:spPr>
                      </pic:pic>
                    </a:graphicData>
                  </a:graphic>
                </wp:inline>
              </w:drawing>
            </w:r>
          </w:p>
        </w:tc>
        <w:tc>
          <w:tcPr>
            <w:tcW w:w="7834" w:type="dxa"/>
          </w:tcPr>
          <w:p w14:paraId="37ACDCDD" w14:textId="77777777" w:rsidR="009327B4" w:rsidRDefault="00B26E7E" w:rsidP="00D44814">
            <w:pPr>
              <w:spacing w:before="20" w:after="100"/>
              <w:jc w:val="both"/>
              <w:rPr>
                <w:rFonts w:ascii="Times New Roman" w:hAnsi="Times New Roman" w:cs="Times New Roman"/>
                <w:lang w:val="en-US"/>
              </w:rPr>
            </w:pPr>
            <w:r w:rsidRPr="00B26E7E">
              <w:rPr>
                <w:rFonts w:ascii="Times New Roman" w:hAnsi="Times New Roman" w:cs="Times New Roman"/>
                <w:lang w:val="en-US"/>
              </w:rPr>
              <w:t xml:space="preserve">Igor Korkin, Ph.D., is a specialist in information security. He works at Moscow Engineering </w:t>
            </w:r>
            <w:r w:rsidR="008E596A">
              <w:rPr>
                <w:rFonts w:ascii="Times New Roman" w:hAnsi="Times New Roman" w:cs="Times New Roman"/>
                <w:lang w:val="en-US"/>
              </w:rPr>
              <w:t xml:space="preserve">&amp; </w:t>
            </w:r>
            <w:r w:rsidRPr="00B26E7E">
              <w:rPr>
                <w:rFonts w:ascii="Times New Roman" w:hAnsi="Times New Roman" w:cs="Times New Roman"/>
                <w:lang w:val="en-US"/>
              </w:rPr>
              <w:t xml:space="preserve">Physics Institute, training post-graduate students and supervising students. He has been engaged in rootkit technologies for over 6 years, he published more than 10 scientific papers. He was a finalist of the RusCrypto </w:t>
            </w:r>
            <w:r w:rsidR="00D44814">
              <w:rPr>
                <w:rFonts w:ascii="Times New Roman" w:hAnsi="Times New Roman" w:cs="Times New Roman"/>
                <w:lang w:val="en-US"/>
              </w:rPr>
              <w:t>c</w:t>
            </w:r>
            <w:r w:rsidR="00D44814" w:rsidRPr="00B26E7E">
              <w:rPr>
                <w:rFonts w:ascii="Times New Roman" w:hAnsi="Times New Roman" w:cs="Times New Roman"/>
                <w:lang w:val="en-US"/>
              </w:rPr>
              <w:t xml:space="preserve">onference </w:t>
            </w:r>
            <w:r w:rsidRPr="00B26E7E">
              <w:rPr>
                <w:rFonts w:ascii="Times New Roman" w:hAnsi="Times New Roman" w:cs="Times New Roman"/>
                <w:lang w:val="en-US"/>
              </w:rPr>
              <w:t xml:space="preserve">in 2011, </w:t>
            </w:r>
            <w:r w:rsidR="00D44814">
              <w:rPr>
                <w:rFonts w:ascii="Times New Roman" w:hAnsi="Times New Roman" w:cs="Times New Roman"/>
                <w:lang w:val="en-US"/>
              </w:rPr>
              <w:t xml:space="preserve">with </w:t>
            </w:r>
            <w:r w:rsidRPr="00B26E7E">
              <w:rPr>
                <w:rFonts w:ascii="Times New Roman" w:hAnsi="Times New Roman" w:cs="Times New Roman"/>
                <w:lang w:val="en-US"/>
              </w:rPr>
              <w:t>“Detection of nested virtual machine monitors”</w:t>
            </w:r>
            <w:r w:rsidR="00D44814">
              <w:rPr>
                <w:rFonts w:ascii="Times New Roman" w:hAnsi="Times New Roman" w:cs="Times New Roman"/>
                <w:lang w:val="en-US"/>
              </w:rPr>
              <w:t xml:space="preserve"> report</w:t>
            </w:r>
            <w:r w:rsidRPr="00B26E7E">
              <w:rPr>
                <w:rFonts w:ascii="Times New Roman" w:hAnsi="Times New Roman" w:cs="Times New Roman"/>
                <w:lang w:val="en-US"/>
              </w:rPr>
              <w:t xml:space="preserve">, winner of “Hackers vs. Forensics“ on Forum “Positive Hack Days 2012” in Moscow, Russia. He participated in </w:t>
            </w:r>
            <w:r w:rsidR="00D44814">
              <w:rPr>
                <w:rFonts w:ascii="Times New Roman" w:hAnsi="Times New Roman" w:cs="Times New Roman"/>
                <w:lang w:val="en-US"/>
              </w:rPr>
              <w:t xml:space="preserve">a number of </w:t>
            </w:r>
            <w:r w:rsidRPr="00B26E7E">
              <w:rPr>
                <w:rFonts w:ascii="Times New Roman" w:hAnsi="Times New Roman" w:cs="Times New Roman"/>
                <w:lang w:val="en-US"/>
              </w:rPr>
              <w:t>conferences and seminars. Research interests</w:t>
            </w:r>
            <w:r w:rsidR="00D44814">
              <w:rPr>
                <w:rFonts w:ascii="Times New Roman" w:hAnsi="Times New Roman" w:cs="Times New Roman"/>
                <w:lang w:val="en-US"/>
              </w:rPr>
              <w:t xml:space="preserve"> include</w:t>
            </w:r>
            <w:r w:rsidRPr="00B26E7E">
              <w:rPr>
                <w:rFonts w:ascii="Times New Roman" w:hAnsi="Times New Roman" w:cs="Times New Roman"/>
                <w:lang w:val="en-US"/>
              </w:rPr>
              <w:t>: rootkits and anti-rootkits technologies; secure operating systems; spyware, backdoors and their detection; hardware virtualization; information leakage channels; memory forensics.</w:t>
            </w:r>
          </w:p>
        </w:tc>
      </w:tr>
      <w:tr w:rsidR="00415C89" w:rsidRPr="00CF01F2" w14:paraId="73268A6F" w14:textId="77777777" w:rsidTr="00B71745">
        <w:tc>
          <w:tcPr>
            <w:tcW w:w="2088" w:type="dxa"/>
            <w:vAlign w:val="center"/>
          </w:tcPr>
          <w:p w14:paraId="474C0AB3" w14:textId="77777777" w:rsidR="00415C89" w:rsidRDefault="00927DA9" w:rsidP="00B71745">
            <w:pPr>
              <w:spacing w:before="20" w:after="100"/>
              <w:jc w:val="center"/>
              <w:rPr>
                <w:rFonts w:ascii="Times New Roman" w:hAnsi="Times New Roman" w:cs="Times New Roman"/>
                <w:noProof/>
                <w:lang w:val="en-US"/>
              </w:rPr>
            </w:pPr>
            <w:r>
              <w:rPr>
                <w:noProof/>
                <w:lang w:eastAsia="ru-RU"/>
              </w:rPr>
              <w:drawing>
                <wp:inline distT="0" distB="0" distL="0" distR="0" wp14:anchorId="5A1EAE8D" wp14:editId="661B357B">
                  <wp:extent cx="940280" cy="1365405"/>
                  <wp:effectExtent l="0" t="0" r="0" b="6350"/>
                  <wp:docPr id="2" name="Рисунок 2" descr="http://cs692.vk.me/u990547/117808905/z_4506f4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92.vk.me/u990547/117808905/z_4506f43f.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6777" t="8577" r="41275" b="67285"/>
                          <a:stretch/>
                        </pic:blipFill>
                        <pic:spPr bwMode="auto">
                          <a:xfrm>
                            <a:off x="0" y="0"/>
                            <a:ext cx="940431" cy="136562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834" w:type="dxa"/>
          </w:tcPr>
          <w:p w14:paraId="4B43627F" w14:textId="77777777" w:rsidR="00415C89" w:rsidRDefault="00746B0B" w:rsidP="0079109D">
            <w:pPr>
              <w:spacing w:before="20" w:after="100"/>
              <w:jc w:val="both"/>
              <w:rPr>
                <w:rFonts w:ascii="Times New Roman" w:hAnsi="Times New Roman" w:cs="Times New Roman"/>
                <w:lang w:val="en-US"/>
              </w:rPr>
            </w:pPr>
            <w:r>
              <w:rPr>
                <w:rFonts w:ascii="Times New Roman" w:hAnsi="Times New Roman" w:cs="Times New Roman"/>
                <w:lang w:val="en-US"/>
              </w:rPr>
              <w:t xml:space="preserve">Ivan </w:t>
            </w:r>
            <w:proofErr w:type="spellStart"/>
            <w:r>
              <w:rPr>
                <w:rFonts w:ascii="Times New Roman" w:hAnsi="Times New Roman" w:cs="Times New Roman"/>
                <w:lang w:val="en-US"/>
              </w:rPr>
              <w:t>Nesterov</w:t>
            </w:r>
            <w:proofErr w:type="spellEnd"/>
            <w:r>
              <w:rPr>
                <w:rFonts w:ascii="Times New Roman" w:hAnsi="Times New Roman" w:cs="Times New Roman"/>
                <w:lang w:val="en-US"/>
              </w:rPr>
              <w:t xml:space="preserve"> is </w:t>
            </w:r>
            <w:r w:rsidR="003D79BF">
              <w:rPr>
                <w:rFonts w:ascii="Times New Roman" w:hAnsi="Times New Roman" w:cs="Times New Roman"/>
                <w:lang w:val="en-US"/>
              </w:rPr>
              <w:t xml:space="preserve">an </w:t>
            </w:r>
            <w:r w:rsidRPr="00746B0B">
              <w:rPr>
                <w:rFonts w:ascii="Times New Roman" w:hAnsi="Times New Roman" w:cs="Times New Roman"/>
                <w:lang w:val="en-US"/>
              </w:rPr>
              <w:t xml:space="preserve">HPC Software specialist, system architect since 2000. His main research areas lie in the domain of high performance computing, parallel programming, distributed and storage systems, database design and applications. He </w:t>
            </w:r>
            <w:r w:rsidR="003D79BF">
              <w:rPr>
                <w:rFonts w:ascii="Times New Roman" w:hAnsi="Times New Roman" w:cs="Times New Roman"/>
                <w:lang w:val="en-US"/>
              </w:rPr>
              <w:t>finished</w:t>
            </w:r>
            <w:r w:rsidRPr="00746B0B">
              <w:rPr>
                <w:rFonts w:ascii="Times New Roman" w:hAnsi="Times New Roman" w:cs="Times New Roman"/>
                <w:lang w:val="en-US"/>
              </w:rPr>
              <w:t xml:space="preserve"> the Moscow Institute of Physics and Technology (State University) with </w:t>
            </w:r>
            <w:r w:rsidR="00D44814" w:rsidRPr="00746B0B">
              <w:rPr>
                <w:rFonts w:ascii="Times New Roman" w:hAnsi="Times New Roman" w:cs="Times New Roman"/>
                <w:lang w:val="en-US"/>
              </w:rPr>
              <w:t>a</w:t>
            </w:r>
            <w:r w:rsidRPr="00746B0B">
              <w:rPr>
                <w:rFonts w:ascii="Times New Roman" w:hAnsi="Times New Roman" w:cs="Times New Roman"/>
                <w:lang w:val="en-US"/>
              </w:rPr>
              <w:t xml:space="preserve"> </w:t>
            </w:r>
            <w:r w:rsidR="00D44814" w:rsidRPr="00D44814">
              <w:rPr>
                <w:rFonts w:ascii="Times New Roman" w:hAnsi="Times New Roman" w:cs="Times New Roman"/>
                <w:lang w:val="en-US"/>
              </w:rPr>
              <w:t xml:space="preserve">M.Sc. in </w:t>
            </w:r>
            <w:r w:rsidR="00D44814">
              <w:rPr>
                <w:rFonts w:ascii="Times New Roman" w:hAnsi="Times New Roman" w:cs="Times New Roman"/>
                <w:lang w:val="en-US"/>
              </w:rPr>
              <w:t>Applied Mathematics and Physics</w:t>
            </w:r>
            <w:r w:rsidRPr="00746B0B">
              <w:rPr>
                <w:rFonts w:ascii="Times New Roman" w:hAnsi="Times New Roman" w:cs="Times New Roman"/>
                <w:lang w:val="en-US"/>
              </w:rPr>
              <w:t>. Software design experience includes high-performance computing complex with hybrid CPU/GPU architect</w:t>
            </w:r>
            <w:r w:rsidR="00D44814">
              <w:rPr>
                <w:rFonts w:ascii="Times New Roman" w:hAnsi="Times New Roman" w:cs="Times New Roman"/>
                <w:lang w:val="en-US"/>
              </w:rPr>
              <w:t>ure for cryptography tasks,</w:t>
            </w:r>
            <w:r w:rsidRPr="00746B0B">
              <w:rPr>
                <w:rFonts w:ascii="Times New Roman" w:hAnsi="Times New Roman" w:cs="Times New Roman"/>
                <w:lang w:val="en-US"/>
              </w:rPr>
              <w:t xml:space="preserve"> distributed visualization complex on heterogeneous computing systems with both non-uniform performance and architecture. </w:t>
            </w:r>
            <w:r w:rsidR="00D44814">
              <w:rPr>
                <w:rFonts w:ascii="Times New Roman" w:hAnsi="Times New Roman" w:cs="Times New Roman"/>
                <w:lang w:val="en-US"/>
              </w:rPr>
              <w:t xml:space="preserve">Has </w:t>
            </w:r>
            <w:r w:rsidRPr="00746B0B">
              <w:rPr>
                <w:rFonts w:ascii="Times New Roman" w:hAnsi="Times New Roman" w:cs="Times New Roman"/>
                <w:lang w:val="en-US"/>
              </w:rPr>
              <w:t xml:space="preserve">GAZPROM IT Awards </w:t>
            </w:r>
            <w:r w:rsidR="00D44814">
              <w:rPr>
                <w:rFonts w:ascii="Times New Roman" w:hAnsi="Times New Roman" w:cs="Times New Roman"/>
                <w:lang w:val="en-US"/>
              </w:rPr>
              <w:t xml:space="preserve">for best software application </w:t>
            </w:r>
            <w:r w:rsidRPr="00746B0B">
              <w:rPr>
                <w:rFonts w:ascii="Times New Roman" w:hAnsi="Times New Roman" w:cs="Times New Roman"/>
                <w:lang w:val="en-US"/>
              </w:rPr>
              <w:t xml:space="preserve">in 2009 and </w:t>
            </w:r>
            <w:r w:rsidR="00D44814">
              <w:rPr>
                <w:rFonts w:ascii="Times New Roman" w:hAnsi="Times New Roman" w:cs="Times New Roman"/>
                <w:lang w:val="en-US"/>
              </w:rPr>
              <w:t xml:space="preserve">quality award in </w:t>
            </w:r>
            <w:r w:rsidRPr="00746B0B">
              <w:rPr>
                <w:rFonts w:ascii="Times New Roman" w:hAnsi="Times New Roman" w:cs="Times New Roman"/>
                <w:lang w:val="en-US"/>
              </w:rPr>
              <w:t>2010.</w:t>
            </w:r>
          </w:p>
        </w:tc>
      </w:tr>
    </w:tbl>
    <w:p w14:paraId="2899BE89" w14:textId="77777777" w:rsidR="00A911DB" w:rsidRDefault="00A911DB">
      <w:pPr>
        <w:rPr>
          <w:rFonts w:ascii="Times New Roman" w:hAnsi="Times New Roman" w:cs="Times New Roman"/>
          <w:lang w:val="en-US"/>
        </w:rPr>
      </w:pPr>
    </w:p>
    <w:p w14:paraId="2D2F4B23" w14:textId="77777777" w:rsidR="00094B29" w:rsidRPr="003B11C0" w:rsidRDefault="00DB5116" w:rsidP="00A32BB3">
      <w:pPr>
        <w:pStyle w:val="Heading1"/>
        <w:numPr>
          <w:ilvl w:val="0"/>
          <w:numId w:val="0"/>
        </w:numPr>
        <w:rPr>
          <w:lang w:val="en-US"/>
        </w:rPr>
      </w:pPr>
      <w:bookmarkStart w:id="52" w:name="_Toc382570672"/>
      <w:r w:rsidRPr="003B11C0">
        <w:rPr>
          <w:lang w:val="en-US"/>
        </w:rPr>
        <w:t>REFERENCES</w:t>
      </w:r>
      <w:bookmarkEnd w:id="52"/>
    </w:p>
    <w:p w14:paraId="0A624E7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Hay, A. F. (2012). </w:t>
      </w:r>
      <w:r w:rsidRPr="00094B29">
        <w:rPr>
          <w:rFonts w:ascii="Times New Roman" w:eastAsia="Calibri" w:hAnsi="Times New Roman" w:cs="Times New Roman"/>
          <w:i/>
          <w:lang w:val="en-US"/>
        </w:rPr>
        <w:t>Forensic memory analysis for Apple OS X</w:t>
      </w:r>
      <w:r w:rsidRPr="00094B29">
        <w:rPr>
          <w:rFonts w:ascii="Times New Roman" w:eastAsia="Calibri" w:hAnsi="Times New Roman" w:cs="Times New Roman"/>
          <w:lang w:val="en-US"/>
        </w:rPr>
        <w:t>. (Master's thesis). Retrieved from NTIS. (ADA562777)</w:t>
      </w:r>
    </w:p>
    <w:p w14:paraId="7869E3E7"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Vasileios, V. (2012). </w:t>
      </w:r>
      <w:r w:rsidRPr="00094B29">
        <w:rPr>
          <w:rFonts w:ascii="Times New Roman" w:eastAsia="Calibri" w:hAnsi="Times New Roman" w:cs="Times New Roman"/>
          <w:i/>
          <w:lang w:val="en-US"/>
        </w:rPr>
        <w:t>Diving into windows memory forensics</w:t>
      </w:r>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(Master's thesis). Retrieved from http://digilib.lib.unipi.gr/dspace/bitstream/unipi/5564/1/Chatzis-Vovas.pdf on January 14, 2014</w:t>
      </w:r>
    </w:p>
    <w:p w14:paraId="1159149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Chan, E.M. (2011). </w:t>
      </w:r>
      <w:r w:rsidRPr="00094B29">
        <w:rPr>
          <w:rFonts w:ascii="Times New Roman" w:eastAsia="Calibri" w:hAnsi="Times New Roman" w:cs="Times New Roman"/>
          <w:i/>
          <w:lang w:val="en-US"/>
        </w:rPr>
        <w:t>A framework for live forensics</w:t>
      </w:r>
      <w:r w:rsidRPr="00094B29">
        <w:rPr>
          <w:rFonts w:ascii="Times New Roman" w:eastAsia="Calibri" w:hAnsi="Times New Roman" w:cs="Times New Roman"/>
          <w:lang w:val="en-US"/>
        </w:rPr>
        <w:t>. (Doctoral dissertation). Retrieved from https://www.ideals.illinois.edu/bitstream/handle/2142/24365/Chan_Ellick.pdf on January 14, 2014</w:t>
      </w:r>
    </w:p>
    <w:p w14:paraId="2177F8D7"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Hejazi,</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S. (2009). </w:t>
      </w:r>
      <w:r w:rsidRPr="00094B29">
        <w:rPr>
          <w:rFonts w:ascii="Times New Roman" w:eastAsia="Calibri" w:hAnsi="Times New Roman" w:cs="Times New Roman"/>
          <w:i/>
          <w:lang w:val="en-US"/>
        </w:rPr>
        <w:t>Analysis of Windows memory for forensic investigations</w:t>
      </w:r>
      <w:r w:rsidRPr="00094B29">
        <w:rPr>
          <w:rFonts w:ascii="Times New Roman" w:eastAsia="Calibri" w:hAnsi="Times New Roman" w:cs="Times New Roman"/>
          <w:lang w:val="en-US"/>
        </w:rPr>
        <w:t>. (Master's thesis). Retrieved from http://spectrum.library.concordia.ca/976393/1/MR63196.pdf on January 14, 2014</w:t>
      </w:r>
    </w:p>
    <w:p w14:paraId="12921FFB"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MSDN. (2009) XADM: How to Use Userdump.exe to Capture the State of the Information Store. Retrieved from http://support.microsoft.com/kb/250509/en-us on January 14, 2014</w:t>
      </w:r>
    </w:p>
    <w:p w14:paraId="0AE1ABCA"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lastRenderedPageBreak/>
        <w:t>Klein, T. (2013). Process Dumper. Retrieved from http://www.trapkit.de/research/forensic/pd on January 14, 2014</w:t>
      </w:r>
    </w:p>
    <w:p w14:paraId="0E88226D"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Vidstrom</w:t>
      </w:r>
      <w:proofErr w:type="spellEnd"/>
      <w:r w:rsidRPr="00094B29">
        <w:rPr>
          <w:rFonts w:ascii="Times New Roman" w:eastAsia="Calibri" w:hAnsi="Times New Roman" w:cs="Times New Roman"/>
          <w:lang w:val="en-US"/>
        </w:rPr>
        <w:t xml:space="preserve">, A. (2013). </w:t>
      </w:r>
      <w:proofErr w:type="spellStart"/>
      <w:r w:rsidRPr="00094B29">
        <w:rPr>
          <w:rFonts w:ascii="Times New Roman" w:eastAsia="Calibri" w:hAnsi="Times New Roman" w:cs="Times New Roman"/>
          <w:lang w:val="en-US"/>
        </w:rPr>
        <w:t>PMDump</w:t>
      </w:r>
      <w:proofErr w:type="spellEnd"/>
      <w:r w:rsidRPr="00094B29">
        <w:rPr>
          <w:rFonts w:ascii="Times New Roman" w:eastAsia="Calibri" w:hAnsi="Times New Roman" w:cs="Times New Roman"/>
          <w:lang w:val="en-US"/>
        </w:rPr>
        <w:t>. Retrieved from http://ntsecurity.nu/toolbox/pmdump/ on January 14, 2014</w:t>
      </w:r>
    </w:p>
    <w:p w14:paraId="179D725D"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Vasudevan, A. (2008). </w:t>
      </w:r>
      <w:proofErr w:type="spellStart"/>
      <w:r w:rsidRPr="00094B29">
        <w:rPr>
          <w:rFonts w:ascii="Times New Roman" w:eastAsia="Calibri" w:hAnsi="Times New Roman" w:cs="Times New Roman"/>
          <w:lang w:val="en-US"/>
        </w:rPr>
        <w:t>MalTRAK</w:t>
      </w:r>
      <w:proofErr w:type="spellEnd"/>
      <w:r w:rsidRPr="00094B29">
        <w:rPr>
          <w:rFonts w:ascii="Times New Roman" w:eastAsia="Calibri" w:hAnsi="Times New Roman" w:cs="Times New Roman"/>
          <w:lang w:val="en-US"/>
        </w:rPr>
        <w:t>: Tracking and Eliminating Unknown Malware. Paper presented at Annual Computer Security Applications Conference, Anaheim, CA, 8-12 December (pp. 311-321).</w:t>
      </w:r>
    </w:p>
    <w:p w14:paraId="0E390732"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Casey, E. (2005). </w:t>
      </w:r>
      <w:r w:rsidRPr="00094B29">
        <w:rPr>
          <w:rFonts w:ascii="Times New Roman" w:eastAsia="Calibri" w:hAnsi="Times New Roman" w:cs="Times New Roman"/>
          <w:i/>
          <w:lang w:val="en-US"/>
        </w:rPr>
        <w:t>Handbook of Digital Forensics and Investigation</w:t>
      </w:r>
      <w:r w:rsidRPr="00094B29">
        <w:rPr>
          <w:rFonts w:ascii="Times New Roman" w:eastAsia="Calibri" w:hAnsi="Times New Roman" w:cs="Times New Roman"/>
          <w:lang w:val="en-US"/>
        </w:rPr>
        <w:t>. Burlington, MA: Elsevier Academic Press</w:t>
      </w:r>
    </w:p>
    <w:p w14:paraId="3CD5BF7D"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Carvey</w:t>
      </w:r>
      <w:proofErr w:type="spellEnd"/>
      <w:r w:rsidRPr="00094B29">
        <w:rPr>
          <w:rFonts w:ascii="Times New Roman" w:eastAsia="Calibri" w:hAnsi="Times New Roman" w:cs="Times New Roman"/>
          <w:lang w:val="en-US"/>
        </w:rPr>
        <w:t xml:space="preserve">, H. (2009). </w:t>
      </w:r>
      <w:r w:rsidRPr="00094B29">
        <w:rPr>
          <w:rFonts w:ascii="Times New Roman" w:eastAsia="Calibri" w:hAnsi="Times New Roman" w:cs="Times New Roman"/>
          <w:i/>
          <w:lang w:val="en-US"/>
        </w:rPr>
        <w:t>Windows Forensic Analysis DVD Toolkit</w:t>
      </w:r>
      <w:r w:rsidRPr="00094B29">
        <w:rPr>
          <w:rFonts w:ascii="Times New Roman" w:eastAsia="Calibri" w:hAnsi="Times New Roman" w:cs="Times New Roman"/>
          <w:lang w:val="en-US"/>
        </w:rPr>
        <w:t>, Burlington, MA: Syngress Press</w:t>
      </w:r>
    </w:p>
    <w:p w14:paraId="6F1FEC55" w14:textId="77777777" w:rsidR="00361C0B" w:rsidRPr="00094B29" w:rsidRDefault="00361C0B" w:rsidP="00361C0B">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AccessData</w:t>
      </w:r>
      <w:proofErr w:type="spellEnd"/>
      <w:r w:rsidRPr="00094B29">
        <w:rPr>
          <w:rFonts w:ascii="Times New Roman" w:eastAsia="Calibri" w:hAnsi="Times New Roman" w:cs="Times New Roman"/>
          <w:lang w:val="en-US"/>
        </w:rPr>
        <w:t xml:space="preserve"> Group. FTK. </w:t>
      </w:r>
      <w:proofErr w:type="spellStart"/>
      <w:r w:rsidRPr="00094B29">
        <w:rPr>
          <w:rFonts w:ascii="Times New Roman" w:eastAsia="Calibri" w:hAnsi="Times New Roman" w:cs="Times New Roman"/>
          <w:lang w:val="en-US"/>
        </w:rPr>
        <w:t>AccessData</w:t>
      </w:r>
      <w:proofErr w:type="spellEnd"/>
      <w:r w:rsidRPr="00094B29">
        <w:rPr>
          <w:rFonts w:ascii="Times New Roman" w:eastAsia="Calibri" w:hAnsi="Times New Roman" w:cs="Times New Roman"/>
          <w:lang w:val="en-US"/>
        </w:rPr>
        <w:t>. Retrieved from http://www.accessdata.com/products/digital-forensics/ftk on January 14, 2014</w:t>
      </w:r>
    </w:p>
    <w:p w14:paraId="36BA757C" w14:textId="77777777" w:rsidR="00361C0B" w:rsidRPr="00094B29" w:rsidRDefault="00361C0B" w:rsidP="00361C0B">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Belkasoft</w:t>
      </w:r>
      <w:proofErr w:type="spellEnd"/>
      <w:r w:rsidRPr="00094B29">
        <w:rPr>
          <w:rFonts w:ascii="Times New Roman" w:eastAsia="Calibri" w:hAnsi="Times New Roman" w:cs="Times New Roman"/>
          <w:lang w:val="en-US"/>
        </w:rPr>
        <w:t>. (2013). Live RAM Capturer.</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Retrieved from http://forensic.belkasoft.com/en/ram/download.asp on January 14, 2014</w:t>
      </w:r>
    </w:p>
    <w:p w14:paraId="2A39F296" w14:textId="77777777" w:rsidR="00361C0B" w:rsidRPr="00094B29" w:rsidRDefault="00361C0B" w:rsidP="00361C0B">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Okolica</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J. Peterson, G. (2011). Extracting forensic artifacts from Windows O/S memory. Retrieved from http://ie.archive.ubuntu.com/disk1/disk1/download.sourceforge.net/pub/sourceforge/c/cm/cmat/CMAT%20Technical%20Report.pdf on January 14, 2014</w:t>
      </w:r>
    </w:p>
    <w:p w14:paraId="0C1C247C" w14:textId="77777777" w:rsidR="00361C0B" w:rsidRPr="00094B29" w:rsidRDefault="00361C0B" w:rsidP="00361C0B">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Moomsols</w:t>
      </w:r>
      <w:proofErr w:type="spellEnd"/>
      <w:r w:rsidRPr="00094B29">
        <w:rPr>
          <w:rFonts w:ascii="Times New Roman" w:eastAsia="Calibri" w:hAnsi="Times New Roman" w:cs="Times New Roman"/>
          <w:lang w:val="en-US"/>
        </w:rPr>
        <w:t xml:space="preserve"> (2009). </w:t>
      </w:r>
      <w:proofErr w:type="spellStart"/>
      <w:r w:rsidRPr="00094B29">
        <w:rPr>
          <w:rFonts w:ascii="Times New Roman" w:eastAsia="Calibri" w:hAnsi="Times New Roman" w:cs="Times New Roman"/>
          <w:lang w:val="en-US"/>
        </w:rPr>
        <w:t>DumpIt</w:t>
      </w:r>
      <w:proofErr w:type="spellEnd"/>
      <w:r w:rsidRPr="00094B29">
        <w:rPr>
          <w:rFonts w:ascii="Times New Roman" w:eastAsia="Calibri" w:hAnsi="Times New Roman" w:cs="Times New Roman"/>
          <w:lang w:val="en-US"/>
        </w:rPr>
        <w:t>. Retrieved http://www.moonsols.com/ on January 14, 2014</w:t>
      </w:r>
    </w:p>
    <w:p w14:paraId="2EB0612B" w14:textId="77777777" w:rsidR="00361C0B" w:rsidRPr="00094B29" w:rsidRDefault="00361C0B" w:rsidP="00361C0B">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Guidance Software. (2013). EnCase Forensic. Retrieved from https://www.encase.com/encase-forensic.htm on January 14, 2014</w:t>
      </w:r>
    </w:p>
    <w:p w14:paraId="3F8C8A55" w14:textId="77777777" w:rsidR="00361C0B" w:rsidRPr="00094B29" w:rsidRDefault="00361C0B" w:rsidP="00361C0B">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HBGary</w:t>
      </w:r>
      <w:proofErr w:type="spellEnd"/>
      <w:r w:rsidRPr="00094B29">
        <w:rPr>
          <w:rFonts w:ascii="Times New Roman" w:eastAsia="Calibri" w:hAnsi="Times New Roman" w:cs="Times New Roman"/>
          <w:lang w:val="en-US"/>
        </w:rPr>
        <w:t xml:space="preserve">. (2013). </w:t>
      </w:r>
      <w:proofErr w:type="spellStart"/>
      <w:r w:rsidRPr="00094B29">
        <w:rPr>
          <w:rFonts w:ascii="Times New Roman" w:eastAsia="Calibri" w:hAnsi="Times New Roman" w:cs="Times New Roman"/>
          <w:lang w:val="en-US"/>
        </w:rPr>
        <w:t>FastDump</w:t>
      </w:r>
      <w:proofErr w:type="spellEnd"/>
      <w:r w:rsidRPr="00094B29">
        <w:rPr>
          <w:rFonts w:ascii="Times New Roman" w:eastAsia="Calibri" w:hAnsi="Times New Roman" w:cs="Times New Roman"/>
          <w:lang w:val="en-US"/>
        </w:rPr>
        <w:t>. Retrieved from http://hbgary.com/free_tools on January 14, 2014</w:t>
      </w:r>
    </w:p>
    <w:p w14:paraId="0DA3C54F"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ManTech Int. (2009). </w:t>
      </w:r>
      <w:proofErr w:type="spellStart"/>
      <w:r w:rsidRPr="00094B29">
        <w:rPr>
          <w:rFonts w:ascii="Times New Roman" w:eastAsia="Calibri" w:hAnsi="Times New Roman" w:cs="Times New Roman"/>
          <w:lang w:val="en-US"/>
        </w:rPr>
        <w:t>Sourceforge</w:t>
      </w:r>
      <w:proofErr w:type="spellEnd"/>
      <w:r w:rsidRPr="00094B29">
        <w:rPr>
          <w:rFonts w:ascii="Times New Roman" w:eastAsia="Calibri" w:hAnsi="Times New Roman" w:cs="Times New Roman"/>
          <w:lang w:val="en-US"/>
        </w:rPr>
        <w:t xml:space="preserve"> MDD. Retrieved from http://sourceforge.net/projects/mdd on January 14, 2014</w:t>
      </w:r>
    </w:p>
    <w:p w14:paraId="5ED526CA"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Mandiant. (2009). Software Downloads </w:t>
      </w:r>
      <w:proofErr w:type="spellStart"/>
      <w:r w:rsidRPr="00094B29">
        <w:rPr>
          <w:rFonts w:ascii="Times New Roman" w:eastAsia="Calibri" w:hAnsi="Times New Roman" w:cs="Times New Roman"/>
          <w:lang w:val="en-US"/>
        </w:rPr>
        <w:t>Memoryze</w:t>
      </w:r>
      <w:proofErr w:type="spellEnd"/>
      <w:r w:rsidRPr="00094B29">
        <w:rPr>
          <w:rFonts w:ascii="Times New Roman" w:eastAsia="Calibri" w:hAnsi="Times New Roman" w:cs="Times New Roman"/>
          <w:lang w:val="en-US"/>
        </w:rPr>
        <w:t>. Retrieved from https://www.mandiant.com/resources/download/memoryze on January 14, 2014</w:t>
      </w:r>
    </w:p>
    <w:p w14:paraId="323DEAFA" w14:textId="77777777" w:rsidR="00361C0B" w:rsidRPr="00094B29" w:rsidRDefault="00361C0B" w:rsidP="00361C0B">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Technology Pathways. (2013). </w:t>
      </w:r>
      <w:proofErr w:type="spellStart"/>
      <w:r w:rsidRPr="00094B29">
        <w:rPr>
          <w:rFonts w:ascii="Times New Roman" w:eastAsia="Calibri" w:hAnsi="Times New Roman" w:cs="Times New Roman"/>
          <w:lang w:val="en-US"/>
        </w:rPr>
        <w:t>ProDiscover</w:t>
      </w:r>
      <w:proofErr w:type="spellEnd"/>
      <w:r w:rsidRPr="00094B29">
        <w:rPr>
          <w:rFonts w:ascii="Times New Roman" w:eastAsia="Calibri" w:hAnsi="Times New Roman" w:cs="Times New Roman"/>
          <w:lang w:val="en-US"/>
        </w:rPr>
        <w:t>. Retrieved from http://www.techpathways.com/ProDiscoverDFT.htm on January 14, 2014</w:t>
      </w:r>
    </w:p>
    <w:p w14:paraId="0C6C3943"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Cohen M. (2012). The PMEM Memory acquisition suite. Retrieved http://scudette.blogspot.ru/2012/11/the-pmem-memory-acquisition-suite.html on January 14, 2014</w:t>
      </w:r>
    </w:p>
    <w:p w14:paraId="2EDD7AE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GMG Systems. (2013). </w:t>
      </w:r>
      <w:proofErr w:type="spellStart"/>
      <w:r w:rsidRPr="00094B29">
        <w:rPr>
          <w:rFonts w:ascii="Times New Roman" w:eastAsia="Calibri" w:hAnsi="Times New Roman" w:cs="Times New Roman"/>
          <w:lang w:val="en-US"/>
        </w:rPr>
        <w:t>KnTTools</w:t>
      </w:r>
      <w:proofErr w:type="spellEnd"/>
      <w:r w:rsidRPr="00094B29">
        <w:rPr>
          <w:rFonts w:ascii="Times New Roman" w:eastAsia="Calibri" w:hAnsi="Times New Roman" w:cs="Times New Roman"/>
          <w:lang w:val="en-US"/>
        </w:rPr>
        <w:t xml:space="preserve"> with </w:t>
      </w:r>
      <w:proofErr w:type="spellStart"/>
      <w:r w:rsidRPr="00094B29">
        <w:rPr>
          <w:rFonts w:ascii="Times New Roman" w:eastAsia="Calibri" w:hAnsi="Times New Roman" w:cs="Times New Roman"/>
          <w:lang w:val="en-US"/>
        </w:rPr>
        <w:t>KnTList</w:t>
      </w:r>
      <w:proofErr w:type="spellEnd"/>
      <w:r w:rsidRPr="00094B29">
        <w:rPr>
          <w:rFonts w:ascii="Times New Roman" w:eastAsia="Calibri" w:hAnsi="Times New Roman" w:cs="Times New Roman"/>
          <w:lang w:val="en-US"/>
        </w:rPr>
        <w:t>. Retrieved from http://gmgsystemsinc.com/knttools on January 14, 2014</w:t>
      </w:r>
    </w:p>
    <w:p w14:paraId="01C0FFA2"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Vomel</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S., </w:t>
      </w:r>
      <w:proofErr w:type="spellStart"/>
      <w:r w:rsidRPr="00094B29">
        <w:rPr>
          <w:rFonts w:ascii="Times New Roman" w:eastAsia="Calibri" w:hAnsi="Times New Roman" w:cs="Times New Roman"/>
          <w:lang w:val="en-US"/>
        </w:rPr>
        <w:t>Freiling</w:t>
      </w:r>
      <w:proofErr w:type="spellEnd"/>
      <w:r w:rsidRPr="00094B29">
        <w:rPr>
          <w:rFonts w:ascii="Times New Roman" w:eastAsia="Calibri" w:hAnsi="Times New Roman" w:cs="Times New Roman"/>
          <w:lang w:val="en-US"/>
        </w:rPr>
        <w:t xml:space="preserve">, F. (2011). A survey of main memory acquisition and analysis techniques for the windows operating system, </w:t>
      </w:r>
      <w:r w:rsidRPr="00094B29">
        <w:rPr>
          <w:rFonts w:ascii="Times New Roman" w:eastAsia="Calibri" w:hAnsi="Times New Roman" w:cs="Times New Roman"/>
          <w:i/>
          <w:lang w:val="en-US"/>
        </w:rPr>
        <w:t>The International Journal of Digital Forensics &amp; Incident Response</w:t>
      </w:r>
      <w:r w:rsidRPr="00094B29">
        <w:rPr>
          <w:rFonts w:ascii="Times New Roman" w:eastAsia="Calibri" w:hAnsi="Times New Roman" w:cs="Times New Roman"/>
          <w:lang w:val="en-US"/>
        </w:rPr>
        <w:t>, 8 (1), 3-22. doi:10.1016/j.diin.2011.06.002</w:t>
      </w:r>
    </w:p>
    <w:p w14:paraId="641BAC2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Milkovic</w:t>
      </w:r>
      <w:proofErr w:type="spellEnd"/>
      <w:r w:rsidRPr="00094B29">
        <w:rPr>
          <w:rFonts w:ascii="Times New Roman" w:eastAsia="Calibri" w:hAnsi="Times New Roman" w:cs="Times New Roman"/>
          <w:lang w:val="en-US"/>
        </w:rPr>
        <w:t>, L. (2012). Defeating Windows memory forensics. Retrieved from http://events.ccc.de/congress/2012/Fahrplan/events/5301.en.html on January 14, 2014</w:t>
      </w:r>
    </w:p>
    <w:p w14:paraId="14A89796"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Cohen, M., Bilby, D., </w:t>
      </w:r>
      <w:proofErr w:type="spellStart"/>
      <w:r w:rsidRPr="00094B29">
        <w:rPr>
          <w:rFonts w:ascii="Times New Roman" w:eastAsia="Calibri" w:hAnsi="Times New Roman" w:cs="Times New Roman"/>
          <w:lang w:val="en-US"/>
        </w:rPr>
        <w:t>Caronni</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G. (2011). Distributed forensics and incident response in the enterprise, </w:t>
      </w:r>
      <w:r w:rsidRPr="00094B29">
        <w:rPr>
          <w:rFonts w:ascii="Times New Roman" w:eastAsia="Calibri" w:hAnsi="Times New Roman" w:cs="Times New Roman"/>
          <w:i/>
          <w:lang w:val="en-US"/>
        </w:rPr>
        <w:t>Journal Digital Investigation: The International Journal of Digital Forensics &amp; Incident Response</w:t>
      </w:r>
      <w:r w:rsidRPr="00094B29">
        <w:rPr>
          <w:rFonts w:ascii="Times New Roman" w:eastAsia="Calibri" w:hAnsi="Times New Roman" w:cs="Times New Roman"/>
          <w:lang w:val="en-US"/>
        </w:rPr>
        <w:t>, 8, S101-S110. doi:10.1016/j.diin.2011.05.012</w:t>
      </w:r>
    </w:p>
    <w:p w14:paraId="22CC152F"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Dykstra, J., Sherman, A. (2012). Acquiring forensic evidence from infrastructure-as-a-service cloud computing: Exploring and evaluating tools, trust, and techniques. Retrieved from http://www.csee.umbc.edu/~dykstra/DFRWS_Dykstra.pdf on January 14, 2014</w:t>
      </w:r>
    </w:p>
    <w:p w14:paraId="0A556EB0" w14:textId="77777777" w:rsidR="00094B29" w:rsidRPr="00094B29" w:rsidRDefault="00094B29" w:rsidP="00DD119F">
      <w:pPr>
        <w:spacing w:before="20" w:after="100" w:line="240" w:lineRule="auto"/>
        <w:ind w:left="720"/>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VMX-code mem dump</w:t>
      </w:r>
    </w:p>
    <w:p w14:paraId="0A841BC6"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F-Response. Remote Analysis Capability for X-Ways Forensics. Retrieved from http://www.x-ways.net/forensics/f-response.htmlon January 14, 2014</w:t>
      </w:r>
    </w:p>
    <w:p w14:paraId="092A3980"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Graziano, M., </w:t>
      </w:r>
      <w:proofErr w:type="spellStart"/>
      <w:r w:rsidRPr="00094B29">
        <w:rPr>
          <w:rFonts w:ascii="Times New Roman" w:eastAsia="Calibri" w:hAnsi="Times New Roman" w:cs="Times New Roman"/>
          <w:lang w:val="en-US"/>
        </w:rPr>
        <w:t>Lanzi</w:t>
      </w:r>
      <w:proofErr w:type="spellEnd"/>
      <w:r w:rsidRPr="00094B29">
        <w:rPr>
          <w:rFonts w:ascii="Times New Roman" w:eastAsia="Calibri" w:hAnsi="Times New Roman" w:cs="Times New Roman"/>
          <w:lang w:val="en-US"/>
        </w:rPr>
        <w:t xml:space="preserve">, A., </w:t>
      </w:r>
      <w:proofErr w:type="spellStart"/>
      <w:r w:rsidRPr="00094B29">
        <w:rPr>
          <w:rFonts w:ascii="Times New Roman" w:eastAsia="Calibri" w:hAnsi="Times New Roman" w:cs="Times New Roman"/>
          <w:lang w:val="en-US"/>
        </w:rPr>
        <w:t>Balzarotti</w:t>
      </w:r>
      <w:proofErr w:type="spellEnd"/>
      <w:r w:rsidRPr="00094B29">
        <w:rPr>
          <w:rFonts w:ascii="Times New Roman" w:eastAsia="Calibri" w:hAnsi="Times New Roman" w:cs="Times New Roman"/>
          <w:lang w:val="en-US"/>
        </w:rPr>
        <w:t xml:space="preserve">, D. (2013). Hypervisor Memory Forensics. In </w:t>
      </w:r>
      <w:proofErr w:type="spellStart"/>
      <w:r w:rsidRPr="00094B29">
        <w:rPr>
          <w:rFonts w:ascii="Times New Roman" w:eastAsia="Calibri" w:hAnsi="Times New Roman" w:cs="Times New Roman"/>
          <w:lang w:val="en-US"/>
        </w:rPr>
        <w:t>J.Stolfo</w:t>
      </w:r>
      <w:proofErr w:type="spellEnd"/>
      <w:r w:rsidRPr="00094B29">
        <w:rPr>
          <w:rFonts w:ascii="Times New Roman" w:eastAsia="Calibri" w:hAnsi="Times New Roman" w:cs="Times New Roman"/>
          <w:lang w:val="en-US"/>
        </w:rPr>
        <w:t xml:space="preserve">, A. </w:t>
      </w:r>
      <w:proofErr w:type="spellStart"/>
      <w:r w:rsidRPr="00094B29">
        <w:rPr>
          <w:rFonts w:ascii="Times New Roman" w:eastAsia="Calibri" w:hAnsi="Times New Roman" w:cs="Times New Roman"/>
          <w:lang w:val="en-US"/>
        </w:rPr>
        <w:t>Stavrou</w:t>
      </w:r>
      <w:proofErr w:type="spellEnd"/>
      <w:r w:rsidRPr="00094B29">
        <w:rPr>
          <w:rFonts w:ascii="Times New Roman" w:eastAsia="Calibri" w:hAnsi="Times New Roman" w:cs="Times New Roman"/>
          <w:lang w:val="en-US"/>
        </w:rPr>
        <w:t xml:space="preserve">, V. Wright (Eds.), Research in Attacks, Intrusions, and Defenses. Paper presented at The 16th International Symposium, RAID 2013, Rodney Bay, St. Lucia, 23-25 October (pp 21-40). </w:t>
      </w:r>
    </w:p>
    <w:p w14:paraId="33EC8A50"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Yu, M., Qi, Z., Lin, Q., Zhong, X., Li, B., Guan H., (2012). Vis: Virtualization Enhanced Live Acquisition for Native System, </w:t>
      </w:r>
      <w:r w:rsidRPr="00094B29">
        <w:rPr>
          <w:rFonts w:ascii="Times New Roman" w:eastAsia="Calibri" w:hAnsi="Times New Roman" w:cs="Times New Roman"/>
          <w:i/>
          <w:lang w:val="en-US"/>
        </w:rPr>
        <w:t>Journal of Digital Investigation</w:t>
      </w:r>
      <w:r w:rsidRPr="00094B29">
        <w:rPr>
          <w:rFonts w:ascii="Times New Roman" w:eastAsia="Calibri" w:hAnsi="Times New Roman" w:cs="Times New Roman"/>
          <w:lang w:val="en-US"/>
        </w:rPr>
        <w:t>, Volume 9, Issue 1, 22–33. doi:10.1016/j.diin.2012.04.002</w:t>
      </w:r>
    </w:p>
    <w:p w14:paraId="1482FC5A"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lastRenderedPageBreak/>
        <w:t>Kuhn, S., Taylor, S. (2012). A forensic hypervisor for process tracking and exploit discovery. Paper present at Military Communications Conference, MILCOM, Orlando, FL, 29 October 2012 1 November 2012 (pp. 1-5). doi:10.1109/MILCOM.2012.6415817</w:t>
      </w:r>
    </w:p>
    <w:p w14:paraId="0017C1A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Johannes,</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S., Michael, C. (2013). Anti-Forensic Resilient Memory Acquisition, Retrieved from http://dfrws.org/2013/proceedings/DFRWS2013-13.pdf on January 14, 2014</w:t>
      </w:r>
    </w:p>
    <w:p w14:paraId="2A6C8C38" w14:textId="77777777" w:rsid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Rutkowska</w:t>
      </w:r>
      <w:proofErr w:type="spellEnd"/>
      <w:r w:rsidRPr="00094B29">
        <w:rPr>
          <w:rFonts w:ascii="Times New Roman" w:eastAsia="Calibri" w:hAnsi="Times New Roman" w:cs="Times New Roman"/>
          <w:lang w:val="en-US"/>
        </w:rPr>
        <w:t xml:space="preserve">, J., </w:t>
      </w:r>
      <w:proofErr w:type="spellStart"/>
      <w:r w:rsidRPr="00094B29">
        <w:rPr>
          <w:rFonts w:ascii="Times New Roman" w:eastAsia="Calibri" w:hAnsi="Times New Roman" w:cs="Times New Roman"/>
          <w:lang w:val="en-US"/>
        </w:rPr>
        <w:t>Tereshkin</w:t>
      </w:r>
      <w:proofErr w:type="spellEnd"/>
      <w:r w:rsidRPr="00094B29">
        <w:rPr>
          <w:rFonts w:ascii="Times New Roman" w:eastAsia="Calibri" w:hAnsi="Times New Roman" w:cs="Times New Roman"/>
          <w:lang w:val="en-US"/>
        </w:rPr>
        <w:t xml:space="preserve">, (2007). A. </w:t>
      </w:r>
      <w:proofErr w:type="spellStart"/>
      <w:proofErr w:type="gramStart"/>
      <w:r w:rsidRPr="00094B29">
        <w:rPr>
          <w:rFonts w:ascii="Times New Roman" w:eastAsia="Calibri" w:hAnsi="Times New Roman" w:cs="Times New Roman"/>
          <w:lang w:val="en-US"/>
        </w:rPr>
        <w:t>IsGameOver</w:t>
      </w:r>
      <w:proofErr w:type="spellEnd"/>
      <w:r w:rsidRPr="00094B29">
        <w:rPr>
          <w:rFonts w:ascii="Times New Roman" w:eastAsia="Calibri" w:hAnsi="Times New Roman" w:cs="Times New Roman"/>
          <w:lang w:val="en-US"/>
        </w:rPr>
        <w:t>(</w:t>
      </w:r>
      <w:proofErr w:type="gramEnd"/>
      <w:r w:rsidRPr="00094B29">
        <w:rPr>
          <w:rFonts w:ascii="Times New Roman" w:eastAsia="Calibri" w:hAnsi="Times New Roman" w:cs="Times New Roman"/>
          <w:lang w:val="en-US"/>
        </w:rPr>
        <w:t xml:space="preserve">). </w:t>
      </w:r>
      <w:proofErr w:type="gramStart"/>
      <w:r w:rsidRPr="00094B29">
        <w:rPr>
          <w:rFonts w:ascii="Times New Roman" w:eastAsia="Calibri" w:hAnsi="Times New Roman" w:cs="Times New Roman"/>
          <w:lang w:val="en-US"/>
        </w:rPr>
        <w:t>Anyone?.</w:t>
      </w:r>
      <w:proofErr w:type="gramEnd"/>
      <w:r w:rsidRPr="00094B29">
        <w:rPr>
          <w:rFonts w:ascii="Times New Roman" w:eastAsia="Calibri" w:hAnsi="Times New Roman" w:cs="Times New Roman"/>
          <w:lang w:val="en-US"/>
        </w:rPr>
        <w:t xml:space="preserve"> Retrieved from http://www.blackhat.com/presentations/bh-usa-07/Rutkowska/Presentation/bh-usa-07-rutkowska.pdf on January 14, 2014</w:t>
      </w:r>
    </w:p>
    <w:p w14:paraId="214BF971" w14:textId="77777777" w:rsidR="00932B98" w:rsidRPr="00932B98" w:rsidRDefault="00932B98" w:rsidP="00DD119F">
      <w:pPr>
        <w:numPr>
          <w:ilvl w:val="0"/>
          <w:numId w:val="19"/>
        </w:numPr>
        <w:spacing w:before="20" w:after="100" w:line="240" w:lineRule="auto"/>
        <w:contextualSpacing/>
        <w:jc w:val="both"/>
        <w:rPr>
          <w:rFonts w:ascii="Times New Roman" w:eastAsia="Calibri" w:hAnsi="Times New Roman" w:cs="Times New Roman"/>
          <w:lang w:val="en-US"/>
        </w:rPr>
      </w:pPr>
      <w:r w:rsidRPr="00932B98">
        <w:rPr>
          <w:rFonts w:ascii="Times New Roman" w:eastAsia="Calibri" w:hAnsi="Times New Roman" w:cs="Times New Roman"/>
          <w:lang w:val="en-US"/>
        </w:rPr>
        <w:t>Blunden, B. (2012). The Rootkit Arsenal: Escape and Evasion in the Dark Corners of the System. Burlington, MA: Jones &amp; Bartlett Publishers.</w:t>
      </w:r>
    </w:p>
    <w:p w14:paraId="7AAD34E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Datta, A., Franklin, J., Garg, D., </w:t>
      </w:r>
      <w:proofErr w:type="spellStart"/>
      <w:r w:rsidRPr="00094B29">
        <w:rPr>
          <w:rFonts w:ascii="Times New Roman" w:eastAsia="Calibri" w:hAnsi="Times New Roman" w:cs="Times New Roman"/>
          <w:lang w:val="en-US"/>
        </w:rPr>
        <w:t>Kaynar</w:t>
      </w:r>
      <w:proofErr w:type="spellEnd"/>
      <w:r w:rsidRPr="00094B29">
        <w:rPr>
          <w:rFonts w:ascii="Times New Roman" w:eastAsia="Calibri" w:hAnsi="Times New Roman" w:cs="Times New Roman"/>
          <w:lang w:val="en-US"/>
        </w:rPr>
        <w:t>, D. (2009). A Logic of Secure Systems and its Application to Trusted Computing, Paper presented at 30th IEEE Symposium on Security and Privacy (S&amp;P), Berkeley, CA, 17-20 May (pp. 221-236). doi:10.1109/SP.2009.16</w:t>
      </w:r>
    </w:p>
    <w:p w14:paraId="61D33504"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Lioy</w:t>
      </w:r>
      <w:proofErr w:type="spellEnd"/>
      <w:r w:rsidRPr="00094B29">
        <w:rPr>
          <w:rFonts w:ascii="Times New Roman" w:eastAsia="Calibri" w:hAnsi="Times New Roman" w:cs="Times New Roman"/>
          <w:lang w:val="en-US"/>
        </w:rPr>
        <w:t xml:space="preserve">, A., </w:t>
      </w:r>
      <w:proofErr w:type="spellStart"/>
      <w:r w:rsidRPr="00094B29">
        <w:rPr>
          <w:rFonts w:ascii="Times New Roman" w:eastAsia="Calibri" w:hAnsi="Times New Roman" w:cs="Times New Roman"/>
          <w:lang w:val="en-US"/>
        </w:rPr>
        <w:t>Ramunno</w:t>
      </w:r>
      <w:proofErr w:type="spellEnd"/>
      <w:r w:rsidRPr="00094B29">
        <w:rPr>
          <w:rFonts w:ascii="Times New Roman" w:eastAsia="Calibri" w:hAnsi="Times New Roman" w:cs="Times New Roman"/>
          <w:lang w:val="en-US"/>
        </w:rPr>
        <w:t xml:space="preserve">, G., </w:t>
      </w:r>
      <w:proofErr w:type="spellStart"/>
      <w:r w:rsidRPr="00094B29">
        <w:rPr>
          <w:rFonts w:ascii="Times New Roman" w:eastAsia="Calibri" w:hAnsi="Times New Roman" w:cs="Times New Roman"/>
          <w:lang w:val="en-US"/>
        </w:rPr>
        <w:t>Vernizzi</w:t>
      </w:r>
      <w:proofErr w:type="spellEnd"/>
      <w:r w:rsidRPr="00094B29">
        <w:rPr>
          <w:rFonts w:ascii="Times New Roman" w:eastAsia="Calibri" w:hAnsi="Times New Roman" w:cs="Times New Roman"/>
          <w:lang w:val="en-US"/>
        </w:rPr>
        <w:t>, D. (2009). Trusted-Computing Technologies for the Protection of Critical Information Systems. Paper presented at the International Workshop on Computational Intelligence in Security for Information Systems CISIS’08, Burgos, Spain, 23-26 September (pp 77-83) Berlin: Springer</w:t>
      </w:r>
    </w:p>
    <w:p w14:paraId="7EA5D628"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Silakov</w:t>
      </w:r>
      <w:proofErr w:type="spellEnd"/>
      <w:r w:rsidRPr="00094B29">
        <w:rPr>
          <w:rFonts w:ascii="Times New Roman" w:eastAsia="Calibri" w:hAnsi="Times New Roman" w:cs="Times New Roman"/>
          <w:lang w:val="en-US"/>
        </w:rPr>
        <w:t xml:space="preserve">, D. V. (2012). The Use of Hardware Virtualization in the Context of Information Security, </w:t>
      </w:r>
      <w:r w:rsidRPr="00094B29">
        <w:rPr>
          <w:rFonts w:ascii="Times New Roman" w:eastAsia="Calibri" w:hAnsi="Times New Roman" w:cs="Times New Roman"/>
          <w:i/>
          <w:lang w:val="en-US"/>
        </w:rPr>
        <w:t>Programming and Computer Software</w:t>
      </w:r>
      <w:r w:rsidRPr="00094B29">
        <w:rPr>
          <w:rFonts w:ascii="Times New Roman" w:eastAsia="Calibri" w:hAnsi="Times New Roman" w:cs="Times New Roman"/>
          <w:lang w:val="en-US"/>
        </w:rPr>
        <w:t>, 38(5), 276-280. doi:10.1134/S0361768812050064</w:t>
      </w:r>
    </w:p>
    <w:p w14:paraId="3B15B877"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Wojtczuk</w:t>
      </w:r>
      <w:proofErr w:type="spellEnd"/>
      <w:r w:rsidRPr="00094B29">
        <w:rPr>
          <w:rFonts w:ascii="Times New Roman" w:eastAsia="Calibri" w:hAnsi="Times New Roman" w:cs="Times New Roman"/>
          <w:lang w:val="en-US"/>
        </w:rPr>
        <w:t xml:space="preserve">, R., </w:t>
      </w:r>
      <w:proofErr w:type="spellStart"/>
      <w:r w:rsidRPr="00094B29">
        <w:rPr>
          <w:rFonts w:ascii="Times New Roman" w:eastAsia="Calibri" w:hAnsi="Times New Roman" w:cs="Times New Roman"/>
          <w:lang w:val="en-US"/>
        </w:rPr>
        <w:t>Rutkowska</w:t>
      </w:r>
      <w:proofErr w:type="spellEnd"/>
      <w:r w:rsidRPr="00094B29">
        <w:rPr>
          <w:rFonts w:ascii="Times New Roman" w:eastAsia="Calibri" w:hAnsi="Times New Roman" w:cs="Times New Roman"/>
          <w:lang w:val="en-US"/>
        </w:rPr>
        <w:t>, J. (2009). Attacking Intel Trusted Execution Technology, Black Hat DC 2009; Retrieved from http://invisiblethingslab.com/resources/bh09dc/Attacking%20Intel%20TXT%20-%20paper.pdf on January 14, 2014</w:t>
      </w:r>
    </w:p>
    <w:p w14:paraId="4B52717D"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Wojtczuk</w:t>
      </w:r>
      <w:proofErr w:type="spellEnd"/>
      <w:r w:rsidRPr="00094B29">
        <w:rPr>
          <w:rFonts w:ascii="Times New Roman" w:eastAsia="Calibri" w:hAnsi="Times New Roman" w:cs="Times New Roman"/>
          <w:lang w:val="en-US"/>
        </w:rPr>
        <w:t xml:space="preserve">, R., </w:t>
      </w:r>
      <w:proofErr w:type="spellStart"/>
      <w:r w:rsidRPr="00094B29">
        <w:rPr>
          <w:rFonts w:ascii="Times New Roman" w:eastAsia="Calibri" w:hAnsi="Times New Roman" w:cs="Times New Roman"/>
          <w:lang w:val="en-US"/>
        </w:rPr>
        <w:t>Rutkowska</w:t>
      </w:r>
      <w:proofErr w:type="spellEnd"/>
      <w:r w:rsidRPr="00094B29">
        <w:rPr>
          <w:rFonts w:ascii="Times New Roman" w:eastAsia="Calibri" w:hAnsi="Times New Roman" w:cs="Times New Roman"/>
          <w:lang w:val="en-US"/>
        </w:rPr>
        <w:t xml:space="preserve">, J., and </w:t>
      </w:r>
      <w:proofErr w:type="spellStart"/>
      <w:r w:rsidRPr="00094B29">
        <w:rPr>
          <w:rFonts w:ascii="Times New Roman" w:eastAsia="Calibri" w:hAnsi="Times New Roman" w:cs="Times New Roman"/>
          <w:lang w:val="en-US"/>
        </w:rPr>
        <w:t>Tereshkin</w:t>
      </w:r>
      <w:proofErr w:type="spellEnd"/>
      <w:r w:rsidRPr="00094B29">
        <w:rPr>
          <w:rFonts w:ascii="Times New Roman" w:eastAsia="Calibri" w:hAnsi="Times New Roman" w:cs="Times New Roman"/>
          <w:lang w:val="en-US"/>
        </w:rPr>
        <w:t xml:space="preserve"> A. (2009). Another Way to Circumvent Intel Trusted Execution Technology, Retrieved from http://invisiblethingslab.com/resources/misc09/Another%20TXT%20Attack.pdf on January 14, 2014</w:t>
      </w:r>
    </w:p>
    <w:p w14:paraId="34D8B47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Zmudzinski</w:t>
      </w:r>
      <w:proofErr w:type="spellEnd"/>
      <w:r w:rsidRPr="00094B29">
        <w:rPr>
          <w:rFonts w:ascii="Times New Roman" w:eastAsia="Calibri" w:hAnsi="Times New Roman" w:cs="Times New Roman"/>
          <w:lang w:val="en-US"/>
        </w:rPr>
        <w:t>, K. (2009). Methods for selecting cores to execute system management interrupts. Retrieved from http://www.patentimages.storage.googleapis.com/pdfs/US20090172229.pdf on January 14, 2014</w:t>
      </w:r>
    </w:p>
    <w:p w14:paraId="788FC37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Embleton</w:t>
      </w:r>
      <w:proofErr w:type="spellEnd"/>
      <w:r w:rsidRPr="00094B29">
        <w:rPr>
          <w:rFonts w:ascii="Times New Roman" w:eastAsia="Calibri" w:hAnsi="Times New Roman" w:cs="Times New Roman"/>
          <w:lang w:val="en-US"/>
        </w:rPr>
        <w:t>, S., Sparks, S., Zou, C. (2008). SMM Rootkits: A New Breed of OS Independent Malware. Paper present at Proceedings of the 4th International Conference on Security and Privacy in Communication Networks (</w:t>
      </w:r>
      <w:proofErr w:type="spellStart"/>
      <w:r w:rsidRPr="00094B29">
        <w:rPr>
          <w:rFonts w:ascii="Times New Roman" w:eastAsia="Calibri" w:hAnsi="Times New Roman" w:cs="Times New Roman"/>
          <w:lang w:val="en-US"/>
        </w:rPr>
        <w:t>SecureComm</w:t>
      </w:r>
      <w:proofErr w:type="spellEnd"/>
      <w:r w:rsidRPr="00094B29">
        <w:rPr>
          <w:rFonts w:ascii="Times New Roman" w:eastAsia="Calibri" w:hAnsi="Times New Roman" w:cs="Times New Roman"/>
          <w:lang w:val="en-US"/>
        </w:rPr>
        <w:t>). Istanbul, Turkey, (pp 1-12). doi:10.1145/1460877.1460892</w:t>
      </w:r>
    </w:p>
    <w:p w14:paraId="3E4BB48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Wang, J., Zhang, F., Sun, K., </w:t>
      </w:r>
      <w:proofErr w:type="spellStart"/>
      <w:r w:rsidRPr="00094B29">
        <w:rPr>
          <w:rFonts w:ascii="Times New Roman" w:eastAsia="Calibri" w:hAnsi="Times New Roman" w:cs="Times New Roman"/>
          <w:lang w:val="en-US"/>
        </w:rPr>
        <w:t>Stavrou</w:t>
      </w:r>
      <w:proofErr w:type="spellEnd"/>
      <w:r w:rsidRPr="00094B29">
        <w:rPr>
          <w:rFonts w:ascii="Times New Roman" w:eastAsia="Calibri" w:hAnsi="Times New Roman" w:cs="Times New Roman"/>
          <w:lang w:val="en-US"/>
        </w:rPr>
        <w:t>, A. (2009). Firmware-assisted Memory Acquisition and Analysis Tools for Digital Forensics. Paper present at Proceedings International Workshop on Systematic Approaches to Digital Forensic Engineering, Berkeley, California, USA, 26 May, (pp 1-5).</w:t>
      </w:r>
    </w:p>
    <w:p w14:paraId="795A881F"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Reina,</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A., </w:t>
      </w:r>
      <w:proofErr w:type="spellStart"/>
      <w:r w:rsidRPr="00094B29">
        <w:rPr>
          <w:rFonts w:ascii="Times New Roman" w:eastAsia="Calibri" w:hAnsi="Times New Roman" w:cs="Times New Roman"/>
          <w:lang w:val="en-US"/>
        </w:rPr>
        <w:t>Fattori</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A., Pagani,</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F., Cavallaro, L., </w:t>
      </w:r>
      <w:proofErr w:type="spellStart"/>
      <w:r w:rsidRPr="00094B29">
        <w:rPr>
          <w:rFonts w:ascii="Times New Roman" w:eastAsia="Calibri" w:hAnsi="Times New Roman" w:cs="Times New Roman"/>
          <w:lang w:val="en-US"/>
        </w:rPr>
        <w:t>Bruschi</w:t>
      </w:r>
      <w:proofErr w:type="spellEnd"/>
      <w:r w:rsidRPr="00094B29">
        <w:rPr>
          <w:rFonts w:ascii="Times New Roman" w:eastAsia="Calibri" w:hAnsi="Times New Roman" w:cs="Times New Roman"/>
          <w:lang w:val="en-US"/>
        </w:rPr>
        <w:t xml:space="preserve"> D. (2012). When Hardware Meets Software: A Bulletproof Solution to Forensic Memory Acquisition. Paper present at Proceedings of the 28th Annual Computer Security Applications Conference (ACSAC), NY, USA, (pp. 79-88). doi:10.1145/2420950.2420962</w:t>
      </w:r>
    </w:p>
    <w:p w14:paraId="2124F39E" w14:textId="77777777" w:rsidR="00094B29" w:rsidRPr="00094B29" w:rsidRDefault="00094B29" w:rsidP="00BF3564">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Tereshkin</w:t>
      </w:r>
      <w:proofErr w:type="spellEnd"/>
      <w:r w:rsidRPr="00094B29">
        <w:rPr>
          <w:rFonts w:ascii="Times New Roman" w:eastAsia="Calibri" w:hAnsi="Times New Roman" w:cs="Times New Roman"/>
          <w:lang w:val="en-US"/>
        </w:rPr>
        <w:t xml:space="preserve">, A., </w:t>
      </w:r>
      <w:proofErr w:type="spellStart"/>
      <w:r w:rsidR="00BF3564" w:rsidRPr="00BF3564">
        <w:rPr>
          <w:rFonts w:ascii="Times New Roman" w:eastAsia="Calibri" w:hAnsi="Times New Roman" w:cs="Times New Roman"/>
          <w:lang w:val="en-US"/>
        </w:rPr>
        <w:t>Wojtczuk</w:t>
      </w:r>
      <w:proofErr w:type="spellEnd"/>
      <w:r w:rsidRPr="00094B29">
        <w:rPr>
          <w:rFonts w:ascii="Times New Roman" w:eastAsia="Calibri" w:hAnsi="Times New Roman" w:cs="Times New Roman"/>
          <w:lang w:val="en-US"/>
        </w:rPr>
        <w:t>, R. (2009). Introducing Ring -3 Rootkits, Retrieved from http://www.blackhat.com/presentations/bh-usa-09/TERESHKIN/BHUSA09-Tereshkin-Ring3Rootkit-SLIDES.pdf on January 14, 2014</w:t>
      </w:r>
    </w:p>
    <w:p w14:paraId="21A2ACAC"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Stewin</w:t>
      </w:r>
      <w:proofErr w:type="spellEnd"/>
      <w:r w:rsidRPr="00094B29">
        <w:rPr>
          <w:rFonts w:ascii="Times New Roman" w:eastAsia="Calibri" w:hAnsi="Times New Roman" w:cs="Times New Roman"/>
          <w:lang w:val="en-US"/>
        </w:rPr>
        <w:t xml:space="preserve">, P., </w:t>
      </w:r>
      <w:proofErr w:type="spellStart"/>
      <w:r w:rsidRPr="00094B29">
        <w:rPr>
          <w:rFonts w:ascii="Times New Roman" w:eastAsia="Calibri" w:hAnsi="Times New Roman" w:cs="Times New Roman"/>
          <w:lang w:val="en-US"/>
        </w:rPr>
        <w:t>Bystrov</w:t>
      </w:r>
      <w:proofErr w:type="spellEnd"/>
      <w:r w:rsidRPr="00094B29">
        <w:rPr>
          <w:rFonts w:ascii="Times New Roman" w:eastAsia="Calibri" w:hAnsi="Times New Roman" w:cs="Times New Roman"/>
          <w:lang w:val="en-US"/>
        </w:rPr>
        <w:t xml:space="preserve"> I. (2012). Understanding DMA Malware. Paper presented at Proceedings of the 9th Conference on Detection of Intrusions and Malware &amp; Vulnerability Assessment,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Heraklion, Crete, Greece, 26-27 July (pp 21-41)</w:t>
      </w:r>
    </w:p>
    <w:p w14:paraId="78C705C4"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Ververis</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V. (2010). </w:t>
      </w:r>
      <w:r w:rsidRPr="00094B29">
        <w:rPr>
          <w:rFonts w:ascii="Times New Roman" w:eastAsia="Calibri" w:hAnsi="Times New Roman" w:cs="Times New Roman"/>
          <w:i/>
          <w:lang w:val="en-US"/>
        </w:rPr>
        <w:t>Security Evaluation of Intel's Active Management Technology</w:t>
      </w:r>
      <w:r w:rsidRPr="00094B29">
        <w:rPr>
          <w:rFonts w:ascii="Times New Roman" w:eastAsia="Calibri" w:hAnsi="Times New Roman" w:cs="Times New Roman"/>
          <w:lang w:val="en-US"/>
        </w:rPr>
        <w:t>. Master thesis. Retrieved from http://web.it.kth.se/~maguire/DEGREE-PROJECT-REPORTS/100402-Vassilios_Ververis-with-cover.pdf on January 14, 2014</w:t>
      </w:r>
    </w:p>
    <w:p w14:paraId="063534C1" w14:textId="77777777" w:rsidR="00094B29" w:rsidRPr="00094B29" w:rsidRDefault="00094B29" w:rsidP="00DD119F">
      <w:pPr>
        <w:spacing w:before="20" w:after="100" w:line="240" w:lineRule="auto"/>
        <w:ind w:left="720"/>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VmWare</w:t>
      </w:r>
      <w:proofErr w:type="spellEnd"/>
      <w:r w:rsidRPr="00094B29">
        <w:rPr>
          <w:rFonts w:ascii="Times New Roman" w:eastAsia="Calibri" w:hAnsi="Times New Roman" w:cs="Times New Roman"/>
          <w:lang w:val="en-US"/>
        </w:rPr>
        <w:t>-suspend approach</w:t>
      </w:r>
    </w:p>
    <w:p w14:paraId="42359007"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lastRenderedPageBreak/>
        <w:t>Csk</w:t>
      </w:r>
      <w:proofErr w:type="spellEnd"/>
      <w:r w:rsidRPr="00094B29">
        <w:rPr>
          <w:rFonts w:ascii="Times New Roman" w:eastAsia="Calibri" w:hAnsi="Times New Roman" w:cs="Times New Roman"/>
          <w:lang w:val="en-US"/>
        </w:rPr>
        <w:t xml:space="preserve"> (2012). Intel AMT/ME Meet Intel's hardware backdoor. Retrieved from http://www.uberwall.org/bin/download/download/102/lacon12_intel_amt.pdf on January 14, 2014.</w:t>
      </w:r>
    </w:p>
    <w:p w14:paraId="1BE33410"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David, F., Chan, E., Carlyle J., Campbell, R. (2008). </w:t>
      </w:r>
      <w:proofErr w:type="spellStart"/>
      <w:r w:rsidRPr="00094B29">
        <w:rPr>
          <w:rFonts w:ascii="Times New Roman" w:eastAsia="Calibri" w:hAnsi="Times New Roman" w:cs="Times New Roman"/>
          <w:lang w:val="en-US"/>
        </w:rPr>
        <w:t>Cloaker</w:t>
      </w:r>
      <w:proofErr w:type="spellEnd"/>
      <w:r w:rsidRPr="00094B29">
        <w:rPr>
          <w:rFonts w:ascii="Times New Roman" w:eastAsia="Calibri" w:hAnsi="Times New Roman" w:cs="Times New Roman"/>
          <w:lang w:val="en-US"/>
        </w:rPr>
        <w:t>: Hardware Supported Rootkit Concealment. Paper presented at IEEE Symposium on Security and Privacy, Oakland, California, USA, 18-21 May (pp. 296-310). doi:10.1109/SP.2008.8</w:t>
      </w:r>
    </w:p>
    <w:p w14:paraId="76510348"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Patel A., Mistry N. (2013). An Analyzing of different Techniques and Tools to Recover Data from Volatile Memory. </w:t>
      </w:r>
      <w:r w:rsidRPr="00094B29">
        <w:rPr>
          <w:rFonts w:ascii="Times New Roman" w:eastAsia="Calibri" w:hAnsi="Times New Roman" w:cs="Times New Roman"/>
          <w:i/>
          <w:lang w:val="en-US"/>
        </w:rPr>
        <w:t>International Journal for Scientific Research &amp; Development</w:t>
      </w:r>
      <w:r w:rsidRPr="00094B29">
        <w:rPr>
          <w:rFonts w:ascii="Times New Roman" w:eastAsia="Calibri" w:hAnsi="Times New Roman" w:cs="Times New Roman"/>
          <w:lang w:val="en-US"/>
        </w:rPr>
        <w:t>, 1(2), 219-225.</w:t>
      </w:r>
    </w:p>
    <w:p w14:paraId="1CF7C736"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Carrier, B., Grand, J. (2004). A Hardware-Based Memory Acquisition Procedure for Digital Investigations, </w:t>
      </w:r>
      <w:r w:rsidRPr="00094B29">
        <w:rPr>
          <w:rFonts w:ascii="Times New Roman" w:eastAsia="Calibri" w:hAnsi="Times New Roman" w:cs="Times New Roman"/>
          <w:i/>
          <w:lang w:val="en-US"/>
        </w:rPr>
        <w:t>The International Journal of Digital Forensics &amp; Incident Response</w:t>
      </w:r>
      <w:r w:rsidRPr="00094B29">
        <w:rPr>
          <w:rFonts w:ascii="Times New Roman" w:eastAsia="Calibri" w:hAnsi="Times New Roman" w:cs="Times New Roman"/>
          <w:lang w:val="en-US"/>
        </w:rPr>
        <w:t>, 1(1), 50-60, doi:10.1016/j.diin.2003.12.001</w:t>
      </w:r>
    </w:p>
    <w:p w14:paraId="68A22560"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Goel, S. (2009). Digital Forensics and Cyber Crime. Paper presented at First International ICST Conference, Albany, NY, USA, Sept 30 - Oct 2, </w:t>
      </w:r>
    </w:p>
    <w:p w14:paraId="2F80CE02"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Davis, M., </w:t>
      </w:r>
      <w:proofErr w:type="spellStart"/>
      <w:r w:rsidRPr="00094B29">
        <w:rPr>
          <w:rFonts w:ascii="Times New Roman" w:eastAsia="Calibri" w:hAnsi="Times New Roman" w:cs="Times New Roman"/>
          <w:lang w:val="en-US"/>
        </w:rPr>
        <w:t>Bodmer</w:t>
      </w:r>
      <w:proofErr w:type="spellEnd"/>
      <w:r w:rsidRPr="00094B29">
        <w:rPr>
          <w:rFonts w:ascii="Times New Roman" w:eastAsia="Calibri" w:hAnsi="Times New Roman" w:cs="Times New Roman"/>
          <w:lang w:val="en-US"/>
        </w:rPr>
        <w:t xml:space="preserve">, S., </w:t>
      </w:r>
      <w:proofErr w:type="spellStart"/>
      <w:r w:rsidRPr="00094B29">
        <w:rPr>
          <w:rFonts w:ascii="Times New Roman" w:eastAsia="Calibri" w:hAnsi="Times New Roman" w:cs="Times New Roman"/>
          <w:lang w:val="en-US"/>
        </w:rPr>
        <w:t>LeMasters</w:t>
      </w:r>
      <w:proofErr w:type="spellEnd"/>
      <w:r w:rsidRPr="00094B29">
        <w:rPr>
          <w:rFonts w:ascii="Times New Roman" w:eastAsia="Calibri" w:hAnsi="Times New Roman" w:cs="Times New Roman"/>
          <w:lang w:val="en-US"/>
        </w:rPr>
        <w:t>, (2009). A. Hacking Exposed: Malware &amp; Rootkits Secrets &amp; Solutions. The McGraw-Hill Companies</w:t>
      </w:r>
    </w:p>
    <w:p w14:paraId="7B6BFF6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CaptureGUARD</w:t>
      </w:r>
      <w:proofErr w:type="spellEnd"/>
      <w:r w:rsidRPr="00094B29">
        <w:rPr>
          <w:rFonts w:ascii="Times New Roman" w:eastAsia="Calibri" w:hAnsi="Times New Roman" w:cs="Times New Roman"/>
          <w:lang w:val="en-US"/>
        </w:rPr>
        <w:t xml:space="preserve">. (2012). Physical Memory Acquisition Hardware by </w:t>
      </w:r>
      <w:proofErr w:type="spellStart"/>
      <w:r w:rsidRPr="00094B29">
        <w:rPr>
          <w:rFonts w:ascii="Times New Roman" w:eastAsia="Calibri" w:hAnsi="Times New Roman" w:cs="Times New Roman"/>
          <w:lang w:val="en-US"/>
        </w:rPr>
        <w:t>WindowsScope</w:t>
      </w:r>
      <w:proofErr w:type="spellEnd"/>
      <w:r w:rsidRPr="00094B29">
        <w:rPr>
          <w:rFonts w:ascii="Times New Roman" w:eastAsia="Calibri" w:hAnsi="Times New Roman" w:cs="Times New Roman"/>
          <w:lang w:val="en-US"/>
        </w:rPr>
        <w:t>. Retrieved from http://www.windowsscope.com/ on January 14, 2014</w:t>
      </w:r>
    </w:p>
    <w:p w14:paraId="7932536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Boileau, (2011). A. Hit by a Bus: Physical Access Attacks with Firewire. Retrieved from http://www.security-assessment.com/files/presentations/ab_firewire_rux2k6-final.pdf on January 14, 2014</w:t>
      </w:r>
    </w:p>
    <w:p w14:paraId="1AB79F92"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Breuk</w:t>
      </w:r>
      <w:proofErr w:type="spellEnd"/>
      <w:r w:rsidRPr="00094B29">
        <w:rPr>
          <w:rFonts w:ascii="Times New Roman" w:eastAsia="Calibri" w:hAnsi="Times New Roman" w:cs="Times New Roman"/>
          <w:lang w:val="en-US"/>
        </w:rPr>
        <w:t xml:space="preserve">, R., </w:t>
      </w:r>
      <w:proofErr w:type="spellStart"/>
      <w:r w:rsidRPr="00094B29">
        <w:rPr>
          <w:rFonts w:ascii="Times New Roman" w:eastAsia="Calibri" w:hAnsi="Times New Roman" w:cs="Times New Roman"/>
          <w:lang w:val="en-US"/>
        </w:rPr>
        <w:t>Spruyt</w:t>
      </w:r>
      <w:proofErr w:type="spellEnd"/>
      <w:r w:rsidRPr="00094B29">
        <w:rPr>
          <w:rFonts w:ascii="Times New Roman" w:eastAsia="Calibri" w:hAnsi="Times New Roman" w:cs="Times New Roman"/>
          <w:lang w:val="en-US"/>
        </w:rPr>
        <w:t>, A. (2012). Integrating DMA attacks in exploitation frameworks. Retrieved from http://www.delaat.net/rp/2011-2012/p14/report.pdf on January 14, 2014</w:t>
      </w:r>
    </w:p>
    <w:p w14:paraId="11715A37"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Lawson N. (2007). Don’t Tell Joanna. The Virtualized Rootkit Is Dead. Retrieved from http://www.matasano.com/research/bh-usa-07-ptacek_goldsmith_and_lawson.pdf on January 14, 2014</w:t>
      </w:r>
    </w:p>
    <w:p w14:paraId="449EAFF8"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Athreya, M. (2010). Subverting </w:t>
      </w:r>
      <w:proofErr w:type="spellStart"/>
      <w:r w:rsidRPr="00094B29">
        <w:rPr>
          <w:rFonts w:ascii="Times New Roman" w:eastAsia="Calibri" w:hAnsi="Times New Roman" w:cs="Times New Roman"/>
          <w:lang w:val="en-US"/>
        </w:rPr>
        <w:t>linux</w:t>
      </w:r>
      <w:proofErr w:type="spellEnd"/>
      <w:r w:rsidRPr="00094B29">
        <w:rPr>
          <w:rFonts w:ascii="Times New Roman" w:eastAsia="Calibri" w:hAnsi="Times New Roman" w:cs="Times New Roman"/>
          <w:lang w:val="en-US"/>
        </w:rPr>
        <w:t xml:space="preserve"> on-the-fly using hardware virtualization technology. Retrieved from http://arch.ece.gatech.edu/pub/athreya.pdf on January 14, 2014</w:t>
      </w:r>
    </w:p>
    <w:p w14:paraId="16D19B9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Bulygin</w:t>
      </w:r>
      <w:proofErr w:type="spellEnd"/>
      <w:r w:rsidRPr="00094B29">
        <w:rPr>
          <w:rFonts w:ascii="Times New Roman" w:eastAsia="Calibri" w:hAnsi="Times New Roman" w:cs="Times New Roman"/>
          <w:lang w:val="en-US"/>
        </w:rPr>
        <w:t xml:space="preserve">, Y. (2008). Chipset based approach to detect virtualization malware a.k.a. </w:t>
      </w:r>
      <w:proofErr w:type="spellStart"/>
      <w:r w:rsidRPr="00094B29">
        <w:rPr>
          <w:rFonts w:ascii="Times New Roman" w:eastAsia="Calibri" w:hAnsi="Times New Roman" w:cs="Times New Roman"/>
          <w:lang w:val="en-US"/>
        </w:rPr>
        <w:t>DeepWatch</w:t>
      </w:r>
      <w:proofErr w:type="spellEnd"/>
      <w:r w:rsidRPr="00094B29">
        <w:rPr>
          <w:rFonts w:ascii="Times New Roman" w:eastAsia="Calibri" w:hAnsi="Times New Roman" w:cs="Times New Roman"/>
          <w:lang w:val="en-US"/>
        </w:rPr>
        <w:t>. Retrieved from http://www.hakim.ws/BHUSA08/speakers/Bulygin_Detection_of_Rootkits/bh-us-08-bulygin_Chip_Based_Approach_to_Detect_Rootkits.pdf on January 14, 2014</w:t>
      </w:r>
    </w:p>
    <w:p w14:paraId="024A587B"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AMD64 (2012). AMD64 Architecture Programmer’s Manual Volume 2: System Programming. Retrieved from support.amd.com/us/</w:t>
      </w:r>
      <w:proofErr w:type="spellStart"/>
      <w:r w:rsidRPr="00094B29">
        <w:rPr>
          <w:rFonts w:ascii="Times New Roman" w:eastAsia="Calibri" w:hAnsi="Times New Roman" w:cs="Times New Roman"/>
          <w:lang w:val="en-US"/>
        </w:rPr>
        <w:t>Processor_TechDocs</w:t>
      </w:r>
      <w:proofErr w:type="spellEnd"/>
      <w:r w:rsidRPr="00094B29">
        <w:rPr>
          <w:rFonts w:ascii="Times New Roman" w:eastAsia="Calibri" w:hAnsi="Times New Roman" w:cs="Times New Roman"/>
          <w:lang w:val="en-US"/>
        </w:rPr>
        <w:t>/APM_V2_24593.pdf on January 14, 2014</w:t>
      </w:r>
    </w:p>
    <w:p w14:paraId="793126B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Rutkowska</w:t>
      </w:r>
      <w:proofErr w:type="spellEnd"/>
      <w:r w:rsidRPr="00094B29">
        <w:rPr>
          <w:rFonts w:ascii="Times New Roman" w:eastAsia="Calibri" w:hAnsi="Times New Roman" w:cs="Times New Roman"/>
          <w:lang w:val="en-US"/>
        </w:rPr>
        <w:t xml:space="preserve"> J. (2007). Beyond The CPU: Defeating Hardware Based RAM Acquisition (part I: AMD case). Retrieved from http://www.first.org/conference/2007/papers/rutkowska-joanna-slides.pdf on January 14, 2014</w:t>
      </w:r>
    </w:p>
    <w:p w14:paraId="6DA852D7"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Reuben, J. (2007). A Survey on Virtual Machine Security. Retrieved from http://www.tml.tkk.fi/Publications/C/25/papers/Reuben_final.pdf on January 14, 2014</w:t>
      </w:r>
    </w:p>
    <w:p w14:paraId="6D7EF0C6"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Ferrie</w:t>
      </w:r>
      <w:proofErr w:type="spellEnd"/>
      <w:r w:rsidRPr="00094B29">
        <w:rPr>
          <w:rFonts w:ascii="Times New Roman" w:eastAsia="Calibri" w:hAnsi="Times New Roman" w:cs="Times New Roman"/>
          <w:lang w:val="en-US"/>
        </w:rPr>
        <w:t>, P. (2006). Attacks on Virtual Machine Emulators. Retrieved from http://www.symantec.com/avcenter/reference/Virtual_Machine_Threats.pdf on January 14, 2014</w:t>
      </w:r>
    </w:p>
    <w:p w14:paraId="39E7C0B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Okolica</w:t>
      </w:r>
      <w:proofErr w:type="spellEnd"/>
      <w:r w:rsidRPr="00094B29">
        <w:rPr>
          <w:rFonts w:ascii="Times New Roman" w:eastAsia="Calibri" w:hAnsi="Times New Roman" w:cs="Times New Roman"/>
          <w:lang w:val="en-US"/>
        </w:rPr>
        <w:t>, J., Peterson, G. (2010). A Compiled Memory Analysis Tool. IFIP Advances in Information and Communication Technology,</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337, 195-204, doi:10.1007/978-3-642-15506-2_14</w:t>
      </w:r>
    </w:p>
    <w:p w14:paraId="0AD8C56F"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Zhao, Q., Cao,</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T. (2009). Collecting Sensitive Information from Windows Physical Memory. </w:t>
      </w:r>
      <w:r w:rsidRPr="00094B29">
        <w:rPr>
          <w:rFonts w:ascii="Times New Roman" w:eastAsia="Calibri" w:hAnsi="Times New Roman" w:cs="Times New Roman"/>
          <w:i/>
          <w:lang w:val="en-US"/>
        </w:rPr>
        <w:t>Journal of Computers</w:t>
      </w:r>
      <w:r w:rsidRPr="00094B29">
        <w:rPr>
          <w:rFonts w:ascii="Times New Roman" w:eastAsia="Calibri" w:hAnsi="Times New Roman" w:cs="Times New Roman"/>
          <w:lang w:val="en-US"/>
        </w:rPr>
        <w:t>, 4(1), 3-10.</w:t>
      </w:r>
    </w:p>
    <w:p w14:paraId="391AF97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Ruff, N. (2007). Windows memory forensics. Journal of Computer Virology and Hacking Techniques, 4(2), 83-100. doi:10.1007/s11416-007-0070-0</w:t>
      </w:r>
    </w:p>
    <w:p w14:paraId="5AE0D7F1"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MSDN. (2013). Forcing a System Crash from the Keyboard. Retrieved from http://msdn.microsoft.com/en-us/library/windows/hardware/ff545499(v=vs.85).aspx on January 14, 2014</w:t>
      </w:r>
    </w:p>
    <w:p w14:paraId="7EC91B9A"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Halderman</w:t>
      </w:r>
      <w:proofErr w:type="spellEnd"/>
      <w:r w:rsidRPr="00094B29">
        <w:rPr>
          <w:rFonts w:ascii="Times New Roman" w:eastAsia="Calibri" w:hAnsi="Times New Roman" w:cs="Times New Roman"/>
          <w:lang w:val="en-US"/>
        </w:rPr>
        <w:t xml:space="preserve">, J.A., Schoen, D.D., </w:t>
      </w:r>
      <w:proofErr w:type="spellStart"/>
      <w:r w:rsidRPr="00094B29">
        <w:rPr>
          <w:rFonts w:ascii="Times New Roman" w:eastAsia="Calibri" w:hAnsi="Times New Roman" w:cs="Times New Roman"/>
          <w:lang w:val="en-US"/>
        </w:rPr>
        <w:t>Heninger</w:t>
      </w:r>
      <w:proofErr w:type="spellEnd"/>
      <w:r w:rsidRPr="00094B29">
        <w:rPr>
          <w:rFonts w:ascii="Times New Roman" w:eastAsia="Calibri" w:hAnsi="Times New Roman" w:cs="Times New Roman"/>
          <w:lang w:val="en-US"/>
        </w:rPr>
        <w:t xml:space="preserve">, N., Clarkson, W., Paul, W., </w:t>
      </w:r>
      <w:proofErr w:type="spellStart"/>
      <w:r w:rsidRPr="00094B29">
        <w:rPr>
          <w:rFonts w:ascii="Times New Roman" w:eastAsia="Calibri" w:hAnsi="Times New Roman" w:cs="Times New Roman"/>
          <w:lang w:val="en-US"/>
        </w:rPr>
        <w:t>Calandrino</w:t>
      </w:r>
      <w:proofErr w:type="spellEnd"/>
      <w:r w:rsidRPr="00094B29">
        <w:rPr>
          <w:rFonts w:ascii="Times New Roman" w:eastAsia="Calibri" w:hAnsi="Times New Roman" w:cs="Times New Roman"/>
          <w:lang w:val="en-US"/>
        </w:rPr>
        <w:t xml:space="preserve">, J.A., Feldman, A.J., ... </w:t>
      </w:r>
      <w:proofErr w:type="spellStart"/>
      <w:r w:rsidRPr="00094B29">
        <w:rPr>
          <w:rFonts w:ascii="Times New Roman" w:eastAsia="Calibri" w:hAnsi="Times New Roman" w:cs="Times New Roman"/>
          <w:lang w:val="en-US"/>
        </w:rPr>
        <w:t>Felten</w:t>
      </w:r>
      <w:proofErr w:type="spellEnd"/>
      <w:r w:rsidRPr="00094B29">
        <w:rPr>
          <w:rFonts w:ascii="Times New Roman" w:eastAsia="Calibri" w:hAnsi="Times New Roman" w:cs="Times New Roman"/>
          <w:lang w:val="en-US"/>
        </w:rPr>
        <w:t xml:space="preserve"> E.W. (2008). Lest We Remember: Cold Boot Attacks on Encryption Keys. Paper presented at 17th USENIX Security Symposium, San Jose, CA, July (pp. 45–60).</w:t>
      </w:r>
    </w:p>
    <w:p w14:paraId="0434E81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lastRenderedPageBreak/>
        <w:t xml:space="preserve">Schatz, B. (2007). </w:t>
      </w:r>
      <w:proofErr w:type="spellStart"/>
      <w:r w:rsidRPr="00094B29">
        <w:rPr>
          <w:rFonts w:ascii="Times New Roman" w:eastAsia="Calibri" w:hAnsi="Times New Roman" w:cs="Times New Roman"/>
          <w:lang w:val="en-US"/>
        </w:rPr>
        <w:t>BodySnatcher</w:t>
      </w:r>
      <w:proofErr w:type="spellEnd"/>
      <w:r w:rsidRPr="00094B29">
        <w:rPr>
          <w:rFonts w:ascii="Times New Roman" w:eastAsia="Calibri" w:hAnsi="Times New Roman" w:cs="Times New Roman"/>
          <w:lang w:val="en-US"/>
        </w:rPr>
        <w:t xml:space="preserve">: Towards reliable volatile memory acquisition by software, </w:t>
      </w:r>
      <w:r w:rsidRPr="00094B29">
        <w:rPr>
          <w:rFonts w:ascii="Times New Roman" w:eastAsia="Calibri" w:hAnsi="Times New Roman" w:cs="Times New Roman"/>
          <w:i/>
          <w:lang w:val="en-US"/>
        </w:rPr>
        <w:t>Journal Digital Investigation: The International Journal of Digital Forensics &amp; Incident Response</w:t>
      </w:r>
      <w:r w:rsidRPr="00094B29">
        <w:rPr>
          <w:rFonts w:ascii="Times New Roman" w:eastAsia="Calibri" w:hAnsi="Times New Roman" w:cs="Times New Roman"/>
          <w:lang w:val="en-US"/>
        </w:rPr>
        <w:t>, 4, 126–134. doi:10.1016/j.diin.2007.06.009</w:t>
      </w:r>
    </w:p>
    <w:p w14:paraId="7CB8B203"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Hoglund</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G. (2011). A Brief History of Physical Memory Forensics, Retrieved from http://fasthorizon.blogspot.ru/2011/05/brief-history-of-physical-memory.html on January 14, 2014</w:t>
      </w:r>
    </w:p>
    <w:p w14:paraId="5492205D"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Burdach</w:t>
      </w:r>
      <w:proofErr w:type="spellEnd"/>
      <w:r w:rsidRPr="00094B29">
        <w:rPr>
          <w:rFonts w:ascii="Times New Roman" w:eastAsia="Calibri" w:hAnsi="Times New Roman" w:cs="Times New Roman"/>
          <w:lang w:val="en-US"/>
        </w:rPr>
        <w:t xml:space="preserve">, M. (2006). Finding Digital Evidence </w:t>
      </w:r>
      <w:proofErr w:type="gramStart"/>
      <w:r w:rsidRPr="00094B29">
        <w:rPr>
          <w:rFonts w:ascii="Times New Roman" w:eastAsia="Calibri" w:hAnsi="Times New Roman" w:cs="Times New Roman"/>
          <w:lang w:val="en-US"/>
        </w:rPr>
        <w:t>In</w:t>
      </w:r>
      <w:proofErr w:type="gramEnd"/>
      <w:r w:rsidRPr="00094B29">
        <w:rPr>
          <w:rFonts w:ascii="Times New Roman" w:eastAsia="Calibri" w:hAnsi="Times New Roman" w:cs="Times New Roman"/>
          <w:lang w:val="en-US"/>
        </w:rPr>
        <w:t xml:space="preserve"> Physical Memory. Retrieved from http://www.blackhat.com/presentations/bh-federal-06/BH-Fed-06-Burdach/bh-fed-06-burdach-up.pdf on January 14, 2014</w:t>
      </w:r>
    </w:p>
    <w:p w14:paraId="04F0729F"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Zhang,</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R., Wang, L., Zhang, S. (2009). Windows Memory Analysis Based on KPCR. Paper presented at Fifth International Conference on. Information Assurance and Security, Xi'an, China, 18-20 August (pp. 677-680). doi:10.1109/IAS.2009.103</w:t>
      </w:r>
    </w:p>
    <w:p w14:paraId="1769E148"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Korkin, I. (2013). Windows NT4.0 source code. Retrieved from http://igorkorkin.blogspot.ru/2013/09/windows-nt-40-full-free-source-code-912_16.html on January 14, 2014</w:t>
      </w:r>
    </w:p>
    <w:p w14:paraId="53F43E61"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MSDN (2010). Windows Research Kernel Source Code. Retrieved from https://www.microsoft.com/education/facultyconnection/articles/articledetails.aspx?cid=2416&amp;c1=en-us&amp;c2=0 on January 14, 2014</w:t>
      </w:r>
    </w:p>
    <w:p w14:paraId="5C09E40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ReactOS</w:t>
      </w:r>
      <w:proofErr w:type="spellEnd"/>
      <w:r w:rsidRPr="00094B29">
        <w:rPr>
          <w:rFonts w:ascii="Times New Roman" w:eastAsia="Calibri" w:hAnsi="Times New Roman" w:cs="Times New Roman"/>
          <w:lang w:val="en-US"/>
        </w:rPr>
        <w:t xml:space="preserve">. (2013). </w:t>
      </w:r>
      <w:proofErr w:type="spellStart"/>
      <w:r w:rsidRPr="00094B29">
        <w:rPr>
          <w:rFonts w:ascii="Times New Roman" w:eastAsia="Calibri" w:hAnsi="Times New Roman" w:cs="Times New Roman"/>
          <w:lang w:val="en-US"/>
        </w:rPr>
        <w:t>ReactOS</w:t>
      </w:r>
      <w:proofErr w:type="spellEnd"/>
      <w:r w:rsidRPr="00094B29">
        <w:rPr>
          <w:rFonts w:ascii="Times New Roman" w:eastAsia="Calibri" w:hAnsi="Times New Roman" w:cs="Times New Roman"/>
          <w:lang w:val="en-US"/>
        </w:rPr>
        <w:t xml:space="preserve"> source code. Retrieved from http://doxygen.reactos.org on January 14, 2014</w:t>
      </w:r>
    </w:p>
    <w:p w14:paraId="027EDE9B"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Tsaur</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W. Chen,</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Y. (2010). Exploring Rootkit Detectors' Vulnerabilities Using a New Windows Hidden Driver Based Rootkit. Paper presented at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The Second IEEE International Conference on Social Computing (SocialCom2010), Minneapolis, MN, 20-22 August (pp. 842-848) doi:10.1109/SocialCom.2010.127</w:t>
      </w:r>
    </w:p>
    <w:p w14:paraId="582E9AE7" w14:textId="77777777" w:rsidR="005B2A87" w:rsidRPr="005B2A87" w:rsidRDefault="005B2A87" w:rsidP="005B2A87">
      <w:pPr>
        <w:numPr>
          <w:ilvl w:val="0"/>
          <w:numId w:val="19"/>
        </w:numPr>
        <w:spacing w:before="20" w:after="100" w:line="240" w:lineRule="auto"/>
        <w:contextualSpacing/>
        <w:jc w:val="both"/>
        <w:rPr>
          <w:rFonts w:ascii="Times New Roman" w:eastAsia="Calibri" w:hAnsi="Times New Roman" w:cs="Times New Roman"/>
          <w:lang w:val="en-US"/>
        </w:rPr>
      </w:pPr>
      <w:r w:rsidRPr="005B2A87">
        <w:rPr>
          <w:rFonts w:ascii="Times New Roman" w:eastAsia="Calibri" w:hAnsi="Times New Roman" w:cs="Times New Roman"/>
          <w:lang w:val="en-US"/>
        </w:rPr>
        <w:t>Korkin, I. (2012</w:t>
      </w:r>
      <w:r>
        <w:rPr>
          <w:rFonts w:ascii="Times New Roman" w:eastAsia="Calibri" w:hAnsi="Times New Roman" w:cs="Times New Roman"/>
          <w:lang w:val="en-US"/>
        </w:rPr>
        <w:t xml:space="preserve">, </w:t>
      </w:r>
      <w:r w:rsidRPr="005B2A87">
        <w:rPr>
          <w:rFonts w:ascii="Times New Roman" w:eastAsia="Calibri" w:hAnsi="Times New Roman" w:cs="Times New Roman"/>
          <w:lang w:val="en-US"/>
        </w:rPr>
        <w:t>August)</w:t>
      </w:r>
      <w:r w:rsidRPr="005B2A87">
        <w:rPr>
          <w:lang w:val="en-US"/>
        </w:rPr>
        <w:t xml:space="preserve"> </w:t>
      </w:r>
      <w:r w:rsidRPr="005B2A87">
        <w:rPr>
          <w:rFonts w:ascii="Times New Roman" w:eastAsia="Calibri" w:hAnsi="Times New Roman" w:cs="Times New Roman"/>
          <w:lang w:val="en-US"/>
        </w:rPr>
        <w:t>Anti-Rootkits in the Era of Cyber Wars, Hakin9 Extra Magazine, English Edition. Vol.2. No.7 Issue 07/2012 (11) ISSN 1733-7186. pp 26-29</w:t>
      </w:r>
    </w:p>
    <w:p w14:paraId="0EF96B6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Wright, C. (2013, October 1). Windows memory forensics &amp; memory acquisition. </w:t>
      </w:r>
      <w:proofErr w:type="spellStart"/>
      <w:r w:rsidRPr="00094B29">
        <w:rPr>
          <w:rFonts w:ascii="Times New Roman" w:eastAsia="Calibri" w:hAnsi="Times New Roman" w:cs="Times New Roman"/>
          <w:i/>
          <w:lang w:val="en-US"/>
        </w:rPr>
        <w:t>eForensics</w:t>
      </w:r>
      <w:proofErr w:type="spellEnd"/>
      <w:r w:rsidRPr="00094B29">
        <w:rPr>
          <w:rFonts w:ascii="Times New Roman" w:eastAsia="Calibri" w:hAnsi="Times New Roman" w:cs="Times New Roman"/>
          <w:i/>
          <w:lang w:val="en-US"/>
        </w:rPr>
        <w:t xml:space="preserve"> Magazine</w:t>
      </w:r>
      <w:r w:rsidRPr="00094B29">
        <w:rPr>
          <w:rFonts w:ascii="Times New Roman" w:eastAsia="Calibri" w:hAnsi="Times New Roman" w:cs="Times New Roman"/>
          <w:lang w:val="en-US"/>
        </w:rPr>
        <w:t>, pp. 112-118.</w:t>
      </w:r>
    </w:p>
    <w:p w14:paraId="119A5D4F"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Arevalo, J. (2013, October 1).</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Step by step to work with your own memory dumps. </w:t>
      </w:r>
      <w:proofErr w:type="spellStart"/>
      <w:r w:rsidRPr="00094B29">
        <w:rPr>
          <w:rFonts w:ascii="Times New Roman" w:eastAsia="Calibri" w:hAnsi="Times New Roman" w:cs="Times New Roman"/>
          <w:i/>
          <w:lang w:val="en-US"/>
        </w:rPr>
        <w:t>eForensics</w:t>
      </w:r>
      <w:proofErr w:type="spellEnd"/>
      <w:r w:rsidRPr="00094B29">
        <w:rPr>
          <w:rFonts w:ascii="Times New Roman" w:eastAsia="Calibri" w:hAnsi="Times New Roman" w:cs="Times New Roman"/>
          <w:i/>
          <w:lang w:val="en-US"/>
        </w:rPr>
        <w:t xml:space="preserve"> Magazine</w:t>
      </w:r>
      <w:r w:rsidRPr="00094B29">
        <w:rPr>
          <w:rFonts w:ascii="Times New Roman" w:eastAsia="Calibri" w:hAnsi="Times New Roman" w:cs="Times New Roman"/>
          <w:lang w:val="en-US"/>
        </w:rPr>
        <w:t>, pp. 36-75.</w:t>
      </w:r>
    </w:p>
    <w:p w14:paraId="69FA621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Rutkowska</w:t>
      </w:r>
      <w:proofErr w:type="spellEnd"/>
      <w:r w:rsidRPr="00094B29">
        <w:rPr>
          <w:rFonts w:ascii="Times New Roman" w:eastAsia="Calibri" w:hAnsi="Times New Roman" w:cs="Times New Roman"/>
          <w:lang w:val="en-US"/>
        </w:rPr>
        <w:t>, J. (2006) Introducing Stealth Malware Taxonomy.</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Retrieved from http://theinvisiblethings.blogspot.ru/2006/11/introducing-stealth-malware-taxonomy.html on January 14, 2014</w:t>
      </w:r>
    </w:p>
    <w:p w14:paraId="4591BD4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Tsaur</w:t>
      </w:r>
      <w:proofErr w:type="spellEnd"/>
      <w:r w:rsidRPr="00094B29">
        <w:rPr>
          <w:rFonts w:ascii="Times New Roman" w:eastAsia="Calibri" w:hAnsi="Times New Roman" w:cs="Times New Roman"/>
          <w:lang w:val="en-US"/>
        </w:rPr>
        <w:t xml:space="preserve">, W. (2012). Strengthening digital rights management using a new driver-hidden rootkit. </w:t>
      </w:r>
      <w:r w:rsidRPr="00094B29">
        <w:rPr>
          <w:rFonts w:ascii="Times New Roman" w:eastAsia="Calibri" w:hAnsi="Times New Roman" w:cs="Times New Roman"/>
          <w:i/>
          <w:lang w:val="en-US"/>
        </w:rPr>
        <w:t>IEEE Transactions on Consumer Electronics</w:t>
      </w:r>
      <w:r w:rsidRPr="00094B29">
        <w:rPr>
          <w:rFonts w:ascii="Times New Roman" w:eastAsia="Calibri" w:hAnsi="Times New Roman" w:cs="Times New Roman"/>
          <w:lang w:val="en-US"/>
        </w:rPr>
        <w:t xml:space="preserve">, 58(2), 479-483. </w:t>
      </w:r>
      <w:proofErr w:type="spellStart"/>
      <w:r w:rsidRPr="00094B29">
        <w:rPr>
          <w:rFonts w:ascii="Times New Roman" w:eastAsia="Calibri" w:hAnsi="Times New Roman" w:cs="Times New Roman"/>
          <w:lang w:val="en-US"/>
        </w:rPr>
        <w:t>doi</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10.1109/TCE.2012.6227450</w:t>
      </w:r>
    </w:p>
    <w:p w14:paraId="03176474"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Blunden, B. (2009). </w:t>
      </w:r>
      <w:r w:rsidRPr="00094B29">
        <w:rPr>
          <w:rFonts w:ascii="Times New Roman" w:eastAsia="Calibri" w:hAnsi="Times New Roman" w:cs="Times New Roman"/>
          <w:i/>
          <w:lang w:val="en-US"/>
        </w:rPr>
        <w:t>The Rootkit Arsenal: Escape and Evasion</w:t>
      </w:r>
      <w:r w:rsidRPr="00094B29">
        <w:rPr>
          <w:rFonts w:ascii="Times New Roman" w:eastAsia="Calibri" w:hAnsi="Times New Roman" w:cs="Times New Roman"/>
          <w:lang w:val="en-US"/>
        </w:rPr>
        <w:t>. Texas, USA: Jones &amp; Bartlett Learning</w:t>
      </w:r>
    </w:p>
    <w:p w14:paraId="33755BD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Rutkowska</w:t>
      </w:r>
      <w:proofErr w:type="spellEnd"/>
      <w:r w:rsidRPr="00094B29">
        <w:rPr>
          <w:rFonts w:ascii="Times New Roman" w:eastAsia="Calibri" w:hAnsi="Times New Roman" w:cs="Times New Roman"/>
          <w:lang w:val="en-US"/>
        </w:rPr>
        <w: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J. (2005). Thoughts about Cross-View based Rootkit Detection. Retrieved from http://es.thehackademy.net/madchat/vxdevl/library/Thoughts%20about%20Cross-View%20based%20Rootkit%20Detection.pdf on January 14, 2014</w:t>
      </w:r>
    </w:p>
    <w:p w14:paraId="3850BBDF"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Shosha</w:t>
      </w:r>
      <w:proofErr w:type="spellEnd"/>
      <w:r w:rsidRPr="00094B29">
        <w:rPr>
          <w:rFonts w:ascii="Times New Roman" w:eastAsia="Calibri" w:hAnsi="Times New Roman" w:cs="Times New Roman"/>
          <w:lang w:val="en-US"/>
        </w:rPr>
        <w:t>, A. F., Chen-Ching,</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 xml:space="preserve">L., </w:t>
      </w:r>
      <w:proofErr w:type="spellStart"/>
      <w:r w:rsidRPr="00094B29">
        <w:rPr>
          <w:rFonts w:ascii="Times New Roman" w:eastAsia="Calibri" w:hAnsi="Times New Roman" w:cs="Times New Roman"/>
          <w:lang w:val="en-US"/>
        </w:rPr>
        <w:t>Gladyshev</w:t>
      </w:r>
      <w:proofErr w:type="spellEnd"/>
      <w:r w:rsidRPr="00094B29">
        <w:rPr>
          <w:rFonts w:ascii="Times New Roman" w:eastAsia="Calibri" w:hAnsi="Times New Roman" w:cs="Times New Roman"/>
          <w:lang w:val="en-US"/>
        </w:rPr>
        <w:t>, P., Matten,</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M. (2012) Evasion-resistant malware signature based on profiling kernel data structure objects. Paper presented at The International Conference on Risks and Security of Internet and Systems (</w:t>
      </w:r>
      <w:proofErr w:type="spellStart"/>
      <w:r w:rsidRPr="00094B29">
        <w:rPr>
          <w:rFonts w:ascii="Times New Roman" w:eastAsia="Calibri" w:hAnsi="Times New Roman" w:cs="Times New Roman"/>
          <w:lang w:val="en-US"/>
        </w:rPr>
        <w:t>CRiSIS</w:t>
      </w:r>
      <w:proofErr w:type="spellEnd"/>
      <w:r w:rsidRPr="00094B29">
        <w:rPr>
          <w:rFonts w:ascii="Times New Roman" w:eastAsia="Calibri" w:hAnsi="Times New Roman" w:cs="Times New Roman"/>
          <w:lang w:val="en-US"/>
        </w:rPr>
        <w:t>), Cork, 10-12 October, (pp. 1-8).</w:t>
      </w:r>
    </w:p>
    <w:p w14:paraId="0C441B0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Haruyama</w:t>
      </w:r>
      <w:proofErr w:type="spellEnd"/>
      <w:r w:rsidRPr="00094B29">
        <w:rPr>
          <w:rFonts w:ascii="Times New Roman" w:eastAsia="Calibri" w:hAnsi="Times New Roman" w:cs="Times New Roman"/>
          <w:lang w:val="en-US"/>
        </w:rPr>
        <w:t>, T., Suzuki, H. (2012). One-Byte Modification for Breaking Memory Forensic Analysis. Retrieved from http://media.blackhat.com/bh-eu-12/Haruyama/bh-eu-12-Haruyama-Memory_Forensic-Slides.pdf on January 14, 2014</w:t>
      </w:r>
    </w:p>
    <w:p w14:paraId="2BCE8EAD"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Aumaitre</w:t>
      </w:r>
      <w:proofErr w:type="spellEnd"/>
      <w:r w:rsidRPr="00094B29">
        <w:rPr>
          <w:rFonts w:ascii="Times New Roman" w:eastAsia="Calibri" w:hAnsi="Times New Roman" w:cs="Times New Roman"/>
          <w:lang w:val="en-US"/>
        </w:rPr>
        <w:t xml:space="preserve">, D. (2009). A little journey inside Windows memory. </w:t>
      </w:r>
      <w:r w:rsidRPr="00094B29">
        <w:rPr>
          <w:rFonts w:ascii="Times New Roman" w:eastAsia="Calibri" w:hAnsi="Times New Roman" w:cs="Times New Roman"/>
          <w:i/>
          <w:lang w:val="en-US"/>
        </w:rPr>
        <w:t>Journal of Computer Virology and Hacking Techniques</w:t>
      </w:r>
      <w:r w:rsidRPr="00094B29">
        <w:rPr>
          <w:rFonts w:ascii="Times New Roman" w:eastAsia="Calibri" w:hAnsi="Times New Roman" w:cs="Times New Roman"/>
          <w:lang w:val="en-US"/>
        </w:rPr>
        <w:t>, 5 (2), 105-117. doi:10.1007/s11416-008-0112-2</w:t>
      </w:r>
    </w:p>
    <w:p w14:paraId="2E444B3B"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Wandong</w:t>
      </w:r>
      <w:proofErr w:type="spellEnd"/>
      <w:r w:rsidRPr="00094B29">
        <w:rPr>
          <w:rFonts w:ascii="Times New Roman" w:eastAsia="Calibri" w:hAnsi="Times New Roman" w:cs="Times New Roman"/>
          <w:lang w:val="en-US"/>
        </w:rPr>
        <w:t xml:space="preserve">, P., Jiang, Y., Jun; C., </w:t>
      </w:r>
      <w:proofErr w:type="spellStart"/>
      <w:r w:rsidRPr="00094B29">
        <w:rPr>
          <w:rFonts w:ascii="Times New Roman" w:eastAsia="Calibri" w:hAnsi="Times New Roman" w:cs="Times New Roman"/>
          <w:lang w:val="en-US"/>
        </w:rPr>
        <w:t>Yinshan</w:t>
      </w:r>
      <w:proofErr w:type="spellEnd"/>
      <w:r w:rsidRPr="00094B29">
        <w:rPr>
          <w:rFonts w:ascii="Times New Roman" w:eastAsia="Calibri" w:hAnsi="Times New Roman" w:cs="Times New Roman"/>
          <w:lang w:val="en-US"/>
        </w:rPr>
        <w:t>, L. (2010). A Method for Hidden Process Detection Based on Routines of Thread Scheduling List. Paper presented at The International Conference on Internet Technology and Applications (</w:t>
      </w:r>
      <w:proofErr w:type="spellStart"/>
      <w:r w:rsidRPr="00094B29">
        <w:rPr>
          <w:rFonts w:ascii="Times New Roman" w:eastAsia="Calibri" w:hAnsi="Times New Roman" w:cs="Times New Roman"/>
          <w:lang w:val="en-US"/>
        </w:rPr>
        <w:t>iTAP</w:t>
      </w:r>
      <w:proofErr w:type="spellEnd"/>
      <w:r w:rsidRPr="00094B29">
        <w:rPr>
          <w:rFonts w:ascii="Times New Roman" w:eastAsia="Calibri" w:hAnsi="Times New Roman" w:cs="Times New Roman"/>
          <w:lang w:val="en-US"/>
        </w:rPr>
        <w:t>), Wuhan, China, 20-22 August (pp. 1-5)</w:t>
      </w:r>
    </w:p>
    <w:p w14:paraId="0D06DBBF"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lastRenderedPageBreak/>
        <w:t>Graham J, Howard R, Olson R (201</w:t>
      </w:r>
      <w:r w:rsidR="003E23EF" w:rsidRPr="00C83D24">
        <w:rPr>
          <w:rFonts w:ascii="Times New Roman" w:eastAsia="Calibri" w:hAnsi="Times New Roman" w:cs="Times New Roman"/>
          <w:lang w:val="en-US"/>
        </w:rPr>
        <w:t>0</w:t>
      </w:r>
      <w:r w:rsidRPr="00094B29">
        <w:rPr>
          <w:rFonts w:ascii="Times New Roman" w:eastAsia="Calibri" w:hAnsi="Times New Roman" w:cs="Times New Roman"/>
          <w:lang w:val="en-US"/>
        </w:rPr>
        <w:t xml:space="preserve">). </w:t>
      </w:r>
      <w:r w:rsidRPr="00094B29">
        <w:rPr>
          <w:rFonts w:ascii="Times New Roman" w:eastAsia="Calibri" w:hAnsi="Times New Roman" w:cs="Times New Roman"/>
          <w:i/>
          <w:lang w:val="en-US"/>
        </w:rPr>
        <w:t>Cyber security essentials</w:t>
      </w:r>
      <w:r w:rsidRPr="00094B29">
        <w:rPr>
          <w:rFonts w:ascii="Times New Roman" w:eastAsia="Calibri" w:hAnsi="Times New Roman" w:cs="Times New Roman"/>
          <w:lang w:val="en-US"/>
        </w:rPr>
        <w:t>. Boca R</w:t>
      </w:r>
      <w:r w:rsidR="00F83E35">
        <w:rPr>
          <w:rFonts w:ascii="Times New Roman" w:eastAsia="Calibri" w:hAnsi="Times New Roman" w:cs="Times New Roman"/>
          <w:lang w:val="en-US"/>
        </w:rPr>
        <w:t>aton, FL: Auerbach Publications</w:t>
      </w:r>
    </w:p>
    <w:p w14:paraId="5B28E28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Cohen, M. (2012). Memory Forensics With Volatility, Retrieved from http://www.dfrws.org/2012/program.shtml on January 14, 2014</w:t>
      </w:r>
    </w:p>
    <w:p w14:paraId="4A878BCB"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Komal, B. (2013, October 1). Step by step memory forensics. </w:t>
      </w:r>
      <w:proofErr w:type="spellStart"/>
      <w:r w:rsidRPr="00094B29">
        <w:rPr>
          <w:rFonts w:ascii="Times New Roman" w:eastAsia="Calibri" w:hAnsi="Times New Roman" w:cs="Times New Roman"/>
          <w:i/>
          <w:lang w:val="en-US"/>
        </w:rPr>
        <w:t>eForensics</w:t>
      </w:r>
      <w:proofErr w:type="spellEnd"/>
      <w:r w:rsidRPr="00094B29">
        <w:rPr>
          <w:rFonts w:ascii="Times New Roman" w:eastAsia="Calibri" w:hAnsi="Times New Roman" w:cs="Times New Roman"/>
          <w:i/>
          <w:lang w:val="en-US"/>
        </w:rPr>
        <w:t xml:space="preserve"> Magazine</w:t>
      </w:r>
      <w:r w:rsidRPr="00094B29">
        <w:rPr>
          <w:rFonts w:ascii="Times New Roman" w:eastAsia="Calibri" w:hAnsi="Times New Roman" w:cs="Times New Roman"/>
          <w:lang w:val="en-US"/>
        </w:rPr>
        <w:t>, 15 (19), pp. 20-35.</w:t>
      </w:r>
    </w:p>
    <w:p w14:paraId="4D0AC56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Saur, K., Grizzard, J. (2010). Locating x86 Paging Structures in Memory Images. </w:t>
      </w:r>
      <w:r w:rsidRPr="00094B29">
        <w:rPr>
          <w:rFonts w:ascii="Times New Roman" w:eastAsia="Calibri" w:hAnsi="Times New Roman" w:cs="Times New Roman"/>
          <w:i/>
          <w:lang w:val="en-US"/>
        </w:rPr>
        <w:t>Journal Digital Investigation: The International Journal of Digital Forensics &amp; Incident Response</w:t>
      </w:r>
      <w:r w:rsidRPr="00094B29">
        <w:rPr>
          <w:rFonts w:ascii="Times New Roman" w:eastAsia="Calibri" w:hAnsi="Times New Roman" w:cs="Times New Roman"/>
          <w:lang w:val="en-US"/>
        </w:rPr>
        <w:t>. 7 (1), 28-37. doi:10.1016/j.diin.2010.08.002</w:t>
      </w:r>
    </w:p>
    <w:p w14:paraId="31441EB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Cui, W., </w:t>
      </w:r>
      <w:proofErr w:type="spellStart"/>
      <w:r w:rsidRPr="00094B29">
        <w:rPr>
          <w:rFonts w:ascii="Times New Roman" w:eastAsia="Calibri" w:hAnsi="Times New Roman" w:cs="Times New Roman"/>
          <w:lang w:val="en-US"/>
        </w:rPr>
        <w:t>Peinado</w:t>
      </w:r>
      <w:proofErr w:type="spellEnd"/>
      <w:r w:rsidRPr="00094B29">
        <w:rPr>
          <w:rFonts w:ascii="Times New Roman" w:eastAsia="Calibri" w:hAnsi="Times New Roman" w:cs="Times New Roman"/>
          <w:lang w:val="en-US"/>
        </w:rPr>
        <w:t>, M., Xu, Z., Chan, E. (2012). Tracking Rootkit Footprints with a Practical Memory Analysis System. Paper presented at the 21st USENIX Security Symposium, USENIX Association Berkeley, CA, USA, August (pp. 42-57).</w:t>
      </w:r>
    </w:p>
    <w:p w14:paraId="1D5C3172"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Schuster, A. (2006). Searching for processes and threads in Microsoft Windows memory dumps. </w:t>
      </w:r>
      <w:r w:rsidRPr="00094B29">
        <w:rPr>
          <w:rFonts w:ascii="Times New Roman" w:eastAsia="Calibri" w:hAnsi="Times New Roman" w:cs="Times New Roman"/>
          <w:i/>
          <w:lang w:val="en-US"/>
        </w:rPr>
        <w:t>Journal Digital Investigation: The International Journal of Digital Forensics &amp; Incident Response</w:t>
      </w:r>
      <w:r w:rsidRPr="00094B29">
        <w:rPr>
          <w:rFonts w:ascii="Times New Roman" w:eastAsia="Calibri" w:hAnsi="Times New Roman" w:cs="Times New Roman"/>
          <w:lang w:val="en-US"/>
        </w:rPr>
        <w:t>.3, 10-16 doi:10.1016/j.diin.2006.06.010</w:t>
      </w:r>
    </w:p>
    <w:p w14:paraId="74E1B4C2"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 xml:space="preserve">Lin, Z., Rhee, J., Zhang, X., Xu, D., Jiang, X. (2011). </w:t>
      </w:r>
      <w:proofErr w:type="spellStart"/>
      <w:r w:rsidRPr="00094B29">
        <w:rPr>
          <w:rFonts w:ascii="Times New Roman" w:eastAsia="Calibri" w:hAnsi="Times New Roman" w:cs="Times New Roman"/>
          <w:lang w:val="en-US"/>
        </w:rPr>
        <w:t>SigGraph</w:t>
      </w:r>
      <w:proofErr w:type="spellEnd"/>
      <w:r w:rsidRPr="00094B29">
        <w:rPr>
          <w:rFonts w:ascii="Times New Roman" w:eastAsia="Calibri" w:hAnsi="Times New Roman" w:cs="Times New Roman"/>
          <w:lang w:val="en-US"/>
        </w:rPr>
        <w:t>: Brute Force Scanning of Kernel Data Structure Instances Using Graph-based Signatures. Paper presented at</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the 17th Annual Network and Distributed System Security Symposium (NDSS), CA, 28 February (pp. 1-18).</w:t>
      </w:r>
    </w:p>
    <w:p w14:paraId="11E06839"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Dolan-</w:t>
      </w:r>
      <w:proofErr w:type="spellStart"/>
      <w:r w:rsidRPr="00094B29">
        <w:rPr>
          <w:rFonts w:ascii="Times New Roman" w:eastAsia="Calibri" w:hAnsi="Times New Roman" w:cs="Times New Roman"/>
          <w:lang w:val="en-US"/>
        </w:rPr>
        <w:t>Gavitt</w:t>
      </w:r>
      <w:proofErr w:type="spellEnd"/>
      <w:r w:rsidRPr="00094B29">
        <w:rPr>
          <w:rFonts w:ascii="Times New Roman" w:eastAsia="Calibri" w:hAnsi="Times New Roman" w:cs="Times New Roman"/>
          <w:lang w:val="en-US"/>
        </w:rPr>
        <w:t>, B., Srivastava, A., Traynor, P., Gif</w:t>
      </w:r>
      <w:r w:rsidRPr="00094B29">
        <w:rPr>
          <w:rFonts w:ascii="Times New Roman" w:eastAsia="Calibri" w:hAnsi="Times New Roman" w:cs="Times New Roman"/>
        </w:rPr>
        <w:t>ﬁ</w:t>
      </w:r>
      <w:r w:rsidRPr="00094B29">
        <w:rPr>
          <w:rFonts w:ascii="Times New Roman" w:eastAsia="Calibri" w:hAnsi="Times New Roman" w:cs="Times New Roman"/>
          <w:lang w:val="en-US"/>
        </w:rPr>
        <w:t>n,</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J. (2009). Robust Signatures for Kernel Data Structures. Paper presented at the ACM Conference on Computer and Communications Security, Chicago, Illinois, USA, 9-13 November (pp. 1-12)</w:t>
      </w:r>
    </w:p>
    <w:p w14:paraId="690AFBFE"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Hoglund</w:t>
      </w:r>
      <w:proofErr w:type="spellEnd"/>
      <w:r w:rsidRPr="00094B29">
        <w:rPr>
          <w:rFonts w:ascii="Times New Roman" w:eastAsia="Calibri" w:hAnsi="Times New Roman" w:cs="Times New Roman"/>
          <w:lang w:val="en-US"/>
        </w:rPr>
        <w:t>, G., Butler, J. (2005). Rootkits: Subverting the Windows Kernel. Massachusetts, US: Addison-Wesley Professional.</w:t>
      </w:r>
    </w:p>
    <w:p w14:paraId="65721C5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Vomel</w:t>
      </w:r>
      <w:proofErr w:type="spellEnd"/>
      <w:r w:rsidRPr="00094B29">
        <w:rPr>
          <w:rFonts w:ascii="Times New Roman" w:eastAsia="Calibri" w:hAnsi="Times New Roman" w:cs="Times New Roman"/>
          <w:lang w:val="en-US"/>
        </w:rPr>
        <w:t>, S., Lenz, H. (2013). Visualizing Indicators of Rootkit Infections in Memory Forensics, Paper presented at 7th International Conference on IT Security Incident Management and IT Forensics (IMF), Nuremberg, German, 12-14 March (pp. 122-139)</w:t>
      </w:r>
    </w:p>
    <w:p w14:paraId="65B5D9A5" w14:textId="77777777" w:rsidR="00094B29" w:rsidRPr="00094B29" w:rsidRDefault="00094B29" w:rsidP="00DD119F">
      <w:pPr>
        <w:numPr>
          <w:ilvl w:val="0"/>
          <w:numId w:val="19"/>
        </w:numPr>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Tsaur</w:t>
      </w:r>
      <w:proofErr w:type="spellEnd"/>
      <w:r w:rsidRPr="00094B29">
        <w:rPr>
          <w:rFonts w:ascii="Times New Roman" w:eastAsia="Calibri" w:hAnsi="Times New Roman" w:cs="Times New Roman"/>
          <w:lang w:val="en-US"/>
        </w:rPr>
        <w:t>, W., Yeh L. (2012). Identifying Rootkit Infections Using a New Windows Hidden-driver-based Rootkit. Paper presented at The International Conference on Security and Management, Las Vegas, USA, 16-19</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July (pp. 1-7)</w:t>
      </w:r>
    </w:p>
    <w:p w14:paraId="0C6B76F2" w14:textId="77777777" w:rsidR="00094B29" w:rsidRPr="00094B29" w:rsidRDefault="00094B29" w:rsidP="009B50B4">
      <w:pPr>
        <w:numPr>
          <w:ilvl w:val="0"/>
          <w:numId w:val="19"/>
        </w:numPr>
        <w:tabs>
          <w:tab w:val="left" w:pos="567"/>
        </w:tabs>
        <w:spacing w:before="20" w:after="100" w:line="240" w:lineRule="auto"/>
        <w:contextualSpacing/>
        <w:jc w:val="both"/>
        <w:rPr>
          <w:rFonts w:ascii="Times New Roman" w:eastAsia="Calibri" w:hAnsi="Times New Roman" w:cs="Times New Roman"/>
          <w:lang w:val="en-US"/>
        </w:rPr>
      </w:pPr>
      <w:proofErr w:type="spellStart"/>
      <w:r w:rsidRPr="00094B29">
        <w:rPr>
          <w:rFonts w:ascii="Times New Roman" w:eastAsia="Calibri" w:hAnsi="Times New Roman" w:cs="Times New Roman"/>
          <w:lang w:val="en-US"/>
        </w:rPr>
        <w:t>Albertinih</w:t>
      </w:r>
      <w:proofErr w:type="spellEnd"/>
      <w:r w:rsidRPr="00094B29">
        <w:rPr>
          <w:rFonts w:ascii="Times New Roman" w:eastAsia="Calibri" w:hAnsi="Times New Roman" w:cs="Times New Roman"/>
          <w:lang w:val="en-US"/>
        </w:rPr>
        <w:t>, A. (2011). PE format's infographics.</w:t>
      </w:r>
      <w:r w:rsidRPr="00094B29">
        <w:rPr>
          <w:rFonts w:ascii="Calibri" w:eastAsia="Calibri" w:hAnsi="Calibri" w:cs="Times New Roman"/>
          <w:lang w:val="en-US"/>
        </w:rPr>
        <w:t xml:space="preserve"> </w:t>
      </w:r>
      <w:r w:rsidRPr="00094B29">
        <w:rPr>
          <w:rFonts w:ascii="Times New Roman" w:eastAsia="Calibri" w:hAnsi="Times New Roman" w:cs="Times New Roman"/>
          <w:lang w:val="en-US"/>
        </w:rPr>
        <w:t>Retrieved from https://code.google.com/p/corkami/downloads/detail?name=pe-20110117.pdf on January 14, 2014</w:t>
      </w:r>
    </w:p>
    <w:p w14:paraId="11BED9E3" w14:textId="77777777" w:rsidR="006B3A63" w:rsidRDefault="006B3A63" w:rsidP="0058606B">
      <w:pPr>
        <w:numPr>
          <w:ilvl w:val="0"/>
          <w:numId w:val="19"/>
        </w:numPr>
        <w:spacing w:before="20" w:after="100" w:line="240" w:lineRule="auto"/>
        <w:contextualSpacing/>
        <w:jc w:val="both"/>
        <w:rPr>
          <w:rFonts w:ascii="Times New Roman" w:eastAsia="Calibri" w:hAnsi="Times New Roman" w:cs="Times New Roman"/>
          <w:lang w:val="en-US"/>
        </w:rPr>
      </w:pPr>
      <w:r w:rsidRPr="006B3A63">
        <w:rPr>
          <w:rFonts w:ascii="Times New Roman" w:eastAsia="Calibri" w:hAnsi="Times New Roman" w:cs="Times New Roman"/>
          <w:lang w:val="en-US"/>
        </w:rPr>
        <w:t>Linchpin Labs</w:t>
      </w:r>
      <w:r>
        <w:rPr>
          <w:rFonts w:ascii="Times New Roman" w:eastAsia="Calibri" w:hAnsi="Times New Roman" w:cs="Times New Roman"/>
          <w:lang w:val="en-US"/>
        </w:rPr>
        <w:t xml:space="preserve"> </w:t>
      </w:r>
      <w:r w:rsidR="0058606B">
        <w:rPr>
          <w:rFonts w:ascii="Times New Roman" w:eastAsia="Calibri" w:hAnsi="Times New Roman" w:cs="Times New Roman"/>
          <w:lang w:val="en-US"/>
        </w:rPr>
        <w:t>(2010).</w:t>
      </w:r>
      <w:r w:rsidR="0058606B" w:rsidRPr="0058606B">
        <w:rPr>
          <w:lang w:val="en-US"/>
        </w:rPr>
        <w:t xml:space="preserve"> </w:t>
      </w:r>
      <w:r w:rsidR="0058606B" w:rsidRPr="0058606B">
        <w:rPr>
          <w:rFonts w:ascii="Times New Roman" w:eastAsia="Calibri" w:hAnsi="Times New Roman" w:cs="Times New Roman"/>
          <w:lang w:val="en-US"/>
        </w:rPr>
        <w:t>ATSIV utility</w:t>
      </w:r>
      <w:r w:rsidR="0058606B">
        <w:rPr>
          <w:rFonts w:ascii="Times New Roman" w:eastAsia="Calibri" w:hAnsi="Times New Roman" w:cs="Times New Roman"/>
          <w:lang w:val="en-US"/>
        </w:rPr>
        <w:t xml:space="preserve">. </w:t>
      </w:r>
      <w:r w:rsidR="0058606B" w:rsidRPr="0058606B">
        <w:rPr>
          <w:rFonts w:ascii="Times New Roman" w:eastAsia="Calibri" w:hAnsi="Times New Roman" w:cs="Times New Roman"/>
          <w:lang w:val="en-US"/>
        </w:rPr>
        <w:t xml:space="preserve">Retrieved from </w:t>
      </w:r>
      <w:r w:rsidR="0058606B">
        <w:rPr>
          <w:rFonts w:ascii="Times New Roman" w:eastAsia="Calibri" w:hAnsi="Times New Roman" w:cs="Times New Roman"/>
          <w:lang w:val="en-US"/>
        </w:rPr>
        <w:t xml:space="preserve">http://www.linchpinlabs.com </w:t>
      </w:r>
      <w:r w:rsidR="0058606B" w:rsidRPr="0058606B">
        <w:rPr>
          <w:rFonts w:ascii="Times New Roman" w:eastAsia="Calibri" w:hAnsi="Times New Roman" w:cs="Times New Roman"/>
          <w:lang w:val="en-US"/>
        </w:rPr>
        <w:t>on January 14, 2014</w:t>
      </w:r>
    </w:p>
    <w:p w14:paraId="61B9A73D" w14:textId="77777777" w:rsidR="00266461" w:rsidRDefault="00266461" w:rsidP="00266461">
      <w:pPr>
        <w:numPr>
          <w:ilvl w:val="0"/>
          <w:numId w:val="19"/>
        </w:numPr>
        <w:spacing w:before="20" w:after="100" w:line="240" w:lineRule="auto"/>
        <w:contextualSpacing/>
        <w:jc w:val="both"/>
        <w:rPr>
          <w:rFonts w:ascii="Times New Roman" w:eastAsia="Calibri" w:hAnsi="Times New Roman" w:cs="Times New Roman"/>
          <w:lang w:val="en-US"/>
        </w:rPr>
      </w:pPr>
      <w:r>
        <w:rPr>
          <w:rFonts w:ascii="Times New Roman" w:eastAsia="Calibri" w:hAnsi="Times New Roman" w:cs="Times New Roman"/>
          <w:lang w:val="en-US"/>
        </w:rPr>
        <w:t xml:space="preserve">Korkin, I. (2012). </w:t>
      </w:r>
      <w:r w:rsidRPr="00266461">
        <w:rPr>
          <w:rFonts w:ascii="Times New Roman" w:eastAsia="Calibri" w:hAnsi="Times New Roman" w:cs="Times New Roman"/>
          <w:lang w:val="en-US"/>
        </w:rPr>
        <w:t>Windows 8 is Cyber-Battlefield www.igorkorkin.blogspot.com/2012/09/windows-8-is-cyber-battlefield.html</w:t>
      </w:r>
      <w:r>
        <w:rPr>
          <w:rFonts w:ascii="Times New Roman" w:eastAsia="Calibri" w:hAnsi="Times New Roman" w:cs="Times New Roman"/>
          <w:lang w:val="en-US"/>
        </w:rPr>
        <w:t xml:space="preserve"> </w:t>
      </w:r>
      <w:r w:rsidRPr="00266461">
        <w:rPr>
          <w:rFonts w:ascii="Times New Roman" w:eastAsia="Calibri" w:hAnsi="Times New Roman" w:cs="Times New Roman"/>
          <w:lang w:val="en-US"/>
        </w:rPr>
        <w:t>on January 14, 2014</w:t>
      </w:r>
    </w:p>
    <w:p w14:paraId="2A51BDD5" w14:textId="77777777" w:rsidR="006B3A63" w:rsidRDefault="00094B29" w:rsidP="006B3A63">
      <w:pPr>
        <w:numPr>
          <w:ilvl w:val="0"/>
          <w:numId w:val="19"/>
        </w:numPr>
        <w:spacing w:before="20" w:after="100" w:line="240" w:lineRule="auto"/>
        <w:contextualSpacing/>
        <w:jc w:val="both"/>
        <w:rPr>
          <w:rFonts w:ascii="Times New Roman" w:eastAsia="Calibri" w:hAnsi="Times New Roman" w:cs="Times New Roman"/>
          <w:lang w:val="en-US"/>
        </w:rPr>
      </w:pPr>
      <w:r w:rsidRPr="00094B29">
        <w:rPr>
          <w:rFonts w:ascii="Times New Roman" w:eastAsia="Calibri" w:hAnsi="Times New Roman" w:cs="Times New Roman"/>
          <w:lang w:val="en-US"/>
        </w:rPr>
        <w:t>Sparks, S., Butler, J. (2005). Shadow Walker: Raising The Bar For Rootkit Detection, Retrieved from http://www.blackhat.com/presentations/bh-jp-05/bh-jp-05-sparks-butler.pdf on January 14, 2014</w:t>
      </w:r>
    </w:p>
    <w:p w14:paraId="1CEC52B9" w14:textId="77777777" w:rsidR="00A911DB" w:rsidRPr="006B3A63" w:rsidRDefault="009B50B4" w:rsidP="009B50B4">
      <w:pPr>
        <w:tabs>
          <w:tab w:val="left" w:pos="567"/>
        </w:tabs>
        <w:spacing w:before="20" w:after="100" w:line="240" w:lineRule="auto"/>
        <w:ind w:left="709" w:hanging="454"/>
        <w:contextualSpacing/>
        <w:jc w:val="both"/>
        <w:rPr>
          <w:rFonts w:ascii="Times New Roman" w:eastAsia="Calibri" w:hAnsi="Times New Roman" w:cs="Times New Roman"/>
          <w:lang w:val="en-US"/>
        </w:rPr>
      </w:pPr>
      <w:r>
        <w:rPr>
          <w:rFonts w:ascii="Times New Roman" w:eastAsia="Calibri" w:hAnsi="Times New Roman" w:cs="Times New Roman"/>
          <w:lang w:val="en-US"/>
        </w:rPr>
        <w:t>100. </w:t>
      </w:r>
      <w:proofErr w:type="spellStart"/>
      <w:r w:rsidRPr="006B3A63">
        <w:rPr>
          <w:rFonts w:ascii="Times New Roman" w:eastAsia="Calibri" w:hAnsi="Times New Roman" w:cs="Times New Roman"/>
          <w:lang w:val="en-US"/>
        </w:rPr>
        <w:t>WindowsSCOPE</w:t>
      </w:r>
      <w:proofErr w:type="spellEnd"/>
      <w:r w:rsidRPr="006B3A63">
        <w:rPr>
          <w:rFonts w:ascii="Times New Roman" w:eastAsia="Calibri" w:hAnsi="Times New Roman" w:cs="Times New Roman"/>
          <w:lang w:val="en-US"/>
        </w:rPr>
        <w:t xml:space="preserve"> (2009). Video: Using </w:t>
      </w:r>
      <w:proofErr w:type="spellStart"/>
      <w:r w:rsidRPr="006B3A63">
        <w:rPr>
          <w:rFonts w:ascii="Times New Roman" w:eastAsia="Calibri" w:hAnsi="Times New Roman" w:cs="Times New Roman"/>
          <w:lang w:val="en-US"/>
        </w:rPr>
        <w:t>WindowsSCOPE</w:t>
      </w:r>
      <w:proofErr w:type="spellEnd"/>
      <w:r w:rsidRPr="006B3A63">
        <w:rPr>
          <w:rFonts w:ascii="Times New Roman" w:eastAsia="Calibri" w:hAnsi="Times New Roman" w:cs="Times New Roman"/>
          <w:lang w:val="en-US"/>
        </w:rPr>
        <w:t xml:space="preserve"> to Reverse Engineer and Analyze the Shadow Walker Rootkit Cyber Attack. Retrieved from http://www.windowsscope.com/index.php?option=com_content&amp;view=article&amp;id=80&amp;Itemid=90 on January 14, 2014</w:t>
      </w:r>
    </w:p>
    <w:sectPr w:rsidR="00A911DB" w:rsidRPr="006B3A63" w:rsidSect="00A56FA8">
      <w:pgSz w:w="12240" w:h="15840" w:code="9"/>
      <w:pgMar w:top="1440" w:right="1267" w:bottom="1440" w:left="1267"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0E33"/>
    <w:multiLevelType w:val="hybridMultilevel"/>
    <w:tmpl w:val="45D45A88"/>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15:restartNumberingAfterBreak="0">
    <w:nsid w:val="194D58D4"/>
    <w:multiLevelType w:val="hybridMultilevel"/>
    <w:tmpl w:val="24B20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7E24FD"/>
    <w:multiLevelType w:val="multilevel"/>
    <w:tmpl w:val="173E0D7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FB234E"/>
    <w:multiLevelType w:val="hybridMultilevel"/>
    <w:tmpl w:val="DC8216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7A57E6"/>
    <w:multiLevelType w:val="hybridMultilevel"/>
    <w:tmpl w:val="45D4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D6DE4"/>
    <w:multiLevelType w:val="multilevel"/>
    <w:tmpl w:val="4A46C7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28764D"/>
    <w:multiLevelType w:val="hybridMultilevel"/>
    <w:tmpl w:val="98323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C4562F"/>
    <w:multiLevelType w:val="hybridMultilevel"/>
    <w:tmpl w:val="43126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0467A0A"/>
    <w:multiLevelType w:val="hybridMultilevel"/>
    <w:tmpl w:val="45D4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22862"/>
    <w:multiLevelType w:val="hybridMultilevel"/>
    <w:tmpl w:val="41801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B853C0"/>
    <w:multiLevelType w:val="hybridMultilevel"/>
    <w:tmpl w:val="5CCA4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E77872"/>
    <w:multiLevelType w:val="multilevel"/>
    <w:tmpl w:val="A2BA69B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7455B0"/>
    <w:multiLevelType w:val="hybridMultilevel"/>
    <w:tmpl w:val="D8802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6EC6451"/>
    <w:multiLevelType w:val="hybridMultilevel"/>
    <w:tmpl w:val="DC8216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A627F3"/>
    <w:multiLevelType w:val="hybridMultilevel"/>
    <w:tmpl w:val="2F4CD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540A4E"/>
    <w:multiLevelType w:val="hybridMultilevel"/>
    <w:tmpl w:val="D4D68E2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6E0794"/>
    <w:multiLevelType w:val="hybridMultilevel"/>
    <w:tmpl w:val="DAC8E45A"/>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150A56"/>
    <w:multiLevelType w:val="hybridMultilevel"/>
    <w:tmpl w:val="83C6C1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67376408"/>
    <w:multiLevelType w:val="hybridMultilevel"/>
    <w:tmpl w:val="A4DE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3015E"/>
    <w:multiLevelType w:val="hybridMultilevel"/>
    <w:tmpl w:val="462C7E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713422F3"/>
    <w:multiLevelType w:val="hybridMultilevel"/>
    <w:tmpl w:val="45D4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B69DA"/>
    <w:multiLevelType w:val="hybridMultilevel"/>
    <w:tmpl w:val="B5E0FB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D076AB"/>
    <w:multiLevelType w:val="hybridMultilevel"/>
    <w:tmpl w:val="102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146E0"/>
    <w:multiLevelType w:val="hybridMultilevel"/>
    <w:tmpl w:val="6D0AA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7"/>
  </w:num>
  <w:num w:numId="3">
    <w:abstractNumId w:val="19"/>
  </w:num>
  <w:num w:numId="4">
    <w:abstractNumId w:val="2"/>
  </w:num>
  <w:num w:numId="5">
    <w:abstractNumId w:val="6"/>
  </w:num>
  <w:num w:numId="6">
    <w:abstractNumId w:val="14"/>
  </w:num>
  <w:num w:numId="7">
    <w:abstractNumId w:val="15"/>
  </w:num>
  <w:num w:numId="8">
    <w:abstractNumId w:val="3"/>
  </w:num>
  <w:num w:numId="9">
    <w:abstractNumId w:val="8"/>
  </w:num>
  <w:num w:numId="10">
    <w:abstractNumId w:val="12"/>
  </w:num>
  <w:num w:numId="11">
    <w:abstractNumId w:val="21"/>
  </w:num>
  <w:num w:numId="12">
    <w:abstractNumId w:val="4"/>
  </w:num>
  <w:num w:numId="13">
    <w:abstractNumId w:val="20"/>
  </w:num>
  <w:num w:numId="14">
    <w:abstractNumId w:val="18"/>
  </w:num>
  <w:num w:numId="15">
    <w:abstractNumId w:val="5"/>
  </w:num>
  <w:num w:numId="16">
    <w:abstractNumId w:val="7"/>
  </w:num>
  <w:num w:numId="17">
    <w:abstractNumId w:val="23"/>
  </w:num>
  <w:num w:numId="18">
    <w:abstractNumId w:val="10"/>
  </w:num>
  <w:num w:numId="19">
    <w:abstractNumId w:val="1"/>
  </w:num>
  <w:num w:numId="20">
    <w:abstractNumId w:val="11"/>
  </w:num>
  <w:num w:numId="21">
    <w:abstractNumId w:val="22"/>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6"/>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018"/>
    <w:rsid w:val="000004BB"/>
    <w:rsid w:val="00000B46"/>
    <w:rsid w:val="00002257"/>
    <w:rsid w:val="0000264E"/>
    <w:rsid w:val="00002F24"/>
    <w:rsid w:val="000034E9"/>
    <w:rsid w:val="00003F29"/>
    <w:rsid w:val="000045BE"/>
    <w:rsid w:val="00004B11"/>
    <w:rsid w:val="00004B54"/>
    <w:rsid w:val="00004F76"/>
    <w:rsid w:val="00004FA3"/>
    <w:rsid w:val="0000517A"/>
    <w:rsid w:val="00005429"/>
    <w:rsid w:val="000058CB"/>
    <w:rsid w:val="000064A5"/>
    <w:rsid w:val="000076F6"/>
    <w:rsid w:val="00007E09"/>
    <w:rsid w:val="000107B0"/>
    <w:rsid w:val="0001094F"/>
    <w:rsid w:val="00012AC1"/>
    <w:rsid w:val="00012CF9"/>
    <w:rsid w:val="00013EB4"/>
    <w:rsid w:val="000149BF"/>
    <w:rsid w:val="00015753"/>
    <w:rsid w:val="00015758"/>
    <w:rsid w:val="00015C32"/>
    <w:rsid w:val="00015CFD"/>
    <w:rsid w:val="00015F78"/>
    <w:rsid w:val="00016E4D"/>
    <w:rsid w:val="00017513"/>
    <w:rsid w:val="00017707"/>
    <w:rsid w:val="00017CC6"/>
    <w:rsid w:val="00021A31"/>
    <w:rsid w:val="00021F08"/>
    <w:rsid w:val="0002338D"/>
    <w:rsid w:val="00023674"/>
    <w:rsid w:val="000240ED"/>
    <w:rsid w:val="0002513C"/>
    <w:rsid w:val="000251BF"/>
    <w:rsid w:val="000259DF"/>
    <w:rsid w:val="00026D19"/>
    <w:rsid w:val="000305F0"/>
    <w:rsid w:val="00030677"/>
    <w:rsid w:val="00030E1E"/>
    <w:rsid w:val="0003146D"/>
    <w:rsid w:val="000319F6"/>
    <w:rsid w:val="00032352"/>
    <w:rsid w:val="000334D8"/>
    <w:rsid w:val="000335A3"/>
    <w:rsid w:val="000335DF"/>
    <w:rsid w:val="00035CB4"/>
    <w:rsid w:val="00037FF2"/>
    <w:rsid w:val="00040B01"/>
    <w:rsid w:val="000416B1"/>
    <w:rsid w:val="00041A4F"/>
    <w:rsid w:val="000432EC"/>
    <w:rsid w:val="000433B4"/>
    <w:rsid w:val="00043932"/>
    <w:rsid w:val="00044D01"/>
    <w:rsid w:val="00047447"/>
    <w:rsid w:val="00047900"/>
    <w:rsid w:val="000505E8"/>
    <w:rsid w:val="00050FD3"/>
    <w:rsid w:val="000515A8"/>
    <w:rsid w:val="00051934"/>
    <w:rsid w:val="00052210"/>
    <w:rsid w:val="00053AD3"/>
    <w:rsid w:val="0005425B"/>
    <w:rsid w:val="00054443"/>
    <w:rsid w:val="000554FC"/>
    <w:rsid w:val="00055A05"/>
    <w:rsid w:val="00056374"/>
    <w:rsid w:val="00056816"/>
    <w:rsid w:val="00056C14"/>
    <w:rsid w:val="0006069A"/>
    <w:rsid w:val="00060B5F"/>
    <w:rsid w:val="000620F4"/>
    <w:rsid w:val="000635E9"/>
    <w:rsid w:val="00063642"/>
    <w:rsid w:val="0006386D"/>
    <w:rsid w:val="000652C9"/>
    <w:rsid w:val="00065AFC"/>
    <w:rsid w:val="00065BA3"/>
    <w:rsid w:val="000671C1"/>
    <w:rsid w:val="00067A16"/>
    <w:rsid w:val="00070B91"/>
    <w:rsid w:val="00070EB0"/>
    <w:rsid w:val="000711F8"/>
    <w:rsid w:val="00071BD0"/>
    <w:rsid w:val="0007231D"/>
    <w:rsid w:val="00072563"/>
    <w:rsid w:val="00072F84"/>
    <w:rsid w:val="00076179"/>
    <w:rsid w:val="000766DD"/>
    <w:rsid w:val="000771B3"/>
    <w:rsid w:val="00077B63"/>
    <w:rsid w:val="00077DB1"/>
    <w:rsid w:val="000816CA"/>
    <w:rsid w:val="00081E61"/>
    <w:rsid w:val="00081FBD"/>
    <w:rsid w:val="000820C4"/>
    <w:rsid w:val="000827CF"/>
    <w:rsid w:val="00082A97"/>
    <w:rsid w:val="00082C79"/>
    <w:rsid w:val="000831EC"/>
    <w:rsid w:val="0008372C"/>
    <w:rsid w:val="00084853"/>
    <w:rsid w:val="00084A7B"/>
    <w:rsid w:val="00084CED"/>
    <w:rsid w:val="00086D71"/>
    <w:rsid w:val="00093184"/>
    <w:rsid w:val="00094B29"/>
    <w:rsid w:val="00094B7E"/>
    <w:rsid w:val="0009559C"/>
    <w:rsid w:val="00095986"/>
    <w:rsid w:val="00097334"/>
    <w:rsid w:val="00097FCC"/>
    <w:rsid w:val="000A0777"/>
    <w:rsid w:val="000A0989"/>
    <w:rsid w:val="000A0DC9"/>
    <w:rsid w:val="000A0F6F"/>
    <w:rsid w:val="000A2E5B"/>
    <w:rsid w:val="000A61F4"/>
    <w:rsid w:val="000A70B8"/>
    <w:rsid w:val="000B0DCF"/>
    <w:rsid w:val="000B22D7"/>
    <w:rsid w:val="000B2E34"/>
    <w:rsid w:val="000B3338"/>
    <w:rsid w:val="000B4106"/>
    <w:rsid w:val="000B461D"/>
    <w:rsid w:val="000B4761"/>
    <w:rsid w:val="000B561A"/>
    <w:rsid w:val="000B5E92"/>
    <w:rsid w:val="000B622C"/>
    <w:rsid w:val="000C1BF9"/>
    <w:rsid w:val="000C3C42"/>
    <w:rsid w:val="000C3C9B"/>
    <w:rsid w:val="000C5370"/>
    <w:rsid w:val="000C60F6"/>
    <w:rsid w:val="000C704F"/>
    <w:rsid w:val="000C761D"/>
    <w:rsid w:val="000C7753"/>
    <w:rsid w:val="000D1983"/>
    <w:rsid w:val="000D2146"/>
    <w:rsid w:val="000D39AB"/>
    <w:rsid w:val="000D3ABB"/>
    <w:rsid w:val="000D45D1"/>
    <w:rsid w:val="000D50F6"/>
    <w:rsid w:val="000D70D4"/>
    <w:rsid w:val="000D7379"/>
    <w:rsid w:val="000D7861"/>
    <w:rsid w:val="000E08C2"/>
    <w:rsid w:val="000E106E"/>
    <w:rsid w:val="000E123C"/>
    <w:rsid w:val="000E16E7"/>
    <w:rsid w:val="000E2035"/>
    <w:rsid w:val="000E2BE3"/>
    <w:rsid w:val="000E3300"/>
    <w:rsid w:val="000E342E"/>
    <w:rsid w:val="000E370E"/>
    <w:rsid w:val="000E3C79"/>
    <w:rsid w:val="000E3D64"/>
    <w:rsid w:val="000E4506"/>
    <w:rsid w:val="000E4D8C"/>
    <w:rsid w:val="000E53D0"/>
    <w:rsid w:val="000E540E"/>
    <w:rsid w:val="000E5AD7"/>
    <w:rsid w:val="000E6880"/>
    <w:rsid w:val="000F01FB"/>
    <w:rsid w:val="000F119F"/>
    <w:rsid w:val="000F1ECD"/>
    <w:rsid w:val="000F2677"/>
    <w:rsid w:val="000F31B4"/>
    <w:rsid w:val="000F4D59"/>
    <w:rsid w:val="000F531F"/>
    <w:rsid w:val="000F575C"/>
    <w:rsid w:val="000F5E25"/>
    <w:rsid w:val="000F6206"/>
    <w:rsid w:val="00100060"/>
    <w:rsid w:val="00100F92"/>
    <w:rsid w:val="001022B5"/>
    <w:rsid w:val="0010241A"/>
    <w:rsid w:val="001026E8"/>
    <w:rsid w:val="00102A86"/>
    <w:rsid w:val="00102E07"/>
    <w:rsid w:val="00102E44"/>
    <w:rsid w:val="00103872"/>
    <w:rsid w:val="001044F1"/>
    <w:rsid w:val="001067A0"/>
    <w:rsid w:val="00107259"/>
    <w:rsid w:val="00107D65"/>
    <w:rsid w:val="00107E89"/>
    <w:rsid w:val="001107C8"/>
    <w:rsid w:val="001111AF"/>
    <w:rsid w:val="001116D7"/>
    <w:rsid w:val="00112A50"/>
    <w:rsid w:val="00113C52"/>
    <w:rsid w:val="00113E4B"/>
    <w:rsid w:val="00115781"/>
    <w:rsid w:val="00115B34"/>
    <w:rsid w:val="00116BC9"/>
    <w:rsid w:val="00117AB1"/>
    <w:rsid w:val="00120169"/>
    <w:rsid w:val="00121217"/>
    <w:rsid w:val="00121B48"/>
    <w:rsid w:val="001229BC"/>
    <w:rsid w:val="001245F5"/>
    <w:rsid w:val="001248A7"/>
    <w:rsid w:val="00124C66"/>
    <w:rsid w:val="00130215"/>
    <w:rsid w:val="0013132B"/>
    <w:rsid w:val="00131DB4"/>
    <w:rsid w:val="001325A6"/>
    <w:rsid w:val="00132B31"/>
    <w:rsid w:val="00132D0E"/>
    <w:rsid w:val="001338AF"/>
    <w:rsid w:val="00133F4D"/>
    <w:rsid w:val="0013427E"/>
    <w:rsid w:val="001342A2"/>
    <w:rsid w:val="0013452A"/>
    <w:rsid w:val="00134B0B"/>
    <w:rsid w:val="00135CF3"/>
    <w:rsid w:val="00136D7C"/>
    <w:rsid w:val="00137D69"/>
    <w:rsid w:val="00137D6B"/>
    <w:rsid w:val="001401EF"/>
    <w:rsid w:val="00140BA5"/>
    <w:rsid w:val="001410DB"/>
    <w:rsid w:val="001419AD"/>
    <w:rsid w:val="00142B24"/>
    <w:rsid w:val="0014361A"/>
    <w:rsid w:val="001439F1"/>
    <w:rsid w:val="00145991"/>
    <w:rsid w:val="00146297"/>
    <w:rsid w:val="001509EE"/>
    <w:rsid w:val="00150E33"/>
    <w:rsid w:val="00152B20"/>
    <w:rsid w:val="00153C1F"/>
    <w:rsid w:val="00153CBE"/>
    <w:rsid w:val="001544F1"/>
    <w:rsid w:val="00155D27"/>
    <w:rsid w:val="00156845"/>
    <w:rsid w:val="00160980"/>
    <w:rsid w:val="00160AF2"/>
    <w:rsid w:val="001619D0"/>
    <w:rsid w:val="001630A5"/>
    <w:rsid w:val="00163289"/>
    <w:rsid w:val="001636E1"/>
    <w:rsid w:val="001640C2"/>
    <w:rsid w:val="00164C64"/>
    <w:rsid w:val="00166AD6"/>
    <w:rsid w:val="00166B0F"/>
    <w:rsid w:val="00166F38"/>
    <w:rsid w:val="0017124D"/>
    <w:rsid w:val="001712E3"/>
    <w:rsid w:val="001715F9"/>
    <w:rsid w:val="00171FD9"/>
    <w:rsid w:val="001720BE"/>
    <w:rsid w:val="00173090"/>
    <w:rsid w:val="00173267"/>
    <w:rsid w:val="0017353B"/>
    <w:rsid w:val="001743C2"/>
    <w:rsid w:val="001749F8"/>
    <w:rsid w:val="001751D4"/>
    <w:rsid w:val="0017591C"/>
    <w:rsid w:val="001775FB"/>
    <w:rsid w:val="00182211"/>
    <w:rsid w:val="00182B5E"/>
    <w:rsid w:val="00182F98"/>
    <w:rsid w:val="0018301F"/>
    <w:rsid w:val="001834BE"/>
    <w:rsid w:val="00183F31"/>
    <w:rsid w:val="00184FD7"/>
    <w:rsid w:val="00185AE1"/>
    <w:rsid w:val="0018697E"/>
    <w:rsid w:val="00186B67"/>
    <w:rsid w:val="00186F61"/>
    <w:rsid w:val="00190D20"/>
    <w:rsid w:val="00191EBF"/>
    <w:rsid w:val="0019204C"/>
    <w:rsid w:val="00192B14"/>
    <w:rsid w:val="0019314E"/>
    <w:rsid w:val="00193787"/>
    <w:rsid w:val="001942E9"/>
    <w:rsid w:val="0019504D"/>
    <w:rsid w:val="00195731"/>
    <w:rsid w:val="00196671"/>
    <w:rsid w:val="00196D1D"/>
    <w:rsid w:val="001A0B71"/>
    <w:rsid w:val="001A16FD"/>
    <w:rsid w:val="001A4DF2"/>
    <w:rsid w:val="001A4E6F"/>
    <w:rsid w:val="001A5179"/>
    <w:rsid w:val="001A5D9C"/>
    <w:rsid w:val="001B0630"/>
    <w:rsid w:val="001B0712"/>
    <w:rsid w:val="001B2C86"/>
    <w:rsid w:val="001B3015"/>
    <w:rsid w:val="001B3180"/>
    <w:rsid w:val="001B57F7"/>
    <w:rsid w:val="001B615A"/>
    <w:rsid w:val="001C0D3C"/>
    <w:rsid w:val="001C1D68"/>
    <w:rsid w:val="001C20FC"/>
    <w:rsid w:val="001C2A5C"/>
    <w:rsid w:val="001C36A4"/>
    <w:rsid w:val="001C42B3"/>
    <w:rsid w:val="001C5CFB"/>
    <w:rsid w:val="001C5F2C"/>
    <w:rsid w:val="001C6868"/>
    <w:rsid w:val="001D0525"/>
    <w:rsid w:val="001D1D00"/>
    <w:rsid w:val="001D2C28"/>
    <w:rsid w:val="001D49A9"/>
    <w:rsid w:val="001D63ED"/>
    <w:rsid w:val="001D6453"/>
    <w:rsid w:val="001D7699"/>
    <w:rsid w:val="001D779C"/>
    <w:rsid w:val="001E0995"/>
    <w:rsid w:val="001E0C08"/>
    <w:rsid w:val="001E182A"/>
    <w:rsid w:val="001E199A"/>
    <w:rsid w:val="001E19D9"/>
    <w:rsid w:val="001E36AD"/>
    <w:rsid w:val="001E58BE"/>
    <w:rsid w:val="001E5950"/>
    <w:rsid w:val="001E6015"/>
    <w:rsid w:val="001E69D7"/>
    <w:rsid w:val="001E708F"/>
    <w:rsid w:val="001E71B9"/>
    <w:rsid w:val="001E7D6A"/>
    <w:rsid w:val="001F056D"/>
    <w:rsid w:val="001F05A7"/>
    <w:rsid w:val="001F0CDD"/>
    <w:rsid w:val="001F1234"/>
    <w:rsid w:val="001F1357"/>
    <w:rsid w:val="001F234B"/>
    <w:rsid w:val="001F2B3A"/>
    <w:rsid w:val="001F33B2"/>
    <w:rsid w:val="001F3667"/>
    <w:rsid w:val="001F3C8D"/>
    <w:rsid w:val="001F46AD"/>
    <w:rsid w:val="001F4B87"/>
    <w:rsid w:val="001F575F"/>
    <w:rsid w:val="001F5C93"/>
    <w:rsid w:val="001F6D05"/>
    <w:rsid w:val="001F71B6"/>
    <w:rsid w:val="001F731A"/>
    <w:rsid w:val="001F7A27"/>
    <w:rsid w:val="002003EA"/>
    <w:rsid w:val="00200C88"/>
    <w:rsid w:val="00202417"/>
    <w:rsid w:val="0020361F"/>
    <w:rsid w:val="00204320"/>
    <w:rsid w:val="002061C4"/>
    <w:rsid w:val="00206665"/>
    <w:rsid w:val="00206CA3"/>
    <w:rsid w:val="00207FA4"/>
    <w:rsid w:val="00210842"/>
    <w:rsid w:val="00210E74"/>
    <w:rsid w:val="00211D32"/>
    <w:rsid w:val="00212388"/>
    <w:rsid w:val="002146AD"/>
    <w:rsid w:val="0021571F"/>
    <w:rsid w:val="00215D91"/>
    <w:rsid w:val="00215F7F"/>
    <w:rsid w:val="00216A62"/>
    <w:rsid w:val="00216CC6"/>
    <w:rsid w:val="00216E03"/>
    <w:rsid w:val="00217598"/>
    <w:rsid w:val="00217753"/>
    <w:rsid w:val="002218CB"/>
    <w:rsid w:val="00221DD6"/>
    <w:rsid w:val="0022293C"/>
    <w:rsid w:val="00223608"/>
    <w:rsid w:val="00223828"/>
    <w:rsid w:val="00226113"/>
    <w:rsid w:val="0022708E"/>
    <w:rsid w:val="00227EDC"/>
    <w:rsid w:val="00230EB4"/>
    <w:rsid w:val="00232F55"/>
    <w:rsid w:val="00233426"/>
    <w:rsid w:val="00233DD4"/>
    <w:rsid w:val="00234D7C"/>
    <w:rsid w:val="00235517"/>
    <w:rsid w:val="00235BF7"/>
    <w:rsid w:val="0024019E"/>
    <w:rsid w:val="00240CC3"/>
    <w:rsid w:val="00241143"/>
    <w:rsid w:val="00241FFE"/>
    <w:rsid w:val="00242727"/>
    <w:rsid w:val="00242983"/>
    <w:rsid w:val="00242DBD"/>
    <w:rsid w:val="002436C9"/>
    <w:rsid w:val="00244383"/>
    <w:rsid w:val="00244E71"/>
    <w:rsid w:val="002453D8"/>
    <w:rsid w:val="00245536"/>
    <w:rsid w:val="00246720"/>
    <w:rsid w:val="00251587"/>
    <w:rsid w:val="00251EE0"/>
    <w:rsid w:val="00252915"/>
    <w:rsid w:val="00252AEA"/>
    <w:rsid w:val="002553EC"/>
    <w:rsid w:val="00255615"/>
    <w:rsid w:val="0026130C"/>
    <w:rsid w:val="002620CC"/>
    <w:rsid w:val="00262F4A"/>
    <w:rsid w:val="00263615"/>
    <w:rsid w:val="00263B16"/>
    <w:rsid w:val="00265FD2"/>
    <w:rsid w:val="00266461"/>
    <w:rsid w:val="00266671"/>
    <w:rsid w:val="002667E5"/>
    <w:rsid w:val="00266F11"/>
    <w:rsid w:val="00267897"/>
    <w:rsid w:val="00267BF9"/>
    <w:rsid w:val="00267E87"/>
    <w:rsid w:val="00267F04"/>
    <w:rsid w:val="00270326"/>
    <w:rsid w:val="0027088C"/>
    <w:rsid w:val="00271DCF"/>
    <w:rsid w:val="00272102"/>
    <w:rsid w:val="0027396E"/>
    <w:rsid w:val="00273E12"/>
    <w:rsid w:val="0027680C"/>
    <w:rsid w:val="00277051"/>
    <w:rsid w:val="0028076B"/>
    <w:rsid w:val="00280BF9"/>
    <w:rsid w:val="00281278"/>
    <w:rsid w:val="00281483"/>
    <w:rsid w:val="00283A3B"/>
    <w:rsid w:val="00283D81"/>
    <w:rsid w:val="0028464F"/>
    <w:rsid w:val="00285164"/>
    <w:rsid w:val="0028681A"/>
    <w:rsid w:val="002871DB"/>
    <w:rsid w:val="002879E8"/>
    <w:rsid w:val="00290DBA"/>
    <w:rsid w:val="0029177E"/>
    <w:rsid w:val="0029269C"/>
    <w:rsid w:val="00292FE3"/>
    <w:rsid w:val="0029411C"/>
    <w:rsid w:val="0029535E"/>
    <w:rsid w:val="0029590B"/>
    <w:rsid w:val="00295A00"/>
    <w:rsid w:val="00295A8E"/>
    <w:rsid w:val="002960FF"/>
    <w:rsid w:val="002962E4"/>
    <w:rsid w:val="00296451"/>
    <w:rsid w:val="00296547"/>
    <w:rsid w:val="00297A5F"/>
    <w:rsid w:val="00297DA0"/>
    <w:rsid w:val="002A0AC8"/>
    <w:rsid w:val="002A1402"/>
    <w:rsid w:val="002A1477"/>
    <w:rsid w:val="002A193F"/>
    <w:rsid w:val="002A1AB6"/>
    <w:rsid w:val="002A38CC"/>
    <w:rsid w:val="002A41D4"/>
    <w:rsid w:val="002A421F"/>
    <w:rsid w:val="002A5435"/>
    <w:rsid w:val="002A6537"/>
    <w:rsid w:val="002A6C6D"/>
    <w:rsid w:val="002A72A6"/>
    <w:rsid w:val="002B045D"/>
    <w:rsid w:val="002B18D3"/>
    <w:rsid w:val="002B1FB3"/>
    <w:rsid w:val="002B244F"/>
    <w:rsid w:val="002B2DE6"/>
    <w:rsid w:val="002B32A6"/>
    <w:rsid w:val="002B3AFA"/>
    <w:rsid w:val="002B4717"/>
    <w:rsid w:val="002B4C14"/>
    <w:rsid w:val="002B60C0"/>
    <w:rsid w:val="002B656A"/>
    <w:rsid w:val="002B65C3"/>
    <w:rsid w:val="002C0135"/>
    <w:rsid w:val="002C0527"/>
    <w:rsid w:val="002C07D0"/>
    <w:rsid w:val="002C12D7"/>
    <w:rsid w:val="002C1C5E"/>
    <w:rsid w:val="002C2CFA"/>
    <w:rsid w:val="002C3C02"/>
    <w:rsid w:val="002C3FF0"/>
    <w:rsid w:val="002C4A45"/>
    <w:rsid w:val="002C5095"/>
    <w:rsid w:val="002C5781"/>
    <w:rsid w:val="002C5D9D"/>
    <w:rsid w:val="002C6CD0"/>
    <w:rsid w:val="002D0E51"/>
    <w:rsid w:val="002D1D9F"/>
    <w:rsid w:val="002D1E60"/>
    <w:rsid w:val="002D208D"/>
    <w:rsid w:val="002D283E"/>
    <w:rsid w:val="002D2E1F"/>
    <w:rsid w:val="002D3482"/>
    <w:rsid w:val="002D34EE"/>
    <w:rsid w:val="002D356B"/>
    <w:rsid w:val="002D384F"/>
    <w:rsid w:val="002D3F1A"/>
    <w:rsid w:val="002D47BF"/>
    <w:rsid w:val="002D4B5E"/>
    <w:rsid w:val="002D63D3"/>
    <w:rsid w:val="002D7997"/>
    <w:rsid w:val="002D7E7F"/>
    <w:rsid w:val="002E28BD"/>
    <w:rsid w:val="002E3600"/>
    <w:rsid w:val="002E36FD"/>
    <w:rsid w:val="002E3865"/>
    <w:rsid w:val="002E4EEB"/>
    <w:rsid w:val="002E4FC7"/>
    <w:rsid w:val="002E51E8"/>
    <w:rsid w:val="002E5828"/>
    <w:rsid w:val="002F163E"/>
    <w:rsid w:val="002F33B1"/>
    <w:rsid w:val="002F39C1"/>
    <w:rsid w:val="002F3DC7"/>
    <w:rsid w:val="002F441F"/>
    <w:rsid w:val="002F4559"/>
    <w:rsid w:val="002F6560"/>
    <w:rsid w:val="002F6FE5"/>
    <w:rsid w:val="002F71EE"/>
    <w:rsid w:val="003013B7"/>
    <w:rsid w:val="00301557"/>
    <w:rsid w:val="00301997"/>
    <w:rsid w:val="00302A7B"/>
    <w:rsid w:val="00303038"/>
    <w:rsid w:val="00303877"/>
    <w:rsid w:val="003050D0"/>
    <w:rsid w:val="003068CC"/>
    <w:rsid w:val="00306DD5"/>
    <w:rsid w:val="0030708D"/>
    <w:rsid w:val="0030756A"/>
    <w:rsid w:val="0030791A"/>
    <w:rsid w:val="00311969"/>
    <w:rsid w:val="00313416"/>
    <w:rsid w:val="00313BAE"/>
    <w:rsid w:val="00315C4F"/>
    <w:rsid w:val="00315C78"/>
    <w:rsid w:val="00316205"/>
    <w:rsid w:val="00316329"/>
    <w:rsid w:val="003165C9"/>
    <w:rsid w:val="00316C15"/>
    <w:rsid w:val="00320006"/>
    <w:rsid w:val="00320BD3"/>
    <w:rsid w:val="00321006"/>
    <w:rsid w:val="00322941"/>
    <w:rsid w:val="00322D57"/>
    <w:rsid w:val="00322D65"/>
    <w:rsid w:val="00323822"/>
    <w:rsid w:val="00323EDE"/>
    <w:rsid w:val="0032431D"/>
    <w:rsid w:val="00325E30"/>
    <w:rsid w:val="003260B2"/>
    <w:rsid w:val="00326126"/>
    <w:rsid w:val="0032650E"/>
    <w:rsid w:val="003300C0"/>
    <w:rsid w:val="0033022F"/>
    <w:rsid w:val="003302B6"/>
    <w:rsid w:val="00330781"/>
    <w:rsid w:val="00330B44"/>
    <w:rsid w:val="00335B53"/>
    <w:rsid w:val="0033668F"/>
    <w:rsid w:val="00337756"/>
    <w:rsid w:val="00337EBA"/>
    <w:rsid w:val="00340649"/>
    <w:rsid w:val="00340B23"/>
    <w:rsid w:val="0034260C"/>
    <w:rsid w:val="00343105"/>
    <w:rsid w:val="00343460"/>
    <w:rsid w:val="0034650F"/>
    <w:rsid w:val="003470AA"/>
    <w:rsid w:val="00347167"/>
    <w:rsid w:val="00347415"/>
    <w:rsid w:val="00350FD3"/>
    <w:rsid w:val="003537A0"/>
    <w:rsid w:val="003537C1"/>
    <w:rsid w:val="00353AB1"/>
    <w:rsid w:val="003545DA"/>
    <w:rsid w:val="003548DE"/>
    <w:rsid w:val="0035516A"/>
    <w:rsid w:val="0035531B"/>
    <w:rsid w:val="00355588"/>
    <w:rsid w:val="00355774"/>
    <w:rsid w:val="00355784"/>
    <w:rsid w:val="00356678"/>
    <w:rsid w:val="00357285"/>
    <w:rsid w:val="00357E3C"/>
    <w:rsid w:val="00360FA4"/>
    <w:rsid w:val="00361798"/>
    <w:rsid w:val="00361C0B"/>
    <w:rsid w:val="00364A9B"/>
    <w:rsid w:val="0036664F"/>
    <w:rsid w:val="0036667E"/>
    <w:rsid w:val="0036670D"/>
    <w:rsid w:val="00366E43"/>
    <w:rsid w:val="00367600"/>
    <w:rsid w:val="0037376D"/>
    <w:rsid w:val="0037453A"/>
    <w:rsid w:val="00376A80"/>
    <w:rsid w:val="0037773C"/>
    <w:rsid w:val="00381580"/>
    <w:rsid w:val="00381B4E"/>
    <w:rsid w:val="00383622"/>
    <w:rsid w:val="00383B61"/>
    <w:rsid w:val="00384C39"/>
    <w:rsid w:val="00385671"/>
    <w:rsid w:val="00385717"/>
    <w:rsid w:val="00385B8C"/>
    <w:rsid w:val="00385E51"/>
    <w:rsid w:val="00386E78"/>
    <w:rsid w:val="0039014E"/>
    <w:rsid w:val="003912F2"/>
    <w:rsid w:val="00391784"/>
    <w:rsid w:val="00391A7A"/>
    <w:rsid w:val="00391F96"/>
    <w:rsid w:val="00392081"/>
    <w:rsid w:val="00392107"/>
    <w:rsid w:val="003926FD"/>
    <w:rsid w:val="00392AD3"/>
    <w:rsid w:val="00394659"/>
    <w:rsid w:val="00395077"/>
    <w:rsid w:val="00395AE1"/>
    <w:rsid w:val="00395C35"/>
    <w:rsid w:val="00395DD9"/>
    <w:rsid w:val="003968BA"/>
    <w:rsid w:val="00396E75"/>
    <w:rsid w:val="00397105"/>
    <w:rsid w:val="0039746E"/>
    <w:rsid w:val="003A2A21"/>
    <w:rsid w:val="003A48D2"/>
    <w:rsid w:val="003A58D5"/>
    <w:rsid w:val="003A5FE3"/>
    <w:rsid w:val="003A7C83"/>
    <w:rsid w:val="003A7E10"/>
    <w:rsid w:val="003B059F"/>
    <w:rsid w:val="003B0846"/>
    <w:rsid w:val="003B0972"/>
    <w:rsid w:val="003B11C0"/>
    <w:rsid w:val="003B1E79"/>
    <w:rsid w:val="003B246F"/>
    <w:rsid w:val="003B278B"/>
    <w:rsid w:val="003B29DE"/>
    <w:rsid w:val="003B2D22"/>
    <w:rsid w:val="003B463F"/>
    <w:rsid w:val="003B4B8C"/>
    <w:rsid w:val="003B595C"/>
    <w:rsid w:val="003B662A"/>
    <w:rsid w:val="003B7D34"/>
    <w:rsid w:val="003C0355"/>
    <w:rsid w:val="003C319D"/>
    <w:rsid w:val="003C4352"/>
    <w:rsid w:val="003C46A2"/>
    <w:rsid w:val="003C4C6C"/>
    <w:rsid w:val="003C5488"/>
    <w:rsid w:val="003C5ADD"/>
    <w:rsid w:val="003C5D5F"/>
    <w:rsid w:val="003C5DB3"/>
    <w:rsid w:val="003C70BD"/>
    <w:rsid w:val="003C7BC1"/>
    <w:rsid w:val="003C7CE9"/>
    <w:rsid w:val="003D1569"/>
    <w:rsid w:val="003D310B"/>
    <w:rsid w:val="003D3A70"/>
    <w:rsid w:val="003D4B8B"/>
    <w:rsid w:val="003D6D62"/>
    <w:rsid w:val="003D78E7"/>
    <w:rsid w:val="003D79BF"/>
    <w:rsid w:val="003E0636"/>
    <w:rsid w:val="003E1F0E"/>
    <w:rsid w:val="003E23EF"/>
    <w:rsid w:val="003E4072"/>
    <w:rsid w:val="003E44C1"/>
    <w:rsid w:val="003E456E"/>
    <w:rsid w:val="003E4ADC"/>
    <w:rsid w:val="003E66FC"/>
    <w:rsid w:val="003E7064"/>
    <w:rsid w:val="003E7388"/>
    <w:rsid w:val="003F1352"/>
    <w:rsid w:val="003F14C2"/>
    <w:rsid w:val="003F185D"/>
    <w:rsid w:val="003F28E0"/>
    <w:rsid w:val="003F2950"/>
    <w:rsid w:val="003F3000"/>
    <w:rsid w:val="003F39D5"/>
    <w:rsid w:val="003F4665"/>
    <w:rsid w:val="003F4BB8"/>
    <w:rsid w:val="003F4E9D"/>
    <w:rsid w:val="003F6B95"/>
    <w:rsid w:val="003F7FA8"/>
    <w:rsid w:val="00400639"/>
    <w:rsid w:val="00401523"/>
    <w:rsid w:val="00402119"/>
    <w:rsid w:val="004025A0"/>
    <w:rsid w:val="00402B26"/>
    <w:rsid w:val="004035CC"/>
    <w:rsid w:val="00404606"/>
    <w:rsid w:val="0040526D"/>
    <w:rsid w:val="00405E97"/>
    <w:rsid w:val="00405FC9"/>
    <w:rsid w:val="00406093"/>
    <w:rsid w:val="0040625D"/>
    <w:rsid w:val="004064C2"/>
    <w:rsid w:val="00410675"/>
    <w:rsid w:val="00410AA3"/>
    <w:rsid w:val="00410AFF"/>
    <w:rsid w:val="00412018"/>
    <w:rsid w:val="00413006"/>
    <w:rsid w:val="00413764"/>
    <w:rsid w:val="004149AA"/>
    <w:rsid w:val="00415C89"/>
    <w:rsid w:val="0041651C"/>
    <w:rsid w:val="0041681E"/>
    <w:rsid w:val="00416CBA"/>
    <w:rsid w:val="00416E58"/>
    <w:rsid w:val="00421048"/>
    <w:rsid w:val="00421B64"/>
    <w:rsid w:val="00422588"/>
    <w:rsid w:val="004226C7"/>
    <w:rsid w:val="00423019"/>
    <w:rsid w:val="00425657"/>
    <w:rsid w:val="00426247"/>
    <w:rsid w:val="00426459"/>
    <w:rsid w:val="004268CE"/>
    <w:rsid w:val="00427458"/>
    <w:rsid w:val="00427C35"/>
    <w:rsid w:val="00430996"/>
    <w:rsid w:val="0043137E"/>
    <w:rsid w:val="004315C3"/>
    <w:rsid w:val="0043180A"/>
    <w:rsid w:val="00433EC3"/>
    <w:rsid w:val="0043441A"/>
    <w:rsid w:val="00434F83"/>
    <w:rsid w:val="00435024"/>
    <w:rsid w:val="00435380"/>
    <w:rsid w:val="00435532"/>
    <w:rsid w:val="0043569A"/>
    <w:rsid w:val="004356E1"/>
    <w:rsid w:val="00435784"/>
    <w:rsid w:val="00435A62"/>
    <w:rsid w:val="004362A9"/>
    <w:rsid w:val="0043691C"/>
    <w:rsid w:val="00440C4D"/>
    <w:rsid w:val="0044309C"/>
    <w:rsid w:val="004440D7"/>
    <w:rsid w:val="00444AF0"/>
    <w:rsid w:val="00444C5A"/>
    <w:rsid w:val="00444CBF"/>
    <w:rsid w:val="00444D4C"/>
    <w:rsid w:val="00445908"/>
    <w:rsid w:val="00445DA8"/>
    <w:rsid w:val="004460A5"/>
    <w:rsid w:val="00446AD6"/>
    <w:rsid w:val="0045071B"/>
    <w:rsid w:val="004509AB"/>
    <w:rsid w:val="00451541"/>
    <w:rsid w:val="00452F7E"/>
    <w:rsid w:val="00453E48"/>
    <w:rsid w:val="00453E89"/>
    <w:rsid w:val="0045533A"/>
    <w:rsid w:val="004566CA"/>
    <w:rsid w:val="00456EC6"/>
    <w:rsid w:val="0046224E"/>
    <w:rsid w:val="00462D07"/>
    <w:rsid w:val="00462DEF"/>
    <w:rsid w:val="00462EA8"/>
    <w:rsid w:val="0046573D"/>
    <w:rsid w:val="00465FB9"/>
    <w:rsid w:val="0046665D"/>
    <w:rsid w:val="0046680D"/>
    <w:rsid w:val="00466A0F"/>
    <w:rsid w:val="0046725E"/>
    <w:rsid w:val="004709F2"/>
    <w:rsid w:val="00470A99"/>
    <w:rsid w:val="00472D24"/>
    <w:rsid w:val="004738ED"/>
    <w:rsid w:val="00473E7B"/>
    <w:rsid w:val="00474389"/>
    <w:rsid w:val="004744B9"/>
    <w:rsid w:val="004748A7"/>
    <w:rsid w:val="0047599B"/>
    <w:rsid w:val="00476254"/>
    <w:rsid w:val="0047720F"/>
    <w:rsid w:val="00477487"/>
    <w:rsid w:val="004821C5"/>
    <w:rsid w:val="00482CB7"/>
    <w:rsid w:val="004848CD"/>
    <w:rsid w:val="00485093"/>
    <w:rsid w:val="004851A4"/>
    <w:rsid w:val="00485F6D"/>
    <w:rsid w:val="004862E6"/>
    <w:rsid w:val="004867CE"/>
    <w:rsid w:val="00486AD6"/>
    <w:rsid w:val="00486C6A"/>
    <w:rsid w:val="00487AFF"/>
    <w:rsid w:val="0049148A"/>
    <w:rsid w:val="00492BB3"/>
    <w:rsid w:val="004936E6"/>
    <w:rsid w:val="00493743"/>
    <w:rsid w:val="00493A68"/>
    <w:rsid w:val="00494EDC"/>
    <w:rsid w:val="0049523F"/>
    <w:rsid w:val="004969A4"/>
    <w:rsid w:val="00497579"/>
    <w:rsid w:val="004977AB"/>
    <w:rsid w:val="004A119C"/>
    <w:rsid w:val="004A1790"/>
    <w:rsid w:val="004A1F6D"/>
    <w:rsid w:val="004A223C"/>
    <w:rsid w:val="004A318E"/>
    <w:rsid w:val="004A61C0"/>
    <w:rsid w:val="004A679A"/>
    <w:rsid w:val="004A67FC"/>
    <w:rsid w:val="004A7928"/>
    <w:rsid w:val="004B03F9"/>
    <w:rsid w:val="004B06F5"/>
    <w:rsid w:val="004B1307"/>
    <w:rsid w:val="004B1A3D"/>
    <w:rsid w:val="004B1B7E"/>
    <w:rsid w:val="004B1C38"/>
    <w:rsid w:val="004B2814"/>
    <w:rsid w:val="004B28EE"/>
    <w:rsid w:val="004B3B98"/>
    <w:rsid w:val="004B42DE"/>
    <w:rsid w:val="004B4DB8"/>
    <w:rsid w:val="004B4DEA"/>
    <w:rsid w:val="004B586B"/>
    <w:rsid w:val="004B5D58"/>
    <w:rsid w:val="004B7793"/>
    <w:rsid w:val="004C0304"/>
    <w:rsid w:val="004C13A4"/>
    <w:rsid w:val="004C1CEA"/>
    <w:rsid w:val="004C1F81"/>
    <w:rsid w:val="004C2F53"/>
    <w:rsid w:val="004C3C58"/>
    <w:rsid w:val="004C4DA8"/>
    <w:rsid w:val="004C5914"/>
    <w:rsid w:val="004C5E81"/>
    <w:rsid w:val="004C5F63"/>
    <w:rsid w:val="004C6FA3"/>
    <w:rsid w:val="004C7078"/>
    <w:rsid w:val="004C725D"/>
    <w:rsid w:val="004C7D9D"/>
    <w:rsid w:val="004D0405"/>
    <w:rsid w:val="004D1316"/>
    <w:rsid w:val="004D17CC"/>
    <w:rsid w:val="004D1F5B"/>
    <w:rsid w:val="004D2057"/>
    <w:rsid w:val="004D355C"/>
    <w:rsid w:val="004D441F"/>
    <w:rsid w:val="004D4795"/>
    <w:rsid w:val="004D47F8"/>
    <w:rsid w:val="004D68D3"/>
    <w:rsid w:val="004D7299"/>
    <w:rsid w:val="004D72BE"/>
    <w:rsid w:val="004E00E7"/>
    <w:rsid w:val="004E0B10"/>
    <w:rsid w:val="004E164D"/>
    <w:rsid w:val="004E2EC6"/>
    <w:rsid w:val="004E3A04"/>
    <w:rsid w:val="004E3EB1"/>
    <w:rsid w:val="004E5088"/>
    <w:rsid w:val="004E517C"/>
    <w:rsid w:val="004E52E6"/>
    <w:rsid w:val="004E74F3"/>
    <w:rsid w:val="004F0AE3"/>
    <w:rsid w:val="004F0E64"/>
    <w:rsid w:val="004F18D0"/>
    <w:rsid w:val="004F2206"/>
    <w:rsid w:val="004F2666"/>
    <w:rsid w:val="004F2A8F"/>
    <w:rsid w:val="004F331B"/>
    <w:rsid w:val="004F467D"/>
    <w:rsid w:val="004F53C5"/>
    <w:rsid w:val="004F6C4C"/>
    <w:rsid w:val="0050005F"/>
    <w:rsid w:val="005005E6"/>
    <w:rsid w:val="0050151E"/>
    <w:rsid w:val="00502850"/>
    <w:rsid w:val="00502A18"/>
    <w:rsid w:val="005035C6"/>
    <w:rsid w:val="00503DA7"/>
    <w:rsid w:val="0050456B"/>
    <w:rsid w:val="00504760"/>
    <w:rsid w:val="0050651E"/>
    <w:rsid w:val="0050676A"/>
    <w:rsid w:val="00507708"/>
    <w:rsid w:val="005079A4"/>
    <w:rsid w:val="00510842"/>
    <w:rsid w:val="00510A4A"/>
    <w:rsid w:val="00510F25"/>
    <w:rsid w:val="00511240"/>
    <w:rsid w:val="00511D48"/>
    <w:rsid w:val="0051216A"/>
    <w:rsid w:val="005121D1"/>
    <w:rsid w:val="005127FA"/>
    <w:rsid w:val="00512D2F"/>
    <w:rsid w:val="005152AF"/>
    <w:rsid w:val="00515C5C"/>
    <w:rsid w:val="0051693E"/>
    <w:rsid w:val="00516D80"/>
    <w:rsid w:val="0052137F"/>
    <w:rsid w:val="005217E6"/>
    <w:rsid w:val="00521AF3"/>
    <w:rsid w:val="0052370E"/>
    <w:rsid w:val="00523EA7"/>
    <w:rsid w:val="005247DA"/>
    <w:rsid w:val="00524DBE"/>
    <w:rsid w:val="0052575B"/>
    <w:rsid w:val="0052644F"/>
    <w:rsid w:val="0052707F"/>
    <w:rsid w:val="00527856"/>
    <w:rsid w:val="00530C3F"/>
    <w:rsid w:val="0053291F"/>
    <w:rsid w:val="00533C74"/>
    <w:rsid w:val="00533E88"/>
    <w:rsid w:val="00534670"/>
    <w:rsid w:val="005349BC"/>
    <w:rsid w:val="00536165"/>
    <w:rsid w:val="00537418"/>
    <w:rsid w:val="00537561"/>
    <w:rsid w:val="005375AD"/>
    <w:rsid w:val="005378FC"/>
    <w:rsid w:val="00540269"/>
    <w:rsid w:val="005404BF"/>
    <w:rsid w:val="00540E05"/>
    <w:rsid w:val="005418E5"/>
    <w:rsid w:val="0054239D"/>
    <w:rsid w:val="005429D8"/>
    <w:rsid w:val="00543555"/>
    <w:rsid w:val="00543717"/>
    <w:rsid w:val="00544936"/>
    <w:rsid w:val="00544BC3"/>
    <w:rsid w:val="00545C37"/>
    <w:rsid w:val="005462BD"/>
    <w:rsid w:val="00546FC6"/>
    <w:rsid w:val="005476F4"/>
    <w:rsid w:val="00547BD3"/>
    <w:rsid w:val="00550B18"/>
    <w:rsid w:val="00552E9F"/>
    <w:rsid w:val="005541B2"/>
    <w:rsid w:val="005552FF"/>
    <w:rsid w:val="005566DD"/>
    <w:rsid w:val="00556F8E"/>
    <w:rsid w:val="0055786E"/>
    <w:rsid w:val="005611B2"/>
    <w:rsid w:val="00561E04"/>
    <w:rsid w:val="00563369"/>
    <w:rsid w:val="0056436B"/>
    <w:rsid w:val="0056482D"/>
    <w:rsid w:val="00565987"/>
    <w:rsid w:val="00566319"/>
    <w:rsid w:val="005663B1"/>
    <w:rsid w:val="00566D49"/>
    <w:rsid w:val="00566EE7"/>
    <w:rsid w:val="00566F13"/>
    <w:rsid w:val="00566FFD"/>
    <w:rsid w:val="0056713B"/>
    <w:rsid w:val="00567447"/>
    <w:rsid w:val="005675D8"/>
    <w:rsid w:val="00570283"/>
    <w:rsid w:val="00570913"/>
    <w:rsid w:val="00570DE8"/>
    <w:rsid w:val="0057167D"/>
    <w:rsid w:val="005718AD"/>
    <w:rsid w:val="005727CC"/>
    <w:rsid w:val="00573BAE"/>
    <w:rsid w:val="00576686"/>
    <w:rsid w:val="00576CB9"/>
    <w:rsid w:val="00576EBD"/>
    <w:rsid w:val="005770AA"/>
    <w:rsid w:val="00577574"/>
    <w:rsid w:val="005775CE"/>
    <w:rsid w:val="00581B6C"/>
    <w:rsid w:val="00582166"/>
    <w:rsid w:val="00582BC5"/>
    <w:rsid w:val="00582C45"/>
    <w:rsid w:val="0058361D"/>
    <w:rsid w:val="0058474B"/>
    <w:rsid w:val="005847E1"/>
    <w:rsid w:val="00584FFA"/>
    <w:rsid w:val="005853E2"/>
    <w:rsid w:val="00585650"/>
    <w:rsid w:val="0058606B"/>
    <w:rsid w:val="0058628B"/>
    <w:rsid w:val="00586E88"/>
    <w:rsid w:val="00586F76"/>
    <w:rsid w:val="00587DD2"/>
    <w:rsid w:val="0059224A"/>
    <w:rsid w:val="00592449"/>
    <w:rsid w:val="005926CD"/>
    <w:rsid w:val="00593CD5"/>
    <w:rsid w:val="00593DDE"/>
    <w:rsid w:val="00593E64"/>
    <w:rsid w:val="00594246"/>
    <w:rsid w:val="00594DFB"/>
    <w:rsid w:val="00594E46"/>
    <w:rsid w:val="00595187"/>
    <w:rsid w:val="005952E9"/>
    <w:rsid w:val="005955A0"/>
    <w:rsid w:val="00595BBE"/>
    <w:rsid w:val="00595BE9"/>
    <w:rsid w:val="00596591"/>
    <w:rsid w:val="0059735C"/>
    <w:rsid w:val="00597417"/>
    <w:rsid w:val="005978CA"/>
    <w:rsid w:val="005A06C0"/>
    <w:rsid w:val="005A17B8"/>
    <w:rsid w:val="005A1F87"/>
    <w:rsid w:val="005A29E4"/>
    <w:rsid w:val="005A339F"/>
    <w:rsid w:val="005A3587"/>
    <w:rsid w:val="005A40BB"/>
    <w:rsid w:val="005A5B46"/>
    <w:rsid w:val="005A5C4F"/>
    <w:rsid w:val="005A60C6"/>
    <w:rsid w:val="005A67AB"/>
    <w:rsid w:val="005B002A"/>
    <w:rsid w:val="005B0BF6"/>
    <w:rsid w:val="005B198B"/>
    <w:rsid w:val="005B1C97"/>
    <w:rsid w:val="005B2A87"/>
    <w:rsid w:val="005B3212"/>
    <w:rsid w:val="005B32F2"/>
    <w:rsid w:val="005B3A54"/>
    <w:rsid w:val="005B5090"/>
    <w:rsid w:val="005B6060"/>
    <w:rsid w:val="005B6B3A"/>
    <w:rsid w:val="005B785F"/>
    <w:rsid w:val="005C0131"/>
    <w:rsid w:val="005C149A"/>
    <w:rsid w:val="005C1618"/>
    <w:rsid w:val="005C1E01"/>
    <w:rsid w:val="005C2CC3"/>
    <w:rsid w:val="005C3E5F"/>
    <w:rsid w:val="005C475D"/>
    <w:rsid w:val="005C5A95"/>
    <w:rsid w:val="005C5F94"/>
    <w:rsid w:val="005C7E0D"/>
    <w:rsid w:val="005D048E"/>
    <w:rsid w:val="005D069D"/>
    <w:rsid w:val="005D0A60"/>
    <w:rsid w:val="005D0C5F"/>
    <w:rsid w:val="005D11CC"/>
    <w:rsid w:val="005D1446"/>
    <w:rsid w:val="005D16CA"/>
    <w:rsid w:val="005D1992"/>
    <w:rsid w:val="005D2125"/>
    <w:rsid w:val="005D22C0"/>
    <w:rsid w:val="005D2F48"/>
    <w:rsid w:val="005D3B97"/>
    <w:rsid w:val="005D3C2A"/>
    <w:rsid w:val="005D3D51"/>
    <w:rsid w:val="005D4370"/>
    <w:rsid w:val="005D53D6"/>
    <w:rsid w:val="005D5D16"/>
    <w:rsid w:val="005D5D4A"/>
    <w:rsid w:val="005D6030"/>
    <w:rsid w:val="005D678D"/>
    <w:rsid w:val="005D6AC7"/>
    <w:rsid w:val="005D7C37"/>
    <w:rsid w:val="005E026E"/>
    <w:rsid w:val="005E0EDF"/>
    <w:rsid w:val="005E1531"/>
    <w:rsid w:val="005E195F"/>
    <w:rsid w:val="005E2720"/>
    <w:rsid w:val="005E375D"/>
    <w:rsid w:val="005E42A0"/>
    <w:rsid w:val="005E4B19"/>
    <w:rsid w:val="005E55FD"/>
    <w:rsid w:val="005E5BDA"/>
    <w:rsid w:val="005E5F36"/>
    <w:rsid w:val="005E678A"/>
    <w:rsid w:val="005E7ADC"/>
    <w:rsid w:val="005F04A9"/>
    <w:rsid w:val="005F198C"/>
    <w:rsid w:val="005F2A32"/>
    <w:rsid w:val="005F311D"/>
    <w:rsid w:val="005F3D38"/>
    <w:rsid w:val="005F4E5F"/>
    <w:rsid w:val="005F5670"/>
    <w:rsid w:val="005F5DD7"/>
    <w:rsid w:val="005F60DF"/>
    <w:rsid w:val="005F6D44"/>
    <w:rsid w:val="005F70B9"/>
    <w:rsid w:val="005F782F"/>
    <w:rsid w:val="005F7B8F"/>
    <w:rsid w:val="006011D3"/>
    <w:rsid w:val="00601357"/>
    <w:rsid w:val="0060179D"/>
    <w:rsid w:val="00602595"/>
    <w:rsid w:val="0060269D"/>
    <w:rsid w:val="00604CF1"/>
    <w:rsid w:val="0060591B"/>
    <w:rsid w:val="00605CB1"/>
    <w:rsid w:val="0060631A"/>
    <w:rsid w:val="00607AC0"/>
    <w:rsid w:val="00610011"/>
    <w:rsid w:val="0061032D"/>
    <w:rsid w:val="0061199A"/>
    <w:rsid w:val="00612337"/>
    <w:rsid w:val="00612691"/>
    <w:rsid w:val="006128CC"/>
    <w:rsid w:val="00612962"/>
    <w:rsid w:val="006135DE"/>
    <w:rsid w:val="00614711"/>
    <w:rsid w:val="0061475A"/>
    <w:rsid w:val="0061555B"/>
    <w:rsid w:val="0061585B"/>
    <w:rsid w:val="006159AB"/>
    <w:rsid w:val="00616908"/>
    <w:rsid w:val="0062030B"/>
    <w:rsid w:val="006215A4"/>
    <w:rsid w:val="006225EB"/>
    <w:rsid w:val="00622768"/>
    <w:rsid w:val="00624872"/>
    <w:rsid w:val="0062580C"/>
    <w:rsid w:val="00625A8D"/>
    <w:rsid w:val="00627D38"/>
    <w:rsid w:val="00630A5E"/>
    <w:rsid w:val="00632116"/>
    <w:rsid w:val="0063218B"/>
    <w:rsid w:val="006321D2"/>
    <w:rsid w:val="00632469"/>
    <w:rsid w:val="00634786"/>
    <w:rsid w:val="006347DF"/>
    <w:rsid w:val="00635621"/>
    <w:rsid w:val="00636AC5"/>
    <w:rsid w:val="00636B4E"/>
    <w:rsid w:val="006372B1"/>
    <w:rsid w:val="00637776"/>
    <w:rsid w:val="006378F9"/>
    <w:rsid w:val="00641A67"/>
    <w:rsid w:val="00641BF8"/>
    <w:rsid w:val="00644853"/>
    <w:rsid w:val="00644858"/>
    <w:rsid w:val="00644E27"/>
    <w:rsid w:val="006451C4"/>
    <w:rsid w:val="0064565A"/>
    <w:rsid w:val="00647EA6"/>
    <w:rsid w:val="00650795"/>
    <w:rsid w:val="00652F49"/>
    <w:rsid w:val="00653B0A"/>
    <w:rsid w:val="00654877"/>
    <w:rsid w:val="006555C6"/>
    <w:rsid w:val="006557FC"/>
    <w:rsid w:val="00655835"/>
    <w:rsid w:val="00662365"/>
    <w:rsid w:val="0066281F"/>
    <w:rsid w:val="00662F3D"/>
    <w:rsid w:val="0066420D"/>
    <w:rsid w:val="00664315"/>
    <w:rsid w:val="00664B71"/>
    <w:rsid w:val="00664F65"/>
    <w:rsid w:val="00664F69"/>
    <w:rsid w:val="00665DF5"/>
    <w:rsid w:val="006662F0"/>
    <w:rsid w:val="0066637E"/>
    <w:rsid w:val="006666E2"/>
    <w:rsid w:val="00666EAF"/>
    <w:rsid w:val="0066738D"/>
    <w:rsid w:val="00670512"/>
    <w:rsid w:val="006708B9"/>
    <w:rsid w:val="00670950"/>
    <w:rsid w:val="00670F47"/>
    <w:rsid w:val="006710DF"/>
    <w:rsid w:val="006719E4"/>
    <w:rsid w:val="0067230B"/>
    <w:rsid w:val="006739C9"/>
    <w:rsid w:val="00674638"/>
    <w:rsid w:val="00674E15"/>
    <w:rsid w:val="0067521F"/>
    <w:rsid w:val="00675E3B"/>
    <w:rsid w:val="0067631E"/>
    <w:rsid w:val="006768A2"/>
    <w:rsid w:val="006776BE"/>
    <w:rsid w:val="00677A45"/>
    <w:rsid w:val="00677BE2"/>
    <w:rsid w:val="00682BE2"/>
    <w:rsid w:val="0068352D"/>
    <w:rsid w:val="00684DAA"/>
    <w:rsid w:val="00685281"/>
    <w:rsid w:val="0068544F"/>
    <w:rsid w:val="00685CB1"/>
    <w:rsid w:val="00686113"/>
    <w:rsid w:val="00686733"/>
    <w:rsid w:val="00686F57"/>
    <w:rsid w:val="00692029"/>
    <w:rsid w:val="0069214E"/>
    <w:rsid w:val="00692FA3"/>
    <w:rsid w:val="0069381E"/>
    <w:rsid w:val="00693919"/>
    <w:rsid w:val="0069401F"/>
    <w:rsid w:val="00694B24"/>
    <w:rsid w:val="0069560B"/>
    <w:rsid w:val="0069684E"/>
    <w:rsid w:val="006A08B6"/>
    <w:rsid w:val="006A0BCB"/>
    <w:rsid w:val="006A1BE8"/>
    <w:rsid w:val="006A1F79"/>
    <w:rsid w:val="006A21D5"/>
    <w:rsid w:val="006A244C"/>
    <w:rsid w:val="006A2E8A"/>
    <w:rsid w:val="006A30DE"/>
    <w:rsid w:val="006A327D"/>
    <w:rsid w:val="006A36F7"/>
    <w:rsid w:val="006A3CD3"/>
    <w:rsid w:val="006A59EF"/>
    <w:rsid w:val="006A7208"/>
    <w:rsid w:val="006A7CD3"/>
    <w:rsid w:val="006B02B0"/>
    <w:rsid w:val="006B087A"/>
    <w:rsid w:val="006B105C"/>
    <w:rsid w:val="006B2004"/>
    <w:rsid w:val="006B33E6"/>
    <w:rsid w:val="006B3A63"/>
    <w:rsid w:val="006B3BDC"/>
    <w:rsid w:val="006B5039"/>
    <w:rsid w:val="006B50F7"/>
    <w:rsid w:val="006B6178"/>
    <w:rsid w:val="006B687E"/>
    <w:rsid w:val="006B689C"/>
    <w:rsid w:val="006B7165"/>
    <w:rsid w:val="006B7E7F"/>
    <w:rsid w:val="006B7F3F"/>
    <w:rsid w:val="006C027D"/>
    <w:rsid w:val="006C0418"/>
    <w:rsid w:val="006C069C"/>
    <w:rsid w:val="006C08DE"/>
    <w:rsid w:val="006C1A3C"/>
    <w:rsid w:val="006C1E52"/>
    <w:rsid w:val="006C2A27"/>
    <w:rsid w:val="006C3226"/>
    <w:rsid w:val="006C42D4"/>
    <w:rsid w:val="006C471A"/>
    <w:rsid w:val="006C4A04"/>
    <w:rsid w:val="006C6026"/>
    <w:rsid w:val="006C62B1"/>
    <w:rsid w:val="006D0261"/>
    <w:rsid w:val="006D3380"/>
    <w:rsid w:val="006D3A1A"/>
    <w:rsid w:val="006D53F6"/>
    <w:rsid w:val="006D55F7"/>
    <w:rsid w:val="006D56A7"/>
    <w:rsid w:val="006D685C"/>
    <w:rsid w:val="006D69C0"/>
    <w:rsid w:val="006D73F7"/>
    <w:rsid w:val="006D79F3"/>
    <w:rsid w:val="006E0E46"/>
    <w:rsid w:val="006E20E7"/>
    <w:rsid w:val="006E264C"/>
    <w:rsid w:val="006E30D5"/>
    <w:rsid w:val="006E32DE"/>
    <w:rsid w:val="006E392A"/>
    <w:rsid w:val="006E3B8B"/>
    <w:rsid w:val="006E4723"/>
    <w:rsid w:val="006E4BC8"/>
    <w:rsid w:val="006E5671"/>
    <w:rsid w:val="006E6E54"/>
    <w:rsid w:val="006E73E7"/>
    <w:rsid w:val="006F0BF0"/>
    <w:rsid w:val="006F1FB5"/>
    <w:rsid w:val="006F21B5"/>
    <w:rsid w:val="006F2323"/>
    <w:rsid w:val="006F39A0"/>
    <w:rsid w:val="006F44E0"/>
    <w:rsid w:val="006F46DA"/>
    <w:rsid w:val="006F5444"/>
    <w:rsid w:val="006F5C4E"/>
    <w:rsid w:val="006F62CF"/>
    <w:rsid w:val="006F69F8"/>
    <w:rsid w:val="006F7D92"/>
    <w:rsid w:val="007007F1"/>
    <w:rsid w:val="00700CBC"/>
    <w:rsid w:val="00700D22"/>
    <w:rsid w:val="00700EC5"/>
    <w:rsid w:val="007037DF"/>
    <w:rsid w:val="00704C56"/>
    <w:rsid w:val="00704C9D"/>
    <w:rsid w:val="00705129"/>
    <w:rsid w:val="0070568E"/>
    <w:rsid w:val="0070717E"/>
    <w:rsid w:val="00710840"/>
    <w:rsid w:val="007110E6"/>
    <w:rsid w:val="007112AA"/>
    <w:rsid w:val="0071372A"/>
    <w:rsid w:val="00713C30"/>
    <w:rsid w:val="00714D47"/>
    <w:rsid w:val="00715284"/>
    <w:rsid w:val="007154BB"/>
    <w:rsid w:val="00715E6D"/>
    <w:rsid w:val="00716DD6"/>
    <w:rsid w:val="00717450"/>
    <w:rsid w:val="00717DB9"/>
    <w:rsid w:val="00720C6C"/>
    <w:rsid w:val="0072237E"/>
    <w:rsid w:val="007223CE"/>
    <w:rsid w:val="00722500"/>
    <w:rsid w:val="00722852"/>
    <w:rsid w:val="00723FAB"/>
    <w:rsid w:val="00724FEB"/>
    <w:rsid w:val="007253FB"/>
    <w:rsid w:val="00731A03"/>
    <w:rsid w:val="00731C11"/>
    <w:rsid w:val="007321CF"/>
    <w:rsid w:val="007323E2"/>
    <w:rsid w:val="0073309B"/>
    <w:rsid w:val="00733461"/>
    <w:rsid w:val="00734BE4"/>
    <w:rsid w:val="00734CD5"/>
    <w:rsid w:val="00734FB1"/>
    <w:rsid w:val="00740000"/>
    <w:rsid w:val="00740A26"/>
    <w:rsid w:val="00740D30"/>
    <w:rsid w:val="007412CC"/>
    <w:rsid w:val="00741E77"/>
    <w:rsid w:val="0074237F"/>
    <w:rsid w:val="0074638B"/>
    <w:rsid w:val="00746B0B"/>
    <w:rsid w:val="0074789E"/>
    <w:rsid w:val="007529A8"/>
    <w:rsid w:val="0075371D"/>
    <w:rsid w:val="00753907"/>
    <w:rsid w:val="00754B37"/>
    <w:rsid w:val="00755AD6"/>
    <w:rsid w:val="007568F4"/>
    <w:rsid w:val="00756B70"/>
    <w:rsid w:val="0076052D"/>
    <w:rsid w:val="00762A8A"/>
    <w:rsid w:val="0076467F"/>
    <w:rsid w:val="007646ED"/>
    <w:rsid w:val="00765D21"/>
    <w:rsid w:val="00765DE8"/>
    <w:rsid w:val="00767253"/>
    <w:rsid w:val="007700CF"/>
    <w:rsid w:val="007709EE"/>
    <w:rsid w:val="00770E75"/>
    <w:rsid w:val="007726E3"/>
    <w:rsid w:val="0077291E"/>
    <w:rsid w:val="00772ABD"/>
    <w:rsid w:val="007733FF"/>
    <w:rsid w:val="00774637"/>
    <w:rsid w:val="00774D53"/>
    <w:rsid w:val="00774F8A"/>
    <w:rsid w:val="007750E1"/>
    <w:rsid w:val="00775598"/>
    <w:rsid w:val="00775679"/>
    <w:rsid w:val="00775F4D"/>
    <w:rsid w:val="00777199"/>
    <w:rsid w:val="00777B99"/>
    <w:rsid w:val="007819D3"/>
    <w:rsid w:val="00782796"/>
    <w:rsid w:val="00786793"/>
    <w:rsid w:val="00786941"/>
    <w:rsid w:val="00787A75"/>
    <w:rsid w:val="00790399"/>
    <w:rsid w:val="00790DB2"/>
    <w:rsid w:val="0079109D"/>
    <w:rsid w:val="00792641"/>
    <w:rsid w:val="00793C6E"/>
    <w:rsid w:val="00793F01"/>
    <w:rsid w:val="00794701"/>
    <w:rsid w:val="00796E92"/>
    <w:rsid w:val="007A0B68"/>
    <w:rsid w:val="007A2530"/>
    <w:rsid w:val="007A3933"/>
    <w:rsid w:val="007A3CF8"/>
    <w:rsid w:val="007A3D56"/>
    <w:rsid w:val="007A4E9C"/>
    <w:rsid w:val="007A6626"/>
    <w:rsid w:val="007B0D81"/>
    <w:rsid w:val="007B357C"/>
    <w:rsid w:val="007B371D"/>
    <w:rsid w:val="007B50A7"/>
    <w:rsid w:val="007B5AB3"/>
    <w:rsid w:val="007B649A"/>
    <w:rsid w:val="007B6957"/>
    <w:rsid w:val="007B6AA2"/>
    <w:rsid w:val="007B7132"/>
    <w:rsid w:val="007B72D6"/>
    <w:rsid w:val="007C0525"/>
    <w:rsid w:val="007C08B5"/>
    <w:rsid w:val="007C1952"/>
    <w:rsid w:val="007C2C47"/>
    <w:rsid w:val="007C41C9"/>
    <w:rsid w:val="007C4779"/>
    <w:rsid w:val="007C5072"/>
    <w:rsid w:val="007C5411"/>
    <w:rsid w:val="007C64FD"/>
    <w:rsid w:val="007C69C4"/>
    <w:rsid w:val="007C7575"/>
    <w:rsid w:val="007C7D58"/>
    <w:rsid w:val="007D1929"/>
    <w:rsid w:val="007D3BDB"/>
    <w:rsid w:val="007D3FC6"/>
    <w:rsid w:val="007D4044"/>
    <w:rsid w:val="007D4CD1"/>
    <w:rsid w:val="007D4E73"/>
    <w:rsid w:val="007D52F6"/>
    <w:rsid w:val="007D5D09"/>
    <w:rsid w:val="007D6870"/>
    <w:rsid w:val="007D6D41"/>
    <w:rsid w:val="007D6DAD"/>
    <w:rsid w:val="007D70A2"/>
    <w:rsid w:val="007D7354"/>
    <w:rsid w:val="007D7453"/>
    <w:rsid w:val="007E0871"/>
    <w:rsid w:val="007E0958"/>
    <w:rsid w:val="007E2176"/>
    <w:rsid w:val="007E3A2C"/>
    <w:rsid w:val="007E6B54"/>
    <w:rsid w:val="007E7047"/>
    <w:rsid w:val="007E7C5F"/>
    <w:rsid w:val="007F1410"/>
    <w:rsid w:val="007F31C0"/>
    <w:rsid w:val="007F3DBE"/>
    <w:rsid w:val="007F4171"/>
    <w:rsid w:val="007F4D26"/>
    <w:rsid w:val="007F5EE5"/>
    <w:rsid w:val="007F745E"/>
    <w:rsid w:val="007F763E"/>
    <w:rsid w:val="00800041"/>
    <w:rsid w:val="00800D91"/>
    <w:rsid w:val="00800E66"/>
    <w:rsid w:val="00801234"/>
    <w:rsid w:val="00801267"/>
    <w:rsid w:val="00801771"/>
    <w:rsid w:val="00802C87"/>
    <w:rsid w:val="00803596"/>
    <w:rsid w:val="008039EA"/>
    <w:rsid w:val="00804E9C"/>
    <w:rsid w:val="008056C0"/>
    <w:rsid w:val="00805795"/>
    <w:rsid w:val="00806867"/>
    <w:rsid w:val="00806D64"/>
    <w:rsid w:val="008071EB"/>
    <w:rsid w:val="00810B83"/>
    <w:rsid w:val="00811FCF"/>
    <w:rsid w:val="0081223B"/>
    <w:rsid w:val="00812CB2"/>
    <w:rsid w:val="008137A9"/>
    <w:rsid w:val="00814239"/>
    <w:rsid w:val="0081438C"/>
    <w:rsid w:val="00814786"/>
    <w:rsid w:val="008156EE"/>
    <w:rsid w:val="008163A6"/>
    <w:rsid w:val="008169C2"/>
    <w:rsid w:val="00817858"/>
    <w:rsid w:val="00821701"/>
    <w:rsid w:val="0082185E"/>
    <w:rsid w:val="00822474"/>
    <w:rsid w:val="00823FCF"/>
    <w:rsid w:val="00824C0E"/>
    <w:rsid w:val="00826288"/>
    <w:rsid w:val="0082710C"/>
    <w:rsid w:val="00827DCD"/>
    <w:rsid w:val="00830A50"/>
    <w:rsid w:val="00830B5E"/>
    <w:rsid w:val="00831AFF"/>
    <w:rsid w:val="00832D14"/>
    <w:rsid w:val="008346BE"/>
    <w:rsid w:val="00835752"/>
    <w:rsid w:val="00835F96"/>
    <w:rsid w:val="008378F5"/>
    <w:rsid w:val="0084078C"/>
    <w:rsid w:val="008407E6"/>
    <w:rsid w:val="008413B9"/>
    <w:rsid w:val="008429A5"/>
    <w:rsid w:val="008429B9"/>
    <w:rsid w:val="00843CC9"/>
    <w:rsid w:val="0084450F"/>
    <w:rsid w:val="00844E4D"/>
    <w:rsid w:val="00845B20"/>
    <w:rsid w:val="00847F61"/>
    <w:rsid w:val="0085110E"/>
    <w:rsid w:val="00851BBC"/>
    <w:rsid w:val="0085443D"/>
    <w:rsid w:val="00855596"/>
    <w:rsid w:val="0085684F"/>
    <w:rsid w:val="0086125A"/>
    <w:rsid w:val="008618A9"/>
    <w:rsid w:val="00861F8C"/>
    <w:rsid w:val="00862499"/>
    <w:rsid w:val="00862C56"/>
    <w:rsid w:val="008649E8"/>
    <w:rsid w:val="0086574D"/>
    <w:rsid w:val="00865B3E"/>
    <w:rsid w:val="00866E1D"/>
    <w:rsid w:val="0086760B"/>
    <w:rsid w:val="00870247"/>
    <w:rsid w:val="008702BB"/>
    <w:rsid w:val="00870615"/>
    <w:rsid w:val="00870F3F"/>
    <w:rsid w:val="00872345"/>
    <w:rsid w:val="00872917"/>
    <w:rsid w:val="00872C86"/>
    <w:rsid w:val="00873595"/>
    <w:rsid w:val="00873769"/>
    <w:rsid w:val="00874524"/>
    <w:rsid w:val="00874AC5"/>
    <w:rsid w:val="00874B5F"/>
    <w:rsid w:val="00874B98"/>
    <w:rsid w:val="00875DB2"/>
    <w:rsid w:val="00876515"/>
    <w:rsid w:val="0087690C"/>
    <w:rsid w:val="00876BCA"/>
    <w:rsid w:val="00882148"/>
    <w:rsid w:val="00882283"/>
    <w:rsid w:val="00883665"/>
    <w:rsid w:val="00886124"/>
    <w:rsid w:val="0088623E"/>
    <w:rsid w:val="008862F0"/>
    <w:rsid w:val="00887C83"/>
    <w:rsid w:val="0089042D"/>
    <w:rsid w:val="00891B06"/>
    <w:rsid w:val="00892949"/>
    <w:rsid w:val="0089364F"/>
    <w:rsid w:val="00894229"/>
    <w:rsid w:val="00894464"/>
    <w:rsid w:val="00894AD9"/>
    <w:rsid w:val="00894C34"/>
    <w:rsid w:val="008957D5"/>
    <w:rsid w:val="00895B20"/>
    <w:rsid w:val="00896258"/>
    <w:rsid w:val="008966A5"/>
    <w:rsid w:val="00897826"/>
    <w:rsid w:val="008A07AB"/>
    <w:rsid w:val="008A1E23"/>
    <w:rsid w:val="008A20AB"/>
    <w:rsid w:val="008A2F0D"/>
    <w:rsid w:val="008A317E"/>
    <w:rsid w:val="008A3915"/>
    <w:rsid w:val="008A5F31"/>
    <w:rsid w:val="008A617D"/>
    <w:rsid w:val="008A7B72"/>
    <w:rsid w:val="008A7C6A"/>
    <w:rsid w:val="008B025A"/>
    <w:rsid w:val="008B0865"/>
    <w:rsid w:val="008B10F1"/>
    <w:rsid w:val="008B1132"/>
    <w:rsid w:val="008B15D3"/>
    <w:rsid w:val="008B1A49"/>
    <w:rsid w:val="008B2D30"/>
    <w:rsid w:val="008B3D64"/>
    <w:rsid w:val="008B4185"/>
    <w:rsid w:val="008B433C"/>
    <w:rsid w:val="008B4558"/>
    <w:rsid w:val="008B6E81"/>
    <w:rsid w:val="008B6EB2"/>
    <w:rsid w:val="008B70C0"/>
    <w:rsid w:val="008B771D"/>
    <w:rsid w:val="008C1013"/>
    <w:rsid w:val="008C15AF"/>
    <w:rsid w:val="008C2599"/>
    <w:rsid w:val="008C2CEC"/>
    <w:rsid w:val="008C2DF6"/>
    <w:rsid w:val="008C3CEE"/>
    <w:rsid w:val="008C4B48"/>
    <w:rsid w:val="008C51ED"/>
    <w:rsid w:val="008C737F"/>
    <w:rsid w:val="008C7A32"/>
    <w:rsid w:val="008D176F"/>
    <w:rsid w:val="008D2995"/>
    <w:rsid w:val="008D3191"/>
    <w:rsid w:val="008D3970"/>
    <w:rsid w:val="008D39FC"/>
    <w:rsid w:val="008D3A48"/>
    <w:rsid w:val="008D4939"/>
    <w:rsid w:val="008D5759"/>
    <w:rsid w:val="008D5963"/>
    <w:rsid w:val="008D61A3"/>
    <w:rsid w:val="008D6A74"/>
    <w:rsid w:val="008D6DDD"/>
    <w:rsid w:val="008D700C"/>
    <w:rsid w:val="008E00ED"/>
    <w:rsid w:val="008E06FB"/>
    <w:rsid w:val="008E0812"/>
    <w:rsid w:val="008E1E75"/>
    <w:rsid w:val="008E2544"/>
    <w:rsid w:val="008E32BD"/>
    <w:rsid w:val="008E432E"/>
    <w:rsid w:val="008E47CC"/>
    <w:rsid w:val="008E596A"/>
    <w:rsid w:val="008E6028"/>
    <w:rsid w:val="008E62DE"/>
    <w:rsid w:val="008E6A02"/>
    <w:rsid w:val="008E6A1A"/>
    <w:rsid w:val="008E7B7C"/>
    <w:rsid w:val="008F116D"/>
    <w:rsid w:val="008F1AC5"/>
    <w:rsid w:val="008F1D0F"/>
    <w:rsid w:val="008F23F8"/>
    <w:rsid w:val="008F27DC"/>
    <w:rsid w:val="008F2B82"/>
    <w:rsid w:val="008F39B1"/>
    <w:rsid w:val="008F5D30"/>
    <w:rsid w:val="0090031D"/>
    <w:rsid w:val="00900750"/>
    <w:rsid w:val="00900B98"/>
    <w:rsid w:val="00901688"/>
    <w:rsid w:val="00902C48"/>
    <w:rsid w:val="009032F3"/>
    <w:rsid w:val="00904AAC"/>
    <w:rsid w:val="00904E09"/>
    <w:rsid w:val="00905590"/>
    <w:rsid w:val="00906A4F"/>
    <w:rsid w:val="0090732A"/>
    <w:rsid w:val="00907441"/>
    <w:rsid w:val="00907C0D"/>
    <w:rsid w:val="00910677"/>
    <w:rsid w:val="00910919"/>
    <w:rsid w:val="0091215B"/>
    <w:rsid w:val="00912961"/>
    <w:rsid w:val="0091336D"/>
    <w:rsid w:val="00913B75"/>
    <w:rsid w:val="009156AF"/>
    <w:rsid w:val="00915779"/>
    <w:rsid w:val="00917118"/>
    <w:rsid w:val="00917451"/>
    <w:rsid w:val="00917B41"/>
    <w:rsid w:val="00917D6B"/>
    <w:rsid w:val="00920119"/>
    <w:rsid w:val="00920E62"/>
    <w:rsid w:val="00920FEF"/>
    <w:rsid w:val="00921320"/>
    <w:rsid w:val="00921962"/>
    <w:rsid w:val="00921F13"/>
    <w:rsid w:val="00922145"/>
    <w:rsid w:val="009221C7"/>
    <w:rsid w:val="009256BD"/>
    <w:rsid w:val="0092736F"/>
    <w:rsid w:val="00927DA9"/>
    <w:rsid w:val="0093077D"/>
    <w:rsid w:val="00930839"/>
    <w:rsid w:val="00931026"/>
    <w:rsid w:val="0093139E"/>
    <w:rsid w:val="009318BE"/>
    <w:rsid w:val="009327B4"/>
    <w:rsid w:val="00932B98"/>
    <w:rsid w:val="009331D7"/>
    <w:rsid w:val="00933C18"/>
    <w:rsid w:val="00934B9C"/>
    <w:rsid w:val="009353D4"/>
    <w:rsid w:val="00937135"/>
    <w:rsid w:val="009401D6"/>
    <w:rsid w:val="009402B1"/>
    <w:rsid w:val="009408CB"/>
    <w:rsid w:val="00941229"/>
    <w:rsid w:val="0094129B"/>
    <w:rsid w:val="009435D0"/>
    <w:rsid w:val="00943B8C"/>
    <w:rsid w:val="0094413C"/>
    <w:rsid w:val="00944E90"/>
    <w:rsid w:val="0094533D"/>
    <w:rsid w:val="00946717"/>
    <w:rsid w:val="0094679D"/>
    <w:rsid w:val="00946D94"/>
    <w:rsid w:val="00947A01"/>
    <w:rsid w:val="0095178A"/>
    <w:rsid w:val="00951BA9"/>
    <w:rsid w:val="00952514"/>
    <w:rsid w:val="00953E39"/>
    <w:rsid w:val="00954A08"/>
    <w:rsid w:val="00954A92"/>
    <w:rsid w:val="00955298"/>
    <w:rsid w:val="00955797"/>
    <w:rsid w:val="009557E7"/>
    <w:rsid w:val="00956215"/>
    <w:rsid w:val="00956A3C"/>
    <w:rsid w:val="00956B6B"/>
    <w:rsid w:val="00956D73"/>
    <w:rsid w:val="00962762"/>
    <w:rsid w:val="00962C0D"/>
    <w:rsid w:val="00962C35"/>
    <w:rsid w:val="009649D6"/>
    <w:rsid w:val="0096543E"/>
    <w:rsid w:val="00966B4E"/>
    <w:rsid w:val="00966B7E"/>
    <w:rsid w:val="00966BCF"/>
    <w:rsid w:val="00966EE3"/>
    <w:rsid w:val="00967408"/>
    <w:rsid w:val="009676DB"/>
    <w:rsid w:val="0097017B"/>
    <w:rsid w:val="00970742"/>
    <w:rsid w:val="00971045"/>
    <w:rsid w:val="00972CD7"/>
    <w:rsid w:val="00972E2D"/>
    <w:rsid w:val="00973063"/>
    <w:rsid w:val="009741AA"/>
    <w:rsid w:val="00975C1B"/>
    <w:rsid w:val="00975FDE"/>
    <w:rsid w:val="009762DC"/>
    <w:rsid w:val="00977C74"/>
    <w:rsid w:val="00977C75"/>
    <w:rsid w:val="00977D3A"/>
    <w:rsid w:val="00977EE8"/>
    <w:rsid w:val="00980255"/>
    <w:rsid w:val="0098033E"/>
    <w:rsid w:val="009804E3"/>
    <w:rsid w:val="009811A4"/>
    <w:rsid w:val="0098282D"/>
    <w:rsid w:val="0098307D"/>
    <w:rsid w:val="009831E3"/>
    <w:rsid w:val="0098407E"/>
    <w:rsid w:val="00984807"/>
    <w:rsid w:val="00984A52"/>
    <w:rsid w:val="00984B65"/>
    <w:rsid w:val="00985672"/>
    <w:rsid w:val="00985CCA"/>
    <w:rsid w:val="00986758"/>
    <w:rsid w:val="00986D30"/>
    <w:rsid w:val="009870E1"/>
    <w:rsid w:val="00987635"/>
    <w:rsid w:val="00987D47"/>
    <w:rsid w:val="0099070D"/>
    <w:rsid w:val="00990D58"/>
    <w:rsid w:val="00991494"/>
    <w:rsid w:val="00992683"/>
    <w:rsid w:val="00994307"/>
    <w:rsid w:val="009945CA"/>
    <w:rsid w:val="00996712"/>
    <w:rsid w:val="00996DB1"/>
    <w:rsid w:val="009A15DB"/>
    <w:rsid w:val="009A1627"/>
    <w:rsid w:val="009A1AA4"/>
    <w:rsid w:val="009A1B6A"/>
    <w:rsid w:val="009A1D06"/>
    <w:rsid w:val="009A26A9"/>
    <w:rsid w:val="009A37A2"/>
    <w:rsid w:val="009A4019"/>
    <w:rsid w:val="009A50F3"/>
    <w:rsid w:val="009A56A9"/>
    <w:rsid w:val="009A6227"/>
    <w:rsid w:val="009A6EE4"/>
    <w:rsid w:val="009A767C"/>
    <w:rsid w:val="009B0D6C"/>
    <w:rsid w:val="009B1396"/>
    <w:rsid w:val="009B1F2E"/>
    <w:rsid w:val="009B2938"/>
    <w:rsid w:val="009B50B4"/>
    <w:rsid w:val="009B59AF"/>
    <w:rsid w:val="009B6316"/>
    <w:rsid w:val="009B6BB1"/>
    <w:rsid w:val="009B6ECB"/>
    <w:rsid w:val="009B733C"/>
    <w:rsid w:val="009B7BCD"/>
    <w:rsid w:val="009C0033"/>
    <w:rsid w:val="009C07A3"/>
    <w:rsid w:val="009C0EC4"/>
    <w:rsid w:val="009C3261"/>
    <w:rsid w:val="009C420C"/>
    <w:rsid w:val="009C460F"/>
    <w:rsid w:val="009C54B2"/>
    <w:rsid w:val="009C564C"/>
    <w:rsid w:val="009C5931"/>
    <w:rsid w:val="009C69D2"/>
    <w:rsid w:val="009C7E89"/>
    <w:rsid w:val="009D0125"/>
    <w:rsid w:val="009D0DAA"/>
    <w:rsid w:val="009D1F1E"/>
    <w:rsid w:val="009D252A"/>
    <w:rsid w:val="009D2A40"/>
    <w:rsid w:val="009D2A6E"/>
    <w:rsid w:val="009D2E1B"/>
    <w:rsid w:val="009D3148"/>
    <w:rsid w:val="009D493A"/>
    <w:rsid w:val="009D583E"/>
    <w:rsid w:val="009D5B1F"/>
    <w:rsid w:val="009D5FB8"/>
    <w:rsid w:val="009D7419"/>
    <w:rsid w:val="009D768C"/>
    <w:rsid w:val="009D7CC7"/>
    <w:rsid w:val="009E09D0"/>
    <w:rsid w:val="009E125E"/>
    <w:rsid w:val="009E17E3"/>
    <w:rsid w:val="009E2DCD"/>
    <w:rsid w:val="009E2FA1"/>
    <w:rsid w:val="009E307E"/>
    <w:rsid w:val="009E3096"/>
    <w:rsid w:val="009E31D2"/>
    <w:rsid w:val="009E33FD"/>
    <w:rsid w:val="009E38B5"/>
    <w:rsid w:val="009E3CD3"/>
    <w:rsid w:val="009E45D6"/>
    <w:rsid w:val="009E48A4"/>
    <w:rsid w:val="009E4E43"/>
    <w:rsid w:val="009E574E"/>
    <w:rsid w:val="009E5D93"/>
    <w:rsid w:val="009E60A5"/>
    <w:rsid w:val="009E79ED"/>
    <w:rsid w:val="009E7C69"/>
    <w:rsid w:val="009F1538"/>
    <w:rsid w:val="009F1D19"/>
    <w:rsid w:val="009F21AE"/>
    <w:rsid w:val="009F22B1"/>
    <w:rsid w:val="009F2FE8"/>
    <w:rsid w:val="009F332E"/>
    <w:rsid w:val="009F426E"/>
    <w:rsid w:val="009F49AF"/>
    <w:rsid w:val="009F4FC5"/>
    <w:rsid w:val="009F5C3F"/>
    <w:rsid w:val="009F5C7C"/>
    <w:rsid w:val="009F621F"/>
    <w:rsid w:val="009F63DF"/>
    <w:rsid w:val="009F643F"/>
    <w:rsid w:val="009F6697"/>
    <w:rsid w:val="009F6B33"/>
    <w:rsid w:val="009F7C57"/>
    <w:rsid w:val="00A017F8"/>
    <w:rsid w:val="00A01E22"/>
    <w:rsid w:val="00A01E64"/>
    <w:rsid w:val="00A0247A"/>
    <w:rsid w:val="00A027D5"/>
    <w:rsid w:val="00A028FC"/>
    <w:rsid w:val="00A032F2"/>
    <w:rsid w:val="00A03FDE"/>
    <w:rsid w:val="00A04A2F"/>
    <w:rsid w:val="00A055A4"/>
    <w:rsid w:val="00A06B37"/>
    <w:rsid w:val="00A07FE0"/>
    <w:rsid w:val="00A10153"/>
    <w:rsid w:val="00A103B7"/>
    <w:rsid w:val="00A10D3F"/>
    <w:rsid w:val="00A113C0"/>
    <w:rsid w:val="00A1194A"/>
    <w:rsid w:val="00A11C7A"/>
    <w:rsid w:val="00A12A2F"/>
    <w:rsid w:val="00A13035"/>
    <w:rsid w:val="00A13291"/>
    <w:rsid w:val="00A13B81"/>
    <w:rsid w:val="00A146D9"/>
    <w:rsid w:val="00A15728"/>
    <w:rsid w:val="00A159D1"/>
    <w:rsid w:val="00A15B8C"/>
    <w:rsid w:val="00A15D1D"/>
    <w:rsid w:val="00A1670C"/>
    <w:rsid w:val="00A16C89"/>
    <w:rsid w:val="00A16D47"/>
    <w:rsid w:val="00A212D6"/>
    <w:rsid w:val="00A21956"/>
    <w:rsid w:val="00A22590"/>
    <w:rsid w:val="00A22A56"/>
    <w:rsid w:val="00A24F18"/>
    <w:rsid w:val="00A24F49"/>
    <w:rsid w:val="00A25A66"/>
    <w:rsid w:val="00A25F5B"/>
    <w:rsid w:val="00A2711B"/>
    <w:rsid w:val="00A3082A"/>
    <w:rsid w:val="00A31B3B"/>
    <w:rsid w:val="00A31CF5"/>
    <w:rsid w:val="00A32BB3"/>
    <w:rsid w:val="00A3420C"/>
    <w:rsid w:val="00A36863"/>
    <w:rsid w:val="00A410D5"/>
    <w:rsid w:val="00A42514"/>
    <w:rsid w:val="00A433CE"/>
    <w:rsid w:val="00A43C1B"/>
    <w:rsid w:val="00A444AD"/>
    <w:rsid w:val="00A44856"/>
    <w:rsid w:val="00A4578E"/>
    <w:rsid w:val="00A45B89"/>
    <w:rsid w:val="00A46020"/>
    <w:rsid w:val="00A46714"/>
    <w:rsid w:val="00A47057"/>
    <w:rsid w:val="00A52658"/>
    <w:rsid w:val="00A5351C"/>
    <w:rsid w:val="00A55A28"/>
    <w:rsid w:val="00A56531"/>
    <w:rsid w:val="00A56FA8"/>
    <w:rsid w:val="00A60062"/>
    <w:rsid w:val="00A604F6"/>
    <w:rsid w:val="00A635F0"/>
    <w:rsid w:val="00A6543E"/>
    <w:rsid w:val="00A66D56"/>
    <w:rsid w:val="00A67765"/>
    <w:rsid w:val="00A712ED"/>
    <w:rsid w:val="00A71865"/>
    <w:rsid w:val="00A72A76"/>
    <w:rsid w:val="00A739D7"/>
    <w:rsid w:val="00A74C16"/>
    <w:rsid w:val="00A76E6C"/>
    <w:rsid w:val="00A7708C"/>
    <w:rsid w:val="00A7785D"/>
    <w:rsid w:val="00A80021"/>
    <w:rsid w:val="00A80C99"/>
    <w:rsid w:val="00A80D6C"/>
    <w:rsid w:val="00A81592"/>
    <w:rsid w:val="00A8279C"/>
    <w:rsid w:val="00A831BC"/>
    <w:rsid w:val="00A839E2"/>
    <w:rsid w:val="00A83C76"/>
    <w:rsid w:val="00A84724"/>
    <w:rsid w:val="00A8476E"/>
    <w:rsid w:val="00A848E3"/>
    <w:rsid w:val="00A8580B"/>
    <w:rsid w:val="00A860B5"/>
    <w:rsid w:val="00A86256"/>
    <w:rsid w:val="00A86285"/>
    <w:rsid w:val="00A868F1"/>
    <w:rsid w:val="00A86D12"/>
    <w:rsid w:val="00A8764C"/>
    <w:rsid w:val="00A87C72"/>
    <w:rsid w:val="00A87F03"/>
    <w:rsid w:val="00A911DB"/>
    <w:rsid w:val="00A9129E"/>
    <w:rsid w:val="00A91F34"/>
    <w:rsid w:val="00A92114"/>
    <w:rsid w:val="00A93170"/>
    <w:rsid w:val="00A94EF9"/>
    <w:rsid w:val="00A954B1"/>
    <w:rsid w:val="00A95C49"/>
    <w:rsid w:val="00A96E60"/>
    <w:rsid w:val="00A971C0"/>
    <w:rsid w:val="00A9797C"/>
    <w:rsid w:val="00AA06CE"/>
    <w:rsid w:val="00AA0A03"/>
    <w:rsid w:val="00AA1330"/>
    <w:rsid w:val="00AA1563"/>
    <w:rsid w:val="00AA1D9F"/>
    <w:rsid w:val="00AA2539"/>
    <w:rsid w:val="00AA2A21"/>
    <w:rsid w:val="00AA2E96"/>
    <w:rsid w:val="00AA355C"/>
    <w:rsid w:val="00AA4369"/>
    <w:rsid w:val="00AA4C9B"/>
    <w:rsid w:val="00AA6596"/>
    <w:rsid w:val="00AA6C14"/>
    <w:rsid w:val="00AA7886"/>
    <w:rsid w:val="00AA7DC6"/>
    <w:rsid w:val="00AB0953"/>
    <w:rsid w:val="00AB0FC5"/>
    <w:rsid w:val="00AB23D5"/>
    <w:rsid w:val="00AB34C5"/>
    <w:rsid w:val="00AB3A0B"/>
    <w:rsid w:val="00AB412C"/>
    <w:rsid w:val="00AB4415"/>
    <w:rsid w:val="00AB557C"/>
    <w:rsid w:val="00AB5AE9"/>
    <w:rsid w:val="00AB73B4"/>
    <w:rsid w:val="00AC15B4"/>
    <w:rsid w:val="00AC23D0"/>
    <w:rsid w:val="00AC2C15"/>
    <w:rsid w:val="00AC2CC7"/>
    <w:rsid w:val="00AC2D11"/>
    <w:rsid w:val="00AC4968"/>
    <w:rsid w:val="00AC4ECE"/>
    <w:rsid w:val="00AC5A8D"/>
    <w:rsid w:val="00AC7903"/>
    <w:rsid w:val="00AD0245"/>
    <w:rsid w:val="00AD0C58"/>
    <w:rsid w:val="00AD194F"/>
    <w:rsid w:val="00AD2075"/>
    <w:rsid w:val="00AD243D"/>
    <w:rsid w:val="00AD25C3"/>
    <w:rsid w:val="00AD2DBF"/>
    <w:rsid w:val="00AD3911"/>
    <w:rsid w:val="00AD4945"/>
    <w:rsid w:val="00AD58AC"/>
    <w:rsid w:val="00AD58CB"/>
    <w:rsid w:val="00AD61DE"/>
    <w:rsid w:val="00AE1E9C"/>
    <w:rsid w:val="00AE2300"/>
    <w:rsid w:val="00AE2379"/>
    <w:rsid w:val="00AE249E"/>
    <w:rsid w:val="00AE287B"/>
    <w:rsid w:val="00AE3195"/>
    <w:rsid w:val="00AE4B26"/>
    <w:rsid w:val="00AE4B69"/>
    <w:rsid w:val="00AE537D"/>
    <w:rsid w:val="00AF0999"/>
    <w:rsid w:val="00AF11CC"/>
    <w:rsid w:val="00AF194E"/>
    <w:rsid w:val="00AF251D"/>
    <w:rsid w:val="00AF44F6"/>
    <w:rsid w:val="00AF4A17"/>
    <w:rsid w:val="00AF51D6"/>
    <w:rsid w:val="00AF5313"/>
    <w:rsid w:val="00AF6286"/>
    <w:rsid w:val="00AF6F12"/>
    <w:rsid w:val="00B00B1E"/>
    <w:rsid w:val="00B01463"/>
    <w:rsid w:val="00B02230"/>
    <w:rsid w:val="00B02E0E"/>
    <w:rsid w:val="00B02F09"/>
    <w:rsid w:val="00B0306B"/>
    <w:rsid w:val="00B0313E"/>
    <w:rsid w:val="00B036A3"/>
    <w:rsid w:val="00B03F85"/>
    <w:rsid w:val="00B050C4"/>
    <w:rsid w:val="00B05605"/>
    <w:rsid w:val="00B05E6E"/>
    <w:rsid w:val="00B07CE9"/>
    <w:rsid w:val="00B108E4"/>
    <w:rsid w:val="00B10B32"/>
    <w:rsid w:val="00B11F02"/>
    <w:rsid w:val="00B12A00"/>
    <w:rsid w:val="00B13271"/>
    <w:rsid w:val="00B134E1"/>
    <w:rsid w:val="00B13983"/>
    <w:rsid w:val="00B13D8C"/>
    <w:rsid w:val="00B1533B"/>
    <w:rsid w:val="00B15F70"/>
    <w:rsid w:val="00B21BFC"/>
    <w:rsid w:val="00B21F49"/>
    <w:rsid w:val="00B24852"/>
    <w:rsid w:val="00B259CC"/>
    <w:rsid w:val="00B25FCE"/>
    <w:rsid w:val="00B25FEC"/>
    <w:rsid w:val="00B266BC"/>
    <w:rsid w:val="00B26E5A"/>
    <w:rsid w:val="00B26E7E"/>
    <w:rsid w:val="00B27A11"/>
    <w:rsid w:val="00B3042E"/>
    <w:rsid w:val="00B31533"/>
    <w:rsid w:val="00B3193A"/>
    <w:rsid w:val="00B33F08"/>
    <w:rsid w:val="00B34B91"/>
    <w:rsid w:val="00B35339"/>
    <w:rsid w:val="00B35349"/>
    <w:rsid w:val="00B413B8"/>
    <w:rsid w:val="00B41556"/>
    <w:rsid w:val="00B41CB3"/>
    <w:rsid w:val="00B41D18"/>
    <w:rsid w:val="00B42181"/>
    <w:rsid w:val="00B42DF8"/>
    <w:rsid w:val="00B42F81"/>
    <w:rsid w:val="00B43874"/>
    <w:rsid w:val="00B4474A"/>
    <w:rsid w:val="00B460A7"/>
    <w:rsid w:val="00B46D4E"/>
    <w:rsid w:val="00B471F0"/>
    <w:rsid w:val="00B47403"/>
    <w:rsid w:val="00B47D9D"/>
    <w:rsid w:val="00B5046C"/>
    <w:rsid w:val="00B526CF"/>
    <w:rsid w:val="00B52DCB"/>
    <w:rsid w:val="00B53847"/>
    <w:rsid w:val="00B53865"/>
    <w:rsid w:val="00B53BE2"/>
    <w:rsid w:val="00B54503"/>
    <w:rsid w:val="00B54A4F"/>
    <w:rsid w:val="00B5518C"/>
    <w:rsid w:val="00B55F88"/>
    <w:rsid w:val="00B562D3"/>
    <w:rsid w:val="00B5635C"/>
    <w:rsid w:val="00B56828"/>
    <w:rsid w:val="00B57283"/>
    <w:rsid w:val="00B6188D"/>
    <w:rsid w:val="00B6212E"/>
    <w:rsid w:val="00B62AF6"/>
    <w:rsid w:val="00B63084"/>
    <w:rsid w:val="00B64650"/>
    <w:rsid w:val="00B6536E"/>
    <w:rsid w:val="00B65518"/>
    <w:rsid w:val="00B660E4"/>
    <w:rsid w:val="00B70898"/>
    <w:rsid w:val="00B71745"/>
    <w:rsid w:val="00B71D4D"/>
    <w:rsid w:val="00B7202A"/>
    <w:rsid w:val="00B7266A"/>
    <w:rsid w:val="00B726D8"/>
    <w:rsid w:val="00B74EF0"/>
    <w:rsid w:val="00B766B3"/>
    <w:rsid w:val="00B769EA"/>
    <w:rsid w:val="00B81915"/>
    <w:rsid w:val="00B822ED"/>
    <w:rsid w:val="00B82A46"/>
    <w:rsid w:val="00B832FD"/>
    <w:rsid w:val="00B833BE"/>
    <w:rsid w:val="00B83C02"/>
    <w:rsid w:val="00B83CA5"/>
    <w:rsid w:val="00B847D9"/>
    <w:rsid w:val="00B849A5"/>
    <w:rsid w:val="00B85F52"/>
    <w:rsid w:val="00B862A7"/>
    <w:rsid w:val="00B862D9"/>
    <w:rsid w:val="00B90341"/>
    <w:rsid w:val="00B916B2"/>
    <w:rsid w:val="00B92378"/>
    <w:rsid w:val="00B93923"/>
    <w:rsid w:val="00B94361"/>
    <w:rsid w:val="00B9500F"/>
    <w:rsid w:val="00B968F5"/>
    <w:rsid w:val="00B97092"/>
    <w:rsid w:val="00B97C27"/>
    <w:rsid w:val="00B97E8F"/>
    <w:rsid w:val="00BA0030"/>
    <w:rsid w:val="00BA2A5D"/>
    <w:rsid w:val="00BA3889"/>
    <w:rsid w:val="00BA4144"/>
    <w:rsid w:val="00BA4604"/>
    <w:rsid w:val="00BA4747"/>
    <w:rsid w:val="00BA47AD"/>
    <w:rsid w:val="00BA5D84"/>
    <w:rsid w:val="00BA62FC"/>
    <w:rsid w:val="00BA6D4A"/>
    <w:rsid w:val="00BA7A20"/>
    <w:rsid w:val="00BB0281"/>
    <w:rsid w:val="00BB0AF1"/>
    <w:rsid w:val="00BB28DE"/>
    <w:rsid w:val="00BB4007"/>
    <w:rsid w:val="00BB4135"/>
    <w:rsid w:val="00BB5FF8"/>
    <w:rsid w:val="00BB6303"/>
    <w:rsid w:val="00BB6683"/>
    <w:rsid w:val="00BB6B82"/>
    <w:rsid w:val="00BB6B93"/>
    <w:rsid w:val="00BB78E2"/>
    <w:rsid w:val="00BB7B70"/>
    <w:rsid w:val="00BB7E8D"/>
    <w:rsid w:val="00BC0772"/>
    <w:rsid w:val="00BC1E3F"/>
    <w:rsid w:val="00BC2DFA"/>
    <w:rsid w:val="00BC31A3"/>
    <w:rsid w:val="00BC77F0"/>
    <w:rsid w:val="00BC7FA8"/>
    <w:rsid w:val="00BD0686"/>
    <w:rsid w:val="00BD0A07"/>
    <w:rsid w:val="00BD0C7E"/>
    <w:rsid w:val="00BD2227"/>
    <w:rsid w:val="00BD2C2E"/>
    <w:rsid w:val="00BD40E5"/>
    <w:rsid w:val="00BD4BCD"/>
    <w:rsid w:val="00BD4FFC"/>
    <w:rsid w:val="00BD5B46"/>
    <w:rsid w:val="00BD5BB3"/>
    <w:rsid w:val="00BD6676"/>
    <w:rsid w:val="00BD6E56"/>
    <w:rsid w:val="00BD71E3"/>
    <w:rsid w:val="00BE2E03"/>
    <w:rsid w:val="00BE3012"/>
    <w:rsid w:val="00BE372C"/>
    <w:rsid w:val="00BE43D5"/>
    <w:rsid w:val="00BE5CB0"/>
    <w:rsid w:val="00BE6279"/>
    <w:rsid w:val="00BE7944"/>
    <w:rsid w:val="00BF012F"/>
    <w:rsid w:val="00BF1184"/>
    <w:rsid w:val="00BF1C9E"/>
    <w:rsid w:val="00BF2EC1"/>
    <w:rsid w:val="00BF3564"/>
    <w:rsid w:val="00BF3D33"/>
    <w:rsid w:val="00BF677F"/>
    <w:rsid w:val="00BF7085"/>
    <w:rsid w:val="00BF7AA8"/>
    <w:rsid w:val="00BF7EDC"/>
    <w:rsid w:val="00C007F8"/>
    <w:rsid w:val="00C01405"/>
    <w:rsid w:val="00C015CB"/>
    <w:rsid w:val="00C0197B"/>
    <w:rsid w:val="00C01DFB"/>
    <w:rsid w:val="00C02905"/>
    <w:rsid w:val="00C02CC7"/>
    <w:rsid w:val="00C02F07"/>
    <w:rsid w:val="00C03279"/>
    <w:rsid w:val="00C032D5"/>
    <w:rsid w:val="00C03635"/>
    <w:rsid w:val="00C0392A"/>
    <w:rsid w:val="00C05CA5"/>
    <w:rsid w:val="00C06BE1"/>
    <w:rsid w:val="00C07936"/>
    <w:rsid w:val="00C10AE3"/>
    <w:rsid w:val="00C11655"/>
    <w:rsid w:val="00C116B0"/>
    <w:rsid w:val="00C117CC"/>
    <w:rsid w:val="00C11BF1"/>
    <w:rsid w:val="00C11C02"/>
    <w:rsid w:val="00C12585"/>
    <w:rsid w:val="00C13D72"/>
    <w:rsid w:val="00C14518"/>
    <w:rsid w:val="00C1459C"/>
    <w:rsid w:val="00C14F4B"/>
    <w:rsid w:val="00C15C7E"/>
    <w:rsid w:val="00C16B48"/>
    <w:rsid w:val="00C16FF3"/>
    <w:rsid w:val="00C174F7"/>
    <w:rsid w:val="00C208FA"/>
    <w:rsid w:val="00C20E90"/>
    <w:rsid w:val="00C21BF9"/>
    <w:rsid w:val="00C220C3"/>
    <w:rsid w:val="00C23F23"/>
    <w:rsid w:val="00C251C9"/>
    <w:rsid w:val="00C26F8A"/>
    <w:rsid w:val="00C2737F"/>
    <w:rsid w:val="00C30E5A"/>
    <w:rsid w:val="00C30F3B"/>
    <w:rsid w:val="00C32566"/>
    <w:rsid w:val="00C32F6F"/>
    <w:rsid w:val="00C334C3"/>
    <w:rsid w:val="00C33EAE"/>
    <w:rsid w:val="00C3431F"/>
    <w:rsid w:val="00C349E1"/>
    <w:rsid w:val="00C34BEC"/>
    <w:rsid w:val="00C36905"/>
    <w:rsid w:val="00C36EDB"/>
    <w:rsid w:val="00C37001"/>
    <w:rsid w:val="00C37A7D"/>
    <w:rsid w:val="00C400D6"/>
    <w:rsid w:val="00C41BF1"/>
    <w:rsid w:val="00C41E50"/>
    <w:rsid w:val="00C427AC"/>
    <w:rsid w:val="00C42F15"/>
    <w:rsid w:val="00C43803"/>
    <w:rsid w:val="00C448DA"/>
    <w:rsid w:val="00C44CCC"/>
    <w:rsid w:val="00C457F5"/>
    <w:rsid w:val="00C45D55"/>
    <w:rsid w:val="00C4714B"/>
    <w:rsid w:val="00C47544"/>
    <w:rsid w:val="00C479C2"/>
    <w:rsid w:val="00C50145"/>
    <w:rsid w:val="00C509EC"/>
    <w:rsid w:val="00C51F75"/>
    <w:rsid w:val="00C5251D"/>
    <w:rsid w:val="00C52D82"/>
    <w:rsid w:val="00C542FD"/>
    <w:rsid w:val="00C55E7E"/>
    <w:rsid w:val="00C567B5"/>
    <w:rsid w:val="00C56C40"/>
    <w:rsid w:val="00C57157"/>
    <w:rsid w:val="00C6079F"/>
    <w:rsid w:val="00C618AC"/>
    <w:rsid w:val="00C61F12"/>
    <w:rsid w:val="00C620D2"/>
    <w:rsid w:val="00C6368F"/>
    <w:rsid w:val="00C63D26"/>
    <w:rsid w:val="00C66BCF"/>
    <w:rsid w:val="00C66E21"/>
    <w:rsid w:val="00C66F6D"/>
    <w:rsid w:val="00C677D4"/>
    <w:rsid w:val="00C70308"/>
    <w:rsid w:val="00C7035E"/>
    <w:rsid w:val="00C70A5B"/>
    <w:rsid w:val="00C71C6B"/>
    <w:rsid w:val="00C7221F"/>
    <w:rsid w:val="00C73721"/>
    <w:rsid w:val="00C737AA"/>
    <w:rsid w:val="00C738BF"/>
    <w:rsid w:val="00C74EA9"/>
    <w:rsid w:val="00C74F53"/>
    <w:rsid w:val="00C75902"/>
    <w:rsid w:val="00C76E97"/>
    <w:rsid w:val="00C77EFC"/>
    <w:rsid w:val="00C77FA7"/>
    <w:rsid w:val="00C80BC4"/>
    <w:rsid w:val="00C818E2"/>
    <w:rsid w:val="00C836CA"/>
    <w:rsid w:val="00C83914"/>
    <w:rsid w:val="00C83D24"/>
    <w:rsid w:val="00C8412D"/>
    <w:rsid w:val="00C842B1"/>
    <w:rsid w:val="00C84A82"/>
    <w:rsid w:val="00C85DEB"/>
    <w:rsid w:val="00C906A1"/>
    <w:rsid w:val="00C9153C"/>
    <w:rsid w:val="00C91D2B"/>
    <w:rsid w:val="00C926D0"/>
    <w:rsid w:val="00C9372F"/>
    <w:rsid w:val="00C939CD"/>
    <w:rsid w:val="00C95A8F"/>
    <w:rsid w:val="00C97289"/>
    <w:rsid w:val="00CA045D"/>
    <w:rsid w:val="00CA06A7"/>
    <w:rsid w:val="00CA1059"/>
    <w:rsid w:val="00CA1665"/>
    <w:rsid w:val="00CA2926"/>
    <w:rsid w:val="00CA34E4"/>
    <w:rsid w:val="00CA4B8C"/>
    <w:rsid w:val="00CA5BE9"/>
    <w:rsid w:val="00CA7F10"/>
    <w:rsid w:val="00CB02AE"/>
    <w:rsid w:val="00CB036A"/>
    <w:rsid w:val="00CB0FB5"/>
    <w:rsid w:val="00CB1069"/>
    <w:rsid w:val="00CB1283"/>
    <w:rsid w:val="00CB18AD"/>
    <w:rsid w:val="00CB1EF6"/>
    <w:rsid w:val="00CB26A1"/>
    <w:rsid w:val="00CB27DC"/>
    <w:rsid w:val="00CB3C6F"/>
    <w:rsid w:val="00CB446B"/>
    <w:rsid w:val="00CB63AA"/>
    <w:rsid w:val="00CB77FF"/>
    <w:rsid w:val="00CB7A69"/>
    <w:rsid w:val="00CC0213"/>
    <w:rsid w:val="00CC035F"/>
    <w:rsid w:val="00CC0722"/>
    <w:rsid w:val="00CC0A19"/>
    <w:rsid w:val="00CC1D5B"/>
    <w:rsid w:val="00CC2196"/>
    <w:rsid w:val="00CC22E4"/>
    <w:rsid w:val="00CC2C4D"/>
    <w:rsid w:val="00CC5EC1"/>
    <w:rsid w:val="00CC681B"/>
    <w:rsid w:val="00CC6BD9"/>
    <w:rsid w:val="00CC72D6"/>
    <w:rsid w:val="00CD0848"/>
    <w:rsid w:val="00CD0ECD"/>
    <w:rsid w:val="00CD36B8"/>
    <w:rsid w:val="00CD3A91"/>
    <w:rsid w:val="00CD4724"/>
    <w:rsid w:val="00CD54BA"/>
    <w:rsid w:val="00CD586D"/>
    <w:rsid w:val="00CD6249"/>
    <w:rsid w:val="00CD740C"/>
    <w:rsid w:val="00CD771C"/>
    <w:rsid w:val="00CD79AE"/>
    <w:rsid w:val="00CE0078"/>
    <w:rsid w:val="00CE007C"/>
    <w:rsid w:val="00CE15E1"/>
    <w:rsid w:val="00CE2781"/>
    <w:rsid w:val="00CE3736"/>
    <w:rsid w:val="00CE396F"/>
    <w:rsid w:val="00CE50E8"/>
    <w:rsid w:val="00CF01F2"/>
    <w:rsid w:val="00CF049F"/>
    <w:rsid w:val="00CF0581"/>
    <w:rsid w:val="00CF0CA6"/>
    <w:rsid w:val="00CF11B5"/>
    <w:rsid w:val="00CF170F"/>
    <w:rsid w:val="00CF1D53"/>
    <w:rsid w:val="00CF24B3"/>
    <w:rsid w:val="00CF37BD"/>
    <w:rsid w:val="00CF3D6C"/>
    <w:rsid w:val="00CF3F0C"/>
    <w:rsid w:val="00CF4035"/>
    <w:rsid w:val="00CF4986"/>
    <w:rsid w:val="00CF5B54"/>
    <w:rsid w:val="00CF5C8D"/>
    <w:rsid w:val="00CF6D5D"/>
    <w:rsid w:val="00D013FE"/>
    <w:rsid w:val="00D028FD"/>
    <w:rsid w:val="00D02A2A"/>
    <w:rsid w:val="00D02A2D"/>
    <w:rsid w:val="00D02C87"/>
    <w:rsid w:val="00D036CB"/>
    <w:rsid w:val="00D038F8"/>
    <w:rsid w:val="00D059CD"/>
    <w:rsid w:val="00D05D32"/>
    <w:rsid w:val="00D06D65"/>
    <w:rsid w:val="00D06E93"/>
    <w:rsid w:val="00D07620"/>
    <w:rsid w:val="00D12C79"/>
    <w:rsid w:val="00D13113"/>
    <w:rsid w:val="00D133A4"/>
    <w:rsid w:val="00D1578C"/>
    <w:rsid w:val="00D16466"/>
    <w:rsid w:val="00D16561"/>
    <w:rsid w:val="00D17D4B"/>
    <w:rsid w:val="00D17D7B"/>
    <w:rsid w:val="00D20676"/>
    <w:rsid w:val="00D20D1E"/>
    <w:rsid w:val="00D213D2"/>
    <w:rsid w:val="00D21789"/>
    <w:rsid w:val="00D226C0"/>
    <w:rsid w:val="00D24183"/>
    <w:rsid w:val="00D24676"/>
    <w:rsid w:val="00D25483"/>
    <w:rsid w:val="00D25846"/>
    <w:rsid w:val="00D27044"/>
    <w:rsid w:val="00D27C96"/>
    <w:rsid w:val="00D3195E"/>
    <w:rsid w:val="00D322B9"/>
    <w:rsid w:val="00D32AC7"/>
    <w:rsid w:val="00D338F3"/>
    <w:rsid w:val="00D33A88"/>
    <w:rsid w:val="00D33D98"/>
    <w:rsid w:val="00D33E71"/>
    <w:rsid w:val="00D33FB3"/>
    <w:rsid w:val="00D346B2"/>
    <w:rsid w:val="00D3596C"/>
    <w:rsid w:val="00D3788F"/>
    <w:rsid w:val="00D40975"/>
    <w:rsid w:val="00D412D1"/>
    <w:rsid w:val="00D4166A"/>
    <w:rsid w:val="00D418F9"/>
    <w:rsid w:val="00D428D1"/>
    <w:rsid w:val="00D436C0"/>
    <w:rsid w:val="00D43F0F"/>
    <w:rsid w:val="00D44814"/>
    <w:rsid w:val="00D44DC7"/>
    <w:rsid w:val="00D452E2"/>
    <w:rsid w:val="00D47F8A"/>
    <w:rsid w:val="00D51A94"/>
    <w:rsid w:val="00D5392E"/>
    <w:rsid w:val="00D53A8F"/>
    <w:rsid w:val="00D5617A"/>
    <w:rsid w:val="00D570AF"/>
    <w:rsid w:val="00D613DD"/>
    <w:rsid w:val="00D6194A"/>
    <w:rsid w:val="00D6257A"/>
    <w:rsid w:val="00D656AF"/>
    <w:rsid w:val="00D67467"/>
    <w:rsid w:val="00D708BB"/>
    <w:rsid w:val="00D71DD0"/>
    <w:rsid w:val="00D7237B"/>
    <w:rsid w:val="00D728DB"/>
    <w:rsid w:val="00D72DE4"/>
    <w:rsid w:val="00D73925"/>
    <w:rsid w:val="00D74205"/>
    <w:rsid w:val="00D75414"/>
    <w:rsid w:val="00D7580D"/>
    <w:rsid w:val="00D75D12"/>
    <w:rsid w:val="00D75EB3"/>
    <w:rsid w:val="00D769A4"/>
    <w:rsid w:val="00D770C8"/>
    <w:rsid w:val="00D77279"/>
    <w:rsid w:val="00D77D89"/>
    <w:rsid w:val="00D81882"/>
    <w:rsid w:val="00D83531"/>
    <w:rsid w:val="00D83A1E"/>
    <w:rsid w:val="00D83C77"/>
    <w:rsid w:val="00D84653"/>
    <w:rsid w:val="00D849A0"/>
    <w:rsid w:val="00D84A60"/>
    <w:rsid w:val="00D84E00"/>
    <w:rsid w:val="00D85D00"/>
    <w:rsid w:val="00D878C7"/>
    <w:rsid w:val="00D91CDB"/>
    <w:rsid w:val="00D92EE7"/>
    <w:rsid w:val="00D94D46"/>
    <w:rsid w:val="00D94D5C"/>
    <w:rsid w:val="00D9536D"/>
    <w:rsid w:val="00D955FC"/>
    <w:rsid w:val="00D95C53"/>
    <w:rsid w:val="00D96673"/>
    <w:rsid w:val="00D96AD0"/>
    <w:rsid w:val="00D96C23"/>
    <w:rsid w:val="00D970CE"/>
    <w:rsid w:val="00D973EA"/>
    <w:rsid w:val="00D97EF1"/>
    <w:rsid w:val="00DA0C1D"/>
    <w:rsid w:val="00DA151C"/>
    <w:rsid w:val="00DA348A"/>
    <w:rsid w:val="00DA4182"/>
    <w:rsid w:val="00DA4276"/>
    <w:rsid w:val="00DA4282"/>
    <w:rsid w:val="00DA437F"/>
    <w:rsid w:val="00DA454A"/>
    <w:rsid w:val="00DA457E"/>
    <w:rsid w:val="00DA4887"/>
    <w:rsid w:val="00DA4A5A"/>
    <w:rsid w:val="00DA5212"/>
    <w:rsid w:val="00DA558A"/>
    <w:rsid w:val="00DA6469"/>
    <w:rsid w:val="00DA799F"/>
    <w:rsid w:val="00DB037E"/>
    <w:rsid w:val="00DB12E7"/>
    <w:rsid w:val="00DB265B"/>
    <w:rsid w:val="00DB2827"/>
    <w:rsid w:val="00DB2C7D"/>
    <w:rsid w:val="00DB454A"/>
    <w:rsid w:val="00DB50EC"/>
    <w:rsid w:val="00DB50ED"/>
    <w:rsid w:val="00DB5116"/>
    <w:rsid w:val="00DB6118"/>
    <w:rsid w:val="00DB6202"/>
    <w:rsid w:val="00DC09C3"/>
    <w:rsid w:val="00DC1A3F"/>
    <w:rsid w:val="00DC1E3E"/>
    <w:rsid w:val="00DC220C"/>
    <w:rsid w:val="00DC271E"/>
    <w:rsid w:val="00DC31AF"/>
    <w:rsid w:val="00DC450D"/>
    <w:rsid w:val="00DC4CC3"/>
    <w:rsid w:val="00DC53F4"/>
    <w:rsid w:val="00DC5663"/>
    <w:rsid w:val="00DC7CF6"/>
    <w:rsid w:val="00DD0569"/>
    <w:rsid w:val="00DD0860"/>
    <w:rsid w:val="00DD119F"/>
    <w:rsid w:val="00DD2BCD"/>
    <w:rsid w:val="00DD3B69"/>
    <w:rsid w:val="00DD54D3"/>
    <w:rsid w:val="00DD5773"/>
    <w:rsid w:val="00DD71D6"/>
    <w:rsid w:val="00DE0399"/>
    <w:rsid w:val="00DE0637"/>
    <w:rsid w:val="00DE097A"/>
    <w:rsid w:val="00DE0C7C"/>
    <w:rsid w:val="00DE2E1E"/>
    <w:rsid w:val="00DE3B95"/>
    <w:rsid w:val="00DE46E1"/>
    <w:rsid w:val="00DE52AB"/>
    <w:rsid w:val="00DE5881"/>
    <w:rsid w:val="00DE6BF6"/>
    <w:rsid w:val="00DE7716"/>
    <w:rsid w:val="00DE7798"/>
    <w:rsid w:val="00DE7CD3"/>
    <w:rsid w:val="00DE7E14"/>
    <w:rsid w:val="00DF19EB"/>
    <w:rsid w:val="00DF22A8"/>
    <w:rsid w:val="00DF2A32"/>
    <w:rsid w:val="00DF2ED0"/>
    <w:rsid w:val="00DF36B4"/>
    <w:rsid w:val="00DF51F0"/>
    <w:rsid w:val="00DF52B2"/>
    <w:rsid w:val="00DF57D0"/>
    <w:rsid w:val="00DF610A"/>
    <w:rsid w:val="00DF64EF"/>
    <w:rsid w:val="00E00A9F"/>
    <w:rsid w:val="00E01742"/>
    <w:rsid w:val="00E0175D"/>
    <w:rsid w:val="00E04C4E"/>
    <w:rsid w:val="00E05F83"/>
    <w:rsid w:val="00E065A5"/>
    <w:rsid w:val="00E069C2"/>
    <w:rsid w:val="00E06EDD"/>
    <w:rsid w:val="00E0716B"/>
    <w:rsid w:val="00E07334"/>
    <w:rsid w:val="00E07494"/>
    <w:rsid w:val="00E11759"/>
    <w:rsid w:val="00E11798"/>
    <w:rsid w:val="00E11FFF"/>
    <w:rsid w:val="00E12097"/>
    <w:rsid w:val="00E163A1"/>
    <w:rsid w:val="00E17403"/>
    <w:rsid w:val="00E17C06"/>
    <w:rsid w:val="00E17E46"/>
    <w:rsid w:val="00E21429"/>
    <w:rsid w:val="00E21B90"/>
    <w:rsid w:val="00E234A2"/>
    <w:rsid w:val="00E236BD"/>
    <w:rsid w:val="00E23807"/>
    <w:rsid w:val="00E24233"/>
    <w:rsid w:val="00E25FC2"/>
    <w:rsid w:val="00E26C4B"/>
    <w:rsid w:val="00E279F2"/>
    <w:rsid w:val="00E27CEE"/>
    <w:rsid w:val="00E308C5"/>
    <w:rsid w:val="00E31108"/>
    <w:rsid w:val="00E31560"/>
    <w:rsid w:val="00E3392B"/>
    <w:rsid w:val="00E33B35"/>
    <w:rsid w:val="00E3625B"/>
    <w:rsid w:val="00E40F8B"/>
    <w:rsid w:val="00E41392"/>
    <w:rsid w:val="00E42195"/>
    <w:rsid w:val="00E430BE"/>
    <w:rsid w:val="00E433A8"/>
    <w:rsid w:val="00E433F3"/>
    <w:rsid w:val="00E4471B"/>
    <w:rsid w:val="00E44DE0"/>
    <w:rsid w:val="00E47659"/>
    <w:rsid w:val="00E47B78"/>
    <w:rsid w:val="00E47D0D"/>
    <w:rsid w:val="00E50AFE"/>
    <w:rsid w:val="00E5116B"/>
    <w:rsid w:val="00E513D3"/>
    <w:rsid w:val="00E527F3"/>
    <w:rsid w:val="00E53FC3"/>
    <w:rsid w:val="00E55100"/>
    <w:rsid w:val="00E566F5"/>
    <w:rsid w:val="00E57803"/>
    <w:rsid w:val="00E602FB"/>
    <w:rsid w:val="00E6053C"/>
    <w:rsid w:val="00E61685"/>
    <w:rsid w:val="00E62028"/>
    <w:rsid w:val="00E627DD"/>
    <w:rsid w:val="00E65090"/>
    <w:rsid w:val="00E6527F"/>
    <w:rsid w:val="00E65804"/>
    <w:rsid w:val="00E65F15"/>
    <w:rsid w:val="00E66871"/>
    <w:rsid w:val="00E67E9A"/>
    <w:rsid w:val="00E71E56"/>
    <w:rsid w:val="00E730D1"/>
    <w:rsid w:val="00E74B92"/>
    <w:rsid w:val="00E75CC4"/>
    <w:rsid w:val="00E76E48"/>
    <w:rsid w:val="00E81CC2"/>
    <w:rsid w:val="00E82CBA"/>
    <w:rsid w:val="00E832F4"/>
    <w:rsid w:val="00E8330B"/>
    <w:rsid w:val="00E83878"/>
    <w:rsid w:val="00E83EEE"/>
    <w:rsid w:val="00E860C2"/>
    <w:rsid w:val="00E87545"/>
    <w:rsid w:val="00E904FC"/>
    <w:rsid w:val="00E90D7E"/>
    <w:rsid w:val="00E91CFA"/>
    <w:rsid w:val="00E91DD9"/>
    <w:rsid w:val="00E926B8"/>
    <w:rsid w:val="00E9396D"/>
    <w:rsid w:val="00E943FE"/>
    <w:rsid w:val="00E94BB2"/>
    <w:rsid w:val="00E97170"/>
    <w:rsid w:val="00E97398"/>
    <w:rsid w:val="00EA109B"/>
    <w:rsid w:val="00EA24D1"/>
    <w:rsid w:val="00EA37B0"/>
    <w:rsid w:val="00EA46A1"/>
    <w:rsid w:val="00EA4804"/>
    <w:rsid w:val="00EA561E"/>
    <w:rsid w:val="00EA61EE"/>
    <w:rsid w:val="00EA61FC"/>
    <w:rsid w:val="00EA6412"/>
    <w:rsid w:val="00EA64EE"/>
    <w:rsid w:val="00EA750D"/>
    <w:rsid w:val="00EA7E33"/>
    <w:rsid w:val="00EB08AD"/>
    <w:rsid w:val="00EB1854"/>
    <w:rsid w:val="00EB2374"/>
    <w:rsid w:val="00EB2F38"/>
    <w:rsid w:val="00EB3345"/>
    <w:rsid w:val="00EB3838"/>
    <w:rsid w:val="00EB5CC9"/>
    <w:rsid w:val="00EB5D34"/>
    <w:rsid w:val="00EB61F2"/>
    <w:rsid w:val="00EB66A9"/>
    <w:rsid w:val="00EB67E1"/>
    <w:rsid w:val="00EB7038"/>
    <w:rsid w:val="00EB78C6"/>
    <w:rsid w:val="00EC04F4"/>
    <w:rsid w:val="00EC0D83"/>
    <w:rsid w:val="00EC0EEA"/>
    <w:rsid w:val="00EC0F42"/>
    <w:rsid w:val="00EC30EA"/>
    <w:rsid w:val="00EC3452"/>
    <w:rsid w:val="00EC4949"/>
    <w:rsid w:val="00EC4A8C"/>
    <w:rsid w:val="00EC5492"/>
    <w:rsid w:val="00EC602E"/>
    <w:rsid w:val="00EC63D2"/>
    <w:rsid w:val="00EC6AC8"/>
    <w:rsid w:val="00EC733A"/>
    <w:rsid w:val="00EC76F0"/>
    <w:rsid w:val="00EC779E"/>
    <w:rsid w:val="00ED0527"/>
    <w:rsid w:val="00ED1092"/>
    <w:rsid w:val="00ED20FB"/>
    <w:rsid w:val="00ED24B6"/>
    <w:rsid w:val="00ED2748"/>
    <w:rsid w:val="00ED3058"/>
    <w:rsid w:val="00ED4122"/>
    <w:rsid w:val="00ED4528"/>
    <w:rsid w:val="00ED45A6"/>
    <w:rsid w:val="00ED4F8F"/>
    <w:rsid w:val="00ED63EC"/>
    <w:rsid w:val="00ED6E8A"/>
    <w:rsid w:val="00ED7997"/>
    <w:rsid w:val="00EE1375"/>
    <w:rsid w:val="00EE23F0"/>
    <w:rsid w:val="00EE298C"/>
    <w:rsid w:val="00EE2C7E"/>
    <w:rsid w:val="00EE32CD"/>
    <w:rsid w:val="00EE4741"/>
    <w:rsid w:val="00EE5257"/>
    <w:rsid w:val="00EE5EB5"/>
    <w:rsid w:val="00EE6773"/>
    <w:rsid w:val="00EE716D"/>
    <w:rsid w:val="00EE7771"/>
    <w:rsid w:val="00EE797C"/>
    <w:rsid w:val="00EE7A00"/>
    <w:rsid w:val="00EF0367"/>
    <w:rsid w:val="00EF1039"/>
    <w:rsid w:val="00EF1ECD"/>
    <w:rsid w:val="00EF273F"/>
    <w:rsid w:val="00EF3145"/>
    <w:rsid w:val="00EF32DB"/>
    <w:rsid w:val="00EF4670"/>
    <w:rsid w:val="00EF4C1D"/>
    <w:rsid w:val="00EF544B"/>
    <w:rsid w:val="00EF5E15"/>
    <w:rsid w:val="00EF6E34"/>
    <w:rsid w:val="00EF7C38"/>
    <w:rsid w:val="00F006D7"/>
    <w:rsid w:val="00F028B5"/>
    <w:rsid w:val="00F02D2F"/>
    <w:rsid w:val="00F04E97"/>
    <w:rsid w:val="00F04FC0"/>
    <w:rsid w:val="00F050C7"/>
    <w:rsid w:val="00F054F6"/>
    <w:rsid w:val="00F06616"/>
    <w:rsid w:val="00F06772"/>
    <w:rsid w:val="00F07946"/>
    <w:rsid w:val="00F07D60"/>
    <w:rsid w:val="00F1008F"/>
    <w:rsid w:val="00F10E7F"/>
    <w:rsid w:val="00F11C7B"/>
    <w:rsid w:val="00F121F2"/>
    <w:rsid w:val="00F122AF"/>
    <w:rsid w:val="00F13741"/>
    <w:rsid w:val="00F13EFF"/>
    <w:rsid w:val="00F14229"/>
    <w:rsid w:val="00F148CA"/>
    <w:rsid w:val="00F14F8C"/>
    <w:rsid w:val="00F1650A"/>
    <w:rsid w:val="00F1698A"/>
    <w:rsid w:val="00F17000"/>
    <w:rsid w:val="00F17706"/>
    <w:rsid w:val="00F17757"/>
    <w:rsid w:val="00F17D6B"/>
    <w:rsid w:val="00F20BCC"/>
    <w:rsid w:val="00F21EC1"/>
    <w:rsid w:val="00F2238A"/>
    <w:rsid w:val="00F23347"/>
    <w:rsid w:val="00F2393F"/>
    <w:rsid w:val="00F23F07"/>
    <w:rsid w:val="00F240FA"/>
    <w:rsid w:val="00F2465B"/>
    <w:rsid w:val="00F24E73"/>
    <w:rsid w:val="00F25176"/>
    <w:rsid w:val="00F25B28"/>
    <w:rsid w:val="00F308AE"/>
    <w:rsid w:val="00F31136"/>
    <w:rsid w:val="00F3163E"/>
    <w:rsid w:val="00F322A6"/>
    <w:rsid w:val="00F32616"/>
    <w:rsid w:val="00F33AA7"/>
    <w:rsid w:val="00F33B68"/>
    <w:rsid w:val="00F3427E"/>
    <w:rsid w:val="00F35375"/>
    <w:rsid w:val="00F353D6"/>
    <w:rsid w:val="00F36218"/>
    <w:rsid w:val="00F420DC"/>
    <w:rsid w:val="00F4253D"/>
    <w:rsid w:val="00F42C27"/>
    <w:rsid w:val="00F42C69"/>
    <w:rsid w:val="00F44C06"/>
    <w:rsid w:val="00F452C9"/>
    <w:rsid w:val="00F45464"/>
    <w:rsid w:val="00F4590D"/>
    <w:rsid w:val="00F459D8"/>
    <w:rsid w:val="00F46362"/>
    <w:rsid w:val="00F468E6"/>
    <w:rsid w:val="00F46D05"/>
    <w:rsid w:val="00F46DB5"/>
    <w:rsid w:val="00F5017C"/>
    <w:rsid w:val="00F5041F"/>
    <w:rsid w:val="00F522EA"/>
    <w:rsid w:val="00F53814"/>
    <w:rsid w:val="00F54234"/>
    <w:rsid w:val="00F55713"/>
    <w:rsid w:val="00F55D11"/>
    <w:rsid w:val="00F571C6"/>
    <w:rsid w:val="00F577F0"/>
    <w:rsid w:val="00F6029B"/>
    <w:rsid w:val="00F609B4"/>
    <w:rsid w:val="00F618A7"/>
    <w:rsid w:val="00F628F3"/>
    <w:rsid w:val="00F63FC9"/>
    <w:rsid w:val="00F64165"/>
    <w:rsid w:val="00F643A4"/>
    <w:rsid w:val="00F70338"/>
    <w:rsid w:val="00F708EC"/>
    <w:rsid w:val="00F711B3"/>
    <w:rsid w:val="00F71D3E"/>
    <w:rsid w:val="00F71F00"/>
    <w:rsid w:val="00F722C8"/>
    <w:rsid w:val="00F72367"/>
    <w:rsid w:val="00F723D1"/>
    <w:rsid w:val="00F72759"/>
    <w:rsid w:val="00F7280D"/>
    <w:rsid w:val="00F73A7D"/>
    <w:rsid w:val="00F73B85"/>
    <w:rsid w:val="00F73DD1"/>
    <w:rsid w:val="00F74123"/>
    <w:rsid w:val="00F7413F"/>
    <w:rsid w:val="00F75565"/>
    <w:rsid w:val="00F76E36"/>
    <w:rsid w:val="00F809F1"/>
    <w:rsid w:val="00F83AFF"/>
    <w:rsid w:val="00F83E35"/>
    <w:rsid w:val="00F8486C"/>
    <w:rsid w:val="00F848A3"/>
    <w:rsid w:val="00F84F54"/>
    <w:rsid w:val="00F8572F"/>
    <w:rsid w:val="00F867B8"/>
    <w:rsid w:val="00F868F6"/>
    <w:rsid w:val="00F86F5A"/>
    <w:rsid w:val="00F8743B"/>
    <w:rsid w:val="00F87563"/>
    <w:rsid w:val="00F907EA"/>
    <w:rsid w:val="00F918CA"/>
    <w:rsid w:val="00F91A3E"/>
    <w:rsid w:val="00F920EA"/>
    <w:rsid w:val="00F92674"/>
    <w:rsid w:val="00F94B16"/>
    <w:rsid w:val="00F94DDA"/>
    <w:rsid w:val="00F954D5"/>
    <w:rsid w:val="00F955B2"/>
    <w:rsid w:val="00F95A9B"/>
    <w:rsid w:val="00F97C5A"/>
    <w:rsid w:val="00F97C79"/>
    <w:rsid w:val="00F97E97"/>
    <w:rsid w:val="00FA021E"/>
    <w:rsid w:val="00FA1864"/>
    <w:rsid w:val="00FA1A41"/>
    <w:rsid w:val="00FA38E5"/>
    <w:rsid w:val="00FA4C80"/>
    <w:rsid w:val="00FA4CAC"/>
    <w:rsid w:val="00FA505D"/>
    <w:rsid w:val="00FA667F"/>
    <w:rsid w:val="00FA6A82"/>
    <w:rsid w:val="00FA6EA9"/>
    <w:rsid w:val="00FA7446"/>
    <w:rsid w:val="00FB0FCA"/>
    <w:rsid w:val="00FB1086"/>
    <w:rsid w:val="00FB1EB0"/>
    <w:rsid w:val="00FB2112"/>
    <w:rsid w:val="00FB268A"/>
    <w:rsid w:val="00FB2953"/>
    <w:rsid w:val="00FB473C"/>
    <w:rsid w:val="00FB5AC8"/>
    <w:rsid w:val="00FB68FF"/>
    <w:rsid w:val="00FB72E5"/>
    <w:rsid w:val="00FC10C6"/>
    <w:rsid w:val="00FC18A0"/>
    <w:rsid w:val="00FC22AF"/>
    <w:rsid w:val="00FC2669"/>
    <w:rsid w:val="00FC2953"/>
    <w:rsid w:val="00FC3146"/>
    <w:rsid w:val="00FC5184"/>
    <w:rsid w:val="00FC5716"/>
    <w:rsid w:val="00FC5755"/>
    <w:rsid w:val="00FC6349"/>
    <w:rsid w:val="00FC7657"/>
    <w:rsid w:val="00FC7834"/>
    <w:rsid w:val="00FD02EC"/>
    <w:rsid w:val="00FD0425"/>
    <w:rsid w:val="00FD12CF"/>
    <w:rsid w:val="00FD1C5C"/>
    <w:rsid w:val="00FD25EB"/>
    <w:rsid w:val="00FD28A9"/>
    <w:rsid w:val="00FD3A17"/>
    <w:rsid w:val="00FD4BA5"/>
    <w:rsid w:val="00FD4FCB"/>
    <w:rsid w:val="00FD5B2C"/>
    <w:rsid w:val="00FD5CAD"/>
    <w:rsid w:val="00FD6C0B"/>
    <w:rsid w:val="00FD785D"/>
    <w:rsid w:val="00FD7946"/>
    <w:rsid w:val="00FE03E4"/>
    <w:rsid w:val="00FE05A8"/>
    <w:rsid w:val="00FE0E8E"/>
    <w:rsid w:val="00FE10DD"/>
    <w:rsid w:val="00FE19AD"/>
    <w:rsid w:val="00FE2EF2"/>
    <w:rsid w:val="00FE30C7"/>
    <w:rsid w:val="00FE4FDD"/>
    <w:rsid w:val="00FE556A"/>
    <w:rsid w:val="00FE5728"/>
    <w:rsid w:val="00FE5BE5"/>
    <w:rsid w:val="00FE66ED"/>
    <w:rsid w:val="00FF0854"/>
    <w:rsid w:val="00FF1771"/>
    <w:rsid w:val="00FF18AE"/>
    <w:rsid w:val="00FF25FB"/>
    <w:rsid w:val="00FF2F92"/>
    <w:rsid w:val="00FF3274"/>
    <w:rsid w:val="00FF3331"/>
    <w:rsid w:val="00FF397E"/>
    <w:rsid w:val="00FF3A10"/>
    <w:rsid w:val="00FF3CC6"/>
    <w:rsid w:val="00FF51D7"/>
    <w:rsid w:val="00FF5A09"/>
    <w:rsid w:val="00FF5E5B"/>
    <w:rsid w:val="00FF68DC"/>
    <w:rsid w:val="00FF69B4"/>
    <w:rsid w:val="00FF75DC"/>
    <w:rsid w:val="00FF7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49FC"/>
  <w15:docId w15:val="{F55AC27A-F513-447C-8BBB-D409D140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1C0"/>
  </w:style>
  <w:style w:type="paragraph" w:styleId="Heading1">
    <w:name w:val="heading 1"/>
    <w:basedOn w:val="Normal"/>
    <w:next w:val="Normal"/>
    <w:link w:val="Heading1Char"/>
    <w:autoRedefine/>
    <w:uiPriority w:val="9"/>
    <w:qFormat/>
    <w:rsid w:val="000B461D"/>
    <w:pPr>
      <w:keepNext/>
      <w:keepLines/>
      <w:numPr>
        <w:numId w:val="20"/>
      </w:numPr>
      <w:spacing w:before="20" w:after="100" w:line="240" w:lineRule="auto"/>
      <w:contextualSpacing/>
      <w:jc w:val="center"/>
      <w:outlineLvl w:val="0"/>
    </w:pPr>
    <w:rPr>
      <w:rFonts w:ascii="Times New Roman" w:eastAsiaTheme="majorEastAsia" w:hAnsi="Times New Roman" w:cstheme="majorBidi"/>
      <w:b/>
      <w:bCs/>
      <w:szCs w:val="28"/>
    </w:rPr>
  </w:style>
  <w:style w:type="paragraph" w:styleId="Heading2">
    <w:name w:val="heading 2"/>
    <w:basedOn w:val="Heading1"/>
    <w:next w:val="Normal"/>
    <w:link w:val="Heading2Char"/>
    <w:autoRedefine/>
    <w:uiPriority w:val="9"/>
    <w:unhideWhenUsed/>
    <w:qFormat/>
    <w:rsid w:val="000B461D"/>
    <w:pPr>
      <w:numPr>
        <w:ilvl w:val="1"/>
      </w:numPr>
      <w:ind w:left="0" w:firstLine="0"/>
      <w:outlineLvl w:val="1"/>
    </w:pPr>
    <w:rPr>
      <w:bCs w:val="0"/>
      <w:szCs w:val="26"/>
    </w:rPr>
  </w:style>
  <w:style w:type="paragraph" w:styleId="Heading3">
    <w:name w:val="heading 3"/>
    <w:basedOn w:val="Heading2"/>
    <w:next w:val="Normal"/>
    <w:link w:val="Heading3Char"/>
    <w:autoRedefine/>
    <w:uiPriority w:val="9"/>
    <w:unhideWhenUsed/>
    <w:qFormat/>
    <w:rsid w:val="00D75EB3"/>
    <w:pPr>
      <w:numPr>
        <w:ilvl w:val="2"/>
      </w:numPr>
      <w:tabs>
        <w:tab w:val="left" w:pos="567"/>
        <w:tab w:val="left" w:pos="709"/>
      </w:tabs>
      <w:spacing w:before="100" w:after="20"/>
      <w:ind w:left="0" w:firstLine="0"/>
      <w:jc w:val="left"/>
      <w:outlineLvl w:val="2"/>
    </w:pPr>
    <w:rPr>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BB3"/>
    <w:rPr>
      <w:rFonts w:ascii="Times New Roman" w:hAnsi="Times New Roman"/>
      <w:color w:val="auto"/>
      <w:sz w:val="22"/>
      <w:u w:val="single"/>
    </w:rPr>
  </w:style>
  <w:style w:type="paragraph" w:styleId="ListParagraph">
    <w:name w:val="List Paragraph"/>
    <w:basedOn w:val="Normal"/>
    <w:uiPriority w:val="34"/>
    <w:qFormat/>
    <w:rsid w:val="0049523F"/>
    <w:pPr>
      <w:ind w:left="720"/>
      <w:contextualSpacing/>
    </w:pPr>
  </w:style>
  <w:style w:type="table" w:styleId="TableGrid">
    <w:name w:val="Table Grid"/>
    <w:basedOn w:val="TableNormal"/>
    <w:uiPriority w:val="59"/>
    <w:rsid w:val="00DB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0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BB"/>
    <w:rPr>
      <w:rFonts w:ascii="Tahoma" w:hAnsi="Tahoma" w:cs="Tahoma"/>
      <w:sz w:val="16"/>
      <w:szCs w:val="16"/>
    </w:rPr>
  </w:style>
  <w:style w:type="character" w:customStyle="1" w:styleId="Heading1Char">
    <w:name w:val="Heading 1 Char"/>
    <w:basedOn w:val="DefaultParagraphFont"/>
    <w:link w:val="Heading1"/>
    <w:uiPriority w:val="9"/>
    <w:rsid w:val="000B461D"/>
    <w:rPr>
      <w:rFonts w:ascii="Times New Roman" w:eastAsiaTheme="majorEastAsia" w:hAnsi="Times New Roman" w:cstheme="majorBidi"/>
      <w:b/>
      <w:bCs/>
      <w:szCs w:val="28"/>
    </w:rPr>
  </w:style>
  <w:style w:type="paragraph" w:styleId="TOCHeading">
    <w:name w:val="TOC Heading"/>
    <w:basedOn w:val="Heading1"/>
    <w:next w:val="Normal"/>
    <w:uiPriority w:val="39"/>
    <w:unhideWhenUsed/>
    <w:qFormat/>
    <w:rsid w:val="000B461D"/>
    <w:pPr>
      <w:numPr>
        <w:numId w:val="0"/>
      </w:numPr>
      <w:spacing w:before="100"/>
      <w:contextualSpacing w:val="0"/>
      <w:jc w:val="left"/>
      <w:outlineLvl w:val="9"/>
    </w:pPr>
    <w:rPr>
      <w:sz w:val="24"/>
      <w:lang w:eastAsia="ru-RU"/>
    </w:rPr>
  </w:style>
  <w:style w:type="paragraph" w:styleId="TOC1">
    <w:name w:val="toc 1"/>
    <w:basedOn w:val="Normal"/>
    <w:next w:val="Normal"/>
    <w:autoRedefine/>
    <w:uiPriority w:val="39"/>
    <w:unhideWhenUsed/>
    <w:rsid w:val="006B02B0"/>
    <w:pPr>
      <w:tabs>
        <w:tab w:val="right" w:leader="dot" w:pos="9696"/>
      </w:tabs>
      <w:spacing w:after="0" w:line="240" w:lineRule="auto"/>
      <w:contextualSpacing/>
    </w:pPr>
    <w:rPr>
      <w:rFonts w:ascii="Times New Roman" w:hAnsi="Times New Roman"/>
    </w:rPr>
  </w:style>
  <w:style w:type="character" w:customStyle="1" w:styleId="Heading2Char">
    <w:name w:val="Heading 2 Char"/>
    <w:basedOn w:val="DefaultParagraphFont"/>
    <w:link w:val="Heading2"/>
    <w:uiPriority w:val="9"/>
    <w:rsid w:val="000B461D"/>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D75EB3"/>
    <w:rPr>
      <w:rFonts w:ascii="Times New Roman" w:eastAsiaTheme="majorEastAsia" w:hAnsi="Times New Roman" w:cstheme="majorBidi"/>
      <w:b/>
      <w:bCs/>
      <w:szCs w:val="26"/>
      <w:lang w:val="en-US"/>
    </w:rPr>
  </w:style>
  <w:style w:type="paragraph" w:styleId="TOC2">
    <w:name w:val="toc 2"/>
    <w:basedOn w:val="Normal"/>
    <w:next w:val="Normal"/>
    <w:autoRedefine/>
    <w:uiPriority w:val="39"/>
    <w:unhideWhenUsed/>
    <w:rsid w:val="006B02B0"/>
    <w:pPr>
      <w:tabs>
        <w:tab w:val="right" w:leader="dot" w:pos="9696"/>
      </w:tabs>
      <w:spacing w:after="0" w:line="240" w:lineRule="auto"/>
      <w:ind w:left="221"/>
    </w:pPr>
    <w:rPr>
      <w:rFonts w:ascii="Times New Roman" w:hAnsi="Times New Roman"/>
    </w:rPr>
  </w:style>
  <w:style w:type="paragraph" w:styleId="TOC3">
    <w:name w:val="toc 3"/>
    <w:basedOn w:val="Normal"/>
    <w:next w:val="Normal"/>
    <w:autoRedefine/>
    <w:uiPriority w:val="39"/>
    <w:unhideWhenUsed/>
    <w:rsid w:val="006B02B0"/>
    <w:pPr>
      <w:tabs>
        <w:tab w:val="right" w:leader="dot" w:pos="9696"/>
      </w:tabs>
      <w:spacing w:after="0" w:line="240" w:lineRule="auto"/>
      <w:ind w:left="442"/>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87">
      <w:bodyDiv w:val="1"/>
      <w:marLeft w:val="0"/>
      <w:marRight w:val="0"/>
      <w:marTop w:val="0"/>
      <w:marBottom w:val="0"/>
      <w:divBdr>
        <w:top w:val="none" w:sz="0" w:space="0" w:color="auto"/>
        <w:left w:val="none" w:sz="0" w:space="0" w:color="auto"/>
        <w:bottom w:val="none" w:sz="0" w:space="0" w:color="auto"/>
        <w:right w:val="none" w:sz="0" w:space="0" w:color="auto"/>
      </w:divBdr>
    </w:div>
    <w:div w:id="56364341">
      <w:bodyDiv w:val="1"/>
      <w:marLeft w:val="0"/>
      <w:marRight w:val="0"/>
      <w:marTop w:val="0"/>
      <w:marBottom w:val="0"/>
      <w:divBdr>
        <w:top w:val="none" w:sz="0" w:space="0" w:color="auto"/>
        <w:left w:val="none" w:sz="0" w:space="0" w:color="auto"/>
        <w:bottom w:val="none" w:sz="0" w:space="0" w:color="auto"/>
        <w:right w:val="none" w:sz="0" w:space="0" w:color="auto"/>
      </w:divBdr>
    </w:div>
    <w:div w:id="57170929">
      <w:bodyDiv w:val="1"/>
      <w:marLeft w:val="0"/>
      <w:marRight w:val="0"/>
      <w:marTop w:val="0"/>
      <w:marBottom w:val="0"/>
      <w:divBdr>
        <w:top w:val="none" w:sz="0" w:space="0" w:color="auto"/>
        <w:left w:val="none" w:sz="0" w:space="0" w:color="auto"/>
        <w:bottom w:val="none" w:sz="0" w:space="0" w:color="auto"/>
        <w:right w:val="none" w:sz="0" w:space="0" w:color="auto"/>
      </w:divBdr>
    </w:div>
    <w:div w:id="116144975">
      <w:bodyDiv w:val="1"/>
      <w:marLeft w:val="0"/>
      <w:marRight w:val="0"/>
      <w:marTop w:val="0"/>
      <w:marBottom w:val="0"/>
      <w:divBdr>
        <w:top w:val="none" w:sz="0" w:space="0" w:color="auto"/>
        <w:left w:val="none" w:sz="0" w:space="0" w:color="auto"/>
        <w:bottom w:val="none" w:sz="0" w:space="0" w:color="auto"/>
        <w:right w:val="none" w:sz="0" w:space="0" w:color="auto"/>
      </w:divBdr>
    </w:div>
    <w:div w:id="151215283">
      <w:bodyDiv w:val="1"/>
      <w:marLeft w:val="0"/>
      <w:marRight w:val="0"/>
      <w:marTop w:val="0"/>
      <w:marBottom w:val="0"/>
      <w:divBdr>
        <w:top w:val="none" w:sz="0" w:space="0" w:color="auto"/>
        <w:left w:val="none" w:sz="0" w:space="0" w:color="auto"/>
        <w:bottom w:val="none" w:sz="0" w:space="0" w:color="auto"/>
        <w:right w:val="none" w:sz="0" w:space="0" w:color="auto"/>
      </w:divBdr>
    </w:div>
    <w:div w:id="192619704">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243877540">
      <w:bodyDiv w:val="1"/>
      <w:marLeft w:val="0"/>
      <w:marRight w:val="0"/>
      <w:marTop w:val="0"/>
      <w:marBottom w:val="0"/>
      <w:divBdr>
        <w:top w:val="none" w:sz="0" w:space="0" w:color="auto"/>
        <w:left w:val="none" w:sz="0" w:space="0" w:color="auto"/>
        <w:bottom w:val="none" w:sz="0" w:space="0" w:color="auto"/>
        <w:right w:val="none" w:sz="0" w:space="0" w:color="auto"/>
      </w:divBdr>
    </w:div>
    <w:div w:id="345862572">
      <w:bodyDiv w:val="1"/>
      <w:marLeft w:val="0"/>
      <w:marRight w:val="0"/>
      <w:marTop w:val="0"/>
      <w:marBottom w:val="0"/>
      <w:divBdr>
        <w:top w:val="none" w:sz="0" w:space="0" w:color="auto"/>
        <w:left w:val="none" w:sz="0" w:space="0" w:color="auto"/>
        <w:bottom w:val="none" w:sz="0" w:space="0" w:color="auto"/>
        <w:right w:val="none" w:sz="0" w:space="0" w:color="auto"/>
      </w:divBdr>
    </w:div>
    <w:div w:id="346098712">
      <w:bodyDiv w:val="1"/>
      <w:marLeft w:val="0"/>
      <w:marRight w:val="0"/>
      <w:marTop w:val="0"/>
      <w:marBottom w:val="0"/>
      <w:divBdr>
        <w:top w:val="none" w:sz="0" w:space="0" w:color="auto"/>
        <w:left w:val="none" w:sz="0" w:space="0" w:color="auto"/>
        <w:bottom w:val="none" w:sz="0" w:space="0" w:color="auto"/>
        <w:right w:val="none" w:sz="0" w:space="0" w:color="auto"/>
      </w:divBdr>
    </w:div>
    <w:div w:id="370619861">
      <w:bodyDiv w:val="1"/>
      <w:marLeft w:val="0"/>
      <w:marRight w:val="0"/>
      <w:marTop w:val="0"/>
      <w:marBottom w:val="0"/>
      <w:divBdr>
        <w:top w:val="none" w:sz="0" w:space="0" w:color="auto"/>
        <w:left w:val="none" w:sz="0" w:space="0" w:color="auto"/>
        <w:bottom w:val="none" w:sz="0" w:space="0" w:color="auto"/>
        <w:right w:val="none" w:sz="0" w:space="0" w:color="auto"/>
      </w:divBdr>
    </w:div>
    <w:div w:id="385033476">
      <w:bodyDiv w:val="1"/>
      <w:marLeft w:val="0"/>
      <w:marRight w:val="0"/>
      <w:marTop w:val="0"/>
      <w:marBottom w:val="0"/>
      <w:divBdr>
        <w:top w:val="none" w:sz="0" w:space="0" w:color="auto"/>
        <w:left w:val="none" w:sz="0" w:space="0" w:color="auto"/>
        <w:bottom w:val="none" w:sz="0" w:space="0" w:color="auto"/>
        <w:right w:val="none" w:sz="0" w:space="0" w:color="auto"/>
      </w:divBdr>
    </w:div>
    <w:div w:id="396779242">
      <w:bodyDiv w:val="1"/>
      <w:marLeft w:val="0"/>
      <w:marRight w:val="0"/>
      <w:marTop w:val="0"/>
      <w:marBottom w:val="0"/>
      <w:divBdr>
        <w:top w:val="none" w:sz="0" w:space="0" w:color="auto"/>
        <w:left w:val="none" w:sz="0" w:space="0" w:color="auto"/>
        <w:bottom w:val="none" w:sz="0" w:space="0" w:color="auto"/>
        <w:right w:val="none" w:sz="0" w:space="0" w:color="auto"/>
      </w:divBdr>
      <w:divsChild>
        <w:div w:id="1498764124">
          <w:marLeft w:val="0"/>
          <w:marRight w:val="0"/>
          <w:marTop w:val="0"/>
          <w:marBottom w:val="0"/>
          <w:divBdr>
            <w:top w:val="none" w:sz="0" w:space="0" w:color="auto"/>
            <w:left w:val="none" w:sz="0" w:space="0" w:color="auto"/>
            <w:bottom w:val="none" w:sz="0" w:space="0" w:color="auto"/>
            <w:right w:val="none" w:sz="0" w:space="0" w:color="auto"/>
          </w:divBdr>
        </w:div>
      </w:divsChild>
    </w:div>
    <w:div w:id="429401093">
      <w:bodyDiv w:val="1"/>
      <w:marLeft w:val="0"/>
      <w:marRight w:val="0"/>
      <w:marTop w:val="0"/>
      <w:marBottom w:val="0"/>
      <w:divBdr>
        <w:top w:val="none" w:sz="0" w:space="0" w:color="auto"/>
        <w:left w:val="none" w:sz="0" w:space="0" w:color="auto"/>
        <w:bottom w:val="none" w:sz="0" w:space="0" w:color="auto"/>
        <w:right w:val="none" w:sz="0" w:space="0" w:color="auto"/>
      </w:divBdr>
    </w:div>
    <w:div w:id="474878967">
      <w:bodyDiv w:val="1"/>
      <w:marLeft w:val="0"/>
      <w:marRight w:val="0"/>
      <w:marTop w:val="0"/>
      <w:marBottom w:val="0"/>
      <w:divBdr>
        <w:top w:val="none" w:sz="0" w:space="0" w:color="auto"/>
        <w:left w:val="none" w:sz="0" w:space="0" w:color="auto"/>
        <w:bottom w:val="none" w:sz="0" w:space="0" w:color="auto"/>
        <w:right w:val="none" w:sz="0" w:space="0" w:color="auto"/>
      </w:divBdr>
    </w:div>
    <w:div w:id="532622098">
      <w:bodyDiv w:val="1"/>
      <w:marLeft w:val="0"/>
      <w:marRight w:val="0"/>
      <w:marTop w:val="0"/>
      <w:marBottom w:val="0"/>
      <w:divBdr>
        <w:top w:val="none" w:sz="0" w:space="0" w:color="auto"/>
        <w:left w:val="none" w:sz="0" w:space="0" w:color="auto"/>
        <w:bottom w:val="none" w:sz="0" w:space="0" w:color="auto"/>
        <w:right w:val="none" w:sz="0" w:space="0" w:color="auto"/>
      </w:divBdr>
    </w:div>
    <w:div w:id="557398969">
      <w:bodyDiv w:val="1"/>
      <w:marLeft w:val="0"/>
      <w:marRight w:val="0"/>
      <w:marTop w:val="0"/>
      <w:marBottom w:val="0"/>
      <w:divBdr>
        <w:top w:val="none" w:sz="0" w:space="0" w:color="auto"/>
        <w:left w:val="none" w:sz="0" w:space="0" w:color="auto"/>
        <w:bottom w:val="none" w:sz="0" w:space="0" w:color="auto"/>
        <w:right w:val="none" w:sz="0" w:space="0" w:color="auto"/>
      </w:divBdr>
    </w:div>
    <w:div w:id="644046582">
      <w:bodyDiv w:val="1"/>
      <w:marLeft w:val="0"/>
      <w:marRight w:val="0"/>
      <w:marTop w:val="0"/>
      <w:marBottom w:val="0"/>
      <w:divBdr>
        <w:top w:val="none" w:sz="0" w:space="0" w:color="auto"/>
        <w:left w:val="none" w:sz="0" w:space="0" w:color="auto"/>
        <w:bottom w:val="none" w:sz="0" w:space="0" w:color="auto"/>
        <w:right w:val="none" w:sz="0" w:space="0" w:color="auto"/>
      </w:divBdr>
    </w:div>
    <w:div w:id="709034589">
      <w:bodyDiv w:val="1"/>
      <w:marLeft w:val="0"/>
      <w:marRight w:val="0"/>
      <w:marTop w:val="0"/>
      <w:marBottom w:val="0"/>
      <w:divBdr>
        <w:top w:val="none" w:sz="0" w:space="0" w:color="auto"/>
        <w:left w:val="none" w:sz="0" w:space="0" w:color="auto"/>
        <w:bottom w:val="none" w:sz="0" w:space="0" w:color="auto"/>
        <w:right w:val="none" w:sz="0" w:space="0" w:color="auto"/>
      </w:divBdr>
      <w:divsChild>
        <w:div w:id="2010021628">
          <w:marLeft w:val="0"/>
          <w:marRight w:val="0"/>
          <w:marTop w:val="0"/>
          <w:marBottom w:val="0"/>
          <w:divBdr>
            <w:top w:val="none" w:sz="0" w:space="0" w:color="auto"/>
            <w:left w:val="none" w:sz="0" w:space="0" w:color="auto"/>
            <w:bottom w:val="none" w:sz="0" w:space="0" w:color="auto"/>
            <w:right w:val="none" w:sz="0" w:space="0" w:color="auto"/>
          </w:divBdr>
        </w:div>
      </w:divsChild>
    </w:div>
    <w:div w:id="727612015">
      <w:bodyDiv w:val="1"/>
      <w:marLeft w:val="0"/>
      <w:marRight w:val="0"/>
      <w:marTop w:val="0"/>
      <w:marBottom w:val="0"/>
      <w:divBdr>
        <w:top w:val="none" w:sz="0" w:space="0" w:color="auto"/>
        <w:left w:val="none" w:sz="0" w:space="0" w:color="auto"/>
        <w:bottom w:val="none" w:sz="0" w:space="0" w:color="auto"/>
        <w:right w:val="none" w:sz="0" w:space="0" w:color="auto"/>
      </w:divBdr>
    </w:div>
    <w:div w:id="752748069">
      <w:bodyDiv w:val="1"/>
      <w:marLeft w:val="0"/>
      <w:marRight w:val="0"/>
      <w:marTop w:val="0"/>
      <w:marBottom w:val="0"/>
      <w:divBdr>
        <w:top w:val="none" w:sz="0" w:space="0" w:color="auto"/>
        <w:left w:val="none" w:sz="0" w:space="0" w:color="auto"/>
        <w:bottom w:val="none" w:sz="0" w:space="0" w:color="auto"/>
        <w:right w:val="none" w:sz="0" w:space="0" w:color="auto"/>
      </w:divBdr>
    </w:div>
    <w:div w:id="755203386">
      <w:bodyDiv w:val="1"/>
      <w:marLeft w:val="0"/>
      <w:marRight w:val="0"/>
      <w:marTop w:val="0"/>
      <w:marBottom w:val="0"/>
      <w:divBdr>
        <w:top w:val="none" w:sz="0" w:space="0" w:color="auto"/>
        <w:left w:val="none" w:sz="0" w:space="0" w:color="auto"/>
        <w:bottom w:val="none" w:sz="0" w:space="0" w:color="auto"/>
        <w:right w:val="none" w:sz="0" w:space="0" w:color="auto"/>
      </w:divBdr>
    </w:div>
    <w:div w:id="816579770">
      <w:bodyDiv w:val="1"/>
      <w:marLeft w:val="0"/>
      <w:marRight w:val="0"/>
      <w:marTop w:val="0"/>
      <w:marBottom w:val="0"/>
      <w:divBdr>
        <w:top w:val="none" w:sz="0" w:space="0" w:color="auto"/>
        <w:left w:val="none" w:sz="0" w:space="0" w:color="auto"/>
        <w:bottom w:val="none" w:sz="0" w:space="0" w:color="auto"/>
        <w:right w:val="none" w:sz="0" w:space="0" w:color="auto"/>
      </w:divBdr>
    </w:div>
    <w:div w:id="850529151">
      <w:bodyDiv w:val="1"/>
      <w:marLeft w:val="0"/>
      <w:marRight w:val="0"/>
      <w:marTop w:val="0"/>
      <w:marBottom w:val="0"/>
      <w:divBdr>
        <w:top w:val="none" w:sz="0" w:space="0" w:color="auto"/>
        <w:left w:val="none" w:sz="0" w:space="0" w:color="auto"/>
        <w:bottom w:val="none" w:sz="0" w:space="0" w:color="auto"/>
        <w:right w:val="none" w:sz="0" w:space="0" w:color="auto"/>
      </w:divBdr>
    </w:div>
    <w:div w:id="858276977">
      <w:bodyDiv w:val="1"/>
      <w:marLeft w:val="0"/>
      <w:marRight w:val="0"/>
      <w:marTop w:val="0"/>
      <w:marBottom w:val="0"/>
      <w:divBdr>
        <w:top w:val="none" w:sz="0" w:space="0" w:color="auto"/>
        <w:left w:val="none" w:sz="0" w:space="0" w:color="auto"/>
        <w:bottom w:val="none" w:sz="0" w:space="0" w:color="auto"/>
        <w:right w:val="none" w:sz="0" w:space="0" w:color="auto"/>
      </w:divBdr>
    </w:div>
    <w:div w:id="880939112">
      <w:bodyDiv w:val="1"/>
      <w:marLeft w:val="0"/>
      <w:marRight w:val="0"/>
      <w:marTop w:val="0"/>
      <w:marBottom w:val="0"/>
      <w:divBdr>
        <w:top w:val="none" w:sz="0" w:space="0" w:color="auto"/>
        <w:left w:val="none" w:sz="0" w:space="0" w:color="auto"/>
        <w:bottom w:val="none" w:sz="0" w:space="0" w:color="auto"/>
        <w:right w:val="none" w:sz="0" w:space="0" w:color="auto"/>
      </w:divBdr>
      <w:divsChild>
        <w:div w:id="1009331625">
          <w:marLeft w:val="0"/>
          <w:marRight w:val="0"/>
          <w:marTop w:val="0"/>
          <w:marBottom w:val="0"/>
          <w:divBdr>
            <w:top w:val="none" w:sz="0" w:space="0" w:color="auto"/>
            <w:left w:val="none" w:sz="0" w:space="0" w:color="auto"/>
            <w:bottom w:val="none" w:sz="0" w:space="0" w:color="auto"/>
            <w:right w:val="none" w:sz="0" w:space="0" w:color="auto"/>
          </w:divBdr>
        </w:div>
        <w:div w:id="1323122146">
          <w:marLeft w:val="0"/>
          <w:marRight w:val="0"/>
          <w:marTop w:val="0"/>
          <w:marBottom w:val="0"/>
          <w:divBdr>
            <w:top w:val="none" w:sz="0" w:space="0" w:color="auto"/>
            <w:left w:val="none" w:sz="0" w:space="0" w:color="auto"/>
            <w:bottom w:val="none" w:sz="0" w:space="0" w:color="auto"/>
            <w:right w:val="none" w:sz="0" w:space="0" w:color="auto"/>
          </w:divBdr>
        </w:div>
      </w:divsChild>
    </w:div>
    <w:div w:id="881600442">
      <w:bodyDiv w:val="1"/>
      <w:marLeft w:val="0"/>
      <w:marRight w:val="0"/>
      <w:marTop w:val="0"/>
      <w:marBottom w:val="0"/>
      <w:divBdr>
        <w:top w:val="none" w:sz="0" w:space="0" w:color="auto"/>
        <w:left w:val="none" w:sz="0" w:space="0" w:color="auto"/>
        <w:bottom w:val="none" w:sz="0" w:space="0" w:color="auto"/>
        <w:right w:val="none" w:sz="0" w:space="0" w:color="auto"/>
      </w:divBdr>
    </w:div>
    <w:div w:id="937056641">
      <w:bodyDiv w:val="1"/>
      <w:marLeft w:val="0"/>
      <w:marRight w:val="0"/>
      <w:marTop w:val="0"/>
      <w:marBottom w:val="0"/>
      <w:divBdr>
        <w:top w:val="none" w:sz="0" w:space="0" w:color="auto"/>
        <w:left w:val="none" w:sz="0" w:space="0" w:color="auto"/>
        <w:bottom w:val="none" w:sz="0" w:space="0" w:color="auto"/>
        <w:right w:val="none" w:sz="0" w:space="0" w:color="auto"/>
      </w:divBdr>
    </w:div>
    <w:div w:id="939072612">
      <w:bodyDiv w:val="1"/>
      <w:marLeft w:val="0"/>
      <w:marRight w:val="0"/>
      <w:marTop w:val="0"/>
      <w:marBottom w:val="0"/>
      <w:divBdr>
        <w:top w:val="none" w:sz="0" w:space="0" w:color="auto"/>
        <w:left w:val="none" w:sz="0" w:space="0" w:color="auto"/>
        <w:bottom w:val="none" w:sz="0" w:space="0" w:color="auto"/>
        <w:right w:val="none" w:sz="0" w:space="0" w:color="auto"/>
      </w:divBdr>
    </w:div>
    <w:div w:id="1033769355">
      <w:bodyDiv w:val="1"/>
      <w:marLeft w:val="0"/>
      <w:marRight w:val="0"/>
      <w:marTop w:val="0"/>
      <w:marBottom w:val="0"/>
      <w:divBdr>
        <w:top w:val="none" w:sz="0" w:space="0" w:color="auto"/>
        <w:left w:val="none" w:sz="0" w:space="0" w:color="auto"/>
        <w:bottom w:val="none" w:sz="0" w:space="0" w:color="auto"/>
        <w:right w:val="none" w:sz="0" w:space="0" w:color="auto"/>
      </w:divBdr>
    </w:div>
    <w:div w:id="1063682041">
      <w:bodyDiv w:val="1"/>
      <w:marLeft w:val="0"/>
      <w:marRight w:val="0"/>
      <w:marTop w:val="0"/>
      <w:marBottom w:val="0"/>
      <w:divBdr>
        <w:top w:val="none" w:sz="0" w:space="0" w:color="auto"/>
        <w:left w:val="none" w:sz="0" w:space="0" w:color="auto"/>
        <w:bottom w:val="none" w:sz="0" w:space="0" w:color="auto"/>
        <w:right w:val="none" w:sz="0" w:space="0" w:color="auto"/>
      </w:divBdr>
    </w:div>
    <w:div w:id="1121416595">
      <w:bodyDiv w:val="1"/>
      <w:marLeft w:val="0"/>
      <w:marRight w:val="0"/>
      <w:marTop w:val="0"/>
      <w:marBottom w:val="0"/>
      <w:divBdr>
        <w:top w:val="none" w:sz="0" w:space="0" w:color="auto"/>
        <w:left w:val="none" w:sz="0" w:space="0" w:color="auto"/>
        <w:bottom w:val="none" w:sz="0" w:space="0" w:color="auto"/>
        <w:right w:val="none" w:sz="0" w:space="0" w:color="auto"/>
      </w:divBdr>
    </w:div>
    <w:div w:id="1150445117">
      <w:bodyDiv w:val="1"/>
      <w:marLeft w:val="0"/>
      <w:marRight w:val="0"/>
      <w:marTop w:val="0"/>
      <w:marBottom w:val="0"/>
      <w:divBdr>
        <w:top w:val="none" w:sz="0" w:space="0" w:color="auto"/>
        <w:left w:val="none" w:sz="0" w:space="0" w:color="auto"/>
        <w:bottom w:val="none" w:sz="0" w:space="0" w:color="auto"/>
        <w:right w:val="none" w:sz="0" w:space="0" w:color="auto"/>
      </w:divBdr>
    </w:div>
    <w:div w:id="1191064606">
      <w:bodyDiv w:val="1"/>
      <w:marLeft w:val="0"/>
      <w:marRight w:val="0"/>
      <w:marTop w:val="0"/>
      <w:marBottom w:val="0"/>
      <w:divBdr>
        <w:top w:val="none" w:sz="0" w:space="0" w:color="auto"/>
        <w:left w:val="none" w:sz="0" w:space="0" w:color="auto"/>
        <w:bottom w:val="none" w:sz="0" w:space="0" w:color="auto"/>
        <w:right w:val="none" w:sz="0" w:space="0" w:color="auto"/>
      </w:divBdr>
    </w:div>
    <w:div w:id="1206286399">
      <w:bodyDiv w:val="1"/>
      <w:marLeft w:val="0"/>
      <w:marRight w:val="0"/>
      <w:marTop w:val="0"/>
      <w:marBottom w:val="0"/>
      <w:divBdr>
        <w:top w:val="none" w:sz="0" w:space="0" w:color="auto"/>
        <w:left w:val="none" w:sz="0" w:space="0" w:color="auto"/>
        <w:bottom w:val="none" w:sz="0" w:space="0" w:color="auto"/>
        <w:right w:val="none" w:sz="0" w:space="0" w:color="auto"/>
      </w:divBdr>
    </w:div>
    <w:div w:id="1328829772">
      <w:bodyDiv w:val="1"/>
      <w:marLeft w:val="0"/>
      <w:marRight w:val="0"/>
      <w:marTop w:val="0"/>
      <w:marBottom w:val="0"/>
      <w:divBdr>
        <w:top w:val="none" w:sz="0" w:space="0" w:color="auto"/>
        <w:left w:val="none" w:sz="0" w:space="0" w:color="auto"/>
        <w:bottom w:val="none" w:sz="0" w:space="0" w:color="auto"/>
        <w:right w:val="none" w:sz="0" w:space="0" w:color="auto"/>
      </w:divBdr>
    </w:div>
    <w:div w:id="1356880379">
      <w:bodyDiv w:val="1"/>
      <w:marLeft w:val="0"/>
      <w:marRight w:val="0"/>
      <w:marTop w:val="0"/>
      <w:marBottom w:val="0"/>
      <w:divBdr>
        <w:top w:val="none" w:sz="0" w:space="0" w:color="auto"/>
        <w:left w:val="none" w:sz="0" w:space="0" w:color="auto"/>
        <w:bottom w:val="none" w:sz="0" w:space="0" w:color="auto"/>
        <w:right w:val="none" w:sz="0" w:space="0" w:color="auto"/>
      </w:divBdr>
    </w:div>
    <w:div w:id="1383091650">
      <w:bodyDiv w:val="1"/>
      <w:marLeft w:val="0"/>
      <w:marRight w:val="0"/>
      <w:marTop w:val="0"/>
      <w:marBottom w:val="0"/>
      <w:divBdr>
        <w:top w:val="none" w:sz="0" w:space="0" w:color="auto"/>
        <w:left w:val="none" w:sz="0" w:space="0" w:color="auto"/>
        <w:bottom w:val="none" w:sz="0" w:space="0" w:color="auto"/>
        <w:right w:val="none" w:sz="0" w:space="0" w:color="auto"/>
      </w:divBdr>
    </w:div>
    <w:div w:id="1394961548">
      <w:bodyDiv w:val="1"/>
      <w:marLeft w:val="0"/>
      <w:marRight w:val="0"/>
      <w:marTop w:val="0"/>
      <w:marBottom w:val="0"/>
      <w:divBdr>
        <w:top w:val="none" w:sz="0" w:space="0" w:color="auto"/>
        <w:left w:val="none" w:sz="0" w:space="0" w:color="auto"/>
        <w:bottom w:val="none" w:sz="0" w:space="0" w:color="auto"/>
        <w:right w:val="none" w:sz="0" w:space="0" w:color="auto"/>
      </w:divBdr>
    </w:div>
    <w:div w:id="1475443290">
      <w:bodyDiv w:val="1"/>
      <w:marLeft w:val="0"/>
      <w:marRight w:val="0"/>
      <w:marTop w:val="0"/>
      <w:marBottom w:val="0"/>
      <w:divBdr>
        <w:top w:val="none" w:sz="0" w:space="0" w:color="auto"/>
        <w:left w:val="none" w:sz="0" w:space="0" w:color="auto"/>
        <w:bottom w:val="none" w:sz="0" w:space="0" w:color="auto"/>
        <w:right w:val="none" w:sz="0" w:space="0" w:color="auto"/>
      </w:divBdr>
      <w:divsChild>
        <w:div w:id="67046827">
          <w:marLeft w:val="0"/>
          <w:marRight w:val="0"/>
          <w:marTop w:val="0"/>
          <w:marBottom w:val="0"/>
          <w:divBdr>
            <w:top w:val="none" w:sz="0" w:space="0" w:color="auto"/>
            <w:left w:val="none" w:sz="0" w:space="0" w:color="auto"/>
            <w:bottom w:val="none" w:sz="0" w:space="0" w:color="auto"/>
            <w:right w:val="none" w:sz="0" w:space="0" w:color="auto"/>
          </w:divBdr>
        </w:div>
      </w:divsChild>
    </w:div>
    <w:div w:id="1535312894">
      <w:bodyDiv w:val="1"/>
      <w:marLeft w:val="0"/>
      <w:marRight w:val="0"/>
      <w:marTop w:val="0"/>
      <w:marBottom w:val="0"/>
      <w:divBdr>
        <w:top w:val="none" w:sz="0" w:space="0" w:color="auto"/>
        <w:left w:val="none" w:sz="0" w:space="0" w:color="auto"/>
        <w:bottom w:val="none" w:sz="0" w:space="0" w:color="auto"/>
        <w:right w:val="none" w:sz="0" w:space="0" w:color="auto"/>
      </w:divBdr>
    </w:div>
    <w:div w:id="1636061467">
      <w:bodyDiv w:val="1"/>
      <w:marLeft w:val="0"/>
      <w:marRight w:val="0"/>
      <w:marTop w:val="0"/>
      <w:marBottom w:val="0"/>
      <w:divBdr>
        <w:top w:val="none" w:sz="0" w:space="0" w:color="auto"/>
        <w:left w:val="none" w:sz="0" w:space="0" w:color="auto"/>
        <w:bottom w:val="none" w:sz="0" w:space="0" w:color="auto"/>
        <w:right w:val="none" w:sz="0" w:space="0" w:color="auto"/>
      </w:divBdr>
    </w:div>
    <w:div w:id="1645085080">
      <w:bodyDiv w:val="1"/>
      <w:marLeft w:val="0"/>
      <w:marRight w:val="0"/>
      <w:marTop w:val="0"/>
      <w:marBottom w:val="0"/>
      <w:divBdr>
        <w:top w:val="none" w:sz="0" w:space="0" w:color="auto"/>
        <w:left w:val="none" w:sz="0" w:space="0" w:color="auto"/>
        <w:bottom w:val="none" w:sz="0" w:space="0" w:color="auto"/>
        <w:right w:val="none" w:sz="0" w:space="0" w:color="auto"/>
      </w:divBdr>
    </w:div>
    <w:div w:id="1694185710">
      <w:bodyDiv w:val="1"/>
      <w:marLeft w:val="0"/>
      <w:marRight w:val="0"/>
      <w:marTop w:val="0"/>
      <w:marBottom w:val="0"/>
      <w:divBdr>
        <w:top w:val="none" w:sz="0" w:space="0" w:color="auto"/>
        <w:left w:val="none" w:sz="0" w:space="0" w:color="auto"/>
        <w:bottom w:val="none" w:sz="0" w:space="0" w:color="auto"/>
        <w:right w:val="none" w:sz="0" w:space="0" w:color="auto"/>
      </w:divBdr>
    </w:div>
    <w:div w:id="1704211274">
      <w:bodyDiv w:val="1"/>
      <w:marLeft w:val="0"/>
      <w:marRight w:val="0"/>
      <w:marTop w:val="0"/>
      <w:marBottom w:val="0"/>
      <w:divBdr>
        <w:top w:val="none" w:sz="0" w:space="0" w:color="auto"/>
        <w:left w:val="none" w:sz="0" w:space="0" w:color="auto"/>
        <w:bottom w:val="none" w:sz="0" w:space="0" w:color="auto"/>
        <w:right w:val="none" w:sz="0" w:space="0" w:color="auto"/>
      </w:divBdr>
    </w:div>
    <w:div w:id="1809854742">
      <w:bodyDiv w:val="1"/>
      <w:marLeft w:val="0"/>
      <w:marRight w:val="0"/>
      <w:marTop w:val="0"/>
      <w:marBottom w:val="0"/>
      <w:divBdr>
        <w:top w:val="none" w:sz="0" w:space="0" w:color="auto"/>
        <w:left w:val="none" w:sz="0" w:space="0" w:color="auto"/>
        <w:bottom w:val="none" w:sz="0" w:space="0" w:color="auto"/>
        <w:right w:val="none" w:sz="0" w:space="0" w:color="auto"/>
      </w:divBdr>
    </w:div>
    <w:div w:id="1819803728">
      <w:bodyDiv w:val="1"/>
      <w:marLeft w:val="0"/>
      <w:marRight w:val="0"/>
      <w:marTop w:val="0"/>
      <w:marBottom w:val="0"/>
      <w:divBdr>
        <w:top w:val="none" w:sz="0" w:space="0" w:color="auto"/>
        <w:left w:val="none" w:sz="0" w:space="0" w:color="auto"/>
        <w:bottom w:val="none" w:sz="0" w:space="0" w:color="auto"/>
        <w:right w:val="none" w:sz="0" w:space="0" w:color="auto"/>
      </w:divBdr>
    </w:div>
    <w:div w:id="1835992501">
      <w:bodyDiv w:val="1"/>
      <w:marLeft w:val="0"/>
      <w:marRight w:val="0"/>
      <w:marTop w:val="0"/>
      <w:marBottom w:val="0"/>
      <w:divBdr>
        <w:top w:val="none" w:sz="0" w:space="0" w:color="auto"/>
        <w:left w:val="none" w:sz="0" w:space="0" w:color="auto"/>
        <w:bottom w:val="none" w:sz="0" w:space="0" w:color="auto"/>
        <w:right w:val="none" w:sz="0" w:space="0" w:color="auto"/>
      </w:divBdr>
    </w:div>
    <w:div w:id="1847288363">
      <w:bodyDiv w:val="1"/>
      <w:marLeft w:val="0"/>
      <w:marRight w:val="0"/>
      <w:marTop w:val="0"/>
      <w:marBottom w:val="0"/>
      <w:divBdr>
        <w:top w:val="none" w:sz="0" w:space="0" w:color="auto"/>
        <w:left w:val="none" w:sz="0" w:space="0" w:color="auto"/>
        <w:bottom w:val="none" w:sz="0" w:space="0" w:color="auto"/>
        <w:right w:val="none" w:sz="0" w:space="0" w:color="auto"/>
      </w:divBdr>
    </w:div>
    <w:div w:id="1873886029">
      <w:bodyDiv w:val="1"/>
      <w:marLeft w:val="0"/>
      <w:marRight w:val="0"/>
      <w:marTop w:val="0"/>
      <w:marBottom w:val="0"/>
      <w:divBdr>
        <w:top w:val="none" w:sz="0" w:space="0" w:color="auto"/>
        <w:left w:val="none" w:sz="0" w:space="0" w:color="auto"/>
        <w:bottom w:val="none" w:sz="0" w:space="0" w:color="auto"/>
        <w:right w:val="none" w:sz="0" w:space="0" w:color="auto"/>
      </w:divBdr>
    </w:div>
    <w:div w:id="1877766748">
      <w:bodyDiv w:val="1"/>
      <w:marLeft w:val="0"/>
      <w:marRight w:val="0"/>
      <w:marTop w:val="0"/>
      <w:marBottom w:val="0"/>
      <w:divBdr>
        <w:top w:val="none" w:sz="0" w:space="0" w:color="auto"/>
        <w:left w:val="none" w:sz="0" w:space="0" w:color="auto"/>
        <w:bottom w:val="none" w:sz="0" w:space="0" w:color="auto"/>
        <w:right w:val="none" w:sz="0" w:space="0" w:color="auto"/>
      </w:divBdr>
      <w:divsChild>
        <w:div w:id="1281037820">
          <w:marLeft w:val="0"/>
          <w:marRight w:val="0"/>
          <w:marTop w:val="0"/>
          <w:marBottom w:val="0"/>
          <w:divBdr>
            <w:top w:val="none" w:sz="0" w:space="0" w:color="auto"/>
            <w:left w:val="none" w:sz="0" w:space="0" w:color="auto"/>
            <w:bottom w:val="none" w:sz="0" w:space="0" w:color="auto"/>
            <w:right w:val="none" w:sz="0" w:space="0" w:color="auto"/>
          </w:divBdr>
        </w:div>
        <w:div w:id="2020737571">
          <w:marLeft w:val="0"/>
          <w:marRight w:val="0"/>
          <w:marTop w:val="0"/>
          <w:marBottom w:val="0"/>
          <w:divBdr>
            <w:top w:val="none" w:sz="0" w:space="0" w:color="auto"/>
            <w:left w:val="none" w:sz="0" w:space="0" w:color="auto"/>
            <w:bottom w:val="none" w:sz="0" w:space="0" w:color="auto"/>
            <w:right w:val="none" w:sz="0" w:space="0" w:color="auto"/>
          </w:divBdr>
        </w:div>
      </w:divsChild>
    </w:div>
    <w:div w:id="1929801854">
      <w:bodyDiv w:val="1"/>
      <w:marLeft w:val="0"/>
      <w:marRight w:val="0"/>
      <w:marTop w:val="0"/>
      <w:marBottom w:val="0"/>
      <w:divBdr>
        <w:top w:val="none" w:sz="0" w:space="0" w:color="auto"/>
        <w:left w:val="none" w:sz="0" w:space="0" w:color="auto"/>
        <w:bottom w:val="none" w:sz="0" w:space="0" w:color="auto"/>
        <w:right w:val="none" w:sz="0" w:space="0" w:color="auto"/>
      </w:divBdr>
    </w:div>
    <w:div w:id="1987582962">
      <w:bodyDiv w:val="1"/>
      <w:marLeft w:val="0"/>
      <w:marRight w:val="0"/>
      <w:marTop w:val="0"/>
      <w:marBottom w:val="0"/>
      <w:divBdr>
        <w:top w:val="none" w:sz="0" w:space="0" w:color="auto"/>
        <w:left w:val="none" w:sz="0" w:space="0" w:color="auto"/>
        <w:bottom w:val="none" w:sz="0" w:space="0" w:color="auto"/>
        <w:right w:val="none" w:sz="0" w:space="0" w:color="auto"/>
      </w:divBdr>
    </w:div>
    <w:div w:id="2025476104">
      <w:bodyDiv w:val="1"/>
      <w:marLeft w:val="0"/>
      <w:marRight w:val="0"/>
      <w:marTop w:val="0"/>
      <w:marBottom w:val="0"/>
      <w:divBdr>
        <w:top w:val="none" w:sz="0" w:space="0" w:color="auto"/>
        <w:left w:val="none" w:sz="0" w:space="0" w:color="auto"/>
        <w:bottom w:val="none" w:sz="0" w:space="0" w:color="auto"/>
        <w:right w:val="none" w:sz="0" w:space="0" w:color="auto"/>
      </w:divBdr>
    </w:div>
    <w:div w:id="2038725745">
      <w:bodyDiv w:val="1"/>
      <w:marLeft w:val="0"/>
      <w:marRight w:val="0"/>
      <w:marTop w:val="0"/>
      <w:marBottom w:val="0"/>
      <w:divBdr>
        <w:top w:val="none" w:sz="0" w:space="0" w:color="auto"/>
        <w:left w:val="none" w:sz="0" w:space="0" w:color="auto"/>
        <w:bottom w:val="none" w:sz="0" w:space="0" w:color="auto"/>
        <w:right w:val="none" w:sz="0" w:space="0" w:color="auto"/>
      </w:divBdr>
    </w:div>
    <w:div w:id="2069717676">
      <w:bodyDiv w:val="1"/>
      <w:marLeft w:val="0"/>
      <w:marRight w:val="0"/>
      <w:marTop w:val="0"/>
      <w:marBottom w:val="0"/>
      <w:divBdr>
        <w:top w:val="none" w:sz="0" w:space="0" w:color="auto"/>
        <w:left w:val="none" w:sz="0" w:space="0" w:color="auto"/>
        <w:bottom w:val="none" w:sz="0" w:space="0" w:color="auto"/>
        <w:right w:val="none" w:sz="0" w:space="0" w:color="auto"/>
      </w:divBdr>
    </w:div>
    <w:div w:id="2074162645">
      <w:bodyDiv w:val="1"/>
      <w:marLeft w:val="0"/>
      <w:marRight w:val="0"/>
      <w:marTop w:val="0"/>
      <w:marBottom w:val="0"/>
      <w:divBdr>
        <w:top w:val="none" w:sz="0" w:space="0" w:color="auto"/>
        <w:left w:val="none" w:sz="0" w:space="0" w:color="auto"/>
        <w:bottom w:val="none" w:sz="0" w:space="0" w:color="auto"/>
        <w:right w:val="none" w:sz="0" w:space="0" w:color="auto"/>
      </w:divBdr>
    </w:div>
    <w:div w:id="2077387891">
      <w:bodyDiv w:val="1"/>
      <w:marLeft w:val="0"/>
      <w:marRight w:val="0"/>
      <w:marTop w:val="0"/>
      <w:marBottom w:val="0"/>
      <w:divBdr>
        <w:top w:val="none" w:sz="0" w:space="0" w:color="auto"/>
        <w:left w:val="none" w:sz="0" w:space="0" w:color="auto"/>
        <w:bottom w:val="none" w:sz="0" w:space="0" w:color="auto"/>
        <w:right w:val="none" w:sz="0" w:space="0" w:color="auto"/>
      </w:divBdr>
    </w:div>
    <w:div w:id="207804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gor.korkin@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D8E63-7485-4D7E-940F-46B6C154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11296</TotalTime>
  <Pages>1</Pages>
  <Words>12609</Words>
  <Characters>71872</Characters>
  <Application>Microsoft Office Word</Application>
  <DocSecurity>0</DocSecurity>
  <Lines>598</Lines>
  <Paragraphs>168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Igor Korkin</cp:lastModifiedBy>
  <cp:revision>2866</cp:revision>
  <cp:lastPrinted>2021-05-22T13:57:00Z</cp:lastPrinted>
  <dcterms:created xsi:type="dcterms:W3CDTF">2013-12-29T09:26:00Z</dcterms:created>
  <dcterms:modified xsi:type="dcterms:W3CDTF">2021-05-22T13:57:00Z</dcterms:modified>
</cp:coreProperties>
</file>