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5559" w:type="dxa"/>
        <w:tblLook w:val="04A0"/>
      </w:tblPr>
      <w:tblGrid>
        <w:gridCol w:w="4219"/>
        <w:gridCol w:w="11340"/>
      </w:tblGrid>
      <w:tr w:rsidR="00582B6B" w:rsidTr="00B172E9">
        <w:tc>
          <w:tcPr>
            <w:tcW w:w="15559" w:type="dxa"/>
            <w:gridSpan w:val="2"/>
          </w:tcPr>
          <w:p w:rsidR="00582B6B" w:rsidRDefault="00582B6B" w:rsidP="00582B6B">
            <w:pPr>
              <w:pStyle w:val="1"/>
              <w:spacing w:before="0"/>
              <w:outlineLvl w:val="0"/>
            </w:pPr>
            <w:r>
              <w:t>Торговля</w:t>
            </w:r>
          </w:p>
        </w:tc>
      </w:tr>
      <w:tr w:rsidR="000B5FA0" w:rsidTr="0040683D">
        <w:tc>
          <w:tcPr>
            <w:tcW w:w="4219" w:type="dxa"/>
          </w:tcPr>
          <w:p w:rsidR="000B5FA0" w:rsidRDefault="000B5FA0" w:rsidP="00582B6B">
            <w:pPr>
              <w:pStyle w:val="a3"/>
              <w:numPr>
                <w:ilvl w:val="0"/>
                <w:numId w:val="1"/>
              </w:numPr>
            </w:pPr>
            <w:r>
              <w:t>Метод расчёта и детализация просроченной задолженности</w:t>
            </w:r>
          </w:p>
        </w:tc>
        <w:tc>
          <w:tcPr>
            <w:tcW w:w="11340" w:type="dxa"/>
          </w:tcPr>
          <w:p w:rsidR="000B5FA0" w:rsidRPr="00C73F3B" w:rsidRDefault="00B172E9" w:rsidP="00B172E9">
            <w:pPr>
              <w:rPr>
                <w:b/>
              </w:rPr>
            </w:pPr>
            <w:r w:rsidRPr="00C73F3B">
              <w:rPr>
                <w:b/>
              </w:rPr>
              <w:t xml:space="preserve">Реализовано: </w:t>
            </w:r>
          </w:p>
          <w:p w:rsidR="00B172E9" w:rsidRDefault="00B172E9" w:rsidP="00B172E9">
            <w:r>
              <w:t>- формируется задолженность по договорам, форме оплаты, юр лицу (может быть еще точка доставки, т.е</w:t>
            </w:r>
            <w:proofErr w:type="gramStart"/>
            <w:r>
              <w:t>.к</w:t>
            </w:r>
            <w:proofErr w:type="gramEnd"/>
            <w:r>
              <w:t xml:space="preserve">онтрагент)  на определенную дату, (например 1000 </w:t>
            </w:r>
            <w:proofErr w:type="spellStart"/>
            <w:r>
              <w:t>грн</w:t>
            </w:r>
            <w:proofErr w:type="spellEnd"/>
            <w:r>
              <w:t>. на 15.01.16)</w:t>
            </w:r>
          </w:p>
          <w:p w:rsidR="00B172E9" w:rsidRDefault="00B172E9" w:rsidP="00B172E9">
            <w:r>
              <w:t>- в условиях договора проставлен параметр кол-во отсрочки в банк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и</w:t>
            </w:r>
            <w:proofErr w:type="gramEnd"/>
            <w:r>
              <w:t xml:space="preserve">ли физ. дней, (например 10 </w:t>
            </w:r>
            <w:proofErr w:type="spellStart"/>
            <w:r>
              <w:t>дн</w:t>
            </w:r>
            <w:proofErr w:type="spellEnd"/>
            <w:r>
              <w:t>.)</w:t>
            </w:r>
          </w:p>
          <w:p w:rsidR="00B172E9" w:rsidRDefault="00B172E9" w:rsidP="00B172E9">
            <w:r>
              <w:t>- в зависимости от кол-ва дней получается расчетная дата для каждого юр лица и  договора, (для примера выше будет 05.01.16)</w:t>
            </w:r>
          </w:p>
          <w:p w:rsidR="00B172E9" w:rsidRDefault="00B172E9" w:rsidP="006459A2">
            <w:r>
              <w:t xml:space="preserve">- берется  </w:t>
            </w:r>
            <w:r w:rsidR="006459A2">
              <w:t xml:space="preserve">сумма </w:t>
            </w:r>
            <w:r>
              <w:t>продаж</w:t>
            </w:r>
            <w:r w:rsidR="006459A2">
              <w:t xml:space="preserve">и за период </w:t>
            </w:r>
            <w:r>
              <w:t xml:space="preserve"> </w:t>
            </w:r>
            <w:r w:rsidR="006459A2">
              <w:t>с 05.01.16 по 15.01.16 (</w:t>
            </w:r>
            <w:proofErr w:type="gramStart"/>
            <w:r w:rsidR="006459A2">
              <w:t>например</w:t>
            </w:r>
            <w:proofErr w:type="gramEnd"/>
            <w:r w:rsidR="006459A2">
              <w:t xml:space="preserve"> 300 </w:t>
            </w:r>
            <w:proofErr w:type="spellStart"/>
            <w:r w:rsidR="006459A2">
              <w:t>грн</w:t>
            </w:r>
            <w:proofErr w:type="spellEnd"/>
            <w:r w:rsidR="006459A2">
              <w:t>.)</w:t>
            </w:r>
          </w:p>
          <w:p w:rsidR="006459A2" w:rsidRDefault="006459A2" w:rsidP="006459A2">
            <w:r>
              <w:t>- в итоге просроченный долг получается 700грн</w:t>
            </w:r>
          </w:p>
          <w:p w:rsidR="006459A2" w:rsidRDefault="006459A2" w:rsidP="006459A2">
            <w:r>
              <w:t>Аналогично есть расчет для поставщиков</w:t>
            </w:r>
          </w:p>
          <w:p w:rsidR="006459A2" w:rsidRDefault="006459A2" w:rsidP="006459A2">
            <w:r>
              <w:t xml:space="preserve">Детализация  просроченного  долга 700грн  разбивается на 5 колонок: 1,2,3,4 недели  и </w:t>
            </w:r>
            <w:proofErr w:type="gramStart"/>
            <w:r>
              <w:t>то</w:t>
            </w:r>
            <w:proofErr w:type="gramEnd"/>
            <w:r>
              <w:t xml:space="preserve"> что просрочено </w:t>
            </w:r>
            <w:r w:rsidR="002F450E" w:rsidRPr="002F450E">
              <w:t>&gt;</w:t>
            </w:r>
            <w:r>
              <w:t xml:space="preserve">28 дней, по любой ячейке можно увидеть список </w:t>
            </w:r>
            <w:proofErr w:type="spellStart"/>
            <w:r w:rsidR="002F450E">
              <w:rPr>
                <w:lang w:val="uk-UA"/>
              </w:rPr>
              <w:t>просроченн</w:t>
            </w:r>
            <w:r w:rsidR="002F450E">
              <w:t>ы</w:t>
            </w:r>
            <w:proofErr w:type="spellEnd"/>
            <w:r w:rsidR="002F450E">
              <w:rPr>
                <w:lang w:val="uk-UA"/>
              </w:rPr>
              <w:t xml:space="preserve">х </w:t>
            </w:r>
            <w:r>
              <w:t xml:space="preserve">накладных </w:t>
            </w:r>
            <w:r w:rsidR="002F450E">
              <w:t xml:space="preserve">со сроком за 1,2,3,4 неделю  или  </w:t>
            </w:r>
            <w:r w:rsidR="002F450E" w:rsidRPr="002F450E">
              <w:t>&gt;</w:t>
            </w:r>
            <w:r w:rsidR="002F450E">
              <w:t>28 дней</w:t>
            </w:r>
          </w:p>
          <w:p w:rsidR="006459A2" w:rsidRDefault="006459A2" w:rsidP="006459A2">
            <w:r>
              <w:t>Кроме того для некоторых филиалов учет долгов может вестись по накладным, в этом случае оплаты и возвраты  привяз</w:t>
            </w:r>
            <w:r w:rsidR="002F450E">
              <w:t>ываются</w:t>
            </w:r>
            <w:r>
              <w:t xml:space="preserve"> к расходной накладной</w:t>
            </w:r>
          </w:p>
          <w:p w:rsidR="0035781D" w:rsidRDefault="0035781D" w:rsidP="006459A2"/>
          <w:p w:rsidR="006459A2" w:rsidRPr="00B172E9" w:rsidRDefault="006459A2" w:rsidP="00132B6D">
            <w:r>
              <w:t>В других системах реализовывал</w:t>
            </w:r>
            <w:r w:rsidR="0035781D">
              <w:t>ся</w:t>
            </w:r>
            <w:r>
              <w:t xml:space="preserve"> </w:t>
            </w:r>
            <w:r w:rsidR="00132B6D">
              <w:t xml:space="preserve">такой </w:t>
            </w:r>
            <w:r w:rsidR="002F450E">
              <w:t xml:space="preserve"> </w:t>
            </w:r>
            <w:r>
              <w:t>вариант</w:t>
            </w:r>
            <w:r w:rsidR="002F450E">
              <w:t xml:space="preserve"> по поставщикам</w:t>
            </w:r>
            <w:r w:rsidR="0035781D">
              <w:t xml:space="preserve">:  </w:t>
            </w:r>
            <w:r>
              <w:t>в кажд</w:t>
            </w:r>
            <w:r w:rsidR="002F450E">
              <w:t>ом</w:t>
            </w:r>
            <w:r>
              <w:t xml:space="preserve"> документ </w:t>
            </w:r>
            <w:r w:rsidR="002F450E">
              <w:t xml:space="preserve">набирались </w:t>
            </w:r>
            <w:r w:rsidR="00DD217C">
              <w:t xml:space="preserve"> условия отсрочки, которые могли быть: 20% предоплаты + 500 </w:t>
            </w:r>
            <w:proofErr w:type="spellStart"/>
            <w:r w:rsidR="00DD217C">
              <w:t>грн</w:t>
            </w:r>
            <w:proofErr w:type="spellEnd"/>
            <w:r w:rsidR="00DD217C">
              <w:t xml:space="preserve"> оплата через неделю, 200 </w:t>
            </w:r>
            <w:proofErr w:type="spellStart"/>
            <w:r w:rsidR="00DD217C">
              <w:t>грн</w:t>
            </w:r>
            <w:proofErr w:type="spellEnd"/>
            <w:r w:rsidR="00DD217C">
              <w:t xml:space="preserve"> оплата каждый месяц</w:t>
            </w:r>
            <w:r w:rsidR="0035781D">
              <w:t xml:space="preserve"> </w:t>
            </w:r>
            <w:r w:rsidR="002F450E">
              <w:t xml:space="preserve">и т.п. </w:t>
            </w:r>
            <w:r w:rsidR="0035781D">
              <w:t>(но это больше использовал</w:t>
            </w:r>
            <w:r w:rsidR="002F450E">
              <w:t>о</w:t>
            </w:r>
            <w:r w:rsidR="0035781D">
              <w:t>сь для формирования плана платежей)</w:t>
            </w:r>
          </w:p>
        </w:tc>
      </w:tr>
      <w:tr w:rsidR="000B5FA0" w:rsidTr="0040683D">
        <w:tc>
          <w:tcPr>
            <w:tcW w:w="4219" w:type="dxa"/>
          </w:tcPr>
          <w:p w:rsidR="000B5FA0" w:rsidRDefault="000B5FA0" w:rsidP="00582B6B">
            <w:pPr>
              <w:pStyle w:val="a3"/>
              <w:numPr>
                <w:ilvl w:val="0"/>
                <w:numId w:val="1"/>
              </w:numPr>
            </w:pPr>
            <w:r>
              <w:t>Формирование задолженности по бонусам и маркетингу. Учёт взаиморасчётов.</w:t>
            </w:r>
          </w:p>
        </w:tc>
        <w:tc>
          <w:tcPr>
            <w:tcW w:w="11340" w:type="dxa"/>
          </w:tcPr>
          <w:p w:rsidR="00DD217C" w:rsidRPr="00C73F3B" w:rsidRDefault="00DD217C" w:rsidP="00DD217C">
            <w:pPr>
              <w:rPr>
                <w:b/>
              </w:rPr>
            </w:pPr>
            <w:r w:rsidRPr="00C73F3B">
              <w:rPr>
                <w:b/>
              </w:rPr>
              <w:t xml:space="preserve">Реализовано: </w:t>
            </w:r>
          </w:p>
          <w:p w:rsidR="00DD217C" w:rsidRDefault="00DD217C" w:rsidP="00DD217C">
            <w:r>
              <w:t xml:space="preserve">- </w:t>
            </w:r>
            <w:r w:rsidR="002F450E">
              <w:t>в</w:t>
            </w:r>
            <w:r>
              <w:t xml:space="preserve"> зависимости от условий в договорах</w:t>
            </w:r>
            <w:r w:rsidR="002F450E">
              <w:t xml:space="preserve"> </w:t>
            </w:r>
            <w:r>
              <w:t xml:space="preserve">рассчитывается сумма бонуса </w:t>
            </w:r>
            <w:r w:rsidR="002F450E">
              <w:t xml:space="preserve">- % от </w:t>
            </w:r>
            <w:r>
              <w:t>оплат</w:t>
            </w:r>
            <w:r w:rsidR="002F450E">
              <w:t>ы</w:t>
            </w:r>
            <w:r>
              <w:t xml:space="preserve"> или отгрузк</w:t>
            </w:r>
            <w:r w:rsidR="002F450E">
              <w:t>и</w:t>
            </w:r>
            <w:r>
              <w:t xml:space="preserve"> (и</w:t>
            </w:r>
            <w:r w:rsidR="002F450E">
              <w:t xml:space="preserve"> др. варианты</w:t>
            </w:r>
            <w:r>
              <w:t>)</w:t>
            </w:r>
          </w:p>
          <w:p w:rsidR="00DD217C" w:rsidRDefault="00DD217C" w:rsidP="000A7198">
            <w:r>
              <w:t xml:space="preserve">- в затраты </w:t>
            </w:r>
            <w:r w:rsidR="000A7198">
              <w:t>попадает расчетная сумма (которая может корректироваться</w:t>
            </w:r>
            <w:r w:rsidR="009106A0">
              <w:t>)</w:t>
            </w:r>
            <w:r w:rsidR="000A7198">
              <w:t xml:space="preserve"> + </w:t>
            </w:r>
            <w:proofErr w:type="spellStart"/>
            <w:r w:rsidR="000A7198">
              <w:t>доначисляются</w:t>
            </w:r>
            <w:proofErr w:type="spellEnd"/>
            <w:r w:rsidR="000A7198">
              <w:t xml:space="preserve">  </w:t>
            </w:r>
            <w:proofErr w:type="spellStart"/>
            <w:r w:rsidR="000A7198">
              <w:t>единоразовые</w:t>
            </w:r>
            <w:proofErr w:type="spellEnd"/>
            <w:r w:rsidR="000A7198">
              <w:t xml:space="preserve"> бонусы</w:t>
            </w:r>
          </w:p>
          <w:p w:rsidR="000A7198" w:rsidRDefault="002F450E" w:rsidP="000A7198">
            <w:r>
              <w:t xml:space="preserve">и при этом </w:t>
            </w:r>
            <w:r w:rsidR="000A7198">
              <w:t xml:space="preserve"> </w:t>
            </w:r>
            <w:r>
              <w:t>формируется сумма</w:t>
            </w:r>
            <w:r w:rsidR="000A7198">
              <w:t xml:space="preserve"> </w:t>
            </w:r>
            <w:r>
              <w:t xml:space="preserve">по </w:t>
            </w:r>
            <w:r w:rsidR="000A7198">
              <w:t>покупател</w:t>
            </w:r>
            <w:r>
              <w:t>ю</w:t>
            </w:r>
            <w:r w:rsidR="000A7198">
              <w:t xml:space="preserve"> на счете  «</w:t>
            </w:r>
            <w:r w:rsidR="000A7198" w:rsidRPr="00DD217C">
              <w:t xml:space="preserve">Расходы будущих периодов </w:t>
            </w:r>
            <w:r w:rsidR="000A7198">
              <w:t xml:space="preserve">  </w:t>
            </w:r>
            <w:r w:rsidR="000A7198" w:rsidRPr="00DD217C">
              <w:t>Маркетинг</w:t>
            </w:r>
            <w:r w:rsidR="000A7198">
              <w:t>»</w:t>
            </w:r>
          </w:p>
          <w:p w:rsidR="000A7198" w:rsidRDefault="000A7198" w:rsidP="000A7198">
            <w:r>
              <w:t xml:space="preserve">- </w:t>
            </w:r>
            <w:r w:rsidR="0040683D">
              <w:t>реальная задолженность (для акта сверки) перед покупателем формируется по счету  «Кредиторы</w:t>
            </w:r>
            <w:r w:rsidR="0040683D" w:rsidRPr="00DD217C">
              <w:t xml:space="preserve"> </w:t>
            </w:r>
            <w:r w:rsidR="0040683D">
              <w:t xml:space="preserve"> </w:t>
            </w:r>
            <w:r w:rsidR="0040683D" w:rsidRPr="00DD217C">
              <w:t>Маркетинг</w:t>
            </w:r>
            <w:r w:rsidR="0040683D">
              <w:t>», на основании предоставленных документов «Акт выполненных работ» и взаиморасчетов (оплата с р</w:t>
            </w:r>
            <w:proofErr w:type="gramStart"/>
            <w:r w:rsidR="0040683D">
              <w:t>.с</w:t>
            </w:r>
            <w:proofErr w:type="gramEnd"/>
            <w:r w:rsidR="0040683D">
              <w:t>чета или взаимозачет)</w:t>
            </w:r>
          </w:p>
          <w:p w:rsidR="000A7198" w:rsidRDefault="000A7198" w:rsidP="000A7198">
            <w:r>
              <w:t xml:space="preserve">- </w:t>
            </w:r>
            <w:r w:rsidR="0040683D">
              <w:t>при вводе в систему «Акта выполненных работ» формируется дебет по счету «Кредиторы</w:t>
            </w:r>
            <w:r w:rsidR="0040683D" w:rsidRPr="00DD217C">
              <w:t xml:space="preserve"> </w:t>
            </w:r>
            <w:r w:rsidR="0040683D">
              <w:t xml:space="preserve"> </w:t>
            </w:r>
            <w:r w:rsidR="0040683D" w:rsidRPr="00DD217C">
              <w:t>Маркетинг</w:t>
            </w:r>
            <w:r w:rsidR="0040683D">
              <w:t>» и кредит «</w:t>
            </w:r>
            <w:r w:rsidR="0040683D" w:rsidRPr="00DD217C">
              <w:t xml:space="preserve">Расходы будущих периодов </w:t>
            </w:r>
            <w:r w:rsidR="0040683D">
              <w:t xml:space="preserve">  </w:t>
            </w:r>
            <w:r w:rsidR="0040683D" w:rsidRPr="00DD217C">
              <w:t>Маркетинг</w:t>
            </w:r>
            <w:r w:rsidR="0040683D">
              <w:t>»</w:t>
            </w:r>
          </w:p>
          <w:p w:rsidR="0040683D" w:rsidRDefault="0040683D" w:rsidP="000A7198">
            <w:r>
              <w:t xml:space="preserve">- если сумма по актам соответствует </w:t>
            </w:r>
            <w:r w:rsidR="002F450E">
              <w:t>расчетной</w:t>
            </w:r>
            <w:r>
              <w:t xml:space="preserve"> сумме </w:t>
            </w:r>
            <w:r w:rsidR="002F450E">
              <w:t>бонуса</w:t>
            </w:r>
            <w:r>
              <w:t>, тогда</w:t>
            </w:r>
            <w:r w:rsidR="009106A0">
              <w:t xml:space="preserve"> сумма</w:t>
            </w:r>
            <w:r>
              <w:t xml:space="preserve"> на счете «</w:t>
            </w:r>
            <w:r w:rsidRPr="00DD217C">
              <w:t xml:space="preserve">Расходы будущих периодов </w:t>
            </w:r>
            <w:r>
              <w:t xml:space="preserve">  </w:t>
            </w:r>
            <w:r w:rsidRPr="00DD217C">
              <w:t>Маркетинг</w:t>
            </w:r>
            <w:r>
              <w:t xml:space="preserve">» будет </w:t>
            </w:r>
            <w:r w:rsidR="009106A0">
              <w:t>=</w:t>
            </w:r>
            <w:r>
              <w:t>0</w:t>
            </w:r>
          </w:p>
          <w:p w:rsidR="000A7198" w:rsidRPr="00C73F3B" w:rsidRDefault="0040683D" w:rsidP="000A7198">
            <w:pPr>
              <w:rPr>
                <w:b/>
              </w:rPr>
            </w:pPr>
            <w:r w:rsidRPr="00C73F3B">
              <w:rPr>
                <w:b/>
              </w:rPr>
              <w:t>В процессе внедрения</w:t>
            </w:r>
            <w:r w:rsidR="000A7198" w:rsidRPr="00C73F3B">
              <w:rPr>
                <w:b/>
              </w:rPr>
              <w:t>:</w:t>
            </w:r>
          </w:p>
          <w:p w:rsidR="000A7198" w:rsidRDefault="0040683D" w:rsidP="0040683D">
            <w:r>
              <w:t>Распределение суммы бонусов по накладным реализации, аналитический отчет по реализации с учетом бонусов и без</w:t>
            </w:r>
            <w:r w:rsidR="001A1963">
              <w:t>, рентабельность и т.д.</w:t>
            </w:r>
          </w:p>
        </w:tc>
      </w:tr>
      <w:tr w:rsidR="000B5FA0" w:rsidTr="0040683D">
        <w:tc>
          <w:tcPr>
            <w:tcW w:w="4219" w:type="dxa"/>
          </w:tcPr>
          <w:p w:rsidR="000B5FA0" w:rsidRDefault="000B5FA0" w:rsidP="00582B6B">
            <w:pPr>
              <w:pStyle w:val="a3"/>
              <w:numPr>
                <w:ilvl w:val="0"/>
                <w:numId w:val="1"/>
              </w:numPr>
            </w:pPr>
            <w:r>
              <w:t xml:space="preserve">Наличие документа налоговая накладная. </w:t>
            </w:r>
          </w:p>
        </w:tc>
        <w:tc>
          <w:tcPr>
            <w:tcW w:w="11340" w:type="dxa"/>
          </w:tcPr>
          <w:p w:rsidR="000B5FA0" w:rsidRDefault="0040683D" w:rsidP="00A23958">
            <w:pPr>
              <w:ind w:left="360"/>
            </w:pPr>
            <w:r>
              <w:t>Да</w:t>
            </w:r>
          </w:p>
        </w:tc>
      </w:tr>
      <w:tr w:rsidR="000B5FA0" w:rsidTr="0040683D">
        <w:tc>
          <w:tcPr>
            <w:tcW w:w="4219" w:type="dxa"/>
          </w:tcPr>
          <w:p w:rsidR="000B5FA0" w:rsidRDefault="000B5FA0" w:rsidP="00582B6B">
            <w:pPr>
              <w:pStyle w:val="a3"/>
              <w:numPr>
                <w:ilvl w:val="0"/>
                <w:numId w:val="1"/>
              </w:numPr>
            </w:pPr>
            <w:r>
              <w:lastRenderedPageBreak/>
              <w:t xml:space="preserve">Возможность и выгрузка данных для регистрации налоговых накладных </w:t>
            </w:r>
            <w:proofErr w:type="spellStart"/>
            <w:r>
              <w:t>MeDOC</w:t>
            </w:r>
            <w:proofErr w:type="spellEnd"/>
          </w:p>
        </w:tc>
        <w:tc>
          <w:tcPr>
            <w:tcW w:w="11340" w:type="dxa"/>
          </w:tcPr>
          <w:p w:rsidR="000B5FA0" w:rsidRDefault="0040683D" w:rsidP="00A23958">
            <w:pPr>
              <w:ind w:left="360"/>
            </w:pPr>
            <w:r>
              <w:t>Да</w:t>
            </w:r>
          </w:p>
        </w:tc>
      </w:tr>
      <w:tr w:rsidR="000B5FA0" w:rsidTr="0040683D">
        <w:tc>
          <w:tcPr>
            <w:tcW w:w="4219" w:type="dxa"/>
          </w:tcPr>
          <w:p w:rsidR="000B5FA0" w:rsidRDefault="000B5FA0" w:rsidP="00507350">
            <w:pPr>
              <w:pStyle w:val="a3"/>
              <w:numPr>
                <w:ilvl w:val="0"/>
                <w:numId w:val="1"/>
              </w:numPr>
            </w:pPr>
            <w:r>
              <w:t>Отнесение услуг (транспорт, хранение и т.п.) на себестоимость товаров. Методы распределения затрат;</w:t>
            </w:r>
          </w:p>
        </w:tc>
        <w:tc>
          <w:tcPr>
            <w:tcW w:w="11340" w:type="dxa"/>
          </w:tcPr>
          <w:p w:rsidR="000B5FA0" w:rsidRPr="00C73F3B" w:rsidRDefault="0040683D" w:rsidP="00A23958">
            <w:pPr>
              <w:ind w:left="360"/>
              <w:rPr>
                <w:b/>
              </w:rPr>
            </w:pPr>
            <w:r w:rsidRPr="00C73F3B">
              <w:rPr>
                <w:b/>
              </w:rPr>
              <w:t>В процессе разработки (транспорт):</w:t>
            </w:r>
          </w:p>
          <w:p w:rsidR="0040683D" w:rsidRDefault="0040683D" w:rsidP="00FC0D43">
            <w:pPr>
              <w:ind w:left="360"/>
            </w:pPr>
            <w:r>
              <w:t xml:space="preserve">- при вводе актов услуг </w:t>
            </w:r>
            <w:r w:rsidR="00FC0D43">
              <w:t xml:space="preserve">(наемный транспорт) </w:t>
            </w:r>
            <w:r>
              <w:t xml:space="preserve">проставляется № накладной прихода, в результате затраты распределяются </w:t>
            </w:r>
            <w:r w:rsidR="00FC0D43">
              <w:t>пропорционально стоимости продукции или пропорционально весу</w:t>
            </w:r>
          </w:p>
          <w:p w:rsidR="00FC0D43" w:rsidRDefault="00FC0D43" w:rsidP="00FC0D43">
            <w:pPr>
              <w:ind w:left="360"/>
            </w:pPr>
            <w:r>
              <w:t>- в накладных прихода заполняется № акта услуг, в результате затраты распределяются пропорционально стоимости продукции или пропорционально весу (но уже по нескольким накладным прихода)</w:t>
            </w:r>
          </w:p>
          <w:p w:rsidR="00C73F3B" w:rsidRDefault="00FC0D43" w:rsidP="00C73F3B">
            <w:pPr>
              <w:ind w:left="360"/>
            </w:pPr>
            <w:r>
              <w:t xml:space="preserve">- собственный транспорт ГСМ:  вводится документ «Путевой лист», в котором </w:t>
            </w:r>
            <w:r w:rsidR="00C73F3B">
              <w:t xml:space="preserve">формируется расход ГСМ, его </w:t>
            </w:r>
            <w:proofErr w:type="gramStart"/>
            <w:r w:rsidR="00C73F3B">
              <w:t>с</w:t>
            </w:r>
            <w:proofErr w:type="gramEnd"/>
            <w:r w:rsidR="00C73F3B">
              <w:t>/</w:t>
            </w:r>
            <w:proofErr w:type="gramStart"/>
            <w:r w:rsidR="00C73F3B">
              <w:t>с</w:t>
            </w:r>
            <w:proofErr w:type="gramEnd"/>
            <w:r w:rsidR="00C73F3B">
              <w:t xml:space="preserve"> распределяется пропорционально стоимости продукции или пропорционально весу (по нескольким накладным прихода, если у них заполнено поле «№ Путевой лист»)</w:t>
            </w:r>
          </w:p>
          <w:p w:rsidR="00C73F3B" w:rsidRDefault="00C73F3B" w:rsidP="00C73F3B">
            <w:pPr>
              <w:ind w:left="360"/>
              <w:rPr>
                <w:b/>
              </w:rPr>
            </w:pPr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обсуждения</w:t>
            </w:r>
            <w:r w:rsidRPr="00C73F3B">
              <w:rPr>
                <w:b/>
              </w:rPr>
              <w:t>:</w:t>
            </w:r>
          </w:p>
          <w:p w:rsidR="00C73F3B" w:rsidRDefault="00C73F3B" w:rsidP="00132B6D">
            <w:pPr>
              <w:ind w:left="360"/>
            </w:pPr>
            <w:r>
              <w:t xml:space="preserve">- затраты связанные с доставкой покупателю показать в  </w:t>
            </w:r>
            <w:proofErr w:type="spellStart"/>
            <w:r>
              <w:t>аналитическ</w:t>
            </w:r>
            <w:r w:rsidR="00132B6D">
              <w:t>рм</w:t>
            </w:r>
            <w:proofErr w:type="spellEnd"/>
            <w:r>
              <w:t xml:space="preserve"> отчете по продажам</w:t>
            </w:r>
          </w:p>
        </w:tc>
      </w:tr>
      <w:tr w:rsidR="000B5FA0" w:rsidTr="00B172E9">
        <w:tc>
          <w:tcPr>
            <w:tcW w:w="15559" w:type="dxa"/>
            <w:gridSpan w:val="2"/>
          </w:tcPr>
          <w:p w:rsidR="000B5FA0" w:rsidRDefault="000B5FA0" w:rsidP="00507350">
            <w:pPr>
              <w:pStyle w:val="1"/>
              <w:spacing w:before="0"/>
              <w:outlineLvl w:val="0"/>
            </w:pPr>
            <w:r>
              <w:t>Производство</w:t>
            </w:r>
          </w:p>
        </w:tc>
      </w:tr>
      <w:tr w:rsidR="00F73B2D" w:rsidTr="0035781D">
        <w:tc>
          <w:tcPr>
            <w:tcW w:w="4219" w:type="dxa"/>
          </w:tcPr>
          <w:p w:rsidR="00F73B2D" w:rsidRDefault="00F73B2D" w:rsidP="00582B6B">
            <w:pPr>
              <w:pStyle w:val="a3"/>
              <w:numPr>
                <w:ilvl w:val="0"/>
                <w:numId w:val="2"/>
              </w:numPr>
            </w:pPr>
            <w:r>
              <w:t xml:space="preserve">Учет затрат различных видов – материальных и нематериальных, прямых и косвенных. </w:t>
            </w:r>
          </w:p>
        </w:tc>
        <w:tc>
          <w:tcPr>
            <w:tcW w:w="11340" w:type="dxa"/>
            <w:vMerge w:val="restart"/>
          </w:tcPr>
          <w:p w:rsidR="00F73B2D" w:rsidRPr="00C73F3B" w:rsidRDefault="00F73B2D" w:rsidP="0035781D">
            <w:pPr>
              <w:rPr>
                <w:b/>
              </w:rPr>
            </w:pPr>
            <w:r w:rsidRPr="00C73F3B">
              <w:rPr>
                <w:b/>
              </w:rPr>
              <w:t xml:space="preserve">Реализовано: </w:t>
            </w:r>
          </w:p>
          <w:p w:rsidR="00F73B2D" w:rsidRDefault="00F73B2D" w:rsidP="00A23958">
            <w:pPr>
              <w:ind w:left="360"/>
            </w:pPr>
            <w:r>
              <w:t>- производство снизу вверх</w:t>
            </w:r>
          </w:p>
          <w:p w:rsidR="00F73B2D" w:rsidRDefault="00F73B2D" w:rsidP="0035781D">
            <w:pPr>
              <w:ind w:left="360"/>
            </w:pPr>
            <w:r>
              <w:t>- по каждому этапу производства (переделу)  вводятся рецептуры (основные или альтернативные)</w:t>
            </w:r>
          </w:p>
          <w:p w:rsidR="00F73B2D" w:rsidRPr="002743F0" w:rsidRDefault="00F73B2D" w:rsidP="0035781D">
            <w:pPr>
              <w:ind w:left="360"/>
              <w:rPr>
                <w:b/>
              </w:rPr>
            </w:pPr>
            <w:r w:rsidRPr="002743F0">
              <w:rPr>
                <w:b/>
              </w:rPr>
              <w:t>Вариант «по рецептуре»</w:t>
            </w:r>
          </w:p>
          <w:p w:rsidR="00F73B2D" w:rsidRDefault="00F73B2D" w:rsidP="004D3C51">
            <w:pPr>
              <w:ind w:left="360"/>
            </w:pPr>
            <w:r>
              <w:t xml:space="preserve">- технолог получает заказ по </w:t>
            </w:r>
            <w:r w:rsidR="001A1963">
              <w:t>названиям</w:t>
            </w:r>
            <w:r>
              <w:t xml:space="preserve">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ф</w:t>
            </w:r>
            <w:proofErr w:type="spellEnd"/>
            <w:r>
              <w:t xml:space="preserve"> которые необходимо «заложить», </w:t>
            </w:r>
            <w:r w:rsidR="001A1963">
              <w:t xml:space="preserve">кроме того видит: </w:t>
            </w:r>
            <w:r>
              <w:t xml:space="preserve"> «количества партий</w:t>
            </w:r>
            <w:r w:rsidR="001A1963">
              <w:t>(план)</w:t>
            </w:r>
            <w:r>
              <w:t>» и «главн</w:t>
            </w:r>
            <w:r w:rsidR="001A1963">
              <w:t>ую</w:t>
            </w:r>
            <w:r>
              <w:t>» рецептур</w:t>
            </w:r>
            <w:r w:rsidR="001A1963">
              <w:t>у</w:t>
            </w:r>
            <w:r>
              <w:t xml:space="preserve">, после чего  может изменить «главную» рецептуру на «альтернативную», или один и тот же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ф</w:t>
            </w:r>
            <w:proofErr w:type="spellEnd"/>
            <w:r>
              <w:t xml:space="preserve"> сделать 1 партию по одной рецептуре, а еще 3 партии по другой</w:t>
            </w:r>
          </w:p>
          <w:p w:rsidR="00F73B2D" w:rsidRDefault="00F73B2D" w:rsidP="004D3C51">
            <w:pPr>
              <w:ind w:left="360"/>
            </w:pPr>
            <w:r>
              <w:t>- после подтверждения, формируется расход составляющих в соответствии с рецептурой, с возможностью корректировать составляющие (замены)</w:t>
            </w:r>
          </w:p>
          <w:p w:rsidR="00F73B2D" w:rsidRDefault="00F73B2D" w:rsidP="00F73B2D">
            <w:pPr>
              <w:ind w:left="360"/>
            </w:pPr>
            <w:r>
              <w:t xml:space="preserve">- каждый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ф</w:t>
            </w:r>
            <w:proofErr w:type="spellEnd"/>
            <w:r>
              <w:t xml:space="preserve"> автоматически получает партию (соответствует дате «закладки»)</w:t>
            </w:r>
          </w:p>
          <w:p w:rsidR="00F73B2D" w:rsidRDefault="00F73B2D" w:rsidP="00F73B2D">
            <w:pPr>
              <w:ind w:left="360"/>
            </w:pPr>
            <w:r>
              <w:t xml:space="preserve">- полученный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ф</w:t>
            </w:r>
            <w:proofErr w:type="spellEnd"/>
            <w:r>
              <w:t xml:space="preserve"> проходит этап обработки (варение, копчение и т.п.) который может длиться  от нескольких часов до </w:t>
            </w:r>
            <w:r w:rsidR="002743F0">
              <w:t>3</w:t>
            </w:r>
            <w:r>
              <w:t>0 суток</w:t>
            </w:r>
          </w:p>
          <w:p w:rsidR="00F73B2D" w:rsidRDefault="00F73B2D" w:rsidP="00F73B2D">
            <w:pPr>
              <w:ind w:left="360"/>
            </w:pPr>
            <w:r>
              <w:t xml:space="preserve">- приемка на следующий производственный этап </w:t>
            </w:r>
            <w:r w:rsidR="001A1963">
              <w:t xml:space="preserve">(или склад) </w:t>
            </w:r>
            <w:r>
              <w:t xml:space="preserve">происходит по партиям, при этом формируется отчет по </w:t>
            </w:r>
            <w:proofErr w:type="gramStart"/>
            <w:r>
              <w:t>плановому</w:t>
            </w:r>
            <w:proofErr w:type="gramEnd"/>
            <w:r>
              <w:t xml:space="preserve"> и фактическому  % потерь</w:t>
            </w:r>
          </w:p>
          <w:p w:rsidR="00F73B2D" w:rsidRDefault="00F73B2D" w:rsidP="00F73B2D">
            <w:pPr>
              <w:ind w:left="360"/>
            </w:pPr>
            <w:r>
              <w:t>- процесс повторяется до выхода продукции на склад</w:t>
            </w:r>
          </w:p>
          <w:p w:rsidR="002505F6" w:rsidRDefault="002505F6" w:rsidP="002505F6">
            <w:pPr>
              <w:ind w:left="360"/>
            </w:pPr>
            <w:r>
              <w:t>- производственный участок «упаковка» : в течени</w:t>
            </w:r>
            <w:proofErr w:type="gramStart"/>
            <w:r>
              <w:t>и</w:t>
            </w:r>
            <w:proofErr w:type="gramEnd"/>
            <w:r>
              <w:t xml:space="preserve"> дня формируется приход «не упакованной продукции» и выход «упакованной продукции», в конце суток автоматически формируется расход  упаковки на основании рецептур для  «упакованной продукции» </w:t>
            </w:r>
          </w:p>
          <w:p w:rsidR="002743F0" w:rsidRDefault="002743F0" w:rsidP="002743F0">
            <w:pPr>
              <w:ind w:left="360"/>
              <w:rPr>
                <w:b/>
              </w:rPr>
            </w:pPr>
            <w:r w:rsidRPr="002743F0">
              <w:rPr>
                <w:b/>
              </w:rPr>
              <w:t xml:space="preserve">Вариант «по </w:t>
            </w:r>
            <w:r>
              <w:rPr>
                <w:b/>
              </w:rPr>
              <w:t>факту</w:t>
            </w:r>
            <w:r w:rsidRPr="002743F0">
              <w:rPr>
                <w:b/>
              </w:rPr>
              <w:t>»</w:t>
            </w:r>
          </w:p>
          <w:p w:rsidR="002743F0" w:rsidRDefault="002743F0" w:rsidP="004C02AA">
            <w:pPr>
              <w:ind w:left="360"/>
            </w:pPr>
            <w:r w:rsidRPr="002743F0">
              <w:t xml:space="preserve">- по данным технолога или мастера (когда известен выход </w:t>
            </w:r>
            <w:proofErr w:type="spellStart"/>
            <w:proofErr w:type="gramStart"/>
            <w:r w:rsidRPr="002743F0">
              <w:t>п</w:t>
            </w:r>
            <w:proofErr w:type="spellEnd"/>
            <w:proofErr w:type="gramEnd"/>
            <w:r w:rsidRPr="002743F0">
              <w:t>/</w:t>
            </w:r>
            <w:proofErr w:type="spellStart"/>
            <w:r w:rsidRPr="002743F0">
              <w:t>ф</w:t>
            </w:r>
            <w:proofErr w:type="spellEnd"/>
            <w:r w:rsidR="004C02AA">
              <w:t xml:space="preserve"> или </w:t>
            </w:r>
            <w:proofErr w:type="spellStart"/>
            <w:r w:rsidR="004C02AA">
              <w:t>гп</w:t>
            </w:r>
            <w:proofErr w:type="spellEnd"/>
            <w:r w:rsidRPr="002743F0">
              <w:t>) вводится приход</w:t>
            </w:r>
            <w:r w:rsidR="004C02AA">
              <w:t>,</w:t>
            </w:r>
            <w:r w:rsidRPr="002743F0">
              <w:t xml:space="preserve"> </w:t>
            </w:r>
            <w:r w:rsidR="004C02AA">
              <w:t xml:space="preserve">основная или </w:t>
            </w:r>
            <w:r w:rsidR="004C02AA">
              <w:lastRenderedPageBreak/>
              <w:t>альтернативная рецептура, согласно которой происходит списание составляющих, с возможность потом откорректировать или сделать замены</w:t>
            </w:r>
          </w:p>
          <w:p w:rsidR="00AD7BA6" w:rsidRDefault="00AD7BA6" w:rsidP="00AD7BA6">
            <w:pPr>
              <w:ind w:left="360"/>
              <w:rPr>
                <w:b/>
              </w:rPr>
            </w:pPr>
            <w:r w:rsidRPr="002743F0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Разукомлектация</w:t>
            </w:r>
            <w:proofErr w:type="spellEnd"/>
            <w:r>
              <w:rPr>
                <w:b/>
              </w:rPr>
              <w:t>:</w:t>
            </w:r>
          </w:p>
          <w:p w:rsidR="00AD7BA6" w:rsidRDefault="00AD7BA6" w:rsidP="00AD7BA6">
            <w:pPr>
              <w:ind w:left="360"/>
            </w:pPr>
            <w:r>
              <w:rPr>
                <w:b/>
              </w:rPr>
              <w:t xml:space="preserve">- </w:t>
            </w:r>
            <w:r>
              <w:t xml:space="preserve">отдельный вид документа производства, в результате которого </w:t>
            </w:r>
            <w:r w:rsidR="001A1963">
              <w:t xml:space="preserve">в расходе </w:t>
            </w:r>
            <w:r>
              <w:t>одн</w:t>
            </w:r>
            <w:r w:rsidR="001A1963">
              <w:t>о</w:t>
            </w:r>
            <w:r>
              <w:t xml:space="preserve"> </w:t>
            </w:r>
            <w:r w:rsidR="001A1963">
              <w:t>наименование</w:t>
            </w:r>
            <w:r>
              <w:t xml:space="preserve"> сырья (или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ф</w:t>
            </w:r>
            <w:proofErr w:type="spellEnd"/>
            <w:r>
              <w:t xml:space="preserve">), </w:t>
            </w:r>
            <w:r w:rsidR="001A1963">
              <w:t xml:space="preserve">а </w:t>
            </w:r>
            <w:r>
              <w:t xml:space="preserve">в приходе </w:t>
            </w:r>
            <w:r w:rsidR="001A1963">
              <w:t xml:space="preserve">вводятся </w:t>
            </w:r>
            <w:r>
              <w:t xml:space="preserve"> несколько видов друг</w:t>
            </w:r>
            <w:r w:rsidR="001A1963">
              <w:t>их</w:t>
            </w:r>
            <w:r>
              <w:t xml:space="preserve"> </w:t>
            </w:r>
            <w:r w:rsidR="001A1963">
              <w:t>наименований сырья</w:t>
            </w:r>
            <w:r>
              <w:t xml:space="preserve"> (или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ф</w:t>
            </w:r>
            <w:proofErr w:type="spellEnd"/>
            <w:r>
              <w:t xml:space="preserve">), с/с при этом распределяется в соответствии </w:t>
            </w:r>
            <w:r w:rsidR="004D6DDF">
              <w:t xml:space="preserve">с </w:t>
            </w:r>
            <w:r>
              <w:t>таблиц</w:t>
            </w:r>
            <w:r w:rsidR="004D6DDF">
              <w:t>ей</w:t>
            </w:r>
            <w:r>
              <w:t xml:space="preserve"> коэффициентов.</w:t>
            </w:r>
          </w:p>
          <w:p w:rsidR="004D6DDF" w:rsidRPr="00C73F3B" w:rsidRDefault="004D6DDF" w:rsidP="004D6DDF">
            <w:pPr>
              <w:rPr>
                <w:b/>
              </w:rPr>
            </w:pPr>
            <w:r>
              <w:rPr>
                <w:b/>
              </w:rPr>
              <w:t>Лимит отпуска материалов (как такого нет, производственные площади не позволяют)</w:t>
            </w:r>
            <w:r w:rsidRPr="00C73F3B">
              <w:rPr>
                <w:b/>
              </w:rPr>
              <w:t>:</w:t>
            </w:r>
          </w:p>
          <w:p w:rsidR="004D6DDF" w:rsidRDefault="004D6DDF" w:rsidP="004D6DDF">
            <w:pPr>
              <w:ind w:left="360"/>
              <w:rPr>
                <w:b/>
              </w:rPr>
            </w:pPr>
            <w:r>
              <w:t>- на основании заявки на производство + остатков формируется заявка на сырье и компоненты для каждого производственного участка в  разрезе подразделений, которые осуществляют их выдачу</w:t>
            </w:r>
          </w:p>
          <w:p w:rsidR="00AD7BA6" w:rsidRPr="00C73F3B" w:rsidRDefault="00AD7BA6" w:rsidP="00AD7BA6">
            <w:pPr>
              <w:rPr>
                <w:b/>
              </w:rPr>
            </w:pPr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</w:t>
            </w:r>
            <w:r w:rsidRPr="00C73F3B">
              <w:rPr>
                <w:b/>
              </w:rPr>
              <w:t>:</w:t>
            </w:r>
          </w:p>
          <w:p w:rsidR="00AD7BA6" w:rsidRDefault="00AD7BA6" w:rsidP="00AD7BA6">
            <w:pPr>
              <w:ind w:left="360"/>
            </w:pPr>
            <w:r>
              <w:t>- расчет с/с каждого передела формируется на основании с/</w:t>
            </w:r>
            <w:proofErr w:type="gramStart"/>
            <w:r>
              <w:t>с</w:t>
            </w:r>
            <w:proofErr w:type="gramEnd"/>
            <w:r>
              <w:t xml:space="preserve"> всех его составляющих, при этом эту с/с можно разложить на статьи из которых эта себестоимость была сложена (пример статей: сырье, компоненты, упаковка, доставка транспортом, сдельная зарплата и т.д. в зависимости от детализации)</w:t>
            </w:r>
          </w:p>
          <w:p w:rsidR="00AD7BA6" w:rsidRDefault="00AD7BA6" w:rsidP="00AD7BA6">
            <w:pPr>
              <w:ind w:left="360"/>
            </w:pPr>
            <w:proofErr w:type="gramStart"/>
            <w:r>
              <w:t xml:space="preserve">- </w:t>
            </w:r>
            <w:r w:rsidR="001A1963">
              <w:t xml:space="preserve">к </w:t>
            </w:r>
            <w:r>
              <w:t>прямых затрат</w:t>
            </w:r>
            <w:r w:rsidR="001A1963">
              <w:t>ам</w:t>
            </w:r>
            <w:r>
              <w:t xml:space="preserve"> </w:t>
            </w:r>
            <w:r w:rsidR="004D6DDF">
              <w:t xml:space="preserve">кроме транспортных </w:t>
            </w:r>
            <w:r w:rsidR="001A1963">
              <w:t xml:space="preserve">по доставке </w:t>
            </w:r>
            <w:r w:rsidR="004D6DDF">
              <w:t xml:space="preserve">входит сдельная зарплата сотрудников </w:t>
            </w:r>
            <w:proofErr w:type="gramEnd"/>
          </w:p>
          <w:p w:rsidR="004C02AA" w:rsidRPr="00C73F3B" w:rsidRDefault="004C02AA" w:rsidP="004C02AA">
            <w:pPr>
              <w:rPr>
                <w:b/>
              </w:rPr>
            </w:pPr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</w:t>
            </w:r>
            <w:r w:rsidRPr="00C73F3B">
              <w:rPr>
                <w:b/>
              </w:rPr>
              <w:t>:</w:t>
            </w:r>
          </w:p>
          <w:p w:rsidR="004C02AA" w:rsidRDefault="004C02AA" w:rsidP="00886F6A">
            <w:pPr>
              <w:ind w:left="360"/>
            </w:pPr>
            <w:proofErr w:type="gramStart"/>
            <w:r>
              <w:t xml:space="preserve">- учет запчастей и строительных материалов: ведется по партиям,   партией является назначение </w:t>
            </w:r>
            <w:proofErr w:type="spellStart"/>
            <w:r>
              <w:t>тмц</w:t>
            </w:r>
            <w:proofErr w:type="spellEnd"/>
            <w:r>
              <w:t xml:space="preserve"> (для чего закуплено</w:t>
            </w:r>
            <w:r w:rsidR="00886F6A">
              <w:t>:</w:t>
            </w:r>
            <w:r>
              <w:t xml:space="preserve"> </w:t>
            </w:r>
            <w:r w:rsidR="00886F6A">
              <w:t xml:space="preserve">оборудование (ОС) или Автомобиль, или </w:t>
            </w:r>
            <w:proofErr w:type="spellStart"/>
            <w:r w:rsidR="00886F6A" w:rsidRPr="00886F6A">
              <w:t>Комп</w:t>
            </w:r>
            <w:proofErr w:type="spellEnd"/>
            <w:r w:rsidR="00886F6A" w:rsidRPr="00886F6A">
              <w:t xml:space="preserve">. </w:t>
            </w:r>
            <w:r w:rsidR="00886F6A">
              <w:t>или</w:t>
            </w:r>
            <w:r w:rsidR="00886F6A" w:rsidRPr="00886F6A">
              <w:t xml:space="preserve"> оргтехника</w:t>
            </w:r>
            <w:r w:rsidR="00886F6A">
              <w:t xml:space="preserve"> или </w:t>
            </w:r>
            <w:r w:rsidR="00886F6A" w:rsidRPr="00886F6A">
              <w:t>Быт.</w:t>
            </w:r>
            <w:proofErr w:type="gramEnd"/>
            <w:r w:rsidR="00886F6A" w:rsidRPr="00886F6A">
              <w:t xml:space="preserve"> Техника</w:t>
            </w:r>
            <w:r w:rsidR="00886F6A">
              <w:t xml:space="preserve"> или Мебель и т.д.</w:t>
            </w:r>
            <w:proofErr w:type="gramStart"/>
            <w:r>
              <w:t xml:space="preserve"> )</w:t>
            </w:r>
            <w:proofErr w:type="gramEnd"/>
          </w:p>
          <w:p w:rsidR="00886F6A" w:rsidRDefault="00886F6A" w:rsidP="00886F6A">
            <w:pPr>
              <w:ind w:left="360"/>
            </w:pPr>
            <w:r>
              <w:t>После установки или ремонта происходит удорожание соответствующего ОС или другого объекта</w:t>
            </w:r>
            <w:r w:rsidR="00270257">
              <w:t>, если не было указано назначение ТМЦ, тогда сумам списывается в соответствующую статью затрат</w:t>
            </w:r>
          </w:p>
          <w:p w:rsidR="00886F6A" w:rsidRDefault="00886F6A" w:rsidP="00270257">
            <w:pPr>
              <w:ind w:left="360"/>
            </w:pPr>
            <w:r>
              <w:t>- и</w:t>
            </w:r>
            <w:r w:rsidR="00270257">
              <w:t>н</w:t>
            </w:r>
            <w:r>
              <w:t xml:space="preserve">струменты, спецодежда и другие </w:t>
            </w:r>
            <w:proofErr w:type="spellStart"/>
            <w:r>
              <w:t>тмц</w:t>
            </w:r>
            <w:proofErr w:type="spellEnd"/>
            <w:r>
              <w:t xml:space="preserve"> – приходуются на склад и списываются </w:t>
            </w:r>
            <w:r w:rsidR="00270257">
              <w:t xml:space="preserve">(по с/с) </w:t>
            </w:r>
            <w:r>
              <w:t>в соответствующую статью затрат по факту выдачи со склада на материально ответственное лицо</w:t>
            </w:r>
            <w:r w:rsidR="00270257">
              <w:t>, но продолжают числиться в учете на МО в количественном выражении по партиям (дата выдачи со склада, закупочная цен</w:t>
            </w:r>
            <w:proofErr w:type="gramStart"/>
            <w:r w:rsidR="00270257">
              <w:t>а(</w:t>
            </w:r>
            <w:proofErr w:type="gramEnd"/>
            <w:r w:rsidR="00270257">
              <w:t>информативная))</w:t>
            </w:r>
          </w:p>
          <w:p w:rsidR="00A3050F" w:rsidRDefault="00A3050F" w:rsidP="00A3050F">
            <w:pPr>
              <w:rPr>
                <w:b/>
              </w:rPr>
            </w:pPr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обсуждения</w:t>
            </w:r>
            <w:r w:rsidRPr="00C73F3B">
              <w:rPr>
                <w:b/>
              </w:rPr>
              <w:t>:</w:t>
            </w:r>
          </w:p>
          <w:p w:rsidR="00C905CD" w:rsidRDefault="00A3050F" w:rsidP="00A3050F">
            <w:pPr>
              <w:ind w:left="360"/>
            </w:pPr>
            <w:r>
              <w:t xml:space="preserve">- </w:t>
            </w:r>
            <w:r w:rsidR="00C905CD">
              <w:t xml:space="preserve">распределение на с/с каждого передела затрат связанных с амортизацией оборудования или его ремонта: определяется срок службы (столько то лет), какие виды </w:t>
            </w:r>
            <w:proofErr w:type="spellStart"/>
            <w:proofErr w:type="gramStart"/>
            <w:r w:rsidR="00C905CD">
              <w:t>п</w:t>
            </w:r>
            <w:proofErr w:type="spellEnd"/>
            <w:proofErr w:type="gramEnd"/>
            <w:r w:rsidR="00C905CD">
              <w:t>/</w:t>
            </w:r>
            <w:proofErr w:type="spellStart"/>
            <w:r w:rsidR="00C905CD">
              <w:t>ф</w:t>
            </w:r>
            <w:proofErr w:type="spellEnd"/>
            <w:r w:rsidR="00C905CD">
              <w:t xml:space="preserve"> или </w:t>
            </w:r>
            <w:proofErr w:type="spellStart"/>
            <w:r w:rsidR="00C905CD">
              <w:t>гп</w:t>
            </w:r>
            <w:proofErr w:type="spellEnd"/>
            <w:r w:rsidR="00C905CD">
              <w:t xml:space="preserve"> производились на данном оборудовании (указывается в каждом документе производства)</w:t>
            </w:r>
          </w:p>
          <w:p w:rsidR="00C905CD" w:rsidRDefault="00C905CD" w:rsidP="00A3050F">
            <w:pPr>
              <w:ind w:left="360"/>
            </w:pPr>
            <w:r>
              <w:t xml:space="preserve">- другой вариант – списание в затраты по факту оплаты за оборудование  или </w:t>
            </w:r>
            <w:r w:rsidR="001A1963">
              <w:t xml:space="preserve">прихода или </w:t>
            </w:r>
            <w:r>
              <w:t>ввода его в эксплуатацию</w:t>
            </w:r>
          </w:p>
          <w:p w:rsidR="00A3050F" w:rsidRDefault="00C905CD" w:rsidP="004D6DDF">
            <w:pPr>
              <w:ind w:left="360"/>
            </w:pPr>
            <w:r>
              <w:t>- аналогично со строительством - по факту оплаты или прихода</w:t>
            </w:r>
            <w:r w:rsidR="001A1963">
              <w:t xml:space="preserve"> (</w:t>
            </w:r>
            <w:r w:rsidR="00AD6BDC">
              <w:t>или акта услуг</w:t>
            </w:r>
            <w:r w:rsidR="001A1963">
              <w:t>)</w:t>
            </w:r>
          </w:p>
        </w:tc>
      </w:tr>
      <w:tr w:rsidR="00F73B2D" w:rsidTr="0035781D">
        <w:tc>
          <w:tcPr>
            <w:tcW w:w="4219" w:type="dxa"/>
          </w:tcPr>
          <w:p w:rsidR="00F73B2D" w:rsidRDefault="00F73B2D" w:rsidP="0035781D">
            <w:pPr>
              <w:pStyle w:val="a3"/>
              <w:numPr>
                <w:ilvl w:val="0"/>
                <w:numId w:val="2"/>
              </w:numPr>
            </w:pPr>
            <w:r>
              <w:t xml:space="preserve">Списание материалов в производство. Лимиты отпуска материалов. </w:t>
            </w:r>
          </w:p>
        </w:tc>
        <w:tc>
          <w:tcPr>
            <w:tcW w:w="11340" w:type="dxa"/>
            <w:vMerge/>
          </w:tcPr>
          <w:p w:rsidR="00F73B2D" w:rsidRDefault="00F73B2D" w:rsidP="00A23958">
            <w:pPr>
              <w:ind w:left="360"/>
            </w:pPr>
          </w:p>
        </w:tc>
      </w:tr>
      <w:tr w:rsidR="00F73B2D" w:rsidTr="0035781D">
        <w:tc>
          <w:tcPr>
            <w:tcW w:w="4219" w:type="dxa"/>
          </w:tcPr>
          <w:p w:rsidR="00F73B2D" w:rsidRDefault="00F73B2D" w:rsidP="00F73B2D">
            <w:pPr>
              <w:pStyle w:val="a3"/>
              <w:numPr>
                <w:ilvl w:val="0"/>
                <w:numId w:val="2"/>
              </w:numPr>
            </w:pPr>
            <w:proofErr w:type="spellStart"/>
            <w:r>
              <w:t>Оприходование</w:t>
            </w:r>
            <w:proofErr w:type="spellEnd"/>
            <w:r>
              <w:t xml:space="preserve"> материалов из производства.</w:t>
            </w:r>
          </w:p>
        </w:tc>
        <w:tc>
          <w:tcPr>
            <w:tcW w:w="11340" w:type="dxa"/>
            <w:vMerge/>
          </w:tcPr>
          <w:p w:rsidR="00F73B2D" w:rsidRDefault="00F73B2D" w:rsidP="00A23958">
            <w:pPr>
              <w:ind w:left="360"/>
            </w:pPr>
          </w:p>
        </w:tc>
      </w:tr>
      <w:tr w:rsidR="000B5FA0" w:rsidTr="0035781D">
        <w:tc>
          <w:tcPr>
            <w:tcW w:w="4219" w:type="dxa"/>
          </w:tcPr>
          <w:p w:rsidR="000B5FA0" w:rsidRDefault="000B5FA0" w:rsidP="00582B6B">
            <w:pPr>
              <w:pStyle w:val="a3"/>
              <w:numPr>
                <w:ilvl w:val="0"/>
                <w:numId w:val="2"/>
              </w:numPr>
            </w:pPr>
            <w:r>
              <w:lastRenderedPageBreak/>
              <w:t>Возможность отображения оборота и анализ остатков в различных единицах измерения, в валюте приобретения.</w:t>
            </w:r>
          </w:p>
        </w:tc>
        <w:tc>
          <w:tcPr>
            <w:tcW w:w="11340" w:type="dxa"/>
          </w:tcPr>
          <w:p w:rsidR="002505F6" w:rsidRPr="00C73F3B" w:rsidRDefault="002505F6" w:rsidP="002505F6">
            <w:pPr>
              <w:rPr>
                <w:b/>
              </w:rPr>
            </w:pPr>
            <w:r>
              <w:rPr>
                <w:b/>
              </w:rPr>
              <w:t>Не р</w:t>
            </w:r>
            <w:r w:rsidRPr="00C73F3B">
              <w:rPr>
                <w:b/>
              </w:rPr>
              <w:t xml:space="preserve">еализовано: </w:t>
            </w:r>
          </w:p>
          <w:p w:rsidR="000B5FA0" w:rsidRDefault="002505F6" w:rsidP="002505F6">
            <w:pPr>
              <w:ind w:left="360"/>
            </w:pPr>
            <w:r>
              <w:t xml:space="preserve">- один и тот же товар ведется в 1-ой </w:t>
            </w:r>
            <w:proofErr w:type="spellStart"/>
            <w:r>
              <w:t>ед</w:t>
            </w:r>
            <w:proofErr w:type="gramStart"/>
            <w:r>
              <w:t>.и</w:t>
            </w:r>
            <w:proofErr w:type="gramEnd"/>
            <w:r>
              <w:t>зм</w:t>
            </w:r>
            <w:proofErr w:type="spellEnd"/>
            <w:r>
              <w:t xml:space="preserve"> (т.е. нет такого что склад принял мешками или ящиками, а выдал </w:t>
            </w:r>
            <w:proofErr w:type="spellStart"/>
            <w:r>
              <w:t>шт</w:t>
            </w:r>
            <w:proofErr w:type="spellEnd"/>
            <w:r>
              <w:t xml:space="preserve"> и кг.), если речь о том что б пересчитать кг в центнеры или тонны или обратно – тогда это не сложно</w:t>
            </w:r>
          </w:p>
          <w:p w:rsidR="002505F6" w:rsidRDefault="002505F6" w:rsidP="004C02AA">
            <w:pPr>
              <w:ind w:left="360"/>
            </w:pPr>
            <w:r>
              <w:t xml:space="preserve">- </w:t>
            </w:r>
            <w:r w:rsidR="002743F0">
              <w:t xml:space="preserve">не было задачи организовывать </w:t>
            </w:r>
            <w:r w:rsidR="004D6DDF">
              <w:t xml:space="preserve">сквозной </w:t>
            </w:r>
            <w:proofErr w:type="spellStart"/>
            <w:r w:rsidR="002743F0">
              <w:t>партионный</w:t>
            </w:r>
            <w:proofErr w:type="spellEnd"/>
            <w:r w:rsidR="002743F0">
              <w:t xml:space="preserve"> учет, поэтому товар на остатках </w:t>
            </w:r>
            <w:r w:rsidR="004D6DDF">
              <w:t xml:space="preserve">как правило </w:t>
            </w:r>
            <w:r w:rsidR="002743F0">
              <w:t>не знает о своем поставщике и валюте приобретения</w:t>
            </w:r>
            <w:r w:rsidR="004D6DDF">
              <w:t xml:space="preserve"> (</w:t>
            </w:r>
            <w:proofErr w:type="spellStart"/>
            <w:r w:rsidR="004D6DDF">
              <w:t>партионный</w:t>
            </w:r>
            <w:proofErr w:type="spellEnd"/>
            <w:r w:rsidR="004D6DDF">
              <w:t xml:space="preserve"> учет организован только по некоторым товарным </w:t>
            </w:r>
            <w:r w:rsidR="004D6DDF">
              <w:lastRenderedPageBreak/>
              <w:t>группам</w:t>
            </w:r>
            <w:proofErr w:type="gramStart"/>
            <w:r w:rsidR="004D6DDF">
              <w:t xml:space="preserve"> )</w:t>
            </w:r>
            <w:proofErr w:type="gramEnd"/>
          </w:p>
        </w:tc>
      </w:tr>
      <w:tr w:rsidR="000B5FA0" w:rsidTr="0035781D">
        <w:tc>
          <w:tcPr>
            <w:tcW w:w="4219" w:type="dxa"/>
          </w:tcPr>
          <w:p w:rsidR="000B5FA0" w:rsidRDefault="000B5FA0" w:rsidP="00507350">
            <w:pPr>
              <w:pStyle w:val="a3"/>
              <w:numPr>
                <w:ilvl w:val="0"/>
                <w:numId w:val="2"/>
              </w:numPr>
            </w:pPr>
            <w:r>
              <w:lastRenderedPageBreak/>
              <w:t xml:space="preserve">Переоценка валютных остатков. </w:t>
            </w:r>
          </w:p>
        </w:tc>
        <w:tc>
          <w:tcPr>
            <w:tcW w:w="11340" w:type="dxa"/>
          </w:tcPr>
          <w:p w:rsidR="000B5FA0" w:rsidRDefault="002743F0" w:rsidP="001F0F80">
            <w:pPr>
              <w:rPr>
                <w:b/>
              </w:rPr>
            </w:pPr>
            <w:r>
              <w:rPr>
                <w:b/>
              </w:rPr>
              <w:t>Не р</w:t>
            </w:r>
            <w:r w:rsidRPr="00C73F3B">
              <w:rPr>
                <w:b/>
              </w:rPr>
              <w:t>еализовано</w:t>
            </w:r>
          </w:p>
          <w:p w:rsidR="004D6DDF" w:rsidRDefault="004D6DDF" w:rsidP="004D6DDF">
            <w:pPr>
              <w:ind w:left="360"/>
            </w:pPr>
            <w:r>
              <w:t xml:space="preserve">- т.к. все остатки пересчитываются в </w:t>
            </w:r>
            <w:proofErr w:type="spellStart"/>
            <w:r>
              <w:t>грн</w:t>
            </w:r>
            <w:proofErr w:type="spellEnd"/>
            <w:r>
              <w:t xml:space="preserve"> и дальше уже живут в этой валюте</w:t>
            </w:r>
            <w:r w:rsidR="00AD6BDC">
              <w:t xml:space="preserve"> (но глобально ничего сложного)</w:t>
            </w:r>
          </w:p>
        </w:tc>
      </w:tr>
      <w:tr w:rsidR="000B5FA0" w:rsidTr="0035781D">
        <w:tc>
          <w:tcPr>
            <w:tcW w:w="4219" w:type="dxa"/>
          </w:tcPr>
          <w:p w:rsidR="000B5FA0" w:rsidRDefault="000B5FA0" w:rsidP="00507350">
            <w:pPr>
              <w:pStyle w:val="a3"/>
              <w:numPr>
                <w:ilvl w:val="0"/>
                <w:numId w:val="2"/>
              </w:numPr>
            </w:pPr>
            <w:r>
              <w:t>Отражение нематериальных затрат.</w:t>
            </w:r>
          </w:p>
        </w:tc>
        <w:tc>
          <w:tcPr>
            <w:tcW w:w="11340" w:type="dxa"/>
          </w:tcPr>
          <w:p w:rsidR="001F0F80" w:rsidRDefault="001F0F80" w:rsidP="001F0F80"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</w:t>
            </w:r>
          </w:p>
          <w:p w:rsidR="000B5FA0" w:rsidRDefault="004D6DDF" w:rsidP="00AD6BDC">
            <w:pPr>
              <w:ind w:left="360"/>
            </w:pPr>
            <w:proofErr w:type="spellStart"/>
            <w:r>
              <w:t>ОПиу</w:t>
            </w:r>
            <w:proofErr w:type="spellEnd"/>
            <w:r>
              <w:t xml:space="preserve">, с детализацией по статьям и </w:t>
            </w:r>
            <w:r w:rsidR="001F0F80">
              <w:t>«проваливания»</w:t>
            </w:r>
            <w:r>
              <w:t xml:space="preserve"> </w:t>
            </w:r>
            <w:r w:rsidR="001F0F80">
              <w:t xml:space="preserve"> </w:t>
            </w:r>
            <w:r w:rsidR="00AD6BDC">
              <w:t>в</w:t>
            </w:r>
            <w:r w:rsidR="001F0F80">
              <w:t xml:space="preserve"> документ</w:t>
            </w:r>
          </w:p>
        </w:tc>
      </w:tr>
      <w:tr w:rsidR="000B5FA0" w:rsidTr="0035781D">
        <w:tc>
          <w:tcPr>
            <w:tcW w:w="4219" w:type="dxa"/>
          </w:tcPr>
          <w:p w:rsidR="000B5FA0" w:rsidRDefault="000B5FA0" w:rsidP="00507350">
            <w:pPr>
              <w:pStyle w:val="a3"/>
              <w:numPr>
                <w:ilvl w:val="0"/>
                <w:numId w:val="2"/>
              </w:numPr>
            </w:pPr>
            <w:r>
              <w:t xml:space="preserve">Прямые затраты на выпуск. Сдельная заработная плата. Возвратные отходы. </w:t>
            </w:r>
          </w:p>
        </w:tc>
        <w:tc>
          <w:tcPr>
            <w:tcW w:w="11340" w:type="dxa"/>
          </w:tcPr>
          <w:p w:rsidR="000B5FA0" w:rsidRDefault="004D6DDF" w:rsidP="004D6DDF"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</w:t>
            </w:r>
          </w:p>
        </w:tc>
      </w:tr>
      <w:tr w:rsidR="000B5FA0" w:rsidTr="0035781D">
        <w:tc>
          <w:tcPr>
            <w:tcW w:w="4219" w:type="dxa"/>
          </w:tcPr>
          <w:p w:rsidR="000B5FA0" w:rsidRDefault="000B5FA0" w:rsidP="00582B6B">
            <w:pPr>
              <w:pStyle w:val="a3"/>
              <w:numPr>
                <w:ilvl w:val="0"/>
                <w:numId w:val="2"/>
              </w:numPr>
            </w:pPr>
            <w:r>
              <w:t xml:space="preserve">Корректировка учета затрат. Распределение материалов на выпуск. Распределение прочих затрат. Инвентаризация, </w:t>
            </w:r>
            <w:proofErr w:type="spellStart"/>
            <w:r>
              <w:t>оприходование</w:t>
            </w:r>
            <w:proofErr w:type="spellEnd"/>
            <w:r>
              <w:t xml:space="preserve"> и списание незавершенного производства. Инвентаризация брака.</w:t>
            </w:r>
          </w:p>
        </w:tc>
        <w:tc>
          <w:tcPr>
            <w:tcW w:w="11340" w:type="dxa"/>
          </w:tcPr>
          <w:p w:rsidR="000B5FA0" w:rsidRDefault="00AD6BDC" w:rsidP="00AD6BDC">
            <w:pPr>
              <w:ind w:left="360"/>
            </w:pPr>
            <w:r>
              <w:t xml:space="preserve">Не совсем понятно про корректировку, если затраты состоялись – они или  в с/с, или в </w:t>
            </w:r>
            <w:proofErr w:type="spellStart"/>
            <w:r>
              <w:t>ОПиУ</w:t>
            </w:r>
            <w:proofErr w:type="spellEnd"/>
            <w:r>
              <w:t>, или  на транзитном счете (если с автомат</w:t>
            </w:r>
            <w:proofErr w:type="gramStart"/>
            <w:r w:rsidR="00153EAA">
              <w:t>.</w:t>
            </w:r>
            <w:proofErr w:type="gramEnd"/>
            <w:r>
              <w:t xml:space="preserve"> </w:t>
            </w:r>
            <w:proofErr w:type="gramStart"/>
            <w:r>
              <w:t>п</w:t>
            </w:r>
            <w:proofErr w:type="gramEnd"/>
            <w:r>
              <w:t>опаданием в с/с)</w:t>
            </w:r>
          </w:p>
          <w:p w:rsidR="00A23958" w:rsidRDefault="00A23958" w:rsidP="00153EAA">
            <w:pPr>
              <w:rPr>
                <w:b/>
              </w:rPr>
            </w:pPr>
          </w:p>
          <w:p w:rsidR="00AD6BDC" w:rsidRDefault="00A23958" w:rsidP="00A23958">
            <w:pPr>
              <w:rPr>
                <w:b/>
              </w:rPr>
            </w:pPr>
            <w:r>
              <w:rPr>
                <w:b/>
              </w:rPr>
              <w:t>Инвентаризация и т.д. – р</w:t>
            </w:r>
            <w:r w:rsidR="00AD6BDC" w:rsidRPr="00C73F3B">
              <w:rPr>
                <w:b/>
              </w:rPr>
              <w:t>еализовано</w:t>
            </w:r>
          </w:p>
          <w:p w:rsidR="00A23958" w:rsidRDefault="00A23958" w:rsidP="00A23958">
            <w:pPr>
              <w:ind w:left="360"/>
            </w:pPr>
          </w:p>
          <w:p w:rsidR="00A23958" w:rsidRPr="00A23958" w:rsidRDefault="00A23958" w:rsidP="00A23958"/>
        </w:tc>
      </w:tr>
      <w:tr w:rsidR="001F0F80" w:rsidTr="0035781D">
        <w:tc>
          <w:tcPr>
            <w:tcW w:w="4219" w:type="dxa"/>
          </w:tcPr>
          <w:p w:rsidR="001F0F80" w:rsidRDefault="001F0F80" w:rsidP="00582B6B">
            <w:pPr>
              <w:pStyle w:val="a3"/>
              <w:numPr>
                <w:ilvl w:val="0"/>
                <w:numId w:val="2"/>
              </w:numPr>
            </w:pPr>
            <w:r>
              <w:t>Анализ затрат.</w:t>
            </w:r>
          </w:p>
        </w:tc>
        <w:tc>
          <w:tcPr>
            <w:tcW w:w="11340" w:type="dxa"/>
          </w:tcPr>
          <w:p w:rsidR="001F0F80" w:rsidRDefault="001F0F80" w:rsidP="001F0F80"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</w:t>
            </w:r>
          </w:p>
          <w:p w:rsidR="001F0F80" w:rsidRDefault="001F0F80" w:rsidP="00D469E2">
            <w:pPr>
              <w:ind w:left="360"/>
            </w:pPr>
            <w:proofErr w:type="spellStart"/>
            <w:r>
              <w:t>ОПиу</w:t>
            </w:r>
            <w:proofErr w:type="spellEnd"/>
            <w:r>
              <w:t>, с детализацией по статьям и «проваливани</w:t>
            </w:r>
            <w:r w:rsidR="00D469E2">
              <w:t>ем</w:t>
            </w:r>
            <w:r>
              <w:t xml:space="preserve">»  </w:t>
            </w:r>
            <w:r w:rsidR="00D469E2">
              <w:t>в</w:t>
            </w:r>
            <w:r>
              <w:t xml:space="preserve"> документ</w:t>
            </w:r>
          </w:p>
        </w:tc>
      </w:tr>
      <w:tr w:rsidR="001F0F80" w:rsidTr="0035781D">
        <w:tc>
          <w:tcPr>
            <w:tcW w:w="4219" w:type="dxa"/>
          </w:tcPr>
          <w:p w:rsidR="001F0F80" w:rsidRDefault="001F0F80" w:rsidP="00507350">
            <w:pPr>
              <w:pStyle w:val="a3"/>
              <w:numPr>
                <w:ilvl w:val="0"/>
                <w:numId w:val="2"/>
              </w:numPr>
            </w:pPr>
            <w:r>
              <w:t xml:space="preserve">Расчет себестоимости выпуска. </w:t>
            </w:r>
            <w:proofErr w:type="spellStart"/>
            <w:r>
              <w:t>План-фактный</w:t>
            </w:r>
            <w:proofErr w:type="spellEnd"/>
            <w:r>
              <w:t xml:space="preserve"> анализ себестоимости выпуска.</w:t>
            </w:r>
          </w:p>
        </w:tc>
        <w:tc>
          <w:tcPr>
            <w:tcW w:w="11340" w:type="dxa"/>
          </w:tcPr>
          <w:p w:rsidR="00A23958" w:rsidRDefault="00A23958" w:rsidP="00A23958">
            <w:pPr>
              <w:rPr>
                <w:b/>
              </w:rPr>
            </w:pPr>
            <w:r>
              <w:rPr>
                <w:b/>
              </w:rPr>
              <w:t>Отчет «Производство план/факт»</w:t>
            </w:r>
          </w:p>
          <w:p w:rsidR="00A23958" w:rsidRDefault="00A23958" w:rsidP="00A23958">
            <w:r w:rsidRPr="00A23958">
              <w:t>По каждому переделу:</w:t>
            </w:r>
          </w:p>
          <w:p w:rsidR="00A23958" w:rsidRDefault="00A23958" w:rsidP="00A23958">
            <w:r w:rsidRPr="00A23958">
              <w:t xml:space="preserve">- </w:t>
            </w:r>
            <w:r>
              <w:t>код, название рецепта</w:t>
            </w:r>
          </w:p>
          <w:p w:rsidR="00A23958" w:rsidRDefault="00A23958" w:rsidP="00A23958">
            <w:r w:rsidRPr="00A23958">
              <w:t>- наименование товара</w:t>
            </w:r>
          </w:p>
          <w:p w:rsidR="00A23958" w:rsidRDefault="00A23958" w:rsidP="00A23958">
            <w:r>
              <w:t>- количество факт</w:t>
            </w:r>
          </w:p>
          <w:p w:rsidR="00A23958" w:rsidRDefault="00A23958" w:rsidP="00A23958">
            <w:proofErr w:type="gramStart"/>
            <w:r>
              <w:t xml:space="preserve">- </w:t>
            </w:r>
            <w:r w:rsidRPr="00A23958">
              <w:t xml:space="preserve"> </w:t>
            </w:r>
            <w:r>
              <w:t xml:space="preserve">цена с/с факт </w:t>
            </w:r>
            <w:proofErr w:type="gramEnd"/>
          </w:p>
          <w:p w:rsidR="00A23958" w:rsidRPr="00A23958" w:rsidRDefault="00A23958" w:rsidP="00965C1B">
            <w:r>
              <w:t xml:space="preserve">- </w:t>
            </w:r>
            <w:r w:rsidRPr="00A23958">
              <w:t xml:space="preserve"> </w:t>
            </w:r>
            <w:r>
              <w:t xml:space="preserve">цена </w:t>
            </w:r>
            <w:proofErr w:type="gramStart"/>
            <w:r>
              <w:t>с</w:t>
            </w:r>
            <w:proofErr w:type="gramEnd"/>
            <w:r>
              <w:t>/</w:t>
            </w:r>
            <w:proofErr w:type="gramStart"/>
            <w:r>
              <w:t>с</w:t>
            </w:r>
            <w:proofErr w:type="gramEnd"/>
            <w:r>
              <w:t xml:space="preserve"> план (если б </w:t>
            </w:r>
            <w:r w:rsidR="00965C1B">
              <w:t>использовалось</w:t>
            </w:r>
            <w:r w:rsidR="002654D0">
              <w:t xml:space="preserve"> </w:t>
            </w:r>
            <w:r w:rsidR="00965C1B">
              <w:t>кол-во по рецептуре и цены факт</w:t>
            </w:r>
            <w:r>
              <w:t>)</w:t>
            </w:r>
          </w:p>
        </w:tc>
      </w:tr>
      <w:tr w:rsidR="001F0F80" w:rsidTr="0035781D">
        <w:tc>
          <w:tcPr>
            <w:tcW w:w="4219" w:type="dxa"/>
          </w:tcPr>
          <w:p w:rsidR="001F0F80" w:rsidRDefault="001F0F80" w:rsidP="00507350">
            <w:pPr>
              <w:pStyle w:val="a3"/>
              <w:numPr>
                <w:ilvl w:val="0"/>
                <w:numId w:val="2"/>
              </w:numPr>
            </w:pPr>
            <w:r>
              <w:t xml:space="preserve">Учет выпущенной продукции, полуфабрикатов, услуг. Учет брака.  </w:t>
            </w:r>
          </w:p>
        </w:tc>
        <w:tc>
          <w:tcPr>
            <w:tcW w:w="11340" w:type="dxa"/>
          </w:tcPr>
          <w:p w:rsidR="001F0F80" w:rsidRDefault="00153EAA" w:rsidP="00153EAA">
            <w:pPr>
              <w:rPr>
                <w:b/>
              </w:rPr>
            </w:pPr>
            <w:r w:rsidRPr="00C73F3B">
              <w:rPr>
                <w:b/>
              </w:rPr>
              <w:t>Реализовано</w:t>
            </w:r>
          </w:p>
          <w:p w:rsidR="00153EAA" w:rsidRDefault="00153EAA" w:rsidP="00A23958">
            <w:pPr>
              <w:ind w:left="360"/>
            </w:pPr>
            <w:r>
              <w:t xml:space="preserve">с </w:t>
            </w:r>
            <w:proofErr w:type="gramStart"/>
            <w:r>
              <w:t>услугами</w:t>
            </w:r>
            <w:proofErr w:type="gramEnd"/>
            <w:r>
              <w:t xml:space="preserve"> правда не очень</w:t>
            </w:r>
          </w:p>
        </w:tc>
      </w:tr>
      <w:tr w:rsidR="001F0F80" w:rsidTr="0035781D">
        <w:tc>
          <w:tcPr>
            <w:tcW w:w="4219" w:type="dxa"/>
          </w:tcPr>
          <w:p w:rsidR="001F0F80" w:rsidRDefault="001F0F80" w:rsidP="00507350">
            <w:pPr>
              <w:pStyle w:val="a3"/>
              <w:numPr>
                <w:ilvl w:val="0"/>
                <w:numId w:val="2"/>
              </w:numPr>
            </w:pPr>
            <w:r>
              <w:t>Выпуск продукции из давальческого сырья.</w:t>
            </w:r>
          </w:p>
        </w:tc>
        <w:tc>
          <w:tcPr>
            <w:tcW w:w="11340" w:type="dxa"/>
          </w:tcPr>
          <w:p w:rsidR="001F0F80" w:rsidRDefault="00153EAA" w:rsidP="00153EAA">
            <w:r>
              <w:rPr>
                <w:b/>
              </w:rPr>
              <w:t>Не р</w:t>
            </w:r>
            <w:r w:rsidRPr="00C73F3B">
              <w:rPr>
                <w:b/>
              </w:rPr>
              <w:t xml:space="preserve">еализовано </w:t>
            </w:r>
          </w:p>
        </w:tc>
      </w:tr>
      <w:tr w:rsidR="001F0F80" w:rsidTr="0035781D">
        <w:tc>
          <w:tcPr>
            <w:tcW w:w="4219" w:type="dxa"/>
          </w:tcPr>
          <w:p w:rsidR="001F0F80" w:rsidRDefault="001F0F80" w:rsidP="00582B6B">
            <w:pPr>
              <w:pStyle w:val="a3"/>
              <w:numPr>
                <w:ilvl w:val="0"/>
                <w:numId w:val="2"/>
              </w:numPr>
            </w:pPr>
            <w:r>
              <w:t xml:space="preserve">Переработка материалов сторонними организациями. </w:t>
            </w:r>
          </w:p>
          <w:p w:rsidR="001F0F80" w:rsidRDefault="001F0F80" w:rsidP="00507350">
            <w:pPr>
              <w:pStyle w:val="a3"/>
              <w:numPr>
                <w:ilvl w:val="0"/>
                <w:numId w:val="2"/>
              </w:numPr>
            </w:pPr>
            <w:r>
              <w:t>Реализация производственных услуг.</w:t>
            </w:r>
          </w:p>
        </w:tc>
        <w:tc>
          <w:tcPr>
            <w:tcW w:w="11340" w:type="dxa"/>
          </w:tcPr>
          <w:p w:rsidR="00153EAA" w:rsidRDefault="00153EAA" w:rsidP="00153EAA">
            <w:pPr>
              <w:rPr>
                <w:b/>
              </w:rPr>
            </w:pPr>
            <w:r>
              <w:rPr>
                <w:b/>
              </w:rPr>
              <w:t>13) да</w:t>
            </w:r>
            <w:r w:rsidRPr="00C73F3B">
              <w:rPr>
                <w:b/>
              </w:rPr>
              <w:t xml:space="preserve"> </w:t>
            </w:r>
          </w:p>
          <w:p w:rsidR="00153EAA" w:rsidRDefault="00153EAA" w:rsidP="00153EAA">
            <w:pPr>
              <w:rPr>
                <w:b/>
              </w:rPr>
            </w:pPr>
          </w:p>
          <w:p w:rsidR="00153EAA" w:rsidRPr="00C73F3B" w:rsidRDefault="00153EAA" w:rsidP="00153EAA">
            <w:pPr>
              <w:rPr>
                <w:b/>
              </w:rPr>
            </w:pPr>
            <w:r>
              <w:rPr>
                <w:b/>
              </w:rPr>
              <w:t>1</w:t>
            </w:r>
            <w:r w:rsidR="00A4549B">
              <w:rPr>
                <w:b/>
              </w:rPr>
              <w:t>4</w:t>
            </w:r>
            <w:r>
              <w:rPr>
                <w:b/>
              </w:rPr>
              <w:t>) нет</w:t>
            </w:r>
          </w:p>
          <w:p w:rsidR="001F0F80" w:rsidRDefault="001F0F80" w:rsidP="00A23958">
            <w:pPr>
              <w:ind w:left="360"/>
            </w:pPr>
          </w:p>
        </w:tc>
      </w:tr>
      <w:tr w:rsidR="001F0F80" w:rsidTr="0035781D">
        <w:tc>
          <w:tcPr>
            <w:tcW w:w="4219" w:type="dxa"/>
          </w:tcPr>
          <w:p w:rsidR="001F0F80" w:rsidRDefault="001F0F80" w:rsidP="00507350">
            <w:pPr>
              <w:pStyle w:val="a3"/>
              <w:numPr>
                <w:ilvl w:val="0"/>
                <w:numId w:val="2"/>
              </w:numPr>
            </w:pPr>
            <w:r>
              <w:t>Анализ выпуска продукции.</w:t>
            </w:r>
          </w:p>
        </w:tc>
        <w:tc>
          <w:tcPr>
            <w:tcW w:w="11340" w:type="dxa"/>
          </w:tcPr>
          <w:p w:rsidR="001F0F80" w:rsidRDefault="00153EAA" w:rsidP="00153EAA">
            <w:r w:rsidRPr="00C73F3B">
              <w:rPr>
                <w:b/>
              </w:rPr>
              <w:t>Реализовано</w:t>
            </w:r>
          </w:p>
        </w:tc>
      </w:tr>
      <w:tr w:rsidR="001F0F80" w:rsidTr="0035781D">
        <w:tc>
          <w:tcPr>
            <w:tcW w:w="4219" w:type="dxa"/>
          </w:tcPr>
          <w:p w:rsidR="001F0F80" w:rsidRDefault="001F0F80" w:rsidP="00507350">
            <w:pPr>
              <w:pStyle w:val="a3"/>
              <w:numPr>
                <w:ilvl w:val="0"/>
                <w:numId w:val="2"/>
              </w:numPr>
            </w:pPr>
            <w:r>
              <w:lastRenderedPageBreak/>
              <w:t>Учет незавершенного производства.</w:t>
            </w:r>
          </w:p>
        </w:tc>
        <w:tc>
          <w:tcPr>
            <w:tcW w:w="11340" w:type="dxa"/>
          </w:tcPr>
          <w:p w:rsidR="00965C1B" w:rsidRDefault="00153EAA" w:rsidP="00965C1B">
            <w:r w:rsidRPr="00C73F3B">
              <w:rPr>
                <w:b/>
              </w:rPr>
              <w:t>Реализовано</w:t>
            </w:r>
          </w:p>
        </w:tc>
      </w:tr>
      <w:tr w:rsidR="001F0F80" w:rsidTr="00B172E9">
        <w:tc>
          <w:tcPr>
            <w:tcW w:w="15559" w:type="dxa"/>
            <w:gridSpan w:val="2"/>
          </w:tcPr>
          <w:p w:rsidR="001F0F80" w:rsidRDefault="001F0F80" w:rsidP="00643D65">
            <w:pPr>
              <w:pStyle w:val="1"/>
              <w:outlineLvl w:val="0"/>
            </w:pPr>
            <w:r>
              <w:t>Деньги</w:t>
            </w:r>
          </w:p>
        </w:tc>
      </w:tr>
      <w:tr w:rsidR="001F0F80" w:rsidTr="001F0F80">
        <w:tc>
          <w:tcPr>
            <w:tcW w:w="4219" w:type="dxa"/>
          </w:tcPr>
          <w:p w:rsidR="001F0F80" w:rsidRDefault="001F0F80" w:rsidP="00643D65">
            <w:pPr>
              <w:pStyle w:val="a3"/>
              <w:numPr>
                <w:ilvl w:val="0"/>
                <w:numId w:val="3"/>
              </w:numPr>
            </w:pPr>
            <w:r>
              <w:t xml:space="preserve">Покупка, продажа валюты. Отображение </w:t>
            </w:r>
            <w:proofErr w:type="gramStart"/>
            <w:r>
              <w:t>курсовых</w:t>
            </w:r>
            <w:proofErr w:type="gramEnd"/>
            <w:r>
              <w:t xml:space="preserve"> </w:t>
            </w:r>
            <w:proofErr w:type="spellStart"/>
            <w:r>
              <w:t>разниц</w:t>
            </w:r>
            <w:proofErr w:type="spellEnd"/>
            <w:r>
              <w:t>.</w:t>
            </w:r>
          </w:p>
        </w:tc>
        <w:tc>
          <w:tcPr>
            <w:tcW w:w="11340" w:type="dxa"/>
          </w:tcPr>
          <w:p w:rsidR="001F0F80" w:rsidRDefault="00965C1B" w:rsidP="00965C1B">
            <w:pPr>
              <w:rPr>
                <w:b/>
              </w:rPr>
            </w:pPr>
            <w:r w:rsidRPr="00C73F3B">
              <w:rPr>
                <w:b/>
              </w:rPr>
              <w:t>Реализовано</w:t>
            </w:r>
            <w:r>
              <w:rPr>
                <w:b/>
              </w:rPr>
              <w:t xml:space="preserve"> (БН):</w:t>
            </w:r>
          </w:p>
          <w:p w:rsidR="00965C1B" w:rsidRDefault="00965C1B" w:rsidP="00965C1B">
            <w:pPr>
              <w:ind w:left="360"/>
            </w:pPr>
            <w:r>
              <w:t>Покупка валюты:</w:t>
            </w:r>
          </w:p>
          <w:p w:rsidR="00965C1B" w:rsidRDefault="00965C1B" w:rsidP="00965C1B">
            <w:pPr>
              <w:ind w:left="360"/>
            </w:pPr>
            <w:bookmarkStart w:id="0" w:name="OLE_LINK1"/>
            <w:bookmarkStart w:id="1" w:name="OLE_LINK2"/>
            <w:bookmarkStart w:id="2" w:name="OLE_LINK3"/>
            <w:r w:rsidRPr="00965C1B">
              <w:t xml:space="preserve">- </w:t>
            </w:r>
            <w:r>
              <w:t xml:space="preserve">с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 xml:space="preserve"> </w:t>
            </w:r>
            <w:proofErr w:type="spellStart"/>
            <w:r>
              <w:t>грн</w:t>
            </w:r>
            <w:proofErr w:type="spellEnd"/>
            <w:r>
              <w:t xml:space="preserve"> расход денег на </w:t>
            </w:r>
            <w:proofErr w:type="spellStart"/>
            <w:r>
              <w:t>р</w:t>
            </w:r>
            <w:proofErr w:type="spellEnd"/>
            <w:r>
              <w:t>/</w:t>
            </w:r>
            <w:proofErr w:type="spellStart"/>
            <w:r>
              <w:t>сч</w:t>
            </w:r>
            <w:proofErr w:type="spellEnd"/>
            <w:r>
              <w:t xml:space="preserve"> банка</w:t>
            </w:r>
          </w:p>
          <w:bookmarkEnd w:id="0"/>
          <w:bookmarkEnd w:id="1"/>
          <w:bookmarkEnd w:id="2"/>
          <w:p w:rsidR="00965C1B" w:rsidRDefault="00965C1B" w:rsidP="00965C1B">
            <w:pPr>
              <w:ind w:left="360"/>
            </w:pPr>
            <w:r>
              <w:t xml:space="preserve">- с </w:t>
            </w:r>
            <w:proofErr w:type="spellStart"/>
            <w:proofErr w:type="gramStart"/>
            <w:r>
              <w:t>р</w:t>
            </w:r>
            <w:proofErr w:type="spellEnd"/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 xml:space="preserve"> банка поступление на </w:t>
            </w:r>
            <w:proofErr w:type="spellStart"/>
            <w:r>
              <w:t>р</w:t>
            </w:r>
            <w:proofErr w:type="spellEnd"/>
            <w:r>
              <w:t>/</w:t>
            </w:r>
            <w:proofErr w:type="spellStart"/>
            <w:r>
              <w:t>сч</w:t>
            </w:r>
            <w:proofErr w:type="spellEnd"/>
            <w:r>
              <w:t xml:space="preserve"> вал. (в этот момент формиру</w:t>
            </w:r>
            <w:r w:rsidR="00A24B29">
              <w:t>ются затраты/доходы по статье «</w:t>
            </w:r>
            <w:r w:rsidR="00A24B29" w:rsidRPr="00A24B29">
              <w:t>Разница при покупке/продаже валюты</w:t>
            </w:r>
            <w:r w:rsidR="00A24B29">
              <w:t>»</w:t>
            </w:r>
            <w:r>
              <w:t>)</w:t>
            </w:r>
          </w:p>
          <w:p w:rsidR="00965C1B" w:rsidRDefault="00965C1B" w:rsidP="00965C1B">
            <w:pPr>
              <w:ind w:left="360"/>
            </w:pPr>
            <w:r>
              <w:t>Если первая и вторая операция по датам не совпадают, тогда отражаются на счете «</w:t>
            </w:r>
            <w:r w:rsidRPr="00965C1B">
              <w:t>Денежные средства</w:t>
            </w:r>
            <w:r>
              <w:t xml:space="preserve"> </w:t>
            </w:r>
            <w:r w:rsidRPr="00965C1B">
              <w:t>Покупка/продажа валюты</w:t>
            </w:r>
            <w:r>
              <w:t>»</w:t>
            </w:r>
          </w:p>
          <w:p w:rsidR="00965C1B" w:rsidRDefault="00965C1B" w:rsidP="00965C1B">
            <w:pPr>
              <w:ind w:left="360"/>
            </w:pPr>
            <w:r>
              <w:t>Продажа валюты – аналогично</w:t>
            </w:r>
          </w:p>
          <w:p w:rsidR="00965C1B" w:rsidRDefault="00965C1B" w:rsidP="00965C1B">
            <w:pPr>
              <w:ind w:left="360"/>
              <w:rPr>
                <w:b/>
              </w:rPr>
            </w:pPr>
            <w:r>
              <w:t xml:space="preserve">Кроме того вводятся документы  «Управленческие курсы валют БН» </w:t>
            </w:r>
            <w:r w:rsidR="00A24B29">
              <w:t xml:space="preserve"> </w:t>
            </w:r>
            <w:r>
              <w:t xml:space="preserve">на каждый день (если было изменение), и в соответствии с </w:t>
            </w:r>
            <w:r w:rsidR="00A24B29">
              <w:t xml:space="preserve">этим </w:t>
            </w:r>
            <w:r>
              <w:t xml:space="preserve">курсом </w:t>
            </w:r>
            <w:r w:rsidR="00A24B29">
              <w:t xml:space="preserve">пересчитываются в </w:t>
            </w:r>
            <w:proofErr w:type="spellStart"/>
            <w:r w:rsidR="00A24B29">
              <w:t>грн</w:t>
            </w:r>
            <w:proofErr w:type="spellEnd"/>
            <w:r w:rsidR="00A24B29">
              <w:t xml:space="preserve"> </w:t>
            </w:r>
            <w:r>
              <w:t xml:space="preserve">валютные долги </w:t>
            </w:r>
            <w:r w:rsidR="00A24B29">
              <w:t xml:space="preserve">и остатки на </w:t>
            </w:r>
            <w:proofErr w:type="spellStart"/>
            <w:proofErr w:type="gramStart"/>
            <w:r w:rsidR="00A24B29">
              <w:t>р</w:t>
            </w:r>
            <w:proofErr w:type="spellEnd"/>
            <w:proofErr w:type="gramEnd"/>
            <w:r w:rsidR="00A24B29">
              <w:t>/</w:t>
            </w:r>
            <w:proofErr w:type="spellStart"/>
            <w:r w:rsidR="00A24B29">
              <w:t>сч</w:t>
            </w:r>
            <w:proofErr w:type="spellEnd"/>
            <w:r w:rsidR="00A24B29">
              <w:t>., соответственно формируются затраты/доходы по статье «</w:t>
            </w:r>
            <w:r w:rsidR="00A24B29" w:rsidRPr="00A24B29">
              <w:t>Курсовая разница</w:t>
            </w:r>
            <w:r w:rsidR="00A24B29">
              <w:t>»</w:t>
            </w:r>
          </w:p>
          <w:p w:rsidR="00965C1B" w:rsidRDefault="00965C1B" w:rsidP="00965C1B"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 (нал)</w:t>
            </w:r>
          </w:p>
        </w:tc>
      </w:tr>
      <w:tr w:rsidR="001F0F80" w:rsidTr="001F0F80">
        <w:tc>
          <w:tcPr>
            <w:tcW w:w="4219" w:type="dxa"/>
          </w:tcPr>
          <w:p w:rsidR="001F0F80" w:rsidRPr="00643D65" w:rsidRDefault="001F0F80" w:rsidP="00643D65">
            <w:pPr>
              <w:pStyle w:val="a3"/>
              <w:numPr>
                <w:ilvl w:val="0"/>
                <w:numId w:val="3"/>
              </w:numPr>
            </w:pPr>
            <w:r>
              <w:t>Расчёты с подотчётными лицами.</w:t>
            </w:r>
          </w:p>
        </w:tc>
        <w:tc>
          <w:tcPr>
            <w:tcW w:w="11340" w:type="dxa"/>
          </w:tcPr>
          <w:p w:rsidR="001F0F80" w:rsidRDefault="00965C1B" w:rsidP="00A23958">
            <w:pPr>
              <w:ind w:left="360"/>
              <w:rPr>
                <w:b/>
              </w:rPr>
            </w:pPr>
            <w:r w:rsidRPr="00C73F3B">
              <w:rPr>
                <w:b/>
              </w:rPr>
              <w:t>Реализовано</w:t>
            </w:r>
            <w:r>
              <w:rPr>
                <w:b/>
              </w:rPr>
              <w:t xml:space="preserve"> (пока без валютного учета)</w:t>
            </w:r>
          </w:p>
          <w:p w:rsidR="00C427F9" w:rsidRDefault="00C427F9" w:rsidP="00C427F9">
            <w:pPr>
              <w:ind w:left="360"/>
            </w:pPr>
            <w:r>
              <w:t xml:space="preserve">«целевое» использование </w:t>
            </w:r>
            <w:r w:rsidRPr="00965C1B">
              <w:t xml:space="preserve"> </w:t>
            </w:r>
            <w:r>
              <w:t>в разрезе статей затрат, т.е. если выданы на статью затрат покупка «запчасти  и ремонты», тогда и авансовый должен будет пройти по этой статье</w:t>
            </w:r>
          </w:p>
          <w:p w:rsidR="00C427F9" w:rsidRDefault="00C427F9" w:rsidP="00297179">
            <w:pPr>
              <w:ind w:left="360"/>
            </w:pPr>
            <w:r>
              <w:t>Кроме авансового отчета могут быть расчеты  с юр лицом.</w:t>
            </w:r>
          </w:p>
        </w:tc>
      </w:tr>
      <w:tr w:rsidR="001F0F80" w:rsidTr="00B172E9">
        <w:tc>
          <w:tcPr>
            <w:tcW w:w="15559" w:type="dxa"/>
            <w:gridSpan w:val="2"/>
          </w:tcPr>
          <w:p w:rsidR="001F0F80" w:rsidRDefault="001F0F80" w:rsidP="00643D65">
            <w:pPr>
              <w:pStyle w:val="1"/>
              <w:outlineLvl w:val="0"/>
            </w:pPr>
            <w:r>
              <w:t>Технические вопросы</w:t>
            </w:r>
          </w:p>
        </w:tc>
      </w:tr>
      <w:tr w:rsidR="001F0F80" w:rsidTr="001F0F80">
        <w:tc>
          <w:tcPr>
            <w:tcW w:w="4219" w:type="dxa"/>
          </w:tcPr>
          <w:p w:rsidR="001F0F80" w:rsidRPr="00643D65" w:rsidRDefault="001F0F80" w:rsidP="00643D65">
            <w:pPr>
              <w:pStyle w:val="a3"/>
              <w:numPr>
                <w:ilvl w:val="0"/>
                <w:numId w:val="4"/>
              </w:numPr>
            </w:pPr>
            <w:r>
              <w:t>Синхронизация оборотов с  1С</w:t>
            </w:r>
          </w:p>
        </w:tc>
        <w:tc>
          <w:tcPr>
            <w:tcW w:w="11340" w:type="dxa"/>
          </w:tcPr>
          <w:p w:rsidR="001F0F80" w:rsidRDefault="001F0F80" w:rsidP="00A23958">
            <w:pPr>
              <w:ind w:left="360"/>
            </w:pPr>
          </w:p>
        </w:tc>
      </w:tr>
      <w:tr w:rsidR="001F0F80" w:rsidTr="001F0F80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4"/>
              </w:numPr>
            </w:pPr>
            <w:r>
              <w:t xml:space="preserve">Возможность заливки данных с EXCEL (справочники, Товары, Движение Денег, </w:t>
            </w:r>
            <w:proofErr w:type="spellStart"/>
            <w:r>
              <w:t>прайсы</w:t>
            </w:r>
            <w:proofErr w:type="spellEnd"/>
            <w:r>
              <w:t xml:space="preserve"> и др.)</w:t>
            </w:r>
          </w:p>
        </w:tc>
        <w:tc>
          <w:tcPr>
            <w:tcW w:w="11340" w:type="dxa"/>
          </w:tcPr>
          <w:p w:rsidR="001F0F80" w:rsidRDefault="00153EAA" w:rsidP="00153EAA">
            <w:r w:rsidRPr="00C73F3B">
              <w:rPr>
                <w:b/>
              </w:rPr>
              <w:t>Реализовано</w:t>
            </w:r>
            <w:r>
              <w:rPr>
                <w:b/>
              </w:rPr>
              <w:t xml:space="preserve"> индивидуально</w:t>
            </w:r>
          </w:p>
        </w:tc>
      </w:tr>
      <w:tr w:rsidR="001F0F80" w:rsidTr="001F0F80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4"/>
              </w:numPr>
            </w:pPr>
            <w:proofErr w:type="spellStart"/>
            <w:r>
              <w:t>Мультивалатность</w:t>
            </w:r>
            <w:proofErr w:type="spellEnd"/>
            <w:r>
              <w:t xml:space="preserve"> (ведение остатков, взаиморасчетов и т.п. в различных валютах)</w:t>
            </w:r>
          </w:p>
        </w:tc>
        <w:tc>
          <w:tcPr>
            <w:tcW w:w="11340" w:type="dxa"/>
          </w:tcPr>
          <w:p w:rsidR="001F0F80" w:rsidRDefault="00153EAA" w:rsidP="00BE0DA7">
            <w:pPr>
              <w:rPr>
                <w:b/>
              </w:rPr>
            </w:pPr>
            <w:r w:rsidRPr="00C73F3B">
              <w:rPr>
                <w:b/>
              </w:rPr>
              <w:t>Реализовано</w:t>
            </w:r>
            <w:r>
              <w:rPr>
                <w:b/>
              </w:rPr>
              <w:t xml:space="preserve"> по </w:t>
            </w:r>
            <w:proofErr w:type="spellStart"/>
            <w:proofErr w:type="gramStart"/>
            <w:r>
              <w:rPr>
                <w:b/>
              </w:rPr>
              <w:t>р</w:t>
            </w:r>
            <w:proofErr w:type="spellEnd"/>
            <w:proofErr w:type="gramEnd"/>
            <w:r>
              <w:rPr>
                <w:b/>
              </w:rPr>
              <w:t>/счетам и долгам покупателей</w:t>
            </w:r>
          </w:p>
          <w:p w:rsidR="00153EAA" w:rsidRDefault="00153EAA" w:rsidP="00153EAA">
            <w:pPr>
              <w:ind w:left="360"/>
              <w:rPr>
                <w:b/>
              </w:rPr>
            </w:pPr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 – все остальное, кроме остатков</w:t>
            </w:r>
          </w:p>
          <w:p w:rsidR="00153EAA" w:rsidRDefault="00153EAA" w:rsidP="00153EAA">
            <w:pPr>
              <w:ind w:left="360"/>
            </w:pPr>
          </w:p>
        </w:tc>
      </w:tr>
      <w:tr w:rsidR="001F0F80" w:rsidTr="001F0F80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4"/>
              </w:numPr>
            </w:pPr>
            <w:r>
              <w:t>Приём заказов с программы "Чикаго"</w:t>
            </w:r>
          </w:p>
        </w:tc>
        <w:tc>
          <w:tcPr>
            <w:tcW w:w="11340" w:type="dxa"/>
          </w:tcPr>
          <w:p w:rsidR="001F0F80" w:rsidRDefault="007E5B01" w:rsidP="007E5B01">
            <w:r>
              <w:t>Реализовано с других систем</w:t>
            </w:r>
          </w:p>
        </w:tc>
      </w:tr>
      <w:tr w:rsidR="001F0F80" w:rsidTr="001F0F80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4"/>
              </w:numPr>
            </w:pPr>
            <w:r>
              <w:t>Копирование документов. (например Заказ -&gt; Прихо</w:t>
            </w:r>
            <w:proofErr w:type="gramStart"/>
            <w:r>
              <w:t>д-</w:t>
            </w:r>
            <w:proofErr w:type="gramEnd"/>
            <w:r>
              <w:lastRenderedPageBreak/>
              <w:t>&gt;перемещение товара между складами&gt;реализация)</w:t>
            </w:r>
          </w:p>
        </w:tc>
        <w:tc>
          <w:tcPr>
            <w:tcW w:w="11340" w:type="dxa"/>
          </w:tcPr>
          <w:p w:rsidR="001F0F80" w:rsidRDefault="00153EAA" w:rsidP="00153EAA">
            <w:r w:rsidRPr="00C73F3B">
              <w:rPr>
                <w:b/>
              </w:rPr>
              <w:lastRenderedPageBreak/>
              <w:t>Реализовано</w:t>
            </w:r>
            <w:r>
              <w:rPr>
                <w:b/>
              </w:rPr>
              <w:t xml:space="preserve"> </w:t>
            </w:r>
          </w:p>
        </w:tc>
      </w:tr>
      <w:tr w:rsidR="001F0F80" w:rsidTr="001F0F80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4"/>
              </w:numPr>
            </w:pPr>
            <w:r>
              <w:lastRenderedPageBreak/>
              <w:t>Разграничение доступов между сотрудниками и позициями в орг. структуре.</w:t>
            </w:r>
          </w:p>
        </w:tc>
        <w:tc>
          <w:tcPr>
            <w:tcW w:w="11340" w:type="dxa"/>
          </w:tcPr>
          <w:p w:rsidR="001F0F80" w:rsidRDefault="00153EAA" w:rsidP="00153EAA">
            <w:r w:rsidRPr="00C73F3B">
              <w:rPr>
                <w:b/>
              </w:rPr>
              <w:t>Реализовано</w:t>
            </w:r>
          </w:p>
        </w:tc>
      </w:tr>
      <w:tr w:rsidR="001F0F80" w:rsidTr="00B172E9">
        <w:tc>
          <w:tcPr>
            <w:tcW w:w="15559" w:type="dxa"/>
            <w:gridSpan w:val="2"/>
          </w:tcPr>
          <w:p w:rsidR="001F0F80" w:rsidRDefault="001F0F80" w:rsidP="00BA3558">
            <w:pPr>
              <w:pStyle w:val="1"/>
              <w:outlineLvl w:val="0"/>
            </w:pPr>
            <w:r>
              <w:t>Кадровый учёт</w:t>
            </w:r>
          </w:p>
        </w:tc>
      </w:tr>
      <w:tr w:rsidR="001F0F80" w:rsidTr="00153EAA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5"/>
              </w:numPr>
            </w:pPr>
            <w:r>
              <w:t xml:space="preserve">Ведение кадрового учёта (прием, увольнение, перевод, отпуска и пр. сотрудников). </w:t>
            </w:r>
          </w:p>
        </w:tc>
        <w:tc>
          <w:tcPr>
            <w:tcW w:w="11340" w:type="dxa"/>
          </w:tcPr>
          <w:p w:rsidR="001F0F80" w:rsidRDefault="00BE0DA7" w:rsidP="00BE0DA7">
            <w:pPr>
              <w:rPr>
                <w:b/>
              </w:rPr>
            </w:pPr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внедрения:</w:t>
            </w:r>
          </w:p>
          <w:p w:rsidR="00BE0DA7" w:rsidRPr="00BE0DA7" w:rsidRDefault="00BE0DA7" w:rsidP="00A23958">
            <w:pPr>
              <w:ind w:left="360"/>
            </w:pPr>
            <w:r w:rsidRPr="00BE0DA7">
              <w:t xml:space="preserve">- Справочник </w:t>
            </w:r>
            <w:proofErr w:type="spellStart"/>
            <w:proofErr w:type="gramStart"/>
            <w:r w:rsidRPr="00BE0DA7">
              <w:t>физ</w:t>
            </w:r>
            <w:proofErr w:type="spellEnd"/>
            <w:proofErr w:type="gramEnd"/>
            <w:r w:rsidRPr="00BE0DA7">
              <w:t xml:space="preserve"> лиц</w:t>
            </w:r>
          </w:p>
          <w:p w:rsidR="00BE0DA7" w:rsidRPr="00132B6D" w:rsidRDefault="00132B6D" w:rsidP="00BE0DA7">
            <w:pPr>
              <w:ind w:left="360"/>
              <w:rPr>
                <w:lang w:val="en-US"/>
              </w:rPr>
            </w:pPr>
            <w:r>
              <w:t>- Справочник сотрудников</w:t>
            </w:r>
          </w:p>
          <w:p w:rsidR="00BE0DA7" w:rsidRPr="00BE0DA7" w:rsidRDefault="00BE0DA7" w:rsidP="00BE0DA7">
            <w:pPr>
              <w:ind w:left="360"/>
            </w:pPr>
            <w:r w:rsidRPr="00BE0DA7">
              <w:t>- Документ Табель учета рабочего времени</w:t>
            </w:r>
          </w:p>
          <w:p w:rsidR="00BE0DA7" w:rsidRDefault="00BE0DA7" w:rsidP="00BE0DA7">
            <w:pPr>
              <w:ind w:left="360"/>
            </w:pPr>
            <w:r w:rsidRPr="00BE0DA7">
              <w:t>- Справочник Штатное расписание</w:t>
            </w:r>
          </w:p>
        </w:tc>
      </w:tr>
      <w:tr w:rsidR="001F0F80" w:rsidTr="00153EAA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5"/>
              </w:numPr>
            </w:pPr>
            <w:r>
              <w:t>Начисление заработной платы  и бонусов сотрудников.</w:t>
            </w:r>
          </w:p>
        </w:tc>
        <w:tc>
          <w:tcPr>
            <w:tcW w:w="11340" w:type="dxa"/>
          </w:tcPr>
          <w:p w:rsidR="001F0F80" w:rsidRDefault="00BE0DA7" w:rsidP="00BE0DA7">
            <w:pPr>
              <w:rPr>
                <w:b/>
              </w:rPr>
            </w:pPr>
            <w:r w:rsidRPr="00C73F3B">
              <w:rPr>
                <w:b/>
              </w:rPr>
              <w:t>Реализовано</w:t>
            </w:r>
            <w:r>
              <w:rPr>
                <w:b/>
              </w:rPr>
              <w:t xml:space="preserve"> кроме бонусов.</w:t>
            </w:r>
          </w:p>
          <w:p w:rsidR="00BE0DA7" w:rsidRDefault="00BE0DA7" w:rsidP="00BE0DA7">
            <w:r w:rsidRPr="00C73F3B">
              <w:rPr>
                <w:b/>
              </w:rPr>
              <w:t xml:space="preserve">В процессе </w:t>
            </w:r>
            <w:r>
              <w:rPr>
                <w:b/>
              </w:rPr>
              <w:t>обсуждения</w:t>
            </w:r>
            <w:r w:rsidRPr="00C73F3B">
              <w:rPr>
                <w:b/>
              </w:rPr>
              <w:t>:</w:t>
            </w:r>
            <w:r>
              <w:rPr>
                <w:b/>
              </w:rPr>
              <w:t xml:space="preserve"> Мотивация по </w:t>
            </w:r>
            <w:proofErr w:type="gramStart"/>
            <w:r>
              <w:rPr>
                <w:b/>
              </w:rPr>
              <w:t>торговым</w:t>
            </w:r>
            <w:proofErr w:type="gramEnd"/>
            <w:r>
              <w:rPr>
                <w:b/>
              </w:rPr>
              <w:t>.</w:t>
            </w:r>
          </w:p>
        </w:tc>
      </w:tr>
      <w:tr w:rsidR="001F0F80" w:rsidTr="00153EAA">
        <w:tc>
          <w:tcPr>
            <w:tcW w:w="4219" w:type="dxa"/>
          </w:tcPr>
          <w:p w:rsidR="001F0F80" w:rsidRPr="00BA3558" w:rsidRDefault="001F0F80" w:rsidP="00BA3558">
            <w:pPr>
              <w:pStyle w:val="a3"/>
              <w:numPr>
                <w:ilvl w:val="0"/>
                <w:numId w:val="5"/>
              </w:numPr>
            </w:pPr>
            <w:r>
              <w:t>Расчет плановой себестоимости</w:t>
            </w:r>
          </w:p>
        </w:tc>
        <w:tc>
          <w:tcPr>
            <w:tcW w:w="11340" w:type="dxa"/>
          </w:tcPr>
          <w:p w:rsidR="001F0F80" w:rsidRDefault="00153EAA" w:rsidP="00153EAA">
            <w:pPr>
              <w:rPr>
                <w:b/>
              </w:rPr>
            </w:pPr>
            <w:r>
              <w:rPr>
                <w:b/>
              </w:rPr>
              <w:t>Отчет «Анали</w:t>
            </w:r>
            <w:r w:rsidR="00B22533">
              <w:rPr>
                <w:b/>
              </w:rPr>
              <w:t>з</w:t>
            </w:r>
            <w:r>
              <w:rPr>
                <w:b/>
              </w:rPr>
              <w:t xml:space="preserve"> рецептур и производства»</w:t>
            </w:r>
          </w:p>
          <w:p w:rsidR="00A23958" w:rsidRDefault="00A23958" w:rsidP="00153EAA">
            <w:pPr>
              <w:rPr>
                <w:b/>
              </w:rPr>
            </w:pPr>
            <w:r w:rsidRPr="00A23958">
              <w:t>По каждо</w:t>
            </w:r>
            <w:r>
              <w:t>й</w:t>
            </w:r>
            <w:r w:rsidRPr="00A23958">
              <w:t xml:space="preserve"> </w:t>
            </w:r>
            <w:r>
              <w:t>Рецептуре</w:t>
            </w:r>
            <w:proofErr w:type="gramStart"/>
            <w:r>
              <w:t xml:space="preserve"> </w:t>
            </w:r>
            <w:r w:rsidRPr="00A23958">
              <w:t>:</w:t>
            </w:r>
            <w:proofErr w:type="gramEnd"/>
          </w:p>
          <w:p w:rsidR="00A23958" w:rsidRDefault="00A23958" w:rsidP="00A23958">
            <w:r w:rsidRPr="00A23958">
              <w:t xml:space="preserve">- </w:t>
            </w:r>
            <w:r>
              <w:t>код, название рецепта</w:t>
            </w:r>
          </w:p>
          <w:p w:rsidR="00A23958" w:rsidRDefault="00A23958" w:rsidP="00153EAA">
            <w:r w:rsidRPr="00A23958">
              <w:t>- наименование товара</w:t>
            </w:r>
          </w:p>
          <w:p w:rsidR="00A23958" w:rsidRDefault="00A23958" w:rsidP="00153EAA">
            <w:r>
              <w:t xml:space="preserve">- </w:t>
            </w:r>
            <w:r w:rsidRPr="00A23958">
              <w:t xml:space="preserve"> </w:t>
            </w:r>
            <w:r>
              <w:t>цена с/с план</w:t>
            </w:r>
            <w:proofErr w:type="gramStart"/>
            <w:r>
              <w:t>1</w:t>
            </w:r>
            <w:proofErr w:type="gramEnd"/>
          </w:p>
          <w:p w:rsidR="00A23958" w:rsidRDefault="00A23958" w:rsidP="00A23958">
            <w:r>
              <w:t xml:space="preserve">- </w:t>
            </w:r>
            <w:r w:rsidRPr="00A23958">
              <w:t xml:space="preserve"> </w:t>
            </w:r>
            <w:r>
              <w:t>цена с/с план</w:t>
            </w:r>
            <w:proofErr w:type="gramStart"/>
            <w:r>
              <w:t>2</w:t>
            </w:r>
            <w:proofErr w:type="gramEnd"/>
          </w:p>
          <w:p w:rsidR="00A23958" w:rsidRDefault="00A23958" w:rsidP="00A23958">
            <w:r>
              <w:t xml:space="preserve">- </w:t>
            </w:r>
            <w:r w:rsidRPr="00A23958">
              <w:t xml:space="preserve"> </w:t>
            </w:r>
            <w:r>
              <w:t xml:space="preserve">цена </w:t>
            </w:r>
            <w:proofErr w:type="gramStart"/>
            <w:r>
              <w:t>с</w:t>
            </w:r>
            <w:proofErr w:type="gramEnd"/>
            <w:r>
              <w:t>/с план3</w:t>
            </w:r>
          </w:p>
          <w:p w:rsidR="00A23958" w:rsidRDefault="00A23958" w:rsidP="00A23958">
            <w:proofErr w:type="gramStart"/>
            <w:r>
              <w:t xml:space="preserve">- </w:t>
            </w:r>
            <w:r w:rsidRPr="00A23958">
              <w:t xml:space="preserve"> </w:t>
            </w:r>
            <w:r>
              <w:t>цена с/с факт</w:t>
            </w:r>
            <w:proofErr w:type="gramEnd"/>
          </w:p>
          <w:p w:rsidR="00A23958" w:rsidRPr="00A23958" w:rsidRDefault="00A23958" w:rsidP="00A23958">
            <w:r>
              <w:t xml:space="preserve">Т.е. каждая рецептура разворачивается (если в неё входит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ф</w:t>
            </w:r>
            <w:proofErr w:type="spellEnd"/>
            <w:r>
              <w:t>) до основных составляющих и для них подставляются цены из разных прайс-листов «план»</w:t>
            </w:r>
          </w:p>
        </w:tc>
      </w:tr>
    </w:tbl>
    <w:p w:rsidR="00C15821" w:rsidRDefault="00C15821" w:rsidP="00BA3558">
      <w:pPr>
        <w:pStyle w:val="a3"/>
      </w:pPr>
    </w:p>
    <w:sectPr w:rsidR="00C15821" w:rsidSect="00B172E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D7F"/>
    <w:multiLevelType w:val="hybridMultilevel"/>
    <w:tmpl w:val="B04E2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668F0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F7F83"/>
    <w:multiLevelType w:val="hybridMultilevel"/>
    <w:tmpl w:val="7708EB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C5B7C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87CA1"/>
    <w:multiLevelType w:val="hybridMultilevel"/>
    <w:tmpl w:val="B04E2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019F6"/>
    <w:multiLevelType w:val="hybridMultilevel"/>
    <w:tmpl w:val="CF56A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84599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E23B6"/>
    <w:multiLevelType w:val="hybridMultilevel"/>
    <w:tmpl w:val="F7D2D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C3F86"/>
    <w:multiLevelType w:val="hybridMultilevel"/>
    <w:tmpl w:val="F7D2D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3A2238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674D2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641A94"/>
    <w:multiLevelType w:val="hybridMultilevel"/>
    <w:tmpl w:val="CF56A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68335B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15821"/>
    <w:rsid w:val="000A7198"/>
    <w:rsid w:val="000B5FA0"/>
    <w:rsid w:val="000D35A9"/>
    <w:rsid w:val="00132B6D"/>
    <w:rsid w:val="00153EAA"/>
    <w:rsid w:val="001A1963"/>
    <w:rsid w:val="001D73FC"/>
    <w:rsid w:val="001F0F80"/>
    <w:rsid w:val="002505F6"/>
    <w:rsid w:val="002654D0"/>
    <w:rsid w:val="00270257"/>
    <w:rsid w:val="002743F0"/>
    <w:rsid w:val="00297179"/>
    <w:rsid w:val="002F450E"/>
    <w:rsid w:val="0035781D"/>
    <w:rsid w:val="003B4198"/>
    <w:rsid w:val="0040683D"/>
    <w:rsid w:val="0042616A"/>
    <w:rsid w:val="004C02AA"/>
    <w:rsid w:val="004D3C51"/>
    <w:rsid w:val="004D6DDF"/>
    <w:rsid w:val="00503ADB"/>
    <w:rsid w:val="00507350"/>
    <w:rsid w:val="00582B6B"/>
    <w:rsid w:val="00643D65"/>
    <w:rsid w:val="006459A2"/>
    <w:rsid w:val="007E5B01"/>
    <w:rsid w:val="00886F6A"/>
    <w:rsid w:val="009106A0"/>
    <w:rsid w:val="00931E58"/>
    <w:rsid w:val="00965C1B"/>
    <w:rsid w:val="00A23958"/>
    <w:rsid w:val="00A24B29"/>
    <w:rsid w:val="00A3050F"/>
    <w:rsid w:val="00A4549B"/>
    <w:rsid w:val="00A82678"/>
    <w:rsid w:val="00AD6BDC"/>
    <w:rsid w:val="00AD7BA6"/>
    <w:rsid w:val="00B038FC"/>
    <w:rsid w:val="00B172E9"/>
    <w:rsid w:val="00B22533"/>
    <w:rsid w:val="00BA3558"/>
    <w:rsid w:val="00BE0DA7"/>
    <w:rsid w:val="00C15821"/>
    <w:rsid w:val="00C427F9"/>
    <w:rsid w:val="00C5306B"/>
    <w:rsid w:val="00C73F3B"/>
    <w:rsid w:val="00C905CD"/>
    <w:rsid w:val="00D469E2"/>
    <w:rsid w:val="00DD217C"/>
    <w:rsid w:val="00E6742F"/>
    <w:rsid w:val="00F73B2D"/>
    <w:rsid w:val="00FC0D43"/>
    <w:rsid w:val="00FC0E2B"/>
    <w:rsid w:val="00FE1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7F9"/>
  </w:style>
  <w:style w:type="paragraph" w:styleId="1">
    <w:name w:val="heading 1"/>
    <w:basedOn w:val="a"/>
    <w:next w:val="a"/>
    <w:link w:val="10"/>
    <w:uiPriority w:val="9"/>
    <w:qFormat/>
    <w:rsid w:val="00C15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158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1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31E5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582B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6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11445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Желтиков Сергей</dc:creator>
  <cp:lastModifiedBy>All</cp:lastModifiedBy>
  <cp:revision>20</cp:revision>
  <cp:lastPrinted>2015-09-03T10:02:00Z</cp:lastPrinted>
  <dcterms:created xsi:type="dcterms:W3CDTF">2015-09-03T08:50:00Z</dcterms:created>
  <dcterms:modified xsi:type="dcterms:W3CDTF">2016-01-20T00:44:00Z</dcterms:modified>
</cp:coreProperties>
</file>