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0B" w:rsidRPr="001615C1" w:rsidRDefault="00EE2E24" w:rsidP="001615C1">
      <w:pPr>
        <w:jc w:val="center"/>
      </w:pPr>
      <w:r w:rsidRPr="001615C1">
        <w:t>Инструкция модуль «Транспорт».</w:t>
      </w:r>
    </w:p>
    <w:p w:rsidR="00EE2E24" w:rsidRPr="001615C1" w:rsidRDefault="00EE2E24"/>
    <w:p w:rsidR="00EE2E24" w:rsidRPr="001615C1" w:rsidRDefault="00604EBF">
      <w:pPr>
        <w:rPr>
          <w:b/>
        </w:rPr>
      </w:pPr>
      <w:r>
        <w:rPr>
          <w:b/>
          <w:lang w:val="uk-UA"/>
        </w:rPr>
        <w:t>1</w:t>
      </w:r>
      <w:r w:rsidR="00EE2E24" w:rsidRPr="001615C1">
        <w:rPr>
          <w:b/>
        </w:rPr>
        <w:t xml:space="preserve">. Документ </w:t>
      </w:r>
      <w:r w:rsidR="00937D29">
        <w:rPr>
          <w:b/>
          <w:lang w:val="en-US"/>
        </w:rPr>
        <w:t>&lt;</w:t>
      </w:r>
      <w:r w:rsidR="00937D29">
        <w:rPr>
          <w:b/>
        </w:rPr>
        <w:t>П</w:t>
      </w:r>
      <w:r w:rsidR="00EE2E24" w:rsidRPr="001615C1">
        <w:rPr>
          <w:b/>
        </w:rPr>
        <w:t>утевой лист</w:t>
      </w:r>
      <w:r w:rsidR="00937D29">
        <w:rPr>
          <w:b/>
          <w:lang w:val="en-US"/>
        </w:rPr>
        <w:t>&gt;</w:t>
      </w:r>
      <w:r w:rsidR="00EE2E24" w:rsidRPr="001615C1">
        <w:rPr>
          <w:b/>
        </w:rPr>
        <w:t>.</w:t>
      </w:r>
    </w:p>
    <w:p w:rsidR="00BD5CB4" w:rsidRDefault="00EE2E24">
      <w:r w:rsidRPr="001615C1">
        <w:t xml:space="preserve">Для работы с путевыми листами необходимо </w:t>
      </w:r>
      <w:r w:rsidR="00BD5CB4">
        <w:t xml:space="preserve">в </w:t>
      </w:r>
      <w:r w:rsidR="00BD5CB4" w:rsidRPr="001615C1">
        <w:t>«Главно</w:t>
      </w:r>
      <w:r w:rsidR="00BD5CB4">
        <w:t>м</w:t>
      </w:r>
      <w:r w:rsidR="00BD5CB4" w:rsidRPr="001615C1">
        <w:t>» окн</w:t>
      </w:r>
      <w:r w:rsidR="00BD5CB4">
        <w:t>е</w:t>
      </w:r>
      <w:r w:rsidR="00BD5CB4" w:rsidRPr="001615C1">
        <w:t xml:space="preserve"> </w:t>
      </w:r>
      <w:r w:rsidR="00BD5CB4">
        <w:t xml:space="preserve"> программы </w:t>
      </w:r>
      <w:r w:rsidRPr="001615C1">
        <w:t xml:space="preserve">выбрать пункт меню «Транспорт» -&gt;  «Путевой лист», после чего откроется «Журнал документов &lt;Путевой лист&gt;». </w:t>
      </w:r>
      <w:r w:rsidR="00BD5CB4">
        <w:t>В журнале будет список уже введенных документов за период, обозначенный напротив надписи «</w:t>
      </w:r>
      <w:r w:rsidR="00BD5CB4" w:rsidRPr="00BD5CB4">
        <w:t>Начало периода</w:t>
      </w:r>
      <w:r w:rsidR="00BD5CB4">
        <w:t>» и  «</w:t>
      </w:r>
      <w:r w:rsidR="00BD5CB4" w:rsidRPr="00BD5CB4">
        <w:t>Окончание периода</w:t>
      </w:r>
      <w:r w:rsidR="00BD5CB4">
        <w:t xml:space="preserve">». Для изменения периода необходимо </w:t>
      </w:r>
      <w:r w:rsidR="00BD5CB4" w:rsidRPr="001615C1">
        <w:t xml:space="preserve">нажать </w:t>
      </w:r>
      <w:r w:rsidR="00BD5CB4">
        <w:t xml:space="preserve">два раза </w:t>
      </w:r>
      <w:r w:rsidR="00BD5CB4" w:rsidRPr="001615C1">
        <w:t xml:space="preserve">левой кнопкой мышки </w:t>
      </w:r>
      <w:r w:rsidR="00BD5CB4">
        <w:t xml:space="preserve"> на любой дате или </w:t>
      </w:r>
      <w:r w:rsidR="00BD5CB4" w:rsidRPr="001615C1">
        <w:t xml:space="preserve">один раз левой кнопкой мышки на значке </w:t>
      </w:r>
      <w:r w:rsidR="005971A5">
        <w:rPr>
          <w:noProof/>
        </w:rPr>
        <w:drawing>
          <wp:inline distT="0" distB="0" distL="0" distR="0">
            <wp:extent cx="152400" cy="152400"/>
            <wp:effectExtent l="19050" t="0" r="0" b="0"/>
            <wp:docPr id="2" name="Рисунок 2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5CB4">
        <w:t xml:space="preserve"> в ячейке соответствующей даты. </w:t>
      </w:r>
    </w:p>
    <w:p w:rsidR="00EE2E24" w:rsidRPr="001615C1" w:rsidRDefault="00EE2E24">
      <w:r w:rsidRPr="001615C1">
        <w:t xml:space="preserve">В самом верху журнала находится панель кнопок, используя </w:t>
      </w:r>
      <w:r w:rsidR="001615C1" w:rsidRPr="001615C1">
        <w:t xml:space="preserve">эти кнопки </w:t>
      </w:r>
      <w:r w:rsidRPr="001615C1">
        <w:t>можно выполнить следующие операции:</w:t>
      </w:r>
    </w:p>
    <w:p w:rsidR="00EE2E24" w:rsidRPr="001615C1" w:rsidRDefault="00EE2E24">
      <w:r w:rsidRPr="001615C1">
        <w:t xml:space="preserve">- </w:t>
      </w:r>
      <w:r w:rsidRPr="001615C1">
        <w:rPr>
          <w:b/>
        </w:rPr>
        <w:t>Добавить документ</w:t>
      </w:r>
      <w:r w:rsidRPr="001615C1">
        <w:t xml:space="preserve"> (</w:t>
      </w:r>
      <w:r w:rsidR="001615C1" w:rsidRPr="001615C1">
        <w:t xml:space="preserve">откроется окно для </w:t>
      </w:r>
      <w:r w:rsidRPr="001615C1">
        <w:t>создан</w:t>
      </w:r>
      <w:r w:rsidR="001615C1" w:rsidRPr="001615C1">
        <w:t>ия</w:t>
      </w:r>
      <w:r w:rsidRPr="001615C1">
        <w:t xml:space="preserve"> нов</w:t>
      </w:r>
      <w:r w:rsidR="001615C1" w:rsidRPr="001615C1">
        <w:t>ого документа</w:t>
      </w:r>
      <w:r w:rsidRPr="001615C1">
        <w:t xml:space="preserve"> &lt;Путевой лист&gt;)</w:t>
      </w:r>
    </w:p>
    <w:p w:rsidR="00EE2E24" w:rsidRPr="001615C1" w:rsidRDefault="00EE2E24">
      <w:r w:rsidRPr="001615C1">
        <w:t xml:space="preserve">- </w:t>
      </w:r>
      <w:r w:rsidRPr="001615C1">
        <w:rPr>
          <w:b/>
        </w:rPr>
        <w:t>Изменить документ</w:t>
      </w:r>
      <w:r w:rsidRPr="001615C1">
        <w:t xml:space="preserve"> (откроется окно для изменений в документе)</w:t>
      </w:r>
    </w:p>
    <w:p w:rsidR="00EE2E24" w:rsidRPr="001615C1" w:rsidRDefault="00EE2E24">
      <w:r w:rsidRPr="001615C1">
        <w:t xml:space="preserve">- </w:t>
      </w:r>
      <w:r w:rsidRPr="001615C1">
        <w:rPr>
          <w:b/>
        </w:rPr>
        <w:t>Провести документ</w:t>
      </w:r>
      <w:r w:rsidRPr="001615C1">
        <w:t xml:space="preserve">  (</w:t>
      </w:r>
      <w:r w:rsidR="001615C1" w:rsidRPr="001615C1">
        <w:t>у соответствующего документа изменится значение &lt;Статус&gt;, после чего корректировка документа будет запрещена</w:t>
      </w:r>
      <w:r w:rsidRPr="001615C1">
        <w:t>)</w:t>
      </w:r>
    </w:p>
    <w:p w:rsidR="00EE2E24" w:rsidRPr="001615C1" w:rsidRDefault="00EE2E24">
      <w:r w:rsidRPr="001615C1">
        <w:t xml:space="preserve">- </w:t>
      </w:r>
      <w:r w:rsidRPr="001615C1">
        <w:rPr>
          <w:b/>
        </w:rPr>
        <w:t>Отменить проведение документа</w:t>
      </w:r>
      <w:r w:rsidR="001615C1" w:rsidRPr="001615C1">
        <w:t xml:space="preserve"> (у соответствующего документа изменится значение &lt;Статус&gt;, после чего корректировка документа будет разрешена)</w:t>
      </w:r>
    </w:p>
    <w:p w:rsidR="001615C1" w:rsidRPr="001615C1" w:rsidRDefault="00EE2E24" w:rsidP="001615C1">
      <w:r w:rsidRPr="001615C1">
        <w:t xml:space="preserve">- </w:t>
      </w:r>
      <w:r w:rsidRPr="001615C1">
        <w:rPr>
          <w:b/>
        </w:rPr>
        <w:t>Удалить документ</w:t>
      </w:r>
      <w:r w:rsidR="001615C1" w:rsidRPr="001615C1">
        <w:t xml:space="preserve"> (у соответствующего документа изменится значение &lt;Статус&gt;, после чего корректировка документа будет запрещена, для того что бы восстановить документ достаточно выбрать операцию «Провести документ» или «Отменить проведение документа»)</w:t>
      </w:r>
    </w:p>
    <w:p w:rsidR="001615C1" w:rsidRPr="001615C1" w:rsidRDefault="001615C1" w:rsidP="001615C1"/>
    <w:p w:rsidR="001615C1" w:rsidRDefault="00BD5CB4" w:rsidP="001615C1">
      <w:r>
        <w:t xml:space="preserve">После </w:t>
      </w:r>
      <w:r w:rsidR="001615C1" w:rsidRPr="001615C1">
        <w:t>выб</w:t>
      </w:r>
      <w:r>
        <w:t>о</w:t>
      </w:r>
      <w:r w:rsidR="001615C1" w:rsidRPr="001615C1">
        <w:t>ра операци</w:t>
      </w:r>
      <w:r>
        <w:t>и</w:t>
      </w:r>
      <w:r w:rsidR="001615C1" w:rsidRPr="001615C1">
        <w:t xml:space="preserve"> «Добавить документ»</w:t>
      </w:r>
      <w:r w:rsidR="00DD22A9">
        <w:t xml:space="preserve"> откроется окно «Документ </w:t>
      </w:r>
      <w:r w:rsidR="00DD22A9" w:rsidRPr="001615C1">
        <w:t>&lt;Путевой лист&gt;</w:t>
      </w:r>
      <w:r w:rsidR="00DD22A9">
        <w:t xml:space="preserve">» и автоматически откроется окно для выбора из справочника «Автомобили», после выбора соответствующего автомобиля откроется следующее окно для  выбора ФИО водителя из справочника «Сотрудники», после чего можно работать в окне «Документ </w:t>
      </w:r>
      <w:r w:rsidR="00DD22A9" w:rsidRPr="001615C1">
        <w:t>&lt;Путевой лист&gt;</w:t>
      </w:r>
      <w:r w:rsidR="00DD22A9">
        <w:t xml:space="preserve">». В окне «Документ </w:t>
      </w:r>
      <w:r w:rsidR="00DD22A9" w:rsidRPr="001615C1">
        <w:t>&lt;Путевой лист&gt;</w:t>
      </w:r>
      <w:r w:rsidR="00DD22A9">
        <w:t xml:space="preserve">» необходимо сначала проверить/исправить информацию в заголовке документа. Под заголовком находится </w:t>
      </w:r>
      <w:r w:rsidR="00FD6018">
        <w:t xml:space="preserve">панель кнопок и строчная часть документа, состоящая из двух таблиц. В первую таблицу добавляется информация о маршрутах, для добавления необходимо на </w:t>
      </w:r>
      <w:r w:rsidR="00FD6018" w:rsidRPr="001615C1">
        <w:t>панел</w:t>
      </w:r>
      <w:r w:rsidR="006C0CB0">
        <w:t>и</w:t>
      </w:r>
      <w:r w:rsidR="00FD6018">
        <w:t xml:space="preserve"> </w:t>
      </w:r>
      <w:r w:rsidR="00FD6018" w:rsidRPr="001615C1">
        <w:t xml:space="preserve">кнопок, </w:t>
      </w:r>
      <w:r w:rsidR="00FD6018">
        <w:t>выбрать «</w:t>
      </w:r>
      <w:r w:rsidR="00FD6018" w:rsidRPr="00FD6018">
        <w:t>Добавить &lt;Маршрут&gt;</w:t>
      </w:r>
      <w:r w:rsidR="00FD6018">
        <w:t>», после чего откроется окно для выбора из справочника «</w:t>
      </w:r>
      <w:r w:rsidR="00FD6018" w:rsidRPr="00FD6018">
        <w:t>Маршрут</w:t>
      </w:r>
      <w:r w:rsidR="00FD6018">
        <w:t xml:space="preserve">ы». После выбора маршрута в первой таблице необходимо заполнить оставшуюся информацию о маршруте. </w:t>
      </w:r>
      <w:proofErr w:type="gramStart"/>
      <w:r w:rsidR="00FD6018">
        <w:t>Ячейки «</w:t>
      </w:r>
      <w:r w:rsidR="00FD6018" w:rsidRPr="00FD6018">
        <w:t>Пробег, км (основной)</w:t>
      </w:r>
      <w:r w:rsidR="00FD6018">
        <w:t>» и «</w:t>
      </w:r>
      <w:r w:rsidR="00FD6018" w:rsidRPr="00FD6018">
        <w:t>Пробег, км (дополнит.)</w:t>
      </w:r>
      <w:r w:rsidR="00FD6018">
        <w:t>» вводятся соответственно для основного и дополнительного вида топлива.</w:t>
      </w:r>
      <w:proofErr w:type="gramEnd"/>
      <w:r w:rsidR="00FD6018">
        <w:t xml:space="preserve"> Если вводятся данные по показанию спидометра, тогда </w:t>
      </w:r>
      <w:r w:rsidR="001A1FF7">
        <w:t>ячейка</w:t>
      </w:r>
      <w:r w:rsidR="00FD6018">
        <w:t xml:space="preserve"> «</w:t>
      </w:r>
      <w:r w:rsidR="00FD6018" w:rsidRPr="00FD6018">
        <w:t xml:space="preserve">Пробег, </w:t>
      </w:r>
      <w:proofErr w:type="gramStart"/>
      <w:r w:rsidR="00FD6018" w:rsidRPr="00FD6018">
        <w:t>км</w:t>
      </w:r>
      <w:proofErr w:type="gramEnd"/>
      <w:r w:rsidR="00FD6018" w:rsidRPr="00FD6018">
        <w:t xml:space="preserve"> (основной)</w:t>
      </w:r>
      <w:r w:rsidR="00FD6018">
        <w:t>»</w:t>
      </w:r>
      <w:r w:rsidR="001A1FF7">
        <w:t xml:space="preserve"> будет рассчитана автоматически. Во второй таблице данные по видам топлива будут показаны автоматически после ввода маршрута. Виды топлива и нормы берутся из соответствующих справочников. Если в первой </w:t>
      </w:r>
      <w:proofErr w:type="gramStart"/>
      <w:r w:rsidR="001A1FF7">
        <w:t>таблице было установлено несколько маршрутов и для каждого был</w:t>
      </w:r>
      <w:proofErr w:type="gramEnd"/>
      <w:r w:rsidR="001A1FF7">
        <w:t xml:space="preserve"> определен «Пробег», тогда расход топлива тоже будет рассчитан для каждого маршрута отдельно. Если есть</w:t>
      </w:r>
      <w:r w:rsidR="006C0CB0">
        <w:t xml:space="preserve"> норма тогда ячейка «</w:t>
      </w:r>
      <w:r w:rsidR="006C0CB0" w:rsidRPr="006C0CB0">
        <w:t>Кол-во факт</w:t>
      </w:r>
      <w:r w:rsidR="006C0CB0">
        <w:t>» для каждого вида топлива рассчитывается автоматически. Если есть необходимость ввести вручную в ячейку «</w:t>
      </w:r>
      <w:r w:rsidR="006C0CB0" w:rsidRPr="006C0CB0">
        <w:t>Кол-во факт</w:t>
      </w:r>
      <w:r w:rsidR="006C0CB0">
        <w:t>» необходимо сначала установить соответствующий признак в ячейке «</w:t>
      </w:r>
      <w:r w:rsidR="006C0CB0" w:rsidRPr="006C0CB0">
        <w:t>Факт расчет (да/нет)</w:t>
      </w:r>
      <w:r w:rsidR="006C0CB0">
        <w:t>». Кроме ячейки «</w:t>
      </w:r>
      <w:r w:rsidR="006C0CB0" w:rsidRPr="006C0CB0">
        <w:t>Кол-во факт</w:t>
      </w:r>
      <w:r w:rsidR="006C0CB0">
        <w:t>» можно еще вводить информацию в ячейки «</w:t>
      </w:r>
      <w:r w:rsidR="006C0CB0" w:rsidRPr="006C0CB0">
        <w:t>Часов факт, холод</w:t>
      </w:r>
      <w:r w:rsidR="006C0CB0">
        <w:t>» и «</w:t>
      </w:r>
      <w:r w:rsidR="006C0CB0" w:rsidRPr="006C0CB0">
        <w:t>Км</w:t>
      </w:r>
      <w:proofErr w:type="gramStart"/>
      <w:r w:rsidR="006C0CB0" w:rsidRPr="006C0CB0">
        <w:t>.</w:t>
      </w:r>
      <w:proofErr w:type="gramEnd"/>
      <w:r w:rsidR="006C0CB0" w:rsidRPr="006C0CB0">
        <w:t xml:space="preserve"> </w:t>
      </w:r>
      <w:proofErr w:type="gramStart"/>
      <w:r w:rsidR="006C0CB0" w:rsidRPr="006C0CB0">
        <w:t>ф</w:t>
      </w:r>
      <w:proofErr w:type="gramEnd"/>
      <w:r w:rsidR="006C0CB0" w:rsidRPr="006C0CB0">
        <w:t>акт, холод</w:t>
      </w:r>
      <w:r w:rsidR="006C0CB0">
        <w:t>», после чего норма будет пересчитана автоматически.</w:t>
      </w:r>
    </w:p>
    <w:p w:rsidR="006C0CB0" w:rsidRDefault="006C0CB0" w:rsidP="001615C1"/>
    <w:p w:rsidR="006C0CB0" w:rsidRDefault="006C0CB0" w:rsidP="001615C1">
      <w:r>
        <w:t xml:space="preserve">Т.к. к путевому листу прилагаются чеки по заправке автомобиля, необходимо в окне «Документ </w:t>
      </w:r>
      <w:r w:rsidRPr="001615C1">
        <w:t>&lt;Путевой лист&gt;</w:t>
      </w:r>
      <w:r>
        <w:t xml:space="preserve">» перейти на закладку «Приход».  После перехода на эту закладку будет показана таблица с информацией по всем заправкам автомобиля, </w:t>
      </w:r>
      <w:proofErr w:type="gramStart"/>
      <w:r>
        <w:t>привязанными</w:t>
      </w:r>
      <w:proofErr w:type="gramEnd"/>
      <w:r>
        <w:t xml:space="preserve"> к данному путевому листу. Для добавления новой информации о заправке необходимо на </w:t>
      </w:r>
      <w:r w:rsidRPr="001615C1">
        <w:t>панел</w:t>
      </w:r>
      <w:r>
        <w:t xml:space="preserve">и </w:t>
      </w:r>
      <w:r w:rsidRPr="001615C1">
        <w:t xml:space="preserve">кнопок, </w:t>
      </w:r>
      <w:r>
        <w:t>выбрать «</w:t>
      </w:r>
      <w:r w:rsidRPr="006C0CB0">
        <w:t>Добавить &lt;Приход (Заправка авто)&gt;</w:t>
      </w:r>
      <w:r>
        <w:t>», после чего откроется окно для выбора из справочника «</w:t>
      </w:r>
      <w:r w:rsidR="00A67640" w:rsidRPr="00A67640">
        <w:t>Источник заправки</w:t>
      </w:r>
      <w:r>
        <w:t>».</w:t>
      </w:r>
      <w:r w:rsidR="00A67640">
        <w:t xml:space="preserve"> В этом справочнике есть номера карт заправки, названия поставщиков и названия талонов и выбор значения осуществляется в соответствии с чеком. После выбора «</w:t>
      </w:r>
      <w:r w:rsidR="00A67640" w:rsidRPr="00A67640">
        <w:t>Источник</w:t>
      </w:r>
      <w:r w:rsidR="00A67640">
        <w:t xml:space="preserve">а </w:t>
      </w:r>
      <w:r w:rsidR="00A67640" w:rsidRPr="00A67640">
        <w:t>заправки</w:t>
      </w:r>
      <w:r w:rsidR="00A67640">
        <w:t>» в таблице необходимо проверить/изменить следующую информацию</w:t>
      </w:r>
      <w:proofErr w:type="gramStart"/>
      <w:r w:rsidR="00A67640">
        <w:t xml:space="preserve"> :</w:t>
      </w:r>
      <w:proofErr w:type="gramEnd"/>
      <w:r w:rsidR="00A67640">
        <w:t xml:space="preserve"> </w:t>
      </w:r>
      <w:r w:rsidR="00A67640" w:rsidRPr="00A67640">
        <w:t>№ чека</w:t>
      </w:r>
      <w:r w:rsidR="00A67640">
        <w:t xml:space="preserve">, </w:t>
      </w:r>
      <w:r w:rsidR="00A67640" w:rsidRPr="00A67640">
        <w:t>Дата</w:t>
      </w:r>
      <w:r w:rsidR="00A67640">
        <w:t xml:space="preserve"> заправки, </w:t>
      </w:r>
      <w:r w:rsidR="00A67640" w:rsidRPr="00A67640">
        <w:t>Форма оплаты</w:t>
      </w:r>
      <w:r w:rsidR="00A67640">
        <w:t xml:space="preserve">, </w:t>
      </w:r>
      <w:r w:rsidR="00A67640" w:rsidRPr="00A67640">
        <w:t>Маршрут</w:t>
      </w:r>
      <w:r w:rsidR="00A67640">
        <w:t xml:space="preserve">, </w:t>
      </w:r>
      <w:r w:rsidR="00A67640" w:rsidRPr="00A67640">
        <w:t>Товар</w:t>
      </w:r>
      <w:r w:rsidR="00A67640">
        <w:t xml:space="preserve">, </w:t>
      </w:r>
      <w:r w:rsidR="00A67640" w:rsidRPr="00A67640">
        <w:t>Кол-во</w:t>
      </w:r>
      <w:r w:rsidR="00A67640">
        <w:t xml:space="preserve">, </w:t>
      </w:r>
      <w:r w:rsidR="00A67640" w:rsidRPr="00A67640">
        <w:t>Цена</w:t>
      </w:r>
      <w:r w:rsidR="00A67640">
        <w:t xml:space="preserve">, </w:t>
      </w:r>
      <w:r w:rsidR="00A67640" w:rsidRPr="00A67640">
        <w:t>Цена с НДС (да/нет)</w:t>
      </w:r>
      <w:r w:rsidR="00A67640">
        <w:t xml:space="preserve">, </w:t>
      </w:r>
      <w:r w:rsidR="00A67640" w:rsidRPr="00A67640">
        <w:t>% НДС</w:t>
      </w:r>
      <w:r w:rsidR="00A67640">
        <w:t>, при этом часть информации будет заполнена автоматически после выбора «</w:t>
      </w:r>
      <w:r w:rsidR="00A67640" w:rsidRPr="00A67640">
        <w:t>Источник</w:t>
      </w:r>
      <w:r w:rsidR="00A67640">
        <w:t xml:space="preserve">а </w:t>
      </w:r>
      <w:r w:rsidR="00A67640" w:rsidRPr="00A67640">
        <w:t>заправки</w:t>
      </w:r>
      <w:r w:rsidR="00A67640">
        <w:t>».</w:t>
      </w:r>
    </w:p>
    <w:p w:rsidR="00A67640" w:rsidRDefault="00A67640" w:rsidP="001615C1"/>
    <w:p w:rsidR="00A67640" w:rsidRPr="00A67640" w:rsidRDefault="00A67640" w:rsidP="001615C1">
      <w:r>
        <w:t xml:space="preserve">После ввода информации по всем заправкам необходимо для каждой заправки </w:t>
      </w:r>
      <w:r w:rsidR="009B6C76">
        <w:t xml:space="preserve">выбрать </w:t>
      </w:r>
      <w:r>
        <w:t xml:space="preserve">на </w:t>
      </w:r>
      <w:r w:rsidRPr="001615C1">
        <w:t>панел</w:t>
      </w:r>
      <w:r>
        <w:t xml:space="preserve">и </w:t>
      </w:r>
      <w:r w:rsidRPr="001615C1">
        <w:t xml:space="preserve">кнопок </w:t>
      </w:r>
      <w:r>
        <w:t>«</w:t>
      </w:r>
      <w:r w:rsidRPr="00A67640">
        <w:t>Провести документ</w:t>
      </w:r>
      <w:r w:rsidRPr="006C0CB0">
        <w:t>&gt;</w:t>
      </w:r>
      <w:r>
        <w:t>»</w:t>
      </w:r>
      <w:r w:rsidR="009B6C76">
        <w:t>.</w:t>
      </w:r>
    </w:p>
    <w:p w:rsidR="00EE2E24" w:rsidRDefault="00EE2E24"/>
    <w:p w:rsidR="009B6C76" w:rsidRDefault="009B6C76" w:rsidP="009B6C76">
      <w:r>
        <w:t xml:space="preserve">После ввода всей информации по путевому листу необходимо в заголовке окна «Документ </w:t>
      </w:r>
      <w:r w:rsidRPr="001615C1">
        <w:t>&lt;Путевой лист&gt;</w:t>
      </w:r>
      <w:r>
        <w:t>» установить статус в «П</w:t>
      </w:r>
      <w:r w:rsidRPr="009B6C76">
        <w:t>роведен</w:t>
      </w:r>
      <w:r>
        <w:t>».</w:t>
      </w:r>
    </w:p>
    <w:p w:rsidR="009B6C76" w:rsidRDefault="009B6C76" w:rsidP="009B6C76"/>
    <w:p w:rsidR="009B6C76" w:rsidRPr="00A67640" w:rsidRDefault="009B6C76" w:rsidP="009B6C76">
      <w:r>
        <w:t>Только проведенные документы попадают в отчеты по транспорту, списывают топливо с автомобиля, приходуют топливо на автомобиль, меняют задолженность перед поставщиком, списывают с водителя деньги на заправку и списывают с водителя талоны  на заправку.</w:t>
      </w:r>
    </w:p>
    <w:p w:rsidR="009B6C76" w:rsidRDefault="009B6C76"/>
    <w:p w:rsidR="009B6C76" w:rsidRDefault="009B6C76"/>
    <w:sectPr w:rsidR="009B6C76" w:rsidSect="001615C1"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42849"/>
    <w:multiLevelType w:val="multilevel"/>
    <w:tmpl w:val="7E8C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EE2E24"/>
    <w:rsid w:val="001615C1"/>
    <w:rsid w:val="001A1FF7"/>
    <w:rsid w:val="00490D3D"/>
    <w:rsid w:val="005971A5"/>
    <w:rsid w:val="00604EBF"/>
    <w:rsid w:val="00607B4B"/>
    <w:rsid w:val="006C0CB0"/>
    <w:rsid w:val="00793D14"/>
    <w:rsid w:val="00937D29"/>
    <w:rsid w:val="009B6C76"/>
    <w:rsid w:val="00A67640"/>
    <w:rsid w:val="00B5270B"/>
    <w:rsid w:val="00BD5CB4"/>
    <w:rsid w:val="00DD22A9"/>
    <w:rsid w:val="00E573EC"/>
    <w:rsid w:val="00EE2E24"/>
    <w:rsid w:val="00F67F39"/>
    <w:rsid w:val="00FD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604EB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604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модуль «Транспорт»</vt:lpstr>
    </vt:vector>
  </TitlesOfParts>
  <Company>Firma</Company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модуль «Транспорт»</dc:title>
  <dc:creator>All</dc:creator>
  <cp:lastModifiedBy>All</cp:lastModifiedBy>
  <cp:revision>3</cp:revision>
  <dcterms:created xsi:type="dcterms:W3CDTF">2015-11-26T15:22:00Z</dcterms:created>
  <dcterms:modified xsi:type="dcterms:W3CDTF">2015-11-26T15:22:00Z</dcterms:modified>
</cp:coreProperties>
</file>