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666D9" w14:textId="77777777" w:rsidR="00D71DBE" w:rsidRPr="00D71DBE" w:rsidRDefault="00D71DBE" w:rsidP="00D71DBE">
      <w:pPr>
        <w:jc w:val="center"/>
        <w:rPr>
          <w:rFonts w:ascii="Times New Roman" w:hAnsi="Times New Roman" w:cs="Times New Roman"/>
          <w:b/>
          <w:bCs/>
          <w:sz w:val="24"/>
          <w:szCs w:val="24"/>
        </w:rPr>
      </w:pPr>
      <w:r w:rsidRPr="00D71DBE">
        <w:rPr>
          <w:rFonts w:ascii="Times New Roman" w:hAnsi="Times New Roman" w:cs="Times New Roman"/>
          <w:b/>
          <w:bCs/>
          <w:sz w:val="24"/>
          <w:szCs w:val="24"/>
        </w:rPr>
        <w:t>Vocabulary Study</w:t>
      </w:r>
    </w:p>
    <w:p w14:paraId="239469D3" w14:textId="77777777" w:rsidR="00D71DBE" w:rsidRDefault="00D71DBE">
      <w:pPr>
        <w:rPr>
          <w:rFonts w:ascii="Times New Roman" w:hAnsi="Times New Roman" w:cs="Times New Roman"/>
          <w:sz w:val="24"/>
          <w:szCs w:val="24"/>
        </w:rPr>
      </w:pPr>
    </w:p>
    <w:tbl>
      <w:tblPr>
        <w:tblStyle w:val="a4"/>
        <w:tblW w:w="9492" w:type="dxa"/>
        <w:tblLook w:val="04A0" w:firstRow="1" w:lastRow="0" w:firstColumn="1" w:lastColumn="0" w:noHBand="0" w:noVBand="1"/>
      </w:tblPr>
      <w:tblGrid>
        <w:gridCol w:w="1829"/>
        <w:gridCol w:w="3486"/>
        <w:gridCol w:w="4177"/>
      </w:tblGrid>
      <w:tr w:rsidR="005027AD" w:rsidRPr="009F4F43" w14:paraId="73DA433F" w14:textId="77777777" w:rsidTr="00E13EDF">
        <w:tc>
          <w:tcPr>
            <w:tcW w:w="1829" w:type="dxa"/>
          </w:tcPr>
          <w:p w14:paraId="0FAC9913" w14:textId="77777777" w:rsidR="005027AD" w:rsidRPr="009F4F43" w:rsidRDefault="005027AD" w:rsidP="005027AD">
            <w:pPr>
              <w:jc w:val="center"/>
              <w:rPr>
                <w:rFonts w:ascii="Times New Roman" w:hAnsi="Times New Roman" w:cs="Times New Roman"/>
                <w:b/>
                <w:bCs/>
                <w:sz w:val="24"/>
                <w:szCs w:val="24"/>
              </w:rPr>
            </w:pPr>
            <w:r w:rsidRPr="009F4F43">
              <w:rPr>
                <w:rFonts w:ascii="Times New Roman" w:hAnsi="Times New Roman" w:cs="Times New Roman"/>
                <w:b/>
                <w:bCs/>
                <w:sz w:val="24"/>
                <w:szCs w:val="24"/>
              </w:rPr>
              <w:t>Key word</w:t>
            </w:r>
          </w:p>
        </w:tc>
        <w:tc>
          <w:tcPr>
            <w:tcW w:w="3486" w:type="dxa"/>
          </w:tcPr>
          <w:p w14:paraId="6B792413" w14:textId="77777777" w:rsidR="005027AD" w:rsidRPr="009F4F43" w:rsidRDefault="005027AD" w:rsidP="005027AD">
            <w:pPr>
              <w:jc w:val="center"/>
              <w:rPr>
                <w:rFonts w:ascii="Times New Roman" w:hAnsi="Times New Roman" w:cs="Times New Roman"/>
                <w:b/>
                <w:bCs/>
                <w:sz w:val="24"/>
                <w:szCs w:val="24"/>
              </w:rPr>
            </w:pPr>
            <w:r w:rsidRPr="009F4F43">
              <w:rPr>
                <w:rFonts w:ascii="Times New Roman" w:hAnsi="Times New Roman" w:cs="Times New Roman"/>
                <w:b/>
                <w:bCs/>
                <w:sz w:val="24"/>
                <w:szCs w:val="24"/>
              </w:rPr>
              <w:t>Context</w:t>
            </w:r>
          </w:p>
        </w:tc>
        <w:tc>
          <w:tcPr>
            <w:tcW w:w="4177" w:type="dxa"/>
          </w:tcPr>
          <w:p w14:paraId="2169D342" w14:textId="77777777" w:rsidR="005027AD" w:rsidRPr="009F4F43" w:rsidRDefault="005027AD" w:rsidP="005027AD">
            <w:pPr>
              <w:jc w:val="center"/>
              <w:rPr>
                <w:rFonts w:ascii="Times New Roman" w:hAnsi="Times New Roman" w:cs="Times New Roman"/>
                <w:b/>
                <w:bCs/>
                <w:sz w:val="24"/>
                <w:szCs w:val="24"/>
              </w:rPr>
            </w:pPr>
            <w:r w:rsidRPr="009F4F43">
              <w:rPr>
                <w:rFonts w:ascii="Times New Roman" w:hAnsi="Times New Roman" w:cs="Times New Roman"/>
                <w:b/>
                <w:bCs/>
                <w:sz w:val="24"/>
                <w:szCs w:val="24"/>
              </w:rPr>
              <w:t>Translation</w:t>
            </w:r>
          </w:p>
        </w:tc>
      </w:tr>
      <w:tr w:rsidR="005027AD" w:rsidRPr="009F4F43" w14:paraId="6B4650D0" w14:textId="77777777" w:rsidTr="00E13EDF">
        <w:tc>
          <w:tcPr>
            <w:tcW w:w="1829" w:type="dxa"/>
          </w:tcPr>
          <w:p w14:paraId="1752B18A" w14:textId="77777777" w:rsidR="00075023" w:rsidRPr="009F4F43" w:rsidRDefault="00075023"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Subject</w:t>
            </w:r>
          </w:p>
          <w:p w14:paraId="5A71B31A" w14:textId="77777777" w:rsidR="00075023" w:rsidRPr="009F4F43" w:rsidRDefault="00075023" w:rsidP="005566FC">
            <w:pPr>
              <w:jc w:val="center"/>
              <w:rPr>
                <w:rFonts w:ascii="Times New Roman" w:hAnsi="Times New Roman" w:cs="Times New Roman"/>
                <w:i/>
                <w:iCs/>
                <w:sz w:val="24"/>
                <w:szCs w:val="24"/>
              </w:rPr>
            </w:pPr>
          </w:p>
        </w:tc>
        <w:tc>
          <w:tcPr>
            <w:tcW w:w="3486" w:type="dxa"/>
          </w:tcPr>
          <w:p w14:paraId="56F0E095" w14:textId="77777777" w:rsidR="00317A93" w:rsidRPr="009F4F43" w:rsidRDefault="008E73F4" w:rsidP="008E73F4">
            <w:pPr>
              <w:jc w:val="both"/>
              <w:rPr>
                <w:rFonts w:ascii="Times New Roman" w:hAnsi="Times New Roman" w:cs="Times New Roman"/>
                <w:sz w:val="24"/>
                <w:szCs w:val="24"/>
              </w:rPr>
            </w:pPr>
            <w:proofErr w:type="spellStart"/>
            <w:r w:rsidRPr="009F4F43">
              <w:rPr>
                <w:rFonts w:ascii="Times New Roman" w:hAnsi="Times New Roman" w:cs="Times New Roman"/>
                <w:sz w:val="24"/>
                <w:szCs w:val="24"/>
              </w:rPr>
              <w:t>Asix</w:t>
            </w:r>
            <w:proofErr w:type="spellEnd"/>
            <w:r w:rsidRPr="009F4F43">
              <w:rPr>
                <w:rFonts w:ascii="Times New Roman" w:hAnsi="Times New Roman" w:cs="Times New Roman"/>
                <w:sz w:val="24"/>
                <w:szCs w:val="24"/>
              </w:rPr>
              <w:t>-channel μ-microslide (</w:t>
            </w:r>
            <w:proofErr w:type="spellStart"/>
            <w:r w:rsidRPr="009F4F43">
              <w:rPr>
                <w:rFonts w:ascii="Times New Roman" w:hAnsi="Times New Roman" w:cs="Times New Roman"/>
                <w:sz w:val="24"/>
                <w:szCs w:val="24"/>
              </w:rPr>
              <w:t>Ibidi</w:t>
            </w:r>
            <w:proofErr w:type="spellEnd"/>
            <w:r w:rsidRPr="009F4F43">
              <w:rPr>
                <w:rFonts w:ascii="Times New Roman" w:hAnsi="Times New Roman" w:cs="Times New Roman"/>
                <w:sz w:val="24"/>
                <w:szCs w:val="24"/>
              </w:rPr>
              <w:t>, Germany) connected to a variable-speed peristaltic pump (</w:t>
            </w:r>
            <w:proofErr w:type="spellStart"/>
            <w:r w:rsidRPr="009F4F43">
              <w:rPr>
                <w:rFonts w:ascii="Times New Roman" w:hAnsi="Times New Roman" w:cs="Times New Roman"/>
                <w:sz w:val="24"/>
                <w:szCs w:val="24"/>
              </w:rPr>
              <w:t>Rainin</w:t>
            </w:r>
            <w:proofErr w:type="spellEnd"/>
            <w:r w:rsidRPr="009F4F43">
              <w:rPr>
                <w:rFonts w:ascii="Times New Roman" w:hAnsi="Times New Roman" w:cs="Times New Roman"/>
                <w:sz w:val="24"/>
                <w:szCs w:val="24"/>
              </w:rPr>
              <w:t xml:space="preserve"> RP-1, Columbus, OH) with a media reservoir, was used to </w:t>
            </w:r>
            <w:r w:rsidRPr="009F4F43">
              <w:rPr>
                <w:rFonts w:ascii="Times New Roman" w:hAnsi="Times New Roman" w:cs="Times New Roman"/>
                <w:b/>
                <w:bCs/>
                <w:sz w:val="24"/>
                <w:szCs w:val="24"/>
                <w:u w:val="single"/>
              </w:rPr>
              <w:t>subject</w:t>
            </w:r>
            <w:r w:rsidRPr="009F4F43">
              <w:rPr>
                <w:rFonts w:ascii="Times New Roman" w:hAnsi="Times New Roman" w:cs="Times New Roman"/>
                <w:sz w:val="24"/>
                <w:szCs w:val="24"/>
              </w:rPr>
              <w:t xml:space="preserve"> platelets monolayers to treatments under static incubation conditions or under acute fluid shear stress </w:t>
            </w:r>
            <w:sdt>
              <w:sdtPr>
                <w:rPr>
                  <w:rFonts w:ascii="Times New Roman" w:hAnsi="Times New Roman" w:cs="Times New Roman"/>
                  <w:color w:val="000000"/>
                  <w:sz w:val="24"/>
                  <w:szCs w:val="24"/>
                </w:rPr>
                <w:tag w:val="MENDELEY_CITATION_v3_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"/>
                <w:id w:val="-318580537"/>
                <w:placeholder>
                  <w:docPart w:val="DefaultPlaceholder_-1854013440"/>
                </w:placeholder>
              </w:sdtPr>
              <w:sdtContent>
                <w:r w:rsidR="003302FB" w:rsidRPr="009F4F43">
                  <w:rPr>
                    <w:rFonts w:ascii="Times New Roman" w:hAnsi="Times New Roman" w:cs="Times New Roman"/>
                    <w:color w:val="000000"/>
                    <w:sz w:val="24"/>
                    <w:szCs w:val="24"/>
                  </w:rPr>
                  <w:t>[1]</w:t>
                </w:r>
              </w:sdtContent>
            </w:sdt>
            <w:r w:rsidRPr="009F4F43">
              <w:rPr>
                <w:rFonts w:ascii="Times New Roman" w:hAnsi="Times New Roman" w:cs="Times New Roman"/>
                <w:sz w:val="24"/>
                <w:szCs w:val="24"/>
              </w:rPr>
              <w:t xml:space="preserve">. </w:t>
            </w:r>
          </w:p>
        </w:tc>
        <w:tc>
          <w:tcPr>
            <w:tcW w:w="4177" w:type="dxa"/>
          </w:tcPr>
          <w:p w14:paraId="71E4A2CC" w14:textId="77777777" w:rsidR="003C3462" w:rsidRPr="009F4F43" w:rsidRDefault="00000000" w:rsidP="0067205A">
            <w:pPr>
              <w:jc w:val="both"/>
              <w:rPr>
                <w:rFonts w:ascii="Times New Roman" w:hAnsi="Times New Roman" w:cs="Times New Roman"/>
                <w:sz w:val="24"/>
                <w:szCs w:val="24"/>
              </w:rPr>
            </w:pPr>
            <w:r w:rsidRPr="009F4F43">
              <w:rPr>
                <w:rFonts w:ascii="Times New Roman" w:hAnsi="Times New Roman" w:cs="Times New Roman"/>
                <w:sz w:val="24"/>
                <w:szCs w:val="24"/>
                <w:lang w:val="ru-RU"/>
              </w:rPr>
              <w:t xml:space="preserve">Для </w:t>
            </w:r>
            <w:r w:rsidR="009F4F43">
              <w:rPr>
                <w:rFonts w:ascii="Times New Roman" w:hAnsi="Times New Roman" w:cs="Times New Roman"/>
                <w:sz w:val="24"/>
                <w:szCs w:val="24"/>
                <w:lang w:val="ru-RU"/>
              </w:rPr>
              <w:t xml:space="preserve">того, чтобы </w:t>
            </w:r>
            <w:r w:rsidR="009F4F43" w:rsidRPr="009F4F43">
              <w:rPr>
                <w:rFonts w:ascii="Times New Roman" w:hAnsi="Times New Roman" w:cs="Times New Roman"/>
                <w:b/>
                <w:bCs/>
                <w:sz w:val="24"/>
                <w:szCs w:val="24"/>
                <w:u w:val="single"/>
                <w:lang w:val="ru-RU"/>
              </w:rPr>
              <w:t>подвергнуть</w:t>
            </w:r>
            <w:r w:rsidR="009F4F43">
              <w:rPr>
                <w:rFonts w:ascii="Times New Roman" w:hAnsi="Times New Roman" w:cs="Times New Roman"/>
                <w:sz w:val="24"/>
                <w:szCs w:val="24"/>
                <w:lang w:val="ru-RU"/>
              </w:rPr>
              <w:t xml:space="preserve"> </w:t>
            </w:r>
            <w:proofErr w:type="spellStart"/>
            <w:r w:rsidRPr="009F4F43">
              <w:rPr>
                <w:rFonts w:ascii="Times New Roman" w:hAnsi="Times New Roman" w:cs="Times New Roman"/>
                <w:sz w:val="24"/>
                <w:szCs w:val="24"/>
                <w:lang w:val="ru-RU"/>
              </w:rPr>
              <w:t>моносло</w:t>
            </w:r>
            <w:r w:rsidR="009F4F43">
              <w:rPr>
                <w:rFonts w:ascii="Times New Roman" w:hAnsi="Times New Roman" w:cs="Times New Roman"/>
                <w:sz w:val="24"/>
                <w:szCs w:val="24"/>
                <w:lang w:val="ru-RU"/>
              </w:rPr>
              <w:t>и</w:t>
            </w:r>
            <w:proofErr w:type="spellEnd"/>
            <w:r w:rsidRPr="009F4F43">
              <w:rPr>
                <w:rFonts w:ascii="Times New Roman" w:hAnsi="Times New Roman" w:cs="Times New Roman"/>
                <w:sz w:val="24"/>
                <w:szCs w:val="24"/>
                <w:lang w:val="ru-RU"/>
              </w:rPr>
              <w:t xml:space="preserve"> тромбоцитов</w:t>
            </w:r>
            <w:r w:rsidR="009F4F43">
              <w:rPr>
                <w:rFonts w:ascii="Times New Roman" w:hAnsi="Times New Roman" w:cs="Times New Roman"/>
                <w:sz w:val="24"/>
                <w:szCs w:val="24"/>
                <w:lang w:val="ru-RU"/>
              </w:rPr>
              <w:t xml:space="preserve"> </w:t>
            </w:r>
            <w:r w:rsidR="009F4F43" w:rsidRPr="009F4F43">
              <w:rPr>
                <w:rFonts w:ascii="Times New Roman" w:hAnsi="Times New Roman" w:cs="Times New Roman"/>
                <w:sz w:val="24"/>
                <w:szCs w:val="24"/>
                <w:lang w:val="ru-RU"/>
              </w:rPr>
              <w:t>обработк</w:t>
            </w:r>
            <w:r w:rsidR="009F4F43">
              <w:rPr>
                <w:rFonts w:ascii="Times New Roman" w:hAnsi="Times New Roman" w:cs="Times New Roman"/>
                <w:sz w:val="24"/>
                <w:szCs w:val="24"/>
                <w:lang w:val="ru-RU"/>
              </w:rPr>
              <w:t>е</w:t>
            </w:r>
            <w:r w:rsidRPr="009F4F43">
              <w:rPr>
                <w:rFonts w:ascii="Times New Roman" w:hAnsi="Times New Roman" w:cs="Times New Roman"/>
                <w:sz w:val="24"/>
                <w:szCs w:val="24"/>
                <w:lang w:val="ru-RU"/>
              </w:rPr>
              <w:t xml:space="preserve"> в условиях статической инкубации или при остром сдвиговом напряжении жидкости использовался шестиканальный </w:t>
            </w:r>
            <w:r w:rsidRPr="009F4F43">
              <w:rPr>
                <w:rFonts w:ascii="Times New Roman" w:hAnsi="Times New Roman" w:cs="Times New Roman"/>
                <w:sz w:val="24"/>
                <w:szCs w:val="24"/>
              </w:rPr>
              <w:t>μ</w:t>
            </w:r>
            <w:r w:rsidRPr="009F4F43">
              <w:rPr>
                <w:rFonts w:ascii="Times New Roman" w:hAnsi="Times New Roman" w:cs="Times New Roman"/>
                <w:sz w:val="24"/>
                <w:szCs w:val="24"/>
                <w:lang w:val="ru-RU"/>
              </w:rPr>
              <w:t>-</w:t>
            </w:r>
            <w:proofErr w:type="spellStart"/>
            <w:r w:rsidRPr="009F4F43">
              <w:rPr>
                <w:rFonts w:ascii="Times New Roman" w:hAnsi="Times New Roman" w:cs="Times New Roman"/>
                <w:sz w:val="24"/>
                <w:szCs w:val="24"/>
                <w:lang w:val="ru-RU"/>
              </w:rPr>
              <w:t>микрослайд</w:t>
            </w:r>
            <w:proofErr w:type="spellEnd"/>
            <w:r w:rsidRPr="009F4F43">
              <w:rPr>
                <w:rFonts w:ascii="Times New Roman" w:hAnsi="Times New Roman" w:cs="Times New Roman"/>
                <w:sz w:val="24"/>
                <w:szCs w:val="24"/>
                <w:lang w:val="ru-RU"/>
              </w:rPr>
              <w:t xml:space="preserve"> (</w:t>
            </w:r>
            <w:proofErr w:type="spellStart"/>
            <w:r w:rsidRPr="009F4F43">
              <w:rPr>
                <w:rFonts w:ascii="Times New Roman" w:hAnsi="Times New Roman" w:cs="Times New Roman"/>
                <w:sz w:val="24"/>
                <w:szCs w:val="24"/>
              </w:rPr>
              <w:t>Ibidi</w:t>
            </w:r>
            <w:proofErr w:type="spellEnd"/>
            <w:r w:rsidRPr="009F4F43">
              <w:rPr>
                <w:rFonts w:ascii="Times New Roman" w:hAnsi="Times New Roman" w:cs="Times New Roman"/>
                <w:sz w:val="24"/>
                <w:szCs w:val="24"/>
                <w:lang w:val="ru-RU"/>
              </w:rPr>
              <w:t xml:space="preserve">, Германия), соединенный с перистальтическим насосом с переменной скоростью </w:t>
            </w:r>
            <w:r w:rsidRPr="009F4F43">
              <w:rPr>
                <w:rFonts w:ascii="Times New Roman" w:hAnsi="Times New Roman" w:cs="Times New Roman"/>
                <w:sz w:val="24"/>
                <w:szCs w:val="24"/>
              </w:rPr>
              <w:t>(</w:t>
            </w:r>
            <w:proofErr w:type="spellStart"/>
            <w:r w:rsidRPr="009F4F43">
              <w:rPr>
                <w:rFonts w:ascii="Times New Roman" w:hAnsi="Times New Roman" w:cs="Times New Roman"/>
                <w:sz w:val="24"/>
                <w:szCs w:val="24"/>
              </w:rPr>
              <w:t>Rainin</w:t>
            </w:r>
            <w:proofErr w:type="spellEnd"/>
            <w:r w:rsidRPr="009F4F43">
              <w:rPr>
                <w:rFonts w:ascii="Times New Roman" w:hAnsi="Times New Roman" w:cs="Times New Roman"/>
                <w:sz w:val="24"/>
                <w:szCs w:val="24"/>
              </w:rPr>
              <w:t xml:space="preserve"> RP-1, </w:t>
            </w:r>
            <w:proofErr w:type="spellStart"/>
            <w:r w:rsidRPr="009F4F43">
              <w:rPr>
                <w:rFonts w:ascii="Times New Roman" w:hAnsi="Times New Roman" w:cs="Times New Roman"/>
                <w:sz w:val="24"/>
                <w:szCs w:val="24"/>
              </w:rPr>
              <w:t>Колумбус</w:t>
            </w:r>
            <w:proofErr w:type="spellEnd"/>
            <w:r w:rsidRPr="009F4F43">
              <w:rPr>
                <w:rFonts w:ascii="Times New Roman" w:hAnsi="Times New Roman" w:cs="Times New Roman"/>
                <w:sz w:val="24"/>
                <w:szCs w:val="24"/>
              </w:rPr>
              <w:t xml:space="preserve">, </w:t>
            </w:r>
            <w:proofErr w:type="spellStart"/>
            <w:r w:rsidRPr="009F4F43">
              <w:rPr>
                <w:rFonts w:ascii="Times New Roman" w:hAnsi="Times New Roman" w:cs="Times New Roman"/>
                <w:sz w:val="24"/>
                <w:szCs w:val="24"/>
              </w:rPr>
              <w:t>Огайо</w:t>
            </w:r>
            <w:proofErr w:type="spellEnd"/>
            <w:r w:rsidRPr="009F4F43">
              <w:rPr>
                <w:rFonts w:ascii="Times New Roman" w:hAnsi="Times New Roman" w:cs="Times New Roman"/>
                <w:sz w:val="24"/>
                <w:szCs w:val="24"/>
              </w:rPr>
              <w:t xml:space="preserve">) с </w:t>
            </w:r>
            <w:proofErr w:type="spellStart"/>
            <w:r w:rsidRPr="009F4F43">
              <w:rPr>
                <w:rFonts w:ascii="Times New Roman" w:hAnsi="Times New Roman" w:cs="Times New Roman"/>
                <w:sz w:val="24"/>
                <w:szCs w:val="24"/>
              </w:rPr>
              <w:t>резервуаром</w:t>
            </w:r>
            <w:proofErr w:type="spellEnd"/>
            <w:r w:rsidRPr="009F4F43">
              <w:rPr>
                <w:rFonts w:ascii="Times New Roman" w:hAnsi="Times New Roman" w:cs="Times New Roman"/>
                <w:sz w:val="24"/>
                <w:szCs w:val="24"/>
              </w:rPr>
              <w:t xml:space="preserve"> </w:t>
            </w:r>
            <w:proofErr w:type="spellStart"/>
            <w:r w:rsidRPr="009F4F43">
              <w:rPr>
                <w:rFonts w:ascii="Times New Roman" w:hAnsi="Times New Roman" w:cs="Times New Roman"/>
                <w:sz w:val="24"/>
                <w:szCs w:val="24"/>
              </w:rPr>
              <w:t>для</w:t>
            </w:r>
            <w:proofErr w:type="spellEnd"/>
            <w:r w:rsidRPr="009F4F43">
              <w:rPr>
                <w:rFonts w:ascii="Times New Roman" w:hAnsi="Times New Roman" w:cs="Times New Roman"/>
                <w:sz w:val="24"/>
                <w:szCs w:val="24"/>
              </w:rPr>
              <w:t xml:space="preserve"> </w:t>
            </w:r>
            <w:proofErr w:type="spellStart"/>
            <w:r w:rsidRPr="009F4F43">
              <w:rPr>
                <w:rFonts w:ascii="Times New Roman" w:hAnsi="Times New Roman" w:cs="Times New Roman"/>
                <w:sz w:val="24"/>
                <w:szCs w:val="24"/>
              </w:rPr>
              <w:t>среды</w:t>
            </w:r>
            <w:proofErr w:type="spellEnd"/>
            <w:r w:rsidRPr="009F4F43">
              <w:rPr>
                <w:rFonts w:ascii="Times New Roman" w:hAnsi="Times New Roman" w:cs="Times New Roman"/>
                <w:sz w:val="24"/>
                <w:szCs w:val="24"/>
              </w:rPr>
              <w:t>.</w:t>
            </w:r>
          </w:p>
        </w:tc>
      </w:tr>
      <w:tr w:rsidR="005027AD" w:rsidRPr="009F4F43" w14:paraId="2A18957B" w14:textId="77777777" w:rsidTr="00E13EDF">
        <w:tc>
          <w:tcPr>
            <w:tcW w:w="1829" w:type="dxa"/>
          </w:tcPr>
          <w:p w14:paraId="03971A33" w14:textId="77777777" w:rsidR="005027AD" w:rsidRPr="009F4F43" w:rsidRDefault="00D90117" w:rsidP="00D76B88">
            <w:pPr>
              <w:jc w:val="center"/>
              <w:rPr>
                <w:rFonts w:ascii="Times New Roman" w:hAnsi="Times New Roman" w:cs="Times New Roman"/>
                <w:i/>
                <w:iCs/>
                <w:sz w:val="24"/>
                <w:szCs w:val="24"/>
              </w:rPr>
            </w:pPr>
            <w:r w:rsidRPr="009F4F43">
              <w:rPr>
                <w:rFonts w:ascii="Times New Roman" w:hAnsi="Times New Roman" w:cs="Times New Roman"/>
                <w:i/>
                <w:iCs/>
                <w:sz w:val="24"/>
                <w:szCs w:val="24"/>
              </w:rPr>
              <w:t>Theme</w:t>
            </w:r>
          </w:p>
        </w:tc>
        <w:tc>
          <w:tcPr>
            <w:tcW w:w="3486" w:type="dxa"/>
          </w:tcPr>
          <w:p w14:paraId="56D4D9E3" w14:textId="77777777" w:rsidR="00317A93" w:rsidRPr="009F4F43" w:rsidRDefault="00765AE3" w:rsidP="00765AE3">
            <w:pPr>
              <w:jc w:val="both"/>
              <w:rPr>
                <w:rFonts w:ascii="Times New Roman" w:hAnsi="Times New Roman" w:cs="Times New Roman"/>
                <w:sz w:val="24"/>
                <w:szCs w:val="24"/>
              </w:rPr>
            </w:pPr>
            <w:r w:rsidRPr="009F4F43">
              <w:rPr>
                <w:rFonts w:ascii="Times New Roman" w:hAnsi="Times New Roman" w:cs="Times New Roman"/>
                <w:sz w:val="24"/>
                <w:szCs w:val="24"/>
              </w:rPr>
              <w:t xml:space="preserve">Such a leap in scientific technology stimulated disparate disciplines and several variations on the </w:t>
            </w:r>
            <w:r w:rsidRPr="009F4F43">
              <w:rPr>
                <w:rFonts w:ascii="Times New Roman" w:hAnsi="Times New Roman" w:cs="Times New Roman"/>
                <w:b/>
                <w:bCs/>
                <w:sz w:val="24"/>
                <w:szCs w:val="24"/>
                <w:u w:val="single"/>
              </w:rPr>
              <w:t>theme</w:t>
            </w:r>
            <w:r w:rsidRPr="009F4F43">
              <w:rPr>
                <w:rFonts w:ascii="Times New Roman" w:hAnsi="Times New Roman" w:cs="Times New Roman"/>
                <w:sz w:val="24"/>
                <w:szCs w:val="24"/>
              </w:rPr>
              <w:t xml:space="preserve"> extending studies from the tracking of individual molecules within living cells to the observation of whole organisms </w:t>
            </w:r>
            <w:sdt>
              <w:sdtPr>
                <w:rPr>
                  <w:rFonts w:ascii="Times New Roman" w:hAnsi="Times New Roman" w:cs="Times New Roman"/>
                  <w:color w:val="000000"/>
                  <w:sz w:val="24"/>
                  <w:szCs w:val="24"/>
                </w:rPr>
                <w:tag w:val="MENDELEY_CITATION_v3_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"/>
                <w:id w:val="-228463410"/>
                <w:placeholder>
                  <w:docPart w:val="DefaultPlaceholder_-1854013440"/>
                </w:placeholder>
              </w:sdtPr>
              <w:sdtContent>
                <w:r w:rsidRPr="009F4F43">
                  <w:rPr>
                    <w:rFonts w:ascii="Times New Roman" w:hAnsi="Times New Roman" w:cs="Times New Roman"/>
                    <w:color w:val="000000"/>
                    <w:sz w:val="24"/>
                    <w:szCs w:val="24"/>
                  </w:rPr>
                  <w:t>[2]</w:t>
                </w:r>
              </w:sdtContent>
            </w:sdt>
            <w:r w:rsidRPr="009F4F43">
              <w:rPr>
                <w:rFonts w:ascii="Times New Roman" w:hAnsi="Times New Roman" w:cs="Times New Roman"/>
                <w:sz w:val="24"/>
                <w:szCs w:val="24"/>
              </w:rPr>
              <w:t>.</w:t>
            </w:r>
          </w:p>
        </w:tc>
        <w:tc>
          <w:tcPr>
            <w:tcW w:w="4177" w:type="dxa"/>
          </w:tcPr>
          <w:p w14:paraId="3EB7BE9E" w14:textId="77777777" w:rsidR="003C3462" w:rsidRPr="009F4F43" w:rsidRDefault="00000000" w:rsidP="0067205A">
            <w:pPr>
              <w:jc w:val="both"/>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Такой скачок в научных технологиях стимулировал появление различных дисциплин и различных вариаций на эту </w:t>
            </w:r>
            <w:r w:rsidRPr="009F4F43">
              <w:rPr>
                <w:rFonts w:ascii="Times New Roman" w:hAnsi="Times New Roman" w:cs="Times New Roman"/>
                <w:b/>
                <w:bCs/>
                <w:sz w:val="24"/>
                <w:szCs w:val="24"/>
                <w:u w:val="single"/>
                <w:lang w:val="ru-RU"/>
              </w:rPr>
              <w:t>тему</w:t>
            </w:r>
            <w:r w:rsidRPr="009F4F43">
              <w:rPr>
                <w:rFonts w:ascii="Times New Roman" w:hAnsi="Times New Roman" w:cs="Times New Roman"/>
                <w:sz w:val="24"/>
                <w:szCs w:val="24"/>
                <w:lang w:val="ru-RU"/>
              </w:rPr>
              <w:t>, расширив исследования от отслеживания отдельных молекул внутри живых клеток до наблюдения за целыми организмами.</w:t>
            </w:r>
          </w:p>
        </w:tc>
      </w:tr>
      <w:tr w:rsidR="00075023" w:rsidRPr="009F4F43" w14:paraId="763C01ED" w14:textId="77777777" w:rsidTr="00E13EDF">
        <w:tc>
          <w:tcPr>
            <w:tcW w:w="1829" w:type="dxa"/>
          </w:tcPr>
          <w:p w14:paraId="0C2B609C" w14:textId="77777777" w:rsidR="00317A93" w:rsidRPr="009F4F43" w:rsidRDefault="00D90117" w:rsidP="00D76B88">
            <w:pPr>
              <w:jc w:val="center"/>
              <w:rPr>
                <w:rFonts w:ascii="Times New Roman" w:hAnsi="Times New Roman" w:cs="Times New Roman"/>
                <w:i/>
                <w:iCs/>
                <w:sz w:val="24"/>
                <w:szCs w:val="24"/>
              </w:rPr>
            </w:pPr>
            <w:r w:rsidRPr="009F4F43">
              <w:rPr>
                <w:rFonts w:ascii="Times New Roman" w:hAnsi="Times New Roman" w:cs="Times New Roman"/>
                <w:i/>
                <w:iCs/>
                <w:sz w:val="24"/>
                <w:szCs w:val="24"/>
              </w:rPr>
              <w:t>Topic</w:t>
            </w:r>
          </w:p>
        </w:tc>
        <w:tc>
          <w:tcPr>
            <w:tcW w:w="3486" w:type="dxa"/>
          </w:tcPr>
          <w:p w14:paraId="7725FABD" w14:textId="77777777" w:rsidR="00800957" w:rsidRPr="009F4F43" w:rsidRDefault="00800957" w:rsidP="006841F8">
            <w:pPr>
              <w:jc w:val="both"/>
              <w:rPr>
                <w:rFonts w:ascii="Times New Roman" w:hAnsi="Times New Roman" w:cs="Times New Roman"/>
                <w:sz w:val="24"/>
                <w:szCs w:val="24"/>
              </w:rPr>
            </w:pPr>
            <w:r w:rsidRPr="009F4F43">
              <w:rPr>
                <w:rFonts w:ascii="Calibri" w:hAnsi="Calibri" w:cs="Calibri"/>
                <w:sz w:val="24"/>
                <w:szCs w:val="24"/>
              </w:rPr>
              <w:t>﻿</w:t>
            </w:r>
            <w:r w:rsidRPr="009F4F43">
              <w:rPr>
                <w:rFonts w:ascii="Times New Roman" w:hAnsi="Times New Roman" w:cs="Times New Roman"/>
                <w:sz w:val="24"/>
                <w:szCs w:val="24"/>
              </w:rPr>
              <w:t xml:space="preserve">HMD suggested the research </w:t>
            </w:r>
            <w:r w:rsidRPr="009F4F43">
              <w:rPr>
                <w:rFonts w:ascii="Times New Roman" w:hAnsi="Times New Roman" w:cs="Times New Roman"/>
                <w:b/>
                <w:bCs/>
                <w:sz w:val="24"/>
                <w:szCs w:val="24"/>
                <w:u w:val="single"/>
              </w:rPr>
              <w:t>topic</w:t>
            </w:r>
            <w:r w:rsidRPr="009F4F43">
              <w:rPr>
                <w:rFonts w:ascii="Times New Roman" w:hAnsi="Times New Roman" w:cs="Times New Roman"/>
                <w:sz w:val="24"/>
                <w:szCs w:val="24"/>
              </w:rPr>
              <w:t>, investigated the article, planned</w:t>
            </w:r>
          </w:p>
          <w:p w14:paraId="07111C1A" w14:textId="77777777" w:rsidR="00002CA5" w:rsidRPr="009F4F43" w:rsidRDefault="00800957" w:rsidP="006841F8">
            <w:pPr>
              <w:jc w:val="both"/>
              <w:rPr>
                <w:rFonts w:ascii="Times New Roman" w:hAnsi="Times New Roman" w:cs="Times New Roman"/>
                <w:sz w:val="24"/>
                <w:szCs w:val="24"/>
              </w:rPr>
            </w:pPr>
            <w:r w:rsidRPr="009F4F43">
              <w:rPr>
                <w:rFonts w:ascii="Times New Roman" w:hAnsi="Times New Roman" w:cs="Times New Roman"/>
                <w:sz w:val="24"/>
                <w:szCs w:val="24"/>
              </w:rPr>
              <w:t>the research methodology, wrote the original draft, and participated in data representation and article revising and editing</w:t>
            </w:r>
            <w:r w:rsidR="00222ECB" w:rsidRPr="009F4F4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mQxNmFiYTEtNTY5MC00YzMzLTlhOTItYjM3YmMyYjdjMDQ2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
                <w:id w:val="575633900"/>
                <w:placeholder>
                  <w:docPart w:val="DefaultPlaceholder_-1854013440"/>
                </w:placeholder>
              </w:sdtPr>
              <w:sdtContent>
                <w:r w:rsidR="00981B48" w:rsidRPr="009F4F43">
                  <w:rPr>
                    <w:rFonts w:ascii="Times New Roman" w:hAnsi="Times New Roman" w:cs="Times New Roman"/>
                    <w:color w:val="000000"/>
                    <w:sz w:val="24"/>
                    <w:szCs w:val="24"/>
                  </w:rPr>
                  <w:t>[3]</w:t>
                </w:r>
              </w:sdtContent>
            </w:sdt>
            <w:r w:rsidR="00222ECB" w:rsidRPr="009F4F43">
              <w:rPr>
                <w:rFonts w:ascii="Times New Roman" w:hAnsi="Times New Roman" w:cs="Times New Roman"/>
                <w:sz w:val="24"/>
                <w:szCs w:val="24"/>
              </w:rPr>
              <w:t>.</w:t>
            </w:r>
          </w:p>
        </w:tc>
        <w:tc>
          <w:tcPr>
            <w:tcW w:w="4177" w:type="dxa"/>
          </w:tcPr>
          <w:p w14:paraId="366FB33D" w14:textId="77777777" w:rsidR="003C3462" w:rsidRPr="009F4F43" w:rsidRDefault="00000000" w:rsidP="0067205A">
            <w:pPr>
              <w:jc w:val="both"/>
              <w:rPr>
                <w:rFonts w:ascii="Times New Roman" w:hAnsi="Times New Roman" w:cs="Times New Roman"/>
                <w:sz w:val="24"/>
                <w:szCs w:val="24"/>
                <w:lang w:val="ru-RU"/>
              </w:rPr>
            </w:pPr>
            <w:r w:rsidRPr="009F4F43">
              <w:rPr>
                <w:rFonts w:ascii="Calibri" w:hAnsi="Calibri" w:cs="Calibri"/>
                <w:sz w:val="24"/>
                <w:szCs w:val="24"/>
              </w:rPr>
              <w:t>﻿</w:t>
            </w:r>
            <w:r w:rsidRPr="009F4F43">
              <w:rPr>
                <w:rFonts w:ascii="Times New Roman" w:hAnsi="Times New Roman" w:cs="Times New Roman"/>
                <w:sz w:val="24"/>
                <w:szCs w:val="24"/>
              </w:rPr>
              <w:t>HMD</w:t>
            </w:r>
            <w:r w:rsidR="0067205A">
              <w:rPr>
                <w:rFonts w:ascii="Times New Roman" w:hAnsi="Times New Roman" w:cs="Times New Roman"/>
                <w:sz w:val="24"/>
                <w:szCs w:val="24"/>
                <w:lang w:val="ru-RU"/>
              </w:rPr>
              <w:t xml:space="preserve"> (название команды ученых)</w:t>
            </w:r>
            <w:r w:rsidRPr="009F4F43">
              <w:rPr>
                <w:rFonts w:ascii="Times New Roman" w:hAnsi="Times New Roman" w:cs="Times New Roman"/>
                <w:sz w:val="24"/>
                <w:szCs w:val="24"/>
                <w:lang w:val="ru-RU"/>
              </w:rPr>
              <w:t xml:space="preserve"> предложил</w:t>
            </w:r>
            <w:r w:rsidR="0067205A">
              <w:rPr>
                <w:rFonts w:ascii="Times New Roman" w:hAnsi="Times New Roman" w:cs="Times New Roman"/>
                <w:sz w:val="24"/>
                <w:szCs w:val="24"/>
                <w:lang w:val="ru-RU"/>
              </w:rPr>
              <w:t>и</w:t>
            </w:r>
            <w:r w:rsidRPr="009F4F43">
              <w:rPr>
                <w:rFonts w:ascii="Times New Roman" w:hAnsi="Times New Roman" w:cs="Times New Roman"/>
                <w:sz w:val="24"/>
                <w:szCs w:val="24"/>
                <w:lang w:val="ru-RU"/>
              </w:rPr>
              <w:t xml:space="preserve"> </w:t>
            </w:r>
            <w:r w:rsidRPr="0067205A">
              <w:rPr>
                <w:rFonts w:ascii="Times New Roman" w:hAnsi="Times New Roman" w:cs="Times New Roman"/>
                <w:b/>
                <w:bCs/>
                <w:sz w:val="24"/>
                <w:szCs w:val="24"/>
                <w:u w:val="single"/>
                <w:lang w:val="ru-RU"/>
              </w:rPr>
              <w:t>тему</w:t>
            </w:r>
            <w:r w:rsidRPr="009F4F43">
              <w:rPr>
                <w:rFonts w:ascii="Times New Roman" w:hAnsi="Times New Roman" w:cs="Times New Roman"/>
                <w:sz w:val="24"/>
                <w:szCs w:val="24"/>
                <w:lang w:val="ru-RU"/>
              </w:rPr>
              <w:t xml:space="preserve"> исследования, изучил</w:t>
            </w:r>
            <w:r w:rsidR="0067205A">
              <w:rPr>
                <w:rFonts w:ascii="Times New Roman" w:hAnsi="Times New Roman" w:cs="Times New Roman"/>
                <w:sz w:val="24"/>
                <w:szCs w:val="24"/>
                <w:lang w:val="ru-RU"/>
              </w:rPr>
              <w:t>и</w:t>
            </w:r>
            <w:r w:rsidRPr="009F4F43">
              <w:rPr>
                <w:rFonts w:ascii="Times New Roman" w:hAnsi="Times New Roman" w:cs="Times New Roman"/>
                <w:sz w:val="24"/>
                <w:szCs w:val="24"/>
                <w:lang w:val="ru-RU"/>
              </w:rPr>
              <w:t xml:space="preserve"> статью, спланировал</w:t>
            </w:r>
            <w:r w:rsidR="0067205A">
              <w:rPr>
                <w:rFonts w:ascii="Times New Roman" w:hAnsi="Times New Roman" w:cs="Times New Roman"/>
                <w:sz w:val="24"/>
                <w:szCs w:val="24"/>
                <w:lang w:val="ru-RU"/>
              </w:rPr>
              <w:t>и</w:t>
            </w:r>
            <w:r w:rsidRPr="009F4F43">
              <w:rPr>
                <w:rFonts w:ascii="Times New Roman" w:hAnsi="Times New Roman" w:cs="Times New Roman"/>
                <w:sz w:val="24"/>
                <w:szCs w:val="24"/>
                <w:lang w:val="ru-RU"/>
              </w:rPr>
              <w:t xml:space="preserve"> методологию исследования, написал</w:t>
            </w:r>
            <w:r w:rsidR="0067205A">
              <w:rPr>
                <w:rFonts w:ascii="Times New Roman" w:hAnsi="Times New Roman" w:cs="Times New Roman"/>
                <w:sz w:val="24"/>
                <w:szCs w:val="24"/>
                <w:lang w:val="ru-RU"/>
              </w:rPr>
              <w:t>и</w:t>
            </w:r>
            <w:r w:rsidRPr="009F4F43">
              <w:rPr>
                <w:rFonts w:ascii="Times New Roman" w:hAnsi="Times New Roman" w:cs="Times New Roman"/>
                <w:sz w:val="24"/>
                <w:szCs w:val="24"/>
                <w:lang w:val="ru-RU"/>
              </w:rPr>
              <w:t xml:space="preserve"> первоначальный черновик и участвовал</w:t>
            </w:r>
            <w:r w:rsidR="0067205A">
              <w:rPr>
                <w:rFonts w:ascii="Times New Roman" w:hAnsi="Times New Roman" w:cs="Times New Roman"/>
                <w:sz w:val="24"/>
                <w:szCs w:val="24"/>
                <w:lang w:val="ru-RU"/>
              </w:rPr>
              <w:t>и</w:t>
            </w:r>
            <w:r w:rsidRPr="009F4F43">
              <w:rPr>
                <w:rFonts w:ascii="Times New Roman" w:hAnsi="Times New Roman" w:cs="Times New Roman"/>
                <w:sz w:val="24"/>
                <w:szCs w:val="24"/>
                <w:lang w:val="ru-RU"/>
              </w:rPr>
              <w:t xml:space="preserve"> в представлении данных, а также в доработке и редактировании статьи.</w:t>
            </w:r>
          </w:p>
        </w:tc>
      </w:tr>
      <w:tr w:rsidR="00002CA5" w:rsidRPr="009F4F43" w14:paraId="25CA98F0" w14:textId="77777777" w:rsidTr="00E13EDF">
        <w:tc>
          <w:tcPr>
            <w:tcW w:w="1829" w:type="dxa"/>
          </w:tcPr>
          <w:p w14:paraId="7722C7F9" w14:textId="77777777" w:rsidR="00002CA5" w:rsidRPr="009F4F43" w:rsidRDefault="00D90117"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Issue</w:t>
            </w:r>
          </w:p>
        </w:tc>
        <w:tc>
          <w:tcPr>
            <w:tcW w:w="3486" w:type="dxa"/>
          </w:tcPr>
          <w:p w14:paraId="0C5E846F" w14:textId="77777777" w:rsidR="00467D87" w:rsidRPr="009F4F43" w:rsidRDefault="00467D87" w:rsidP="00467D87">
            <w:pPr>
              <w:jc w:val="both"/>
              <w:rPr>
                <w:rFonts w:ascii="Times New Roman" w:hAnsi="Times New Roman" w:cs="Times New Roman"/>
                <w:sz w:val="24"/>
                <w:szCs w:val="24"/>
              </w:rPr>
            </w:pPr>
            <w:r w:rsidRPr="009F4F43">
              <w:rPr>
                <w:rFonts w:ascii="Times New Roman" w:hAnsi="Times New Roman" w:cs="Times New Roman"/>
                <w:sz w:val="24"/>
                <w:szCs w:val="24"/>
              </w:rPr>
              <w:t>This approach would circumvent</w:t>
            </w:r>
          </w:p>
          <w:p w14:paraId="210B5C3C" w14:textId="77777777" w:rsidR="00002CA5" w:rsidRPr="009F4F43" w:rsidRDefault="00467D87" w:rsidP="00467D87">
            <w:pPr>
              <w:jc w:val="both"/>
              <w:rPr>
                <w:rFonts w:ascii="Times New Roman" w:hAnsi="Times New Roman" w:cs="Times New Roman"/>
                <w:sz w:val="24"/>
                <w:szCs w:val="24"/>
              </w:rPr>
            </w:pPr>
            <w:r w:rsidRPr="009F4F43">
              <w:rPr>
                <w:rFonts w:ascii="Times New Roman" w:hAnsi="Times New Roman" w:cs="Times New Roman"/>
                <w:sz w:val="24"/>
                <w:szCs w:val="24"/>
              </w:rPr>
              <w:t xml:space="preserve">the </w:t>
            </w:r>
            <w:r w:rsidRPr="0067205A">
              <w:rPr>
                <w:rFonts w:ascii="Times New Roman" w:hAnsi="Times New Roman" w:cs="Times New Roman"/>
                <w:b/>
                <w:bCs/>
                <w:sz w:val="24"/>
                <w:szCs w:val="24"/>
                <w:u w:val="single"/>
              </w:rPr>
              <w:t>issue</w:t>
            </w:r>
            <w:r w:rsidRPr="009F4F43">
              <w:rPr>
                <w:rFonts w:ascii="Times New Roman" w:hAnsi="Times New Roman" w:cs="Times New Roman"/>
                <w:sz w:val="24"/>
                <w:szCs w:val="24"/>
              </w:rPr>
              <w:t xml:space="preserve"> of penetration depth and allow for the photodynamic therapy of bloodborne cancers </w:t>
            </w:r>
            <w:sdt>
              <w:sdtPr>
                <w:rPr>
                  <w:rFonts w:ascii="Times New Roman" w:hAnsi="Times New Roman" w:cs="Times New Roman"/>
                  <w:color w:val="000000"/>
                  <w:sz w:val="24"/>
                  <w:szCs w:val="24"/>
                </w:rPr>
                <w:tag w:val="MENDELEY_CITATION_v3_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"/>
                <w:id w:val="1086886507"/>
                <w:placeholder>
                  <w:docPart w:val="DefaultPlaceholder_-1854013440"/>
                </w:placeholder>
              </w:sdtPr>
              <w:sdtContent>
                <w:r w:rsidR="00981B48" w:rsidRPr="009F4F43">
                  <w:rPr>
                    <w:rFonts w:ascii="Times New Roman" w:hAnsi="Times New Roman" w:cs="Times New Roman"/>
                    <w:color w:val="000000"/>
                    <w:sz w:val="24"/>
                    <w:szCs w:val="24"/>
                  </w:rPr>
                  <w:t>[4]</w:t>
                </w:r>
              </w:sdtContent>
            </w:sdt>
            <w:r w:rsidRPr="009F4F43">
              <w:rPr>
                <w:rFonts w:ascii="Times New Roman" w:hAnsi="Times New Roman" w:cs="Times New Roman"/>
                <w:sz w:val="24"/>
                <w:szCs w:val="24"/>
              </w:rPr>
              <w:t>.</w:t>
            </w:r>
          </w:p>
        </w:tc>
        <w:tc>
          <w:tcPr>
            <w:tcW w:w="4177" w:type="dxa"/>
          </w:tcPr>
          <w:p w14:paraId="4BDE2F54" w14:textId="77777777" w:rsidR="003C3462" w:rsidRPr="009F4F43" w:rsidRDefault="00000000" w:rsidP="0067205A">
            <w:pPr>
              <w:jc w:val="both"/>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Такой подход позволит обойти </w:t>
            </w:r>
            <w:r w:rsidRPr="0067205A">
              <w:rPr>
                <w:rFonts w:ascii="Times New Roman" w:hAnsi="Times New Roman" w:cs="Times New Roman"/>
                <w:b/>
                <w:bCs/>
                <w:sz w:val="24"/>
                <w:szCs w:val="24"/>
                <w:u w:val="single"/>
                <w:lang w:val="ru-RU"/>
              </w:rPr>
              <w:t>проблему</w:t>
            </w:r>
            <w:r w:rsidRPr="009F4F43">
              <w:rPr>
                <w:rFonts w:ascii="Times New Roman" w:hAnsi="Times New Roman" w:cs="Times New Roman"/>
                <w:sz w:val="24"/>
                <w:szCs w:val="24"/>
                <w:lang w:val="ru-RU"/>
              </w:rPr>
              <w:t xml:space="preserve"> глубины проникновения и позволит проводить фотодинамическую терапию </w:t>
            </w:r>
            <w:r w:rsidR="0067205A">
              <w:rPr>
                <w:rFonts w:ascii="Times New Roman" w:hAnsi="Times New Roman" w:cs="Times New Roman"/>
                <w:sz w:val="24"/>
                <w:szCs w:val="24"/>
                <w:lang w:val="ru-RU"/>
              </w:rPr>
              <w:t xml:space="preserve">онкологий </w:t>
            </w:r>
            <w:r w:rsidRPr="009F4F43">
              <w:rPr>
                <w:rFonts w:ascii="Times New Roman" w:hAnsi="Times New Roman" w:cs="Times New Roman"/>
                <w:sz w:val="24"/>
                <w:szCs w:val="24"/>
                <w:lang w:val="ru-RU"/>
              </w:rPr>
              <w:t>кров</w:t>
            </w:r>
            <w:r w:rsidR="0067205A">
              <w:rPr>
                <w:rFonts w:ascii="Times New Roman" w:hAnsi="Times New Roman" w:cs="Times New Roman"/>
                <w:sz w:val="24"/>
                <w:szCs w:val="24"/>
                <w:lang w:val="ru-RU"/>
              </w:rPr>
              <w:t>и</w:t>
            </w:r>
            <w:r w:rsidRPr="009F4F43">
              <w:rPr>
                <w:rFonts w:ascii="Times New Roman" w:hAnsi="Times New Roman" w:cs="Times New Roman"/>
                <w:sz w:val="24"/>
                <w:szCs w:val="24"/>
                <w:lang w:val="ru-RU"/>
              </w:rPr>
              <w:t>.</w:t>
            </w:r>
          </w:p>
        </w:tc>
      </w:tr>
      <w:tr w:rsidR="00D90117" w:rsidRPr="009F4F43" w14:paraId="0B557344" w14:textId="77777777" w:rsidTr="00E13EDF">
        <w:tc>
          <w:tcPr>
            <w:tcW w:w="1829" w:type="dxa"/>
          </w:tcPr>
          <w:p w14:paraId="6859E67C" w14:textId="77777777" w:rsidR="00D90117" w:rsidRPr="009F4F43" w:rsidRDefault="00D90117"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Theory</w:t>
            </w:r>
          </w:p>
        </w:tc>
        <w:tc>
          <w:tcPr>
            <w:tcW w:w="3486" w:type="dxa"/>
          </w:tcPr>
          <w:p w14:paraId="5BEBFED5" w14:textId="77777777" w:rsidR="00D90117" w:rsidRPr="009F4F43" w:rsidRDefault="00222ECB" w:rsidP="006841F8">
            <w:pPr>
              <w:jc w:val="both"/>
              <w:rPr>
                <w:rFonts w:ascii="Times New Roman" w:hAnsi="Times New Roman" w:cs="Times New Roman"/>
                <w:sz w:val="24"/>
                <w:szCs w:val="24"/>
              </w:rPr>
            </w:pPr>
            <w:r w:rsidRPr="009F4F43">
              <w:rPr>
                <w:rFonts w:ascii="Times New Roman" w:hAnsi="Times New Roman" w:cs="Times New Roman"/>
                <w:sz w:val="24"/>
                <w:szCs w:val="24"/>
              </w:rPr>
              <w:t xml:space="preserve">On the other hand, CS/SA/TiO2 membrane nanocomposite showed a different characteristic peak which approves the </w:t>
            </w:r>
            <w:r w:rsidRPr="009F4F43">
              <w:rPr>
                <w:rFonts w:ascii="Times New Roman" w:hAnsi="Times New Roman" w:cs="Times New Roman"/>
                <w:b/>
                <w:bCs/>
                <w:sz w:val="24"/>
                <w:szCs w:val="24"/>
                <w:u w:val="single"/>
              </w:rPr>
              <w:t>theory</w:t>
            </w:r>
            <w:r w:rsidRPr="009F4F43">
              <w:rPr>
                <w:rFonts w:ascii="Times New Roman" w:hAnsi="Times New Roman" w:cs="Times New Roman"/>
                <w:sz w:val="24"/>
                <w:szCs w:val="24"/>
              </w:rPr>
              <w:t xml:space="preserve"> of alternation or deformation of chitosan crystallinity forming new bonds with its chains </w:t>
            </w:r>
            <w:sdt>
              <w:sdtPr>
                <w:rPr>
                  <w:rFonts w:ascii="Times New Roman" w:hAnsi="Times New Roman" w:cs="Times New Roman"/>
                  <w:color w:val="000000"/>
                  <w:sz w:val="24"/>
                  <w:szCs w:val="24"/>
                </w:rPr>
                <w:tag w:val="MENDELEY_CITATION_v3_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"/>
                <w:id w:val="-1121761881"/>
                <w:placeholder>
                  <w:docPart w:val="DefaultPlaceholder_-1854013440"/>
                </w:placeholder>
              </w:sdtPr>
              <w:sdtContent>
                <w:r w:rsidR="00981B48" w:rsidRPr="009F4F43">
                  <w:rPr>
                    <w:rFonts w:ascii="Times New Roman" w:hAnsi="Times New Roman" w:cs="Times New Roman"/>
                    <w:color w:val="000000"/>
                    <w:sz w:val="24"/>
                    <w:szCs w:val="24"/>
                  </w:rPr>
                  <w:t>[5]</w:t>
                </w:r>
              </w:sdtContent>
            </w:sdt>
            <w:r w:rsidRPr="009F4F43">
              <w:rPr>
                <w:rFonts w:ascii="Times New Roman" w:hAnsi="Times New Roman" w:cs="Times New Roman"/>
                <w:sz w:val="24"/>
                <w:szCs w:val="24"/>
              </w:rPr>
              <w:t>.</w:t>
            </w:r>
          </w:p>
        </w:tc>
        <w:tc>
          <w:tcPr>
            <w:tcW w:w="4177" w:type="dxa"/>
          </w:tcPr>
          <w:p w14:paraId="079C1EC7"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С другой стороны, мембранный </w:t>
            </w:r>
            <w:proofErr w:type="spellStart"/>
            <w:r w:rsidRPr="009F4F43">
              <w:rPr>
                <w:rFonts w:ascii="Times New Roman" w:hAnsi="Times New Roman" w:cs="Times New Roman"/>
                <w:sz w:val="24"/>
                <w:szCs w:val="24"/>
                <w:lang w:val="ru-RU"/>
              </w:rPr>
              <w:t>нанокомпозит</w:t>
            </w:r>
            <w:proofErr w:type="spellEnd"/>
            <w:r w:rsidRPr="009F4F43">
              <w:rPr>
                <w:rFonts w:ascii="Times New Roman" w:hAnsi="Times New Roman" w:cs="Times New Roman"/>
                <w:sz w:val="24"/>
                <w:szCs w:val="24"/>
                <w:lang w:val="ru-RU"/>
              </w:rPr>
              <w:t xml:space="preserve"> </w:t>
            </w:r>
            <w:r w:rsidRPr="009F4F43">
              <w:rPr>
                <w:rFonts w:ascii="Times New Roman" w:hAnsi="Times New Roman" w:cs="Times New Roman"/>
                <w:sz w:val="24"/>
                <w:szCs w:val="24"/>
              </w:rPr>
              <w:t>CS</w:t>
            </w:r>
            <w:r w:rsidRPr="009F4F43">
              <w:rPr>
                <w:rFonts w:ascii="Times New Roman" w:hAnsi="Times New Roman" w:cs="Times New Roman"/>
                <w:sz w:val="24"/>
                <w:szCs w:val="24"/>
                <w:lang w:val="ru-RU"/>
              </w:rPr>
              <w:t>/</w:t>
            </w:r>
            <w:r w:rsidRPr="009F4F43">
              <w:rPr>
                <w:rFonts w:ascii="Times New Roman" w:hAnsi="Times New Roman" w:cs="Times New Roman"/>
                <w:sz w:val="24"/>
                <w:szCs w:val="24"/>
              </w:rPr>
              <w:t>SA</w:t>
            </w:r>
            <w:r w:rsidRPr="009F4F43">
              <w:rPr>
                <w:rFonts w:ascii="Times New Roman" w:hAnsi="Times New Roman" w:cs="Times New Roman"/>
                <w:sz w:val="24"/>
                <w:szCs w:val="24"/>
                <w:lang w:val="ru-RU"/>
              </w:rPr>
              <w:t>/</w:t>
            </w:r>
            <w:proofErr w:type="spellStart"/>
            <w:r w:rsidRPr="009F4F43">
              <w:rPr>
                <w:rFonts w:ascii="Times New Roman" w:hAnsi="Times New Roman" w:cs="Times New Roman"/>
                <w:sz w:val="24"/>
                <w:szCs w:val="24"/>
              </w:rPr>
              <w:t>TiO</w:t>
            </w:r>
            <w:proofErr w:type="spellEnd"/>
            <w:r w:rsidRPr="009F4F43">
              <w:rPr>
                <w:rFonts w:ascii="Times New Roman" w:hAnsi="Times New Roman" w:cs="Times New Roman"/>
                <w:sz w:val="24"/>
                <w:szCs w:val="24"/>
                <w:lang w:val="ru-RU"/>
              </w:rPr>
              <w:t>2</w:t>
            </w:r>
            <w:r w:rsidR="0067205A">
              <w:rPr>
                <w:rFonts w:ascii="Times New Roman" w:hAnsi="Times New Roman" w:cs="Times New Roman"/>
                <w:sz w:val="24"/>
                <w:szCs w:val="24"/>
                <w:lang w:val="ru-RU"/>
              </w:rPr>
              <w:t xml:space="preserve"> (Хитозан/</w:t>
            </w:r>
            <w:proofErr w:type="spellStart"/>
            <w:r w:rsidR="0067205A">
              <w:rPr>
                <w:rFonts w:ascii="Times New Roman" w:hAnsi="Times New Roman" w:cs="Times New Roman"/>
                <w:sz w:val="24"/>
                <w:szCs w:val="24"/>
                <w:lang w:val="ru-RU"/>
              </w:rPr>
              <w:t>Сацилиловая</w:t>
            </w:r>
            <w:proofErr w:type="spellEnd"/>
            <w:r w:rsidR="0067205A">
              <w:rPr>
                <w:rFonts w:ascii="Times New Roman" w:hAnsi="Times New Roman" w:cs="Times New Roman"/>
                <w:sz w:val="24"/>
                <w:szCs w:val="24"/>
                <w:lang w:val="ru-RU"/>
              </w:rPr>
              <w:t xml:space="preserve"> </w:t>
            </w:r>
            <w:proofErr w:type="spellStart"/>
            <w:r w:rsidR="0067205A">
              <w:rPr>
                <w:rFonts w:ascii="Times New Roman" w:hAnsi="Times New Roman" w:cs="Times New Roman"/>
                <w:sz w:val="24"/>
                <w:szCs w:val="24"/>
                <w:lang w:val="ru-RU"/>
              </w:rPr>
              <w:t>килота</w:t>
            </w:r>
            <w:proofErr w:type="spellEnd"/>
            <w:r w:rsidR="0067205A">
              <w:rPr>
                <w:rFonts w:ascii="Times New Roman" w:hAnsi="Times New Roman" w:cs="Times New Roman"/>
                <w:sz w:val="24"/>
                <w:szCs w:val="24"/>
                <w:lang w:val="ru-RU"/>
              </w:rPr>
              <w:t>/…)</w:t>
            </w:r>
            <w:r w:rsidRPr="009F4F43">
              <w:rPr>
                <w:rFonts w:ascii="Times New Roman" w:hAnsi="Times New Roman" w:cs="Times New Roman"/>
                <w:sz w:val="24"/>
                <w:szCs w:val="24"/>
                <w:lang w:val="ru-RU"/>
              </w:rPr>
              <w:t xml:space="preserve"> показал другой характерный пик, который подтверждает </w:t>
            </w:r>
            <w:r w:rsidR="0067205A">
              <w:rPr>
                <w:rFonts w:ascii="Times New Roman" w:hAnsi="Times New Roman" w:cs="Times New Roman"/>
                <w:b/>
                <w:bCs/>
                <w:sz w:val="24"/>
                <w:szCs w:val="24"/>
                <w:u w:val="single"/>
                <w:lang w:val="ru-RU"/>
              </w:rPr>
              <w:t>догадку о</w:t>
            </w:r>
            <w:r w:rsidRPr="009F4F43">
              <w:rPr>
                <w:rFonts w:ascii="Times New Roman" w:hAnsi="Times New Roman" w:cs="Times New Roman"/>
                <w:sz w:val="24"/>
                <w:szCs w:val="24"/>
                <w:lang w:val="ru-RU"/>
              </w:rPr>
              <w:t xml:space="preserve"> чередования или деформации кристалличности хитозана, образующей новые связи с его цепями.</w:t>
            </w:r>
          </w:p>
        </w:tc>
      </w:tr>
      <w:tr w:rsidR="00D90117" w:rsidRPr="009F4F43" w14:paraId="2961AE6E" w14:textId="77777777" w:rsidTr="00E13EDF">
        <w:tc>
          <w:tcPr>
            <w:tcW w:w="1829" w:type="dxa"/>
          </w:tcPr>
          <w:p w14:paraId="6833A94E" w14:textId="77777777" w:rsidR="00D90117" w:rsidRPr="009F4F43" w:rsidRDefault="00D90117"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lastRenderedPageBreak/>
              <w:t>Model</w:t>
            </w:r>
          </w:p>
        </w:tc>
        <w:tc>
          <w:tcPr>
            <w:tcW w:w="3486" w:type="dxa"/>
          </w:tcPr>
          <w:p w14:paraId="20F2F89E" w14:textId="77777777" w:rsidR="00D90117" w:rsidRPr="009F4F43" w:rsidRDefault="00B801B7" w:rsidP="006841F8">
            <w:pPr>
              <w:jc w:val="both"/>
              <w:rPr>
                <w:rFonts w:ascii="Times New Roman" w:hAnsi="Times New Roman" w:cs="Times New Roman"/>
                <w:sz w:val="24"/>
                <w:szCs w:val="24"/>
              </w:rPr>
            </w:pPr>
            <w:r w:rsidRPr="009F4F43">
              <w:rPr>
                <w:rFonts w:ascii="Times New Roman" w:hAnsi="Times New Roman" w:cs="Times New Roman"/>
                <w:sz w:val="24"/>
                <w:szCs w:val="24"/>
              </w:rPr>
              <w:t xml:space="preserve">The prepared </w:t>
            </w:r>
            <w:r w:rsidRPr="009F4F43">
              <w:rPr>
                <w:rFonts w:ascii="Times New Roman" w:hAnsi="Times New Roman" w:cs="Times New Roman"/>
                <w:b/>
                <w:bCs/>
                <w:sz w:val="24"/>
                <w:szCs w:val="24"/>
                <w:u w:val="single"/>
              </w:rPr>
              <w:t>models</w:t>
            </w:r>
            <w:r w:rsidRPr="009F4F43">
              <w:rPr>
                <w:rFonts w:ascii="Times New Roman" w:hAnsi="Times New Roman" w:cs="Times New Roman"/>
                <w:sz w:val="24"/>
                <w:szCs w:val="24"/>
              </w:rPr>
              <w:t xml:space="preserve"> alter the bacterial morphology and its coating network, change the microbial membrane permeability and construct the existence of oxidative pressure response genes inside the microbial cell due to the creation of H</w:t>
            </w:r>
            <w:r w:rsidRPr="009F4F43">
              <w:rPr>
                <w:rFonts w:ascii="Times New Roman" w:hAnsi="Times New Roman" w:cs="Times New Roman"/>
                <w:sz w:val="24"/>
                <w:szCs w:val="24"/>
                <w:vertAlign w:val="subscript"/>
              </w:rPr>
              <w:t>2</w:t>
            </w:r>
            <w:r w:rsidRPr="009F4F43">
              <w:rPr>
                <w:rFonts w:ascii="Times New Roman" w:hAnsi="Times New Roman" w:cs="Times New Roman"/>
                <w:sz w:val="24"/>
                <w:szCs w:val="24"/>
              </w:rPr>
              <w:t>O</w:t>
            </w:r>
            <w:r w:rsidRPr="009F4F43">
              <w:rPr>
                <w:rFonts w:ascii="Times New Roman" w:hAnsi="Times New Roman" w:cs="Times New Roman"/>
                <w:sz w:val="24"/>
                <w:szCs w:val="24"/>
                <w:vertAlign w:val="subscript"/>
              </w:rPr>
              <w:t>2</w:t>
            </w:r>
            <w:r w:rsidRPr="009F4F4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WZlYmM0ZDYtMDc3Zi00YWQxLTgwNWQtNjRkYzUwZTE2NWM3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
                <w:id w:val="-1839688543"/>
                <w:placeholder>
                  <w:docPart w:val="D298BC43FC29834ABFF6413AD80B3FDC"/>
                </w:placeholder>
              </w:sdtPr>
              <w:sdtContent>
                <w:r w:rsidR="00981B48" w:rsidRPr="009F4F43">
                  <w:rPr>
                    <w:rFonts w:ascii="Times New Roman" w:hAnsi="Times New Roman" w:cs="Times New Roman"/>
                    <w:color w:val="000000"/>
                    <w:sz w:val="24"/>
                    <w:szCs w:val="24"/>
                  </w:rPr>
                  <w:t>[3]</w:t>
                </w:r>
              </w:sdtContent>
            </w:sdt>
            <w:r w:rsidRPr="009F4F43">
              <w:rPr>
                <w:rFonts w:ascii="Times New Roman" w:hAnsi="Times New Roman" w:cs="Times New Roman"/>
                <w:sz w:val="24"/>
                <w:szCs w:val="24"/>
              </w:rPr>
              <w:t>.</w:t>
            </w:r>
          </w:p>
        </w:tc>
        <w:tc>
          <w:tcPr>
            <w:tcW w:w="4177" w:type="dxa"/>
          </w:tcPr>
          <w:p w14:paraId="243892BA" w14:textId="77777777" w:rsidR="003C3462" w:rsidRPr="009F4F43" w:rsidRDefault="00000000" w:rsidP="0067205A">
            <w:pPr>
              <w:jc w:val="both"/>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Подготовленные </w:t>
            </w:r>
            <w:r w:rsidRPr="0067205A">
              <w:rPr>
                <w:rFonts w:ascii="Times New Roman" w:hAnsi="Times New Roman" w:cs="Times New Roman"/>
                <w:b/>
                <w:bCs/>
                <w:sz w:val="24"/>
                <w:szCs w:val="24"/>
                <w:u w:val="single"/>
                <w:lang w:val="ru-RU"/>
              </w:rPr>
              <w:t>модели</w:t>
            </w:r>
            <w:r w:rsidRPr="009F4F43">
              <w:rPr>
                <w:rFonts w:ascii="Times New Roman" w:hAnsi="Times New Roman" w:cs="Times New Roman"/>
                <w:sz w:val="24"/>
                <w:szCs w:val="24"/>
                <w:lang w:val="ru-RU"/>
              </w:rPr>
              <w:t xml:space="preserve"> изменяют морфологию бактерий и их покрывающую сеть, изменяют проницаемость микробной мембраны и </w:t>
            </w:r>
            <w:r w:rsidR="0067205A">
              <w:rPr>
                <w:rFonts w:ascii="Times New Roman" w:hAnsi="Times New Roman" w:cs="Times New Roman"/>
                <w:sz w:val="24"/>
                <w:szCs w:val="24"/>
                <w:lang w:val="ru-RU"/>
              </w:rPr>
              <w:t>определяют</w:t>
            </w:r>
            <w:r w:rsidRPr="009F4F43">
              <w:rPr>
                <w:rFonts w:ascii="Times New Roman" w:hAnsi="Times New Roman" w:cs="Times New Roman"/>
                <w:sz w:val="24"/>
                <w:szCs w:val="24"/>
                <w:lang w:val="ru-RU"/>
              </w:rPr>
              <w:t xml:space="preserve"> существование генов реакции на окислительное давление внутри микробной клетки за счет образования </w:t>
            </w:r>
            <w:r w:rsidRPr="009F4F43">
              <w:rPr>
                <w:rFonts w:ascii="Times New Roman" w:hAnsi="Times New Roman" w:cs="Times New Roman"/>
                <w:sz w:val="24"/>
                <w:szCs w:val="24"/>
              </w:rPr>
              <w:t>H</w:t>
            </w:r>
            <w:r w:rsidRPr="009F4F43">
              <w:rPr>
                <w:rFonts w:ascii="Times New Roman" w:hAnsi="Times New Roman" w:cs="Times New Roman"/>
                <w:sz w:val="24"/>
                <w:szCs w:val="24"/>
                <w:lang w:val="ru-RU"/>
              </w:rPr>
              <w:t>2</w:t>
            </w:r>
            <w:r w:rsidRPr="009F4F43">
              <w:rPr>
                <w:rFonts w:ascii="Times New Roman" w:hAnsi="Times New Roman" w:cs="Times New Roman"/>
                <w:sz w:val="24"/>
                <w:szCs w:val="24"/>
              </w:rPr>
              <w:t>O</w:t>
            </w:r>
            <w:r w:rsidRPr="009F4F43">
              <w:rPr>
                <w:rFonts w:ascii="Times New Roman" w:hAnsi="Times New Roman" w:cs="Times New Roman"/>
                <w:sz w:val="24"/>
                <w:szCs w:val="24"/>
                <w:lang w:val="ru-RU"/>
              </w:rPr>
              <w:t>2.</w:t>
            </w:r>
          </w:p>
        </w:tc>
      </w:tr>
      <w:tr w:rsidR="00D90117" w:rsidRPr="009F4F43" w14:paraId="78788719" w14:textId="77777777" w:rsidTr="00E13EDF">
        <w:tc>
          <w:tcPr>
            <w:tcW w:w="1829" w:type="dxa"/>
          </w:tcPr>
          <w:p w14:paraId="236D8908" w14:textId="77777777" w:rsidR="00D90117" w:rsidRPr="009F4F43" w:rsidRDefault="00D90117"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Principle</w:t>
            </w:r>
          </w:p>
        </w:tc>
        <w:tc>
          <w:tcPr>
            <w:tcW w:w="3486" w:type="dxa"/>
          </w:tcPr>
          <w:p w14:paraId="3C2EADEE" w14:textId="77777777" w:rsidR="00D90117" w:rsidRPr="009F4F43" w:rsidRDefault="00EE6D90" w:rsidP="00EE6D90">
            <w:pPr>
              <w:jc w:val="both"/>
              <w:rPr>
                <w:rFonts w:ascii="Times New Roman" w:hAnsi="Times New Roman" w:cs="Times New Roman"/>
                <w:sz w:val="24"/>
                <w:szCs w:val="24"/>
              </w:rPr>
            </w:pPr>
            <w:r w:rsidRPr="009F4F43">
              <w:rPr>
                <w:rFonts w:ascii="Times New Roman" w:hAnsi="Times New Roman" w:cs="Times New Roman"/>
                <w:sz w:val="24"/>
                <w:szCs w:val="24"/>
              </w:rPr>
              <w:t xml:space="preserve">This process could in </w:t>
            </w:r>
            <w:r w:rsidRPr="009F4F43">
              <w:rPr>
                <w:rFonts w:ascii="Times New Roman" w:hAnsi="Times New Roman" w:cs="Times New Roman"/>
                <w:b/>
                <w:bCs/>
                <w:sz w:val="24"/>
                <w:szCs w:val="24"/>
                <w:u w:val="single"/>
              </w:rPr>
              <w:t>principle</w:t>
            </w:r>
            <w:r w:rsidRPr="009F4F43">
              <w:rPr>
                <w:rFonts w:ascii="Times New Roman" w:hAnsi="Times New Roman" w:cs="Times New Roman"/>
                <w:sz w:val="24"/>
                <w:szCs w:val="24"/>
              </w:rPr>
              <w:t xml:space="preserve"> be utilized for the encapsulation of negatively charged drug molecules for pharmaceutical applications </w:t>
            </w:r>
            <w:sdt>
              <w:sdtPr>
                <w:rPr>
                  <w:rFonts w:ascii="Times New Roman" w:hAnsi="Times New Roman" w:cs="Times New Roman"/>
                  <w:color w:val="000000"/>
                  <w:sz w:val="24"/>
                  <w:szCs w:val="24"/>
                </w:rPr>
                <w:tag w:val="MENDELEY_CITATION_v3_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"/>
                <w:id w:val="-807480825"/>
                <w:placeholder>
                  <w:docPart w:val="DefaultPlaceholder_-1854013440"/>
                </w:placeholder>
              </w:sdtPr>
              <w:sdtContent>
                <w:r w:rsidR="00981B48" w:rsidRPr="009F4F43">
                  <w:rPr>
                    <w:rFonts w:ascii="Times New Roman" w:hAnsi="Times New Roman" w:cs="Times New Roman"/>
                    <w:color w:val="000000"/>
                    <w:sz w:val="24"/>
                    <w:szCs w:val="24"/>
                  </w:rPr>
                  <w:t>[6]</w:t>
                </w:r>
              </w:sdtContent>
            </w:sdt>
          </w:p>
        </w:tc>
        <w:tc>
          <w:tcPr>
            <w:tcW w:w="4177" w:type="dxa"/>
          </w:tcPr>
          <w:p w14:paraId="65D35BE0" w14:textId="77777777" w:rsidR="003C3462" w:rsidRPr="009F4F43" w:rsidRDefault="00000000" w:rsidP="0067205A">
            <w:pPr>
              <w:jc w:val="both"/>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Этот процесс в </w:t>
            </w:r>
            <w:r w:rsidRPr="0067205A">
              <w:rPr>
                <w:rFonts w:ascii="Times New Roman" w:hAnsi="Times New Roman" w:cs="Times New Roman"/>
                <w:b/>
                <w:bCs/>
                <w:sz w:val="24"/>
                <w:szCs w:val="24"/>
                <w:u w:val="single"/>
                <w:lang w:val="ru-RU"/>
              </w:rPr>
              <w:t>принципе</w:t>
            </w:r>
            <w:r w:rsidRPr="009F4F43">
              <w:rPr>
                <w:rFonts w:ascii="Times New Roman" w:hAnsi="Times New Roman" w:cs="Times New Roman"/>
                <w:sz w:val="24"/>
                <w:szCs w:val="24"/>
                <w:lang w:val="ru-RU"/>
              </w:rPr>
              <w:t xml:space="preserve"> может быть использован для инкапсуляции отрицательно заряженных молекул лекарственных препаратов для фармацевтического применения.</w:t>
            </w:r>
          </w:p>
        </w:tc>
      </w:tr>
      <w:tr w:rsidR="00D90117" w:rsidRPr="009F4F43" w14:paraId="4ED9BDD9" w14:textId="77777777" w:rsidTr="00E13EDF">
        <w:tc>
          <w:tcPr>
            <w:tcW w:w="1829" w:type="dxa"/>
          </w:tcPr>
          <w:p w14:paraId="42E3CB69" w14:textId="77777777" w:rsidR="00D90117" w:rsidRPr="009F4F43" w:rsidRDefault="00D90117"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Aspect</w:t>
            </w:r>
          </w:p>
        </w:tc>
        <w:tc>
          <w:tcPr>
            <w:tcW w:w="3486" w:type="dxa"/>
          </w:tcPr>
          <w:p w14:paraId="37FF4267" w14:textId="77777777" w:rsidR="00D90117" w:rsidRPr="009F4F43" w:rsidRDefault="000057D1" w:rsidP="000057D1">
            <w:pPr>
              <w:jc w:val="both"/>
              <w:rPr>
                <w:rFonts w:ascii="Times New Roman" w:hAnsi="Times New Roman" w:cs="Times New Roman"/>
                <w:sz w:val="24"/>
                <w:szCs w:val="24"/>
              </w:rPr>
            </w:pPr>
            <w:r w:rsidRPr="009F4F43">
              <w:rPr>
                <w:rFonts w:ascii="Times New Roman" w:hAnsi="Times New Roman" w:cs="Times New Roman"/>
                <w:sz w:val="24"/>
                <w:szCs w:val="24"/>
              </w:rPr>
              <w:t xml:space="preserve">The interpretation in the inhibitory percentage might be defined by many </w:t>
            </w:r>
            <w:r w:rsidRPr="009F4F43">
              <w:rPr>
                <w:rFonts w:ascii="Times New Roman" w:hAnsi="Times New Roman" w:cs="Times New Roman"/>
                <w:b/>
                <w:bCs/>
                <w:sz w:val="24"/>
                <w:szCs w:val="24"/>
                <w:u w:val="single"/>
              </w:rPr>
              <w:t>aspects</w:t>
            </w:r>
            <w:r w:rsidRPr="009F4F43">
              <w:rPr>
                <w:rFonts w:ascii="Times New Roman" w:hAnsi="Times New Roman" w:cs="Times New Roman"/>
                <w:sz w:val="24"/>
                <w:szCs w:val="24"/>
              </w:rPr>
              <w:t xml:space="preserve">, including antimicrobial action, biosorption, physical possessions, penetration capabilities and different chemical effects concerning the relationship, metal oxide NPs (TiO2 NPs) conjugation and interaction of the synthesized samples with biofilms </w:t>
            </w:r>
            <w:sdt>
              <w:sdtPr>
                <w:rPr>
                  <w:rFonts w:ascii="Times New Roman" w:hAnsi="Times New Roman" w:cs="Times New Roman"/>
                  <w:color w:val="000000"/>
                  <w:sz w:val="24"/>
                  <w:szCs w:val="24"/>
                </w:rPr>
                <w:tag w:val="MENDELEY_CITATION_v3_eyJjaXRhdGlvbklEIjoiTUVOREVMRVlfQ0lUQVRJT05fOTU3MWJiZWYtOGM5OS00ODRlLTkzMGQtNjRkMTYzYTU5MzVm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
                <w:id w:val="-1247726594"/>
                <w:placeholder>
                  <w:docPart w:val="9A9AB76AB8E7FF4487C4516718EB4A78"/>
                </w:placeholder>
              </w:sdtPr>
              <w:sdtContent>
                <w:r w:rsidR="00981B48" w:rsidRPr="009F4F43">
                  <w:rPr>
                    <w:rFonts w:ascii="Times New Roman" w:hAnsi="Times New Roman" w:cs="Times New Roman"/>
                    <w:color w:val="000000"/>
                    <w:sz w:val="24"/>
                    <w:szCs w:val="24"/>
                  </w:rPr>
                  <w:t>[3]</w:t>
                </w:r>
              </w:sdtContent>
            </w:sdt>
            <w:r w:rsidRPr="009F4F43">
              <w:rPr>
                <w:rFonts w:ascii="Times New Roman" w:hAnsi="Times New Roman" w:cs="Times New Roman"/>
                <w:sz w:val="24"/>
                <w:szCs w:val="24"/>
              </w:rPr>
              <w:t>.</w:t>
            </w:r>
          </w:p>
        </w:tc>
        <w:tc>
          <w:tcPr>
            <w:tcW w:w="4177" w:type="dxa"/>
          </w:tcPr>
          <w:p w14:paraId="56A3394A" w14:textId="77777777" w:rsidR="003C3462" w:rsidRPr="009F4F43" w:rsidRDefault="00000000" w:rsidP="0067205A">
            <w:pPr>
              <w:jc w:val="both"/>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Интерпретация ингибирующего процента может определяться многими </w:t>
            </w:r>
            <w:r w:rsidRPr="0067205A">
              <w:rPr>
                <w:rFonts w:ascii="Times New Roman" w:hAnsi="Times New Roman" w:cs="Times New Roman"/>
                <w:b/>
                <w:bCs/>
                <w:sz w:val="24"/>
                <w:szCs w:val="24"/>
                <w:u w:val="single"/>
                <w:lang w:val="ru-RU"/>
              </w:rPr>
              <w:t>аспектами</w:t>
            </w:r>
            <w:r w:rsidRPr="009F4F43">
              <w:rPr>
                <w:rFonts w:ascii="Times New Roman" w:hAnsi="Times New Roman" w:cs="Times New Roman"/>
                <w:sz w:val="24"/>
                <w:szCs w:val="24"/>
                <w:lang w:val="ru-RU"/>
              </w:rPr>
              <w:t xml:space="preserve">, включая антимикробное действие, </w:t>
            </w:r>
            <w:proofErr w:type="spellStart"/>
            <w:r w:rsidRPr="009F4F43">
              <w:rPr>
                <w:rFonts w:ascii="Times New Roman" w:hAnsi="Times New Roman" w:cs="Times New Roman"/>
                <w:sz w:val="24"/>
                <w:szCs w:val="24"/>
                <w:lang w:val="ru-RU"/>
              </w:rPr>
              <w:t>биосорбцию</w:t>
            </w:r>
            <w:proofErr w:type="spellEnd"/>
            <w:r w:rsidRPr="009F4F43">
              <w:rPr>
                <w:rFonts w:ascii="Times New Roman" w:hAnsi="Times New Roman" w:cs="Times New Roman"/>
                <w:sz w:val="24"/>
                <w:szCs w:val="24"/>
                <w:lang w:val="ru-RU"/>
              </w:rPr>
              <w:t xml:space="preserve">, физические свойства, проникающую способность и различные химические эффекты, касающиеся взаимосвязи, конъюгации наночастиц оксида металла (наночастицы </w:t>
            </w:r>
            <w:proofErr w:type="spellStart"/>
            <w:r w:rsidRPr="009F4F43">
              <w:rPr>
                <w:rFonts w:ascii="Times New Roman" w:hAnsi="Times New Roman" w:cs="Times New Roman"/>
                <w:sz w:val="24"/>
                <w:szCs w:val="24"/>
              </w:rPr>
              <w:t>TiO</w:t>
            </w:r>
            <w:proofErr w:type="spellEnd"/>
            <w:r w:rsidRPr="009F4F43">
              <w:rPr>
                <w:rFonts w:ascii="Times New Roman" w:hAnsi="Times New Roman" w:cs="Times New Roman"/>
                <w:sz w:val="24"/>
                <w:szCs w:val="24"/>
                <w:lang w:val="ru-RU"/>
              </w:rPr>
              <w:t>2) и взаимодействия синтезированных образцов с биопленками.</w:t>
            </w:r>
          </w:p>
        </w:tc>
      </w:tr>
      <w:tr w:rsidR="00B943EF" w:rsidRPr="009F4F43" w14:paraId="53A0EE8C" w14:textId="77777777" w:rsidTr="00E13EDF">
        <w:tc>
          <w:tcPr>
            <w:tcW w:w="1829" w:type="dxa"/>
          </w:tcPr>
          <w:p w14:paraId="1255123D" w14:textId="77777777" w:rsidR="00B943EF" w:rsidRPr="009F4F43" w:rsidRDefault="00B943EF"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Property</w:t>
            </w:r>
          </w:p>
        </w:tc>
        <w:tc>
          <w:tcPr>
            <w:tcW w:w="3486" w:type="dxa"/>
          </w:tcPr>
          <w:p w14:paraId="64A970EB" w14:textId="77777777" w:rsidR="00B943EF" w:rsidRPr="009F4F43" w:rsidRDefault="000057D1" w:rsidP="000057D1">
            <w:pPr>
              <w:jc w:val="both"/>
              <w:rPr>
                <w:rFonts w:ascii="Times New Roman" w:hAnsi="Times New Roman" w:cs="Times New Roman"/>
                <w:sz w:val="24"/>
                <w:szCs w:val="24"/>
              </w:rPr>
            </w:pPr>
            <w:r w:rsidRPr="009F4F43">
              <w:rPr>
                <w:rFonts w:ascii="Times New Roman" w:hAnsi="Times New Roman" w:cs="Times New Roman"/>
                <w:sz w:val="24"/>
                <w:szCs w:val="24"/>
              </w:rPr>
              <w:t xml:space="preserve">The optical </w:t>
            </w:r>
            <w:r w:rsidRPr="009F4F43">
              <w:rPr>
                <w:rFonts w:ascii="Times New Roman" w:hAnsi="Times New Roman" w:cs="Times New Roman"/>
                <w:b/>
                <w:bCs/>
                <w:sz w:val="24"/>
                <w:szCs w:val="24"/>
                <w:u w:val="single"/>
              </w:rPr>
              <w:t>properties</w:t>
            </w:r>
            <w:r w:rsidRPr="009F4F43">
              <w:rPr>
                <w:rFonts w:ascii="Times New Roman" w:hAnsi="Times New Roman" w:cs="Times New Roman"/>
                <w:sz w:val="24"/>
                <w:szCs w:val="24"/>
              </w:rPr>
              <w:t xml:space="preserve"> including the absorption edges and spectra, the band gap, </w:t>
            </w:r>
            <w:proofErr w:type="spellStart"/>
            <w:r w:rsidRPr="009F4F43">
              <w:rPr>
                <w:rFonts w:ascii="Times New Roman" w:hAnsi="Times New Roman" w:cs="Times New Roman"/>
                <w:sz w:val="24"/>
                <w:szCs w:val="24"/>
              </w:rPr>
              <w:t>Urbach</w:t>
            </w:r>
            <w:proofErr w:type="spellEnd"/>
            <w:r w:rsidRPr="009F4F43">
              <w:rPr>
                <w:rFonts w:ascii="Times New Roman" w:hAnsi="Times New Roman" w:cs="Times New Roman"/>
                <w:sz w:val="24"/>
                <w:szCs w:val="24"/>
              </w:rPr>
              <w:t xml:space="preserve"> energy, refractive index, metallization coefficient, and steepness parameters were accurately determined </w:t>
            </w:r>
            <w:sdt>
              <w:sdtPr>
                <w:rPr>
                  <w:rFonts w:ascii="Times New Roman" w:hAnsi="Times New Roman" w:cs="Times New Roman"/>
                  <w:color w:val="000000"/>
                  <w:sz w:val="24"/>
                  <w:szCs w:val="24"/>
                </w:rPr>
                <w:tag w:val="MENDELEY_CITATION_v3_eyJjaXRhdGlvbklEIjoiTUVOREVMRVlfQ0lUQVRJT05fMGU1ODZmNGUtNTllZi00NzRkLTljM2QtMDQyMGQwZmRmMjlh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
                <w:id w:val="1574927181"/>
                <w:placeholder>
                  <w:docPart w:val="DF7D9A69F2865D47B911B688ED7F32EE"/>
                </w:placeholder>
              </w:sdtPr>
              <w:sdtContent>
                <w:r w:rsidR="00981B48" w:rsidRPr="009F4F43">
                  <w:rPr>
                    <w:rFonts w:ascii="Times New Roman" w:hAnsi="Times New Roman" w:cs="Times New Roman"/>
                    <w:color w:val="000000"/>
                    <w:sz w:val="24"/>
                    <w:szCs w:val="24"/>
                  </w:rPr>
                  <w:t>[3]</w:t>
                </w:r>
              </w:sdtContent>
            </w:sdt>
            <w:r w:rsidRPr="009F4F43">
              <w:rPr>
                <w:rFonts w:ascii="Times New Roman" w:hAnsi="Times New Roman" w:cs="Times New Roman"/>
                <w:sz w:val="24"/>
                <w:szCs w:val="24"/>
              </w:rPr>
              <w:t>.</w:t>
            </w:r>
          </w:p>
        </w:tc>
        <w:tc>
          <w:tcPr>
            <w:tcW w:w="4177" w:type="dxa"/>
          </w:tcPr>
          <w:p w14:paraId="535DE181" w14:textId="77777777" w:rsidR="003C3462" w:rsidRPr="009F4F43" w:rsidRDefault="00000000" w:rsidP="0067205A">
            <w:pPr>
              <w:jc w:val="both"/>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Оптические </w:t>
            </w:r>
            <w:r w:rsidRPr="0067205A">
              <w:rPr>
                <w:rFonts w:ascii="Times New Roman" w:hAnsi="Times New Roman" w:cs="Times New Roman"/>
                <w:b/>
                <w:bCs/>
                <w:sz w:val="24"/>
                <w:szCs w:val="24"/>
                <w:u w:val="single"/>
                <w:lang w:val="ru-RU"/>
              </w:rPr>
              <w:t>свойства</w:t>
            </w:r>
            <w:r w:rsidRPr="009F4F43">
              <w:rPr>
                <w:rFonts w:ascii="Times New Roman" w:hAnsi="Times New Roman" w:cs="Times New Roman"/>
                <w:sz w:val="24"/>
                <w:szCs w:val="24"/>
                <w:lang w:val="ru-RU"/>
              </w:rPr>
              <w:t>, включая края и спектры поглощения, ширину запрещенной зоны, энергию Урбаха, показатель преломления, коэффициент металлизации и параметры крутизны, были точно определены.</w:t>
            </w:r>
          </w:p>
        </w:tc>
      </w:tr>
      <w:tr w:rsidR="00D90117" w:rsidRPr="009F4F43" w14:paraId="51EA20AC" w14:textId="77777777" w:rsidTr="00E13EDF">
        <w:tc>
          <w:tcPr>
            <w:tcW w:w="1829" w:type="dxa"/>
          </w:tcPr>
          <w:p w14:paraId="5FEC6525" w14:textId="77777777" w:rsidR="00D90117" w:rsidRPr="009F4F43" w:rsidRDefault="00D90117"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Feature</w:t>
            </w:r>
          </w:p>
        </w:tc>
        <w:tc>
          <w:tcPr>
            <w:tcW w:w="3486" w:type="dxa"/>
          </w:tcPr>
          <w:p w14:paraId="0AF1390D" w14:textId="77777777" w:rsidR="00D90117" w:rsidRPr="009F4F43" w:rsidRDefault="008923EB" w:rsidP="006841F8">
            <w:pPr>
              <w:jc w:val="both"/>
              <w:rPr>
                <w:rFonts w:ascii="Times New Roman" w:hAnsi="Times New Roman" w:cs="Times New Roman"/>
                <w:sz w:val="24"/>
                <w:szCs w:val="24"/>
              </w:rPr>
            </w:pPr>
            <w:r w:rsidRPr="009F4F43">
              <w:rPr>
                <w:rFonts w:ascii="Times New Roman" w:hAnsi="Times New Roman" w:cs="Times New Roman"/>
                <w:sz w:val="24"/>
                <w:szCs w:val="24"/>
              </w:rPr>
              <w:t>Chitosan has</w:t>
            </w:r>
            <w:r w:rsidR="00B801B7" w:rsidRPr="009F4F43">
              <w:rPr>
                <w:rFonts w:ascii="Times New Roman" w:hAnsi="Times New Roman" w:cs="Times New Roman"/>
                <w:sz w:val="24"/>
                <w:szCs w:val="24"/>
              </w:rPr>
              <w:t xml:space="preserve"> </w:t>
            </w:r>
            <w:r w:rsidRPr="009F4F43">
              <w:rPr>
                <w:rFonts w:ascii="Times New Roman" w:hAnsi="Times New Roman" w:cs="Times New Roman"/>
                <w:sz w:val="24"/>
                <w:szCs w:val="24"/>
              </w:rPr>
              <w:t xml:space="preserve">superb </w:t>
            </w:r>
            <w:r w:rsidRPr="009F4F43">
              <w:rPr>
                <w:rFonts w:ascii="Times New Roman" w:hAnsi="Times New Roman" w:cs="Times New Roman"/>
                <w:b/>
                <w:bCs/>
                <w:sz w:val="24"/>
                <w:szCs w:val="24"/>
                <w:u w:val="single"/>
              </w:rPr>
              <w:t>features</w:t>
            </w:r>
            <w:r w:rsidRPr="009F4F43">
              <w:rPr>
                <w:rFonts w:ascii="Times New Roman" w:hAnsi="Times New Roman" w:cs="Times New Roman"/>
                <w:sz w:val="24"/>
                <w:szCs w:val="24"/>
              </w:rPr>
              <w:t>,</w:t>
            </w:r>
            <w:r w:rsidR="00B801B7" w:rsidRPr="009F4F43">
              <w:rPr>
                <w:rFonts w:ascii="Times New Roman" w:hAnsi="Times New Roman" w:cs="Times New Roman"/>
                <w:sz w:val="24"/>
                <w:szCs w:val="24"/>
              </w:rPr>
              <w:t xml:space="preserve"> </w:t>
            </w:r>
            <w:r w:rsidRPr="009F4F43">
              <w:rPr>
                <w:rFonts w:ascii="Times New Roman" w:hAnsi="Times New Roman" w:cs="Times New Roman"/>
                <w:sz w:val="24"/>
                <w:szCs w:val="24"/>
              </w:rPr>
              <w:t>including biocompatibility, biodegradability, non-</w:t>
            </w:r>
            <w:r w:rsidR="00B801B7" w:rsidRPr="009F4F43">
              <w:rPr>
                <w:rFonts w:ascii="Times New Roman" w:hAnsi="Times New Roman" w:cs="Times New Roman"/>
                <w:sz w:val="24"/>
                <w:szCs w:val="24"/>
              </w:rPr>
              <w:t xml:space="preserve">toxicity, antibacterial, antioxidant, antifungal activity and hydrophilicity </w:t>
            </w:r>
            <w:sdt>
              <w:sdtPr>
                <w:rPr>
                  <w:rFonts w:ascii="Times New Roman" w:hAnsi="Times New Roman" w:cs="Times New Roman"/>
                  <w:color w:val="000000"/>
                  <w:sz w:val="24"/>
                  <w:szCs w:val="24"/>
                </w:rPr>
                <w:tag w:val="MENDELEY_CITATION_v3_eyJjaXRhdGlvbklEIjoiTUVOREVMRVlfQ0lUQVRJT05fODFjYzA3YWEtMTEwMi00ZDA0LWJhOTItMjViZGJhYTFiMzA0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
                <w:id w:val="1160273331"/>
                <w:placeholder>
                  <w:docPart w:val="6D7198C39056E9479A98FCA39E7D899F"/>
                </w:placeholder>
              </w:sdtPr>
              <w:sdtContent>
                <w:r w:rsidR="00981B48" w:rsidRPr="009F4F43">
                  <w:rPr>
                    <w:rFonts w:ascii="Times New Roman" w:hAnsi="Times New Roman" w:cs="Times New Roman"/>
                    <w:color w:val="000000"/>
                    <w:sz w:val="24"/>
                    <w:szCs w:val="24"/>
                  </w:rPr>
                  <w:t>[3]</w:t>
                </w:r>
              </w:sdtContent>
            </w:sdt>
            <w:r w:rsidR="00B801B7" w:rsidRPr="009F4F43">
              <w:rPr>
                <w:rFonts w:ascii="Times New Roman" w:hAnsi="Times New Roman" w:cs="Times New Roman"/>
                <w:sz w:val="24"/>
                <w:szCs w:val="24"/>
              </w:rPr>
              <w:t>.</w:t>
            </w:r>
          </w:p>
        </w:tc>
        <w:tc>
          <w:tcPr>
            <w:tcW w:w="4177" w:type="dxa"/>
          </w:tcPr>
          <w:p w14:paraId="63265DD2" w14:textId="77777777" w:rsidR="003C3462" w:rsidRPr="009F4F43" w:rsidRDefault="00000000" w:rsidP="0067205A">
            <w:pPr>
              <w:jc w:val="both"/>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Хитозан обладает превосходными </w:t>
            </w:r>
            <w:r w:rsidRPr="0067205A">
              <w:rPr>
                <w:rFonts w:ascii="Times New Roman" w:hAnsi="Times New Roman" w:cs="Times New Roman"/>
                <w:b/>
                <w:bCs/>
                <w:sz w:val="24"/>
                <w:szCs w:val="24"/>
                <w:u w:val="single"/>
                <w:lang w:val="ru-RU"/>
              </w:rPr>
              <w:t>свойствами</w:t>
            </w:r>
            <w:r w:rsidRPr="009F4F43">
              <w:rPr>
                <w:rFonts w:ascii="Times New Roman" w:hAnsi="Times New Roman" w:cs="Times New Roman"/>
                <w:sz w:val="24"/>
                <w:szCs w:val="24"/>
                <w:lang w:val="ru-RU"/>
              </w:rPr>
              <w:t xml:space="preserve">, включая биосовместимость, биоразлагаемость, </w:t>
            </w:r>
            <w:proofErr w:type="spellStart"/>
            <w:r w:rsidRPr="009F4F43">
              <w:rPr>
                <w:rFonts w:ascii="Times New Roman" w:hAnsi="Times New Roman" w:cs="Times New Roman"/>
                <w:sz w:val="24"/>
                <w:szCs w:val="24"/>
                <w:lang w:val="ru-RU"/>
              </w:rPr>
              <w:t>нетоксичность</w:t>
            </w:r>
            <w:proofErr w:type="spellEnd"/>
            <w:r w:rsidRPr="009F4F43">
              <w:rPr>
                <w:rFonts w:ascii="Times New Roman" w:hAnsi="Times New Roman" w:cs="Times New Roman"/>
                <w:sz w:val="24"/>
                <w:szCs w:val="24"/>
                <w:lang w:val="ru-RU"/>
              </w:rPr>
              <w:t>, антибактериальную, антиоксидантную, противогрибковую активность и гидрофильность.</w:t>
            </w:r>
          </w:p>
        </w:tc>
      </w:tr>
      <w:tr w:rsidR="00D90117" w:rsidRPr="009F4F43" w14:paraId="287CFCF2" w14:textId="77777777" w:rsidTr="00E13EDF">
        <w:tc>
          <w:tcPr>
            <w:tcW w:w="1829" w:type="dxa"/>
          </w:tcPr>
          <w:p w14:paraId="1DF44918" w14:textId="77777777" w:rsidR="00D90117" w:rsidRPr="009F4F43" w:rsidRDefault="00D90117"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Characteristics</w:t>
            </w:r>
          </w:p>
        </w:tc>
        <w:tc>
          <w:tcPr>
            <w:tcW w:w="3486" w:type="dxa"/>
          </w:tcPr>
          <w:p w14:paraId="3FA4D2B2" w14:textId="77777777" w:rsidR="00D90117" w:rsidRPr="009F4F43" w:rsidRDefault="00CD7C8F" w:rsidP="006841F8">
            <w:pPr>
              <w:jc w:val="both"/>
              <w:rPr>
                <w:rFonts w:ascii="Times New Roman" w:hAnsi="Times New Roman" w:cs="Times New Roman"/>
                <w:sz w:val="24"/>
                <w:szCs w:val="24"/>
              </w:rPr>
            </w:pPr>
            <w:r w:rsidRPr="009F4F43">
              <w:rPr>
                <w:rFonts w:ascii="Times New Roman" w:hAnsi="Times New Roman" w:cs="Times New Roman"/>
                <w:sz w:val="24"/>
                <w:szCs w:val="24"/>
              </w:rPr>
              <w:t>It should be mentioned that basic formatting (the purity), sample configuration, and conjugated metal oxide NPs (TiO</w:t>
            </w:r>
            <w:r w:rsidRPr="009F4F43">
              <w:rPr>
                <w:rFonts w:ascii="Times New Roman" w:hAnsi="Times New Roman" w:cs="Times New Roman"/>
                <w:sz w:val="24"/>
                <w:szCs w:val="24"/>
                <w:vertAlign w:val="subscript"/>
              </w:rPr>
              <w:t>2</w:t>
            </w:r>
            <w:r w:rsidRPr="009F4F43">
              <w:rPr>
                <w:rFonts w:ascii="Times New Roman" w:hAnsi="Times New Roman" w:cs="Times New Roman"/>
                <w:sz w:val="24"/>
                <w:szCs w:val="24"/>
              </w:rPr>
              <w:t xml:space="preserve"> NPs) should be evaluated to comprehend the antimicrobial </w:t>
            </w:r>
            <w:r w:rsidRPr="009F4F43">
              <w:rPr>
                <w:rFonts w:ascii="Times New Roman" w:hAnsi="Times New Roman" w:cs="Times New Roman"/>
                <w:b/>
                <w:bCs/>
                <w:sz w:val="24"/>
                <w:szCs w:val="24"/>
                <w:u w:val="single"/>
              </w:rPr>
              <w:t>characteristics</w:t>
            </w:r>
            <w:r w:rsidRPr="009F4F4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"/>
                <w:id w:val="-159698740"/>
                <w:placeholder>
                  <w:docPart w:val="F9A194FA28D7734CAAB40B380CA2D531"/>
                </w:placeholder>
              </w:sdtPr>
              <w:sdtContent>
                <w:r w:rsidR="00981B48" w:rsidRPr="009F4F43">
                  <w:rPr>
                    <w:rFonts w:ascii="Times New Roman" w:hAnsi="Times New Roman" w:cs="Times New Roman"/>
                    <w:color w:val="000000"/>
                    <w:sz w:val="24"/>
                    <w:szCs w:val="24"/>
                  </w:rPr>
                  <w:t>[7]</w:t>
                </w:r>
              </w:sdtContent>
            </w:sdt>
            <w:r w:rsidRPr="009F4F43">
              <w:rPr>
                <w:rFonts w:ascii="Times New Roman" w:hAnsi="Times New Roman" w:cs="Times New Roman"/>
                <w:sz w:val="24"/>
                <w:szCs w:val="24"/>
              </w:rPr>
              <w:t>.</w:t>
            </w:r>
          </w:p>
        </w:tc>
        <w:tc>
          <w:tcPr>
            <w:tcW w:w="4177" w:type="dxa"/>
          </w:tcPr>
          <w:p w14:paraId="3133BA40" w14:textId="77777777" w:rsidR="003C3462" w:rsidRPr="009F4F43" w:rsidRDefault="00000000" w:rsidP="0067205A">
            <w:pPr>
              <w:jc w:val="both"/>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Следует отметить, что для понимания антимикробных </w:t>
            </w:r>
            <w:r w:rsidRPr="0067205A">
              <w:rPr>
                <w:rFonts w:ascii="Times New Roman" w:hAnsi="Times New Roman" w:cs="Times New Roman"/>
                <w:b/>
                <w:bCs/>
                <w:sz w:val="24"/>
                <w:szCs w:val="24"/>
                <w:u w:val="single"/>
                <w:lang w:val="ru-RU"/>
              </w:rPr>
              <w:t>характеристик</w:t>
            </w:r>
            <w:r w:rsidRPr="009F4F43">
              <w:rPr>
                <w:rFonts w:ascii="Times New Roman" w:hAnsi="Times New Roman" w:cs="Times New Roman"/>
                <w:sz w:val="24"/>
                <w:szCs w:val="24"/>
                <w:lang w:val="ru-RU"/>
              </w:rPr>
              <w:t xml:space="preserve"> необходимо оценить базовое форматирование (чистоту), конфигурацию образца и конъюгированные наночастицы оксида металла (наночастицы </w:t>
            </w:r>
            <w:proofErr w:type="spellStart"/>
            <w:r w:rsidRPr="009F4F43">
              <w:rPr>
                <w:rFonts w:ascii="Times New Roman" w:hAnsi="Times New Roman" w:cs="Times New Roman"/>
                <w:sz w:val="24"/>
                <w:szCs w:val="24"/>
              </w:rPr>
              <w:t>TiO</w:t>
            </w:r>
            <w:proofErr w:type="spellEnd"/>
            <w:r w:rsidRPr="009F4F43">
              <w:rPr>
                <w:rFonts w:ascii="Times New Roman" w:hAnsi="Times New Roman" w:cs="Times New Roman"/>
                <w:sz w:val="24"/>
                <w:szCs w:val="24"/>
                <w:lang w:val="ru-RU"/>
              </w:rPr>
              <w:t>2).</w:t>
            </w:r>
          </w:p>
        </w:tc>
      </w:tr>
      <w:tr w:rsidR="00D90117" w:rsidRPr="009F4F43" w14:paraId="717D1937" w14:textId="77777777" w:rsidTr="00E13EDF">
        <w:tc>
          <w:tcPr>
            <w:tcW w:w="1829" w:type="dxa"/>
          </w:tcPr>
          <w:p w14:paraId="5E00A5A1" w14:textId="77777777" w:rsidR="00D90117" w:rsidRPr="009F4F43" w:rsidRDefault="002F3226"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lastRenderedPageBreak/>
              <w:t>Characteristic</w:t>
            </w:r>
          </w:p>
        </w:tc>
        <w:tc>
          <w:tcPr>
            <w:tcW w:w="3486" w:type="dxa"/>
          </w:tcPr>
          <w:p w14:paraId="59DF09E6" w14:textId="77777777" w:rsidR="00D90117" w:rsidRPr="009F4F43" w:rsidRDefault="00233C52" w:rsidP="006841F8">
            <w:pPr>
              <w:jc w:val="both"/>
              <w:rPr>
                <w:rFonts w:ascii="Times New Roman" w:hAnsi="Times New Roman" w:cs="Times New Roman"/>
                <w:sz w:val="24"/>
                <w:szCs w:val="24"/>
              </w:rPr>
            </w:pPr>
            <w:r w:rsidRPr="009F4F43">
              <w:rPr>
                <w:rFonts w:ascii="Times New Roman" w:hAnsi="Times New Roman" w:cs="Times New Roman"/>
                <w:sz w:val="24"/>
                <w:szCs w:val="24"/>
              </w:rPr>
              <w:t xml:space="preserve">The comparative structural conformation of Cs and Cs/TiO2 nanocomposite membranes were determined from the </w:t>
            </w:r>
            <w:r w:rsidRPr="009F4F43">
              <w:rPr>
                <w:rFonts w:ascii="Times New Roman" w:hAnsi="Times New Roman" w:cs="Times New Roman"/>
                <w:b/>
                <w:bCs/>
                <w:sz w:val="24"/>
                <w:szCs w:val="24"/>
                <w:u w:val="single"/>
              </w:rPr>
              <w:t>characteristic</w:t>
            </w:r>
            <w:r w:rsidRPr="009F4F43">
              <w:rPr>
                <w:rFonts w:ascii="Times New Roman" w:hAnsi="Times New Roman" w:cs="Times New Roman"/>
                <w:sz w:val="24"/>
                <w:szCs w:val="24"/>
              </w:rPr>
              <w:t xml:space="preserve"> transmittance peaks of the infrared spectrum </w:t>
            </w:r>
            <w:sdt>
              <w:sdtPr>
                <w:rPr>
                  <w:rFonts w:ascii="Times New Roman" w:hAnsi="Times New Roman" w:cs="Times New Roman"/>
                  <w:color w:val="000000"/>
                  <w:sz w:val="24"/>
                  <w:szCs w:val="24"/>
                </w:rPr>
                <w:tag w:val="MENDELEY_CITATION_v3_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"/>
                <w:id w:val="880755003"/>
                <w:placeholder>
                  <w:docPart w:val="091D85CA4669DD4EA85312FF98C93773"/>
                </w:placeholder>
              </w:sdtPr>
              <w:sdtContent>
                <w:r w:rsidR="00981B48" w:rsidRPr="009F4F43">
                  <w:rPr>
                    <w:rFonts w:ascii="Times New Roman" w:hAnsi="Times New Roman" w:cs="Times New Roman"/>
                    <w:color w:val="000000"/>
                    <w:sz w:val="24"/>
                    <w:szCs w:val="24"/>
                  </w:rPr>
                  <w:t>[7]</w:t>
                </w:r>
              </w:sdtContent>
            </w:sdt>
            <w:r w:rsidRPr="009F4F43">
              <w:rPr>
                <w:rFonts w:ascii="Times New Roman" w:hAnsi="Times New Roman" w:cs="Times New Roman"/>
                <w:sz w:val="24"/>
                <w:szCs w:val="24"/>
              </w:rPr>
              <w:t>.</w:t>
            </w:r>
          </w:p>
        </w:tc>
        <w:tc>
          <w:tcPr>
            <w:tcW w:w="4177" w:type="dxa"/>
          </w:tcPr>
          <w:p w14:paraId="5C8B926C" w14:textId="77777777" w:rsidR="003C3462" w:rsidRPr="009F4F43" w:rsidRDefault="00000000" w:rsidP="0067205A">
            <w:pPr>
              <w:jc w:val="both"/>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Сравнительная структурная конформация нанокомпозитных мембран </w:t>
            </w:r>
            <w:r w:rsidRPr="009F4F43">
              <w:rPr>
                <w:rFonts w:ascii="Times New Roman" w:hAnsi="Times New Roman" w:cs="Times New Roman"/>
                <w:sz w:val="24"/>
                <w:szCs w:val="24"/>
              </w:rPr>
              <w:t>Cs</w:t>
            </w:r>
            <w:r w:rsidRPr="009F4F43">
              <w:rPr>
                <w:rFonts w:ascii="Times New Roman" w:hAnsi="Times New Roman" w:cs="Times New Roman"/>
                <w:sz w:val="24"/>
                <w:szCs w:val="24"/>
                <w:lang w:val="ru-RU"/>
              </w:rPr>
              <w:t xml:space="preserve"> и </w:t>
            </w:r>
            <w:r w:rsidRPr="009F4F43">
              <w:rPr>
                <w:rFonts w:ascii="Times New Roman" w:hAnsi="Times New Roman" w:cs="Times New Roman"/>
                <w:sz w:val="24"/>
                <w:szCs w:val="24"/>
              </w:rPr>
              <w:t>Cs</w:t>
            </w:r>
            <w:r w:rsidRPr="009F4F43">
              <w:rPr>
                <w:rFonts w:ascii="Times New Roman" w:hAnsi="Times New Roman" w:cs="Times New Roman"/>
                <w:sz w:val="24"/>
                <w:szCs w:val="24"/>
                <w:lang w:val="ru-RU"/>
              </w:rPr>
              <w:t>/</w:t>
            </w:r>
            <w:proofErr w:type="spellStart"/>
            <w:r w:rsidRPr="009F4F43">
              <w:rPr>
                <w:rFonts w:ascii="Times New Roman" w:hAnsi="Times New Roman" w:cs="Times New Roman"/>
                <w:sz w:val="24"/>
                <w:szCs w:val="24"/>
              </w:rPr>
              <w:t>TiO</w:t>
            </w:r>
            <w:proofErr w:type="spellEnd"/>
            <w:r w:rsidRPr="009F4F43">
              <w:rPr>
                <w:rFonts w:ascii="Times New Roman" w:hAnsi="Times New Roman" w:cs="Times New Roman"/>
                <w:sz w:val="24"/>
                <w:szCs w:val="24"/>
                <w:lang w:val="ru-RU"/>
              </w:rPr>
              <w:t xml:space="preserve">2 была определена по </w:t>
            </w:r>
            <w:r w:rsidRPr="0067205A">
              <w:rPr>
                <w:rFonts w:ascii="Times New Roman" w:hAnsi="Times New Roman" w:cs="Times New Roman"/>
                <w:b/>
                <w:bCs/>
                <w:sz w:val="24"/>
                <w:szCs w:val="24"/>
                <w:u w:val="single"/>
                <w:lang w:val="ru-RU"/>
              </w:rPr>
              <w:t>характерным</w:t>
            </w:r>
            <w:r w:rsidRPr="009F4F43">
              <w:rPr>
                <w:rFonts w:ascii="Times New Roman" w:hAnsi="Times New Roman" w:cs="Times New Roman"/>
                <w:sz w:val="24"/>
                <w:szCs w:val="24"/>
                <w:lang w:val="ru-RU"/>
              </w:rPr>
              <w:t xml:space="preserve"> пикам пропускания инфракрасного спектра.</w:t>
            </w:r>
          </w:p>
        </w:tc>
      </w:tr>
      <w:tr w:rsidR="002F3226" w:rsidRPr="009F4F43" w14:paraId="6D828277" w14:textId="77777777" w:rsidTr="00E13EDF">
        <w:tc>
          <w:tcPr>
            <w:tcW w:w="1829" w:type="dxa"/>
          </w:tcPr>
          <w:p w14:paraId="673D46F8" w14:textId="77777777" w:rsidR="002F3226" w:rsidRPr="009F4F43" w:rsidRDefault="002F3226"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Characterize</w:t>
            </w:r>
          </w:p>
        </w:tc>
        <w:tc>
          <w:tcPr>
            <w:tcW w:w="3486" w:type="dxa"/>
          </w:tcPr>
          <w:p w14:paraId="34D878D4" w14:textId="77777777" w:rsidR="002F3226" w:rsidRPr="009F4F43" w:rsidRDefault="00693AA3" w:rsidP="006841F8">
            <w:pPr>
              <w:jc w:val="both"/>
              <w:rPr>
                <w:rFonts w:ascii="Times New Roman" w:hAnsi="Times New Roman" w:cs="Times New Roman"/>
                <w:sz w:val="24"/>
                <w:szCs w:val="24"/>
              </w:rPr>
            </w:pPr>
            <w:r w:rsidRPr="009F4F43">
              <w:rPr>
                <w:rFonts w:ascii="Times New Roman" w:hAnsi="Times New Roman" w:cs="Times New Roman"/>
                <w:sz w:val="24"/>
                <w:szCs w:val="24"/>
              </w:rPr>
              <w:t xml:space="preserve">Many scientists appeal attention to Salicylaldehyde as a safe monoaldehyde crosslinker, it's </w:t>
            </w:r>
            <w:r w:rsidRPr="009F4F43">
              <w:rPr>
                <w:rFonts w:ascii="Times New Roman" w:hAnsi="Times New Roman" w:cs="Times New Roman"/>
                <w:b/>
                <w:bCs/>
                <w:sz w:val="24"/>
                <w:szCs w:val="24"/>
                <w:u w:val="single"/>
              </w:rPr>
              <w:t>characterized</w:t>
            </w:r>
            <w:r w:rsidRPr="009F4F43">
              <w:rPr>
                <w:rFonts w:ascii="Times New Roman" w:hAnsi="Times New Roman" w:cs="Times New Roman"/>
                <w:sz w:val="24"/>
                <w:szCs w:val="24"/>
              </w:rPr>
              <w:t xml:space="preserve"> with antifungal and </w:t>
            </w:r>
            <w:proofErr w:type="spellStart"/>
            <w:r w:rsidRPr="009F4F43">
              <w:rPr>
                <w:rFonts w:ascii="Times New Roman" w:hAnsi="Times New Roman" w:cs="Times New Roman"/>
                <w:sz w:val="24"/>
                <w:szCs w:val="24"/>
              </w:rPr>
              <w:t>antimycotoxiginic</w:t>
            </w:r>
            <w:proofErr w:type="spellEnd"/>
            <w:r w:rsidRPr="009F4F43">
              <w:rPr>
                <w:rFonts w:ascii="Times New Roman" w:hAnsi="Times New Roman" w:cs="Times New Roman"/>
                <w:sz w:val="24"/>
                <w:szCs w:val="24"/>
              </w:rPr>
              <w:t xml:space="preserve"> and chemo sensitizing properties </w:t>
            </w:r>
            <w:sdt>
              <w:sdtPr>
                <w:rPr>
                  <w:rFonts w:ascii="Times New Roman" w:hAnsi="Times New Roman" w:cs="Times New Roman"/>
                  <w:color w:val="000000"/>
                  <w:sz w:val="24"/>
                  <w:szCs w:val="24"/>
                </w:rPr>
                <w:tag w:val="MENDELEY_CITATION_v3_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"/>
                <w:id w:val="-988321139"/>
                <w:placeholder>
                  <w:docPart w:val="DefaultPlaceholder_-1854013440"/>
                </w:placeholder>
              </w:sdtPr>
              <w:sdtContent>
                <w:r w:rsidR="00981B48" w:rsidRPr="009F4F43">
                  <w:rPr>
                    <w:rFonts w:ascii="Times New Roman" w:hAnsi="Times New Roman" w:cs="Times New Roman"/>
                    <w:color w:val="000000"/>
                    <w:sz w:val="24"/>
                    <w:szCs w:val="24"/>
                  </w:rPr>
                  <w:t>[7]</w:t>
                </w:r>
              </w:sdtContent>
            </w:sdt>
            <w:r w:rsidRPr="009F4F43">
              <w:rPr>
                <w:rFonts w:ascii="Times New Roman" w:hAnsi="Times New Roman" w:cs="Times New Roman"/>
                <w:sz w:val="24"/>
                <w:szCs w:val="24"/>
              </w:rPr>
              <w:t xml:space="preserve">. </w:t>
            </w:r>
          </w:p>
        </w:tc>
        <w:tc>
          <w:tcPr>
            <w:tcW w:w="4177" w:type="dxa"/>
          </w:tcPr>
          <w:p w14:paraId="6FA02398" w14:textId="77777777" w:rsidR="003C3462" w:rsidRPr="009F4F43" w:rsidRDefault="00000000" w:rsidP="0067205A">
            <w:pPr>
              <w:jc w:val="both"/>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Многие ученые обращают внимание на </w:t>
            </w:r>
            <w:proofErr w:type="spellStart"/>
            <w:r w:rsidRPr="009F4F43">
              <w:rPr>
                <w:rFonts w:ascii="Times New Roman" w:hAnsi="Times New Roman" w:cs="Times New Roman"/>
                <w:sz w:val="24"/>
                <w:szCs w:val="24"/>
                <w:lang w:val="ru-RU"/>
              </w:rPr>
              <w:t>салицилальдегид</w:t>
            </w:r>
            <w:proofErr w:type="spellEnd"/>
            <w:r w:rsidRPr="009F4F43">
              <w:rPr>
                <w:rFonts w:ascii="Times New Roman" w:hAnsi="Times New Roman" w:cs="Times New Roman"/>
                <w:sz w:val="24"/>
                <w:szCs w:val="24"/>
                <w:lang w:val="ru-RU"/>
              </w:rPr>
              <w:t xml:space="preserve"> как на безопасный </w:t>
            </w:r>
            <w:proofErr w:type="spellStart"/>
            <w:r w:rsidRPr="009F4F43">
              <w:rPr>
                <w:rFonts w:ascii="Times New Roman" w:hAnsi="Times New Roman" w:cs="Times New Roman"/>
                <w:sz w:val="24"/>
                <w:szCs w:val="24"/>
                <w:lang w:val="ru-RU"/>
              </w:rPr>
              <w:t>моноальдегидный</w:t>
            </w:r>
            <w:proofErr w:type="spellEnd"/>
            <w:r w:rsidRPr="009F4F43">
              <w:rPr>
                <w:rFonts w:ascii="Times New Roman" w:hAnsi="Times New Roman" w:cs="Times New Roman"/>
                <w:sz w:val="24"/>
                <w:szCs w:val="24"/>
                <w:lang w:val="ru-RU"/>
              </w:rPr>
              <w:t xml:space="preserve"> сшивающий агент, который </w:t>
            </w:r>
            <w:r w:rsidRPr="0067205A">
              <w:rPr>
                <w:rFonts w:ascii="Times New Roman" w:hAnsi="Times New Roman" w:cs="Times New Roman"/>
                <w:b/>
                <w:bCs/>
                <w:sz w:val="24"/>
                <w:szCs w:val="24"/>
                <w:u w:val="single"/>
                <w:lang w:val="ru-RU"/>
              </w:rPr>
              <w:t>характеризуется</w:t>
            </w:r>
            <w:r w:rsidRPr="009F4F43">
              <w:rPr>
                <w:rFonts w:ascii="Times New Roman" w:hAnsi="Times New Roman" w:cs="Times New Roman"/>
                <w:sz w:val="24"/>
                <w:szCs w:val="24"/>
                <w:lang w:val="ru-RU"/>
              </w:rPr>
              <w:t xml:space="preserve"> противогрибковыми, </w:t>
            </w:r>
            <w:proofErr w:type="spellStart"/>
            <w:r w:rsidRPr="009F4F43">
              <w:rPr>
                <w:rFonts w:ascii="Times New Roman" w:hAnsi="Times New Roman" w:cs="Times New Roman"/>
                <w:sz w:val="24"/>
                <w:szCs w:val="24"/>
                <w:lang w:val="ru-RU"/>
              </w:rPr>
              <w:t>антимикотоксигенными</w:t>
            </w:r>
            <w:proofErr w:type="spellEnd"/>
            <w:r w:rsidRPr="009F4F43">
              <w:rPr>
                <w:rFonts w:ascii="Times New Roman" w:hAnsi="Times New Roman" w:cs="Times New Roman"/>
                <w:sz w:val="24"/>
                <w:szCs w:val="24"/>
                <w:lang w:val="ru-RU"/>
              </w:rPr>
              <w:t xml:space="preserve"> и </w:t>
            </w:r>
            <w:proofErr w:type="spellStart"/>
            <w:r w:rsidRPr="009F4F43">
              <w:rPr>
                <w:rFonts w:ascii="Times New Roman" w:hAnsi="Times New Roman" w:cs="Times New Roman"/>
                <w:sz w:val="24"/>
                <w:szCs w:val="24"/>
                <w:lang w:val="ru-RU"/>
              </w:rPr>
              <w:t>химиосенсибилизирующими</w:t>
            </w:r>
            <w:proofErr w:type="spellEnd"/>
            <w:r w:rsidRPr="009F4F43">
              <w:rPr>
                <w:rFonts w:ascii="Times New Roman" w:hAnsi="Times New Roman" w:cs="Times New Roman"/>
                <w:sz w:val="24"/>
                <w:szCs w:val="24"/>
                <w:lang w:val="ru-RU"/>
              </w:rPr>
              <w:t xml:space="preserve"> свойствами.</w:t>
            </w:r>
          </w:p>
        </w:tc>
      </w:tr>
      <w:tr w:rsidR="002F3226" w:rsidRPr="009F4F43" w14:paraId="03BB20E5" w14:textId="77777777" w:rsidTr="00E13EDF">
        <w:tc>
          <w:tcPr>
            <w:tcW w:w="1829" w:type="dxa"/>
          </w:tcPr>
          <w:p w14:paraId="42D3FFFF" w14:textId="77777777" w:rsidR="002F3226" w:rsidRPr="009F4F43" w:rsidRDefault="002F3226"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Peculiarity</w:t>
            </w:r>
          </w:p>
        </w:tc>
        <w:tc>
          <w:tcPr>
            <w:tcW w:w="3486" w:type="dxa"/>
          </w:tcPr>
          <w:p w14:paraId="5A10C1B6" w14:textId="77777777" w:rsidR="002F3226" w:rsidRPr="009F4F43" w:rsidRDefault="002F3226" w:rsidP="006841F8">
            <w:pPr>
              <w:jc w:val="both"/>
              <w:rPr>
                <w:rFonts w:ascii="Times New Roman" w:hAnsi="Times New Roman" w:cs="Times New Roman"/>
                <w:sz w:val="24"/>
                <w:szCs w:val="24"/>
              </w:rPr>
            </w:pPr>
          </w:p>
        </w:tc>
        <w:tc>
          <w:tcPr>
            <w:tcW w:w="4177" w:type="dxa"/>
          </w:tcPr>
          <w:p w14:paraId="4FE4486B" w14:textId="77777777" w:rsidR="003C3462" w:rsidRPr="009F4F43" w:rsidRDefault="003C3462">
            <w:pPr>
              <w:rPr>
                <w:rFonts w:ascii="Times New Roman" w:hAnsi="Times New Roman" w:cs="Times New Roman"/>
                <w:sz w:val="24"/>
                <w:szCs w:val="24"/>
              </w:rPr>
            </w:pPr>
          </w:p>
        </w:tc>
      </w:tr>
      <w:tr w:rsidR="002F3226" w:rsidRPr="009F4F43" w14:paraId="59104C81" w14:textId="77777777" w:rsidTr="00E13EDF">
        <w:tc>
          <w:tcPr>
            <w:tcW w:w="1829" w:type="dxa"/>
          </w:tcPr>
          <w:p w14:paraId="3CE99382" w14:textId="77777777" w:rsidR="002F3226" w:rsidRPr="009F4F43" w:rsidRDefault="002F3226"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Peculiar</w:t>
            </w:r>
          </w:p>
        </w:tc>
        <w:tc>
          <w:tcPr>
            <w:tcW w:w="3486" w:type="dxa"/>
          </w:tcPr>
          <w:p w14:paraId="67CCC368" w14:textId="77777777" w:rsidR="002F3226" w:rsidRPr="009F4F43" w:rsidRDefault="00482DD0" w:rsidP="00482DD0">
            <w:pPr>
              <w:jc w:val="both"/>
              <w:rPr>
                <w:rFonts w:ascii="Times New Roman" w:hAnsi="Times New Roman" w:cs="Times New Roman"/>
                <w:sz w:val="24"/>
                <w:szCs w:val="24"/>
              </w:rPr>
            </w:pPr>
            <w:r w:rsidRPr="009F4F43">
              <w:rPr>
                <w:rFonts w:ascii="Times New Roman" w:hAnsi="Times New Roman" w:cs="Times New Roman"/>
                <w:sz w:val="24"/>
                <w:szCs w:val="24"/>
              </w:rPr>
              <w:t xml:space="preserve">Most of these </w:t>
            </w:r>
            <w:r w:rsidRPr="009F4F43">
              <w:rPr>
                <w:rFonts w:ascii="Times New Roman" w:hAnsi="Times New Roman" w:cs="Times New Roman"/>
                <w:b/>
                <w:bCs/>
                <w:sz w:val="24"/>
                <w:szCs w:val="24"/>
                <w:u w:val="single"/>
              </w:rPr>
              <w:t>peculiar</w:t>
            </w:r>
            <w:r w:rsidRPr="009F4F43">
              <w:rPr>
                <w:rFonts w:ascii="Times New Roman" w:hAnsi="Times New Roman" w:cs="Times New Roman"/>
                <w:sz w:val="24"/>
                <w:szCs w:val="24"/>
              </w:rPr>
              <w:t xml:space="preserve"> properties arise from the presence of primary amines along the chitosan backbone </w:t>
            </w:r>
            <w:sdt>
              <w:sdtPr>
                <w:rPr>
                  <w:rFonts w:ascii="Times New Roman" w:hAnsi="Times New Roman" w:cs="Times New Roman"/>
                  <w:color w:val="000000"/>
                  <w:sz w:val="24"/>
                  <w:szCs w:val="24"/>
                </w:rPr>
                <w:tag w:val="MENDELEY_CITATION_v3_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"/>
                <w:id w:val="-953325625"/>
                <w:placeholder>
                  <w:docPart w:val="DefaultPlaceholder_-1854013440"/>
                </w:placeholder>
              </w:sdtPr>
              <w:sdtContent>
                <w:r w:rsidR="00981B48" w:rsidRPr="009F4F43">
                  <w:rPr>
                    <w:rFonts w:ascii="Times New Roman" w:hAnsi="Times New Roman" w:cs="Times New Roman"/>
                    <w:color w:val="000000"/>
                    <w:sz w:val="24"/>
                    <w:szCs w:val="24"/>
                  </w:rPr>
                  <w:t>[8]</w:t>
                </w:r>
              </w:sdtContent>
            </w:sdt>
            <w:r w:rsidRPr="009F4F43">
              <w:rPr>
                <w:rFonts w:ascii="Times New Roman" w:hAnsi="Times New Roman" w:cs="Times New Roman"/>
                <w:sz w:val="24"/>
                <w:szCs w:val="24"/>
              </w:rPr>
              <w:t>.</w:t>
            </w:r>
          </w:p>
        </w:tc>
        <w:tc>
          <w:tcPr>
            <w:tcW w:w="4177" w:type="dxa"/>
          </w:tcPr>
          <w:p w14:paraId="35715D2D" w14:textId="77777777" w:rsidR="003C3462" w:rsidRPr="009F4F43" w:rsidRDefault="00000000" w:rsidP="0067205A">
            <w:pPr>
              <w:jc w:val="both"/>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Большинство этих </w:t>
            </w:r>
            <w:r w:rsidRPr="0067205A">
              <w:rPr>
                <w:rFonts w:ascii="Times New Roman" w:hAnsi="Times New Roman" w:cs="Times New Roman"/>
                <w:b/>
                <w:bCs/>
                <w:sz w:val="24"/>
                <w:szCs w:val="24"/>
                <w:u w:val="single"/>
                <w:lang w:val="ru-RU"/>
              </w:rPr>
              <w:t>специфических</w:t>
            </w:r>
            <w:r w:rsidRPr="009F4F43">
              <w:rPr>
                <w:rFonts w:ascii="Times New Roman" w:hAnsi="Times New Roman" w:cs="Times New Roman"/>
                <w:sz w:val="24"/>
                <w:szCs w:val="24"/>
                <w:lang w:val="ru-RU"/>
              </w:rPr>
              <w:t xml:space="preserve"> </w:t>
            </w:r>
            <w:r w:rsidR="0067205A" w:rsidRPr="0067205A">
              <w:rPr>
                <w:rFonts w:ascii="Times New Roman" w:hAnsi="Times New Roman" w:cs="Times New Roman"/>
                <w:b/>
                <w:bCs/>
                <w:sz w:val="24"/>
                <w:szCs w:val="24"/>
                <w:u w:val="single"/>
                <w:lang w:val="ru-RU"/>
              </w:rPr>
              <w:t xml:space="preserve">(интересных) </w:t>
            </w:r>
            <w:r w:rsidRPr="009F4F43">
              <w:rPr>
                <w:rFonts w:ascii="Times New Roman" w:hAnsi="Times New Roman" w:cs="Times New Roman"/>
                <w:sz w:val="24"/>
                <w:szCs w:val="24"/>
                <w:lang w:val="ru-RU"/>
              </w:rPr>
              <w:t>свойств обусловлено наличием первичных аминов в основной цепи хитозана.</w:t>
            </w:r>
          </w:p>
        </w:tc>
      </w:tr>
      <w:tr w:rsidR="009214C9" w:rsidRPr="009F4F43" w14:paraId="0665C50C" w14:textId="77777777" w:rsidTr="00E13EDF">
        <w:tc>
          <w:tcPr>
            <w:tcW w:w="1829" w:type="dxa"/>
          </w:tcPr>
          <w:p w14:paraId="6153E3CD" w14:textId="77777777" w:rsidR="009214C9" w:rsidRPr="009F4F43" w:rsidRDefault="009214C9"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Specific</w:t>
            </w:r>
            <w:r w:rsidR="00402C0F" w:rsidRPr="009F4F43">
              <w:rPr>
                <w:rFonts w:ascii="Times New Roman" w:hAnsi="Times New Roman" w:cs="Times New Roman"/>
                <w:i/>
                <w:iCs/>
                <w:sz w:val="24"/>
                <w:szCs w:val="24"/>
              </w:rPr>
              <w:t xml:space="preserve"> </w:t>
            </w:r>
          </w:p>
        </w:tc>
        <w:tc>
          <w:tcPr>
            <w:tcW w:w="3486" w:type="dxa"/>
          </w:tcPr>
          <w:p w14:paraId="6A5721BC" w14:textId="77777777" w:rsidR="009214C9" w:rsidRPr="009F4F43" w:rsidRDefault="006841F8" w:rsidP="006841F8">
            <w:pPr>
              <w:jc w:val="both"/>
              <w:rPr>
                <w:rFonts w:ascii="Times New Roman" w:hAnsi="Times New Roman" w:cs="Times New Roman"/>
                <w:sz w:val="24"/>
                <w:szCs w:val="24"/>
              </w:rPr>
            </w:pPr>
            <w:r w:rsidRPr="009F4F43">
              <w:rPr>
                <w:rFonts w:ascii="Times New Roman" w:hAnsi="Times New Roman" w:cs="Times New Roman"/>
                <w:sz w:val="24"/>
                <w:szCs w:val="24"/>
              </w:rPr>
              <w:t>The</w:t>
            </w:r>
            <w:r w:rsidRPr="009F4F43">
              <w:rPr>
                <w:rFonts w:ascii="Times New Roman" w:hAnsi="Times New Roman" w:cs="Times New Roman"/>
                <w:b/>
                <w:bCs/>
                <w:sz w:val="24"/>
                <w:szCs w:val="24"/>
                <w:u w:val="single"/>
              </w:rPr>
              <w:t xml:space="preserve"> specific</w:t>
            </w:r>
            <w:r w:rsidRPr="009F4F43">
              <w:rPr>
                <w:rFonts w:ascii="Times New Roman" w:hAnsi="Times New Roman" w:cs="Times New Roman"/>
                <w:sz w:val="24"/>
                <w:szCs w:val="24"/>
              </w:rPr>
              <w:t xml:space="preserve"> surface area was determined by the multipoint </w:t>
            </w:r>
            <w:proofErr w:type="spellStart"/>
            <w:r w:rsidRPr="009F4F43">
              <w:rPr>
                <w:rFonts w:ascii="Times New Roman" w:hAnsi="Times New Roman" w:cs="Times New Roman"/>
                <w:sz w:val="24"/>
                <w:szCs w:val="24"/>
              </w:rPr>
              <w:t>Brunauer</w:t>
            </w:r>
            <w:proofErr w:type="spellEnd"/>
            <w:r w:rsidRPr="009F4F43">
              <w:rPr>
                <w:rFonts w:ascii="Times New Roman" w:hAnsi="Times New Roman" w:cs="Times New Roman"/>
                <w:sz w:val="24"/>
                <w:szCs w:val="24"/>
              </w:rPr>
              <w:t xml:space="preserve">–Emmett–Teller (BET) method based on the adsorption branch of the isotherm </w:t>
            </w:r>
            <w:sdt>
              <w:sdtPr>
                <w:rPr>
                  <w:rFonts w:ascii="Times New Roman" w:hAnsi="Times New Roman" w:cs="Times New Roman"/>
                  <w:color w:val="000000"/>
                  <w:sz w:val="24"/>
                  <w:szCs w:val="24"/>
                </w:rPr>
                <w:tag w:val="MENDELEY_CITATION_v3_eyJjaXRhdGlvbklEIjoiTUVOREVMRVlfQ0lUQVRJT05fOGMzMjNjYWQtYzgzOC00Zjc5LWJhYjctOTIzOWUzNzY5MGRh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
                <w:id w:val="-1222432967"/>
                <w:placeholder>
                  <w:docPart w:val="CDFEFEC3883C8F448089CD0B937429FF"/>
                </w:placeholder>
              </w:sdtPr>
              <w:sdtContent>
                <w:r w:rsidR="00981B48" w:rsidRPr="009F4F43">
                  <w:rPr>
                    <w:rFonts w:ascii="Times New Roman" w:hAnsi="Times New Roman" w:cs="Times New Roman"/>
                    <w:color w:val="000000"/>
                    <w:sz w:val="24"/>
                    <w:szCs w:val="24"/>
                  </w:rPr>
                  <w:t>[3]</w:t>
                </w:r>
              </w:sdtContent>
            </w:sdt>
            <w:r w:rsidRPr="009F4F43">
              <w:rPr>
                <w:rFonts w:ascii="Times New Roman" w:hAnsi="Times New Roman" w:cs="Times New Roman"/>
                <w:sz w:val="24"/>
                <w:szCs w:val="24"/>
              </w:rPr>
              <w:t>.</w:t>
            </w:r>
          </w:p>
        </w:tc>
        <w:tc>
          <w:tcPr>
            <w:tcW w:w="4177" w:type="dxa"/>
          </w:tcPr>
          <w:p w14:paraId="2BB62993" w14:textId="77777777" w:rsidR="003C3462" w:rsidRPr="009F4F43" w:rsidRDefault="00000000" w:rsidP="0067205A">
            <w:pPr>
              <w:jc w:val="both"/>
              <w:rPr>
                <w:rFonts w:ascii="Times New Roman" w:hAnsi="Times New Roman" w:cs="Times New Roman"/>
                <w:sz w:val="24"/>
                <w:szCs w:val="24"/>
                <w:lang w:val="ru-RU"/>
              </w:rPr>
            </w:pPr>
            <w:r w:rsidRPr="0067205A">
              <w:rPr>
                <w:rFonts w:ascii="Times New Roman" w:hAnsi="Times New Roman" w:cs="Times New Roman"/>
                <w:b/>
                <w:bCs/>
                <w:sz w:val="24"/>
                <w:szCs w:val="24"/>
                <w:u w:val="single"/>
                <w:lang w:val="ru-RU"/>
              </w:rPr>
              <w:t>Удельную</w:t>
            </w:r>
            <w:r w:rsidRPr="009F4F43">
              <w:rPr>
                <w:rFonts w:ascii="Times New Roman" w:hAnsi="Times New Roman" w:cs="Times New Roman"/>
                <w:sz w:val="24"/>
                <w:szCs w:val="24"/>
                <w:lang w:val="ru-RU"/>
              </w:rPr>
              <w:t xml:space="preserve"> площадь поверхности определяли многоточечным методом </w:t>
            </w:r>
            <w:proofErr w:type="spellStart"/>
            <w:r w:rsidRPr="009F4F43">
              <w:rPr>
                <w:rFonts w:ascii="Times New Roman" w:hAnsi="Times New Roman" w:cs="Times New Roman"/>
                <w:sz w:val="24"/>
                <w:szCs w:val="24"/>
                <w:lang w:val="ru-RU"/>
              </w:rPr>
              <w:t>Брунауэра</w:t>
            </w:r>
            <w:proofErr w:type="spellEnd"/>
            <w:r w:rsidRPr="009F4F43">
              <w:rPr>
                <w:rFonts w:ascii="Times New Roman" w:hAnsi="Times New Roman" w:cs="Times New Roman"/>
                <w:sz w:val="24"/>
                <w:szCs w:val="24"/>
                <w:lang w:val="ru-RU"/>
              </w:rPr>
              <w:t>–</w:t>
            </w:r>
            <w:proofErr w:type="spellStart"/>
            <w:r w:rsidRPr="009F4F43">
              <w:rPr>
                <w:rFonts w:ascii="Times New Roman" w:hAnsi="Times New Roman" w:cs="Times New Roman"/>
                <w:sz w:val="24"/>
                <w:szCs w:val="24"/>
                <w:lang w:val="ru-RU"/>
              </w:rPr>
              <w:t>Эммета</w:t>
            </w:r>
            <w:proofErr w:type="spellEnd"/>
            <w:r w:rsidRPr="009F4F43">
              <w:rPr>
                <w:rFonts w:ascii="Times New Roman" w:hAnsi="Times New Roman" w:cs="Times New Roman"/>
                <w:sz w:val="24"/>
                <w:szCs w:val="24"/>
                <w:lang w:val="ru-RU"/>
              </w:rPr>
              <w:t>–Теллера (БЭТ) на основе адсорбционной ветви изотермы.</w:t>
            </w:r>
          </w:p>
        </w:tc>
      </w:tr>
      <w:tr w:rsidR="00402C0F" w:rsidRPr="009F4F43" w14:paraId="18E0A36A" w14:textId="77777777" w:rsidTr="00E13EDF">
        <w:tc>
          <w:tcPr>
            <w:tcW w:w="1829" w:type="dxa"/>
          </w:tcPr>
          <w:p w14:paraId="09450C45" w14:textId="77777777" w:rsidR="00402C0F" w:rsidRPr="009F4F43" w:rsidRDefault="00402C0F" w:rsidP="005027AD">
            <w:pPr>
              <w:jc w:val="center"/>
              <w:rPr>
                <w:rFonts w:ascii="Times New Roman" w:hAnsi="Times New Roman" w:cs="Times New Roman"/>
                <w:i/>
                <w:iCs/>
                <w:sz w:val="24"/>
                <w:szCs w:val="24"/>
              </w:rPr>
            </w:pPr>
            <w:proofErr w:type="gramStart"/>
            <w:r w:rsidRPr="009F4F43">
              <w:rPr>
                <w:rFonts w:ascii="Times New Roman" w:hAnsi="Times New Roman" w:cs="Times New Roman"/>
                <w:i/>
                <w:iCs/>
                <w:sz w:val="24"/>
                <w:szCs w:val="24"/>
              </w:rPr>
              <w:t>Specifically</w:t>
            </w:r>
            <w:proofErr w:type="gramEnd"/>
          </w:p>
        </w:tc>
        <w:tc>
          <w:tcPr>
            <w:tcW w:w="3486" w:type="dxa"/>
          </w:tcPr>
          <w:p w14:paraId="38F45B4E" w14:textId="77777777" w:rsidR="00402C0F" w:rsidRPr="009F4F43" w:rsidRDefault="006841F8" w:rsidP="006841F8">
            <w:pPr>
              <w:jc w:val="both"/>
              <w:rPr>
                <w:rFonts w:ascii="Times New Roman" w:hAnsi="Times New Roman" w:cs="Times New Roman"/>
                <w:sz w:val="24"/>
                <w:szCs w:val="24"/>
              </w:rPr>
            </w:pPr>
            <w:r w:rsidRPr="009F4F43">
              <w:rPr>
                <w:rFonts w:ascii="Times New Roman" w:hAnsi="Times New Roman" w:cs="Times New Roman"/>
                <w:sz w:val="24"/>
                <w:szCs w:val="24"/>
              </w:rPr>
              <w:t xml:space="preserve">The ratio between the balls to the powder is 4:1. </w:t>
            </w:r>
            <w:r w:rsidRPr="009F4F43">
              <w:rPr>
                <w:rFonts w:ascii="Times New Roman" w:hAnsi="Times New Roman" w:cs="Times New Roman"/>
                <w:b/>
                <w:bCs/>
                <w:sz w:val="24"/>
                <w:szCs w:val="24"/>
                <w:u w:val="single"/>
              </w:rPr>
              <w:t>Specifically</w:t>
            </w:r>
            <w:r w:rsidRPr="009F4F43">
              <w:rPr>
                <w:rFonts w:ascii="Times New Roman" w:hAnsi="Times New Roman" w:cs="Times New Roman"/>
                <w:sz w:val="24"/>
                <w:szCs w:val="24"/>
              </w:rPr>
              <w:t xml:space="preserve">, 6 g of TiO2, 24 g of zirconia balls and 0.06 g (1 </w:t>
            </w:r>
            <w:proofErr w:type="spellStart"/>
            <w:r w:rsidRPr="009F4F43">
              <w:rPr>
                <w:rFonts w:ascii="Times New Roman" w:hAnsi="Times New Roman" w:cs="Times New Roman"/>
                <w:sz w:val="24"/>
                <w:szCs w:val="24"/>
              </w:rPr>
              <w:t>wt</w:t>
            </w:r>
            <w:proofErr w:type="spellEnd"/>
            <w:r w:rsidRPr="009F4F43">
              <w:rPr>
                <w:rFonts w:ascii="Times New Roman" w:hAnsi="Times New Roman" w:cs="Times New Roman"/>
                <w:sz w:val="24"/>
                <w:szCs w:val="24"/>
              </w:rPr>
              <w:t>% of powder) stearic acid as processing control agent were placed in the jar and milled for 3 h at 350 rpm</w:t>
            </w:r>
            <w:r w:rsidR="005308A7" w:rsidRPr="009F4F4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c3NGNhMTYtOWQ3ZS00ZjViLWI2YzMtYTkzM2I0NWM2YmU2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
                <w:id w:val="1244995110"/>
                <w:placeholder>
                  <w:docPart w:val="43CB259936045A42AC223DEF4535E96A"/>
                </w:placeholder>
              </w:sdtPr>
              <w:sdtContent>
                <w:r w:rsidR="00981B48" w:rsidRPr="009F4F43">
                  <w:rPr>
                    <w:rFonts w:ascii="Times New Roman" w:hAnsi="Times New Roman" w:cs="Times New Roman"/>
                    <w:color w:val="000000"/>
                    <w:sz w:val="24"/>
                    <w:szCs w:val="24"/>
                  </w:rPr>
                  <w:t>[3]</w:t>
                </w:r>
              </w:sdtContent>
            </w:sdt>
            <w:r w:rsidRPr="009F4F43">
              <w:rPr>
                <w:rFonts w:ascii="Times New Roman" w:hAnsi="Times New Roman" w:cs="Times New Roman"/>
                <w:sz w:val="24"/>
                <w:szCs w:val="24"/>
              </w:rPr>
              <w:t>.</w:t>
            </w:r>
          </w:p>
        </w:tc>
        <w:tc>
          <w:tcPr>
            <w:tcW w:w="4177" w:type="dxa"/>
          </w:tcPr>
          <w:p w14:paraId="115F8792" w14:textId="77777777" w:rsidR="003C3462" w:rsidRPr="009F4F43" w:rsidRDefault="00000000" w:rsidP="0067205A">
            <w:pPr>
              <w:jc w:val="both"/>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Соотношение между шариками и порошком составляет 4:1. </w:t>
            </w:r>
            <w:r w:rsidRPr="0067205A">
              <w:rPr>
                <w:rFonts w:ascii="Times New Roman" w:hAnsi="Times New Roman" w:cs="Times New Roman"/>
                <w:b/>
                <w:bCs/>
                <w:sz w:val="24"/>
                <w:szCs w:val="24"/>
                <w:u w:val="single"/>
                <w:lang w:val="ru-RU"/>
              </w:rPr>
              <w:t>В частности</w:t>
            </w:r>
            <w:r w:rsidRPr="009F4F43">
              <w:rPr>
                <w:rFonts w:ascii="Times New Roman" w:hAnsi="Times New Roman" w:cs="Times New Roman"/>
                <w:sz w:val="24"/>
                <w:szCs w:val="24"/>
                <w:lang w:val="ru-RU"/>
              </w:rPr>
              <w:t xml:space="preserve">, 6 г </w:t>
            </w:r>
            <w:proofErr w:type="spellStart"/>
            <w:r w:rsidRPr="009F4F43">
              <w:rPr>
                <w:rFonts w:ascii="Times New Roman" w:hAnsi="Times New Roman" w:cs="Times New Roman"/>
                <w:sz w:val="24"/>
                <w:szCs w:val="24"/>
              </w:rPr>
              <w:t>TiO</w:t>
            </w:r>
            <w:proofErr w:type="spellEnd"/>
            <w:r w:rsidRPr="009F4F43">
              <w:rPr>
                <w:rFonts w:ascii="Times New Roman" w:hAnsi="Times New Roman" w:cs="Times New Roman"/>
                <w:sz w:val="24"/>
                <w:szCs w:val="24"/>
                <w:lang w:val="ru-RU"/>
              </w:rPr>
              <w:t>2, 24 г циркониевых шариков и 0,06 г (1 вес.% порошка) стеариновой кислоты в качестве агента контроля обработки были помещены в банку и измельчены в течение 3 ч при 350 об./мин.</w:t>
            </w:r>
          </w:p>
        </w:tc>
      </w:tr>
      <w:tr w:rsidR="009214C9" w:rsidRPr="009F4F43" w14:paraId="3B134486" w14:textId="77777777" w:rsidTr="00E13EDF">
        <w:tc>
          <w:tcPr>
            <w:tcW w:w="1829" w:type="dxa"/>
          </w:tcPr>
          <w:p w14:paraId="7CE9D5E6" w14:textId="77777777" w:rsidR="009214C9" w:rsidRPr="009F4F43" w:rsidRDefault="009214C9"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Unique</w:t>
            </w:r>
          </w:p>
        </w:tc>
        <w:tc>
          <w:tcPr>
            <w:tcW w:w="3486" w:type="dxa"/>
          </w:tcPr>
          <w:p w14:paraId="31BFC1D5" w14:textId="77777777" w:rsidR="009214C9" w:rsidRPr="009F4F43" w:rsidRDefault="006841F8" w:rsidP="006841F8">
            <w:pPr>
              <w:jc w:val="both"/>
              <w:rPr>
                <w:rFonts w:ascii="Times New Roman" w:hAnsi="Times New Roman" w:cs="Times New Roman"/>
                <w:sz w:val="24"/>
                <w:szCs w:val="24"/>
              </w:rPr>
            </w:pPr>
            <w:r w:rsidRPr="009F4F43">
              <w:rPr>
                <w:rFonts w:ascii="Times New Roman" w:hAnsi="Times New Roman" w:cs="Times New Roman"/>
                <w:sz w:val="24"/>
                <w:szCs w:val="24"/>
              </w:rPr>
              <w:t xml:space="preserve">Due to its </w:t>
            </w:r>
            <w:r w:rsidRPr="009F4F43">
              <w:rPr>
                <w:rFonts w:ascii="Times New Roman" w:hAnsi="Times New Roman" w:cs="Times New Roman"/>
                <w:b/>
                <w:bCs/>
                <w:sz w:val="24"/>
                <w:szCs w:val="24"/>
                <w:u w:val="single"/>
              </w:rPr>
              <w:t>unique</w:t>
            </w:r>
            <w:r w:rsidRPr="009F4F43">
              <w:rPr>
                <w:rFonts w:ascii="Times New Roman" w:hAnsi="Times New Roman" w:cs="Times New Roman"/>
                <w:sz w:val="24"/>
                <w:szCs w:val="24"/>
              </w:rPr>
              <w:t xml:space="preserve"> properties, it is extensively</w:t>
            </w:r>
            <w:r w:rsidR="005308A7" w:rsidRPr="009F4F43">
              <w:rPr>
                <w:rFonts w:ascii="Times New Roman" w:hAnsi="Times New Roman" w:cs="Times New Roman"/>
                <w:sz w:val="24"/>
                <w:szCs w:val="24"/>
              </w:rPr>
              <w:t xml:space="preserve"> </w:t>
            </w:r>
            <w:r w:rsidRPr="009F4F43">
              <w:rPr>
                <w:rFonts w:ascii="Times New Roman" w:hAnsi="Times New Roman" w:cs="Times New Roman"/>
                <w:sz w:val="24"/>
                <w:szCs w:val="24"/>
              </w:rPr>
              <w:t>used in various fields such as medicine, pharmaceutical, and cosmetics</w:t>
            </w:r>
            <w:r w:rsidR="005308A7" w:rsidRPr="009F4F43">
              <w:rPr>
                <w:rFonts w:ascii="Times New Roman" w:hAnsi="Times New Roman" w:cs="Times New Roman"/>
                <w:sz w:val="24"/>
                <w:szCs w:val="24"/>
              </w:rPr>
              <w:t xml:space="preserve"> </w:t>
            </w:r>
            <w:r w:rsidRPr="009F4F43">
              <w:rPr>
                <w:rFonts w:ascii="Times New Roman" w:hAnsi="Times New Roman" w:cs="Times New Roman"/>
                <w:sz w:val="24"/>
                <w:szCs w:val="24"/>
              </w:rPr>
              <w:t>industries, photographic products, and fiber formation</w:t>
            </w:r>
            <w:r w:rsidR="005308A7" w:rsidRPr="009F4F4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ZlYzFmMDUtZGRiZS00ZDI3LWJjNTktYmFkZWNhOWFkYTZh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
                <w:id w:val="-1695451325"/>
                <w:placeholder>
                  <w:docPart w:val="B3EEF27630D8B4458881E1100D5A2F65"/>
                </w:placeholder>
              </w:sdtPr>
              <w:sdtContent>
                <w:r w:rsidR="00981B48" w:rsidRPr="009F4F43">
                  <w:rPr>
                    <w:rFonts w:ascii="Times New Roman" w:hAnsi="Times New Roman" w:cs="Times New Roman"/>
                    <w:color w:val="000000"/>
                    <w:sz w:val="24"/>
                    <w:szCs w:val="24"/>
                  </w:rPr>
                  <w:t>[3]</w:t>
                </w:r>
              </w:sdtContent>
            </w:sdt>
            <w:r w:rsidR="005308A7" w:rsidRPr="009F4F43">
              <w:rPr>
                <w:rFonts w:ascii="Times New Roman" w:hAnsi="Times New Roman" w:cs="Times New Roman"/>
                <w:sz w:val="24"/>
                <w:szCs w:val="24"/>
              </w:rPr>
              <w:t>.</w:t>
            </w:r>
          </w:p>
        </w:tc>
        <w:tc>
          <w:tcPr>
            <w:tcW w:w="4177" w:type="dxa"/>
          </w:tcPr>
          <w:p w14:paraId="247BC3CD" w14:textId="77777777" w:rsidR="003C3462" w:rsidRPr="009F4F43" w:rsidRDefault="00000000" w:rsidP="0067205A">
            <w:pPr>
              <w:jc w:val="both"/>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Благодаря своим </w:t>
            </w:r>
            <w:r w:rsidRPr="0067205A">
              <w:rPr>
                <w:rFonts w:ascii="Times New Roman" w:hAnsi="Times New Roman" w:cs="Times New Roman"/>
                <w:b/>
                <w:bCs/>
                <w:sz w:val="24"/>
                <w:szCs w:val="24"/>
                <w:u w:val="single"/>
                <w:lang w:val="ru-RU"/>
              </w:rPr>
              <w:t>уникальным</w:t>
            </w:r>
            <w:r w:rsidRPr="009F4F43">
              <w:rPr>
                <w:rFonts w:ascii="Times New Roman" w:hAnsi="Times New Roman" w:cs="Times New Roman"/>
                <w:sz w:val="24"/>
                <w:szCs w:val="24"/>
                <w:lang w:val="ru-RU"/>
              </w:rPr>
              <w:t xml:space="preserve"> свойствам он широко используется в различных областях, таких как медицина, фармацевтическая и косметическая промышленность, фотопродукция и волокнообразование.</w:t>
            </w:r>
          </w:p>
        </w:tc>
      </w:tr>
      <w:tr w:rsidR="009214C9" w:rsidRPr="009F4F43" w14:paraId="46152693" w14:textId="77777777" w:rsidTr="00E13EDF">
        <w:tc>
          <w:tcPr>
            <w:tcW w:w="1829" w:type="dxa"/>
          </w:tcPr>
          <w:p w14:paraId="6D38933B" w14:textId="77777777" w:rsidR="009214C9" w:rsidRPr="009F4F43" w:rsidRDefault="009214C9"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Common</w:t>
            </w:r>
          </w:p>
        </w:tc>
        <w:tc>
          <w:tcPr>
            <w:tcW w:w="3486" w:type="dxa"/>
          </w:tcPr>
          <w:p w14:paraId="2E75345F" w14:textId="77777777" w:rsidR="009214C9" w:rsidRPr="009F4F43" w:rsidRDefault="005308A7" w:rsidP="005308A7">
            <w:pPr>
              <w:jc w:val="both"/>
              <w:rPr>
                <w:rFonts w:ascii="Times New Roman" w:hAnsi="Times New Roman" w:cs="Times New Roman"/>
                <w:sz w:val="24"/>
                <w:szCs w:val="24"/>
              </w:rPr>
            </w:pPr>
            <w:r w:rsidRPr="009F4F43">
              <w:rPr>
                <w:rFonts w:ascii="Times New Roman" w:hAnsi="Times New Roman" w:cs="Times New Roman"/>
                <w:sz w:val="24"/>
                <w:szCs w:val="24"/>
              </w:rPr>
              <w:t xml:space="preserve">It is hydrophobic and insoluble in most </w:t>
            </w:r>
            <w:r w:rsidRPr="009F4F43">
              <w:rPr>
                <w:rFonts w:ascii="Times New Roman" w:hAnsi="Times New Roman" w:cs="Times New Roman"/>
                <w:b/>
                <w:bCs/>
                <w:sz w:val="24"/>
                <w:szCs w:val="24"/>
                <w:u w:val="single"/>
              </w:rPr>
              <w:t>common</w:t>
            </w:r>
            <w:r w:rsidRPr="009F4F43">
              <w:rPr>
                <w:rFonts w:ascii="Times New Roman" w:hAnsi="Times New Roman" w:cs="Times New Roman"/>
                <w:sz w:val="24"/>
                <w:szCs w:val="24"/>
              </w:rPr>
              <w:t xml:space="preserve"> solvents because of its high crystal chemical structure, acetyl groups, and formation of hydrogen bonds between hydroxyl and carbonyl </w:t>
            </w:r>
            <w:r w:rsidRPr="009F4F43">
              <w:rPr>
                <w:rFonts w:ascii="Times New Roman" w:hAnsi="Times New Roman" w:cs="Times New Roman"/>
                <w:sz w:val="24"/>
                <w:szCs w:val="24"/>
              </w:rPr>
              <w:lastRenderedPageBreak/>
              <w:t xml:space="preserve">groups within the chitin molecules </w:t>
            </w:r>
            <w:sdt>
              <w:sdtPr>
                <w:rPr>
                  <w:rFonts w:ascii="Times New Roman" w:hAnsi="Times New Roman" w:cs="Times New Roman"/>
                  <w:color w:val="000000"/>
                  <w:sz w:val="24"/>
                  <w:szCs w:val="24"/>
                </w:rPr>
                <w:tag w:val="MENDELEY_CITATION_v3_eyJjaXRhdGlvbklEIjoiTUVOREVMRVlfQ0lUQVRJT05fMmZhN2Y2NjItMGZlYS00N2JmLWJhZjEtMGQzZDI1N2MzOTJl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
                <w:id w:val="132072211"/>
                <w:placeholder>
                  <w:docPart w:val="9C982ACE30C6FD4A960BEB996BA775B9"/>
                </w:placeholder>
              </w:sdtPr>
              <w:sdtContent>
                <w:r w:rsidR="00981B48" w:rsidRPr="009F4F43">
                  <w:rPr>
                    <w:rFonts w:ascii="Times New Roman" w:hAnsi="Times New Roman" w:cs="Times New Roman"/>
                    <w:color w:val="000000"/>
                    <w:sz w:val="24"/>
                    <w:szCs w:val="24"/>
                  </w:rPr>
                  <w:t>[3]</w:t>
                </w:r>
              </w:sdtContent>
            </w:sdt>
            <w:r w:rsidRPr="009F4F43">
              <w:rPr>
                <w:rFonts w:ascii="Times New Roman" w:hAnsi="Times New Roman" w:cs="Times New Roman"/>
                <w:color w:val="000000"/>
                <w:sz w:val="24"/>
                <w:szCs w:val="24"/>
              </w:rPr>
              <w:t>.</w:t>
            </w:r>
          </w:p>
        </w:tc>
        <w:tc>
          <w:tcPr>
            <w:tcW w:w="4177" w:type="dxa"/>
          </w:tcPr>
          <w:p w14:paraId="6166F6C1"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lastRenderedPageBreak/>
              <w:t xml:space="preserve">Он </w:t>
            </w:r>
            <w:proofErr w:type="spellStart"/>
            <w:r w:rsidRPr="009F4F43">
              <w:rPr>
                <w:rFonts w:ascii="Times New Roman" w:hAnsi="Times New Roman" w:cs="Times New Roman"/>
                <w:sz w:val="24"/>
                <w:szCs w:val="24"/>
                <w:lang w:val="ru-RU"/>
              </w:rPr>
              <w:t>гидрофобен</w:t>
            </w:r>
            <w:proofErr w:type="spellEnd"/>
            <w:r w:rsidRPr="009F4F43">
              <w:rPr>
                <w:rFonts w:ascii="Times New Roman" w:hAnsi="Times New Roman" w:cs="Times New Roman"/>
                <w:sz w:val="24"/>
                <w:szCs w:val="24"/>
                <w:lang w:val="ru-RU"/>
              </w:rPr>
              <w:t xml:space="preserve"> и нерастворим в большинстве </w:t>
            </w:r>
            <w:r w:rsidRPr="0067205A">
              <w:rPr>
                <w:rFonts w:ascii="Times New Roman" w:hAnsi="Times New Roman" w:cs="Times New Roman"/>
                <w:b/>
                <w:bCs/>
                <w:sz w:val="24"/>
                <w:szCs w:val="24"/>
                <w:u w:val="single"/>
                <w:lang w:val="ru-RU"/>
              </w:rPr>
              <w:t>распространенных</w:t>
            </w:r>
            <w:r w:rsidRPr="009F4F43">
              <w:rPr>
                <w:rFonts w:ascii="Times New Roman" w:hAnsi="Times New Roman" w:cs="Times New Roman"/>
                <w:sz w:val="24"/>
                <w:szCs w:val="24"/>
                <w:lang w:val="ru-RU"/>
              </w:rPr>
              <w:t xml:space="preserve"> растворителей из-за своей </w:t>
            </w:r>
            <w:proofErr w:type="spellStart"/>
            <w:r w:rsidRPr="009F4F43">
              <w:rPr>
                <w:rFonts w:ascii="Times New Roman" w:hAnsi="Times New Roman" w:cs="Times New Roman"/>
                <w:sz w:val="24"/>
                <w:szCs w:val="24"/>
                <w:lang w:val="ru-RU"/>
              </w:rPr>
              <w:t>высококристаллической</w:t>
            </w:r>
            <w:proofErr w:type="spellEnd"/>
            <w:r w:rsidRPr="009F4F43">
              <w:rPr>
                <w:rFonts w:ascii="Times New Roman" w:hAnsi="Times New Roman" w:cs="Times New Roman"/>
                <w:sz w:val="24"/>
                <w:szCs w:val="24"/>
                <w:lang w:val="ru-RU"/>
              </w:rPr>
              <w:t xml:space="preserve"> химической структуры, ацетильных групп и образования водородных связей между гидроксильными и </w:t>
            </w:r>
            <w:r w:rsidRPr="009F4F43">
              <w:rPr>
                <w:rFonts w:ascii="Times New Roman" w:hAnsi="Times New Roman" w:cs="Times New Roman"/>
                <w:sz w:val="24"/>
                <w:szCs w:val="24"/>
                <w:lang w:val="ru-RU"/>
              </w:rPr>
              <w:lastRenderedPageBreak/>
              <w:t>карбонильными группами внутри молекул хитина.</w:t>
            </w:r>
          </w:p>
        </w:tc>
      </w:tr>
      <w:tr w:rsidR="009214C9" w:rsidRPr="009F4F43" w14:paraId="198B46D2" w14:textId="77777777" w:rsidTr="00E13EDF">
        <w:tc>
          <w:tcPr>
            <w:tcW w:w="1829" w:type="dxa"/>
          </w:tcPr>
          <w:p w14:paraId="3475B4C9" w14:textId="77777777" w:rsidR="009214C9" w:rsidRPr="009F4F43" w:rsidRDefault="009214C9"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lastRenderedPageBreak/>
              <w:t>Special</w:t>
            </w:r>
            <w:r w:rsidR="00402C0F" w:rsidRPr="009F4F43">
              <w:rPr>
                <w:rFonts w:ascii="Times New Roman" w:hAnsi="Times New Roman" w:cs="Times New Roman"/>
                <w:i/>
                <w:iCs/>
                <w:sz w:val="24"/>
                <w:szCs w:val="24"/>
              </w:rPr>
              <w:t xml:space="preserve"> / specially</w:t>
            </w:r>
          </w:p>
        </w:tc>
        <w:tc>
          <w:tcPr>
            <w:tcW w:w="3486" w:type="dxa"/>
          </w:tcPr>
          <w:p w14:paraId="22A565A1" w14:textId="77777777" w:rsidR="009214C9" w:rsidRPr="009F4F43" w:rsidRDefault="005308A7" w:rsidP="005308A7">
            <w:pPr>
              <w:jc w:val="both"/>
              <w:rPr>
                <w:rFonts w:ascii="Times New Roman" w:hAnsi="Times New Roman" w:cs="Times New Roman"/>
                <w:sz w:val="24"/>
                <w:szCs w:val="24"/>
              </w:rPr>
            </w:pPr>
            <w:r w:rsidRPr="009F4F43">
              <w:rPr>
                <w:rFonts w:ascii="Times New Roman" w:hAnsi="Times New Roman" w:cs="Times New Roman"/>
                <w:sz w:val="24"/>
                <w:szCs w:val="24"/>
              </w:rPr>
              <w:t xml:space="preserve">The </w:t>
            </w:r>
            <w:r w:rsidRPr="009F4F43">
              <w:rPr>
                <w:rFonts w:ascii="Times New Roman" w:hAnsi="Times New Roman" w:cs="Times New Roman"/>
                <w:b/>
                <w:bCs/>
                <w:sz w:val="24"/>
                <w:szCs w:val="24"/>
                <w:u w:val="single"/>
              </w:rPr>
              <w:t>special</w:t>
            </w:r>
            <w:r w:rsidRPr="009F4F43">
              <w:rPr>
                <w:rFonts w:ascii="Times New Roman" w:hAnsi="Times New Roman" w:cs="Times New Roman"/>
                <w:sz w:val="24"/>
                <w:szCs w:val="24"/>
              </w:rPr>
              <w:t xml:space="preserve"> peak of (1–4) glycoside bond in polysaccharide unit </w:t>
            </w:r>
            <w:proofErr w:type="gramStart"/>
            <w:r w:rsidRPr="009F4F43">
              <w:rPr>
                <w:rFonts w:ascii="Times New Roman" w:hAnsi="Times New Roman" w:cs="Times New Roman"/>
                <w:sz w:val="24"/>
                <w:szCs w:val="24"/>
              </w:rPr>
              <w:t>an</w:t>
            </w:r>
            <w:proofErr w:type="gramEnd"/>
            <w:r w:rsidRPr="009F4F43">
              <w:rPr>
                <w:rFonts w:ascii="Times New Roman" w:hAnsi="Times New Roman" w:cs="Times New Roman"/>
                <w:sz w:val="24"/>
                <w:szCs w:val="24"/>
              </w:rPr>
              <w:t xml:space="preserve"> stretching vibration of C\\O\\C in glucose circle were assigned to the peaks at 1157 cm−1 and 1037 cm−1 respectively </w:t>
            </w:r>
            <w:sdt>
              <w:sdtPr>
                <w:rPr>
                  <w:rFonts w:ascii="Times New Roman" w:hAnsi="Times New Roman" w:cs="Times New Roman"/>
                  <w:color w:val="000000"/>
                  <w:sz w:val="24"/>
                  <w:szCs w:val="24"/>
                </w:rPr>
                <w:tag w:val="MENDELEY_CITATION_v3_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"/>
                <w:id w:val="-19015486"/>
                <w:placeholder>
                  <w:docPart w:val="927E502785A7404B873F543EF2FC4CCA"/>
                </w:placeholder>
              </w:sdtPr>
              <w:sdtContent>
                <w:r w:rsidR="00981B48" w:rsidRPr="009F4F43">
                  <w:rPr>
                    <w:rFonts w:ascii="Times New Roman" w:hAnsi="Times New Roman" w:cs="Times New Roman"/>
                    <w:color w:val="000000"/>
                    <w:sz w:val="24"/>
                    <w:szCs w:val="24"/>
                  </w:rPr>
                  <w:t>[7]</w:t>
                </w:r>
              </w:sdtContent>
            </w:sdt>
            <w:r w:rsidRPr="009F4F43">
              <w:rPr>
                <w:rFonts w:ascii="Times New Roman" w:hAnsi="Times New Roman" w:cs="Times New Roman"/>
                <w:sz w:val="24"/>
                <w:szCs w:val="24"/>
              </w:rPr>
              <w:t>.</w:t>
            </w:r>
          </w:p>
        </w:tc>
        <w:tc>
          <w:tcPr>
            <w:tcW w:w="4177" w:type="dxa"/>
          </w:tcPr>
          <w:p w14:paraId="3E388677" w14:textId="77777777" w:rsidR="003C3462" w:rsidRPr="009F4F43" w:rsidRDefault="0067205A">
            <w:pPr>
              <w:rPr>
                <w:rFonts w:ascii="Times New Roman" w:hAnsi="Times New Roman" w:cs="Times New Roman"/>
                <w:sz w:val="24"/>
                <w:szCs w:val="24"/>
                <w:lang w:val="ru-RU"/>
              </w:rPr>
            </w:pPr>
            <w:r w:rsidRPr="00984D09">
              <w:rPr>
                <w:rFonts w:ascii="Times New Roman" w:hAnsi="Times New Roman" w:cs="Times New Roman"/>
                <w:b/>
                <w:bCs/>
                <w:sz w:val="24"/>
                <w:szCs w:val="24"/>
                <w:u w:val="single"/>
                <w:lang w:val="ru-RU"/>
              </w:rPr>
              <w:t>Особенный</w:t>
            </w:r>
            <w:r w:rsidR="00000000" w:rsidRPr="009F4F43">
              <w:rPr>
                <w:rFonts w:ascii="Times New Roman" w:hAnsi="Times New Roman" w:cs="Times New Roman"/>
                <w:sz w:val="24"/>
                <w:szCs w:val="24"/>
                <w:lang w:val="ru-RU"/>
              </w:rPr>
              <w:t xml:space="preserve"> пик </w:t>
            </w:r>
            <w:proofErr w:type="spellStart"/>
            <w:r w:rsidR="00000000" w:rsidRPr="009F4F43">
              <w:rPr>
                <w:rFonts w:ascii="Times New Roman" w:hAnsi="Times New Roman" w:cs="Times New Roman"/>
                <w:sz w:val="24"/>
                <w:szCs w:val="24"/>
                <w:lang w:val="ru-RU"/>
              </w:rPr>
              <w:t>гликозидной</w:t>
            </w:r>
            <w:proofErr w:type="spellEnd"/>
            <w:r w:rsidR="00000000" w:rsidRPr="009F4F43">
              <w:rPr>
                <w:rFonts w:ascii="Times New Roman" w:hAnsi="Times New Roman" w:cs="Times New Roman"/>
                <w:sz w:val="24"/>
                <w:szCs w:val="24"/>
                <w:lang w:val="ru-RU"/>
              </w:rPr>
              <w:t xml:space="preserve"> связи (1–4) в полисахаридной единице и валентные колебания </w:t>
            </w:r>
            <w:r w:rsidR="00000000" w:rsidRPr="009F4F43">
              <w:rPr>
                <w:rFonts w:ascii="Times New Roman" w:hAnsi="Times New Roman" w:cs="Times New Roman"/>
                <w:sz w:val="24"/>
                <w:szCs w:val="24"/>
              </w:rPr>
              <w:t>C</w:t>
            </w:r>
            <w:r w:rsidR="00000000" w:rsidRPr="009F4F43">
              <w:rPr>
                <w:rFonts w:ascii="Times New Roman" w:hAnsi="Times New Roman" w:cs="Times New Roman"/>
                <w:sz w:val="24"/>
                <w:szCs w:val="24"/>
                <w:lang w:val="ru-RU"/>
              </w:rPr>
              <w:t>\\</w:t>
            </w:r>
            <w:r w:rsidR="00000000" w:rsidRPr="009F4F43">
              <w:rPr>
                <w:rFonts w:ascii="Times New Roman" w:hAnsi="Times New Roman" w:cs="Times New Roman"/>
                <w:sz w:val="24"/>
                <w:szCs w:val="24"/>
              </w:rPr>
              <w:t>O</w:t>
            </w:r>
            <w:r w:rsidR="00000000" w:rsidRPr="009F4F43">
              <w:rPr>
                <w:rFonts w:ascii="Times New Roman" w:hAnsi="Times New Roman" w:cs="Times New Roman"/>
                <w:sz w:val="24"/>
                <w:szCs w:val="24"/>
                <w:lang w:val="ru-RU"/>
              </w:rPr>
              <w:t>\\</w:t>
            </w:r>
            <w:r w:rsidR="00000000" w:rsidRPr="009F4F43">
              <w:rPr>
                <w:rFonts w:ascii="Times New Roman" w:hAnsi="Times New Roman" w:cs="Times New Roman"/>
                <w:sz w:val="24"/>
                <w:szCs w:val="24"/>
              </w:rPr>
              <w:t>C</w:t>
            </w:r>
            <w:r w:rsidR="00000000" w:rsidRPr="009F4F43">
              <w:rPr>
                <w:rFonts w:ascii="Times New Roman" w:hAnsi="Times New Roman" w:cs="Times New Roman"/>
                <w:sz w:val="24"/>
                <w:szCs w:val="24"/>
                <w:lang w:val="ru-RU"/>
              </w:rPr>
              <w:t xml:space="preserve"> в глюкозном цикле были отнесены к пикам при 1157 см−1 и 1037 см−1 соответственно.</w:t>
            </w:r>
          </w:p>
        </w:tc>
      </w:tr>
      <w:tr w:rsidR="009214C9" w:rsidRPr="009F4F43" w14:paraId="3152B79B" w14:textId="77777777" w:rsidTr="00E13EDF">
        <w:tc>
          <w:tcPr>
            <w:tcW w:w="1829" w:type="dxa"/>
          </w:tcPr>
          <w:p w14:paraId="0F2893A0" w14:textId="77777777" w:rsidR="009214C9" w:rsidRPr="009F4F43" w:rsidRDefault="009214C9"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Particular</w:t>
            </w:r>
            <w:r w:rsidR="00402C0F" w:rsidRPr="009F4F43">
              <w:rPr>
                <w:rFonts w:ascii="Times New Roman" w:hAnsi="Times New Roman" w:cs="Times New Roman"/>
                <w:i/>
                <w:iCs/>
                <w:sz w:val="24"/>
                <w:szCs w:val="24"/>
              </w:rPr>
              <w:t xml:space="preserve"> particularly</w:t>
            </w:r>
          </w:p>
        </w:tc>
        <w:tc>
          <w:tcPr>
            <w:tcW w:w="3486" w:type="dxa"/>
          </w:tcPr>
          <w:p w14:paraId="22B4107B" w14:textId="77777777" w:rsidR="009539B6" w:rsidRPr="009F4F43" w:rsidRDefault="009539B6" w:rsidP="009539B6">
            <w:pPr>
              <w:jc w:val="both"/>
              <w:rPr>
                <w:rFonts w:ascii="Times New Roman" w:hAnsi="Times New Roman" w:cs="Times New Roman"/>
                <w:sz w:val="24"/>
                <w:szCs w:val="24"/>
              </w:rPr>
            </w:pPr>
            <w:r w:rsidRPr="009F4F43">
              <w:rPr>
                <w:rFonts w:ascii="Times New Roman" w:hAnsi="Times New Roman" w:cs="Times New Roman"/>
                <w:sz w:val="24"/>
                <w:szCs w:val="24"/>
              </w:rPr>
              <w:t>New methods and materials were used to create unexplored</w:t>
            </w:r>
          </w:p>
          <w:p w14:paraId="70E910BA" w14:textId="77777777" w:rsidR="009214C9" w:rsidRPr="009F4F43" w:rsidRDefault="009539B6" w:rsidP="009539B6">
            <w:pPr>
              <w:jc w:val="both"/>
              <w:rPr>
                <w:rFonts w:ascii="Times New Roman" w:hAnsi="Times New Roman" w:cs="Times New Roman"/>
                <w:sz w:val="24"/>
                <w:szCs w:val="24"/>
              </w:rPr>
            </w:pPr>
            <w:r w:rsidRPr="009F4F43">
              <w:rPr>
                <w:rFonts w:ascii="Times New Roman" w:hAnsi="Times New Roman" w:cs="Times New Roman"/>
                <w:sz w:val="24"/>
                <w:szCs w:val="24"/>
              </w:rPr>
              <w:t xml:space="preserve">antimicrobial agents, </w:t>
            </w:r>
            <w:r w:rsidRPr="009F4F43">
              <w:rPr>
                <w:rFonts w:ascii="Times New Roman" w:hAnsi="Times New Roman" w:cs="Times New Roman"/>
                <w:b/>
                <w:bCs/>
                <w:sz w:val="24"/>
                <w:szCs w:val="24"/>
                <w:u w:val="single"/>
              </w:rPr>
              <w:t>particularly</w:t>
            </w:r>
            <w:r w:rsidRPr="009F4F43">
              <w:rPr>
                <w:rFonts w:ascii="Times New Roman" w:hAnsi="Times New Roman" w:cs="Times New Roman"/>
                <w:sz w:val="24"/>
                <w:szCs w:val="24"/>
              </w:rPr>
              <w:t xml:space="preserve"> those used to manage spreading diseases </w:t>
            </w:r>
            <w:sdt>
              <w:sdtPr>
                <w:rPr>
                  <w:rFonts w:ascii="Times New Roman" w:hAnsi="Times New Roman" w:cs="Times New Roman"/>
                  <w:color w:val="000000"/>
                  <w:sz w:val="24"/>
                  <w:szCs w:val="24"/>
                </w:rPr>
                <w:tag w:val="MENDELEY_CITATION_v3_eyJjaXRhdGlvbklEIjoiTUVOREVMRVlfQ0lUQVRJT05fZDU4MWVhNzctZmEzOC00MjgxLWI0ZjYtYTAwNjgyZTg0ZDQx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
                <w:id w:val="-1317028977"/>
                <w:placeholder>
                  <w:docPart w:val="498E8424D5D779428B7C079E986C7559"/>
                </w:placeholder>
              </w:sdtPr>
              <w:sdtContent>
                <w:r w:rsidR="00981B48" w:rsidRPr="009F4F43">
                  <w:rPr>
                    <w:rFonts w:ascii="Times New Roman" w:hAnsi="Times New Roman" w:cs="Times New Roman"/>
                    <w:color w:val="000000"/>
                    <w:sz w:val="24"/>
                    <w:szCs w:val="24"/>
                  </w:rPr>
                  <w:t>[3]</w:t>
                </w:r>
              </w:sdtContent>
            </w:sdt>
            <w:r w:rsidRPr="009F4F43">
              <w:rPr>
                <w:rFonts w:ascii="Times New Roman" w:hAnsi="Times New Roman" w:cs="Times New Roman"/>
                <w:sz w:val="24"/>
                <w:szCs w:val="24"/>
              </w:rPr>
              <w:t>.</w:t>
            </w:r>
          </w:p>
        </w:tc>
        <w:tc>
          <w:tcPr>
            <w:tcW w:w="4177" w:type="dxa"/>
          </w:tcPr>
          <w:p w14:paraId="3833ABCD"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Новые методы и материалы использовались для создания неизученных антимикробных средств, </w:t>
            </w:r>
            <w:r w:rsidRPr="00984D09">
              <w:rPr>
                <w:rFonts w:ascii="Times New Roman" w:hAnsi="Times New Roman" w:cs="Times New Roman"/>
                <w:b/>
                <w:bCs/>
                <w:sz w:val="24"/>
                <w:szCs w:val="24"/>
                <w:u w:val="single"/>
                <w:lang w:val="ru-RU"/>
              </w:rPr>
              <w:t>особенно тех</w:t>
            </w:r>
            <w:r w:rsidRPr="009F4F43">
              <w:rPr>
                <w:rFonts w:ascii="Times New Roman" w:hAnsi="Times New Roman" w:cs="Times New Roman"/>
                <w:sz w:val="24"/>
                <w:szCs w:val="24"/>
                <w:lang w:val="ru-RU"/>
              </w:rPr>
              <w:t>, которые используются для борьбы с распространяющимися заболеваниями.</w:t>
            </w:r>
          </w:p>
        </w:tc>
      </w:tr>
      <w:tr w:rsidR="00F51E13" w:rsidRPr="009F4F43" w14:paraId="570ED035" w14:textId="77777777" w:rsidTr="00E13EDF">
        <w:tc>
          <w:tcPr>
            <w:tcW w:w="1829" w:type="dxa"/>
          </w:tcPr>
          <w:p w14:paraId="4D5A90DF" w14:textId="77777777" w:rsidR="00F51E13" w:rsidRPr="009F4F43" w:rsidRDefault="00F51E13"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Appropriate</w:t>
            </w:r>
          </w:p>
        </w:tc>
        <w:tc>
          <w:tcPr>
            <w:tcW w:w="3486" w:type="dxa"/>
          </w:tcPr>
          <w:p w14:paraId="26749381" w14:textId="77777777" w:rsidR="009539B6" w:rsidRPr="009F4F43" w:rsidRDefault="009539B6" w:rsidP="009539B6">
            <w:pPr>
              <w:jc w:val="both"/>
              <w:rPr>
                <w:rFonts w:ascii="Times New Roman" w:hAnsi="Times New Roman" w:cs="Times New Roman"/>
                <w:sz w:val="24"/>
                <w:szCs w:val="24"/>
              </w:rPr>
            </w:pPr>
            <w:r w:rsidRPr="009F4F43">
              <w:rPr>
                <w:rFonts w:ascii="Times New Roman" w:hAnsi="Times New Roman" w:cs="Times New Roman"/>
                <w:sz w:val="24"/>
                <w:szCs w:val="24"/>
              </w:rPr>
              <w:t xml:space="preserve">Herein, we explored the obtaining of hydrogels based on the natural products, chitosan and Salicylaldehyde, in order to provide a hydrogel </w:t>
            </w:r>
            <w:r w:rsidRPr="009F4F43">
              <w:rPr>
                <w:rFonts w:ascii="Times New Roman" w:hAnsi="Times New Roman" w:cs="Times New Roman"/>
                <w:b/>
                <w:bCs/>
                <w:sz w:val="24"/>
                <w:szCs w:val="24"/>
                <w:u w:val="single"/>
              </w:rPr>
              <w:t>appropriate</w:t>
            </w:r>
            <w:r w:rsidRPr="009F4F43">
              <w:rPr>
                <w:rFonts w:ascii="Times New Roman" w:hAnsi="Times New Roman" w:cs="Times New Roman"/>
                <w:sz w:val="24"/>
                <w:szCs w:val="24"/>
              </w:rPr>
              <w:t xml:space="preserve"> for bio-medical applications, and to pave a way of chitosan crosslinking</w:t>
            </w:r>
          </w:p>
          <w:p w14:paraId="614B8331" w14:textId="77777777" w:rsidR="00F51E13" w:rsidRPr="009F4F43" w:rsidRDefault="009539B6" w:rsidP="009539B6">
            <w:pPr>
              <w:jc w:val="both"/>
              <w:rPr>
                <w:rFonts w:ascii="Times New Roman" w:hAnsi="Times New Roman" w:cs="Times New Roman"/>
                <w:sz w:val="24"/>
                <w:szCs w:val="24"/>
              </w:rPr>
            </w:pPr>
            <w:r w:rsidRPr="009F4F43">
              <w:rPr>
                <w:rFonts w:ascii="Times New Roman" w:hAnsi="Times New Roman" w:cs="Times New Roman"/>
                <w:sz w:val="24"/>
                <w:szCs w:val="24"/>
              </w:rPr>
              <w:t xml:space="preserve">by a new friendly method </w:t>
            </w:r>
            <w:sdt>
              <w:sdtPr>
                <w:rPr>
                  <w:rFonts w:ascii="Times New Roman" w:hAnsi="Times New Roman" w:cs="Times New Roman"/>
                  <w:color w:val="000000"/>
                  <w:sz w:val="24"/>
                  <w:szCs w:val="24"/>
                </w:rPr>
                <w:tag w:val="MENDELEY_CITATION_v3_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"/>
                <w:id w:val="-1075586586"/>
                <w:placeholder>
                  <w:docPart w:val="180CBFAB0821894B9BAA10988B3E068D"/>
                </w:placeholder>
              </w:sdtPr>
              <w:sdtContent>
                <w:r w:rsidR="00981B48" w:rsidRPr="009F4F43">
                  <w:rPr>
                    <w:rFonts w:ascii="Times New Roman" w:hAnsi="Times New Roman" w:cs="Times New Roman"/>
                    <w:color w:val="000000"/>
                    <w:sz w:val="24"/>
                    <w:szCs w:val="24"/>
                  </w:rPr>
                  <w:t>[7]</w:t>
                </w:r>
              </w:sdtContent>
            </w:sdt>
            <w:r w:rsidRPr="009F4F43">
              <w:rPr>
                <w:rFonts w:ascii="Times New Roman" w:hAnsi="Times New Roman" w:cs="Times New Roman"/>
                <w:sz w:val="24"/>
                <w:szCs w:val="24"/>
              </w:rPr>
              <w:t>.</w:t>
            </w:r>
          </w:p>
        </w:tc>
        <w:tc>
          <w:tcPr>
            <w:tcW w:w="4177" w:type="dxa"/>
          </w:tcPr>
          <w:p w14:paraId="28F4EC02"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В данной работе мы исследовали получение гидрогелей на основе натуральных продуктов, хитозана и салицилового альдегида, с целью создания гидрогеля, </w:t>
            </w:r>
            <w:r w:rsidRPr="00984D09">
              <w:rPr>
                <w:rFonts w:ascii="Times New Roman" w:hAnsi="Times New Roman" w:cs="Times New Roman"/>
                <w:b/>
                <w:bCs/>
                <w:sz w:val="24"/>
                <w:szCs w:val="24"/>
                <w:u w:val="single"/>
                <w:lang w:val="ru-RU"/>
              </w:rPr>
              <w:t>пригодного</w:t>
            </w:r>
            <w:r w:rsidRPr="009F4F43">
              <w:rPr>
                <w:rFonts w:ascii="Times New Roman" w:hAnsi="Times New Roman" w:cs="Times New Roman"/>
                <w:sz w:val="24"/>
                <w:szCs w:val="24"/>
                <w:lang w:val="ru-RU"/>
              </w:rPr>
              <w:t xml:space="preserve"> для биомедицинского применения, а также проложить путь сшивания хитозана новым щадящим методом.</w:t>
            </w:r>
          </w:p>
        </w:tc>
      </w:tr>
      <w:tr w:rsidR="00D90117" w:rsidRPr="009F4F43" w14:paraId="0B5580AD" w14:textId="77777777" w:rsidTr="00E13EDF">
        <w:tc>
          <w:tcPr>
            <w:tcW w:w="1829" w:type="dxa"/>
          </w:tcPr>
          <w:p w14:paraId="6E566608" w14:textId="77777777" w:rsidR="00D90117" w:rsidRPr="009F4F43" w:rsidRDefault="00D90117"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Scope</w:t>
            </w:r>
          </w:p>
        </w:tc>
        <w:tc>
          <w:tcPr>
            <w:tcW w:w="3486" w:type="dxa"/>
          </w:tcPr>
          <w:p w14:paraId="03952683" w14:textId="77777777" w:rsidR="00D90117" w:rsidRPr="009F4F43" w:rsidRDefault="00EE6D90" w:rsidP="00EE6D90">
            <w:pPr>
              <w:jc w:val="both"/>
              <w:rPr>
                <w:rFonts w:ascii="Times New Roman" w:hAnsi="Times New Roman" w:cs="Times New Roman"/>
                <w:sz w:val="24"/>
                <w:szCs w:val="24"/>
              </w:rPr>
            </w:pPr>
            <w:r w:rsidRPr="009F4F43">
              <w:rPr>
                <w:rFonts w:ascii="Times New Roman" w:hAnsi="Times New Roman" w:cs="Times New Roman"/>
                <w:sz w:val="24"/>
                <w:szCs w:val="24"/>
              </w:rPr>
              <w:t xml:space="preserve">It should be mentioned that a discussion of the procedures to achieve one or more specific (reactive) amino acids in the viral capsid proteins by genetic mutations goes beyond the </w:t>
            </w:r>
            <w:r w:rsidRPr="009F4F43">
              <w:rPr>
                <w:rFonts w:ascii="Times New Roman" w:hAnsi="Times New Roman" w:cs="Times New Roman"/>
                <w:b/>
                <w:bCs/>
                <w:sz w:val="24"/>
                <w:szCs w:val="24"/>
                <w:u w:val="single"/>
              </w:rPr>
              <w:t>scope</w:t>
            </w:r>
            <w:r w:rsidRPr="009F4F43">
              <w:rPr>
                <w:rFonts w:ascii="Times New Roman" w:hAnsi="Times New Roman" w:cs="Times New Roman"/>
                <w:sz w:val="24"/>
                <w:szCs w:val="24"/>
              </w:rPr>
              <w:t xml:space="preserve"> of this section </w:t>
            </w:r>
            <w:sdt>
              <w:sdtPr>
                <w:rPr>
                  <w:rFonts w:ascii="Times New Roman" w:hAnsi="Times New Roman" w:cs="Times New Roman"/>
                  <w:color w:val="000000"/>
                  <w:sz w:val="24"/>
                  <w:szCs w:val="24"/>
                </w:rPr>
                <w:tag w:val="MENDELEY_CITATION_v3_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"/>
                <w:id w:val="-391277802"/>
                <w:placeholder>
                  <w:docPart w:val="55E9A8F4BFDC24428DBF6453A837C632"/>
                </w:placeholder>
              </w:sdtPr>
              <w:sdtContent>
                <w:r w:rsidR="00981B48" w:rsidRPr="009F4F43">
                  <w:rPr>
                    <w:rFonts w:ascii="Times New Roman" w:hAnsi="Times New Roman" w:cs="Times New Roman"/>
                    <w:color w:val="000000"/>
                    <w:sz w:val="24"/>
                    <w:szCs w:val="24"/>
                  </w:rPr>
                  <w:t>[6]</w:t>
                </w:r>
              </w:sdtContent>
            </w:sdt>
          </w:p>
        </w:tc>
        <w:tc>
          <w:tcPr>
            <w:tcW w:w="4177" w:type="dxa"/>
          </w:tcPr>
          <w:p w14:paraId="0BF32EC2"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Следует отметить, что обсуждение процедур получения одной или нескольких специфических (реактивных) аминокислот в белках вирусного </w:t>
            </w:r>
            <w:proofErr w:type="spellStart"/>
            <w:r w:rsidRPr="009F4F43">
              <w:rPr>
                <w:rFonts w:ascii="Times New Roman" w:hAnsi="Times New Roman" w:cs="Times New Roman"/>
                <w:sz w:val="24"/>
                <w:szCs w:val="24"/>
                <w:lang w:val="ru-RU"/>
              </w:rPr>
              <w:t>капсида</w:t>
            </w:r>
            <w:proofErr w:type="spellEnd"/>
            <w:r w:rsidRPr="009F4F43">
              <w:rPr>
                <w:rFonts w:ascii="Times New Roman" w:hAnsi="Times New Roman" w:cs="Times New Roman"/>
                <w:sz w:val="24"/>
                <w:szCs w:val="24"/>
                <w:lang w:val="ru-RU"/>
              </w:rPr>
              <w:t xml:space="preserve"> путем генетических мутаций выходит за </w:t>
            </w:r>
            <w:r w:rsidRPr="00984D09">
              <w:rPr>
                <w:rFonts w:ascii="Times New Roman" w:hAnsi="Times New Roman" w:cs="Times New Roman"/>
                <w:b/>
                <w:bCs/>
                <w:sz w:val="24"/>
                <w:szCs w:val="24"/>
                <w:u w:val="single"/>
                <w:lang w:val="ru-RU"/>
              </w:rPr>
              <w:t>рамки</w:t>
            </w:r>
            <w:r w:rsidRPr="009F4F43">
              <w:rPr>
                <w:rFonts w:ascii="Times New Roman" w:hAnsi="Times New Roman" w:cs="Times New Roman"/>
                <w:sz w:val="24"/>
                <w:szCs w:val="24"/>
                <w:lang w:val="ru-RU"/>
              </w:rPr>
              <w:t xml:space="preserve"> данного раздела.</w:t>
            </w:r>
          </w:p>
        </w:tc>
      </w:tr>
      <w:tr w:rsidR="00D90117" w:rsidRPr="009F4F43" w14:paraId="4012AD26" w14:textId="77777777" w:rsidTr="00E13EDF">
        <w:tc>
          <w:tcPr>
            <w:tcW w:w="1829" w:type="dxa"/>
          </w:tcPr>
          <w:p w14:paraId="6A36292A" w14:textId="77777777" w:rsidR="00D90117" w:rsidRPr="009F4F43" w:rsidRDefault="00D90117"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Pattern</w:t>
            </w:r>
          </w:p>
        </w:tc>
        <w:tc>
          <w:tcPr>
            <w:tcW w:w="3486" w:type="dxa"/>
          </w:tcPr>
          <w:p w14:paraId="3AD61290" w14:textId="77777777" w:rsidR="00D90117" w:rsidRPr="009F4F43" w:rsidRDefault="009539B6" w:rsidP="006841F8">
            <w:pPr>
              <w:jc w:val="both"/>
              <w:rPr>
                <w:rFonts w:ascii="Times New Roman" w:hAnsi="Times New Roman" w:cs="Times New Roman"/>
                <w:sz w:val="24"/>
                <w:szCs w:val="24"/>
              </w:rPr>
            </w:pPr>
            <w:r w:rsidRPr="009F4F43">
              <w:rPr>
                <w:rFonts w:ascii="Times New Roman" w:hAnsi="Times New Roman" w:cs="Times New Roman"/>
                <w:sz w:val="24"/>
                <w:szCs w:val="24"/>
              </w:rPr>
              <w:t xml:space="preserve">The Fourier transform infrared spectroscopy spectra, scanning electron microscopy images and energy dispersive X-ray spectroscopy </w:t>
            </w:r>
            <w:r w:rsidRPr="009F4F43">
              <w:rPr>
                <w:rFonts w:ascii="Times New Roman" w:hAnsi="Times New Roman" w:cs="Times New Roman"/>
                <w:b/>
                <w:bCs/>
                <w:sz w:val="24"/>
                <w:szCs w:val="24"/>
                <w:u w:val="single"/>
              </w:rPr>
              <w:t>pattern</w:t>
            </w:r>
            <w:r w:rsidRPr="009F4F43">
              <w:rPr>
                <w:rFonts w:ascii="Times New Roman" w:hAnsi="Times New Roman" w:cs="Times New Roman"/>
                <w:sz w:val="24"/>
                <w:szCs w:val="24"/>
              </w:rPr>
              <w:t xml:space="preserve"> confirmed the formation of the </w:t>
            </w:r>
            <w:proofErr w:type="spellStart"/>
            <w:r w:rsidRPr="009F4F43">
              <w:rPr>
                <w:rFonts w:ascii="Times New Roman" w:hAnsi="Times New Roman" w:cs="Times New Roman"/>
                <w:sz w:val="24"/>
                <w:szCs w:val="24"/>
              </w:rPr>
              <w:t>bionanocomposite</w:t>
            </w:r>
            <w:proofErr w:type="spellEnd"/>
            <w:r w:rsidRPr="009F4F4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"/>
                <w:id w:val="-1202242487"/>
                <w:placeholder>
                  <w:docPart w:val="DA38B07BB729EA41A78ADB0186812428"/>
                </w:placeholder>
              </w:sdtPr>
              <w:sdtContent>
                <w:r w:rsidR="00981B48" w:rsidRPr="009F4F43">
                  <w:rPr>
                    <w:rFonts w:ascii="Times New Roman" w:hAnsi="Times New Roman" w:cs="Times New Roman"/>
                    <w:color w:val="000000"/>
                    <w:sz w:val="24"/>
                    <w:szCs w:val="24"/>
                  </w:rPr>
                  <w:t>[5]</w:t>
                </w:r>
              </w:sdtContent>
            </w:sdt>
            <w:r w:rsidRPr="009F4F43">
              <w:rPr>
                <w:rFonts w:ascii="Times New Roman" w:hAnsi="Times New Roman" w:cs="Times New Roman"/>
                <w:sz w:val="24"/>
                <w:szCs w:val="24"/>
              </w:rPr>
              <w:t>.</w:t>
            </w:r>
          </w:p>
        </w:tc>
        <w:tc>
          <w:tcPr>
            <w:tcW w:w="4177" w:type="dxa"/>
          </w:tcPr>
          <w:p w14:paraId="41930424"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Спектры инфракрасной спектроскопии с преобразованием Фурье, изображения, полученные с помощью сканирующей электронной микроскопии, и </w:t>
            </w:r>
            <w:r w:rsidRPr="00984D09">
              <w:rPr>
                <w:rFonts w:ascii="Times New Roman" w:hAnsi="Times New Roman" w:cs="Times New Roman"/>
                <w:b/>
                <w:bCs/>
                <w:sz w:val="24"/>
                <w:szCs w:val="24"/>
                <w:u w:val="single"/>
                <w:lang w:val="ru-RU"/>
              </w:rPr>
              <w:t>картина</w:t>
            </w:r>
            <w:r w:rsidRPr="009F4F43">
              <w:rPr>
                <w:rFonts w:ascii="Times New Roman" w:hAnsi="Times New Roman" w:cs="Times New Roman"/>
                <w:sz w:val="24"/>
                <w:szCs w:val="24"/>
                <w:lang w:val="ru-RU"/>
              </w:rPr>
              <w:t xml:space="preserve"> </w:t>
            </w:r>
            <w:proofErr w:type="spellStart"/>
            <w:r w:rsidRPr="009F4F43">
              <w:rPr>
                <w:rFonts w:ascii="Times New Roman" w:hAnsi="Times New Roman" w:cs="Times New Roman"/>
                <w:sz w:val="24"/>
                <w:szCs w:val="24"/>
                <w:lang w:val="ru-RU"/>
              </w:rPr>
              <w:t>энергодисперсионной</w:t>
            </w:r>
            <w:proofErr w:type="spellEnd"/>
            <w:r w:rsidRPr="009F4F43">
              <w:rPr>
                <w:rFonts w:ascii="Times New Roman" w:hAnsi="Times New Roman" w:cs="Times New Roman"/>
                <w:sz w:val="24"/>
                <w:szCs w:val="24"/>
                <w:lang w:val="ru-RU"/>
              </w:rPr>
              <w:t xml:space="preserve"> рентгеновской спектроскопии подтвердили образование </w:t>
            </w:r>
            <w:proofErr w:type="spellStart"/>
            <w:r w:rsidRPr="009F4F43">
              <w:rPr>
                <w:rFonts w:ascii="Times New Roman" w:hAnsi="Times New Roman" w:cs="Times New Roman"/>
                <w:sz w:val="24"/>
                <w:szCs w:val="24"/>
                <w:lang w:val="ru-RU"/>
              </w:rPr>
              <w:t>бионанокомпозита</w:t>
            </w:r>
            <w:proofErr w:type="spellEnd"/>
            <w:r w:rsidRPr="009F4F43">
              <w:rPr>
                <w:rFonts w:ascii="Times New Roman" w:hAnsi="Times New Roman" w:cs="Times New Roman"/>
                <w:sz w:val="24"/>
                <w:szCs w:val="24"/>
                <w:lang w:val="ru-RU"/>
              </w:rPr>
              <w:t>.</w:t>
            </w:r>
          </w:p>
        </w:tc>
      </w:tr>
      <w:tr w:rsidR="0074417A" w:rsidRPr="009F4F43" w14:paraId="52142624" w14:textId="77777777" w:rsidTr="00E13EDF">
        <w:tc>
          <w:tcPr>
            <w:tcW w:w="1829" w:type="dxa"/>
          </w:tcPr>
          <w:p w14:paraId="27895D01" w14:textId="77777777" w:rsidR="0074417A" w:rsidRPr="009F4F43" w:rsidRDefault="0074417A"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Sample</w:t>
            </w:r>
          </w:p>
        </w:tc>
        <w:tc>
          <w:tcPr>
            <w:tcW w:w="3486" w:type="dxa"/>
          </w:tcPr>
          <w:p w14:paraId="5BC1ACCE" w14:textId="77777777" w:rsidR="0074417A" w:rsidRPr="009F4F43" w:rsidRDefault="008E5F5A" w:rsidP="006841F8">
            <w:pPr>
              <w:jc w:val="both"/>
              <w:rPr>
                <w:rFonts w:ascii="Times New Roman" w:hAnsi="Times New Roman" w:cs="Times New Roman"/>
                <w:sz w:val="24"/>
                <w:szCs w:val="24"/>
              </w:rPr>
            </w:pPr>
            <w:r w:rsidRPr="009F4F43">
              <w:rPr>
                <w:rFonts w:ascii="Times New Roman" w:hAnsi="Times New Roman" w:cs="Times New Roman"/>
                <w:sz w:val="24"/>
                <w:szCs w:val="24"/>
              </w:rPr>
              <w:t xml:space="preserve">To this end, about 0.3 g of each </w:t>
            </w:r>
            <w:r w:rsidRPr="009F4F43">
              <w:rPr>
                <w:rFonts w:ascii="Times New Roman" w:hAnsi="Times New Roman" w:cs="Times New Roman"/>
                <w:b/>
                <w:bCs/>
                <w:sz w:val="24"/>
                <w:szCs w:val="24"/>
                <w:u w:val="single"/>
              </w:rPr>
              <w:t>sample</w:t>
            </w:r>
            <w:r w:rsidRPr="009F4F43">
              <w:rPr>
                <w:rFonts w:ascii="Times New Roman" w:hAnsi="Times New Roman" w:cs="Times New Roman"/>
                <w:sz w:val="24"/>
                <w:szCs w:val="24"/>
              </w:rPr>
              <w:t xml:space="preserve"> was prepared and measured in nitrogen atmosphere with heat amount of 10◦C/min in the temperature range of 0–800◦C </w:t>
            </w:r>
            <w:sdt>
              <w:sdtPr>
                <w:rPr>
                  <w:rFonts w:ascii="Times New Roman" w:hAnsi="Times New Roman" w:cs="Times New Roman"/>
                  <w:color w:val="000000"/>
                  <w:sz w:val="24"/>
                  <w:szCs w:val="24"/>
                </w:rPr>
                <w:tag w:val="MENDELEY_CITATION_v3_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"/>
                <w:id w:val="914356792"/>
                <w:placeholder>
                  <w:docPart w:val="B97FAA20973379439D6D8595B97FED44"/>
                </w:placeholder>
              </w:sdtPr>
              <w:sdtContent>
                <w:r w:rsidR="00981B48" w:rsidRPr="009F4F43">
                  <w:rPr>
                    <w:rFonts w:ascii="Times New Roman" w:hAnsi="Times New Roman" w:cs="Times New Roman"/>
                    <w:color w:val="000000"/>
                    <w:sz w:val="24"/>
                    <w:szCs w:val="24"/>
                  </w:rPr>
                  <w:t>[5]</w:t>
                </w:r>
              </w:sdtContent>
            </w:sdt>
            <w:r w:rsidRPr="009F4F43">
              <w:rPr>
                <w:rFonts w:ascii="Times New Roman" w:hAnsi="Times New Roman" w:cs="Times New Roman"/>
                <w:sz w:val="24"/>
                <w:szCs w:val="24"/>
              </w:rPr>
              <w:t>.</w:t>
            </w:r>
          </w:p>
        </w:tc>
        <w:tc>
          <w:tcPr>
            <w:tcW w:w="4177" w:type="dxa"/>
          </w:tcPr>
          <w:p w14:paraId="300F3294"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Для этого было подготовлено около 0,3 г каждого </w:t>
            </w:r>
            <w:r w:rsidRPr="00984D09">
              <w:rPr>
                <w:rFonts w:ascii="Times New Roman" w:hAnsi="Times New Roman" w:cs="Times New Roman"/>
                <w:b/>
                <w:bCs/>
                <w:sz w:val="24"/>
                <w:szCs w:val="24"/>
                <w:u w:val="single"/>
                <w:lang w:val="ru-RU"/>
              </w:rPr>
              <w:t>образца</w:t>
            </w:r>
            <w:r w:rsidRPr="009F4F43">
              <w:rPr>
                <w:rFonts w:ascii="Times New Roman" w:hAnsi="Times New Roman" w:cs="Times New Roman"/>
                <w:sz w:val="24"/>
                <w:szCs w:val="24"/>
                <w:lang w:val="ru-RU"/>
              </w:rPr>
              <w:t xml:space="preserve"> и проведено его измерение в атмосфере азота с количеством тепла 10◦С/мин в диапазоне температур 0–800◦С.</w:t>
            </w:r>
          </w:p>
        </w:tc>
      </w:tr>
      <w:tr w:rsidR="0074417A" w:rsidRPr="009F4F43" w14:paraId="5239F8C0" w14:textId="77777777" w:rsidTr="00E13EDF">
        <w:tc>
          <w:tcPr>
            <w:tcW w:w="1829" w:type="dxa"/>
          </w:tcPr>
          <w:p w14:paraId="6A080CC4" w14:textId="77777777" w:rsidR="0074417A" w:rsidRPr="009F4F43" w:rsidRDefault="0074417A"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lastRenderedPageBreak/>
              <w:t>Way</w:t>
            </w:r>
          </w:p>
        </w:tc>
        <w:tc>
          <w:tcPr>
            <w:tcW w:w="3486" w:type="dxa"/>
          </w:tcPr>
          <w:p w14:paraId="51DEA54D" w14:textId="77777777" w:rsidR="008E5F5A" w:rsidRPr="009F4F43" w:rsidRDefault="008E5F5A" w:rsidP="008E5F5A">
            <w:pPr>
              <w:jc w:val="both"/>
              <w:rPr>
                <w:rFonts w:ascii="Times New Roman" w:hAnsi="Times New Roman" w:cs="Times New Roman"/>
                <w:sz w:val="24"/>
                <w:szCs w:val="24"/>
              </w:rPr>
            </w:pPr>
            <w:r w:rsidRPr="009F4F43">
              <w:rPr>
                <w:rFonts w:ascii="Times New Roman" w:hAnsi="Times New Roman" w:cs="Times New Roman"/>
                <w:sz w:val="24"/>
                <w:szCs w:val="24"/>
              </w:rPr>
              <w:t>Interacting the Schiff base polymer with β-CD polymer through physical interactions (such as hydrophobic, Vander-Waals forces, and hydrogen bonds), is an effective</w:t>
            </w:r>
          </w:p>
          <w:p w14:paraId="65785C9A" w14:textId="77777777" w:rsidR="008E5F5A" w:rsidRPr="009F4F43" w:rsidRDefault="008E5F5A" w:rsidP="008E5F5A">
            <w:pPr>
              <w:jc w:val="both"/>
              <w:rPr>
                <w:rFonts w:ascii="Times New Roman" w:hAnsi="Times New Roman" w:cs="Times New Roman"/>
                <w:sz w:val="24"/>
                <w:szCs w:val="24"/>
              </w:rPr>
            </w:pPr>
            <w:r w:rsidRPr="009F4F43">
              <w:rPr>
                <w:rFonts w:ascii="Times New Roman" w:hAnsi="Times New Roman" w:cs="Times New Roman"/>
                <w:b/>
                <w:bCs/>
                <w:sz w:val="24"/>
                <w:szCs w:val="24"/>
                <w:u w:val="single"/>
              </w:rPr>
              <w:t>way</w:t>
            </w:r>
            <w:r w:rsidRPr="009F4F43">
              <w:rPr>
                <w:rFonts w:ascii="Times New Roman" w:hAnsi="Times New Roman" w:cs="Times New Roman"/>
                <w:sz w:val="24"/>
                <w:szCs w:val="24"/>
              </w:rPr>
              <w:t xml:space="preserve"> to obtain an inclusion complex with high mechanical and thermal</w:t>
            </w:r>
          </w:p>
          <w:p w14:paraId="558573C9" w14:textId="77777777" w:rsidR="0074417A" w:rsidRPr="009F4F43" w:rsidRDefault="008E5F5A" w:rsidP="008E5F5A">
            <w:pPr>
              <w:jc w:val="both"/>
              <w:rPr>
                <w:rFonts w:ascii="Times New Roman" w:hAnsi="Times New Roman" w:cs="Times New Roman"/>
                <w:sz w:val="24"/>
                <w:szCs w:val="24"/>
              </w:rPr>
            </w:pPr>
            <w:r w:rsidRPr="009F4F43">
              <w:rPr>
                <w:rFonts w:ascii="Times New Roman" w:hAnsi="Times New Roman" w:cs="Times New Roman"/>
                <w:sz w:val="24"/>
                <w:szCs w:val="24"/>
              </w:rPr>
              <w:t xml:space="preserve">stability, water solubility, and antimicrobial availability </w:t>
            </w:r>
            <w:sdt>
              <w:sdtPr>
                <w:rPr>
                  <w:rFonts w:ascii="Times New Roman" w:hAnsi="Times New Roman" w:cs="Times New Roman"/>
                  <w:color w:val="000000"/>
                  <w:sz w:val="24"/>
                  <w:szCs w:val="24"/>
                </w:rPr>
                <w:tag w:val="MENDELEY_CITATION_v3_eyJjaXRhdGlvbklEIjoiTUVOREVMRVlfQ0lUQVRJT05fMmZmY2IxZWEtYzMzZC00ODQ1LWJiMmQtODE1Njg4N2YwNjk0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
                <w:id w:val="-538514631"/>
                <w:placeholder>
                  <w:docPart w:val="A1328195CB04414AA873CD91C095A9D2"/>
                </w:placeholder>
              </w:sdtPr>
              <w:sdtContent>
                <w:r w:rsidR="00981B48" w:rsidRPr="009F4F43">
                  <w:rPr>
                    <w:rFonts w:ascii="Times New Roman" w:hAnsi="Times New Roman" w:cs="Times New Roman"/>
                    <w:color w:val="000000"/>
                    <w:sz w:val="24"/>
                    <w:szCs w:val="24"/>
                  </w:rPr>
                  <w:t>[3]</w:t>
                </w:r>
              </w:sdtContent>
            </w:sdt>
            <w:r w:rsidRPr="009F4F43">
              <w:rPr>
                <w:rFonts w:ascii="Times New Roman" w:hAnsi="Times New Roman" w:cs="Times New Roman"/>
                <w:sz w:val="24"/>
                <w:szCs w:val="24"/>
              </w:rPr>
              <w:t>.</w:t>
            </w:r>
          </w:p>
        </w:tc>
        <w:tc>
          <w:tcPr>
            <w:tcW w:w="4177" w:type="dxa"/>
          </w:tcPr>
          <w:p w14:paraId="7BB7B8D0"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Взаимодействие полимера основания Шиффа с полимером </w:t>
            </w:r>
            <w:r w:rsidRPr="009F4F43">
              <w:rPr>
                <w:rFonts w:ascii="Times New Roman" w:hAnsi="Times New Roman" w:cs="Times New Roman"/>
                <w:sz w:val="24"/>
                <w:szCs w:val="24"/>
              </w:rPr>
              <w:t>β</w:t>
            </w:r>
            <w:r w:rsidRPr="009F4F43">
              <w:rPr>
                <w:rFonts w:ascii="Times New Roman" w:hAnsi="Times New Roman" w:cs="Times New Roman"/>
                <w:sz w:val="24"/>
                <w:szCs w:val="24"/>
                <w:lang w:val="ru-RU"/>
              </w:rPr>
              <w:t>-</w:t>
            </w:r>
            <w:r w:rsidRPr="009F4F43">
              <w:rPr>
                <w:rFonts w:ascii="Times New Roman" w:hAnsi="Times New Roman" w:cs="Times New Roman"/>
                <w:sz w:val="24"/>
                <w:szCs w:val="24"/>
              </w:rPr>
              <w:t>CD</w:t>
            </w:r>
            <w:r w:rsidRPr="009F4F43">
              <w:rPr>
                <w:rFonts w:ascii="Times New Roman" w:hAnsi="Times New Roman" w:cs="Times New Roman"/>
                <w:sz w:val="24"/>
                <w:szCs w:val="24"/>
                <w:lang w:val="ru-RU"/>
              </w:rPr>
              <w:t xml:space="preserve"> посредством физических взаимодействий (таких как гидрофобные, силы </w:t>
            </w:r>
            <w:proofErr w:type="spellStart"/>
            <w:r w:rsidRPr="009F4F43">
              <w:rPr>
                <w:rFonts w:ascii="Times New Roman" w:hAnsi="Times New Roman" w:cs="Times New Roman"/>
                <w:sz w:val="24"/>
                <w:szCs w:val="24"/>
                <w:lang w:val="ru-RU"/>
              </w:rPr>
              <w:t>Вандер-Ваальса</w:t>
            </w:r>
            <w:proofErr w:type="spellEnd"/>
            <w:r w:rsidRPr="009F4F43">
              <w:rPr>
                <w:rFonts w:ascii="Times New Roman" w:hAnsi="Times New Roman" w:cs="Times New Roman"/>
                <w:sz w:val="24"/>
                <w:szCs w:val="24"/>
                <w:lang w:val="ru-RU"/>
              </w:rPr>
              <w:t xml:space="preserve"> и водородные связи) является эффективным </w:t>
            </w:r>
            <w:r w:rsidRPr="00984D09">
              <w:rPr>
                <w:rFonts w:ascii="Times New Roman" w:hAnsi="Times New Roman" w:cs="Times New Roman"/>
                <w:b/>
                <w:bCs/>
                <w:sz w:val="24"/>
                <w:szCs w:val="24"/>
                <w:u w:val="single"/>
                <w:lang w:val="ru-RU"/>
              </w:rPr>
              <w:t>способом</w:t>
            </w:r>
            <w:r w:rsidRPr="009F4F43">
              <w:rPr>
                <w:rFonts w:ascii="Times New Roman" w:hAnsi="Times New Roman" w:cs="Times New Roman"/>
                <w:sz w:val="24"/>
                <w:szCs w:val="24"/>
                <w:lang w:val="ru-RU"/>
              </w:rPr>
              <w:t xml:space="preserve"> получения комплекса включения с высокой механической и термической стабильностью, </w:t>
            </w:r>
            <w:proofErr w:type="spellStart"/>
            <w:r w:rsidRPr="009F4F43">
              <w:rPr>
                <w:rFonts w:ascii="Times New Roman" w:hAnsi="Times New Roman" w:cs="Times New Roman"/>
                <w:sz w:val="24"/>
                <w:szCs w:val="24"/>
                <w:lang w:val="ru-RU"/>
              </w:rPr>
              <w:t>водорастворимостью</w:t>
            </w:r>
            <w:proofErr w:type="spellEnd"/>
            <w:r w:rsidRPr="009F4F43">
              <w:rPr>
                <w:rFonts w:ascii="Times New Roman" w:hAnsi="Times New Roman" w:cs="Times New Roman"/>
                <w:sz w:val="24"/>
                <w:szCs w:val="24"/>
                <w:lang w:val="ru-RU"/>
              </w:rPr>
              <w:t xml:space="preserve"> и антимикробной активностью.</w:t>
            </w:r>
          </w:p>
        </w:tc>
      </w:tr>
      <w:tr w:rsidR="00D90117" w:rsidRPr="009F4F43" w14:paraId="0559927A" w14:textId="77777777" w:rsidTr="00E13EDF">
        <w:tc>
          <w:tcPr>
            <w:tcW w:w="1829" w:type="dxa"/>
          </w:tcPr>
          <w:p w14:paraId="1508BAE4" w14:textId="77777777" w:rsidR="00D90117" w:rsidRPr="009F4F43" w:rsidRDefault="002F3226"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Technique</w:t>
            </w:r>
          </w:p>
        </w:tc>
        <w:tc>
          <w:tcPr>
            <w:tcW w:w="3486" w:type="dxa"/>
          </w:tcPr>
          <w:p w14:paraId="0AF667D7" w14:textId="77777777" w:rsidR="00D90117" w:rsidRPr="009F4F43" w:rsidRDefault="008E5F5A" w:rsidP="008E5F5A">
            <w:pPr>
              <w:jc w:val="both"/>
              <w:rPr>
                <w:rFonts w:ascii="Times New Roman" w:hAnsi="Times New Roman" w:cs="Times New Roman"/>
                <w:sz w:val="24"/>
                <w:szCs w:val="24"/>
              </w:rPr>
            </w:pPr>
            <w:r w:rsidRPr="009F4F43">
              <w:rPr>
                <w:rFonts w:ascii="Times New Roman" w:hAnsi="Times New Roman" w:cs="Times New Roman"/>
                <w:sz w:val="24"/>
                <w:szCs w:val="24"/>
              </w:rPr>
              <w:t>Salicylaldehyde (SA) successfully used as a mono aldehyde crosslinker with chitosan forming hydrogel membrane in presence of TiO</w:t>
            </w:r>
            <w:r w:rsidRPr="009F4F43">
              <w:rPr>
                <w:rFonts w:ascii="Times New Roman" w:hAnsi="Times New Roman" w:cs="Times New Roman"/>
                <w:sz w:val="24"/>
                <w:szCs w:val="24"/>
                <w:vertAlign w:val="subscript"/>
              </w:rPr>
              <w:t>2</w:t>
            </w:r>
            <w:r w:rsidRPr="009F4F43">
              <w:rPr>
                <w:rFonts w:ascii="Times New Roman" w:hAnsi="Times New Roman" w:cs="Times New Roman"/>
                <w:sz w:val="24"/>
                <w:szCs w:val="24"/>
              </w:rPr>
              <w:t xml:space="preserve"> NPs through casting </w:t>
            </w:r>
            <w:r w:rsidRPr="009F4F43">
              <w:rPr>
                <w:rFonts w:ascii="Times New Roman" w:hAnsi="Times New Roman" w:cs="Times New Roman"/>
                <w:b/>
                <w:bCs/>
                <w:sz w:val="24"/>
                <w:szCs w:val="24"/>
                <w:u w:val="single"/>
              </w:rPr>
              <w:t>technique</w:t>
            </w:r>
            <w:r w:rsidRPr="009F4F4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"/>
                <w:id w:val="-1247418349"/>
                <w:placeholder>
                  <w:docPart w:val="FA78ADEE3347684B90C7EC9E2834DA16"/>
                </w:placeholder>
              </w:sdtPr>
              <w:sdtContent>
                <w:r w:rsidR="00981B48" w:rsidRPr="009F4F43">
                  <w:rPr>
                    <w:rFonts w:ascii="Times New Roman" w:hAnsi="Times New Roman" w:cs="Times New Roman"/>
                    <w:color w:val="000000"/>
                    <w:sz w:val="24"/>
                    <w:szCs w:val="24"/>
                  </w:rPr>
                  <w:t>[7]</w:t>
                </w:r>
              </w:sdtContent>
            </w:sdt>
            <w:r w:rsidRPr="009F4F43">
              <w:rPr>
                <w:rFonts w:ascii="Times New Roman" w:hAnsi="Times New Roman" w:cs="Times New Roman"/>
                <w:sz w:val="24"/>
                <w:szCs w:val="24"/>
              </w:rPr>
              <w:t>.</w:t>
            </w:r>
          </w:p>
        </w:tc>
        <w:tc>
          <w:tcPr>
            <w:tcW w:w="4177" w:type="dxa"/>
          </w:tcPr>
          <w:p w14:paraId="29FA60A0"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Салициловый альдегид (СА) успешно используется в качестве </w:t>
            </w:r>
            <w:proofErr w:type="spellStart"/>
            <w:r w:rsidRPr="009F4F43">
              <w:rPr>
                <w:rFonts w:ascii="Times New Roman" w:hAnsi="Times New Roman" w:cs="Times New Roman"/>
                <w:sz w:val="24"/>
                <w:szCs w:val="24"/>
                <w:lang w:val="ru-RU"/>
              </w:rPr>
              <w:t>моноальдегидного</w:t>
            </w:r>
            <w:proofErr w:type="spellEnd"/>
            <w:r w:rsidRPr="009F4F43">
              <w:rPr>
                <w:rFonts w:ascii="Times New Roman" w:hAnsi="Times New Roman" w:cs="Times New Roman"/>
                <w:sz w:val="24"/>
                <w:szCs w:val="24"/>
                <w:lang w:val="ru-RU"/>
              </w:rPr>
              <w:t xml:space="preserve"> сшивающего агента с хитозаном, образуя </w:t>
            </w:r>
            <w:proofErr w:type="spellStart"/>
            <w:r w:rsidRPr="009F4F43">
              <w:rPr>
                <w:rFonts w:ascii="Times New Roman" w:hAnsi="Times New Roman" w:cs="Times New Roman"/>
                <w:sz w:val="24"/>
                <w:szCs w:val="24"/>
                <w:lang w:val="ru-RU"/>
              </w:rPr>
              <w:t>гидрогелевую</w:t>
            </w:r>
            <w:proofErr w:type="spellEnd"/>
            <w:r w:rsidRPr="009F4F43">
              <w:rPr>
                <w:rFonts w:ascii="Times New Roman" w:hAnsi="Times New Roman" w:cs="Times New Roman"/>
                <w:sz w:val="24"/>
                <w:szCs w:val="24"/>
                <w:lang w:val="ru-RU"/>
              </w:rPr>
              <w:t xml:space="preserve"> мембрану в присутствии наночастиц </w:t>
            </w:r>
            <w:proofErr w:type="spellStart"/>
            <w:r w:rsidRPr="009F4F43">
              <w:rPr>
                <w:rFonts w:ascii="Times New Roman" w:hAnsi="Times New Roman" w:cs="Times New Roman"/>
                <w:sz w:val="24"/>
                <w:szCs w:val="24"/>
              </w:rPr>
              <w:t>TiO</w:t>
            </w:r>
            <w:proofErr w:type="spellEnd"/>
            <w:r w:rsidRPr="009F4F43">
              <w:rPr>
                <w:rFonts w:ascii="Times New Roman" w:hAnsi="Times New Roman" w:cs="Times New Roman"/>
                <w:sz w:val="24"/>
                <w:szCs w:val="24"/>
                <w:lang w:val="ru-RU"/>
              </w:rPr>
              <w:t xml:space="preserve">2 посредством </w:t>
            </w:r>
            <w:r w:rsidRPr="00984D09">
              <w:rPr>
                <w:rFonts w:ascii="Times New Roman" w:hAnsi="Times New Roman" w:cs="Times New Roman"/>
                <w:b/>
                <w:bCs/>
                <w:sz w:val="24"/>
                <w:szCs w:val="24"/>
                <w:u w:val="single"/>
                <w:lang w:val="ru-RU"/>
              </w:rPr>
              <w:t>техники</w:t>
            </w:r>
            <w:r w:rsidRPr="009F4F43">
              <w:rPr>
                <w:rFonts w:ascii="Times New Roman" w:hAnsi="Times New Roman" w:cs="Times New Roman"/>
                <w:sz w:val="24"/>
                <w:szCs w:val="24"/>
                <w:lang w:val="ru-RU"/>
              </w:rPr>
              <w:t xml:space="preserve"> </w:t>
            </w:r>
            <w:r w:rsidR="00984D09">
              <w:rPr>
                <w:rFonts w:ascii="Times New Roman" w:hAnsi="Times New Roman" w:cs="Times New Roman"/>
                <w:sz w:val="24"/>
                <w:szCs w:val="24"/>
                <w:lang w:val="ru-RU"/>
              </w:rPr>
              <w:t>отлива (обычно говорят отлива на подложку)</w:t>
            </w:r>
            <w:r w:rsidRPr="009F4F43">
              <w:rPr>
                <w:rFonts w:ascii="Times New Roman" w:hAnsi="Times New Roman" w:cs="Times New Roman"/>
                <w:sz w:val="24"/>
                <w:szCs w:val="24"/>
                <w:lang w:val="ru-RU"/>
              </w:rPr>
              <w:t>.</w:t>
            </w:r>
          </w:p>
        </w:tc>
      </w:tr>
      <w:tr w:rsidR="00D90117" w:rsidRPr="009F4F43" w14:paraId="25808E69" w14:textId="77777777" w:rsidTr="00E13EDF">
        <w:tc>
          <w:tcPr>
            <w:tcW w:w="1829" w:type="dxa"/>
          </w:tcPr>
          <w:p w14:paraId="5854F636" w14:textId="77777777" w:rsidR="00D90117" w:rsidRPr="009F4F43" w:rsidRDefault="002F3226"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Approach</w:t>
            </w:r>
          </w:p>
        </w:tc>
        <w:tc>
          <w:tcPr>
            <w:tcW w:w="3486" w:type="dxa"/>
          </w:tcPr>
          <w:p w14:paraId="4E764FAE" w14:textId="77777777" w:rsidR="00D90117" w:rsidRPr="009F4F43" w:rsidRDefault="008E5F5A" w:rsidP="006841F8">
            <w:pPr>
              <w:jc w:val="both"/>
              <w:rPr>
                <w:rFonts w:ascii="Times New Roman" w:hAnsi="Times New Roman" w:cs="Times New Roman"/>
                <w:sz w:val="24"/>
                <w:szCs w:val="24"/>
              </w:rPr>
            </w:pPr>
            <w:r w:rsidRPr="009F4F43">
              <w:rPr>
                <w:rFonts w:ascii="Times New Roman" w:hAnsi="Times New Roman" w:cs="Times New Roman"/>
                <w:sz w:val="24"/>
                <w:szCs w:val="24"/>
              </w:rPr>
              <w:t xml:space="preserve">The colony forming units (CFU) </w:t>
            </w:r>
            <w:r w:rsidRPr="009F4F43">
              <w:rPr>
                <w:rFonts w:ascii="Times New Roman" w:hAnsi="Times New Roman" w:cs="Times New Roman"/>
                <w:b/>
                <w:bCs/>
                <w:sz w:val="24"/>
                <w:szCs w:val="24"/>
                <w:u w:val="single"/>
              </w:rPr>
              <w:t>approach</w:t>
            </w:r>
            <w:r w:rsidRPr="009F4F43">
              <w:rPr>
                <w:rFonts w:ascii="Times New Roman" w:hAnsi="Times New Roman" w:cs="Times New Roman"/>
                <w:sz w:val="24"/>
                <w:szCs w:val="24"/>
              </w:rPr>
              <w:t xml:space="preserve"> was used to determine the best ratio for biopolymer to nanoparticle and the stirring time with the highest antibacterial activity </w:t>
            </w:r>
            <w:sdt>
              <w:sdtPr>
                <w:rPr>
                  <w:rFonts w:ascii="Times New Roman" w:hAnsi="Times New Roman" w:cs="Times New Roman"/>
                  <w:color w:val="000000"/>
                  <w:sz w:val="24"/>
                  <w:szCs w:val="24"/>
                </w:rPr>
                <w:tag w:val="MENDELEY_CITATION_v3_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"/>
                <w:id w:val="-1190060556"/>
                <w:placeholder>
                  <w:docPart w:val="F13A6CFEADC8FB48BBF59BE953102D29"/>
                </w:placeholder>
              </w:sdtPr>
              <w:sdtContent>
                <w:r w:rsidR="00981B48" w:rsidRPr="009F4F43">
                  <w:rPr>
                    <w:rFonts w:ascii="Times New Roman" w:hAnsi="Times New Roman" w:cs="Times New Roman"/>
                    <w:color w:val="000000"/>
                    <w:sz w:val="24"/>
                    <w:szCs w:val="24"/>
                  </w:rPr>
                  <w:t>[5]</w:t>
                </w:r>
              </w:sdtContent>
            </w:sdt>
            <w:r w:rsidRPr="009F4F43">
              <w:rPr>
                <w:rFonts w:ascii="Times New Roman" w:hAnsi="Times New Roman" w:cs="Times New Roman"/>
                <w:sz w:val="24"/>
                <w:szCs w:val="24"/>
              </w:rPr>
              <w:t xml:space="preserve">. </w:t>
            </w:r>
          </w:p>
        </w:tc>
        <w:tc>
          <w:tcPr>
            <w:tcW w:w="4177" w:type="dxa"/>
          </w:tcPr>
          <w:p w14:paraId="2BDBACCA"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Для определения наилучшего соотношения биополимера к наночастицам и времени перемешивания с максимальной антибактериальной активностью использовался </w:t>
            </w:r>
            <w:r w:rsidRPr="00984D09">
              <w:rPr>
                <w:rFonts w:ascii="Times New Roman" w:hAnsi="Times New Roman" w:cs="Times New Roman"/>
                <w:b/>
                <w:bCs/>
                <w:sz w:val="24"/>
                <w:szCs w:val="24"/>
                <w:u w:val="single"/>
                <w:lang w:val="ru-RU"/>
              </w:rPr>
              <w:t>подход</w:t>
            </w:r>
            <w:r w:rsidRPr="009F4F43">
              <w:rPr>
                <w:rFonts w:ascii="Times New Roman" w:hAnsi="Times New Roman" w:cs="Times New Roman"/>
                <w:sz w:val="24"/>
                <w:szCs w:val="24"/>
                <w:lang w:val="ru-RU"/>
              </w:rPr>
              <w:t xml:space="preserve"> с использованием колониеобразующих единиц (КОЕ).</w:t>
            </w:r>
          </w:p>
        </w:tc>
      </w:tr>
      <w:tr w:rsidR="00D90117" w:rsidRPr="009F4F43" w14:paraId="6AF71B35" w14:textId="77777777" w:rsidTr="00E13EDF">
        <w:tc>
          <w:tcPr>
            <w:tcW w:w="1829" w:type="dxa"/>
          </w:tcPr>
          <w:p w14:paraId="4FE4217E" w14:textId="77777777" w:rsidR="00D90117" w:rsidRPr="009F4F43" w:rsidRDefault="002F3226"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Method</w:t>
            </w:r>
          </w:p>
        </w:tc>
        <w:tc>
          <w:tcPr>
            <w:tcW w:w="3486" w:type="dxa"/>
          </w:tcPr>
          <w:p w14:paraId="7DE5C652" w14:textId="77777777" w:rsidR="00D90117" w:rsidRPr="009F4F43" w:rsidRDefault="008E5F5A" w:rsidP="008E5F5A">
            <w:pPr>
              <w:jc w:val="both"/>
              <w:rPr>
                <w:rFonts w:ascii="Times New Roman" w:hAnsi="Times New Roman" w:cs="Times New Roman"/>
                <w:sz w:val="24"/>
                <w:szCs w:val="24"/>
              </w:rPr>
            </w:pPr>
            <w:r w:rsidRPr="009F4F43">
              <w:rPr>
                <w:rFonts w:ascii="Times New Roman" w:hAnsi="Times New Roman" w:cs="Times New Roman"/>
                <w:sz w:val="24"/>
                <w:szCs w:val="24"/>
              </w:rPr>
              <w:t>Herein, we explored the obtaining of hydrogels based on the natural products, chitosan and Salicylaldehyde, in order to provide a hydrogel appropriate for bio-medical applications, and to pave a way of chitosan crosslinking</w:t>
            </w:r>
            <w:r w:rsidR="00984D09" w:rsidRPr="00984D09">
              <w:rPr>
                <w:rFonts w:ascii="Times New Roman" w:hAnsi="Times New Roman" w:cs="Times New Roman"/>
                <w:sz w:val="24"/>
                <w:szCs w:val="24"/>
              </w:rPr>
              <w:t xml:space="preserve"> </w:t>
            </w:r>
            <w:r w:rsidRPr="009F4F43">
              <w:rPr>
                <w:rFonts w:ascii="Times New Roman" w:hAnsi="Times New Roman" w:cs="Times New Roman"/>
                <w:sz w:val="24"/>
                <w:szCs w:val="24"/>
              </w:rPr>
              <w:t xml:space="preserve">by a new friendly </w:t>
            </w:r>
            <w:r w:rsidRPr="009F4F43">
              <w:rPr>
                <w:rFonts w:ascii="Times New Roman" w:hAnsi="Times New Roman" w:cs="Times New Roman"/>
                <w:b/>
                <w:bCs/>
                <w:sz w:val="24"/>
                <w:szCs w:val="24"/>
                <w:u w:val="single"/>
              </w:rPr>
              <w:t>method</w:t>
            </w:r>
            <w:r w:rsidRPr="009F4F4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"/>
                <w:id w:val="-230001002"/>
                <w:placeholder>
                  <w:docPart w:val="18629E51F5597F47A802F83FB2B64B26"/>
                </w:placeholder>
              </w:sdtPr>
              <w:sdtContent>
                <w:r w:rsidR="00981B48" w:rsidRPr="009F4F43">
                  <w:rPr>
                    <w:rFonts w:ascii="Times New Roman" w:hAnsi="Times New Roman" w:cs="Times New Roman"/>
                    <w:color w:val="000000"/>
                    <w:sz w:val="24"/>
                    <w:szCs w:val="24"/>
                  </w:rPr>
                  <w:t>[7]</w:t>
                </w:r>
              </w:sdtContent>
            </w:sdt>
            <w:r w:rsidRPr="009F4F43">
              <w:rPr>
                <w:rFonts w:ascii="Times New Roman" w:hAnsi="Times New Roman" w:cs="Times New Roman"/>
                <w:sz w:val="24"/>
                <w:szCs w:val="24"/>
              </w:rPr>
              <w:t>.</w:t>
            </w:r>
          </w:p>
        </w:tc>
        <w:tc>
          <w:tcPr>
            <w:tcW w:w="4177" w:type="dxa"/>
          </w:tcPr>
          <w:p w14:paraId="72F6390A"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В данной работе мы исследовали получение гидрогелей на основе натуральных продуктов, хитозана и салицилового альдегида, с целью создания гидрогеля, пригодного для биомедицинского применения, а также проложить путь сшивания хитозана новым щадящим </w:t>
            </w:r>
            <w:r w:rsidRPr="00984D09">
              <w:rPr>
                <w:rFonts w:ascii="Times New Roman" w:hAnsi="Times New Roman" w:cs="Times New Roman"/>
                <w:b/>
                <w:bCs/>
                <w:sz w:val="24"/>
                <w:szCs w:val="24"/>
                <w:u w:val="single"/>
                <w:lang w:val="ru-RU"/>
              </w:rPr>
              <w:t>методом</w:t>
            </w:r>
            <w:r w:rsidRPr="009F4F43">
              <w:rPr>
                <w:rFonts w:ascii="Times New Roman" w:hAnsi="Times New Roman" w:cs="Times New Roman"/>
                <w:sz w:val="24"/>
                <w:szCs w:val="24"/>
                <w:lang w:val="ru-RU"/>
              </w:rPr>
              <w:t>.</w:t>
            </w:r>
          </w:p>
        </w:tc>
      </w:tr>
      <w:tr w:rsidR="00D90117" w:rsidRPr="009F4F43" w14:paraId="16DB8D4F" w14:textId="77777777" w:rsidTr="00E13EDF">
        <w:tc>
          <w:tcPr>
            <w:tcW w:w="1829" w:type="dxa"/>
          </w:tcPr>
          <w:p w14:paraId="24DBB3B8" w14:textId="77777777" w:rsidR="00D90117" w:rsidRPr="009F4F43" w:rsidRDefault="002F3226"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Methodology</w:t>
            </w:r>
          </w:p>
        </w:tc>
        <w:tc>
          <w:tcPr>
            <w:tcW w:w="3486" w:type="dxa"/>
          </w:tcPr>
          <w:p w14:paraId="1B8A703D" w14:textId="77777777" w:rsidR="00D90117" w:rsidRPr="009F4F43" w:rsidRDefault="008E5F5A" w:rsidP="008E5F5A">
            <w:pPr>
              <w:jc w:val="both"/>
              <w:rPr>
                <w:rFonts w:ascii="Times New Roman" w:hAnsi="Times New Roman" w:cs="Times New Roman"/>
                <w:sz w:val="24"/>
                <w:szCs w:val="24"/>
              </w:rPr>
            </w:pPr>
            <w:r w:rsidRPr="009F4F43">
              <w:rPr>
                <w:rFonts w:ascii="Times New Roman" w:hAnsi="Times New Roman" w:cs="Times New Roman"/>
                <w:sz w:val="24"/>
                <w:szCs w:val="24"/>
              </w:rPr>
              <w:t xml:space="preserve">SAA suggested the research topic, investigated the article, planned the research </w:t>
            </w:r>
            <w:r w:rsidRPr="009F4F43">
              <w:rPr>
                <w:rFonts w:ascii="Times New Roman" w:hAnsi="Times New Roman" w:cs="Times New Roman"/>
                <w:b/>
                <w:bCs/>
                <w:sz w:val="24"/>
                <w:szCs w:val="24"/>
                <w:u w:val="single"/>
              </w:rPr>
              <w:t>methodology</w:t>
            </w:r>
            <w:r w:rsidRPr="009F4F43">
              <w:rPr>
                <w:rFonts w:ascii="Times New Roman" w:hAnsi="Times New Roman" w:cs="Times New Roman"/>
                <w:sz w:val="24"/>
                <w:szCs w:val="24"/>
              </w:rPr>
              <w:t xml:space="preserve">, wrote the original draft, and participated in data representation and article revising and editing </w:t>
            </w:r>
            <w:sdt>
              <w:sdtPr>
                <w:rPr>
                  <w:rFonts w:ascii="Times New Roman" w:hAnsi="Times New Roman" w:cs="Times New Roman"/>
                  <w:color w:val="000000"/>
                  <w:sz w:val="24"/>
                  <w:szCs w:val="24"/>
                </w:rPr>
                <w:tag w:val="MENDELEY_CITATION_v3_eyJjaXRhdGlvbklEIjoiTUVOREVMRVlfQ0lUQVRJT05fYWNkNzlhOGEtMzgyMi00NDQ2LWIzYTUtYjNmMTI5MTljODgw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
                <w:id w:val="-1107653633"/>
                <w:placeholder>
                  <w:docPart w:val="600E0814FC83AB439FB0D2CD27877FC4"/>
                </w:placeholder>
              </w:sdtPr>
              <w:sdtContent>
                <w:r w:rsidR="00981B48" w:rsidRPr="009F4F43">
                  <w:rPr>
                    <w:rFonts w:ascii="Times New Roman" w:hAnsi="Times New Roman" w:cs="Times New Roman"/>
                    <w:color w:val="000000"/>
                    <w:sz w:val="24"/>
                    <w:szCs w:val="24"/>
                  </w:rPr>
                  <w:t>[3]</w:t>
                </w:r>
              </w:sdtContent>
            </w:sdt>
            <w:r w:rsidRPr="009F4F43">
              <w:rPr>
                <w:rFonts w:ascii="Times New Roman" w:hAnsi="Times New Roman" w:cs="Times New Roman"/>
                <w:sz w:val="24"/>
                <w:szCs w:val="24"/>
              </w:rPr>
              <w:t>.</w:t>
            </w:r>
          </w:p>
        </w:tc>
        <w:tc>
          <w:tcPr>
            <w:tcW w:w="4177" w:type="dxa"/>
          </w:tcPr>
          <w:p w14:paraId="29009832"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rPr>
              <w:t>SAA</w:t>
            </w:r>
            <w:r w:rsidRPr="009F4F43">
              <w:rPr>
                <w:rFonts w:ascii="Times New Roman" w:hAnsi="Times New Roman" w:cs="Times New Roman"/>
                <w:sz w:val="24"/>
                <w:szCs w:val="24"/>
                <w:lang w:val="ru-RU"/>
              </w:rPr>
              <w:t xml:space="preserve"> предложила тему исследования, изучила статью, спланировала </w:t>
            </w:r>
            <w:r w:rsidRPr="00984D09">
              <w:rPr>
                <w:rFonts w:ascii="Times New Roman" w:hAnsi="Times New Roman" w:cs="Times New Roman"/>
                <w:b/>
                <w:bCs/>
                <w:sz w:val="24"/>
                <w:szCs w:val="24"/>
                <w:u w:val="single"/>
                <w:lang w:val="ru-RU"/>
              </w:rPr>
              <w:t>методологию</w:t>
            </w:r>
            <w:r w:rsidRPr="009F4F43">
              <w:rPr>
                <w:rFonts w:ascii="Times New Roman" w:hAnsi="Times New Roman" w:cs="Times New Roman"/>
                <w:sz w:val="24"/>
                <w:szCs w:val="24"/>
                <w:lang w:val="ru-RU"/>
              </w:rPr>
              <w:t xml:space="preserve"> исследования, написала первоначальный проект и участвовала в представлении данных, а также в доработке и редактировании статьи.</w:t>
            </w:r>
          </w:p>
        </w:tc>
      </w:tr>
      <w:tr w:rsidR="002F3226" w:rsidRPr="009F4F43" w14:paraId="4A89DD1A" w14:textId="77777777" w:rsidTr="00E13EDF">
        <w:tc>
          <w:tcPr>
            <w:tcW w:w="1829" w:type="dxa"/>
          </w:tcPr>
          <w:p w14:paraId="7FC8CCB0" w14:textId="77777777" w:rsidR="002F3226" w:rsidRPr="009F4F43" w:rsidRDefault="002F3226"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Research</w:t>
            </w:r>
          </w:p>
        </w:tc>
        <w:tc>
          <w:tcPr>
            <w:tcW w:w="3486" w:type="dxa"/>
          </w:tcPr>
          <w:p w14:paraId="55617698" w14:textId="77777777" w:rsidR="002F3226" w:rsidRPr="009F4F43" w:rsidRDefault="008E5F5A" w:rsidP="006841F8">
            <w:pPr>
              <w:jc w:val="both"/>
              <w:rPr>
                <w:rFonts w:ascii="Times New Roman" w:hAnsi="Times New Roman" w:cs="Times New Roman"/>
                <w:sz w:val="24"/>
                <w:szCs w:val="24"/>
              </w:rPr>
            </w:pPr>
            <w:r w:rsidRPr="009F4F43">
              <w:rPr>
                <w:rFonts w:ascii="Times New Roman" w:hAnsi="Times New Roman" w:cs="Times New Roman"/>
                <w:sz w:val="24"/>
                <w:szCs w:val="24"/>
              </w:rPr>
              <w:t xml:space="preserve">In this </w:t>
            </w:r>
            <w:r w:rsidRPr="009F4F43">
              <w:rPr>
                <w:rFonts w:ascii="Times New Roman" w:hAnsi="Times New Roman" w:cs="Times New Roman"/>
                <w:b/>
                <w:bCs/>
                <w:sz w:val="24"/>
                <w:szCs w:val="24"/>
                <w:u w:val="single"/>
              </w:rPr>
              <w:t>research</w:t>
            </w:r>
            <w:r w:rsidRPr="009F4F43">
              <w:rPr>
                <w:rFonts w:ascii="Times New Roman" w:hAnsi="Times New Roman" w:cs="Times New Roman"/>
                <w:sz w:val="24"/>
                <w:szCs w:val="24"/>
              </w:rPr>
              <w:t xml:space="preserve">, the structure of nanocomposite was surveyed by FTIR, FESEM and EDX analysis </w:t>
            </w:r>
            <w:r w:rsidRPr="009F4F43">
              <w:rPr>
                <w:rFonts w:ascii="Times New Roman" w:hAnsi="Times New Roman" w:cs="Times New Roman"/>
                <w:sz w:val="24"/>
                <w:szCs w:val="24"/>
              </w:rPr>
              <w:lastRenderedPageBreak/>
              <w:t xml:space="preserve">the results </w:t>
            </w:r>
            <w:proofErr w:type="spellStart"/>
            <w:r w:rsidRPr="009F4F43">
              <w:rPr>
                <w:rFonts w:ascii="Times New Roman" w:hAnsi="Times New Roman" w:cs="Times New Roman"/>
                <w:sz w:val="24"/>
                <w:szCs w:val="24"/>
              </w:rPr>
              <w:t>ofwhich</w:t>
            </w:r>
            <w:proofErr w:type="spellEnd"/>
            <w:r w:rsidRPr="009F4F43">
              <w:rPr>
                <w:rFonts w:ascii="Times New Roman" w:hAnsi="Times New Roman" w:cs="Times New Roman"/>
                <w:sz w:val="24"/>
                <w:szCs w:val="24"/>
              </w:rPr>
              <w:t xml:space="preserve"> confirmed the formation of nanocomposites </w:t>
            </w:r>
            <w:sdt>
              <w:sdtPr>
                <w:rPr>
                  <w:rFonts w:ascii="Times New Roman" w:hAnsi="Times New Roman" w:cs="Times New Roman"/>
                  <w:color w:val="000000"/>
                  <w:sz w:val="24"/>
                  <w:szCs w:val="24"/>
                </w:rPr>
                <w:tag w:val="MENDELEY_CITATION_v3_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"/>
                <w:id w:val="323934684"/>
                <w:placeholder>
                  <w:docPart w:val="853E79789F6A984F8F841B32E0F68683"/>
                </w:placeholder>
              </w:sdtPr>
              <w:sdtContent>
                <w:r w:rsidR="00981B48" w:rsidRPr="009F4F43">
                  <w:rPr>
                    <w:rFonts w:ascii="Times New Roman" w:hAnsi="Times New Roman" w:cs="Times New Roman"/>
                    <w:color w:val="000000"/>
                    <w:sz w:val="24"/>
                    <w:szCs w:val="24"/>
                  </w:rPr>
                  <w:t>[5]</w:t>
                </w:r>
              </w:sdtContent>
            </w:sdt>
            <w:r w:rsidRPr="009F4F43">
              <w:rPr>
                <w:rFonts w:ascii="Times New Roman" w:hAnsi="Times New Roman" w:cs="Times New Roman"/>
                <w:sz w:val="24"/>
                <w:szCs w:val="24"/>
              </w:rPr>
              <w:t>.</w:t>
            </w:r>
          </w:p>
        </w:tc>
        <w:tc>
          <w:tcPr>
            <w:tcW w:w="4177" w:type="dxa"/>
          </w:tcPr>
          <w:p w14:paraId="170F8C66"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lastRenderedPageBreak/>
              <w:t xml:space="preserve">В данном </w:t>
            </w:r>
            <w:r w:rsidRPr="00984D09">
              <w:rPr>
                <w:rFonts w:ascii="Times New Roman" w:hAnsi="Times New Roman" w:cs="Times New Roman"/>
                <w:b/>
                <w:bCs/>
                <w:sz w:val="24"/>
                <w:szCs w:val="24"/>
                <w:u w:val="single"/>
                <w:lang w:val="ru-RU"/>
              </w:rPr>
              <w:t>исследовании</w:t>
            </w:r>
            <w:r w:rsidRPr="009F4F43">
              <w:rPr>
                <w:rFonts w:ascii="Times New Roman" w:hAnsi="Times New Roman" w:cs="Times New Roman"/>
                <w:sz w:val="24"/>
                <w:szCs w:val="24"/>
                <w:lang w:val="ru-RU"/>
              </w:rPr>
              <w:t xml:space="preserve"> структура </w:t>
            </w:r>
            <w:proofErr w:type="spellStart"/>
            <w:r w:rsidRPr="009F4F43">
              <w:rPr>
                <w:rFonts w:ascii="Times New Roman" w:hAnsi="Times New Roman" w:cs="Times New Roman"/>
                <w:sz w:val="24"/>
                <w:szCs w:val="24"/>
                <w:lang w:val="ru-RU"/>
              </w:rPr>
              <w:t>нанокомпозита</w:t>
            </w:r>
            <w:proofErr w:type="spellEnd"/>
            <w:r w:rsidRPr="009F4F43">
              <w:rPr>
                <w:rFonts w:ascii="Times New Roman" w:hAnsi="Times New Roman" w:cs="Times New Roman"/>
                <w:sz w:val="24"/>
                <w:szCs w:val="24"/>
                <w:lang w:val="ru-RU"/>
              </w:rPr>
              <w:t xml:space="preserve"> была исследована с помощью </w:t>
            </w:r>
            <w:r w:rsidR="00984D09">
              <w:rPr>
                <w:rFonts w:ascii="Times New Roman" w:hAnsi="Times New Roman" w:cs="Times New Roman"/>
                <w:sz w:val="24"/>
                <w:szCs w:val="24"/>
                <w:lang w:val="ru-RU"/>
              </w:rPr>
              <w:t>Фурье-спектроскопии</w:t>
            </w:r>
            <w:r w:rsidRPr="009F4F43">
              <w:rPr>
                <w:rFonts w:ascii="Times New Roman" w:hAnsi="Times New Roman" w:cs="Times New Roman"/>
                <w:sz w:val="24"/>
                <w:szCs w:val="24"/>
                <w:lang w:val="ru-RU"/>
              </w:rPr>
              <w:t xml:space="preserve">, </w:t>
            </w:r>
            <w:r w:rsidR="00984D09">
              <w:rPr>
                <w:rFonts w:ascii="Times New Roman" w:hAnsi="Times New Roman" w:cs="Times New Roman"/>
                <w:sz w:val="24"/>
                <w:szCs w:val="24"/>
                <w:lang w:val="ru-RU"/>
              </w:rPr>
              <w:t xml:space="preserve">сканирующего электронного </w:t>
            </w:r>
            <w:r w:rsidR="00984D09">
              <w:rPr>
                <w:rFonts w:ascii="Times New Roman" w:hAnsi="Times New Roman" w:cs="Times New Roman"/>
                <w:sz w:val="24"/>
                <w:szCs w:val="24"/>
                <w:lang w:val="ru-RU"/>
              </w:rPr>
              <w:lastRenderedPageBreak/>
              <w:t xml:space="preserve">микроскопа с полевой </w:t>
            </w:r>
            <w:proofErr w:type="spellStart"/>
            <w:r w:rsidR="00984D09">
              <w:rPr>
                <w:rFonts w:ascii="Times New Roman" w:hAnsi="Times New Roman" w:cs="Times New Roman"/>
                <w:sz w:val="24"/>
                <w:szCs w:val="24"/>
                <w:lang w:val="ru-RU"/>
              </w:rPr>
              <w:t>эмиисией</w:t>
            </w:r>
            <w:proofErr w:type="spellEnd"/>
            <w:r w:rsidRPr="009F4F43">
              <w:rPr>
                <w:rFonts w:ascii="Times New Roman" w:hAnsi="Times New Roman" w:cs="Times New Roman"/>
                <w:sz w:val="24"/>
                <w:szCs w:val="24"/>
                <w:lang w:val="ru-RU"/>
              </w:rPr>
              <w:t xml:space="preserve"> и </w:t>
            </w:r>
            <w:r w:rsidR="00984D09">
              <w:rPr>
                <w:rFonts w:ascii="Times New Roman" w:hAnsi="Times New Roman" w:cs="Times New Roman"/>
                <w:sz w:val="24"/>
                <w:szCs w:val="24"/>
                <w:lang w:val="ru-RU"/>
              </w:rPr>
              <w:t>ЭДС</w:t>
            </w:r>
            <w:r w:rsidRPr="009F4F43">
              <w:rPr>
                <w:rFonts w:ascii="Times New Roman" w:hAnsi="Times New Roman" w:cs="Times New Roman"/>
                <w:sz w:val="24"/>
                <w:szCs w:val="24"/>
                <w:lang w:val="ru-RU"/>
              </w:rPr>
              <w:t>-</w:t>
            </w:r>
            <w:r w:rsidR="00984D09">
              <w:rPr>
                <w:rFonts w:ascii="Times New Roman" w:hAnsi="Times New Roman" w:cs="Times New Roman"/>
                <w:sz w:val="24"/>
                <w:szCs w:val="24"/>
                <w:lang w:val="ru-RU"/>
              </w:rPr>
              <w:t xml:space="preserve"> </w:t>
            </w:r>
            <w:r w:rsidRPr="009F4F43">
              <w:rPr>
                <w:rFonts w:ascii="Times New Roman" w:hAnsi="Times New Roman" w:cs="Times New Roman"/>
                <w:sz w:val="24"/>
                <w:szCs w:val="24"/>
                <w:lang w:val="ru-RU"/>
              </w:rPr>
              <w:t>анализа, результаты которых подтвердили образование нанокомпозитов.</w:t>
            </w:r>
          </w:p>
        </w:tc>
      </w:tr>
      <w:tr w:rsidR="002F3226" w:rsidRPr="009F4F43" w14:paraId="1A501F3E" w14:textId="77777777" w:rsidTr="00E13EDF">
        <w:tc>
          <w:tcPr>
            <w:tcW w:w="1829" w:type="dxa"/>
          </w:tcPr>
          <w:p w14:paraId="25F40331" w14:textId="77777777" w:rsidR="002F3226" w:rsidRPr="009F4F43" w:rsidRDefault="002F3226"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lastRenderedPageBreak/>
              <w:t>Study (v/n)</w:t>
            </w:r>
          </w:p>
        </w:tc>
        <w:tc>
          <w:tcPr>
            <w:tcW w:w="3486" w:type="dxa"/>
          </w:tcPr>
          <w:p w14:paraId="1D2B32FD" w14:textId="77777777" w:rsidR="002F3226" w:rsidRPr="009F4F43" w:rsidRDefault="00030710" w:rsidP="00030710">
            <w:pPr>
              <w:jc w:val="both"/>
              <w:rPr>
                <w:rFonts w:ascii="Times New Roman" w:hAnsi="Times New Roman" w:cs="Times New Roman"/>
                <w:sz w:val="24"/>
                <w:szCs w:val="24"/>
              </w:rPr>
            </w:pPr>
            <w:r w:rsidRPr="009F4F43">
              <w:rPr>
                <w:rFonts w:ascii="Times New Roman" w:hAnsi="Times New Roman" w:cs="Times New Roman"/>
                <w:sz w:val="24"/>
                <w:szCs w:val="24"/>
              </w:rPr>
              <w:t xml:space="preserve">Some reagents were utilized in this </w:t>
            </w:r>
            <w:r w:rsidRPr="009F4F43">
              <w:rPr>
                <w:rFonts w:ascii="Times New Roman" w:hAnsi="Times New Roman" w:cs="Times New Roman"/>
                <w:b/>
                <w:bCs/>
                <w:sz w:val="24"/>
                <w:szCs w:val="24"/>
                <w:u w:val="single"/>
              </w:rPr>
              <w:t>study</w:t>
            </w:r>
            <w:r w:rsidRPr="009F4F43">
              <w:rPr>
                <w:rFonts w:ascii="Times New Roman" w:hAnsi="Times New Roman" w:cs="Times New Roman"/>
                <w:sz w:val="24"/>
                <w:szCs w:val="24"/>
              </w:rPr>
              <w:t xml:space="preserve">, e.g., dimethylformamide (DMF assay Min. 99 %), acetic acid (99.9 %), and ethanol (70 %), were imported from Aldrich, Milwaukee, USA </w:t>
            </w:r>
            <w:sdt>
              <w:sdtPr>
                <w:rPr>
                  <w:rFonts w:ascii="Times New Roman" w:hAnsi="Times New Roman" w:cs="Times New Roman"/>
                  <w:color w:val="000000"/>
                  <w:sz w:val="24"/>
                  <w:szCs w:val="24"/>
                </w:rPr>
                <w:tag w:val="MENDELEY_CITATION_v3_eyJjaXRhdGlvbklEIjoiTUVOREVMRVlfQ0lUQVRJT05fMjE2ZmY3NWUtMWM4ZS00NjQwLWFlNDMtMzk4MDQwOTlkYmNl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
                <w:id w:val="-241722757"/>
                <w:placeholder>
                  <w:docPart w:val="30DE06EFFF51E14F8FFAE681D3265CCA"/>
                </w:placeholder>
              </w:sdtPr>
              <w:sdtContent>
                <w:r w:rsidR="00981B48" w:rsidRPr="009F4F43">
                  <w:rPr>
                    <w:rFonts w:ascii="Times New Roman" w:hAnsi="Times New Roman" w:cs="Times New Roman"/>
                    <w:color w:val="000000"/>
                    <w:sz w:val="24"/>
                    <w:szCs w:val="24"/>
                  </w:rPr>
                  <w:t>[3]</w:t>
                </w:r>
              </w:sdtContent>
            </w:sdt>
            <w:r w:rsidRPr="009F4F43">
              <w:rPr>
                <w:rFonts w:ascii="Times New Roman" w:hAnsi="Times New Roman" w:cs="Times New Roman"/>
                <w:sz w:val="24"/>
                <w:szCs w:val="24"/>
              </w:rPr>
              <w:t>.</w:t>
            </w:r>
          </w:p>
        </w:tc>
        <w:tc>
          <w:tcPr>
            <w:tcW w:w="4177" w:type="dxa"/>
          </w:tcPr>
          <w:p w14:paraId="1D4FD2A1"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Некоторые реагенты, использованные в данном </w:t>
            </w:r>
            <w:r w:rsidRPr="00984D09">
              <w:rPr>
                <w:rFonts w:ascii="Times New Roman" w:hAnsi="Times New Roman" w:cs="Times New Roman"/>
                <w:b/>
                <w:bCs/>
                <w:sz w:val="24"/>
                <w:szCs w:val="24"/>
                <w:u w:val="single"/>
                <w:lang w:val="ru-RU"/>
              </w:rPr>
              <w:t>исследовании</w:t>
            </w:r>
            <w:r w:rsidRPr="009F4F43">
              <w:rPr>
                <w:rFonts w:ascii="Times New Roman" w:hAnsi="Times New Roman" w:cs="Times New Roman"/>
                <w:sz w:val="24"/>
                <w:szCs w:val="24"/>
                <w:lang w:val="ru-RU"/>
              </w:rPr>
              <w:t xml:space="preserve">, например, диметилформамид (анализ ДМФ мин. 99 %), уксусная кислота (99,9 %) и этанол (70 %), были импортированы из </w:t>
            </w:r>
            <w:r w:rsidRPr="009F4F43">
              <w:rPr>
                <w:rFonts w:ascii="Times New Roman" w:hAnsi="Times New Roman" w:cs="Times New Roman"/>
                <w:sz w:val="24"/>
                <w:szCs w:val="24"/>
              </w:rPr>
              <w:t>Aldrich</w:t>
            </w:r>
            <w:r w:rsidR="00984D09">
              <w:rPr>
                <w:rFonts w:ascii="Times New Roman" w:hAnsi="Times New Roman" w:cs="Times New Roman"/>
                <w:sz w:val="24"/>
                <w:szCs w:val="24"/>
                <w:lang w:val="ru-RU"/>
              </w:rPr>
              <w:t xml:space="preserve"> (</w:t>
            </w:r>
            <w:proofErr w:type="spellStart"/>
            <w:r w:rsidR="00984D09">
              <w:rPr>
                <w:rFonts w:ascii="Times New Roman" w:hAnsi="Times New Roman" w:cs="Times New Roman"/>
                <w:sz w:val="24"/>
                <w:szCs w:val="24"/>
                <w:lang w:val="ru-RU"/>
              </w:rPr>
              <w:t>Алдрич</w:t>
            </w:r>
            <w:proofErr w:type="spellEnd"/>
            <w:r w:rsidR="00984D09">
              <w:rPr>
                <w:rFonts w:ascii="Times New Roman" w:hAnsi="Times New Roman" w:cs="Times New Roman"/>
                <w:sz w:val="24"/>
                <w:szCs w:val="24"/>
                <w:lang w:val="ru-RU"/>
              </w:rPr>
              <w:t>)</w:t>
            </w:r>
            <w:r w:rsidRPr="009F4F43">
              <w:rPr>
                <w:rFonts w:ascii="Times New Roman" w:hAnsi="Times New Roman" w:cs="Times New Roman"/>
                <w:sz w:val="24"/>
                <w:szCs w:val="24"/>
                <w:lang w:val="ru-RU"/>
              </w:rPr>
              <w:t>, Милуоки, США.</w:t>
            </w:r>
          </w:p>
        </w:tc>
      </w:tr>
      <w:tr w:rsidR="002F3226" w:rsidRPr="009F4F43" w14:paraId="2AD973A0" w14:textId="77777777" w:rsidTr="00E13EDF">
        <w:tc>
          <w:tcPr>
            <w:tcW w:w="1829" w:type="dxa"/>
          </w:tcPr>
          <w:p w14:paraId="0ECB3C35" w14:textId="77777777" w:rsidR="002F3226" w:rsidRPr="009F4F43" w:rsidRDefault="002F3226"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Investigate</w:t>
            </w:r>
          </w:p>
        </w:tc>
        <w:tc>
          <w:tcPr>
            <w:tcW w:w="3486" w:type="dxa"/>
          </w:tcPr>
          <w:p w14:paraId="25D176F3" w14:textId="77777777" w:rsidR="002F3226" w:rsidRPr="009F4F43" w:rsidRDefault="00030710" w:rsidP="00030710">
            <w:pPr>
              <w:jc w:val="both"/>
              <w:rPr>
                <w:rFonts w:ascii="Times New Roman" w:hAnsi="Times New Roman" w:cs="Times New Roman"/>
                <w:sz w:val="24"/>
                <w:szCs w:val="24"/>
              </w:rPr>
            </w:pPr>
            <w:r w:rsidRPr="009F4F43">
              <w:rPr>
                <w:rFonts w:ascii="Times New Roman" w:hAnsi="Times New Roman" w:cs="Times New Roman"/>
                <w:sz w:val="24"/>
                <w:szCs w:val="24"/>
              </w:rPr>
              <w:t xml:space="preserve">Antimicrobial potential as ZOI and MIC, kinetics study, effect of UV illumination, and antibiofilm activity had been </w:t>
            </w:r>
            <w:r w:rsidRPr="009F4F43">
              <w:rPr>
                <w:rFonts w:ascii="Times New Roman" w:hAnsi="Times New Roman" w:cs="Times New Roman"/>
                <w:b/>
                <w:bCs/>
                <w:sz w:val="24"/>
                <w:szCs w:val="24"/>
                <w:u w:val="single"/>
              </w:rPr>
              <w:t>investigated</w:t>
            </w:r>
            <w:r w:rsidRPr="009F4F4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2VkNWJlNDktNWQ5Ny00NzMxLWI3YWMtMDJlNDg1MzhkODBl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
                <w:id w:val="2126421664"/>
                <w:placeholder>
                  <w:docPart w:val="202C8396BDA4F34B93C8F42923913BBD"/>
                </w:placeholder>
              </w:sdtPr>
              <w:sdtContent>
                <w:r w:rsidR="00981B48" w:rsidRPr="009F4F43">
                  <w:rPr>
                    <w:rFonts w:ascii="Times New Roman" w:hAnsi="Times New Roman" w:cs="Times New Roman"/>
                    <w:color w:val="000000"/>
                    <w:sz w:val="24"/>
                    <w:szCs w:val="24"/>
                  </w:rPr>
                  <w:t>[3]</w:t>
                </w:r>
              </w:sdtContent>
            </w:sdt>
            <w:r w:rsidRPr="009F4F43">
              <w:rPr>
                <w:rFonts w:ascii="Times New Roman" w:hAnsi="Times New Roman" w:cs="Times New Roman"/>
                <w:sz w:val="24"/>
                <w:szCs w:val="24"/>
              </w:rPr>
              <w:t xml:space="preserve">. </w:t>
            </w:r>
          </w:p>
        </w:tc>
        <w:tc>
          <w:tcPr>
            <w:tcW w:w="4177" w:type="dxa"/>
          </w:tcPr>
          <w:p w14:paraId="6FCD1CDE"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Были </w:t>
            </w:r>
            <w:r w:rsidRPr="00984D09">
              <w:rPr>
                <w:rFonts w:ascii="Times New Roman" w:hAnsi="Times New Roman" w:cs="Times New Roman"/>
                <w:b/>
                <w:bCs/>
                <w:sz w:val="24"/>
                <w:szCs w:val="24"/>
                <w:u w:val="single"/>
                <w:lang w:val="ru-RU"/>
              </w:rPr>
              <w:t>исследованы</w:t>
            </w:r>
            <w:r w:rsidRPr="009F4F43">
              <w:rPr>
                <w:rFonts w:ascii="Times New Roman" w:hAnsi="Times New Roman" w:cs="Times New Roman"/>
                <w:sz w:val="24"/>
                <w:szCs w:val="24"/>
                <w:lang w:val="ru-RU"/>
              </w:rPr>
              <w:t xml:space="preserve"> антимикробный потенциал в виде </w:t>
            </w:r>
            <w:r w:rsidRPr="009F4F43">
              <w:rPr>
                <w:rFonts w:ascii="Times New Roman" w:hAnsi="Times New Roman" w:cs="Times New Roman"/>
                <w:sz w:val="24"/>
                <w:szCs w:val="24"/>
              </w:rPr>
              <w:t>ZOI</w:t>
            </w:r>
            <w:r w:rsidRPr="009F4F43">
              <w:rPr>
                <w:rFonts w:ascii="Times New Roman" w:hAnsi="Times New Roman" w:cs="Times New Roman"/>
                <w:sz w:val="24"/>
                <w:szCs w:val="24"/>
                <w:lang w:val="ru-RU"/>
              </w:rPr>
              <w:t xml:space="preserve"> и </w:t>
            </w:r>
            <w:r w:rsidRPr="009F4F43">
              <w:rPr>
                <w:rFonts w:ascii="Times New Roman" w:hAnsi="Times New Roman" w:cs="Times New Roman"/>
                <w:sz w:val="24"/>
                <w:szCs w:val="24"/>
              </w:rPr>
              <w:t>MIC</w:t>
            </w:r>
            <w:r w:rsidRPr="009F4F43">
              <w:rPr>
                <w:rFonts w:ascii="Times New Roman" w:hAnsi="Times New Roman" w:cs="Times New Roman"/>
                <w:sz w:val="24"/>
                <w:szCs w:val="24"/>
                <w:lang w:val="ru-RU"/>
              </w:rPr>
              <w:t xml:space="preserve">, кинетические исследования, влияние УФ-освещения и активность </w:t>
            </w:r>
            <w:proofErr w:type="spellStart"/>
            <w:r w:rsidRPr="009F4F43">
              <w:rPr>
                <w:rFonts w:ascii="Times New Roman" w:hAnsi="Times New Roman" w:cs="Times New Roman"/>
                <w:sz w:val="24"/>
                <w:szCs w:val="24"/>
                <w:lang w:val="ru-RU"/>
              </w:rPr>
              <w:t>антибиопленки</w:t>
            </w:r>
            <w:proofErr w:type="spellEnd"/>
            <w:r w:rsidRPr="009F4F43">
              <w:rPr>
                <w:rFonts w:ascii="Times New Roman" w:hAnsi="Times New Roman" w:cs="Times New Roman"/>
                <w:sz w:val="24"/>
                <w:szCs w:val="24"/>
                <w:lang w:val="ru-RU"/>
              </w:rPr>
              <w:t>.</w:t>
            </w:r>
          </w:p>
        </w:tc>
      </w:tr>
      <w:tr w:rsidR="002F3226" w:rsidRPr="009F4F43" w14:paraId="05C60713" w14:textId="77777777" w:rsidTr="00E13EDF">
        <w:tc>
          <w:tcPr>
            <w:tcW w:w="1829" w:type="dxa"/>
          </w:tcPr>
          <w:p w14:paraId="73358814" w14:textId="77777777" w:rsidR="002F3226" w:rsidRPr="009F4F43" w:rsidRDefault="002F3226"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Investigation</w:t>
            </w:r>
          </w:p>
        </w:tc>
        <w:tc>
          <w:tcPr>
            <w:tcW w:w="3486" w:type="dxa"/>
          </w:tcPr>
          <w:p w14:paraId="67B267FE" w14:textId="77777777" w:rsidR="002F3226" w:rsidRPr="009F4F43" w:rsidRDefault="00832665" w:rsidP="00832665">
            <w:pPr>
              <w:jc w:val="both"/>
              <w:rPr>
                <w:rFonts w:ascii="Times New Roman" w:hAnsi="Times New Roman" w:cs="Times New Roman"/>
                <w:sz w:val="24"/>
                <w:szCs w:val="24"/>
              </w:rPr>
            </w:pPr>
            <w:r w:rsidRPr="009F4F43">
              <w:rPr>
                <w:rFonts w:ascii="Times New Roman" w:hAnsi="Times New Roman" w:cs="Times New Roman"/>
                <w:sz w:val="24"/>
                <w:szCs w:val="24"/>
              </w:rPr>
              <w:t xml:space="preserve">All formulated membranes showed an effective antimicrobial activity towards S. aureus and P. aeruginosa and exhibits full eradication of bacteria under </w:t>
            </w:r>
            <w:r w:rsidRPr="009F4F43">
              <w:rPr>
                <w:rFonts w:ascii="Times New Roman" w:hAnsi="Times New Roman" w:cs="Times New Roman"/>
                <w:b/>
                <w:bCs/>
                <w:sz w:val="24"/>
                <w:szCs w:val="24"/>
                <w:u w:val="single"/>
              </w:rPr>
              <w:t>investigation</w:t>
            </w:r>
            <w:r w:rsidRPr="009F4F4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"/>
                <w:id w:val="1826165838"/>
                <w:placeholder>
                  <w:docPart w:val="C3783A086AE3994F90CF2E2C740F7082"/>
                </w:placeholder>
              </w:sdtPr>
              <w:sdtContent>
                <w:r w:rsidR="00981B48" w:rsidRPr="009F4F43">
                  <w:rPr>
                    <w:rFonts w:ascii="Times New Roman" w:hAnsi="Times New Roman" w:cs="Times New Roman"/>
                    <w:color w:val="000000"/>
                    <w:sz w:val="24"/>
                    <w:szCs w:val="24"/>
                  </w:rPr>
                  <w:t>[7]</w:t>
                </w:r>
              </w:sdtContent>
            </w:sdt>
            <w:r w:rsidRPr="009F4F43">
              <w:rPr>
                <w:rFonts w:ascii="Times New Roman" w:hAnsi="Times New Roman" w:cs="Times New Roman"/>
                <w:sz w:val="24"/>
                <w:szCs w:val="24"/>
              </w:rPr>
              <w:t>.</w:t>
            </w:r>
          </w:p>
        </w:tc>
        <w:tc>
          <w:tcPr>
            <w:tcW w:w="4177" w:type="dxa"/>
          </w:tcPr>
          <w:p w14:paraId="424C5783"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Все разработанные мембраны продемонстрировали эффективную антимикробную активность в отношении </w:t>
            </w:r>
            <w:r w:rsidRPr="009F4F43">
              <w:rPr>
                <w:rFonts w:ascii="Times New Roman" w:hAnsi="Times New Roman" w:cs="Times New Roman"/>
                <w:sz w:val="24"/>
                <w:szCs w:val="24"/>
              </w:rPr>
              <w:t>S</w:t>
            </w:r>
            <w:r w:rsidRPr="009F4F43">
              <w:rPr>
                <w:rFonts w:ascii="Times New Roman" w:hAnsi="Times New Roman" w:cs="Times New Roman"/>
                <w:sz w:val="24"/>
                <w:szCs w:val="24"/>
                <w:lang w:val="ru-RU"/>
              </w:rPr>
              <w:t xml:space="preserve">. </w:t>
            </w:r>
            <w:r w:rsidRPr="009F4F43">
              <w:rPr>
                <w:rFonts w:ascii="Times New Roman" w:hAnsi="Times New Roman" w:cs="Times New Roman"/>
                <w:sz w:val="24"/>
                <w:szCs w:val="24"/>
              </w:rPr>
              <w:t>aureus</w:t>
            </w:r>
            <w:r w:rsidRPr="009F4F43">
              <w:rPr>
                <w:rFonts w:ascii="Times New Roman" w:hAnsi="Times New Roman" w:cs="Times New Roman"/>
                <w:sz w:val="24"/>
                <w:szCs w:val="24"/>
                <w:lang w:val="ru-RU"/>
              </w:rPr>
              <w:t xml:space="preserve"> и </w:t>
            </w:r>
            <w:r w:rsidRPr="009F4F43">
              <w:rPr>
                <w:rFonts w:ascii="Times New Roman" w:hAnsi="Times New Roman" w:cs="Times New Roman"/>
                <w:sz w:val="24"/>
                <w:szCs w:val="24"/>
              </w:rPr>
              <w:t>P</w:t>
            </w:r>
            <w:r w:rsidRPr="009F4F43">
              <w:rPr>
                <w:rFonts w:ascii="Times New Roman" w:hAnsi="Times New Roman" w:cs="Times New Roman"/>
                <w:sz w:val="24"/>
                <w:szCs w:val="24"/>
                <w:lang w:val="ru-RU"/>
              </w:rPr>
              <w:t xml:space="preserve">. </w:t>
            </w:r>
            <w:r w:rsidRPr="009F4F43">
              <w:rPr>
                <w:rFonts w:ascii="Times New Roman" w:hAnsi="Times New Roman" w:cs="Times New Roman"/>
                <w:sz w:val="24"/>
                <w:szCs w:val="24"/>
              </w:rPr>
              <w:t>aeruginosa</w:t>
            </w:r>
            <w:r w:rsidRPr="009F4F43">
              <w:rPr>
                <w:rFonts w:ascii="Times New Roman" w:hAnsi="Times New Roman" w:cs="Times New Roman"/>
                <w:sz w:val="24"/>
                <w:szCs w:val="24"/>
                <w:lang w:val="ru-RU"/>
              </w:rPr>
              <w:t xml:space="preserve"> и демонстрируют полное уничтожение </w:t>
            </w:r>
            <w:r w:rsidRPr="00984D09">
              <w:rPr>
                <w:rFonts w:ascii="Times New Roman" w:hAnsi="Times New Roman" w:cs="Times New Roman"/>
                <w:b/>
                <w:bCs/>
                <w:sz w:val="24"/>
                <w:szCs w:val="24"/>
                <w:u w:val="single"/>
                <w:lang w:val="ru-RU"/>
              </w:rPr>
              <w:t>исследуемых</w:t>
            </w:r>
            <w:r w:rsidRPr="009F4F43">
              <w:rPr>
                <w:rFonts w:ascii="Times New Roman" w:hAnsi="Times New Roman" w:cs="Times New Roman"/>
                <w:sz w:val="24"/>
                <w:szCs w:val="24"/>
                <w:lang w:val="ru-RU"/>
              </w:rPr>
              <w:t xml:space="preserve"> бактерий.</w:t>
            </w:r>
          </w:p>
        </w:tc>
      </w:tr>
      <w:tr w:rsidR="002F3226" w:rsidRPr="009F4F43" w14:paraId="6117ED05" w14:textId="77777777" w:rsidTr="00E13EDF">
        <w:tc>
          <w:tcPr>
            <w:tcW w:w="1829" w:type="dxa"/>
          </w:tcPr>
          <w:p w14:paraId="190A0626" w14:textId="77777777" w:rsidR="002F3226" w:rsidRPr="009F4F43" w:rsidRDefault="002F3226"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Explore</w:t>
            </w:r>
          </w:p>
        </w:tc>
        <w:tc>
          <w:tcPr>
            <w:tcW w:w="3486" w:type="dxa"/>
          </w:tcPr>
          <w:p w14:paraId="309A93A8" w14:textId="77777777" w:rsidR="00832665" w:rsidRPr="009F4F43" w:rsidRDefault="00832665" w:rsidP="00832665">
            <w:pPr>
              <w:jc w:val="both"/>
              <w:rPr>
                <w:rFonts w:ascii="Times New Roman" w:hAnsi="Times New Roman" w:cs="Times New Roman"/>
                <w:sz w:val="24"/>
                <w:szCs w:val="24"/>
              </w:rPr>
            </w:pPr>
            <w:r w:rsidRPr="009F4F43">
              <w:rPr>
                <w:rFonts w:ascii="Times New Roman" w:hAnsi="Times New Roman" w:cs="Times New Roman"/>
                <w:sz w:val="24"/>
                <w:szCs w:val="24"/>
              </w:rPr>
              <w:t xml:space="preserve">Herein, we </w:t>
            </w:r>
            <w:r w:rsidRPr="009F4F43">
              <w:rPr>
                <w:rFonts w:ascii="Times New Roman" w:hAnsi="Times New Roman" w:cs="Times New Roman"/>
                <w:b/>
                <w:bCs/>
                <w:sz w:val="24"/>
                <w:szCs w:val="24"/>
                <w:u w:val="single"/>
              </w:rPr>
              <w:t>explored</w:t>
            </w:r>
            <w:r w:rsidRPr="009F4F43">
              <w:rPr>
                <w:rFonts w:ascii="Times New Roman" w:hAnsi="Times New Roman" w:cs="Times New Roman"/>
                <w:sz w:val="24"/>
                <w:szCs w:val="24"/>
              </w:rPr>
              <w:t xml:space="preserve"> the obtaining of hydrogels based on the natural products, chitosan and Salicylaldehyde, in order to provide a hydrogel appropriate for bio-medical applications, and to pave a way of chitosan crosslinking</w:t>
            </w:r>
          </w:p>
          <w:p w14:paraId="351F622F" w14:textId="77777777" w:rsidR="002F3226" w:rsidRPr="009F4F43" w:rsidRDefault="00832665" w:rsidP="00832665">
            <w:pPr>
              <w:jc w:val="both"/>
              <w:rPr>
                <w:rFonts w:ascii="Times New Roman" w:hAnsi="Times New Roman" w:cs="Times New Roman"/>
                <w:sz w:val="24"/>
                <w:szCs w:val="24"/>
              </w:rPr>
            </w:pPr>
            <w:r w:rsidRPr="009F4F43">
              <w:rPr>
                <w:rFonts w:ascii="Times New Roman" w:hAnsi="Times New Roman" w:cs="Times New Roman"/>
                <w:sz w:val="24"/>
                <w:szCs w:val="24"/>
              </w:rPr>
              <w:t xml:space="preserve">by a new friendly method </w:t>
            </w:r>
            <w:sdt>
              <w:sdtPr>
                <w:rPr>
                  <w:rFonts w:ascii="Times New Roman" w:hAnsi="Times New Roman" w:cs="Times New Roman"/>
                  <w:color w:val="000000"/>
                  <w:sz w:val="24"/>
                  <w:szCs w:val="24"/>
                </w:rPr>
                <w:tag w:val="MENDELEY_CITATION_v3_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"/>
                <w:id w:val="1771422455"/>
                <w:placeholder>
                  <w:docPart w:val="246ACCC96A2B814481490970044A6223"/>
                </w:placeholder>
              </w:sdtPr>
              <w:sdtContent>
                <w:r w:rsidR="00981B48" w:rsidRPr="009F4F43">
                  <w:rPr>
                    <w:rFonts w:ascii="Times New Roman" w:hAnsi="Times New Roman" w:cs="Times New Roman"/>
                    <w:color w:val="000000"/>
                    <w:sz w:val="24"/>
                    <w:szCs w:val="24"/>
                  </w:rPr>
                  <w:t>[7]</w:t>
                </w:r>
              </w:sdtContent>
            </w:sdt>
            <w:r w:rsidRPr="009F4F43">
              <w:rPr>
                <w:rFonts w:ascii="Times New Roman" w:hAnsi="Times New Roman" w:cs="Times New Roman"/>
                <w:sz w:val="24"/>
                <w:szCs w:val="24"/>
              </w:rPr>
              <w:t>.</w:t>
            </w:r>
          </w:p>
        </w:tc>
        <w:tc>
          <w:tcPr>
            <w:tcW w:w="4177" w:type="dxa"/>
          </w:tcPr>
          <w:p w14:paraId="100669DD"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В данной работе мы </w:t>
            </w:r>
            <w:r w:rsidRPr="00984D09">
              <w:rPr>
                <w:rFonts w:ascii="Times New Roman" w:hAnsi="Times New Roman" w:cs="Times New Roman"/>
                <w:b/>
                <w:bCs/>
                <w:sz w:val="24"/>
                <w:szCs w:val="24"/>
                <w:u w:val="single"/>
                <w:lang w:val="ru-RU"/>
              </w:rPr>
              <w:t>исследовали</w:t>
            </w:r>
            <w:r w:rsidRPr="009F4F43">
              <w:rPr>
                <w:rFonts w:ascii="Times New Roman" w:hAnsi="Times New Roman" w:cs="Times New Roman"/>
                <w:sz w:val="24"/>
                <w:szCs w:val="24"/>
                <w:lang w:val="ru-RU"/>
              </w:rPr>
              <w:t xml:space="preserve"> получение гидрогелей на основе натуральных продуктов, хитозана и салицилового альдегида, с целью создания гидрогеля, пригодного для биомедицинского применения, а также проложить путь сшивания хитозана новым щадящим методом.</w:t>
            </w:r>
          </w:p>
        </w:tc>
      </w:tr>
      <w:tr w:rsidR="002F3226" w:rsidRPr="009F4F43" w14:paraId="2D62BACD" w14:textId="77777777" w:rsidTr="00E13EDF">
        <w:tc>
          <w:tcPr>
            <w:tcW w:w="1829" w:type="dxa"/>
          </w:tcPr>
          <w:p w14:paraId="6DECB952" w14:textId="77777777" w:rsidR="002F3226" w:rsidRPr="009F4F43" w:rsidRDefault="002F3226"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Exploration</w:t>
            </w:r>
          </w:p>
        </w:tc>
        <w:tc>
          <w:tcPr>
            <w:tcW w:w="3486" w:type="dxa"/>
          </w:tcPr>
          <w:p w14:paraId="2D8E7D32" w14:textId="77777777" w:rsidR="002F3226" w:rsidRPr="009F4F43" w:rsidRDefault="00EE6D90" w:rsidP="00EE6D90">
            <w:pPr>
              <w:jc w:val="both"/>
              <w:rPr>
                <w:rFonts w:ascii="Times New Roman" w:hAnsi="Times New Roman" w:cs="Times New Roman"/>
                <w:sz w:val="24"/>
                <w:szCs w:val="24"/>
              </w:rPr>
            </w:pPr>
            <w:r w:rsidRPr="009F4F43">
              <w:rPr>
                <w:rFonts w:ascii="Times New Roman" w:hAnsi="Times New Roman" w:cs="Times New Roman"/>
                <w:sz w:val="24"/>
                <w:szCs w:val="24"/>
              </w:rPr>
              <w:t xml:space="preserve">Following </w:t>
            </w:r>
            <w:r w:rsidRPr="009F4F43">
              <w:rPr>
                <w:rFonts w:ascii="Times New Roman" w:hAnsi="Times New Roman" w:cs="Times New Roman"/>
                <w:b/>
                <w:bCs/>
                <w:sz w:val="24"/>
                <w:szCs w:val="24"/>
                <w:u w:val="single"/>
              </w:rPr>
              <w:t>explorations</w:t>
            </w:r>
            <w:r w:rsidRPr="009F4F43">
              <w:rPr>
                <w:rFonts w:ascii="Times New Roman" w:hAnsi="Times New Roman" w:cs="Times New Roman"/>
                <w:sz w:val="24"/>
                <w:szCs w:val="24"/>
              </w:rPr>
              <w:t xml:space="preserve"> on the design and synthesis of small compounds and polymers as well as the self-assembly of these synthetic systems, scientists are now also focusing on the direct use of natural, </w:t>
            </w:r>
            <w:proofErr w:type="gramStart"/>
            <w:r w:rsidRPr="009F4F43">
              <w:rPr>
                <w:rFonts w:ascii="Times New Roman" w:hAnsi="Times New Roman" w:cs="Times New Roman"/>
                <w:sz w:val="24"/>
                <w:szCs w:val="24"/>
              </w:rPr>
              <w:t>i.e.</w:t>
            </w:r>
            <w:proofErr w:type="gramEnd"/>
            <w:r w:rsidRPr="009F4F43">
              <w:rPr>
                <w:rFonts w:ascii="Times New Roman" w:hAnsi="Times New Roman" w:cs="Times New Roman"/>
                <w:sz w:val="24"/>
                <w:szCs w:val="24"/>
              </w:rPr>
              <w:t xml:space="preserve"> biological building blocks for the fabrication of nanocarriers </w:t>
            </w:r>
            <w:sdt>
              <w:sdtPr>
                <w:rPr>
                  <w:rFonts w:ascii="Times New Roman" w:hAnsi="Times New Roman" w:cs="Times New Roman"/>
                  <w:color w:val="000000"/>
                  <w:sz w:val="24"/>
                  <w:szCs w:val="24"/>
                </w:rPr>
                <w:tag w:val="MENDELEY_CITATION_v3_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"/>
                <w:id w:val="859395541"/>
                <w:placeholder>
                  <w:docPart w:val="DefaultPlaceholder_-1854013440"/>
                </w:placeholder>
              </w:sdtPr>
              <w:sdtContent>
                <w:r w:rsidR="00981B48" w:rsidRPr="009F4F43">
                  <w:rPr>
                    <w:rFonts w:ascii="Times New Roman" w:hAnsi="Times New Roman" w:cs="Times New Roman"/>
                    <w:color w:val="000000"/>
                    <w:sz w:val="24"/>
                    <w:szCs w:val="24"/>
                  </w:rPr>
                  <w:t>[6]</w:t>
                </w:r>
              </w:sdtContent>
            </w:sdt>
            <w:r w:rsidRPr="009F4F43">
              <w:rPr>
                <w:rFonts w:ascii="Times New Roman" w:hAnsi="Times New Roman" w:cs="Times New Roman"/>
                <w:color w:val="000000"/>
                <w:sz w:val="24"/>
                <w:szCs w:val="24"/>
              </w:rPr>
              <w:t>.</w:t>
            </w:r>
          </w:p>
        </w:tc>
        <w:tc>
          <w:tcPr>
            <w:tcW w:w="4177" w:type="dxa"/>
          </w:tcPr>
          <w:p w14:paraId="4E65AB20"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После </w:t>
            </w:r>
            <w:r w:rsidRPr="00984D09">
              <w:rPr>
                <w:rFonts w:ascii="Times New Roman" w:hAnsi="Times New Roman" w:cs="Times New Roman"/>
                <w:b/>
                <w:bCs/>
                <w:sz w:val="24"/>
                <w:szCs w:val="24"/>
                <w:u w:val="single"/>
                <w:lang w:val="ru-RU"/>
              </w:rPr>
              <w:t>исследований</w:t>
            </w:r>
            <w:r w:rsidRPr="009F4F43">
              <w:rPr>
                <w:rFonts w:ascii="Times New Roman" w:hAnsi="Times New Roman" w:cs="Times New Roman"/>
                <w:sz w:val="24"/>
                <w:szCs w:val="24"/>
                <w:lang w:val="ru-RU"/>
              </w:rPr>
              <w:t xml:space="preserve"> по разработке и синтезу малых соединений и полимеров, а также самосборке этих синтетических систем, ученые теперь также сосредоточились на прямом использовании природных, т. е. биологических строительных блоков для изготовления </w:t>
            </w:r>
            <w:proofErr w:type="spellStart"/>
            <w:r w:rsidRPr="009F4F43">
              <w:rPr>
                <w:rFonts w:ascii="Times New Roman" w:hAnsi="Times New Roman" w:cs="Times New Roman"/>
                <w:sz w:val="24"/>
                <w:szCs w:val="24"/>
                <w:lang w:val="ru-RU"/>
              </w:rPr>
              <w:t>наноносителей</w:t>
            </w:r>
            <w:proofErr w:type="spellEnd"/>
            <w:r w:rsidRPr="009F4F43">
              <w:rPr>
                <w:rFonts w:ascii="Times New Roman" w:hAnsi="Times New Roman" w:cs="Times New Roman"/>
                <w:sz w:val="24"/>
                <w:szCs w:val="24"/>
                <w:lang w:val="ru-RU"/>
              </w:rPr>
              <w:t>.</w:t>
            </w:r>
          </w:p>
        </w:tc>
      </w:tr>
      <w:tr w:rsidR="002F3226" w:rsidRPr="009F4F43" w14:paraId="06560E41" w14:textId="77777777" w:rsidTr="00E13EDF">
        <w:tc>
          <w:tcPr>
            <w:tcW w:w="1829" w:type="dxa"/>
          </w:tcPr>
          <w:p w14:paraId="3FA50B96" w14:textId="77777777" w:rsidR="002F3226" w:rsidRPr="009F4F43" w:rsidRDefault="002F3226" w:rsidP="005027AD">
            <w:pPr>
              <w:jc w:val="center"/>
              <w:rPr>
                <w:rFonts w:ascii="Times New Roman" w:hAnsi="Times New Roman" w:cs="Times New Roman"/>
                <w:i/>
                <w:iCs/>
                <w:sz w:val="24"/>
                <w:szCs w:val="24"/>
              </w:rPr>
            </w:pPr>
            <w:proofErr w:type="spellStart"/>
            <w:r w:rsidRPr="009F4F43">
              <w:rPr>
                <w:rFonts w:ascii="Times New Roman" w:hAnsi="Times New Roman" w:cs="Times New Roman"/>
                <w:i/>
                <w:iCs/>
                <w:sz w:val="24"/>
                <w:szCs w:val="24"/>
              </w:rPr>
              <w:t>Analyse</w:t>
            </w:r>
            <w:proofErr w:type="spellEnd"/>
            <w:r w:rsidRPr="009F4F43">
              <w:rPr>
                <w:rFonts w:ascii="Times New Roman" w:hAnsi="Times New Roman" w:cs="Times New Roman"/>
                <w:i/>
                <w:iCs/>
                <w:sz w:val="24"/>
                <w:szCs w:val="24"/>
              </w:rPr>
              <w:t>/analyze</w:t>
            </w:r>
          </w:p>
        </w:tc>
        <w:tc>
          <w:tcPr>
            <w:tcW w:w="3486" w:type="dxa"/>
          </w:tcPr>
          <w:p w14:paraId="39BA4D6A" w14:textId="77777777" w:rsidR="002F3226" w:rsidRPr="009F4F43" w:rsidRDefault="00832665" w:rsidP="00832665">
            <w:pPr>
              <w:jc w:val="both"/>
              <w:rPr>
                <w:rFonts w:ascii="Times New Roman" w:hAnsi="Times New Roman" w:cs="Times New Roman"/>
                <w:sz w:val="24"/>
                <w:szCs w:val="24"/>
              </w:rPr>
            </w:pPr>
            <w:r w:rsidRPr="009F4F43">
              <w:rPr>
                <w:rFonts w:ascii="Times New Roman" w:hAnsi="Times New Roman" w:cs="Times New Roman"/>
                <w:sz w:val="24"/>
                <w:szCs w:val="24"/>
              </w:rPr>
              <w:t>Spectroscopes equipped with an ATR [</w:t>
            </w:r>
            <w:r w:rsidRPr="009F4F43">
              <w:rPr>
                <w:rFonts w:ascii="Times New Roman" w:hAnsi="Times New Roman" w:cs="Times New Roman"/>
                <w:i/>
                <w:iCs/>
                <w:sz w:val="24"/>
                <w:szCs w:val="24"/>
              </w:rPr>
              <w:t>Attenuated total reflectance</w:t>
            </w:r>
            <w:r w:rsidRPr="009F4F43">
              <w:rPr>
                <w:rFonts w:ascii="Times New Roman" w:hAnsi="Times New Roman" w:cs="Times New Roman"/>
                <w:sz w:val="24"/>
                <w:szCs w:val="24"/>
              </w:rPr>
              <w:t xml:space="preserve">] were used to record and </w:t>
            </w:r>
            <w:r w:rsidRPr="009F4F43">
              <w:rPr>
                <w:rFonts w:ascii="Times New Roman" w:hAnsi="Times New Roman" w:cs="Times New Roman"/>
                <w:b/>
                <w:bCs/>
                <w:sz w:val="24"/>
                <w:szCs w:val="24"/>
                <w:u w:val="single"/>
              </w:rPr>
              <w:t>analyze</w:t>
            </w:r>
            <w:r w:rsidRPr="009F4F43">
              <w:rPr>
                <w:rFonts w:ascii="Times New Roman" w:hAnsi="Times New Roman" w:cs="Times New Roman"/>
                <w:sz w:val="24"/>
                <w:szCs w:val="24"/>
              </w:rPr>
              <w:t xml:space="preserve"> the blank and modified samples </w:t>
            </w:r>
            <w:sdt>
              <w:sdtPr>
                <w:rPr>
                  <w:rFonts w:ascii="Times New Roman" w:hAnsi="Times New Roman" w:cs="Times New Roman"/>
                  <w:color w:val="000000"/>
                  <w:sz w:val="24"/>
                  <w:szCs w:val="24"/>
                </w:rPr>
                <w:tag w:val="MENDELEY_CITATION_v3_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"/>
                <w:id w:val="883286597"/>
                <w:placeholder>
                  <w:docPart w:val="7D1EA4ED4CA0F942ADC5C1D5BD78FC05"/>
                </w:placeholder>
              </w:sdtPr>
              <w:sdtContent>
                <w:r w:rsidR="00981B48" w:rsidRPr="009F4F43">
                  <w:rPr>
                    <w:rFonts w:ascii="Times New Roman" w:hAnsi="Times New Roman" w:cs="Times New Roman"/>
                    <w:color w:val="000000"/>
                    <w:sz w:val="24"/>
                    <w:szCs w:val="24"/>
                  </w:rPr>
                  <w:t>[7]</w:t>
                </w:r>
              </w:sdtContent>
            </w:sdt>
            <w:r w:rsidRPr="009F4F43">
              <w:rPr>
                <w:rFonts w:ascii="Times New Roman" w:hAnsi="Times New Roman" w:cs="Times New Roman"/>
                <w:sz w:val="24"/>
                <w:szCs w:val="24"/>
              </w:rPr>
              <w:t>.</w:t>
            </w:r>
          </w:p>
        </w:tc>
        <w:tc>
          <w:tcPr>
            <w:tcW w:w="4177" w:type="dxa"/>
          </w:tcPr>
          <w:p w14:paraId="3B389FC5"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Для регистрации и </w:t>
            </w:r>
            <w:r w:rsidRPr="00984D09">
              <w:rPr>
                <w:rFonts w:ascii="Times New Roman" w:hAnsi="Times New Roman" w:cs="Times New Roman"/>
                <w:b/>
                <w:bCs/>
                <w:sz w:val="24"/>
                <w:szCs w:val="24"/>
                <w:u w:val="single"/>
                <w:lang w:val="ru-RU"/>
              </w:rPr>
              <w:t>анализ</w:t>
            </w:r>
            <w:r w:rsidR="00984D09" w:rsidRPr="00984D09">
              <w:rPr>
                <w:rFonts w:ascii="Times New Roman" w:hAnsi="Times New Roman" w:cs="Times New Roman"/>
                <w:b/>
                <w:bCs/>
                <w:sz w:val="24"/>
                <w:szCs w:val="24"/>
                <w:u w:val="single"/>
                <w:lang w:val="ru-RU"/>
              </w:rPr>
              <w:t>ирования</w:t>
            </w:r>
            <w:r w:rsidRPr="009F4F43">
              <w:rPr>
                <w:rFonts w:ascii="Times New Roman" w:hAnsi="Times New Roman" w:cs="Times New Roman"/>
                <w:sz w:val="24"/>
                <w:szCs w:val="24"/>
                <w:lang w:val="ru-RU"/>
              </w:rPr>
              <w:t xml:space="preserve"> пустых и модифицированных образцов использовались спектроскопы, оснащенные [ослабленным полным внутренним отражением].</w:t>
            </w:r>
          </w:p>
        </w:tc>
      </w:tr>
      <w:tr w:rsidR="002F3226" w:rsidRPr="009F4F43" w14:paraId="3E7BEF58" w14:textId="77777777" w:rsidTr="00E13EDF">
        <w:tc>
          <w:tcPr>
            <w:tcW w:w="1829" w:type="dxa"/>
          </w:tcPr>
          <w:p w14:paraId="2E6D843E" w14:textId="77777777" w:rsidR="002F3226" w:rsidRPr="009F4F43" w:rsidRDefault="002F3226"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lastRenderedPageBreak/>
              <w:t xml:space="preserve">Analysis </w:t>
            </w:r>
          </w:p>
        </w:tc>
        <w:tc>
          <w:tcPr>
            <w:tcW w:w="3486" w:type="dxa"/>
          </w:tcPr>
          <w:p w14:paraId="3A7713F1" w14:textId="77777777" w:rsidR="002F3226" w:rsidRPr="009F4F43" w:rsidRDefault="00832665" w:rsidP="00832665">
            <w:pPr>
              <w:jc w:val="both"/>
              <w:rPr>
                <w:rFonts w:ascii="Times New Roman" w:hAnsi="Times New Roman" w:cs="Times New Roman"/>
                <w:sz w:val="24"/>
                <w:szCs w:val="24"/>
              </w:rPr>
            </w:pPr>
            <w:r w:rsidRPr="009F4F43">
              <w:rPr>
                <w:rFonts w:ascii="Times New Roman" w:hAnsi="Times New Roman" w:cs="Times New Roman"/>
                <w:sz w:val="24"/>
                <w:szCs w:val="24"/>
              </w:rPr>
              <w:t xml:space="preserve">The mechanical properties of the prepared membranes were evaluated through tensile strength and elongation percent </w:t>
            </w:r>
            <w:r w:rsidRPr="009F4F43">
              <w:rPr>
                <w:rFonts w:ascii="Times New Roman" w:hAnsi="Times New Roman" w:cs="Times New Roman"/>
                <w:b/>
                <w:bCs/>
                <w:sz w:val="24"/>
                <w:szCs w:val="24"/>
                <w:u w:val="single"/>
              </w:rPr>
              <w:t>analysis</w:t>
            </w:r>
            <w:r w:rsidRPr="009F4F4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"/>
                <w:id w:val="1336041164"/>
                <w:placeholder>
                  <w:docPart w:val="7F9F00BC13147D4BA5F3F162984C23DA"/>
                </w:placeholder>
              </w:sdtPr>
              <w:sdtContent>
                <w:r w:rsidR="00981B48" w:rsidRPr="009F4F43">
                  <w:rPr>
                    <w:rFonts w:ascii="Times New Roman" w:hAnsi="Times New Roman" w:cs="Times New Roman"/>
                    <w:color w:val="000000"/>
                    <w:sz w:val="24"/>
                    <w:szCs w:val="24"/>
                  </w:rPr>
                  <w:t>[7]</w:t>
                </w:r>
              </w:sdtContent>
            </w:sdt>
            <w:r w:rsidRPr="009F4F43">
              <w:rPr>
                <w:rFonts w:ascii="Times New Roman" w:hAnsi="Times New Roman" w:cs="Times New Roman"/>
                <w:sz w:val="24"/>
                <w:szCs w:val="24"/>
              </w:rPr>
              <w:t>.</w:t>
            </w:r>
          </w:p>
        </w:tc>
        <w:tc>
          <w:tcPr>
            <w:tcW w:w="4177" w:type="dxa"/>
          </w:tcPr>
          <w:p w14:paraId="0544E117"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Механические свойства подготовленных мембран оценивались посредством </w:t>
            </w:r>
            <w:r w:rsidRPr="00984D09">
              <w:rPr>
                <w:rFonts w:ascii="Times New Roman" w:hAnsi="Times New Roman" w:cs="Times New Roman"/>
                <w:b/>
                <w:bCs/>
                <w:sz w:val="24"/>
                <w:szCs w:val="24"/>
                <w:u w:val="single"/>
                <w:lang w:val="ru-RU"/>
              </w:rPr>
              <w:t>анализа</w:t>
            </w:r>
            <w:r w:rsidRPr="009F4F43">
              <w:rPr>
                <w:rFonts w:ascii="Times New Roman" w:hAnsi="Times New Roman" w:cs="Times New Roman"/>
                <w:sz w:val="24"/>
                <w:szCs w:val="24"/>
                <w:lang w:val="ru-RU"/>
              </w:rPr>
              <w:t xml:space="preserve"> прочности на разрыв и процента удлинения.</w:t>
            </w:r>
          </w:p>
        </w:tc>
      </w:tr>
      <w:tr w:rsidR="00C76B16" w:rsidRPr="009F4F43" w14:paraId="0BC8B038" w14:textId="77777777" w:rsidTr="00E13EDF">
        <w:tc>
          <w:tcPr>
            <w:tcW w:w="1829" w:type="dxa"/>
          </w:tcPr>
          <w:p w14:paraId="3399E174" w14:textId="77777777" w:rsidR="00C76B16" w:rsidRPr="009F4F43" w:rsidRDefault="00C76B16"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Examine</w:t>
            </w:r>
          </w:p>
        </w:tc>
        <w:tc>
          <w:tcPr>
            <w:tcW w:w="3486" w:type="dxa"/>
          </w:tcPr>
          <w:p w14:paraId="316AFADB" w14:textId="77777777" w:rsidR="00C76B16" w:rsidRPr="009F4F43" w:rsidRDefault="00832665" w:rsidP="00832665">
            <w:pPr>
              <w:jc w:val="both"/>
              <w:rPr>
                <w:rFonts w:ascii="Times New Roman" w:hAnsi="Times New Roman" w:cs="Times New Roman"/>
                <w:sz w:val="24"/>
                <w:szCs w:val="24"/>
              </w:rPr>
            </w:pPr>
            <w:r w:rsidRPr="009F4F43">
              <w:rPr>
                <w:rFonts w:ascii="Times New Roman" w:hAnsi="Times New Roman" w:cs="Times New Roman"/>
                <w:sz w:val="24"/>
                <w:szCs w:val="24"/>
              </w:rPr>
              <w:t xml:space="preserve">The crystal structures of after-calcined TiO2 powder </w:t>
            </w:r>
            <w:proofErr w:type="gramStart"/>
            <w:r w:rsidRPr="009F4F43">
              <w:rPr>
                <w:rFonts w:ascii="Times New Roman" w:hAnsi="Times New Roman" w:cs="Times New Roman"/>
                <w:sz w:val="24"/>
                <w:szCs w:val="24"/>
              </w:rPr>
              <w:t>was</w:t>
            </w:r>
            <w:proofErr w:type="gramEnd"/>
            <w:r w:rsidRPr="009F4F43">
              <w:rPr>
                <w:rFonts w:ascii="Times New Roman" w:hAnsi="Times New Roman" w:cs="Times New Roman"/>
                <w:sz w:val="24"/>
                <w:szCs w:val="24"/>
              </w:rPr>
              <w:t xml:space="preserve"> </w:t>
            </w:r>
            <w:r w:rsidRPr="009F4F43">
              <w:rPr>
                <w:rFonts w:ascii="Times New Roman" w:hAnsi="Times New Roman" w:cs="Times New Roman"/>
                <w:b/>
                <w:bCs/>
                <w:sz w:val="24"/>
                <w:szCs w:val="24"/>
                <w:u w:val="single"/>
              </w:rPr>
              <w:t>examined</w:t>
            </w:r>
            <w:r w:rsidRPr="009F4F43">
              <w:rPr>
                <w:rFonts w:ascii="Times New Roman" w:hAnsi="Times New Roman" w:cs="Times New Roman"/>
                <w:sz w:val="24"/>
                <w:szCs w:val="24"/>
              </w:rPr>
              <w:t xml:space="preserve"> by X-ray diffraction analysis and the corresponding results are illustrated in Fig. 1a </w:t>
            </w:r>
            <w:sdt>
              <w:sdtPr>
                <w:rPr>
                  <w:rFonts w:ascii="Times New Roman" w:hAnsi="Times New Roman" w:cs="Times New Roman"/>
                  <w:color w:val="000000"/>
                  <w:sz w:val="24"/>
                  <w:szCs w:val="24"/>
                </w:rPr>
                <w:tag w:val="MENDELEY_CITATION_v3_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"/>
                <w:id w:val="318619289"/>
                <w:placeholder>
                  <w:docPart w:val="18D208ED9EEF4D4ABFB9D9B3803139D9"/>
                </w:placeholder>
              </w:sdtPr>
              <w:sdtContent>
                <w:r w:rsidR="00981B48" w:rsidRPr="009F4F43">
                  <w:rPr>
                    <w:rFonts w:ascii="Times New Roman" w:hAnsi="Times New Roman" w:cs="Times New Roman"/>
                    <w:color w:val="000000"/>
                    <w:sz w:val="24"/>
                    <w:szCs w:val="24"/>
                  </w:rPr>
                  <w:t>[7]</w:t>
                </w:r>
              </w:sdtContent>
            </w:sdt>
            <w:r w:rsidRPr="009F4F43">
              <w:rPr>
                <w:rFonts w:ascii="Times New Roman" w:hAnsi="Times New Roman" w:cs="Times New Roman"/>
                <w:sz w:val="24"/>
                <w:szCs w:val="24"/>
              </w:rPr>
              <w:t>.</w:t>
            </w:r>
          </w:p>
        </w:tc>
        <w:tc>
          <w:tcPr>
            <w:tcW w:w="4177" w:type="dxa"/>
          </w:tcPr>
          <w:p w14:paraId="7026639F"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Кристаллическая структура прокаленного порошка </w:t>
            </w:r>
            <w:proofErr w:type="spellStart"/>
            <w:r w:rsidRPr="009F4F43">
              <w:rPr>
                <w:rFonts w:ascii="Times New Roman" w:hAnsi="Times New Roman" w:cs="Times New Roman"/>
                <w:sz w:val="24"/>
                <w:szCs w:val="24"/>
              </w:rPr>
              <w:t>TiO</w:t>
            </w:r>
            <w:proofErr w:type="spellEnd"/>
            <w:r w:rsidRPr="009F4F43">
              <w:rPr>
                <w:rFonts w:ascii="Times New Roman" w:hAnsi="Times New Roman" w:cs="Times New Roman"/>
                <w:sz w:val="24"/>
                <w:szCs w:val="24"/>
                <w:lang w:val="ru-RU"/>
              </w:rPr>
              <w:t xml:space="preserve">2 была </w:t>
            </w:r>
            <w:r w:rsidRPr="00984D09">
              <w:rPr>
                <w:rFonts w:ascii="Times New Roman" w:hAnsi="Times New Roman" w:cs="Times New Roman"/>
                <w:b/>
                <w:bCs/>
                <w:sz w:val="24"/>
                <w:szCs w:val="24"/>
                <w:u w:val="single"/>
                <w:lang w:val="ru-RU"/>
              </w:rPr>
              <w:t>исследована</w:t>
            </w:r>
            <w:r w:rsidRPr="009F4F43">
              <w:rPr>
                <w:rFonts w:ascii="Times New Roman" w:hAnsi="Times New Roman" w:cs="Times New Roman"/>
                <w:sz w:val="24"/>
                <w:szCs w:val="24"/>
                <w:lang w:val="ru-RU"/>
              </w:rPr>
              <w:t xml:space="preserve"> методом рентгеновской дифракции, и соответствующие результаты показаны на рис. 1а.</w:t>
            </w:r>
          </w:p>
        </w:tc>
      </w:tr>
      <w:tr w:rsidR="00C76B16" w:rsidRPr="009F4F43" w14:paraId="5397AD06" w14:textId="77777777" w:rsidTr="00E13EDF">
        <w:tc>
          <w:tcPr>
            <w:tcW w:w="1829" w:type="dxa"/>
          </w:tcPr>
          <w:p w14:paraId="2D1D05B9" w14:textId="77777777" w:rsidR="00C76B16" w:rsidRPr="009F4F43" w:rsidRDefault="00C76B16"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Examination</w:t>
            </w:r>
          </w:p>
        </w:tc>
        <w:tc>
          <w:tcPr>
            <w:tcW w:w="3486" w:type="dxa"/>
          </w:tcPr>
          <w:p w14:paraId="4D715895" w14:textId="77777777" w:rsidR="00C76B16" w:rsidRPr="009F4F43" w:rsidRDefault="00832665" w:rsidP="00832665">
            <w:pPr>
              <w:jc w:val="both"/>
              <w:rPr>
                <w:rFonts w:ascii="Times New Roman" w:hAnsi="Times New Roman" w:cs="Times New Roman"/>
                <w:sz w:val="24"/>
                <w:szCs w:val="24"/>
              </w:rPr>
            </w:pPr>
            <w:r w:rsidRPr="009F4F43">
              <w:rPr>
                <w:rFonts w:ascii="Times New Roman" w:hAnsi="Times New Roman" w:cs="Times New Roman"/>
                <w:sz w:val="24"/>
                <w:szCs w:val="24"/>
              </w:rPr>
              <w:t xml:space="preserve">Here, an </w:t>
            </w:r>
            <w:r w:rsidRPr="009F4F43">
              <w:rPr>
                <w:rFonts w:ascii="Times New Roman" w:hAnsi="Times New Roman" w:cs="Times New Roman"/>
                <w:b/>
                <w:bCs/>
                <w:sz w:val="24"/>
                <w:szCs w:val="24"/>
                <w:u w:val="single"/>
              </w:rPr>
              <w:t>examination</w:t>
            </w:r>
            <w:r w:rsidRPr="009F4F43">
              <w:rPr>
                <w:rFonts w:ascii="Times New Roman" w:hAnsi="Times New Roman" w:cs="Times New Roman"/>
                <w:sz w:val="24"/>
                <w:szCs w:val="24"/>
              </w:rPr>
              <w:t xml:space="preserve"> of the developed polymers in the UV–Vis. Region was carried out, including the absorption edge, band gap energy, and </w:t>
            </w:r>
            <w:proofErr w:type="spellStart"/>
            <w:r w:rsidRPr="009F4F43">
              <w:rPr>
                <w:rFonts w:ascii="Times New Roman" w:hAnsi="Times New Roman" w:cs="Times New Roman"/>
                <w:sz w:val="24"/>
                <w:szCs w:val="24"/>
              </w:rPr>
              <w:t>Urbach</w:t>
            </w:r>
            <w:proofErr w:type="spellEnd"/>
            <w:r w:rsidRPr="009F4F43">
              <w:rPr>
                <w:rFonts w:ascii="Times New Roman" w:hAnsi="Times New Roman" w:cs="Times New Roman"/>
                <w:sz w:val="24"/>
                <w:szCs w:val="24"/>
              </w:rPr>
              <w:t xml:space="preserve"> energy </w:t>
            </w:r>
            <w:sdt>
              <w:sdtPr>
                <w:rPr>
                  <w:rFonts w:ascii="Times New Roman" w:hAnsi="Times New Roman" w:cs="Times New Roman"/>
                  <w:color w:val="000000"/>
                  <w:sz w:val="24"/>
                  <w:szCs w:val="24"/>
                </w:rPr>
                <w:tag w:val="MENDELEY_CITATION_v3_eyJjaXRhdGlvbklEIjoiTUVOREVMRVlfQ0lUQVRJT05fODUxZjUzYTEtM2E2Yi00NDM3LTg0YzYtNTIxYjBhYzA0Y2Yy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
                <w:id w:val="-483086073"/>
                <w:placeholder>
                  <w:docPart w:val="7A5AE1CDF2FA164B995D8C03162838A4"/>
                </w:placeholder>
              </w:sdtPr>
              <w:sdtContent>
                <w:r w:rsidR="00981B48" w:rsidRPr="009F4F43">
                  <w:rPr>
                    <w:rFonts w:ascii="Times New Roman" w:hAnsi="Times New Roman" w:cs="Times New Roman"/>
                    <w:color w:val="000000"/>
                    <w:sz w:val="24"/>
                    <w:szCs w:val="24"/>
                  </w:rPr>
                  <w:t>[3]</w:t>
                </w:r>
              </w:sdtContent>
            </w:sdt>
            <w:r w:rsidRPr="009F4F43">
              <w:rPr>
                <w:rFonts w:ascii="Times New Roman" w:hAnsi="Times New Roman" w:cs="Times New Roman"/>
                <w:sz w:val="24"/>
                <w:szCs w:val="24"/>
              </w:rPr>
              <w:t>.</w:t>
            </w:r>
          </w:p>
        </w:tc>
        <w:tc>
          <w:tcPr>
            <w:tcW w:w="4177" w:type="dxa"/>
          </w:tcPr>
          <w:p w14:paraId="106025D2" w14:textId="77777777" w:rsidR="003C3462" w:rsidRPr="009F4F43" w:rsidRDefault="00000000">
            <w:pPr>
              <w:rPr>
                <w:rFonts w:ascii="Times New Roman" w:hAnsi="Times New Roman" w:cs="Times New Roman"/>
                <w:sz w:val="24"/>
                <w:szCs w:val="24"/>
              </w:rPr>
            </w:pPr>
            <w:r w:rsidRPr="009F4F43">
              <w:rPr>
                <w:rFonts w:ascii="Times New Roman" w:hAnsi="Times New Roman" w:cs="Times New Roman"/>
                <w:sz w:val="24"/>
                <w:szCs w:val="24"/>
                <w:lang w:val="ru-RU"/>
              </w:rPr>
              <w:t xml:space="preserve">В данной работе было проведено </w:t>
            </w:r>
            <w:r w:rsidRPr="00984D09">
              <w:rPr>
                <w:rFonts w:ascii="Times New Roman" w:hAnsi="Times New Roman" w:cs="Times New Roman"/>
                <w:b/>
                <w:bCs/>
                <w:sz w:val="24"/>
                <w:szCs w:val="24"/>
                <w:u w:val="single"/>
                <w:lang w:val="ru-RU"/>
              </w:rPr>
              <w:t>исследование</w:t>
            </w:r>
            <w:r w:rsidRPr="009F4F43">
              <w:rPr>
                <w:rFonts w:ascii="Times New Roman" w:hAnsi="Times New Roman" w:cs="Times New Roman"/>
                <w:sz w:val="24"/>
                <w:szCs w:val="24"/>
                <w:lang w:val="ru-RU"/>
              </w:rPr>
              <w:t xml:space="preserve"> разработанных полимеров в УФ-видимой области, включая край поглощения, энергию запрещенной зоны и энергию </w:t>
            </w:r>
            <w:proofErr w:type="spellStart"/>
            <w:r w:rsidRPr="009F4F43">
              <w:rPr>
                <w:rFonts w:ascii="Times New Roman" w:hAnsi="Times New Roman" w:cs="Times New Roman"/>
                <w:sz w:val="24"/>
                <w:szCs w:val="24"/>
              </w:rPr>
              <w:t>Урбаха</w:t>
            </w:r>
            <w:proofErr w:type="spellEnd"/>
            <w:r w:rsidRPr="009F4F43">
              <w:rPr>
                <w:rFonts w:ascii="Times New Roman" w:hAnsi="Times New Roman" w:cs="Times New Roman"/>
                <w:sz w:val="24"/>
                <w:szCs w:val="24"/>
              </w:rPr>
              <w:t>.</w:t>
            </w:r>
          </w:p>
        </w:tc>
      </w:tr>
      <w:tr w:rsidR="002F3226" w:rsidRPr="009F4F43" w14:paraId="580A7587" w14:textId="77777777" w:rsidTr="00E13EDF">
        <w:tc>
          <w:tcPr>
            <w:tcW w:w="1829" w:type="dxa"/>
          </w:tcPr>
          <w:p w14:paraId="7CD5A0CF" w14:textId="77777777" w:rsidR="002F3226" w:rsidRPr="009F4F43" w:rsidRDefault="002F3226"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Consider</w:t>
            </w:r>
          </w:p>
        </w:tc>
        <w:tc>
          <w:tcPr>
            <w:tcW w:w="3486" w:type="dxa"/>
          </w:tcPr>
          <w:p w14:paraId="2A87190A" w14:textId="77777777" w:rsidR="002F3226" w:rsidRPr="009F4F43" w:rsidRDefault="007D1C5D" w:rsidP="006841F8">
            <w:pPr>
              <w:jc w:val="both"/>
              <w:rPr>
                <w:rFonts w:ascii="Times New Roman" w:hAnsi="Times New Roman" w:cs="Times New Roman"/>
                <w:sz w:val="24"/>
                <w:szCs w:val="24"/>
              </w:rPr>
            </w:pPr>
            <w:r w:rsidRPr="009F4F43">
              <w:rPr>
                <w:rFonts w:ascii="Times New Roman" w:hAnsi="Times New Roman" w:cs="Times New Roman"/>
                <w:sz w:val="24"/>
                <w:szCs w:val="24"/>
              </w:rPr>
              <w:t xml:space="preserve">The synthesis of biodegradable and bio-compatible nanocomposites, consisting of inorganic and organic compounds, has been highly </w:t>
            </w:r>
            <w:r w:rsidRPr="009F4F43">
              <w:rPr>
                <w:rFonts w:ascii="Times New Roman" w:hAnsi="Times New Roman" w:cs="Times New Roman"/>
                <w:b/>
                <w:bCs/>
                <w:sz w:val="24"/>
                <w:szCs w:val="24"/>
                <w:u w:val="single"/>
              </w:rPr>
              <w:t>considered</w:t>
            </w:r>
            <w:r w:rsidRPr="009F4F43">
              <w:rPr>
                <w:rFonts w:ascii="Times New Roman" w:hAnsi="Times New Roman" w:cs="Times New Roman"/>
                <w:sz w:val="24"/>
                <w:szCs w:val="24"/>
              </w:rPr>
              <w:t xml:space="preserve"> for use in various fields </w:t>
            </w:r>
            <w:sdt>
              <w:sdtPr>
                <w:rPr>
                  <w:rFonts w:ascii="Times New Roman" w:hAnsi="Times New Roman" w:cs="Times New Roman"/>
                  <w:color w:val="000000"/>
                  <w:sz w:val="24"/>
                  <w:szCs w:val="24"/>
                </w:rPr>
                <w:tag w:val="MENDELEY_CITATION_v3_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"/>
                <w:id w:val="-1386638038"/>
                <w:placeholder>
                  <w:docPart w:val="B38CD83F8B7A5B42BFA83D7CA1BAB91F"/>
                </w:placeholder>
              </w:sdtPr>
              <w:sdtContent>
                <w:r w:rsidR="00981B48" w:rsidRPr="009F4F43">
                  <w:rPr>
                    <w:rFonts w:ascii="Times New Roman" w:hAnsi="Times New Roman" w:cs="Times New Roman"/>
                    <w:color w:val="000000"/>
                    <w:sz w:val="24"/>
                    <w:szCs w:val="24"/>
                  </w:rPr>
                  <w:t>[5]</w:t>
                </w:r>
              </w:sdtContent>
            </w:sdt>
            <w:r w:rsidRPr="009F4F43">
              <w:rPr>
                <w:rFonts w:ascii="Times New Roman" w:hAnsi="Times New Roman" w:cs="Times New Roman"/>
                <w:sz w:val="24"/>
                <w:szCs w:val="24"/>
              </w:rPr>
              <w:t xml:space="preserve">. </w:t>
            </w:r>
          </w:p>
        </w:tc>
        <w:tc>
          <w:tcPr>
            <w:tcW w:w="4177" w:type="dxa"/>
          </w:tcPr>
          <w:p w14:paraId="1BD86795"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Синтез </w:t>
            </w:r>
            <w:proofErr w:type="spellStart"/>
            <w:r w:rsidRPr="009F4F43">
              <w:rPr>
                <w:rFonts w:ascii="Times New Roman" w:hAnsi="Times New Roman" w:cs="Times New Roman"/>
                <w:sz w:val="24"/>
                <w:szCs w:val="24"/>
                <w:lang w:val="ru-RU"/>
              </w:rPr>
              <w:t>биоразлагаемых</w:t>
            </w:r>
            <w:proofErr w:type="spellEnd"/>
            <w:r w:rsidRPr="009F4F43">
              <w:rPr>
                <w:rFonts w:ascii="Times New Roman" w:hAnsi="Times New Roman" w:cs="Times New Roman"/>
                <w:sz w:val="24"/>
                <w:szCs w:val="24"/>
                <w:lang w:val="ru-RU"/>
              </w:rPr>
              <w:t xml:space="preserve"> и биосовместимых нанокомпозитов, состоящих из неорганических и органических соединений, </w:t>
            </w:r>
            <w:r w:rsidRPr="00984D09">
              <w:rPr>
                <w:rFonts w:ascii="Times New Roman" w:hAnsi="Times New Roman" w:cs="Times New Roman"/>
                <w:b/>
                <w:bCs/>
                <w:sz w:val="24"/>
                <w:szCs w:val="24"/>
                <w:u w:val="single"/>
                <w:lang w:val="ru-RU"/>
              </w:rPr>
              <w:t>рассматривается</w:t>
            </w:r>
            <w:r w:rsidRPr="009F4F43">
              <w:rPr>
                <w:rFonts w:ascii="Times New Roman" w:hAnsi="Times New Roman" w:cs="Times New Roman"/>
                <w:sz w:val="24"/>
                <w:szCs w:val="24"/>
                <w:lang w:val="ru-RU"/>
              </w:rPr>
              <w:t xml:space="preserve"> для использования в различных областях.</w:t>
            </w:r>
          </w:p>
        </w:tc>
      </w:tr>
      <w:tr w:rsidR="002F3226" w:rsidRPr="009F4F43" w14:paraId="53202AEE" w14:textId="77777777" w:rsidTr="00E13EDF">
        <w:tc>
          <w:tcPr>
            <w:tcW w:w="1829" w:type="dxa"/>
          </w:tcPr>
          <w:p w14:paraId="244B90F0" w14:textId="77777777" w:rsidR="002F3226" w:rsidRPr="009F4F43" w:rsidRDefault="002F3226"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Consideration</w:t>
            </w:r>
          </w:p>
        </w:tc>
        <w:tc>
          <w:tcPr>
            <w:tcW w:w="3486" w:type="dxa"/>
          </w:tcPr>
          <w:p w14:paraId="02041950" w14:textId="77777777" w:rsidR="00F7110F" w:rsidRPr="009F4F43" w:rsidRDefault="00F7110F" w:rsidP="00F7110F">
            <w:pPr>
              <w:jc w:val="both"/>
              <w:rPr>
                <w:rFonts w:ascii="Times New Roman" w:hAnsi="Times New Roman" w:cs="Times New Roman"/>
                <w:sz w:val="24"/>
                <w:szCs w:val="24"/>
              </w:rPr>
            </w:pPr>
            <w:r w:rsidRPr="009F4F43">
              <w:rPr>
                <w:rFonts w:ascii="Times New Roman" w:hAnsi="Times New Roman" w:cs="Times New Roman"/>
                <w:sz w:val="24"/>
                <w:szCs w:val="24"/>
              </w:rPr>
              <w:t>The challenge will be to demonstrate experimentally which of these, or other effects, is responsible for causing the collaborative enhancement we have</w:t>
            </w:r>
          </w:p>
          <w:p w14:paraId="724BC888" w14:textId="77777777" w:rsidR="002F3226" w:rsidRPr="009F4F43" w:rsidRDefault="00F7110F" w:rsidP="00F7110F">
            <w:pPr>
              <w:jc w:val="both"/>
              <w:rPr>
                <w:rFonts w:ascii="Times New Roman" w:hAnsi="Times New Roman" w:cs="Times New Roman"/>
                <w:sz w:val="24"/>
                <w:szCs w:val="24"/>
              </w:rPr>
            </w:pPr>
            <w:r w:rsidRPr="009F4F43">
              <w:rPr>
                <w:rFonts w:ascii="Times New Roman" w:hAnsi="Times New Roman" w:cs="Times New Roman"/>
                <w:sz w:val="24"/>
                <w:szCs w:val="24"/>
              </w:rPr>
              <w:t xml:space="preserve">described, in order to promote drug delivery applications to other potentially valuable targeting epitopes as well as to yield new modeling </w:t>
            </w:r>
            <w:r w:rsidRPr="009F4F43">
              <w:rPr>
                <w:rFonts w:ascii="Times New Roman" w:hAnsi="Times New Roman" w:cs="Times New Roman"/>
                <w:b/>
                <w:bCs/>
                <w:sz w:val="24"/>
                <w:szCs w:val="24"/>
                <w:u w:val="single"/>
              </w:rPr>
              <w:t>considerations</w:t>
            </w:r>
            <w:r w:rsidRPr="009F4F43">
              <w:rPr>
                <w:rFonts w:ascii="Times New Roman" w:hAnsi="Times New Roman" w:cs="Times New Roman"/>
                <w:sz w:val="24"/>
                <w:szCs w:val="24"/>
              </w:rPr>
              <w:t xml:space="preserve"> for in silico discovery guided by careful investigational observation </w:t>
            </w:r>
            <w:sdt>
              <w:sdtPr>
                <w:rPr>
                  <w:rFonts w:ascii="Times New Roman" w:hAnsi="Times New Roman" w:cs="Times New Roman"/>
                  <w:color w:val="000000"/>
                  <w:sz w:val="24"/>
                  <w:szCs w:val="24"/>
                </w:rPr>
                <w:tag w:val="MENDELEY_CITATION_v3_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"/>
                <w:id w:val="123358621"/>
                <w:placeholder>
                  <w:docPart w:val="DefaultPlaceholder_-1854013440"/>
                </w:placeholder>
              </w:sdtPr>
              <w:sdtContent>
                <w:r w:rsidR="003302FB" w:rsidRPr="009F4F43">
                  <w:rPr>
                    <w:rFonts w:ascii="Times New Roman" w:hAnsi="Times New Roman" w:cs="Times New Roman"/>
                    <w:color w:val="000000"/>
                    <w:sz w:val="24"/>
                    <w:szCs w:val="24"/>
                  </w:rPr>
                  <w:t>[1]</w:t>
                </w:r>
              </w:sdtContent>
            </w:sdt>
            <w:r w:rsidRPr="009F4F43">
              <w:rPr>
                <w:rFonts w:ascii="Times New Roman" w:hAnsi="Times New Roman" w:cs="Times New Roman"/>
                <w:sz w:val="24"/>
                <w:szCs w:val="24"/>
              </w:rPr>
              <w:t>.</w:t>
            </w:r>
          </w:p>
        </w:tc>
        <w:tc>
          <w:tcPr>
            <w:tcW w:w="4177" w:type="dxa"/>
          </w:tcPr>
          <w:p w14:paraId="60590BA2"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Задача будет заключаться в том, чтобы экспериментально продемонстрировать, какой из этих или других эффектов отвечает за возникновение описанного нами совместного улучшения, чтобы способствовать применению доставки лекарств к другим потенциально ценным целевым эпитопам, а также получить новые </w:t>
            </w:r>
            <w:r w:rsidRPr="00984D09">
              <w:rPr>
                <w:rFonts w:ascii="Times New Roman" w:hAnsi="Times New Roman" w:cs="Times New Roman"/>
                <w:b/>
                <w:bCs/>
                <w:sz w:val="24"/>
                <w:szCs w:val="24"/>
                <w:u w:val="single"/>
                <w:lang w:val="ru-RU"/>
              </w:rPr>
              <w:t>соображения</w:t>
            </w:r>
            <w:r w:rsidRPr="009F4F43">
              <w:rPr>
                <w:rFonts w:ascii="Times New Roman" w:hAnsi="Times New Roman" w:cs="Times New Roman"/>
                <w:sz w:val="24"/>
                <w:szCs w:val="24"/>
                <w:lang w:val="ru-RU"/>
              </w:rPr>
              <w:t xml:space="preserve"> по моделированию для обнаружения </w:t>
            </w:r>
            <w:r w:rsidRPr="009F4F43">
              <w:rPr>
                <w:rFonts w:ascii="Times New Roman" w:hAnsi="Times New Roman" w:cs="Times New Roman"/>
                <w:sz w:val="24"/>
                <w:szCs w:val="24"/>
              </w:rPr>
              <w:t>in</w:t>
            </w:r>
            <w:r w:rsidRPr="009F4F43">
              <w:rPr>
                <w:rFonts w:ascii="Times New Roman" w:hAnsi="Times New Roman" w:cs="Times New Roman"/>
                <w:sz w:val="24"/>
                <w:szCs w:val="24"/>
                <w:lang w:val="ru-RU"/>
              </w:rPr>
              <w:t xml:space="preserve"> </w:t>
            </w:r>
            <w:r w:rsidRPr="009F4F43">
              <w:rPr>
                <w:rFonts w:ascii="Times New Roman" w:hAnsi="Times New Roman" w:cs="Times New Roman"/>
                <w:sz w:val="24"/>
                <w:szCs w:val="24"/>
              </w:rPr>
              <w:t>silico</w:t>
            </w:r>
            <w:r w:rsidRPr="009F4F43">
              <w:rPr>
                <w:rFonts w:ascii="Times New Roman" w:hAnsi="Times New Roman" w:cs="Times New Roman"/>
                <w:sz w:val="24"/>
                <w:szCs w:val="24"/>
                <w:lang w:val="ru-RU"/>
              </w:rPr>
              <w:t>, руководствуясь тщательным исследовательским наблюдением.</w:t>
            </w:r>
          </w:p>
        </w:tc>
      </w:tr>
      <w:tr w:rsidR="00402C0F" w:rsidRPr="009F4F43" w14:paraId="332C968D" w14:textId="77777777" w:rsidTr="00E13EDF">
        <w:tc>
          <w:tcPr>
            <w:tcW w:w="1829" w:type="dxa"/>
          </w:tcPr>
          <w:p w14:paraId="141BC794" w14:textId="77777777" w:rsidR="00402C0F" w:rsidRPr="009F4F43" w:rsidRDefault="00402C0F"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Considerable considerably</w:t>
            </w:r>
          </w:p>
        </w:tc>
        <w:tc>
          <w:tcPr>
            <w:tcW w:w="3486" w:type="dxa"/>
          </w:tcPr>
          <w:p w14:paraId="08C42773" w14:textId="77777777" w:rsidR="00402C0F" w:rsidRPr="009F4F43" w:rsidRDefault="00F7110F" w:rsidP="00F7110F">
            <w:pPr>
              <w:jc w:val="both"/>
              <w:rPr>
                <w:rFonts w:ascii="Times New Roman" w:hAnsi="Times New Roman" w:cs="Times New Roman"/>
                <w:sz w:val="24"/>
                <w:szCs w:val="24"/>
              </w:rPr>
            </w:pPr>
            <w:r w:rsidRPr="009F4F43">
              <w:rPr>
                <w:rFonts w:ascii="Times New Roman" w:hAnsi="Times New Roman" w:cs="Times New Roman"/>
                <w:sz w:val="24"/>
                <w:szCs w:val="24"/>
              </w:rPr>
              <w:t xml:space="preserve">Pulmonary accumulation of radiolabeled free Ab1m was </w:t>
            </w:r>
            <w:r w:rsidRPr="009F4F43">
              <w:rPr>
                <w:rFonts w:ascii="Times New Roman" w:hAnsi="Times New Roman" w:cs="Times New Roman"/>
                <w:b/>
                <w:bCs/>
                <w:sz w:val="24"/>
                <w:szCs w:val="24"/>
                <w:u w:val="single"/>
              </w:rPr>
              <w:t>considerably</w:t>
            </w:r>
            <w:r w:rsidRPr="009F4F43">
              <w:rPr>
                <w:rFonts w:ascii="Times New Roman" w:hAnsi="Times New Roman" w:cs="Times New Roman"/>
                <w:sz w:val="24"/>
                <w:szCs w:val="24"/>
              </w:rPr>
              <w:t xml:space="preserve"> higher than that of Ab2m, which is likely due to the fact that Ab1m has an order of magnitude higher affinity in contrast to Ab2m </w:t>
            </w:r>
            <w:sdt>
              <w:sdtPr>
                <w:rPr>
                  <w:rFonts w:ascii="Times New Roman" w:hAnsi="Times New Roman" w:cs="Times New Roman"/>
                  <w:color w:val="000000"/>
                  <w:sz w:val="24"/>
                  <w:szCs w:val="24"/>
                </w:rPr>
                <w:tag w:val="MENDELEY_CITATION_v3_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"/>
                <w:id w:val="1304966358"/>
                <w:placeholder>
                  <w:docPart w:val="DefaultPlaceholder_-1854013440"/>
                </w:placeholder>
              </w:sdtPr>
              <w:sdtContent>
                <w:r w:rsidR="003302FB" w:rsidRPr="009F4F43">
                  <w:rPr>
                    <w:rFonts w:ascii="Times New Roman" w:hAnsi="Times New Roman" w:cs="Times New Roman"/>
                    <w:color w:val="000000"/>
                    <w:sz w:val="24"/>
                    <w:szCs w:val="24"/>
                  </w:rPr>
                  <w:t>[1]</w:t>
                </w:r>
              </w:sdtContent>
            </w:sdt>
            <w:r w:rsidRPr="009F4F43">
              <w:rPr>
                <w:rFonts w:ascii="Times New Roman" w:hAnsi="Times New Roman" w:cs="Times New Roman"/>
                <w:sz w:val="24"/>
                <w:szCs w:val="24"/>
              </w:rPr>
              <w:t xml:space="preserve">. </w:t>
            </w:r>
          </w:p>
        </w:tc>
        <w:tc>
          <w:tcPr>
            <w:tcW w:w="4177" w:type="dxa"/>
          </w:tcPr>
          <w:p w14:paraId="682A2078"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Накопление в легких радиоактивно меченых свободных </w:t>
            </w:r>
            <w:r w:rsidRPr="009F4F43">
              <w:rPr>
                <w:rFonts w:ascii="Times New Roman" w:hAnsi="Times New Roman" w:cs="Times New Roman"/>
                <w:sz w:val="24"/>
                <w:szCs w:val="24"/>
              </w:rPr>
              <w:t>Ab</w:t>
            </w:r>
            <w:r w:rsidRPr="009F4F43">
              <w:rPr>
                <w:rFonts w:ascii="Times New Roman" w:hAnsi="Times New Roman" w:cs="Times New Roman"/>
                <w:sz w:val="24"/>
                <w:szCs w:val="24"/>
                <w:lang w:val="ru-RU"/>
              </w:rPr>
              <w:t>1</w:t>
            </w:r>
            <w:r w:rsidRPr="009F4F43">
              <w:rPr>
                <w:rFonts w:ascii="Times New Roman" w:hAnsi="Times New Roman" w:cs="Times New Roman"/>
                <w:sz w:val="24"/>
                <w:szCs w:val="24"/>
              </w:rPr>
              <w:t>m</w:t>
            </w:r>
            <w:r w:rsidRPr="009F4F43">
              <w:rPr>
                <w:rFonts w:ascii="Times New Roman" w:hAnsi="Times New Roman" w:cs="Times New Roman"/>
                <w:sz w:val="24"/>
                <w:szCs w:val="24"/>
                <w:lang w:val="ru-RU"/>
              </w:rPr>
              <w:t xml:space="preserve"> было </w:t>
            </w:r>
            <w:r w:rsidRPr="00984D09">
              <w:rPr>
                <w:rFonts w:ascii="Times New Roman" w:hAnsi="Times New Roman" w:cs="Times New Roman"/>
                <w:b/>
                <w:bCs/>
                <w:sz w:val="24"/>
                <w:szCs w:val="24"/>
                <w:u w:val="single"/>
                <w:lang w:val="ru-RU"/>
              </w:rPr>
              <w:t>значительно</w:t>
            </w:r>
            <w:r w:rsidRPr="009F4F43">
              <w:rPr>
                <w:rFonts w:ascii="Times New Roman" w:hAnsi="Times New Roman" w:cs="Times New Roman"/>
                <w:sz w:val="24"/>
                <w:szCs w:val="24"/>
                <w:lang w:val="ru-RU"/>
              </w:rPr>
              <w:t xml:space="preserve"> выше, чем </w:t>
            </w:r>
            <w:r w:rsidRPr="009F4F43">
              <w:rPr>
                <w:rFonts w:ascii="Times New Roman" w:hAnsi="Times New Roman" w:cs="Times New Roman"/>
                <w:sz w:val="24"/>
                <w:szCs w:val="24"/>
              </w:rPr>
              <w:t>Ab</w:t>
            </w:r>
            <w:r w:rsidRPr="009F4F43">
              <w:rPr>
                <w:rFonts w:ascii="Times New Roman" w:hAnsi="Times New Roman" w:cs="Times New Roman"/>
                <w:sz w:val="24"/>
                <w:szCs w:val="24"/>
                <w:lang w:val="ru-RU"/>
              </w:rPr>
              <w:t>2</w:t>
            </w:r>
            <w:r w:rsidRPr="009F4F43">
              <w:rPr>
                <w:rFonts w:ascii="Times New Roman" w:hAnsi="Times New Roman" w:cs="Times New Roman"/>
                <w:sz w:val="24"/>
                <w:szCs w:val="24"/>
              </w:rPr>
              <w:t>m</w:t>
            </w:r>
            <w:r w:rsidRPr="009F4F43">
              <w:rPr>
                <w:rFonts w:ascii="Times New Roman" w:hAnsi="Times New Roman" w:cs="Times New Roman"/>
                <w:sz w:val="24"/>
                <w:szCs w:val="24"/>
                <w:lang w:val="ru-RU"/>
              </w:rPr>
              <w:t xml:space="preserve">, что, вероятно, связано с тем, что </w:t>
            </w:r>
            <w:r w:rsidRPr="009F4F43">
              <w:rPr>
                <w:rFonts w:ascii="Times New Roman" w:hAnsi="Times New Roman" w:cs="Times New Roman"/>
                <w:sz w:val="24"/>
                <w:szCs w:val="24"/>
              </w:rPr>
              <w:t>Ab</w:t>
            </w:r>
            <w:r w:rsidRPr="009F4F43">
              <w:rPr>
                <w:rFonts w:ascii="Times New Roman" w:hAnsi="Times New Roman" w:cs="Times New Roman"/>
                <w:sz w:val="24"/>
                <w:szCs w:val="24"/>
                <w:lang w:val="ru-RU"/>
              </w:rPr>
              <w:t>1</w:t>
            </w:r>
            <w:r w:rsidRPr="009F4F43">
              <w:rPr>
                <w:rFonts w:ascii="Times New Roman" w:hAnsi="Times New Roman" w:cs="Times New Roman"/>
                <w:sz w:val="24"/>
                <w:szCs w:val="24"/>
              </w:rPr>
              <w:t>m</w:t>
            </w:r>
            <w:r w:rsidRPr="009F4F43">
              <w:rPr>
                <w:rFonts w:ascii="Times New Roman" w:hAnsi="Times New Roman" w:cs="Times New Roman"/>
                <w:sz w:val="24"/>
                <w:szCs w:val="24"/>
                <w:lang w:val="ru-RU"/>
              </w:rPr>
              <w:t xml:space="preserve"> имеет на порядок более высокое сродство по сравнению с </w:t>
            </w:r>
            <w:r w:rsidRPr="009F4F43">
              <w:rPr>
                <w:rFonts w:ascii="Times New Roman" w:hAnsi="Times New Roman" w:cs="Times New Roman"/>
                <w:sz w:val="24"/>
                <w:szCs w:val="24"/>
              </w:rPr>
              <w:t>Ab</w:t>
            </w:r>
            <w:r w:rsidRPr="009F4F43">
              <w:rPr>
                <w:rFonts w:ascii="Times New Roman" w:hAnsi="Times New Roman" w:cs="Times New Roman"/>
                <w:sz w:val="24"/>
                <w:szCs w:val="24"/>
                <w:lang w:val="ru-RU"/>
              </w:rPr>
              <w:t>2</w:t>
            </w:r>
            <w:r w:rsidRPr="009F4F43">
              <w:rPr>
                <w:rFonts w:ascii="Times New Roman" w:hAnsi="Times New Roman" w:cs="Times New Roman"/>
                <w:sz w:val="24"/>
                <w:szCs w:val="24"/>
              </w:rPr>
              <w:t>m</w:t>
            </w:r>
            <w:r w:rsidRPr="009F4F43">
              <w:rPr>
                <w:rFonts w:ascii="Times New Roman" w:hAnsi="Times New Roman" w:cs="Times New Roman"/>
                <w:sz w:val="24"/>
                <w:szCs w:val="24"/>
                <w:lang w:val="ru-RU"/>
              </w:rPr>
              <w:t>.</w:t>
            </w:r>
          </w:p>
        </w:tc>
      </w:tr>
      <w:tr w:rsidR="002F3226" w:rsidRPr="009F4F43" w14:paraId="09F3B06B" w14:textId="77777777" w:rsidTr="00E13EDF">
        <w:tc>
          <w:tcPr>
            <w:tcW w:w="1829" w:type="dxa"/>
          </w:tcPr>
          <w:p w14:paraId="50987BD5" w14:textId="77777777" w:rsidR="002F3226" w:rsidRPr="009F4F43" w:rsidRDefault="002F3226"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Account</w:t>
            </w:r>
          </w:p>
        </w:tc>
        <w:tc>
          <w:tcPr>
            <w:tcW w:w="3486" w:type="dxa"/>
          </w:tcPr>
          <w:p w14:paraId="04D387B4" w14:textId="77777777" w:rsidR="002F3226" w:rsidRPr="009F4F43" w:rsidRDefault="009D7E44" w:rsidP="009D7E44">
            <w:pPr>
              <w:jc w:val="both"/>
              <w:rPr>
                <w:rFonts w:ascii="Times New Roman" w:hAnsi="Times New Roman" w:cs="Times New Roman"/>
                <w:sz w:val="24"/>
                <w:szCs w:val="24"/>
              </w:rPr>
            </w:pPr>
            <w:r w:rsidRPr="009F4F43">
              <w:rPr>
                <w:rFonts w:ascii="Times New Roman" w:hAnsi="Times New Roman" w:cs="Times New Roman"/>
                <w:sz w:val="24"/>
                <w:szCs w:val="24"/>
              </w:rPr>
              <w:t xml:space="preserve">The model, which borrows conceptually from protein </w:t>
            </w:r>
            <w:r w:rsidRPr="009F4F43">
              <w:rPr>
                <w:rFonts w:ascii="Times New Roman" w:hAnsi="Times New Roman" w:cs="Times New Roman"/>
                <w:sz w:val="24"/>
                <w:szCs w:val="24"/>
              </w:rPr>
              <w:lastRenderedPageBreak/>
              <w:t xml:space="preserve">allosteric modulation by ligand-induced protein conformational changes, takes into </w:t>
            </w:r>
            <w:r w:rsidRPr="009F4F43">
              <w:rPr>
                <w:rFonts w:ascii="Times New Roman" w:hAnsi="Times New Roman" w:cs="Times New Roman"/>
                <w:b/>
                <w:bCs/>
                <w:sz w:val="24"/>
                <w:szCs w:val="24"/>
                <w:u w:val="single"/>
              </w:rPr>
              <w:t>account</w:t>
            </w:r>
            <w:r w:rsidRPr="009F4F43">
              <w:rPr>
                <w:rFonts w:ascii="Times New Roman" w:hAnsi="Times New Roman" w:cs="Times New Roman"/>
                <w:sz w:val="24"/>
                <w:szCs w:val="24"/>
              </w:rPr>
              <w:t xml:space="preserve"> the observation that a modulating antibody assigned here as Ab2h accessible to epitope 2, when incubated with live cells in vitro or injected in vivo, increases the accessibility of a second distinct but paired PECAM epitope 1 </w:t>
            </w:r>
            <w:sdt>
              <w:sdtPr>
                <w:rPr>
                  <w:rFonts w:ascii="Times New Roman" w:hAnsi="Times New Roman" w:cs="Times New Roman"/>
                  <w:color w:val="000000"/>
                  <w:sz w:val="24"/>
                  <w:szCs w:val="24"/>
                </w:rPr>
                <w:tag w:val="MENDELEY_CITATION_v3_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"/>
                <w:id w:val="-1439360006"/>
                <w:placeholder>
                  <w:docPart w:val="DefaultPlaceholder_-1854013440"/>
                </w:placeholder>
              </w:sdtPr>
              <w:sdtContent>
                <w:r w:rsidR="003302FB" w:rsidRPr="009F4F43">
                  <w:rPr>
                    <w:rFonts w:ascii="Times New Roman" w:hAnsi="Times New Roman" w:cs="Times New Roman"/>
                    <w:color w:val="000000"/>
                    <w:sz w:val="24"/>
                    <w:szCs w:val="24"/>
                  </w:rPr>
                  <w:t>[1]</w:t>
                </w:r>
              </w:sdtContent>
            </w:sdt>
            <w:r w:rsidRPr="009F4F43">
              <w:rPr>
                <w:rFonts w:ascii="Times New Roman" w:hAnsi="Times New Roman" w:cs="Times New Roman"/>
                <w:sz w:val="24"/>
                <w:szCs w:val="24"/>
              </w:rPr>
              <w:t xml:space="preserve">. </w:t>
            </w:r>
          </w:p>
        </w:tc>
        <w:tc>
          <w:tcPr>
            <w:tcW w:w="4177" w:type="dxa"/>
          </w:tcPr>
          <w:p w14:paraId="4209B864"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lastRenderedPageBreak/>
              <w:t xml:space="preserve">Модель, которая концептуально заимствует из аллостерической </w:t>
            </w:r>
            <w:r w:rsidRPr="009F4F43">
              <w:rPr>
                <w:rFonts w:ascii="Times New Roman" w:hAnsi="Times New Roman" w:cs="Times New Roman"/>
                <w:sz w:val="24"/>
                <w:szCs w:val="24"/>
                <w:lang w:val="ru-RU"/>
              </w:rPr>
              <w:lastRenderedPageBreak/>
              <w:t xml:space="preserve">модуляции белка посредством </w:t>
            </w:r>
            <w:proofErr w:type="spellStart"/>
            <w:r w:rsidRPr="009F4F43">
              <w:rPr>
                <w:rFonts w:ascii="Times New Roman" w:hAnsi="Times New Roman" w:cs="Times New Roman"/>
                <w:sz w:val="24"/>
                <w:szCs w:val="24"/>
                <w:lang w:val="ru-RU"/>
              </w:rPr>
              <w:t>лиганд</w:t>
            </w:r>
            <w:proofErr w:type="spellEnd"/>
            <w:r w:rsidRPr="009F4F43">
              <w:rPr>
                <w:rFonts w:ascii="Times New Roman" w:hAnsi="Times New Roman" w:cs="Times New Roman"/>
                <w:sz w:val="24"/>
                <w:szCs w:val="24"/>
                <w:lang w:val="ru-RU"/>
              </w:rPr>
              <w:t xml:space="preserve">-индуцированных конформационных изменений белка, </w:t>
            </w:r>
            <w:r w:rsidRPr="00984D09">
              <w:rPr>
                <w:rFonts w:ascii="Times New Roman" w:hAnsi="Times New Roman" w:cs="Times New Roman"/>
                <w:b/>
                <w:bCs/>
                <w:sz w:val="24"/>
                <w:szCs w:val="24"/>
                <w:u w:val="single"/>
                <w:lang w:val="ru-RU"/>
              </w:rPr>
              <w:t>учитывает</w:t>
            </w:r>
            <w:r w:rsidRPr="009F4F43">
              <w:rPr>
                <w:rFonts w:ascii="Times New Roman" w:hAnsi="Times New Roman" w:cs="Times New Roman"/>
                <w:sz w:val="24"/>
                <w:szCs w:val="24"/>
                <w:lang w:val="ru-RU"/>
              </w:rPr>
              <w:t xml:space="preserve"> наблюдение, что модулирующее антитело, обозначенное здесь как </w:t>
            </w:r>
            <w:r w:rsidRPr="009F4F43">
              <w:rPr>
                <w:rFonts w:ascii="Times New Roman" w:hAnsi="Times New Roman" w:cs="Times New Roman"/>
                <w:sz w:val="24"/>
                <w:szCs w:val="24"/>
              </w:rPr>
              <w:t>Ab</w:t>
            </w:r>
            <w:r w:rsidRPr="009F4F43">
              <w:rPr>
                <w:rFonts w:ascii="Times New Roman" w:hAnsi="Times New Roman" w:cs="Times New Roman"/>
                <w:sz w:val="24"/>
                <w:szCs w:val="24"/>
                <w:lang w:val="ru-RU"/>
              </w:rPr>
              <w:t>2</w:t>
            </w:r>
            <w:r w:rsidRPr="009F4F43">
              <w:rPr>
                <w:rFonts w:ascii="Times New Roman" w:hAnsi="Times New Roman" w:cs="Times New Roman"/>
                <w:sz w:val="24"/>
                <w:szCs w:val="24"/>
              </w:rPr>
              <w:t>h</w:t>
            </w:r>
            <w:r w:rsidRPr="009F4F43">
              <w:rPr>
                <w:rFonts w:ascii="Times New Roman" w:hAnsi="Times New Roman" w:cs="Times New Roman"/>
                <w:sz w:val="24"/>
                <w:szCs w:val="24"/>
                <w:lang w:val="ru-RU"/>
              </w:rPr>
              <w:t xml:space="preserve">, доступное для эпитопа 2, при инкубации с живыми клетками </w:t>
            </w:r>
            <w:r w:rsidRPr="009F4F43">
              <w:rPr>
                <w:rFonts w:ascii="Times New Roman" w:hAnsi="Times New Roman" w:cs="Times New Roman"/>
                <w:sz w:val="24"/>
                <w:szCs w:val="24"/>
              </w:rPr>
              <w:t>in</w:t>
            </w:r>
            <w:r w:rsidRPr="009F4F43">
              <w:rPr>
                <w:rFonts w:ascii="Times New Roman" w:hAnsi="Times New Roman" w:cs="Times New Roman"/>
                <w:sz w:val="24"/>
                <w:szCs w:val="24"/>
                <w:lang w:val="ru-RU"/>
              </w:rPr>
              <w:t xml:space="preserve"> </w:t>
            </w:r>
            <w:r w:rsidRPr="009F4F43">
              <w:rPr>
                <w:rFonts w:ascii="Times New Roman" w:hAnsi="Times New Roman" w:cs="Times New Roman"/>
                <w:sz w:val="24"/>
                <w:szCs w:val="24"/>
              </w:rPr>
              <w:t>vitro</w:t>
            </w:r>
            <w:r w:rsidRPr="009F4F43">
              <w:rPr>
                <w:rFonts w:ascii="Times New Roman" w:hAnsi="Times New Roman" w:cs="Times New Roman"/>
                <w:sz w:val="24"/>
                <w:szCs w:val="24"/>
                <w:lang w:val="ru-RU"/>
              </w:rPr>
              <w:t xml:space="preserve"> или инъекции </w:t>
            </w:r>
            <w:r w:rsidRPr="009F4F43">
              <w:rPr>
                <w:rFonts w:ascii="Times New Roman" w:hAnsi="Times New Roman" w:cs="Times New Roman"/>
                <w:sz w:val="24"/>
                <w:szCs w:val="24"/>
              </w:rPr>
              <w:t>in</w:t>
            </w:r>
            <w:r w:rsidRPr="009F4F43">
              <w:rPr>
                <w:rFonts w:ascii="Times New Roman" w:hAnsi="Times New Roman" w:cs="Times New Roman"/>
                <w:sz w:val="24"/>
                <w:szCs w:val="24"/>
                <w:lang w:val="ru-RU"/>
              </w:rPr>
              <w:t xml:space="preserve"> </w:t>
            </w:r>
            <w:r w:rsidRPr="009F4F43">
              <w:rPr>
                <w:rFonts w:ascii="Times New Roman" w:hAnsi="Times New Roman" w:cs="Times New Roman"/>
                <w:sz w:val="24"/>
                <w:szCs w:val="24"/>
              </w:rPr>
              <w:t>vivo</w:t>
            </w:r>
            <w:r w:rsidRPr="009F4F43">
              <w:rPr>
                <w:rFonts w:ascii="Times New Roman" w:hAnsi="Times New Roman" w:cs="Times New Roman"/>
                <w:sz w:val="24"/>
                <w:szCs w:val="24"/>
                <w:lang w:val="ru-RU"/>
              </w:rPr>
              <w:t xml:space="preserve"> увеличивает доступность второго отдельного, но парного эпитопа </w:t>
            </w:r>
            <w:r w:rsidRPr="009F4F43">
              <w:rPr>
                <w:rFonts w:ascii="Times New Roman" w:hAnsi="Times New Roman" w:cs="Times New Roman"/>
                <w:sz w:val="24"/>
                <w:szCs w:val="24"/>
              </w:rPr>
              <w:t>PECAM</w:t>
            </w:r>
            <w:r w:rsidRPr="009F4F43">
              <w:rPr>
                <w:rFonts w:ascii="Times New Roman" w:hAnsi="Times New Roman" w:cs="Times New Roman"/>
                <w:sz w:val="24"/>
                <w:szCs w:val="24"/>
                <w:lang w:val="ru-RU"/>
              </w:rPr>
              <w:t xml:space="preserve"> 1.</w:t>
            </w:r>
          </w:p>
        </w:tc>
      </w:tr>
      <w:tr w:rsidR="00C76B16" w:rsidRPr="009F4F43" w14:paraId="751209DF" w14:textId="77777777" w:rsidTr="00E13EDF">
        <w:tc>
          <w:tcPr>
            <w:tcW w:w="1829" w:type="dxa"/>
          </w:tcPr>
          <w:p w14:paraId="64C3B569" w14:textId="77777777" w:rsidR="00C76B16" w:rsidRPr="009F4F43" w:rsidRDefault="00C76B16"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lastRenderedPageBreak/>
              <w:t>Perspective</w:t>
            </w:r>
          </w:p>
        </w:tc>
        <w:tc>
          <w:tcPr>
            <w:tcW w:w="3486" w:type="dxa"/>
          </w:tcPr>
          <w:p w14:paraId="4313745B" w14:textId="77777777" w:rsidR="00C76B16" w:rsidRPr="009F4F43" w:rsidRDefault="000F64BE" w:rsidP="000F64BE">
            <w:pPr>
              <w:jc w:val="both"/>
              <w:rPr>
                <w:rFonts w:ascii="Times New Roman" w:hAnsi="Times New Roman" w:cs="Times New Roman"/>
                <w:sz w:val="24"/>
                <w:szCs w:val="24"/>
              </w:rPr>
            </w:pPr>
            <w:r w:rsidRPr="009F4F43">
              <w:rPr>
                <w:rFonts w:ascii="Times New Roman" w:hAnsi="Times New Roman" w:cs="Times New Roman"/>
                <w:sz w:val="24"/>
                <w:szCs w:val="24"/>
              </w:rPr>
              <w:t xml:space="preserve">For cardiovascular disease, the leading cause of death and morbidity worldwide, radically improved detection and treatment will require similarly revolutionary </w:t>
            </w:r>
            <w:r w:rsidRPr="009F4F43">
              <w:rPr>
                <w:rFonts w:ascii="Times New Roman" w:hAnsi="Times New Roman" w:cs="Times New Roman"/>
                <w:b/>
                <w:bCs/>
                <w:sz w:val="24"/>
                <w:szCs w:val="24"/>
                <w:u w:val="single"/>
              </w:rPr>
              <w:t>perspectives</w:t>
            </w:r>
            <w:r w:rsidRPr="009F4F43">
              <w:rPr>
                <w:rFonts w:ascii="Times New Roman" w:hAnsi="Times New Roman" w:cs="Times New Roman"/>
                <w:sz w:val="24"/>
                <w:szCs w:val="24"/>
              </w:rPr>
              <w:t xml:space="preserve"> and technologies </w:t>
            </w:r>
            <w:sdt>
              <w:sdtPr>
                <w:rPr>
                  <w:rFonts w:ascii="Times New Roman" w:hAnsi="Times New Roman" w:cs="Times New Roman"/>
                  <w:color w:val="000000"/>
                  <w:sz w:val="24"/>
                  <w:szCs w:val="24"/>
                </w:rPr>
                <w:tag w:val="MENDELEY_CITATION_v3_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"/>
                <w:id w:val="1109243880"/>
                <w:placeholder>
                  <w:docPart w:val="DefaultPlaceholder_-1854013440"/>
                </w:placeholder>
              </w:sdtPr>
              <w:sdtContent>
                <w:r w:rsidR="00981B48" w:rsidRPr="009F4F43">
                  <w:rPr>
                    <w:rFonts w:ascii="Times New Roman" w:hAnsi="Times New Roman" w:cs="Times New Roman"/>
                    <w:color w:val="000000"/>
                    <w:sz w:val="24"/>
                    <w:szCs w:val="24"/>
                  </w:rPr>
                  <w:t>[9]</w:t>
                </w:r>
              </w:sdtContent>
            </w:sdt>
            <w:r w:rsidRPr="009F4F43">
              <w:rPr>
                <w:rFonts w:ascii="Times New Roman" w:hAnsi="Times New Roman" w:cs="Times New Roman"/>
                <w:sz w:val="24"/>
                <w:szCs w:val="24"/>
              </w:rPr>
              <w:t>.</w:t>
            </w:r>
          </w:p>
        </w:tc>
        <w:tc>
          <w:tcPr>
            <w:tcW w:w="4177" w:type="dxa"/>
          </w:tcPr>
          <w:p w14:paraId="5C63A086"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Для радикального улучшения диагностики и лечения сердечно-сосудистых заболеваний, являющихся основной причиной смертности и заболеваемости во всем мире, потребуются столь же революционные </w:t>
            </w:r>
            <w:r w:rsidRPr="00984D09">
              <w:rPr>
                <w:rFonts w:ascii="Times New Roman" w:hAnsi="Times New Roman" w:cs="Times New Roman"/>
                <w:b/>
                <w:bCs/>
                <w:sz w:val="24"/>
                <w:szCs w:val="24"/>
                <w:u w:val="single"/>
                <w:lang w:val="ru-RU"/>
              </w:rPr>
              <w:t>подходы</w:t>
            </w:r>
            <w:r w:rsidRPr="009F4F43">
              <w:rPr>
                <w:rFonts w:ascii="Times New Roman" w:hAnsi="Times New Roman" w:cs="Times New Roman"/>
                <w:sz w:val="24"/>
                <w:szCs w:val="24"/>
                <w:lang w:val="ru-RU"/>
              </w:rPr>
              <w:t xml:space="preserve"> и технологии.</w:t>
            </w:r>
          </w:p>
        </w:tc>
      </w:tr>
      <w:tr w:rsidR="00C76B16" w:rsidRPr="009F4F43" w14:paraId="68158366" w14:textId="77777777" w:rsidTr="00E13EDF">
        <w:tc>
          <w:tcPr>
            <w:tcW w:w="1829" w:type="dxa"/>
          </w:tcPr>
          <w:p w14:paraId="50119E01" w14:textId="77777777" w:rsidR="00C76B16" w:rsidRPr="009F4F43" w:rsidRDefault="00C76B16"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Prospect</w:t>
            </w:r>
          </w:p>
        </w:tc>
        <w:tc>
          <w:tcPr>
            <w:tcW w:w="3486" w:type="dxa"/>
          </w:tcPr>
          <w:p w14:paraId="4EE77F14" w14:textId="77777777" w:rsidR="00C76B16" w:rsidRPr="009F4F43" w:rsidRDefault="007D1C5D" w:rsidP="007D1C5D">
            <w:pPr>
              <w:jc w:val="both"/>
              <w:rPr>
                <w:rFonts w:ascii="Times New Roman" w:hAnsi="Times New Roman" w:cs="Times New Roman"/>
                <w:sz w:val="24"/>
                <w:szCs w:val="24"/>
              </w:rPr>
            </w:pPr>
            <w:r w:rsidRPr="009F4F43">
              <w:rPr>
                <w:rFonts w:ascii="Times New Roman" w:hAnsi="Times New Roman" w:cs="Times New Roman"/>
                <w:sz w:val="24"/>
                <w:szCs w:val="24"/>
              </w:rPr>
              <w:t xml:space="preserve">UV rays was decided to increase the potential for photoactivation of Chi-Cam/TiO2 NPs, and the </w:t>
            </w:r>
            <w:r w:rsidRPr="009F4F43">
              <w:rPr>
                <w:rFonts w:ascii="Times New Roman" w:hAnsi="Times New Roman" w:cs="Times New Roman"/>
                <w:b/>
                <w:bCs/>
                <w:sz w:val="24"/>
                <w:szCs w:val="24"/>
                <w:u w:val="single"/>
              </w:rPr>
              <w:t>prospect</w:t>
            </w:r>
            <w:r w:rsidRPr="009F4F43">
              <w:rPr>
                <w:rFonts w:ascii="Times New Roman" w:hAnsi="Times New Roman" w:cs="Times New Roman"/>
                <w:sz w:val="24"/>
                <w:szCs w:val="24"/>
              </w:rPr>
              <w:t xml:space="preserve"> of Chi-Cam/TiO2 NPs was more elevated than Chi-Cam/β-CD, and Chi-Cam </w:t>
            </w:r>
            <w:sdt>
              <w:sdtPr>
                <w:rPr>
                  <w:rFonts w:ascii="Times New Roman" w:hAnsi="Times New Roman" w:cs="Times New Roman"/>
                  <w:color w:val="000000"/>
                  <w:sz w:val="24"/>
                  <w:szCs w:val="24"/>
                </w:rPr>
                <w:tag w:val="MENDELEY_CITATION_v3_eyJjaXRhdGlvbklEIjoiTUVOREVMRVlfQ0lUQVRJT05fYmNhNWE0ZWMtZmI3OS00YjRmLTk4NzEtNmJjMDg2MzkyYmJh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
                <w:id w:val="1011723201"/>
                <w:placeholder>
                  <w:docPart w:val="D967B90ACBF3D244835F733743E84E37"/>
                </w:placeholder>
              </w:sdtPr>
              <w:sdtContent>
                <w:r w:rsidR="00981B48" w:rsidRPr="009F4F43">
                  <w:rPr>
                    <w:rFonts w:ascii="Times New Roman" w:hAnsi="Times New Roman" w:cs="Times New Roman"/>
                    <w:color w:val="000000"/>
                    <w:sz w:val="24"/>
                    <w:szCs w:val="24"/>
                  </w:rPr>
                  <w:t>[3]</w:t>
                </w:r>
              </w:sdtContent>
            </w:sdt>
            <w:r w:rsidRPr="009F4F43">
              <w:rPr>
                <w:rFonts w:ascii="Times New Roman" w:hAnsi="Times New Roman" w:cs="Times New Roman"/>
                <w:sz w:val="24"/>
                <w:szCs w:val="24"/>
              </w:rPr>
              <w:t>.</w:t>
            </w:r>
          </w:p>
        </w:tc>
        <w:tc>
          <w:tcPr>
            <w:tcW w:w="4177" w:type="dxa"/>
          </w:tcPr>
          <w:p w14:paraId="2202FFA1"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Было решено, что УФ-лучи увеличивают потенциал </w:t>
            </w:r>
            <w:proofErr w:type="spellStart"/>
            <w:r w:rsidRPr="009F4F43">
              <w:rPr>
                <w:rFonts w:ascii="Times New Roman" w:hAnsi="Times New Roman" w:cs="Times New Roman"/>
                <w:sz w:val="24"/>
                <w:szCs w:val="24"/>
                <w:lang w:val="ru-RU"/>
              </w:rPr>
              <w:t>фотоактивации</w:t>
            </w:r>
            <w:proofErr w:type="spellEnd"/>
            <w:r w:rsidRPr="009F4F43">
              <w:rPr>
                <w:rFonts w:ascii="Times New Roman" w:hAnsi="Times New Roman" w:cs="Times New Roman"/>
                <w:sz w:val="24"/>
                <w:szCs w:val="24"/>
                <w:lang w:val="ru-RU"/>
              </w:rPr>
              <w:t xml:space="preserve"> наночастиц </w:t>
            </w:r>
            <w:r w:rsidRPr="009F4F43">
              <w:rPr>
                <w:rFonts w:ascii="Times New Roman" w:hAnsi="Times New Roman" w:cs="Times New Roman"/>
                <w:sz w:val="24"/>
                <w:szCs w:val="24"/>
              </w:rPr>
              <w:t>Chi</w:t>
            </w:r>
            <w:r w:rsidRPr="009F4F43">
              <w:rPr>
                <w:rFonts w:ascii="Times New Roman" w:hAnsi="Times New Roman" w:cs="Times New Roman"/>
                <w:sz w:val="24"/>
                <w:szCs w:val="24"/>
                <w:lang w:val="ru-RU"/>
              </w:rPr>
              <w:t>-</w:t>
            </w:r>
            <w:r w:rsidRPr="009F4F43">
              <w:rPr>
                <w:rFonts w:ascii="Times New Roman" w:hAnsi="Times New Roman" w:cs="Times New Roman"/>
                <w:sz w:val="24"/>
                <w:szCs w:val="24"/>
              </w:rPr>
              <w:t>Cam</w:t>
            </w:r>
            <w:r w:rsidRPr="009F4F43">
              <w:rPr>
                <w:rFonts w:ascii="Times New Roman" w:hAnsi="Times New Roman" w:cs="Times New Roman"/>
                <w:sz w:val="24"/>
                <w:szCs w:val="24"/>
                <w:lang w:val="ru-RU"/>
              </w:rPr>
              <w:t>/</w:t>
            </w:r>
            <w:proofErr w:type="spellStart"/>
            <w:r w:rsidRPr="009F4F43">
              <w:rPr>
                <w:rFonts w:ascii="Times New Roman" w:hAnsi="Times New Roman" w:cs="Times New Roman"/>
                <w:sz w:val="24"/>
                <w:szCs w:val="24"/>
              </w:rPr>
              <w:t>TiO</w:t>
            </w:r>
            <w:proofErr w:type="spellEnd"/>
            <w:r w:rsidRPr="009F4F43">
              <w:rPr>
                <w:rFonts w:ascii="Times New Roman" w:hAnsi="Times New Roman" w:cs="Times New Roman"/>
                <w:sz w:val="24"/>
                <w:szCs w:val="24"/>
                <w:lang w:val="ru-RU"/>
              </w:rPr>
              <w:t xml:space="preserve">2, и </w:t>
            </w:r>
            <w:r w:rsidRPr="00984D09">
              <w:rPr>
                <w:rFonts w:ascii="Times New Roman" w:hAnsi="Times New Roman" w:cs="Times New Roman"/>
                <w:b/>
                <w:bCs/>
                <w:sz w:val="24"/>
                <w:szCs w:val="24"/>
                <w:u w:val="single"/>
                <w:lang w:val="ru-RU"/>
              </w:rPr>
              <w:t>перспективы</w:t>
            </w:r>
            <w:r w:rsidRPr="009F4F43">
              <w:rPr>
                <w:rFonts w:ascii="Times New Roman" w:hAnsi="Times New Roman" w:cs="Times New Roman"/>
                <w:sz w:val="24"/>
                <w:szCs w:val="24"/>
                <w:lang w:val="ru-RU"/>
              </w:rPr>
              <w:t xml:space="preserve"> наночастиц </w:t>
            </w:r>
            <w:r w:rsidRPr="009F4F43">
              <w:rPr>
                <w:rFonts w:ascii="Times New Roman" w:hAnsi="Times New Roman" w:cs="Times New Roman"/>
                <w:sz w:val="24"/>
                <w:szCs w:val="24"/>
              </w:rPr>
              <w:t>Chi</w:t>
            </w:r>
            <w:r w:rsidRPr="009F4F43">
              <w:rPr>
                <w:rFonts w:ascii="Times New Roman" w:hAnsi="Times New Roman" w:cs="Times New Roman"/>
                <w:sz w:val="24"/>
                <w:szCs w:val="24"/>
                <w:lang w:val="ru-RU"/>
              </w:rPr>
              <w:t>-</w:t>
            </w:r>
            <w:r w:rsidRPr="009F4F43">
              <w:rPr>
                <w:rFonts w:ascii="Times New Roman" w:hAnsi="Times New Roman" w:cs="Times New Roman"/>
                <w:sz w:val="24"/>
                <w:szCs w:val="24"/>
              </w:rPr>
              <w:t>Cam</w:t>
            </w:r>
            <w:r w:rsidRPr="009F4F43">
              <w:rPr>
                <w:rFonts w:ascii="Times New Roman" w:hAnsi="Times New Roman" w:cs="Times New Roman"/>
                <w:sz w:val="24"/>
                <w:szCs w:val="24"/>
                <w:lang w:val="ru-RU"/>
              </w:rPr>
              <w:t>/</w:t>
            </w:r>
            <w:proofErr w:type="spellStart"/>
            <w:r w:rsidRPr="009F4F43">
              <w:rPr>
                <w:rFonts w:ascii="Times New Roman" w:hAnsi="Times New Roman" w:cs="Times New Roman"/>
                <w:sz w:val="24"/>
                <w:szCs w:val="24"/>
              </w:rPr>
              <w:t>TiO</w:t>
            </w:r>
            <w:proofErr w:type="spellEnd"/>
            <w:r w:rsidRPr="009F4F43">
              <w:rPr>
                <w:rFonts w:ascii="Times New Roman" w:hAnsi="Times New Roman" w:cs="Times New Roman"/>
                <w:sz w:val="24"/>
                <w:szCs w:val="24"/>
                <w:lang w:val="ru-RU"/>
              </w:rPr>
              <w:t xml:space="preserve">2 оказались более высокими, чем у наночастиц </w:t>
            </w:r>
            <w:r w:rsidRPr="009F4F43">
              <w:rPr>
                <w:rFonts w:ascii="Times New Roman" w:hAnsi="Times New Roman" w:cs="Times New Roman"/>
                <w:sz w:val="24"/>
                <w:szCs w:val="24"/>
              </w:rPr>
              <w:t>Chi</w:t>
            </w:r>
            <w:r w:rsidRPr="009F4F43">
              <w:rPr>
                <w:rFonts w:ascii="Times New Roman" w:hAnsi="Times New Roman" w:cs="Times New Roman"/>
                <w:sz w:val="24"/>
                <w:szCs w:val="24"/>
                <w:lang w:val="ru-RU"/>
              </w:rPr>
              <w:t>-</w:t>
            </w:r>
            <w:r w:rsidRPr="009F4F43">
              <w:rPr>
                <w:rFonts w:ascii="Times New Roman" w:hAnsi="Times New Roman" w:cs="Times New Roman"/>
                <w:sz w:val="24"/>
                <w:szCs w:val="24"/>
              </w:rPr>
              <w:t>Cam</w:t>
            </w:r>
            <w:r w:rsidRPr="009F4F43">
              <w:rPr>
                <w:rFonts w:ascii="Times New Roman" w:hAnsi="Times New Roman" w:cs="Times New Roman"/>
                <w:sz w:val="24"/>
                <w:szCs w:val="24"/>
                <w:lang w:val="ru-RU"/>
              </w:rPr>
              <w:t>/</w:t>
            </w:r>
            <w:r w:rsidRPr="009F4F43">
              <w:rPr>
                <w:rFonts w:ascii="Times New Roman" w:hAnsi="Times New Roman" w:cs="Times New Roman"/>
                <w:sz w:val="24"/>
                <w:szCs w:val="24"/>
              </w:rPr>
              <w:t>β</w:t>
            </w:r>
            <w:r w:rsidRPr="009F4F43">
              <w:rPr>
                <w:rFonts w:ascii="Times New Roman" w:hAnsi="Times New Roman" w:cs="Times New Roman"/>
                <w:sz w:val="24"/>
                <w:szCs w:val="24"/>
                <w:lang w:val="ru-RU"/>
              </w:rPr>
              <w:t>-</w:t>
            </w:r>
            <w:r w:rsidRPr="009F4F43">
              <w:rPr>
                <w:rFonts w:ascii="Times New Roman" w:hAnsi="Times New Roman" w:cs="Times New Roman"/>
                <w:sz w:val="24"/>
                <w:szCs w:val="24"/>
              </w:rPr>
              <w:t>CD</w:t>
            </w:r>
            <w:r w:rsidRPr="009F4F43">
              <w:rPr>
                <w:rFonts w:ascii="Times New Roman" w:hAnsi="Times New Roman" w:cs="Times New Roman"/>
                <w:sz w:val="24"/>
                <w:szCs w:val="24"/>
                <w:lang w:val="ru-RU"/>
              </w:rPr>
              <w:t xml:space="preserve"> и </w:t>
            </w:r>
            <w:r w:rsidRPr="009F4F43">
              <w:rPr>
                <w:rFonts w:ascii="Times New Roman" w:hAnsi="Times New Roman" w:cs="Times New Roman"/>
                <w:sz w:val="24"/>
                <w:szCs w:val="24"/>
              </w:rPr>
              <w:t>Chi</w:t>
            </w:r>
            <w:r w:rsidRPr="009F4F43">
              <w:rPr>
                <w:rFonts w:ascii="Times New Roman" w:hAnsi="Times New Roman" w:cs="Times New Roman"/>
                <w:sz w:val="24"/>
                <w:szCs w:val="24"/>
                <w:lang w:val="ru-RU"/>
              </w:rPr>
              <w:t>-</w:t>
            </w:r>
            <w:r w:rsidRPr="009F4F43">
              <w:rPr>
                <w:rFonts w:ascii="Times New Roman" w:hAnsi="Times New Roman" w:cs="Times New Roman"/>
                <w:sz w:val="24"/>
                <w:szCs w:val="24"/>
              </w:rPr>
              <w:t>Cam</w:t>
            </w:r>
            <w:r w:rsidRPr="009F4F43">
              <w:rPr>
                <w:rFonts w:ascii="Times New Roman" w:hAnsi="Times New Roman" w:cs="Times New Roman"/>
                <w:sz w:val="24"/>
                <w:szCs w:val="24"/>
                <w:lang w:val="ru-RU"/>
              </w:rPr>
              <w:t>.</w:t>
            </w:r>
          </w:p>
        </w:tc>
      </w:tr>
      <w:tr w:rsidR="00C76B16" w:rsidRPr="009F4F43" w14:paraId="0B6376C2" w14:textId="77777777" w:rsidTr="00E13EDF">
        <w:tc>
          <w:tcPr>
            <w:tcW w:w="1829" w:type="dxa"/>
          </w:tcPr>
          <w:p w14:paraId="1C5EDDF0" w14:textId="77777777" w:rsidR="00C76B16" w:rsidRPr="009F4F43" w:rsidRDefault="00C76B16"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Case</w:t>
            </w:r>
          </w:p>
        </w:tc>
        <w:tc>
          <w:tcPr>
            <w:tcW w:w="3486" w:type="dxa"/>
          </w:tcPr>
          <w:p w14:paraId="7E74F9A7" w14:textId="77777777" w:rsidR="00C76B16" w:rsidRPr="009F4F43" w:rsidRDefault="007D1C5D" w:rsidP="006841F8">
            <w:pPr>
              <w:jc w:val="both"/>
              <w:rPr>
                <w:rFonts w:ascii="Times New Roman" w:hAnsi="Times New Roman" w:cs="Times New Roman"/>
                <w:sz w:val="24"/>
                <w:szCs w:val="24"/>
              </w:rPr>
            </w:pPr>
            <w:r w:rsidRPr="009F4F43">
              <w:rPr>
                <w:rFonts w:ascii="Times New Roman" w:hAnsi="Times New Roman" w:cs="Times New Roman"/>
                <w:sz w:val="24"/>
                <w:szCs w:val="24"/>
              </w:rPr>
              <w:t xml:space="preserve">In </w:t>
            </w:r>
            <w:r w:rsidRPr="009F4F43">
              <w:rPr>
                <w:rFonts w:ascii="Times New Roman" w:hAnsi="Times New Roman" w:cs="Times New Roman"/>
                <w:b/>
                <w:bCs/>
                <w:sz w:val="24"/>
                <w:szCs w:val="24"/>
                <w:u w:val="single"/>
              </w:rPr>
              <w:t>case</w:t>
            </w:r>
            <w:r w:rsidRPr="009F4F43">
              <w:rPr>
                <w:rFonts w:ascii="Times New Roman" w:hAnsi="Times New Roman" w:cs="Times New Roman"/>
                <w:sz w:val="24"/>
                <w:szCs w:val="24"/>
              </w:rPr>
              <w:t xml:space="preserve"> of TiO2 presence, the reaction tends to react with TiO</w:t>
            </w:r>
            <w:r w:rsidRPr="009F4F43">
              <w:rPr>
                <w:rFonts w:ascii="Times New Roman" w:hAnsi="Times New Roman" w:cs="Times New Roman"/>
                <w:sz w:val="24"/>
                <w:szCs w:val="24"/>
                <w:vertAlign w:val="subscript"/>
              </w:rPr>
              <w:t>2</w:t>
            </w:r>
            <w:r w:rsidRPr="009F4F43">
              <w:rPr>
                <w:rFonts w:ascii="Times New Roman" w:hAnsi="Times New Roman" w:cs="Times New Roman"/>
                <w:sz w:val="24"/>
                <w:szCs w:val="24"/>
              </w:rPr>
              <w:t xml:space="preserve"> NPs through metal complex theory </w:t>
            </w:r>
            <w:sdt>
              <w:sdtPr>
                <w:rPr>
                  <w:rFonts w:ascii="Times New Roman" w:hAnsi="Times New Roman" w:cs="Times New Roman"/>
                  <w:color w:val="000000"/>
                  <w:sz w:val="24"/>
                  <w:szCs w:val="24"/>
                </w:rPr>
                <w:tag w:val="MENDELEY_CITATION_v3_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"/>
                <w:id w:val="1458836038"/>
                <w:placeholder>
                  <w:docPart w:val="C8029DEA2C9DDA428B463AB64BD14176"/>
                </w:placeholder>
              </w:sdtPr>
              <w:sdtContent>
                <w:r w:rsidR="00981B48" w:rsidRPr="009F4F43">
                  <w:rPr>
                    <w:rFonts w:ascii="Times New Roman" w:hAnsi="Times New Roman" w:cs="Times New Roman"/>
                    <w:color w:val="000000"/>
                    <w:sz w:val="24"/>
                    <w:szCs w:val="24"/>
                  </w:rPr>
                  <w:t>[7]</w:t>
                </w:r>
              </w:sdtContent>
            </w:sdt>
            <w:r w:rsidRPr="009F4F43">
              <w:rPr>
                <w:rFonts w:ascii="Times New Roman" w:hAnsi="Times New Roman" w:cs="Times New Roman"/>
                <w:sz w:val="24"/>
                <w:szCs w:val="24"/>
              </w:rPr>
              <w:t>.</w:t>
            </w:r>
          </w:p>
        </w:tc>
        <w:tc>
          <w:tcPr>
            <w:tcW w:w="4177" w:type="dxa"/>
          </w:tcPr>
          <w:p w14:paraId="689A8815" w14:textId="77777777" w:rsidR="003C3462" w:rsidRPr="009F4F43" w:rsidRDefault="00000000">
            <w:pPr>
              <w:rPr>
                <w:rFonts w:ascii="Times New Roman" w:hAnsi="Times New Roman" w:cs="Times New Roman"/>
                <w:sz w:val="24"/>
                <w:szCs w:val="24"/>
                <w:lang w:val="ru-RU"/>
              </w:rPr>
            </w:pPr>
            <w:r w:rsidRPr="00984D09">
              <w:rPr>
                <w:rFonts w:ascii="Times New Roman" w:hAnsi="Times New Roman" w:cs="Times New Roman"/>
                <w:b/>
                <w:bCs/>
                <w:sz w:val="24"/>
                <w:szCs w:val="24"/>
                <w:u w:val="single"/>
                <w:lang w:val="ru-RU"/>
              </w:rPr>
              <w:t>В случае</w:t>
            </w:r>
            <w:r w:rsidRPr="009F4F43">
              <w:rPr>
                <w:rFonts w:ascii="Times New Roman" w:hAnsi="Times New Roman" w:cs="Times New Roman"/>
                <w:sz w:val="24"/>
                <w:szCs w:val="24"/>
                <w:lang w:val="ru-RU"/>
              </w:rPr>
              <w:t xml:space="preserve"> присутствия </w:t>
            </w:r>
            <w:proofErr w:type="spellStart"/>
            <w:r w:rsidRPr="009F4F43">
              <w:rPr>
                <w:rFonts w:ascii="Times New Roman" w:hAnsi="Times New Roman" w:cs="Times New Roman"/>
                <w:sz w:val="24"/>
                <w:szCs w:val="24"/>
              </w:rPr>
              <w:t>TiO</w:t>
            </w:r>
            <w:proofErr w:type="spellEnd"/>
            <w:r w:rsidRPr="009F4F43">
              <w:rPr>
                <w:rFonts w:ascii="Times New Roman" w:hAnsi="Times New Roman" w:cs="Times New Roman"/>
                <w:sz w:val="24"/>
                <w:szCs w:val="24"/>
                <w:lang w:val="ru-RU"/>
              </w:rPr>
              <w:t xml:space="preserve">2 реакция имеет тенденцию реагировать с наночастицами </w:t>
            </w:r>
            <w:proofErr w:type="spellStart"/>
            <w:r w:rsidRPr="009F4F43">
              <w:rPr>
                <w:rFonts w:ascii="Times New Roman" w:hAnsi="Times New Roman" w:cs="Times New Roman"/>
                <w:sz w:val="24"/>
                <w:szCs w:val="24"/>
              </w:rPr>
              <w:t>TiO</w:t>
            </w:r>
            <w:proofErr w:type="spellEnd"/>
            <w:r w:rsidRPr="009F4F43">
              <w:rPr>
                <w:rFonts w:ascii="Times New Roman" w:hAnsi="Times New Roman" w:cs="Times New Roman"/>
                <w:sz w:val="24"/>
                <w:szCs w:val="24"/>
                <w:lang w:val="ru-RU"/>
              </w:rPr>
              <w:t xml:space="preserve">2 через теорию </w:t>
            </w:r>
            <w:proofErr w:type="spellStart"/>
            <w:r w:rsidRPr="009F4F43">
              <w:rPr>
                <w:rFonts w:ascii="Times New Roman" w:hAnsi="Times New Roman" w:cs="Times New Roman"/>
                <w:sz w:val="24"/>
                <w:szCs w:val="24"/>
                <w:lang w:val="ru-RU"/>
              </w:rPr>
              <w:t>металлокомплексов</w:t>
            </w:r>
            <w:proofErr w:type="spellEnd"/>
            <w:r w:rsidRPr="009F4F43">
              <w:rPr>
                <w:rFonts w:ascii="Times New Roman" w:hAnsi="Times New Roman" w:cs="Times New Roman"/>
                <w:sz w:val="24"/>
                <w:szCs w:val="24"/>
                <w:lang w:val="ru-RU"/>
              </w:rPr>
              <w:t>.</w:t>
            </w:r>
          </w:p>
        </w:tc>
      </w:tr>
      <w:tr w:rsidR="00C76B16" w:rsidRPr="009F4F43" w14:paraId="1E48C5F2" w14:textId="77777777" w:rsidTr="00E13EDF">
        <w:tc>
          <w:tcPr>
            <w:tcW w:w="1829" w:type="dxa"/>
          </w:tcPr>
          <w:p w14:paraId="01CF9DE3" w14:textId="77777777" w:rsidR="00C76B16" w:rsidRPr="009F4F43" w:rsidRDefault="00C76B16"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View</w:t>
            </w:r>
          </w:p>
        </w:tc>
        <w:tc>
          <w:tcPr>
            <w:tcW w:w="3486" w:type="dxa"/>
          </w:tcPr>
          <w:p w14:paraId="14E8C3CA" w14:textId="77777777" w:rsidR="00C76B16" w:rsidRPr="009F4F43" w:rsidRDefault="009D7E44" w:rsidP="006841F8">
            <w:pPr>
              <w:jc w:val="both"/>
              <w:rPr>
                <w:rFonts w:ascii="Times New Roman" w:hAnsi="Times New Roman" w:cs="Times New Roman"/>
                <w:sz w:val="24"/>
                <w:szCs w:val="24"/>
              </w:rPr>
            </w:pPr>
            <w:r w:rsidRPr="009F4F43">
              <w:rPr>
                <w:rFonts w:ascii="Times New Roman" w:hAnsi="Times New Roman" w:cs="Times New Roman"/>
                <w:sz w:val="24"/>
                <w:szCs w:val="24"/>
              </w:rPr>
              <w:t xml:space="preserve">Ab/NC of the present study might be </w:t>
            </w:r>
            <w:r w:rsidRPr="009F4F43">
              <w:rPr>
                <w:rFonts w:ascii="Times New Roman" w:hAnsi="Times New Roman" w:cs="Times New Roman"/>
                <w:b/>
                <w:bCs/>
                <w:sz w:val="24"/>
                <w:szCs w:val="24"/>
                <w:u w:val="single"/>
              </w:rPr>
              <w:t>viewed</w:t>
            </w:r>
            <w:r w:rsidRPr="009F4F43">
              <w:rPr>
                <w:rFonts w:ascii="Times New Roman" w:hAnsi="Times New Roman" w:cs="Times New Roman"/>
                <w:sz w:val="24"/>
                <w:szCs w:val="24"/>
              </w:rPr>
              <w:t xml:space="preserve"> as an oversimplified model of a leukocyte </w:t>
            </w:r>
            <w:sdt>
              <w:sdtPr>
                <w:rPr>
                  <w:rFonts w:ascii="Times New Roman" w:hAnsi="Times New Roman" w:cs="Times New Roman"/>
                  <w:color w:val="000000"/>
                  <w:sz w:val="24"/>
                  <w:szCs w:val="24"/>
                </w:rPr>
                <w:tag w:val="MENDELEY_CITATION_v3_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"/>
                <w:id w:val="-1989087670"/>
                <w:placeholder>
                  <w:docPart w:val="0A67BF27FE204749A02F1FE787E4DAB3"/>
                </w:placeholder>
              </w:sdtPr>
              <w:sdtContent>
                <w:r w:rsidR="003302FB" w:rsidRPr="009F4F43">
                  <w:rPr>
                    <w:rFonts w:ascii="Times New Roman" w:hAnsi="Times New Roman" w:cs="Times New Roman"/>
                    <w:color w:val="000000"/>
                    <w:sz w:val="24"/>
                    <w:szCs w:val="24"/>
                  </w:rPr>
                  <w:t>[1]</w:t>
                </w:r>
              </w:sdtContent>
            </w:sdt>
            <w:r w:rsidRPr="009F4F43">
              <w:rPr>
                <w:rFonts w:ascii="Times New Roman" w:hAnsi="Times New Roman" w:cs="Times New Roman"/>
                <w:sz w:val="24"/>
                <w:szCs w:val="24"/>
              </w:rPr>
              <w:t>.</w:t>
            </w:r>
          </w:p>
        </w:tc>
        <w:tc>
          <w:tcPr>
            <w:tcW w:w="4177" w:type="dxa"/>
          </w:tcPr>
          <w:p w14:paraId="40ABEA50"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rPr>
              <w:t>Ab</w:t>
            </w:r>
            <w:r w:rsidRPr="009F4F43">
              <w:rPr>
                <w:rFonts w:ascii="Times New Roman" w:hAnsi="Times New Roman" w:cs="Times New Roman"/>
                <w:sz w:val="24"/>
                <w:szCs w:val="24"/>
                <w:lang w:val="ru-RU"/>
              </w:rPr>
              <w:t>/</w:t>
            </w:r>
            <w:r w:rsidRPr="009F4F43">
              <w:rPr>
                <w:rFonts w:ascii="Times New Roman" w:hAnsi="Times New Roman" w:cs="Times New Roman"/>
                <w:sz w:val="24"/>
                <w:szCs w:val="24"/>
              </w:rPr>
              <w:t>NC</w:t>
            </w:r>
            <w:r w:rsidRPr="009F4F43">
              <w:rPr>
                <w:rFonts w:ascii="Times New Roman" w:hAnsi="Times New Roman" w:cs="Times New Roman"/>
                <w:sz w:val="24"/>
                <w:szCs w:val="24"/>
                <w:lang w:val="ru-RU"/>
              </w:rPr>
              <w:t xml:space="preserve"> настоящего исследования можно </w:t>
            </w:r>
            <w:r w:rsidRPr="00984D09">
              <w:rPr>
                <w:rFonts w:ascii="Times New Roman" w:hAnsi="Times New Roman" w:cs="Times New Roman"/>
                <w:b/>
                <w:bCs/>
                <w:sz w:val="24"/>
                <w:szCs w:val="24"/>
                <w:u w:val="single"/>
                <w:lang w:val="ru-RU"/>
              </w:rPr>
              <w:t>рассматривать</w:t>
            </w:r>
            <w:r w:rsidRPr="009F4F43">
              <w:rPr>
                <w:rFonts w:ascii="Times New Roman" w:hAnsi="Times New Roman" w:cs="Times New Roman"/>
                <w:sz w:val="24"/>
                <w:szCs w:val="24"/>
                <w:lang w:val="ru-RU"/>
              </w:rPr>
              <w:t xml:space="preserve"> как упрощенную модель лейкоцита.</w:t>
            </w:r>
          </w:p>
        </w:tc>
      </w:tr>
      <w:tr w:rsidR="00D90117" w:rsidRPr="009F4F43" w14:paraId="6D084787" w14:textId="77777777" w:rsidTr="00E13EDF">
        <w:tc>
          <w:tcPr>
            <w:tcW w:w="1829" w:type="dxa"/>
          </w:tcPr>
          <w:p w14:paraId="68DEA84F" w14:textId="77777777" w:rsidR="00D90117" w:rsidRPr="009F4F43" w:rsidRDefault="002F3226"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Significance /</w:t>
            </w:r>
          </w:p>
          <w:p w14:paraId="40EBBEE8" w14:textId="77777777" w:rsidR="002F3226" w:rsidRPr="009F4F43" w:rsidRDefault="002F3226"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significant</w:t>
            </w:r>
          </w:p>
        </w:tc>
        <w:tc>
          <w:tcPr>
            <w:tcW w:w="3486" w:type="dxa"/>
          </w:tcPr>
          <w:p w14:paraId="2F07ACD0" w14:textId="77777777" w:rsidR="00D90117" w:rsidRPr="009F4F43" w:rsidRDefault="007D1C5D" w:rsidP="007D1C5D">
            <w:pPr>
              <w:jc w:val="both"/>
              <w:rPr>
                <w:rFonts w:ascii="Times New Roman" w:hAnsi="Times New Roman" w:cs="Times New Roman"/>
                <w:sz w:val="24"/>
                <w:szCs w:val="24"/>
              </w:rPr>
            </w:pPr>
            <w:r w:rsidRPr="009F4F43">
              <w:rPr>
                <w:rFonts w:ascii="Times New Roman" w:hAnsi="Times New Roman" w:cs="Times New Roman"/>
                <w:sz w:val="24"/>
                <w:szCs w:val="24"/>
              </w:rPr>
              <w:t xml:space="preserve">Some </w:t>
            </w:r>
            <w:r w:rsidRPr="009F4F43">
              <w:rPr>
                <w:rFonts w:ascii="Times New Roman" w:hAnsi="Times New Roman" w:cs="Times New Roman"/>
                <w:b/>
                <w:bCs/>
                <w:sz w:val="24"/>
                <w:szCs w:val="24"/>
                <w:u w:val="single"/>
              </w:rPr>
              <w:t>significant</w:t>
            </w:r>
            <w:r w:rsidRPr="009F4F43">
              <w:rPr>
                <w:rFonts w:ascii="Times New Roman" w:hAnsi="Times New Roman" w:cs="Times New Roman"/>
                <w:sz w:val="24"/>
                <w:szCs w:val="24"/>
              </w:rPr>
              <w:t xml:space="preserve"> changes in the Chi-Cam spectrum were observed and studied </w:t>
            </w:r>
            <w:sdt>
              <w:sdtPr>
                <w:rPr>
                  <w:rFonts w:ascii="Times New Roman" w:hAnsi="Times New Roman" w:cs="Times New Roman"/>
                  <w:color w:val="000000"/>
                  <w:sz w:val="24"/>
                  <w:szCs w:val="24"/>
                </w:rPr>
                <w:tag w:val="MENDELEY_CITATION_v3_eyJjaXRhdGlvbklEIjoiTUVOREVMRVlfQ0lUQVRJT05fODgyNzM4Y2QtMjA1Ni00MmEwLWE4ODEtM2FkOTgwM2IzMjYy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
                <w:id w:val="-1868827349"/>
                <w:placeholder>
                  <w:docPart w:val="A3C0FDEFE0B35E4FBDC7DB7F11624474"/>
                </w:placeholder>
              </w:sdtPr>
              <w:sdtContent>
                <w:r w:rsidR="00C9684A" w:rsidRPr="009F4F43">
                  <w:rPr>
                    <w:rFonts w:ascii="Times New Roman" w:hAnsi="Times New Roman" w:cs="Times New Roman"/>
                    <w:color w:val="000000"/>
                    <w:sz w:val="24"/>
                    <w:szCs w:val="24"/>
                  </w:rPr>
                  <w:t>[3]</w:t>
                </w:r>
              </w:sdtContent>
            </w:sdt>
            <w:r w:rsidRPr="009F4F43">
              <w:rPr>
                <w:rFonts w:ascii="Times New Roman" w:hAnsi="Times New Roman" w:cs="Times New Roman"/>
                <w:sz w:val="24"/>
                <w:szCs w:val="24"/>
              </w:rPr>
              <w:t>.</w:t>
            </w:r>
          </w:p>
        </w:tc>
        <w:tc>
          <w:tcPr>
            <w:tcW w:w="4177" w:type="dxa"/>
          </w:tcPr>
          <w:p w14:paraId="547D7BEE"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Были обнаружены и изучены некоторые </w:t>
            </w:r>
            <w:r w:rsidRPr="00984D09">
              <w:rPr>
                <w:rFonts w:ascii="Times New Roman" w:hAnsi="Times New Roman" w:cs="Times New Roman"/>
                <w:b/>
                <w:bCs/>
                <w:sz w:val="24"/>
                <w:szCs w:val="24"/>
                <w:u w:val="single"/>
                <w:lang w:val="ru-RU"/>
              </w:rPr>
              <w:t>существенные</w:t>
            </w:r>
            <w:r w:rsidRPr="009F4F43">
              <w:rPr>
                <w:rFonts w:ascii="Times New Roman" w:hAnsi="Times New Roman" w:cs="Times New Roman"/>
                <w:sz w:val="24"/>
                <w:szCs w:val="24"/>
                <w:lang w:val="ru-RU"/>
              </w:rPr>
              <w:t xml:space="preserve"> изменения в спектре </w:t>
            </w:r>
            <w:r w:rsidRPr="009F4F43">
              <w:rPr>
                <w:rFonts w:ascii="Times New Roman" w:hAnsi="Times New Roman" w:cs="Times New Roman"/>
                <w:sz w:val="24"/>
                <w:szCs w:val="24"/>
              </w:rPr>
              <w:t>Chi</w:t>
            </w:r>
            <w:r w:rsidRPr="009F4F43">
              <w:rPr>
                <w:rFonts w:ascii="Times New Roman" w:hAnsi="Times New Roman" w:cs="Times New Roman"/>
                <w:sz w:val="24"/>
                <w:szCs w:val="24"/>
                <w:lang w:val="ru-RU"/>
              </w:rPr>
              <w:t>-</w:t>
            </w:r>
            <w:r w:rsidRPr="009F4F43">
              <w:rPr>
                <w:rFonts w:ascii="Times New Roman" w:hAnsi="Times New Roman" w:cs="Times New Roman"/>
                <w:sz w:val="24"/>
                <w:szCs w:val="24"/>
              </w:rPr>
              <w:t>Cam</w:t>
            </w:r>
            <w:r w:rsidRPr="009F4F43">
              <w:rPr>
                <w:rFonts w:ascii="Times New Roman" w:hAnsi="Times New Roman" w:cs="Times New Roman"/>
                <w:sz w:val="24"/>
                <w:szCs w:val="24"/>
                <w:lang w:val="ru-RU"/>
              </w:rPr>
              <w:t>.</w:t>
            </w:r>
          </w:p>
        </w:tc>
      </w:tr>
      <w:tr w:rsidR="00D90117" w:rsidRPr="009F4F43" w14:paraId="36703110" w14:textId="77777777" w:rsidTr="00E13EDF">
        <w:tc>
          <w:tcPr>
            <w:tcW w:w="1829" w:type="dxa"/>
          </w:tcPr>
          <w:p w14:paraId="71ACFFB9" w14:textId="77777777" w:rsidR="00D90117" w:rsidRPr="009F4F43" w:rsidRDefault="002F3226"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Insignificance / insignificant</w:t>
            </w:r>
          </w:p>
        </w:tc>
        <w:tc>
          <w:tcPr>
            <w:tcW w:w="3486" w:type="dxa"/>
          </w:tcPr>
          <w:p w14:paraId="14DB5BD0" w14:textId="77777777" w:rsidR="00D90117" w:rsidRPr="009F4F43" w:rsidRDefault="003302FB" w:rsidP="006841F8">
            <w:pPr>
              <w:jc w:val="both"/>
              <w:rPr>
                <w:rFonts w:ascii="Times New Roman" w:hAnsi="Times New Roman" w:cs="Times New Roman"/>
                <w:sz w:val="24"/>
                <w:szCs w:val="24"/>
              </w:rPr>
            </w:pPr>
            <w:r w:rsidRPr="009F4F43">
              <w:rPr>
                <w:rFonts w:ascii="Times New Roman" w:hAnsi="Times New Roman" w:cs="Times New Roman"/>
                <w:sz w:val="24"/>
                <w:szCs w:val="24"/>
              </w:rPr>
              <w:t xml:space="preserve">The difference spectrum between the distal and proximal sites of normal esophagus indicates the </w:t>
            </w:r>
            <w:r w:rsidRPr="009F4F43">
              <w:rPr>
                <w:rFonts w:ascii="Times New Roman" w:hAnsi="Times New Roman" w:cs="Times New Roman"/>
                <w:b/>
                <w:bCs/>
                <w:sz w:val="24"/>
                <w:szCs w:val="24"/>
                <w:u w:val="single"/>
              </w:rPr>
              <w:t>insignificance</w:t>
            </w:r>
            <w:r w:rsidRPr="009F4F43">
              <w:rPr>
                <w:rFonts w:ascii="Times New Roman" w:hAnsi="Times New Roman" w:cs="Times New Roman"/>
                <w:sz w:val="24"/>
                <w:szCs w:val="24"/>
              </w:rPr>
              <w:t xml:space="preserve"> of anatomical variability in normal tissues, whereas the difference spectrum between normal and cancer esophageal tissue resolves the prominent biomolecular changes </w:t>
            </w:r>
            <w:sdt>
              <w:sdtPr>
                <w:rPr>
                  <w:rFonts w:ascii="Times New Roman" w:hAnsi="Times New Roman" w:cs="Times New Roman"/>
                  <w:color w:val="000000"/>
                  <w:sz w:val="24"/>
                  <w:szCs w:val="24"/>
                </w:rPr>
                <w:tag w:val="MENDELEY_CITATION_v3_eyJjaXRhdGlvbklEIjoiTUVOREVMRVlfQ0lUQVRJT05fZGJkNTg4OGQtYTVmNC00N2RkLTk4ODctNWE0NzcwNmRlZTA1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
                <w:id w:val="-1215585744"/>
                <w:placeholder>
                  <w:docPart w:val="4C1C87DCC59B6E418D1253EA5E638ADD"/>
                </w:placeholder>
              </w:sdtPr>
              <w:sdtContent>
                <w:r w:rsidR="00C9684A" w:rsidRPr="009F4F43">
                  <w:rPr>
                    <w:rFonts w:ascii="Times New Roman" w:hAnsi="Times New Roman" w:cs="Times New Roman"/>
                    <w:color w:val="000000"/>
                    <w:sz w:val="24"/>
                    <w:szCs w:val="24"/>
                  </w:rPr>
                  <w:t>[3]</w:t>
                </w:r>
              </w:sdtContent>
            </w:sdt>
            <w:r w:rsidR="00981B48" w:rsidRPr="009F4F43">
              <w:rPr>
                <w:rFonts w:ascii="Times New Roman" w:hAnsi="Times New Roman" w:cs="Times New Roman"/>
                <w:sz w:val="24"/>
                <w:szCs w:val="24"/>
              </w:rPr>
              <w:t>.</w:t>
            </w:r>
          </w:p>
        </w:tc>
        <w:tc>
          <w:tcPr>
            <w:tcW w:w="4177" w:type="dxa"/>
          </w:tcPr>
          <w:p w14:paraId="3E5DFAED"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Спектр различий между дистальными и проксимальными участками нормального пищевода указывает на </w:t>
            </w:r>
            <w:r w:rsidRPr="00984D09">
              <w:rPr>
                <w:rFonts w:ascii="Times New Roman" w:hAnsi="Times New Roman" w:cs="Times New Roman"/>
                <w:b/>
                <w:bCs/>
                <w:sz w:val="24"/>
                <w:szCs w:val="24"/>
                <w:u w:val="single"/>
                <w:lang w:val="ru-RU"/>
              </w:rPr>
              <w:t>незначительность</w:t>
            </w:r>
            <w:r w:rsidRPr="009F4F43">
              <w:rPr>
                <w:rFonts w:ascii="Times New Roman" w:hAnsi="Times New Roman" w:cs="Times New Roman"/>
                <w:sz w:val="24"/>
                <w:szCs w:val="24"/>
                <w:lang w:val="ru-RU"/>
              </w:rPr>
              <w:t xml:space="preserve"> анатомической изменчивости нормальных тканей, тогда как спектр различий между нормальной и раковой тканью пищевода позволяет выявить выраженные </w:t>
            </w:r>
            <w:proofErr w:type="spellStart"/>
            <w:r w:rsidRPr="009F4F43">
              <w:rPr>
                <w:rFonts w:ascii="Times New Roman" w:hAnsi="Times New Roman" w:cs="Times New Roman"/>
                <w:sz w:val="24"/>
                <w:szCs w:val="24"/>
                <w:lang w:val="ru-RU"/>
              </w:rPr>
              <w:t>биомолекулярные</w:t>
            </w:r>
            <w:proofErr w:type="spellEnd"/>
            <w:r w:rsidRPr="009F4F43">
              <w:rPr>
                <w:rFonts w:ascii="Times New Roman" w:hAnsi="Times New Roman" w:cs="Times New Roman"/>
                <w:sz w:val="24"/>
                <w:szCs w:val="24"/>
                <w:lang w:val="ru-RU"/>
              </w:rPr>
              <w:t xml:space="preserve"> изменения.</w:t>
            </w:r>
          </w:p>
        </w:tc>
      </w:tr>
      <w:tr w:rsidR="009214C9" w:rsidRPr="009F4F43" w14:paraId="0EA1A02C" w14:textId="77777777" w:rsidTr="00E13EDF">
        <w:tc>
          <w:tcPr>
            <w:tcW w:w="1829" w:type="dxa"/>
          </w:tcPr>
          <w:p w14:paraId="0916F9EC" w14:textId="77777777" w:rsidR="009214C9" w:rsidRPr="009F4F43" w:rsidRDefault="009214C9"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lastRenderedPageBreak/>
              <w:t>Essential</w:t>
            </w:r>
            <w:r w:rsidR="00402C0F" w:rsidRPr="009F4F43">
              <w:rPr>
                <w:rFonts w:ascii="Times New Roman" w:hAnsi="Times New Roman" w:cs="Times New Roman"/>
                <w:i/>
                <w:iCs/>
                <w:sz w:val="24"/>
                <w:szCs w:val="24"/>
              </w:rPr>
              <w:t xml:space="preserve"> essentially</w:t>
            </w:r>
          </w:p>
        </w:tc>
        <w:tc>
          <w:tcPr>
            <w:tcW w:w="3486" w:type="dxa"/>
          </w:tcPr>
          <w:p w14:paraId="517E94AC" w14:textId="77777777" w:rsidR="009214C9" w:rsidRPr="009F4F43" w:rsidRDefault="007D1C5D" w:rsidP="007D1C5D">
            <w:pPr>
              <w:jc w:val="both"/>
              <w:rPr>
                <w:rFonts w:ascii="Times New Roman" w:hAnsi="Times New Roman" w:cs="Times New Roman"/>
                <w:sz w:val="24"/>
                <w:szCs w:val="24"/>
              </w:rPr>
            </w:pPr>
            <w:r w:rsidRPr="009F4F43">
              <w:rPr>
                <w:rFonts w:ascii="Times New Roman" w:hAnsi="Times New Roman" w:cs="Times New Roman"/>
                <w:sz w:val="24"/>
                <w:szCs w:val="24"/>
              </w:rPr>
              <w:t xml:space="preserve">So, encapsulation processes are </w:t>
            </w:r>
            <w:r w:rsidRPr="009F4F43">
              <w:rPr>
                <w:rFonts w:ascii="Times New Roman" w:hAnsi="Times New Roman" w:cs="Times New Roman"/>
                <w:b/>
                <w:bCs/>
                <w:sz w:val="24"/>
                <w:szCs w:val="24"/>
                <w:u w:val="single"/>
              </w:rPr>
              <w:t>essential</w:t>
            </w:r>
            <w:r w:rsidRPr="009F4F43">
              <w:rPr>
                <w:rFonts w:ascii="Times New Roman" w:hAnsi="Times New Roman" w:cs="Times New Roman"/>
                <w:sz w:val="24"/>
                <w:szCs w:val="24"/>
              </w:rPr>
              <w:t xml:space="preserve"> to protect these compounds from volatilization or reactions with external environmental reagents </w:t>
            </w:r>
            <w:sdt>
              <w:sdtPr>
                <w:rPr>
                  <w:rFonts w:ascii="Times New Roman" w:hAnsi="Times New Roman" w:cs="Times New Roman"/>
                  <w:color w:val="000000"/>
                  <w:sz w:val="24"/>
                  <w:szCs w:val="24"/>
                </w:rPr>
                <w:tag w:val="MENDELEY_CITATION_v3_eyJjaXRhdGlvbklEIjoiTUVOREVMRVlfQ0lUQVRJT05fYTRkMmY4N2QtMTQ1Ni00OWJmLWFiZmItZDEzYTYwYzJiMzA3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
                <w:id w:val="1238130876"/>
                <w:placeholder>
                  <w:docPart w:val="C84FA01D9A73CB469B51E827F977FD26"/>
                </w:placeholder>
              </w:sdtPr>
              <w:sdtContent>
                <w:r w:rsidR="00981B48" w:rsidRPr="009F4F43">
                  <w:rPr>
                    <w:rFonts w:ascii="Times New Roman" w:hAnsi="Times New Roman" w:cs="Times New Roman"/>
                    <w:color w:val="000000"/>
                    <w:sz w:val="24"/>
                    <w:szCs w:val="24"/>
                  </w:rPr>
                  <w:t>[3]</w:t>
                </w:r>
              </w:sdtContent>
            </w:sdt>
            <w:r w:rsidRPr="009F4F43">
              <w:rPr>
                <w:rFonts w:ascii="Times New Roman" w:hAnsi="Times New Roman" w:cs="Times New Roman"/>
                <w:sz w:val="24"/>
                <w:szCs w:val="24"/>
              </w:rPr>
              <w:t>.</w:t>
            </w:r>
          </w:p>
        </w:tc>
        <w:tc>
          <w:tcPr>
            <w:tcW w:w="4177" w:type="dxa"/>
          </w:tcPr>
          <w:p w14:paraId="001A5E55"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Таким образом, процессы инкапсуляции имеют </w:t>
            </w:r>
            <w:r w:rsidRPr="00984D09">
              <w:rPr>
                <w:rFonts w:ascii="Times New Roman" w:hAnsi="Times New Roman" w:cs="Times New Roman"/>
                <w:b/>
                <w:bCs/>
                <w:sz w:val="24"/>
                <w:szCs w:val="24"/>
                <w:u w:val="single"/>
                <w:lang w:val="ru-RU"/>
              </w:rPr>
              <w:t>важное</w:t>
            </w:r>
            <w:r w:rsidRPr="009F4F43">
              <w:rPr>
                <w:rFonts w:ascii="Times New Roman" w:hAnsi="Times New Roman" w:cs="Times New Roman"/>
                <w:sz w:val="24"/>
                <w:szCs w:val="24"/>
                <w:lang w:val="ru-RU"/>
              </w:rPr>
              <w:t xml:space="preserve"> </w:t>
            </w:r>
            <w:r w:rsidRPr="00984D09">
              <w:rPr>
                <w:rFonts w:ascii="Times New Roman" w:hAnsi="Times New Roman" w:cs="Times New Roman"/>
                <w:b/>
                <w:bCs/>
                <w:sz w:val="24"/>
                <w:szCs w:val="24"/>
                <w:u w:val="single"/>
                <w:lang w:val="ru-RU"/>
              </w:rPr>
              <w:t>значение</w:t>
            </w:r>
            <w:r w:rsidRPr="009F4F43">
              <w:rPr>
                <w:rFonts w:ascii="Times New Roman" w:hAnsi="Times New Roman" w:cs="Times New Roman"/>
                <w:sz w:val="24"/>
                <w:szCs w:val="24"/>
                <w:lang w:val="ru-RU"/>
              </w:rPr>
              <w:t xml:space="preserve"> для защиты этих соединений от улетучивания или реакций с внешними реагентами окружающей среды.</w:t>
            </w:r>
          </w:p>
        </w:tc>
      </w:tr>
      <w:tr w:rsidR="009214C9" w:rsidRPr="009F4F43" w14:paraId="142B69D6" w14:textId="77777777" w:rsidTr="00E13EDF">
        <w:tc>
          <w:tcPr>
            <w:tcW w:w="1829" w:type="dxa"/>
          </w:tcPr>
          <w:p w14:paraId="698A81CA" w14:textId="77777777" w:rsidR="009214C9" w:rsidRPr="009F4F43" w:rsidRDefault="009214C9"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Important</w:t>
            </w:r>
          </w:p>
        </w:tc>
        <w:tc>
          <w:tcPr>
            <w:tcW w:w="3486" w:type="dxa"/>
          </w:tcPr>
          <w:p w14:paraId="01A2075F" w14:textId="77777777" w:rsidR="009214C9" w:rsidRPr="009F4F43" w:rsidRDefault="001D7F03" w:rsidP="006841F8">
            <w:pPr>
              <w:jc w:val="both"/>
              <w:rPr>
                <w:rFonts w:ascii="Times New Roman" w:hAnsi="Times New Roman" w:cs="Times New Roman"/>
                <w:sz w:val="24"/>
                <w:szCs w:val="24"/>
              </w:rPr>
            </w:pPr>
            <w:r w:rsidRPr="009F4F43">
              <w:rPr>
                <w:rFonts w:ascii="Times New Roman" w:hAnsi="Times New Roman" w:cs="Times New Roman"/>
                <w:sz w:val="24"/>
                <w:szCs w:val="24"/>
              </w:rPr>
              <w:t>The results showed that factors of TiO</w:t>
            </w:r>
            <w:r w:rsidRPr="009F4F43">
              <w:rPr>
                <w:rFonts w:ascii="Times New Roman" w:hAnsi="Times New Roman" w:cs="Times New Roman"/>
                <w:sz w:val="24"/>
                <w:szCs w:val="24"/>
                <w:vertAlign w:val="subscript"/>
              </w:rPr>
              <w:t>2</w:t>
            </w:r>
            <w:r w:rsidRPr="009F4F43">
              <w:rPr>
                <w:rFonts w:ascii="Times New Roman" w:hAnsi="Times New Roman" w:cs="Times New Roman"/>
                <w:sz w:val="24"/>
                <w:szCs w:val="24"/>
              </w:rPr>
              <w:t xml:space="preserve"> NPs, sodium hyaluronate biopolymer and stirring time, respectively, had the most </w:t>
            </w:r>
            <w:r w:rsidRPr="009F4F43">
              <w:rPr>
                <w:rFonts w:ascii="Times New Roman" w:hAnsi="Times New Roman" w:cs="Times New Roman"/>
                <w:b/>
                <w:bCs/>
                <w:sz w:val="24"/>
                <w:szCs w:val="24"/>
                <w:u w:val="single"/>
              </w:rPr>
              <w:t>important</w:t>
            </w:r>
            <w:r w:rsidRPr="009F4F43">
              <w:rPr>
                <w:rFonts w:ascii="Times New Roman" w:hAnsi="Times New Roman" w:cs="Times New Roman"/>
                <w:sz w:val="24"/>
                <w:szCs w:val="24"/>
              </w:rPr>
              <w:t xml:space="preserve"> role in reducing the survival rate of gram-positive and gram-negative bacteria </w:t>
            </w:r>
            <w:sdt>
              <w:sdtPr>
                <w:rPr>
                  <w:rFonts w:ascii="Times New Roman" w:hAnsi="Times New Roman" w:cs="Times New Roman"/>
                  <w:color w:val="000000"/>
                  <w:sz w:val="24"/>
                  <w:szCs w:val="24"/>
                </w:rPr>
                <w:tag w:val="MENDELEY_CITATION_v3_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"/>
                <w:id w:val="794332465"/>
                <w:placeholder>
                  <w:docPart w:val="6AF94D8BCB7ADC4387B42A0FAB97909B"/>
                </w:placeholder>
              </w:sdtPr>
              <w:sdtContent>
                <w:r w:rsidR="00981B48" w:rsidRPr="009F4F43">
                  <w:rPr>
                    <w:rFonts w:ascii="Times New Roman" w:hAnsi="Times New Roman" w:cs="Times New Roman"/>
                    <w:color w:val="000000"/>
                    <w:sz w:val="24"/>
                    <w:szCs w:val="24"/>
                  </w:rPr>
                  <w:t>[5]</w:t>
                </w:r>
              </w:sdtContent>
            </w:sdt>
            <w:r w:rsidRPr="009F4F43">
              <w:rPr>
                <w:rFonts w:ascii="Times New Roman" w:hAnsi="Times New Roman" w:cs="Times New Roman"/>
                <w:sz w:val="24"/>
                <w:szCs w:val="24"/>
              </w:rPr>
              <w:t>.</w:t>
            </w:r>
          </w:p>
        </w:tc>
        <w:tc>
          <w:tcPr>
            <w:tcW w:w="4177" w:type="dxa"/>
          </w:tcPr>
          <w:p w14:paraId="40017D29"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Результаты показали, что факторы наночастиц </w:t>
            </w:r>
            <w:proofErr w:type="spellStart"/>
            <w:r w:rsidRPr="009F4F43">
              <w:rPr>
                <w:rFonts w:ascii="Times New Roman" w:hAnsi="Times New Roman" w:cs="Times New Roman"/>
                <w:sz w:val="24"/>
                <w:szCs w:val="24"/>
              </w:rPr>
              <w:t>TiO</w:t>
            </w:r>
            <w:proofErr w:type="spellEnd"/>
            <w:r w:rsidRPr="009F4F43">
              <w:rPr>
                <w:rFonts w:ascii="Times New Roman" w:hAnsi="Times New Roman" w:cs="Times New Roman"/>
                <w:sz w:val="24"/>
                <w:szCs w:val="24"/>
                <w:lang w:val="ru-RU"/>
              </w:rPr>
              <w:t xml:space="preserve">2, биополимера </w:t>
            </w:r>
            <w:proofErr w:type="spellStart"/>
            <w:r w:rsidRPr="009F4F43">
              <w:rPr>
                <w:rFonts w:ascii="Times New Roman" w:hAnsi="Times New Roman" w:cs="Times New Roman"/>
                <w:sz w:val="24"/>
                <w:szCs w:val="24"/>
                <w:lang w:val="ru-RU"/>
              </w:rPr>
              <w:t>гиалуроната</w:t>
            </w:r>
            <w:proofErr w:type="spellEnd"/>
            <w:r w:rsidRPr="009F4F43">
              <w:rPr>
                <w:rFonts w:ascii="Times New Roman" w:hAnsi="Times New Roman" w:cs="Times New Roman"/>
                <w:sz w:val="24"/>
                <w:szCs w:val="24"/>
                <w:lang w:val="ru-RU"/>
              </w:rPr>
              <w:t xml:space="preserve"> натрия и времени перемешивания, соответственно, сыграли наиболее </w:t>
            </w:r>
            <w:r w:rsidRPr="00984D09">
              <w:rPr>
                <w:rFonts w:ascii="Times New Roman" w:hAnsi="Times New Roman" w:cs="Times New Roman"/>
                <w:b/>
                <w:bCs/>
                <w:sz w:val="24"/>
                <w:szCs w:val="24"/>
                <w:u w:val="single"/>
                <w:lang w:val="ru-RU"/>
              </w:rPr>
              <w:t>важную</w:t>
            </w:r>
            <w:r w:rsidRPr="009F4F43">
              <w:rPr>
                <w:rFonts w:ascii="Times New Roman" w:hAnsi="Times New Roman" w:cs="Times New Roman"/>
                <w:sz w:val="24"/>
                <w:szCs w:val="24"/>
                <w:lang w:val="ru-RU"/>
              </w:rPr>
              <w:t xml:space="preserve"> роль в снижении выживаемости грамположительных и грамотрицательных бактерий.</w:t>
            </w:r>
          </w:p>
        </w:tc>
      </w:tr>
      <w:tr w:rsidR="009214C9" w:rsidRPr="009F4F43" w14:paraId="3634208A" w14:textId="77777777" w:rsidTr="00E13EDF">
        <w:tc>
          <w:tcPr>
            <w:tcW w:w="1829" w:type="dxa"/>
          </w:tcPr>
          <w:p w14:paraId="6087F0CF" w14:textId="77777777" w:rsidR="009214C9" w:rsidRPr="009F4F43" w:rsidRDefault="009214C9"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Current</w:t>
            </w:r>
          </w:p>
        </w:tc>
        <w:tc>
          <w:tcPr>
            <w:tcW w:w="3486" w:type="dxa"/>
          </w:tcPr>
          <w:p w14:paraId="5A2E2CA2" w14:textId="77777777" w:rsidR="009214C9" w:rsidRPr="009F4F43" w:rsidRDefault="001D7F03" w:rsidP="001D7F03">
            <w:pPr>
              <w:jc w:val="both"/>
              <w:rPr>
                <w:rFonts w:ascii="Times New Roman" w:hAnsi="Times New Roman" w:cs="Times New Roman"/>
                <w:sz w:val="24"/>
                <w:szCs w:val="24"/>
              </w:rPr>
            </w:pPr>
            <w:r w:rsidRPr="009F4F43">
              <w:rPr>
                <w:rFonts w:ascii="Times New Roman" w:hAnsi="Times New Roman" w:cs="Times New Roman"/>
                <w:sz w:val="24"/>
                <w:szCs w:val="24"/>
              </w:rPr>
              <w:t xml:space="preserve">Thus, the </w:t>
            </w:r>
            <w:r w:rsidRPr="009F4F43">
              <w:rPr>
                <w:rFonts w:ascii="Times New Roman" w:hAnsi="Times New Roman" w:cs="Times New Roman"/>
                <w:b/>
                <w:bCs/>
                <w:sz w:val="24"/>
                <w:szCs w:val="24"/>
                <w:u w:val="single"/>
              </w:rPr>
              <w:t>current</w:t>
            </w:r>
            <w:r w:rsidRPr="009F4F43">
              <w:rPr>
                <w:rFonts w:ascii="Times New Roman" w:hAnsi="Times New Roman" w:cs="Times New Roman"/>
                <w:sz w:val="24"/>
                <w:szCs w:val="24"/>
              </w:rPr>
              <w:t xml:space="preserve"> work studied and reported here reveals a novel membrane with significant mechanical properties, fast swelling, and superior antibacterial activity estimated by CFU experiment </w:t>
            </w:r>
            <w:sdt>
              <w:sdtPr>
                <w:rPr>
                  <w:rFonts w:ascii="Times New Roman" w:hAnsi="Times New Roman" w:cs="Times New Roman"/>
                  <w:color w:val="000000"/>
                  <w:sz w:val="24"/>
                  <w:szCs w:val="24"/>
                </w:rPr>
                <w:tag w:val="MENDELEY_CITATION_v3_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"/>
                <w:id w:val="694432925"/>
                <w:placeholder>
                  <w:docPart w:val="96939839F857F04EB4B474263C8C1312"/>
                </w:placeholder>
              </w:sdtPr>
              <w:sdtContent>
                <w:r w:rsidR="00981B48" w:rsidRPr="009F4F43">
                  <w:rPr>
                    <w:rFonts w:ascii="Times New Roman" w:hAnsi="Times New Roman" w:cs="Times New Roman"/>
                    <w:color w:val="000000"/>
                    <w:sz w:val="24"/>
                    <w:szCs w:val="24"/>
                  </w:rPr>
                  <w:t>[7]</w:t>
                </w:r>
              </w:sdtContent>
            </w:sdt>
            <w:r w:rsidRPr="009F4F43">
              <w:rPr>
                <w:rFonts w:ascii="Times New Roman" w:hAnsi="Times New Roman" w:cs="Times New Roman"/>
                <w:sz w:val="24"/>
                <w:szCs w:val="24"/>
              </w:rPr>
              <w:t>.</w:t>
            </w:r>
          </w:p>
        </w:tc>
        <w:tc>
          <w:tcPr>
            <w:tcW w:w="4177" w:type="dxa"/>
          </w:tcPr>
          <w:p w14:paraId="38733139"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Таким образом, </w:t>
            </w:r>
            <w:r w:rsidRPr="00984D09">
              <w:rPr>
                <w:rFonts w:ascii="Times New Roman" w:hAnsi="Times New Roman" w:cs="Times New Roman"/>
                <w:b/>
                <w:bCs/>
                <w:sz w:val="24"/>
                <w:szCs w:val="24"/>
                <w:u w:val="single"/>
                <w:lang w:val="ru-RU"/>
              </w:rPr>
              <w:t>текущая</w:t>
            </w:r>
            <w:r w:rsidRPr="009F4F43">
              <w:rPr>
                <w:rFonts w:ascii="Times New Roman" w:hAnsi="Times New Roman" w:cs="Times New Roman"/>
                <w:sz w:val="24"/>
                <w:szCs w:val="24"/>
                <w:lang w:val="ru-RU"/>
              </w:rPr>
              <w:t xml:space="preserve"> работа, изученная и представленная здесь, раскрывает новую мембрану со значительными механическими свойствами, быстрым набуханием и превосходной антибактериальной активностью, оцененной с помощью эксперимента по КОЕ.</w:t>
            </w:r>
          </w:p>
        </w:tc>
      </w:tr>
      <w:tr w:rsidR="009214C9" w:rsidRPr="009F4F43" w14:paraId="17C11D3C" w14:textId="77777777" w:rsidTr="00E13EDF">
        <w:tc>
          <w:tcPr>
            <w:tcW w:w="1829" w:type="dxa"/>
          </w:tcPr>
          <w:p w14:paraId="08D116E4" w14:textId="77777777" w:rsidR="009214C9" w:rsidRPr="009F4F43" w:rsidRDefault="009214C9"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Burning</w:t>
            </w:r>
          </w:p>
        </w:tc>
        <w:tc>
          <w:tcPr>
            <w:tcW w:w="3486" w:type="dxa"/>
          </w:tcPr>
          <w:p w14:paraId="5867EA9D" w14:textId="77777777" w:rsidR="009214C9" w:rsidRPr="009F4F43" w:rsidRDefault="009214C9" w:rsidP="006841F8">
            <w:pPr>
              <w:jc w:val="both"/>
              <w:rPr>
                <w:rFonts w:ascii="Times New Roman" w:hAnsi="Times New Roman" w:cs="Times New Roman"/>
                <w:sz w:val="24"/>
                <w:szCs w:val="24"/>
              </w:rPr>
            </w:pPr>
          </w:p>
        </w:tc>
        <w:tc>
          <w:tcPr>
            <w:tcW w:w="4177" w:type="dxa"/>
          </w:tcPr>
          <w:p w14:paraId="25A0754F" w14:textId="77777777" w:rsidR="003C3462" w:rsidRPr="009F4F43" w:rsidRDefault="003C3462">
            <w:pPr>
              <w:rPr>
                <w:rFonts w:ascii="Times New Roman" w:hAnsi="Times New Roman" w:cs="Times New Roman"/>
                <w:sz w:val="24"/>
                <w:szCs w:val="24"/>
              </w:rPr>
            </w:pPr>
          </w:p>
        </w:tc>
      </w:tr>
      <w:tr w:rsidR="009214C9" w:rsidRPr="009F4F43" w14:paraId="21F8495E" w14:textId="77777777" w:rsidTr="00E13EDF">
        <w:tc>
          <w:tcPr>
            <w:tcW w:w="1829" w:type="dxa"/>
          </w:tcPr>
          <w:p w14:paraId="668B4FDA" w14:textId="77777777" w:rsidR="009214C9" w:rsidRPr="009F4F43" w:rsidRDefault="009214C9"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Topical</w:t>
            </w:r>
          </w:p>
        </w:tc>
        <w:tc>
          <w:tcPr>
            <w:tcW w:w="3486" w:type="dxa"/>
          </w:tcPr>
          <w:p w14:paraId="09833BDC" w14:textId="77777777" w:rsidR="009214C9" w:rsidRPr="009F4F43" w:rsidRDefault="00482DD0" w:rsidP="00482DD0">
            <w:pPr>
              <w:jc w:val="both"/>
              <w:rPr>
                <w:rFonts w:ascii="Times New Roman" w:hAnsi="Times New Roman" w:cs="Times New Roman"/>
                <w:sz w:val="24"/>
                <w:szCs w:val="24"/>
              </w:rPr>
            </w:pPr>
            <w:r w:rsidRPr="009F4F43">
              <w:rPr>
                <w:rFonts w:ascii="Times New Roman" w:hAnsi="Times New Roman" w:cs="Times New Roman"/>
                <w:sz w:val="24"/>
                <w:szCs w:val="24"/>
              </w:rPr>
              <w:t xml:space="preserve">Excellent pain relief was conferred by chitosan when it was applied as a </w:t>
            </w:r>
            <w:r w:rsidRPr="009F4F43">
              <w:rPr>
                <w:rFonts w:ascii="Times New Roman" w:hAnsi="Times New Roman" w:cs="Times New Roman"/>
                <w:b/>
                <w:bCs/>
                <w:sz w:val="24"/>
                <w:szCs w:val="24"/>
                <w:u w:val="single"/>
              </w:rPr>
              <w:t>topical</w:t>
            </w:r>
            <w:r w:rsidRPr="009F4F43">
              <w:rPr>
                <w:rFonts w:ascii="Times New Roman" w:hAnsi="Times New Roman" w:cs="Times New Roman"/>
                <w:sz w:val="24"/>
                <w:szCs w:val="24"/>
              </w:rPr>
              <w:t xml:space="preserve"> agent to open wounds, such as burns, skin abrasions, skin ulcers and skin grafted areas </w:t>
            </w:r>
            <w:sdt>
              <w:sdtPr>
                <w:rPr>
                  <w:rFonts w:ascii="Times New Roman" w:hAnsi="Times New Roman" w:cs="Times New Roman"/>
                  <w:color w:val="000000"/>
                  <w:sz w:val="24"/>
                  <w:szCs w:val="24"/>
                </w:rPr>
                <w:tag w:val="MENDELEY_CITATION_v3_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"/>
                <w:id w:val="1208145626"/>
                <w:placeholder>
                  <w:docPart w:val="DefaultPlaceholder_-1854013440"/>
                </w:placeholder>
              </w:sdtPr>
              <w:sdtContent>
                <w:r w:rsidR="00981B48" w:rsidRPr="009F4F43">
                  <w:rPr>
                    <w:rFonts w:ascii="Times New Roman" w:hAnsi="Times New Roman" w:cs="Times New Roman"/>
                    <w:color w:val="000000"/>
                    <w:sz w:val="24"/>
                    <w:szCs w:val="24"/>
                  </w:rPr>
                  <w:t>[8]</w:t>
                </w:r>
              </w:sdtContent>
            </w:sdt>
            <w:r w:rsidRPr="009F4F43">
              <w:rPr>
                <w:rFonts w:ascii="Times New Roman" w:hAnsi="Times New Roman" w:cs="Times New Roman"/>
                <w:sz w:val="24"/>
                <w:szCs w:val="24"/>
              </w:rPr>
              <w:t>.</w:t>
            </w:r>
          </w:p>
        </w:tc>
        <w:tc>
          <w:tcPr>
            <w:tcW w:w="4177" w:type="dxa"/>
          </w:tcPr>
          <w:p w14:paraId="0A9C1C59"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Хитозан оказывал превосходное обезболивающее действие при </w:t>
            </w:r>
            <w:r w:rsidRPr="00984D09">
              <w:rPr>
                <w:rFonts w:ascii="Times New Roman" w:hAnsi="Times New Roman" w:cs="Times New Roman"/>
                <w:b/>
                <w:bCs/>
                <w:sz w:val="24"/>
                <w:szCs w:val="24"/>
                <w:u w:val="single"/>
                <w:lang w:val="ru-RU"/>
              </w:rPr>
              <w:t>местном</w:t>
            </w:r>
            <w:r w:rsidRPr="009F4F43">
              <w:rPr>
                <w:rFonts w:ascii="Times New Roman" w:hAnsi="Times New Roman" w:cs="Times New Roman"/>
                <w:sz w:val="24"/>
                <w:szCs w:val="24"/>
                <w:lang w:val="ru-RU"/>
              </w:rPr>
              <w:t xml:space="preserve"> применении на открытые раны, такие как ожоги, ссадины, язвы и участки пересадки кожи.</w:t>
            </w:r>
          </w:p>
        </w:tc>
      </w:tr>
      <w:tr w:rsidR="009214C9" w:rsidRPr="009F4F43" w14:paraId="04FA1901" w14:textId="77777777" w:rsidTr="00E13EDF">
        <w:tc>
          <w:tcPr>
            <w:tcW w:w="1829" w:type="dxa"/>
          </w:tcPr>
          <w:p w14:paraId="4D23561E" w14:textId="77777777" w:rsidR="009214C9" w:rsidRPr="009F4F43" w:rsidRDefault="009214C9"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Modern</w:t>
            </w:r>
          </w:p>
        </w:tc>
        <w:tc>
          <w:tcPr>
            <w:tcW w:w="3486" w:type="dxa"/>
          </w:tcPr>
          <w:p w14:paraId="5FAB94DD" w14:textId="77777777" w:rsidR="009214C9" w:rsidRPr="009F4F43" w:rsidRDefault="00BB161D" w:rsidP="00BB161D">
            <w:pPr>
              <w:jc w:val="both"/>
              <w:rPr>
                <w:rFonts w:ascii="Times New Roman" w:hAnsi="Times New Roman" w:cs="Times New Roman"/>
                <w:sz w:val="24"/>
                <w:szCs w:val="24"/>
              </w:rPr>
            </w:pPr>
            <w:proofErr w:type="gramStart"/>
            <w:r w:rsidRPr="009F4F43">
              <w:rPr>
                <w:rFonts w:ascii="Times New Roman" w:hAnsi="Times New Roman" w:cs="Times New Roman"/>
                <w:sz w:val="24"/>
                <w:szCs w:val="24"/>
              </w:rPr>
              <w:t>So</w:t>
            </w:r>
            <w:proofErr w:type="gramEnd"/>
            <w:r w:rsidRPr="009F4F43">
              <w:rPr>
                <w:rFonts w:ascii="Times New Roman" w:hAnsi="Times New Roman" w:cs="Times New Roman"/>
                <w:sz w:val="24"/>
                <w:szCs w:val="24"/>
              </w:rPr>
              <w:t xml:space="preserve"> the efficient delivery system of biologically active proteins or enzymes has received considerable attention in </w:t>
            </w:r>
            <w:r w:rsidRPr="009F4F43">
              <w:rPr>
                <w:rFonts w:ascii="Times New Roman" w:hAnsi="Times New Roman" w:cs="Times New Roman"/>
                <w:b/>
                <w:bCs/>
                <w:sz w:val="24"/>
                <w:szCs w:val="24"/>
                <w:u w:val="single"/>
              </w:rPr>
              <w:t>modern</w:t>
            </w:r>
            <w:r w:rsidRPr="009F4F43">
              <w:rPr>
                <w:rFonts w:ascii="Times New Roman" w:hAnsi="Times New Roman" w:cs="Times New Roman"/>
                <w:sz w:val="24"/>
                <w:szCs w:val="24"/>
              </w:rPr>
              <w:t xml:space="preserve"> chemotherapy </w:t>
            </w:r>
            <w:sdt>
              <w:sdtPr>
                <w:rPr>
                  <w:rFonts w:ascii="Times New Roman" w:hAnsi="Times New Roman" w:cs="Times New Roman"/>
                  <w:color w:val="000000"/>
                  <w:sz w:val="24"/>
                  <w:szCs w:val="24"/>
                </w:rPr>
                <w:tag w:val="MENDELEY_CITATION_v3_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"/>
                <w:id w:val="695121805"/>
                <w:placeholder>
                  <w:docPart w:val="DefaultPlaceholder_-1854013440"/>
                </w:placeholder>
              </w:sdtPr>
              <w:sdtContent>
                <w:r w:rsidR="00981B48" w:rsidRPr="009F4F43">
                  <w:rPr>
                    <w:rFonts w:ascii="Times New Roman" w:hAnsi="Times New Roman" w:cs="Times New Roman"/>
                    <w:color w:val="000000"/>
                    <w:sz w:val="24"/>
                    <w:szCs w:val="24"/>
                  </w:rPr>
                  <w:t>[10]</w:t>
                </w:r>
              </w:sdtContent>
            </w:sdt>
            <w:r w:rsidRPr="009F4F43">
              <w:rPr>
                <w:rFonts w:ascii="Times New Roman" w:hAnsi="Times New Roman" w:cs="Times New Roman"/>
                <w:sz w:val="24"/>
                <w:szCs w:val="24"/>
              </w:rPr>
              <w:t>.</w:t>
            </w:r>
          </w:p>
        </w:tc>
        <w:tc>
          <w:tcPr>
            <w:tcW w:w="4177" w:type="dxa"/>
          </w:tcPr>
          <w:p w14:paraId="547AC590"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Поэтому в </w:t>
            </w:r>
            <w:r w:rsidRPr="00984D09">
              <w:rPr>
                <w:rFonts w:ascii="Times New Roman" w:hAnsi="Times New Roman" w:cs="Times New Roman"/>
                <w:b/>
                <w:bCs/>
                <w:sz w:val="24"/>
                <w:szCs w:val="24"/>
                <w:u w:val="single"/>
                <w:lang w:val="ru-RU"/>
              </w:rPr>
              <w:t>современной</w:t>
            </w:r>
            <w:r w:rsidRPr="009F4F43">
              <w:rPr>
                <w:rFonts w:ascii="Times New Roman" w:hAnsi="Times New Roman" w:cs="Times New Roman"/>
                <w:sz w:val="24"/>
                <w:szCs w:val="24"/>
                <w:lang w:val="ru-RU"/>
              </w:rPr>
              <w:t xml:space="preserve"> химиотерапии уделяется большое внимание эффективной системе доставки биологически активных белков или ферментов.</w:t>
            </w:r>
          </w:p>
        </w:tc>
      </w:tr>
      <w:tr w:rsidR="009214C9" w:rsidRPr="009F4F43" w14:paraId="55388CD7" w14:textId="77777777" w:rsidTr="00E13EDF">
        <w:tc>
          <w:tcPr>
            <w:tcW w:w="1829" w:type="dxa"/>
          </w:tcPr>
          <w:p w14:paraId="099E003A" w14:textId="77777777" w:rsidR="009214C9" w:rsidRPr="009F4F43" w:rsidRDefault="009214C9"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Up-to-date</w:t>
            </w:r>
          </w:p>
        </w:tc>
        <w:tc>
          <w:tcPr>
            <w:tcW w:w="3486" w:type="dxa"/>
          </w:tcPr>
          <w:p w14:paraId="0D7B61C7" w14:textId="77777777" w:rsidR="009214C9" w:rsidRPr="009F4F43" w:rsidRDefault="009214C9" w:rsidP="006841F8">
            <w:pPr>
              <w:jc w:val="both"/>
              <w:rPr>
                <w:rFonts w:ascii="Times New Roman" w:hAnsi="Times New Roman" w:cs="Times New Roman"/>
                <w:sz w:val="24"/>
                <w:szCs w:val="24"/>
              </w:rPr>
            </w:pPr>
          </w:p>
        </w:tc>
        <w:tc>
          <w:tcPr>
            <w:tcW w:w="4177" w:type="dxa"/>
          </w:tcPr>
          <w:p w14:paraId="5162C551" w14:textId="77777777" w:rsidR="003C3462" w:rsidRPr="009F4F43" w:rsidRDefault="003C3462">
            <w:pPr>
              <w:rPr>
                <w:rFonts w:ascii="Times New Roman" w:hAnsi="Times New Roman" w:cs="Times New Roman"/>
                <w:sz w:val="24"/>
                <w:szCs w:val="24"/>
              </w:rPr>
            </w:pPr>
          </w:p>
        </w:tc>
      </w:tr>
      <w:tr w:rsidR="009214C9" w:rsidRPr="009F4F43" w14:paraId="415393F2" w14:textId="77777777" w:rsidTr="00E13EDF">
        <w:tc>
          <w:tcPr>
            <w:tcW w:w="1829" w:type="dxa"/>
          </w:tcPr>
          <w:p w14:paraId="757FFAD4" w14:textId="77777777" w:rsidR="009214C9" w:rsidRPr="009F4F43" w:rsidRDefault="009214C9"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State-of-the-art</w:t>
            </w:r>
          </w:p>
        </w:tc>
        <w:tc>
          <w:tcPr>
            <w:tcW w:w="3486" w:type="dxa"/>
          </w:tcPr>
          <w:p w14:paraId="49C69857" w14:textId="77777777" w:rsidR="009214C9" w:rsidRPr="009F4F43" w:rsidRDefault="009C7F37" w:rsidP="009C7F37">
            <w:pPr>
              <w:jc w:val="both"/>
              <w:rPr>
                <w:rFonts w:ascii="Times New Roman" w:hAnsi="Times New Roman" w:cs="Times New Roman"/>
                <w:sz w:val="24"/>
                <w:szCs w:val="24"/>
              </w:rPr>
            </w:pPr>
            <w:r w:rsidRPr="009F4F43">
              <w:rPr>
                <w:rFonts w:ascii="Times New Roman" w:hAnsi="Times New Roman" w:cs="Times New Roman"/>
                <w:sz w:val="24"/>
                <w:szCs w:val="24"/>
              </w:rPr>
              <w:t xml:space="preserve">Solid lipid nanoparticles (SLN) for controlled drug delivery – a review of the </w:t>
            </w:r>
            <w:r w:rsidRPr="009F4F43">
              <w:rPr>
                <w:rFonts w:ascii="Times New Roman" w:hAnsi="Times New Roman" w:cs="Times New Roman"/>
                <w:b/>
                <w:bCs/>
                <w:sz w:val="24"/>
                <w:szCs w:val="24"/>
                <w:u w:val="single"/>
              </w:rPr>
              <w:t>state of the art</w:t>
            </w:r>
            <w:r w:rsidRPr="009F4F4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"/>
                <w:id w:val="-490413970"/>
                <w:placeholder>
                  <w:docPart w:val="DefaultPlaceholder_-1854013440"/>
                </w:placeholder>
              </w:sdtPr>
              <w:sdtContent>
                <w:r w:rsidR="00981B48" w:rsidRPr="009F4F43">
                  <w:rPr>
                    <w:rFonts w:ascii="Times New Roman" w:hAnsi="Times New Roman" w:cs="Times New Roman"/>
                    <w:color w:val="000000"/>
                    <w:sz w:val="24"/>
                    <w:szCs w:val="24"/>
                  </w:rPr>
                  <w:t>[11]</w:t>
                </w:r>
              </w:sdtContent>
            </w:sdt>
            <w:r w:rsidRPr="009F4F43">
              <w:rPr>
                <w:rFonts w:ascii="Times New Roman" w:hAnsi="Times New Roman" w:cs="Times New Roman"/>
                <w:sz w:val="24"/>
                <w:szCs w:val="24"/>
              </w:rPr>
              <w:t>.</w:t>
            </w:r>
          </w:p>
        </w:tc>
        <w:tc>
          <w:tcPr>
            <w:tcW w:w="4177" w:type="dxa"/>
          </w:tcPr>
          <w:p w14:paraId="62CF2F39"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Твердые липидные наночастицы (ТЛН) для контролируемой доставки лекарств – обзор </w:t>
            </w:r>
            <w:r w:rsidRPr="00984D09">
              <w:rPr>
                <w:rFonts w:ascii="Times New Roman" w:hAnsi="Times New Roman" w:cs="Times New Roman"/>
                <w:b/>
                <w:bCs/>
                <w:sz w:val="24"/>
                <w:szCs w:val="24"/>
                <w:u w:val="single"/>
                <w:lang w:val="ru-RU"/>
              </w:rPr>
              <w:t>современного состояния дел</w:t>
            </w:r>
            <w:r w:rsidRPr="009F4F43">
              <w:rPr>
                <w:rFonts w:ascii="Times New Roman" w:hAnsi="Times New Roman" w:cs="Times New Roman"/>
                <w:sz w:val="24"/>
                <w:szCs w:val="24"/>
                <w:lang w:val="ru-RU"/>
              </w:rPr>
              <w:t>.</w:t>
            </w:r>
          </w:p>
        </w:tc>
      </w:tr>
      <w:tr w:rsidR="00402C0F" w:rsidRPr="009F4F43" w14:paraId="323114EC" w14:textId="77777777" w:rsidTr="00E13EDF">
        <w:tc>
          <w:tcPr>
            <w:tcW w:w="1829" w:type="dxa"/>
          </w:tcPr>
          <w:p w14:paraId="3E5F7684" w14:textId="77777777" w:rsidR="00402C0F" w:rsidRPr="009F4F43" w:rsidRDefault="00402C0F"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General / generally</w:t>
            </w:r>
          </w:p>
        </w:tc>
        <w:tc>
          <w:tcPr>
            <w:tcW w:w="3486" w:type="dxa"/>
          </w:tcPr>
          <w:p w14:paraId="6F528A5B" w14:textId="77777777" w:rsidR="00402C0F" w:rsidRPr="009F4F43" w:rsidRDefault="001D7F03" w:rsidP="001D7F03">
            <w:pPr>
              <w:jc w:val="both"/>
              <w:rPr>
                <w:rFonts w:ascii="Times New Roman" w:hAnsi="Times New Roman" w:cs="Times New Roman"/>
                <w:sz w:val="24"/>
                <w:szCs w:val="24"/>
              </w:rPr>
            </w:pPr>
            <w:r w:rsidRPr="009F4F43">
              <w:rPr>
                <w:rFonts w:ascii="Times New Roman" w:hAnsi="Times New Roman" w:cs="Times New Roman"/>
                <w:b/>
                <w:bCs/>
                <w:sz w:val="24"/>
                <w:szCs w:val="24"/>
                <w:u w:val="single"/>
              </w:rPr>
              <w:t>Generally</w:t>
            </w:r>
            <w:r w:rsidRPr="009F4F43">
              <w:rPr>
                <w:rFonts w:ascii="Times New Roman" w:hAnsi="Times New Roman" w:cs="Times New Roman"/>
                <w:sz w:val="24"/>
                <w:szCs w:val="24"/>
              </w:rPr>
              <w:t xml:space="preserve">, the optical spectrum can be investigated through crucial regions such as the high absorption edges and absorption tails </w:t>
            </w:r>
            <w:sdt>
              <w:sdtPr>
                <w:rPr>
                  <w:rFonts w:ascii="Times New Roman" w:hAnsi="Times New Roman" w:cs="Times New Roman"/>
                  <w:color w:val="000000"/>
                  <w:sz w:val="24"/>
                  <w:szCs w:val="24"/>
                </w:rPr>
                <w:tag w:val="MENDELEY_CITATION_v3_eyJjaXRhdGlvbklEIjoiTUVOREVMRVlfQ0lUQVRJT05fMmFiYmRkOTAtZTM4My00ZmU3LWI0MWEtZDg0YmFjNTNlNzRm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
                <w:id w:val="-2077349599"/>
                <w:placeholder>
                  <w:docPart w:val="95C8FE30B65A9C4B97937A2C966F76D3"/>
                </w:placeholder>
              </w:sdtPr>
              <w:sdtContent>
                <w:r w:rsidR="00981B48" w:rsidRPr="009F4F43">
                  <w:rPr>
                    <w:rFonts w:ascii="Times New Roman" w:hAnsi="Times New Roman" w:cs="Times New Roman"/>
                    <w:color w:val="000000"/>
                    <w:sz w:val="24"/>
                    <w:szCs w:val="24"/>
                  </w:rPr>
                  <w:t>[3]</w:t>
                </w:r>
              </w:sdtContent>
            </w:sdt>
            <w:r w:rsidRPr="009F4F43">
              <w:rPr>
                <w:rFonts w:ascii="Times New Roman" w:hAnsi="Times New Roman" w:cs="Times New Roman"/>
                <w:sz w:val="24"/>
                <w:szCs w:val="24"/>
              </w:rPr>
              <w:t>.</w:t>
            </w:r>
          </w:p>
        </w:tc>
        <w:tc>
          <w:tcPr>
            <w:tcW w:w="4177" w:type="dxa"/>
          </w:tcPr>
          <w:p w14:paraId="4C92AE2F" w14:textId="77777777" w:rsidR="003C3462" w:rsidRPr="009F4F43" w:rsidRDefault="00000000">
            <w:pPr>
              <w:rPr>
                <w:rFonts w:ascii="Times New Roman" w:hAnsi="Times New Roman" w:cs="Times New Roman"/>
                <w:sz w:val="24"/>
                <w:szCs w:val="24"/>
                <w:lang w:val="ru-RU"/>
              </w:rPr>
            </w:pPr>
            <w:r w:rsidRPr="00E13EDF">
              <w:rPr>
                <w:rFonts w:ascii="Times New Roman" w:hAnsi="Times New Roman" w:cs="Times New Roman"/>
                <w:b/>
                <w:bCs/>
                <w:sz w:val="24"/>
                <w:szCs w:val="24"/>
                <w:u w:val="single"/>
                <w:lang w:val="ru-RU"/>
              </w:rPr>
              <w:t>Как правило</w:t>
            </w:r>
            <w:r w:rsidRPr="009F4F43">
              <w:rPr>
                <w:rFonts w:ascii="Times New Roman" w:hAnsi="Times New Roman" w:cs="Times New Roman"/>
                <w:sz w:val="24"/>
                <w:szCs w:val="24"/>
                <w:lang w:val="ru-RU"/>
              </w:rPr>
              <w:t>, оптический спектр можно исследовать через такие важные области, как высокие края поглощения и хвосты поглощения.</w:t>
            </w:r>
          </w:p>
        </w:tc>
      </w:tr>
      <w:tr w:rsidR="00D90117" w:rsidRPr="009F4F43" w14:paraId="0C3C2039" w14:textId="77777777" w:rsidTr="00E13EDF">
        <w:tc>
          <w:tcPr>
            <w:tcW w:w="1829" w:type="dxa"/>
          </w:tcPr>
          <w:p w14:paraId="1FFC5F07" w14:textId="77777777" w:rsidR="00D90117" w:rsidRPr="009F4F43" w:rsidRDefault="002F3226"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 xml:space="preserve">Identify </w:t>
            </w:r>
          </w:p>
        </w:tc>
        <w:tc>
          <w:tcPr>
            <w:tcW w:w="3486" w:type="dxa"/>
          </w:tcPr>
          <w:p w14:paraId="2FD65959" w14:textId="77777777" w:rsidR="00D90117" w:rsidRPr="009F4F43" w:rsidRDefault="001D7F03" w:rsidP="006841F8">
            <w:pPr>
              <w:jc w:val="both"/>
              <w:rPr>
                <w:rFonts w:ascii="Times New Roman" w:hAnsi="Times New Roman" w:cs="Times New Roman"/>
                <w:sz w:val="24"/>
                <w:szCs w:val="24"/>
              </w:rPr>
            </w:pPr>
            <w:r w:rsidRPr="009F4F43">
              <w:rPr>
                <w:rFonts w:ascii="Times New Roman" w:hAnsi="Times New Roman" w:cs="Times New Roman"/>
                <w:sz w:val="24"/>
                <w:szCs w:val="24"/>
              </w:rPr>
              <w:t xml:space="preserve">To </w:t>
            </w:r>
            <w:r w:rsidRPr="009F4F43">
              <w:rPr>
                <w:rFonts w:ascii="Times New Roman" w:hAnsi="Times New Roman" w:cs="Times New Roman"/>
                <w:b/>
                <w:bCs/>
                <w:sz w:val="24"/>
                <w:szCs w:val="24"/>
                <w:u w:val="single"/>
              </w:rPr>
              <w:t>identify</w:t>
            </w:r>
            <w:r w:rsidRPr="009F4F43">
              <w:rPr>
                <w:rFonts w:ascii="Times New Roman" w:hAnsi="Times New Roman" w:cs="Times New Roman"/>
                <w:sz w:val="24"/>
                <w:szCs w:val="24"/>
              </w:rPr>
              <w:t xml:space="preserve"> the optimal conditions, the values of 2, 4and 8 </w:t>
            </w:r>
            <w:r w:rsidRPr="009F4F43">
              <w:rPr>
                <w:rFonts w:ascii="Times New Roman" w:hAnsi="Times New Roman" w:cs="Times New Roman"/>
                <w:sz w:val="24"/>
                <w:szCs w:val="24"/>
              </w:rPr>
              <w:lastRenderedPageBreak/>
              <w:t xml:space="preserve">mg/ml of TiO2NPs combined with the values of 0.5, 1 and2 mg/ml of the sodium hyaluronate biopolymer were measured at stirring times of 30, 60 and 90 min using the </w:t>
            </w:r>
            <w:proofErr w:type="gramStart"/>
            <w:r w:rsidRPr="009F4F43">
              <w:rPr>
                <w:rFonts w:ascii="Times New Roman" w:hAnsi="Times New Roman" w:cs="Times New Roman"/>
                <w:sz w:val="24"/>
                <w:szCs w:val="24"/>
              </w:rPr>
              <w:t>in situ</w:t>
            </w:r>
            <w:proofErr w:type="gramEnd"/>
            <w:r w:rsidRPr="009F4F43">
              <w:rPr>
                <w:rFonts w:ascii="Times New Roman" w:hAnsi="Times New Roman" w:cs="Times New Roman"/>
                <w:sz w:val="24"/>
                <w:szCs w:val="24"/>
              </w:rPr>
              <w:t xml:space="preserve"> approach </w:t>
            </w:r>
            <w:sdt>
              <w:sdtPr>
                <w:rPr>
                  <w:rFonts w:ascii="Times New Roman" w:hAnsi="Times New Roman" w:cs="Times New Roman"/>
                  <w:color w:val="000000"/>
                  <w:sz w:val="24"/>
                  <w:szCs w:val="24"/>
                </w:rPr>
                <w:tag w:val="MENDELEY_CITATION_v3_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"/>
                <w:id w:val="-1207097780"/>
                <w:placeholder>
                  <w:docPart w:val="7DD2C4CA24E8284D88316604DB49BAA4"/>
                </w:placeholder>
              </w:sdtPr>
              <w:sdtContent>
                <w:r w:rsidR="00981B48" w:rsidRPr="009F4F43">
                  <w:rPr>
                    <w:rFonts w:ascii="Times New Roman" w:hAnsi="Times New Roman" w:cs="Times New Roman"/>
                    <w:color w:val="000000"/>
                    <w:sz w:val="24"/>
                    <w:szCs w:val="24"/>
                  </w:rPr>
                  <w:t>[5]</w:t>
                </w:r>
              </w:sdtContent>
            </w:sdt>
            <w:r w:rsidRPr="009F4F43">
              <w:rPr>
                <w:rFonts w:ascii="Times New Roman" w:hAnsi="Times New Roman" w:cs="Times New Roman"/>
                <w:sz w:val="24"/>
                <w:szCs w:val="24"/>
              </w:rPr>
              <w:t>.</w:t>
            </w:r>
          </w:p>
        </w:tc>
        <w:tc>
          <w:tcPr>
            <w:tcW w:w="4177" w:type="dxa"/>
          </w:tcPr>
          <w:p w14:paraId="4D2E81F3"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lastRenderedPageBreak/>
              <w:t xml:space="preserve">Для </w:t>
            </w:r>
            <w:r w:rsidRPr="00E13EDF">
              <w:rPr>
                <w:rFonts w:ascii="Times New Roman" w:hAnsi="Times New Roman" w:cs="Times New Roman"/>
                <w:b/>
                <w:bCs/>
                <w:sz w:val="24"/>
                <w:szCs w:val="24"/>
                <w:u w:val="single"/>
                <w:lang w:val="ru-RU"/>
              </w:rPr>
              <w:t>определения</w:t>
            </w:r>
            <w:r w:rsidRPr="009F4F43">
              <w:rPr>
                <w:rFonts w:ascii="Times New Roman" w:hAnsi="Times New Roman" w:cs="Times New Roman"/>
                <w:sz w:val="24"/>
                <w:szCs w:val="24"/>
                <w:lang w:val="ru-RU"/>
              </w:rPr>
              <w:t xml:space="preserve"> оптимальных условий значения 2, 4 и 8 мг/мл </w:t>
            </w:r>
            <w:proofErr w:type="spellStart"/>
            <w:r w:rsidRPr="009F4F43">
              <w:rPr>
                <w:rFonts w:ascii="Times New Roman" w:hAnsi="Times New Roman" w:cs="Times New Roman"/>
                <w:sz w:val="24"/>
                <w:szCs w:val="24"/>
              </w:rPr>
              <w:lastRenderedPageBreak/>
              <w:t>TiO</w:t>
            </w:r>
            <w:proofErr w:type="spellEnd"/>
            <w:r w:rsidRPr="009F4F43">
              <w:rPr>
                <w:rFonts w:ascii="Times New Roman" w:hAnsi="Times New Roman" w:cs="Times New Roman"/>
                <w:sz w:val="24"/>
                <w:szCs w:val="24"/>
                <w:lang w:val="ru-RU"/>
              </w:rPr>
              <w:t>2</w:t>
            </w:r>
            <w:r w:rsidRPr="009F4F43">
              <w:rPr>
                <w:rFonts w:ascii="Times New Roman" w:hAnsi="Times New Roman" w:cs="Times New Roman"/>
                <w:sz w:val="24"/>
                <w:szCs w:val="24"/>
              </w:rPr>
              <w:t>NP</w:t>
            </w:r>
            <w:r w:rsidRPr="009F4F43">
              <w:rPr>
                <w:rFonts w:ascii="Times New Roman" w:hAnsi="Times New Roman" w:cs="Times New Roman"/>
                <w:sz w:val="24"/>
                <w:szCs w:val="24"/>
                <w:lang w:val="ru-RU"/>
              </w:rPr>
              <w:t xml:space="preserve"> в сочетании со значениями 0,5, 1 и 2 мг/мл биополимера </w:t>
            </w:r>
            <w:proofErr w:type="spellStart"/>
            <w:r w:rsidRPr="009F4F43">
              <w:rPr>
                <w:rFonts w:ascii="Times New Roman" w:hAnsi="Times New Roman" w:cs="Times New Roman"/>
                <w:sz w:val="24"/>
                <w:szCs w:val="24"/>
                <w:lang w:val="ru-RU"/>
              </w:rPr>
              <w:t>гиалуроната</w:t>
            </w:r>
            <w:proofErr w:type="spellEnd"/>
            <w:r w:rsidRPr="009F4F43">
              <w:rPr>
                <w:rFonts w:ascii="Times New Roman" w:hAnsi="Times New Roman" w:cs="Times New Roman"/>
                <w:sz w:val="24"/>
                <w:szCs w:val="24"/>
                <w:lang w:val="ru-RU"/>
              </w:rPr>
              <w:t xml:space="preserve"> натрия были измерены при времени перемешивания 30, 60 и 90 мин с использованием подхода </w:t>
            </w:r>
            <w:r w:rsidRPr="009F4F43">
              <w:rPr>
                <w:rFonts w:ascii="Times New Roman" w:hAnsi="Times New Roman" w:cs="Times New Roman"/>
                <w:sz w:val="24"/>
                <w:szCs w:val="24"/>
              </w:rPr>
              <w:t>in</w:t>
            </w:r>
            <w:r w:rsidRPr="009F4F43">
              <w:rPr>
                <w:rFonts w:ascii="Times New Roman" w:hAnsi="Times New Roman" w:cs="Times New Roman"/>
                <w:sz w:val="24"/>
                <w:szCs w:val="24"/>
                <w:lang w:val="ru-RU"/>
              </w:rPr>
              <w:t xml:space="preserve"> </w:t>
            </w:r>
            <w:r w:rsidRPr="009F4F43">
              <w:rPr>
                <w:rFonts w:ascii="Times New Roman" w:hAnsi="Times New Roman" w:cs="Times New Roman"/>
                <w:sz w:val="24"/>
                <w:szCs w:val="24"/>
              </w:rPr>
              <w:t>situ</w:t>
            </w:r>
            <w:r w:rsidRPr="009F4F43">
              <w:rPr>
                <w:rFonts w:ascii="Times New Roman" w:hAnsi="Times New Roman" w:cs="Times New Roman"/>
                <w:sz w:val="24"/>
                <w:szCs w:val="24"/>
                <w:lang w:val="ru-RU"/>
              </w:rPr>
              <w:t>.</w:t>
            </w:r>
          </w:p>
        </w:tc>
      </w:tr>
      <w:tr w:rsidR="00D90117" w:rsidRPr="009F4F43" w14:paraId="01F731B6" w14:textId="77777777" w:rsidTr="00E13EDF">
        <w:tc>
          <w:tcPr>
            <w:tcW w:w="1829" w:type="dxa"/>
          </w:tcPr>
          <w:p w14:paraId="79ACCF1E" w14:textId="77777777" w:rsidR="00D90117" w:rsidRPr="009F4F43" w:rsidRDefault="002F3226"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lastRenderedPageBreak/>
              <w:t>Identification</w:t>
            </w:r>
          </w:p>
        </w:tc>
        <w:tc>
          <w:tcPr>
            <w:tcW w:w="3486" w:type="dxa"/>
          </w:tcPr>
          <w:p w14:paraId="7592BCBD" w14:textId="77777777" w:rsidR="00D90117" w:rsidRPr="009F4F43" w:rsidRDefault="009D7E44" w:rsidP="009D7E44">
            <w:pPr>
              <w:jc w:val="both"/>
              <w:rPr>
                <w:rFonts w:ascii="Times New Roman" w:hAnsi="Times New Roman" w:cs="Times New Roman"/>
                <w:sz w:val="24"/>
                <w:szCs w:val="24"/>
              </w:rPr>
            </w:pPr>
            <w:r w:rsidRPr="009F4F43">
              <w:rPr>
                <w:rFonts w:ascii="Times New Roman" w:hAnsi="Times New Roman" w:cs="Times New Roman"/>
                <w:sz w:val="24"/>
                <w:szCs w:val="24"/>
              </w:rPr>
              <w:t xml:space="preserve">Monoclonal Antibodies Specific for Endothelial Cells of Mouse Blood Vessels. Their Application in the </w:t>
            </w:r>
            <w:r w:rsidRPr="009F4F43">
              <w:rPr>
                <w:rFonts w:ascii="Times New Roman" w:hAnsi="Times New Roman" w:cs="Times New Roman"/>
                <w:b/>
                <w:bCs/>
                <w:sz w:val="24"/>
                <w:szCs w:val="24"/>
                <w:u w:val="single"/>
              </w:rPr>
              <w:t>Identification</w:t>
            </w:r>
            <w:r w:rsidRPr="009F4F43">
              <w:rPr>
                <w:rFonts w:ascii="Times New Roman" w:hAnsi="Times New Roman" w:cs="Times New Roman"/>
                <w:sz w:val="24"/>
                <w:szCs w:val="24"/>
              </w:rPr>
              <w:t xml:space="preserve"> of Adult and Embryonic Endothelium </w:t>
            </w:r>
            <w:sdt>
              <w:sdtPr>
                <w:rPr>
                  <w:rFonts w:ascii="Times New Roman" w:hAnsi="Times New Roman" w:cs="Times New Roman"/>
                  <w:color w:val="000000"/>
                  <w:sz w:val="24"/>
                  <w:szCs w:val="24"/>
                </w:rPr>
                <w:tag w:val="MENDELEY_CITATION_v3_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"/>
                <w:id w:val="2006016876"/>
                <w:placeholder>
                  <w:docPart w:val="DefaultPlaceholder_-1854013440"/>
                </w:placeholder>
              </w:sdtPr>
              <w:sdtContent>
                <w:r w:rsidR="003302FB" w:rsidRPr="009F4F43">
                  <w:rPr>
                    <w:rFonts w:ascii="Times New Roman" w:hAnsi="Times New Roman" w:cs="Times New Roman"/>
                    <w:color w:val="000000"/>
                    <w:sz w:val="24"/>
                    <w:szCs w:val="24"/>
                  </w:rPr>
                  <w:t>[1]</w:t>
                </w:r>
              </w:sdtContent>
            </w:sdt>
            <w:r w:rsidRPr="009F4F43">
              <w:rPr>
                <w:rFonts w:ascii="Times New Roman" w:hAnsi="Times New Roman" w:cs="Times New Roman"/>
                <w:sz w:val="24"/>
                <w:szCs w:val="24"/>
              </w:rPr>
              <w:t>.</w:t>
            </w:r>
          </w:p>
        </w:tc>
        <w:tc>
          <w:tcPr>
            <w:tcW w:w="4177" w:type="dxa"/>
          </w:tcPr>
          <w:p w14:paraId="195F8ED5" w14:textId="77777777" w:rsidR="003C3462" w:rsidRPr="009F4F43" w:rsidRDefault="00000000">
            <w:pPr>
              <w:rPr>
                <w:rFonts w:ascii="Times New Roman" w:hAnsi="Times New Roman" w:cs="Times New Roman"/>
                <w:sz w:val="24"/>
                <w:szCs w:val="24"/>
              </w:rPr>
            </w:pPr>
            <w:r w:rsidRPr="009F4F43">
              <w:rPr>
                <w:rFonts w:ascii="Times New Roman" w:hAnsi="Times New Roman" w:cs="Times New Roman"/>
                <w:sz w:val="24"/>
                <w:szCs w:val="24"/>
                <w:lang w:val="ru-RU"/>
              </w:rPr>
              <w:t xml:space="preserve">Моноклональные антитела, специфичные к эндотелиальным клеткам кровеносных сосудов мышей. </w:t>
            </w:r>
            <w:proofErr w:type="spellStart"/>
            <w:r w:rsidRPr="009F4F43">
              <w:rPr>
                <w:rFonts w:ascii="Times New Roman" w:hAnsi="Times New Roman" w:cs="Times New Roman"/>
                <w:sz w:val="24"/>
                <w:szCs w:val="24"/>
              </w:rPr>
              <w:t>Их</w:t>
            </w:r>
            <w:proofErr w:type="spellEnd"/>
            <w:r w:rsidRPr="009F4F43">
              <w:rPr>
                <w:rFonts w:ascii="Times New Roman" w:hAnsi="Times New Roman" w:cs="Times New Roman"/>
                <w:sz w:val="24"/>
                <w:szCs w:val="24"/>
              </w:rPr>
              <w:t xml:space="preserve"> </w:t>
            </w:r>
            <w:proofErr w:type="spellStart"/>
            <w:r w:rsidRPr="009F4F43">
              <w:rPr>
                <w:rFonts w:ascii="Times New Roman" w:hAnsi="Times New Roman" w:cs="Times New Roman"/>
                <w:sz w:val="24"/>
                <w:szCs w:val="24"/>
              </w:rPr>
              <w:t>применение</w:t>
            </w:r>
            <w:proofErr w:type="spellEnd"/>
            <w:r w:rsidRPr="009F4F43">
              <w:rPr>
                <w:rFonts w:ascii="Times New Roman" w:hAnsi="Times New Roman" w:cs="Times New Roman"/>
                <w:sz w:val="24"/>
                <w:szCs w:val="24"/>
              </w:rPr>
              <w:t xml:space="preserve"> </w:t>
            </w:r>
            <w:proofErr w:type="spellStart"/>
            <w:r w:rsidRPr="009F4F43">
              <w:rPr>
                <w:rFonts w:ascii="Times New Roman" w:hAnsi="Times New Roman" w:cs="Times New Roman"/>
                <w:sz w:val="24"/>
                <w:szCs w:val="24"/>
              </w:rPr>
              <w:t>для</w:t>
            </w:r>
            <w:proofErr w:type="spellEnd"/>
            <w:r w:rsidRPr="009F4F43">
              <w:rPr>
                <w:rFonts w:ascii="Times New Roman" w:hAnsi="Times New Roman" w:cs="Times New Roman"/>
                <w:sz w:val="24"/>
                <w:szCs w:val="24"/>
              </w:rPr>
              <w:t xml:space="preserve"> </w:t>
            </w:r>
            <w:proofErr w:type="spellStart"/>
            <w:r w:rsidRPr="00E13EDF">
              <w:rPr>
                <w:rFonts w:ascii="Times New Roman" w:hAnsi="Times New Roman" w:cs="Times New Roman"/>
                <w:b/>
                <w:bCs/>
                <w:sz w:val="24"/>
                <w:szCs w:val="24"/>
                <w:u w:val="single"/>
              </w:rPr>
              <w:t>идентификации</w:t>
            </w:r>
            <w:proofErr w:type="spellEnd"/>
            <w:r w:rsidRPr="009F4F43">
              <w:rPr>
                <w:rFonts w:ascii="Times New Roman" w:hAnsi="Times New Roman" w:cs="Times New Roman"/>
                <w:sz w:val="24"/>
                <w:szCs w:val="24"/>
              </w:rPr>
              <w:t xml:space="preserve"> </w:t>
            </w:r>
            <w:proofErr w:type="spellStart"/>
            <w:r w:rsidRPr="009F4F43">
              <w:rPr>
                <w:rFonts w:ascii="Times New Roman" w:hAnsi="Times New Roman" w:cs="Times New Roman"/>
                <w:sz w:val="24"/>
                <w:szCs w:val="24"/>
              </w:rPr>
              <w:t>взрослого</w:t>
            </w:r>
            <w:proofErr w:type="spellEnd"/>
            <w:r w:rsidRPr="009F4F43">
              <w:rPr>
                <w:rFonts w:ascii="Times New Roman" w:hAnsi="Times New Roman" w:cs="Times New Roman"/>
                <w:sz w:val="24"/>
                <w:szCs w:val="24"/>
              </w:rPr>
              <w:t xml:space="preserve"> и </w:t>
            </w:r>
            <w:proofErr w:type="spellStart"/>
            <w:r w:rsidRPr="009F4F43">
              <w:rPr>
                <w:rFonts w:ascii="Times New Roman" w:hAnsi="Times New Roman" w:cs="Times New Roman"/>
                <w:sz w:val="24"/>
                <w:szCs w:val="24"/>
              </w:rPr>
              <w:t>эмбрионального</w:t>
            </w:r>
            <w:proofErr w:type="spellEnd"/>
            <w:r w:rsidRPr="009F4F43">
              <w:rPr>
                <w:rFonts w:ascii="Times New Roman" w:hAnsi="Times New Roman" w:cs="Times New Roman"/>
                <w:sz w:val="24"/>
                <w:szCs w:val="24"/>
              </w:rPr>
              <w:t xml:space="preserve"> </w:t>
            </w:r>
            <w:proofErr w:type="spellStart"/>
            <w:r w:rsidRPr="009F4F43">
              <w:rPr>
                <w:rFonts w:ascii="Times New Roman" w:hAnsi="Times New Roman" w:cs="Times New Roman"/>
                <w:sz w:val="24"/>
                <w:szCs w:val="24"/>
              </w:rPr>
              <w:t>эндотелия</w:t>
            </w:r>
            <w:proofErr w:type="spellEnd"/>
            <w:r w:rsidRPr="009F4F43">
              <w:rPr>
                <w:rFonts w:ascii="Times New Roman" w:hAnsi="Times New Roman" w:cs="Times New Roman"/>
                <w:sz w:val="24"/>
                <w:szCs w:val="24"/>
              </w:rPr>
              <w:t>.</w:t>
            </w:r>
          </w:p>
        </w:tc>
      </w:tr>
      <w:tr w:rsidR="00D90117" w:rsidRPr="009F4F43" w14:paraId="2F59874D" w14:textId="77777777" w:rsidTr="00E13EDF">
        <w:tc>
          <w:tcPr>
            <w:tcW w:w="1829" w:type="dxa"/>
          </w:tcPr>
          <w:p w14:paraId="033ACCAB" w14:textId="77777777" w:rsidR="00D90117" w:rsidRPr="009F4F43" w:rsidRDefault="002F3226"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Assess</w:t>
            </w:r>
          </w:p>
        </w:tc>
        <w:tc>
          <w:tcPr>
            <w:tcW w:w="3486" w:type="dxa"/>
          </w:tcPr>
          <w:p w14:paraId="01CA5C6C" w14:textId="77777777" w:rsidR="00D90117" w:rsidRPr="009F4F43" w:rsidRDefault="00E4431E" w:rsidP="00E4431E">
            <w:pPr>
              <w:jc w:val="both"/>
              <w:rPr>
                <w:rFonts w:ascii="Times New Roman" w:hAnsi="Times New Roman" w:cs="Times New Roman"/>
                <w:sz w:val="24"/>
                <w:szCs w:val="24"/>
              </w:rPr>
            </w:pPr>
            <w:r w:rsidRPr="009F4F43">
              <w:rPr>
                <w:rFonts w:ascii="Times New Roman" w:hAnsi="Times New Roman" w:cs="Times New Roman"/>
                <w:sz w:val="24"/>
                <w:szCs w:val="24"/>
              </w:rPr>
              <w:t xml:space="preserve">Optical density was </w:t>
            </w:r>
            <w:r w:rsidRPr="009F4F43">
              <w:rPr>
                <w:rFonts w:ascii="Times New Roman" w:hAnsi="Times New Roman" w:cs="Times New Roman"/>
                <w:b/>
                <w:bCs/>
                <w:sz w:val="24"/>
                <w:szCs w:val="24"/>
                <w:u w:val="single"/>
              </w:rPr>
              <w:t>assessed</w:t>
            </w:r>
            <w:r w:rsidRPr="009F4F43">
              <w:rPr>
                <w:rFonts w:ascii="Times New Roman" w:hAnsi="Times New Roman" w:cs="Times New Roman"/>
                <w:sz w:val="24"/>
                <w:szCs w:val="24"/>
              </w:rPr>
              <w:t xml:space="preserve"> after 10 min of dark incubation (at 595 nm) </w:t>
            </w:r>
            <w:sdt>
              <w:sdtPr>
                <w:rPr>
                  <w:rFonts w:ascii="Times New Roman" w:hAnsi="Times New Roman" w:cs="Times New Roman"/>
                  <w:color w:val="000000"/>
                  <w:sz w:val="24"/>
                  <w:szCs w:val="24"/>
                </w:rPr>
                <w:tag w:val="MENDELEY_CITATION_v3_eyJjaXRhdGlvbklEIjoiTUVOREVMRVlfQ0lUQVRJT05fY2ZlMmM5MjUtYWJhNy00M2Q5LWJiNmEtN2RjZWViYmY1ZWM2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
                <w:id w:val="1757944786"/>
                <w:placeholder>
                  <w:docPart w:val="5A3FDAD257338E4E9E20845DBCC9CDE5"/>
                </w:placeholder>
              </w:sdtPr>
              <w:sdtContent>
                <w:r w:rsidR="00981B48" w:rsidRPr="009F4F43">
                  <w:rPr>
                    <w:rFonts w:ascii="Times New Roman" w:hAnsi="Times New Roman" w:cs="Times New Roman"/>
                    <w:color w:val="000000"/>
                    <w:sz w:val="24"/>
                    <w:szCs w:val="24"/>
                  </w:rPr>
                  <w:t>[3]</w:t>
                </w:r>
              </w:sdtContent>
            </w:sdt>
            <w:r w:rsidRPr="009F4F43">
              <w:rPr>
                <w:rFonts w:ascii="Times New Roman" w:hAnsi="Times New Roman" w:cs="Times New Roman"/>
                <w:sz w:val="24"/>
                <w:szCs w:val="24"/>
              </w:rPr>
              <w:t>.</w:t>
            </w:r>
          </w:p>
        </w:tc>
        <w:tc>
          <w:tcPr>
            <w:tcW w:w="4177" w:type="dxa"/>
          </w:tcPr>
          <w:p w14:paraId="4B484A5C"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Оптическую плотность </w:t>
            </w:r>
            <w:r w:rsidRPr="00E13EDF">
              <w:rPr>
                <w:rFonts w:ascii="Times New Roman" w:hAnsi="Times New Roman" w:cs="Times New Roman"/>
                <w:b/>
                <w:bCs/>
                <w:sz w:val="24"/>
                <w:szCs w:val="24"/>
                <w:u w:val="single"/>
                <w:lang w:val="ru-RU"/>
              </w:rPr>
              <w:t>оценивали</w:t>
            </w:r>
            <w:r w:rsidRPr="009F4F43">
              <w:rPr>
                <w:rFonts w:ascii="Times New Roman" w:hAnsi="Times New Roman" w:cs="Times New Roman"/>
                <w:sz w:val="24"/>
                <w:szCs w:val="24"/>
                <w:lang w:val="ru-RU"/>
              </w:rPr>
              <w:t xml:space="preserve"> после 10 мин </w:t>
            </w:r>
            <w:proofErr w:type="spellStart"/>
            <w:r w:rsidRPr="009F4F43">
              <w:rPr>
                <w:rFonts w:ascii="Times New Roman" w:hAnsi="Times New Roman" w:cs="Times New Roman"/>
                <w:sz w:val="24"/>
                <w:szCs w:val="24"/>
                <w:lang w:val="ru-RU"/>
              </w:rPr>
              <w:t>темновой</w:t>
            </w:r>
            <w:proofErr w:type="spellEnd"/>
            <w:r w:rsidRPr="009F4F43">
              <w:rPr>
                <w:rFonts w:ascii="Times New Roman" w:hAnsi="Times New Roman" w:cs="Times New Roman"/>
                <w:sz w:val="24"/>
                <w:szCs w:val="24"/>
                <w:lang w:val="ru-RU"/>
              </w:rPr>
              <w:t xml:space="preserve"> инкубации (при 595 нм).</w:t>
            </w:r>
          </w:p>
        </w:tc>
      </w:tr>
      <w:tr w:rsidR="00D90117" w:rsidRPr="009F4F43" w14:paraId="3E2FB9E7" w14:textId="77777777" w:rsidTr="00E13EDF">
        <w:tc>
          <w:tcPr>
            <w:tcW w:w="1829" w:type="dxa"/>
          </w:tcPr>
          <w:p w14:paraId="18A86A78" w14:textId="77777777" w:rsidR="00D90117" w:rsidRPr="009F4F43" w:rsidRDefault="002F3226"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Assessment</w:t>
            </w:r>
          </w:p>
        </w:tc>
        <w:tc>
          <w:tcPr>
            <w:tcW w:w="3486" w:type="dxa"/>
          </w:tcPr>
          <w:p w14:paraId="10093ABD" w14:textId="77777777" w:rsidR="00D90117" w:rsidRPr="009F4F43" w:rsidRDefault="000F64BE" w:rsidP="000F64BE">
            <w:pPr>
              <w:jc w:val="both"/>
              <w:rPr>
                <w:rFonts w:ascii="Times New Roman" w:hAnsi="Times New Roman" w:cs="Times New Roman"/>
                <w:sz w:val="24"/>
                <w:szCs w:val="24"/>
              </w:rPr>
            </w:pPr>
            <w:r w:rsidRPr="009F4F43">
              <w:rPr>
                <w:rFonts w:ascii="Times New Roman" w:hAnsi="Times New Roman" w:cs="Times New Roman"/>
                <w:sz w:val="24"/>
                <w:szCs w:val="24"/>
              </w:rPr>
              <w:t xml:space="preserve">Magnetic particle imaging identified abdominal aortic aneurysm inflammation in a murine model using </w:t>
            </w:r>
            <w:proofErr w:type="spellStart"/>
            <w:r w:rsidRPr="009F4F43">
              <w:rPr>
                <w:rFonts w:ascii="Times New Roman" w:hAnsi="Times New Roman" w:cs="Times New Roman"/>
                <w:sz w:val="24"/>
                <w:szCs w:val="24"/>
              </w:rPr>
              <w:t>macrophagephagocytosed</w:t>
            </w:r>
            <w:proofErr w:type="spellEnd"/>
            <w:r w:rsidRPr="009F4F43">
              <w:rPr>
                <w:rFonts w:ascii="Times New Roman" w:hAnsi="Times New Roman" w:cs="Times New Roman"/>
                <w:sz w:val="24"/>
                <w:szCs w:val="24"/>
              </w:rPr>
              <w:t xml:space="preserve"> iron oxides104 and has potential for cardiovascular diseases-related in vivo cell tracking and drug-delivery </w:t>
            </w:r>
            <w:r w:rsidRPr="009F4F43">
              <w:rPr>
                <w:rFonts w:ascii="Times New Roman" w:hAnsi="Times New Roman" w:cs="Times New Roman"/>
                <w:b/>
                <w:bCs/>
                <w:sz w:val="24"/>
                <w:szCs w:val="24"/>
                <w:u w:val="single"/>
              </w:rPr>
              <w:t>assessment</w:t>
            </w:r>
            <w:r w:rsidRPr="009F4F4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"/>
                <w:id w:val="-1646652012"/>
                <w:placeholder>
                  <w:docPart w:val="DefaultPlaceholder_-1854013440"/>
                </w:placeholder>
              </w:sdtPr>
              <w:sdtContent>
                <w:r w:rsidR="00981B48" w:rsidRPr="009F4F43">
                  <w:rPr>
                    <w:rFonts w:ascii="Times New Roman" w:hAnsi="Times New Roman" w:cs="Times New Roman"/>
                    <w:color w:val="000000"/>
                    <w:sz w:val="24"/>
                    <w:szCs w:val="24"/>
                  </w:rPr>
                  <w:t>[9]</w:t>
                </w:r>
              </w:sdtContent>
            </w:sdt>
            <w:r w:rsidRPr="009F4F43">
              <w:rPr>
                <w:rFonts w:ascii="Times New Roman" w:hAnsi="Times New Roman" w:cs="Times New Roman"/>
                <w:sz w:val="24"/>
                <w:szCs w:val="24"/>
              </w:rPr>
              <w:t>.</w:t>
            </w:r>
          </w:p>
        </w:tc>
        <w:tc>
          <w:tcPr>
            <w:tcW w:w="4177" w:type="dxa"/>
          </w:tcPr>
          <w:p w14:paraId="4D1F2087"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Магнитно-порошковая томография выявила воспаление аневризмы брюшной аорты в мышиной модели с использованием </w:t>
            </w:r>
            <w:proofErr w:type="spellStart"/>
            <w:r w:rsidRPr="009F4F43">
              <w:rPr>
                <w:rFonts w:ascii="Times New Roman" w:hAnsi="Times New Roman" w:cs="Times New Roman"/>
                <w:sz w:val="24"/>
                <w:szCs w:val="24"/>
                <w:lang w:val="ru-RU"/>
              </w:rPr>
              <w:t>фагоцитированных</w:t>
            </w:r>
            <w:proofErr w:type="spellEnd"/>
            <w:r w:rsidRPr="009F4F43">
              <w:rPr>
                <w:rFonts w:ascii="Times New Roman" w:hAnsi="Times New Roman" w:cs="Times New Roman"/>
                <w:sz w:val="24"/>
                <w:szCs w:val="24"/>
                <w:lang w:val="ru-RU"/>
              </w:rPr>
              <w:t xml:space="preserve"> макрофагами оксидов железа104 и имеет потенциал для отслеживания клеток, связанных с сердечно-сосудистыми заболеваниями, </w:t>
            </w:r>
            <w:r w:rsidRPr="009F4F43">
              <w:rPr>
                <w:rFonts w:ascii="Times New Roman" w:hAnsi="Times New Roman" w:cs="Times New Roman"/>
                <w:sz w:val="24"/>
                <w:szCs w:val="24"/>
              </w:rPr>
              <w:t>in</w:t>
            </w:r>
            <w:r w:rsidRPr="009F4F43">
              <w:rPr>
                <w:rFonts w:ascii="Times New Roman" w:hAnsi="Times New Roman" w:cs="Times New Roman"/>
                <w:sz w:val="24"/>
                <w:szCs w:val="24"/>
                <w:lang w:val="ru-RU"/>
              </w:rPr>
              <w:t xml:space="preserve"> </w:t>
            </w:r>
            <w:r w:rsidRPr="009F4F43">
              <w:rPr>
                <w:rFonts w:ascii="Times New Roman" w:hAnsi="Times New Roman" w:cs="Times New Roman"/>
                <w:sz w:val="24"/>
                <w:szCs w:val="24"/>
              </w:rPr>
              <w:t>vivo</w:t>
            </w:r>
            <w:r w:rsidRPr="009F4F43">
              <w:rPr>
                <w:rFonts w:ascii="Times New Roman" w:hAnsi="Times New Roman" w:cs="Times New Roman"/>
                <w:sz w:val="24"/>
                <w:szCs w:val="24"/>
                <w:lang w:val="ru-RU"/>
              </w:rPr>
              <w:t xml:space="preserve"> и </w:t>
            </w:r>
            <w:r w:rsidRPr="00E13EDF">
              <w:rPr>
                <w:rFonts w:ascii="Times New Roman" w:hAnsi="Times New Roman" w:cs="Times New Roman"/>
                <w:b/>
                <w:bCs/>
                <w:sz w:val="24"/>
                <w:szCs w:val="24"/>
                <w:u w:val="single"/>
                <w:lang w:val="ru-RU"/>
              </w:rPr>
              <w:t>оценки</w:t>
            </w:r>
            <w:r w:rsidRPr="009F4F43">
              <w:rPr>
                <w:rFonts w:ascii="Times New Roman" w:hAnsi="Times New Roman" w:cs="Times New Roman"/>
                <w:sz w:val="24"/>
                <w:szCs w:val="24"/>
                <w:lang w:val="ru-RU"/>
              </w:rPr>
              <w:t xml:space="preserve"> доставки лекарственных средств.</w:t>
            </w:r>
          </w:p>
        </w:tc>
      </w:tr>
      <w:tr w:rsidR="00D90117" w:rsidRPr="009F4F43" w14:paraId="106646EE" w14:textId="77777777" w:rsidTr="00E13EDF">
        <w:tc>
          <w:tcPr>
            <w:tcW w:w="1829" w:type="dxa"/>
          </w:tcPr>
          <w:p w14:paraId="47FBAB1C" w14:textId="77777777" w:rsidR="00D90117" w:rsidRPr="009F4F43" w:rsidRDefault="002F3226"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Estimate</w:t>
            </w:r>
          </w:p>
        </w:tc>
        <w:tc>
          <w:tcPr>
            <w:tcW w:w="3486" w:type="dxa"/>
          </w:tcPr>
          <w:p w14:paraId="1CE022FF" w14:textId="77777777" w:rsidR="00D90117" w:rsidRPr="009F4F43" w:rsidRDefault="008B7F4A" w:rsidP="008B7F4A">
            <w:pPr>
              <w:jc w:val="both"/>
              <w:rPr>
                <w:rFonts w:ascii="Times New Roman" w:hAnsi="Times New Roman" w:cs="Times New Roman"/>
                <w:sz w:val="24"/>
                <w:szCs w:val="24"/>
              </w:rPr>
            </w:pPr>
            <w:r w:rsidRPr="009F4F43">
              <w:rPr>
                <w:rFonts w:ascii="Times New Roman" w:hAnsi="Times New Roman" w:cs="Times New Roman"/>
                <w:sz w:val="24"/>
                <w:szCs w:val="24"/>
              </w:rPr>
              <w:t xml:space="preserve">To </w:t>
            </w:r>
            <w:r w:rsidRPr="009F4F43">
              <w:rPr>
                <w:rFonts w:ascii="Times New Roman" w:hAnsi="Times New Roman" w:cs="Times New Roman"/>
                <w:b/>
                <w:bCs/>
                <w:sz w:val="24"/>
                <w:szCs w:val="24"/>
                <w:u w:val="single"/>
              </w:rPr>
              <w:t>estimate</w:t>
            </w:r>
            <w:r w:rsidRPr="009F4F43">
              <w:rPr>
                <w:rFonts w:ascii="Times New Roman" w:hAnsi="Times New Roman" w:cs="Times New Roman"/>
                <w:sz w:val="24"/>
                <w:szCs w:val="24"/>
              </w:rPr>
              <w:t xml:space="preserve"> the </w:t>
            </w:r>
            <w:proofErr w:type="spellStart"/>
            <w:r w:rsidRPr="009F4F43">
              <w:rPr>
                <w:rFonts w:ascii="Times New Roman" w:hAnsi="Times New Roman" w:cs="Times New Roman"/>
                <w:sz w:val="24"/>
                <w:szCs w:val="24"/>
              </w:rPr>
              <w:t>Urbach</w:t>
            </w:r>
            <w:proofErr w:type="spellEnd"/>
            <w:r w:rsidRPr="009F4F43">
              <w:rPr>
                <w:rFonts w:ascii="Times New Roman" w:hAnsi="Times New Roman" w:cs="Times New Roman"/>
                <w:sz w:val="24"/>
                <w:szCs w:val="24"/>
              </w:rPr>
              <w:t xml:space="preserve"> energy values for the explored samples, </w:t>
            </w:r>
            <w:proofErr w:type="spellStart"/>
            <w:r w:rsidRPr="009F4F43">
              <w:rPr>
                <w:rFonts w:ascii="Times New Roman" w:hAnsi="Times New Roman" w:cs="Times New Roman"/>
                <w:sz w:val="24"/>
                <w:szCs w:val="24"/>
              </w:rPr>
              <w:t>Urbach’s</w:t>
            </w:r>
            <w:proofErr w:type="spellEnd"/>
            <w:r w:rsidRPr="009F4F43">
              <w:rPr>
                <w:rFonts w:ascii="Times New Roman" w:hAnsi="Times New Roman" w:cs="Times New Roman"/>
                <w:sz w:val="24"/>
                <w:szCs w:val="24"/>
              </w:rPr>
              <w:t xml:space="preserve"> plots relate the photon energy (</w:t>
            </w:r>
            <w:proofErr w:type="spellStart"/>
            <w:r w:rsidRPr="009F4F43">
              <w:rPr>
                <w:rFonts w:ascii="Times New Roman" w:hAnsi="Times New Roman" w:cs="Times New Roman"/>
                <w:sz w:val="24"/>
                <w:szCs w:val="24"/>
              </w:rPr>
              <w:t>hυ</w:t>
            </w:r>
            <w:proofErr w:type="spellEnd"/>
            <w:r w:rsidRPr="009F4F43">
              <w:rPr>
                <w:rFonts w:ascii="Times New Roman" w:hAnsi="Times New Roman" w:cs="Times New Roman"/>
                <w:sz w:val="24"/>
                <w:szCs w:val="24"/>
              </w:rPr>
              <w:t xml:space="preserve">) versus Ln (α) </w:t>
            </w:r>
            <w:sdt>
              <w:sdtPr>
                <w:rPr>
                  <w:rFonts w:ascii="Times New Roman" w:hAnsi="Times New Roman" w:cs="Times New Roman"/>
                  <w:color w:val="000000"/>
                  <w:sz w:val="24"/>
                  <w:szCs w:val="24"/>
                </w:rPr>
                <w:tag w:val="MENDELEY_CITATION_v3_eyJjaXRhdGlvbklEIjoiTUVOREVMRVlfQ0lUQVRJT05fMjIzYmM5NjgtNDQ5Ny00NjIwLThhOTgtODUxYjk3NzA0MGIx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
                <w:id w:val="1731811669"/>
                <w:placeholder>
                  <w:docPart w:val="4E3FC2E553A42845AB072673B8256959"/>
                </w:placeholder>
              </w:sdtPr>
              <w:sdtContent>
                <w:r w:rsidR="00981B48" w:rsidRPr="009F4F43">
                  <w:rPr>
                    <w:rFonts w:ascii="Times New Roman" w:hAnsi="Times New Roman" w:cs="Times New Roman"/>
                    <w:color w:val="000000"/>
                    <w:sz w:val="24"/>
                    <w:szCs w:val="24"/>
                  </w:rPr>
                  <w:t>[3]</w:t>
                </w:r>
              </w:sdtContent>
            </w:sdt>
            <w:r w:rsidRPr="009F4F43">
              <w:rPr>
                <w:rFonts w:ascii="Times New Roman" w:hAnsi="Times New Roman" w:cs="Times New Roman"/>
                <w:sz w:val="24"/>
                <w:szCs w:val="24"/>
              </w:rPr>
              <w:t>.</w:t>
            </w:r>
          </w:p>
        </w:tc>
        <w:tc>
          <w:tcPr>
            <w:tcW w:w="4177" w:type="dxa"/>
          </w:tcPr>
          <w:p w14:paraId="5DAB5199"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Для </w:t>
            </w:r>
            <w:r w:rsidRPr="00E13EDF">
              <w:rPr>
                <w:rFonts w:ascii="Times New Roman" w:hAnsi="Times New Roman" w:cs="Times New Roman"/>
                <w:b/>
                <w:bCs/>
                <w:sz w:val="24"/>
                <w:szCs w:val="24"/>
                <w:u w:val="single"/>
                <w:lang w:val="ru-RU"/>
              </w:rPr>
              <w:t>оценки</w:t>
            </w:r>
            <w:r w:rsidRPr="009F4F43">
              <w:rPr>
                <w:rFonts w:ascii="Times New Roman" w:hAnsi="Times New Roman" w:cs="Times New Roman"/>
                <w:sz w:val="24"/>
                <w:szCs w:val="24"/>
                <w:lang w:val="ru-RU"/>
              </w:rPr>
              <w:t xml:space="preserve"> значений энергии Урбаха для исследованных образцов графики Урбаха связывают энергию фотона (</w:t>
            </w:r>
            <w:proofErr w:type="spellStart"/>
            <w:r w:rsidRPr="009F4F43">
              <w:rPr>
                <w:rFonts w:ascii="Times New Roman" w:hAnsi="Times New Roman" w:cs="Times New Roman"/>
                <w:sz w:val="24"/>
                <w:szCs w:val="24"/>
              </w:rPr>
              <w:t>hυ</w:t>
            </w:r>
            <w:proofErr w:type="spellEnd"/>
            <w:r w:rsidRPr="009F4F43">
              <w:rPr>
                <w:rFonts w:ascii="Times New Roman" w:hAnsi="Times New Roman" w:cs="Times New Roman"/>
                <w:sz w:val="24"/>
                <w:szCs w:val="24"/>
                <w:lang w:val="ru-RU"/>
              </w:rPr>
              <w:t xml:space="preserve">) с </w:t>
            </w:r>
            <w:r w:rsidRPr="009F4F43">
              <w:rPr>
                <w:rFonts w:ascii="Times New Roman" w:hAnsi="Times New Roman" w:cs="Times New Roman"/>
                <w:sz w:val="24"/>
                <w:szCs w:val="24"/>
              </w:rPr>
              <w:t>Ln</w:t>
            </w:r>
            <w:r w:rsidRPr="009F4F43">
              <w:rPr>
                <w:rFonts w:ascii="Times New Roman" w:hAnsi="Times New Roman" w:cs="Times New Roman"/>
                <w:sz w:val="24"/>
                <w:szCs w:val="24"/>
                <w:lang w:val="ru-RU"/>
              </w:rPr>
              <w:t xml:space="preserve"> (</w:t>
            </w:r>
            <w:r w:rsidRPr="009F4F43">
              <w:rPr>
                <w:rFonts w:ascii="Times New Roman" w:hAnsi="Times New Roman" w:cs="Times New Roman"/>
                <w:sz w:val="24"/>
                <w:szCs w:val="24"/>
              </w:rPr>
              <w:t>α</w:t>
            </w:r>
            <w:r w:rsidRPr="009F4F43">
              <w:rPr>
                <w:rFonts w:ascii="Times New Roman" w:hAnsi="Times New Roman" w:cs="Times New Roman"/>
                <w:sz w:val="24"/>
                <w:szCs w:val="24"/>
                <w:lang w:val="ru-RU"/>
              </w:rPr>
              <w:t>).</w:t>
            </w:r>
          </w:p>
        </w:tc>
      </w:tr>
      <w:tr w:rsidR="00D90117" w:rsidRPr="009F4F43" w14:paraId="6B8C5B02" w14:textId="77777777" w:rsidTr="00E13EDF">
        <w:tc>
          <w:tcPr>
            <w:tcW w:w="1829" w:type="dxa"/>
          </w:tcPr>
          <w:p w14:paraId="3EBBE4F7" w14:textId="77777777" w:rsidR="00D90117" w:rsidRPr="009F4F43" w:rsidRDefault="002F3226"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Estimation</w:t>
            </w:r>
          </w:p>
        </w:tc>
        <w:tc>
          <w:tcPr>
            <w:tcW w:w="3486" w:type="dxa"/>
          </w:tcPr>
          <w:p w14:paraId="494B9CAA" w14:textId="77777777" w:rsidR="00D90117" w:rsidRPr="009F4F43" w:rsidRDefault="00D90117" w:rsidP="006841F8">
            <w:pPr>
              <w:jc w:val="both"/>
              <w:rPr>
                <w:rFonts w:ascii="Times New Roman" w:hAnsi="Times New Roman" w:cs="Times New Roman"/>
                <w:sz w:val="24"/>
                <w:szCs w:val="24"/>
              </w:rPr>
            </w:pPr>
          </w:p>
        </w:tc>
        <w:tc>
          <w:tcPr>
            <w:tcW w:w="4177" w:type="dxa"/>
          </w:tcPr>
          <w:p w14:paraId="74C603CA" w14:textId="77777777" w:rsidR="003C3462" w:rsidRPr="009F4F43" w:rsidRDefault="003C3462">
            <w:pPr>
              <w:rPr>
                <w:rFonts w:ascii="Times New Roman" w:hAnsi="Times New Roman" w:cs="Times New Roman"/>
                <w:sz w:val="24"/>
                <w:szCs w:val="24"/>
              </w:rPr>
            </w:pPr>
          </w:p>
        </w:tc>
      </w:tr>
      <w:tr w:rsidR="00D90117" w:rsidRPr="009F4F43" w14:paraId="3E99B5B6" w14:textId="77777777" w:rsidTr="00E13EDF">
        <w:tc>
          <w:tcPr>
            <w:tcW w:w="1829" w:type="dxa"/>
          </w:tcPr>
          <w:p w14:paraId="028C5B09" w14:textId="77777777" w:rsidR="00D90117" w:rsidRPr="009F4F43" w:rsidRDefault="00C76B16"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Discuss</w:t>
            </w:r>
          </w:p>
        </w:tc>
        <w:tc>
          <w:tcPr>
            <w:tcW w:w="3486" w:type="dxa"/>
          </w:tcPr>
          <w:p w14:paraId="5D8D0CC2" w14:textId="77777777" w:rsidR="00D90117" w:rsidRPr="009F4F43" w:rsidRDefault="008B7F4A" w:rsidP="008B7F4A">
            <w:pPr>
              <w:jc w:val="both"/>
              <w:rPr>
                <w:rFonts w:ascii="Times New Roman" w:hAnsi="Times New Roman" w:cs="Times New Roman"/>
                <w:sz w:val="24"/>
                <w:szCs w:val="24"/>
              </w:rPr>
            </w:pPr>
            <w:r w:rsidRPr="009F4F43">
              <w:rPr>
                <w:rFonts w:ascii="Times New Roman" w:hAnsi="Times New Roman" w:cs="Times New Roman"/>
                <w:sz w:val="24"/>
                <w:szCs w:val="24"/>
              </w:rPr>
              <w:t xml:space="preserve">The next sections will in detail </w:t>
            </w:r>
            <w:r w:rsidRPr="009F4F43">
              <w:rPr>
                <w:rFonts w:ascii="Times New Roman" w:hAnsi="Times New Roman" w:cs="Times New Roman"/>
                <w:b/>
                <w:bCs/>
                <w:sz w:val="24"/>
                <w:szCs w:val="24"/>
                <w:u w:val="single"/>
              </w:rPr>
              <w:t>discuss</w:t>
            </w:r>
            <w:r w:rsidRPr="009F4F43">
              <w:rPr>
                <w:rFonts w:ascii="Times New Roman" w:hAnsi="Times New Roman" w:cs="Times New Roman"/>
                <w:sz w:val="24"/>
                <w:szCs w:val="24"/>
              </w:rPr>
              <w:t xml:space="preserve"> all the regions, exploring deeply the important optical features of the spectra for the prepared polymers </w:t>
            </w:r>
            <w:sdt>
              <w:sdtPr>
                <w:rPr>
                  <w:rFonts w:ascii="Times New Roman" w:hAnsi="Times New Roman" w:cs="Times New Roman"/>
                  <w:color w:val="000000"/>
                  <w:sz w:val="24"/>
                  <w:szCs w:val="24"/>
                </w:rPr>
                <w:tag w:val="MENDELEY_CITATION_v3_eyJjaXRhdGlvbklEIjoiTUVOREVMRVlfQ0lUQVRJT05fMjA2YWJiNGUtODU4NS00ZGZlLTllNDUtMGJmNDk3MzI5NGVm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
                <w:id w:val="646171207"/>
                <w:placeholder>
                  <w:docPart w:val="F1E6B759AFC13946B5E9941E893A2F4C"/>
                </w:placeholder>
              </w:sdtPr>
              <w:sdtContent>
                <w:r w:rsidR="00981B48" w:rsidRPr="009F4F43">
                  <w:rPr>
                    <w:rFonts w:ascii="Times New Roman" w:hAnsi="Times New Roman" w:cs="Times New Roman"/>
                    <w:color w:val="000000"/>
                    <w:sz w:val="24"/>
                    <w:szCs w:val="24"/>
                  </w:rPr>
                  <w:t>[3]</w:t>
                </w:r>
              </w:sdtContent>
            </w:sdt>
            <w:r w:rsidRPr="009F4F43">
              <w:rPr>
                <w:rFonts w:ascii="Times New Roman" w:hAnsi="Times New Roman" w:cs="Times New Roman"/>
                <w:sz w:val="24"/>
                <w:szCs w:val="24"/>
              </w:rPr>
              <w:t>.</w:t>
            </w:r>
          </w:p>
        </w:tc>
        <w:tc>
          <w:tcPr>
            <w:tcW w:w="4177" w:type="dxa"/>
          </w:tcPr>
          <w:p w14:paraId="072F59EE"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В следующих разделах будут подробно </w:t>
            </w:r>
            <w:r w:rsidRPr="00E13EDF">
              <w:rPr>
                <w:rFonts w:ascii="Times New Roman" w:hAnsi="Times New Roman" w:cs="Times New Roman"/>
                <w:b/>
                <w:bCs/>
                <w:sz w:val="24"/>
                <w:szCs w:val="24"/>
                <w:u w:val="single"/>
                <w:lang w:val="ru-RU"/>
              </w:rPr>
              <w:t>рассмотрены</w:t>
            </w:r>
            <w:r w:rsidRPr="009F4F43">
              <w:rPr>
                <w:rFonts w:ascii="Times New Roman" w:hAnsi="Times New Roman" w:cs="Times New Roman"/>
                <w:sz w:val="24"/>
                <w:szCs w:val="24"/>
                <w:lang w:val="ru-RU"/>
              </w:rPr>
              <w:t xml:space="preserve"> все области и глубоко исследованы важные оптические особенности спектров полученных полимеров.</w:t>
            </w:r>
          </w:p>
        </w:tc>
      </w:tr>
      <w:tr w:rsidR="00D90117" w:rsidRPr="009F4F43" w14:paraId="5E0D1549" w14:textId="77777777" w:rsidTr="00E13EDF">
        <w:tc>
          <w:tcPr>
            <w:tcW w:w="1829" w:type="dxa"/>
          </w:tcPr>
          <w:p w14:paraId="29DCCE13" w14:textId="77777777" w:rsidR="00D90117" w:rsidRPr="009F4F43" w:rsidRDefault="00C76B16"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 xml:space="preserve">Discussion </w:t>
            </w:r>
          </w:p>
        </w:tc>
        <w:tc>
          <w:tcPr>
            <w:tcW w:w="3486" w:type="dxa"/>
          </w:tcPr>
          <w:p w14:paraId="16DA8945" w14:textId="77777777" w:rsidR="00D90117" w:rsidRPr="009F4F43" w:rsidRDefault="00D90117" w:rsidP="006841F8">
            <w:pPr>
              <w:jc w:val="both"/>
              <w:rPr>
                <w:rFonts w:ascii="Times New Roman" w:hAnsi="Times New Roman" w:cs="Times New Roman"/>
                <w:sz w:val="24"/>
                <w:szCs w:val="24"/>
              </w:rPr>
            </w:pPr>
          </w:p>
        </w:tc>
        <w:tc>
          <w:tcPr>
            <w:tcW w:w="4177" w:type="dxa"/>
          </w:tcPr>
          <w:p w14:paraId="58D0D1CA" w14:textId="77777777" w:rsidR="003C3462" w:rsidRPr="009F4F43" w:rsidRDefault="003C3462">
            <w:pPr>
              <w:rPr>
                <w:rFonts w:ascii="Times New Roman" w:hAnsi="Times New Roman" w:cs="Times New Roman"/>
                <w:sz w:val="24"/>
                <w:szCs w:val="24"/>
              </w:rPr>
            </w:pPr>
          </w:p>
        </w:tc>
      </w:tr>
      <w:tr w:rsidR="00D90117" w:rsidRPr="009F4F43" w14:paraId="468C03E2" w14:textId="77777777" w:rsidTr="00E13EDF">
        <w:tc>
          <w:tcPr>
            <w:tcW w:w="1829" w:type="dxa"/>
          </w:tcPr>
          <w:p w14:paraId="36F688BB" w14:textId="77777777" w:rsidR="00D90117" w:rsidRPr="009F4F43" w:rsidRDefault="00C76B16"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Illustrate</w:t>
            </w:r>
          </w:p>
        </w:tc>
        <w:tc>
          <w:tcPr>
            <w:tcW w:w="3486" w:type="dxa"/>
          </w:tcPr>
          <w:p w14:paraId="2AE84766" w14:textId="77777777" w:rsidR="00D90117" w:rsidRPr="009F4F43" w:rsidRDefault="008B7F4A" w:rsidP="008B7F4A">
            <w:pPr>
              <w:jc w:val="both"/>
              <w:rPr>
                <w:rFonts w:ascii="Times New Roman" w:hAnsi="Times New Roman" w:cs="Times New Roman"/>
                <w:sz w:val="24"/>
                <w:szCs w:val="24"/>
              </w:rPr>
            </w:pPr>
            <w:r w:rsidRPr="009F4F43">
              <w:rPr>
                <w:rFonts w:ascii="Times New Roman" w:hAnsi="Times New Roman" w:cs="Times New Roman"/>
                <w:sz w:val="24"/>
                <w:szCs w:val="24"/>
              </w:rPr>
              <w:t xml:space="preserve">The crystal structures of after-calcined TiO2 powder </w:t>
            </w:r>
            <w:proofErr w:type="gramStart"/>
            <w:r w:rsidRPr="009F4F43">
              <w:rPr>
                <w:rFonts w:ascii="Times New Roman" w:hAnsi="Times New Roman" w:cs="Times New Roman"/>
                <w:sz w:val="24"/>
                <w:szCs w:val="24"/>
              </w:rPr>
              <w:t>was</w:t>
            </w:r>
            <w:proofErr w:type="gramEnd"/>
            <w:r w:rsidRPr="009F4F43">
              <w:rPr>
                <w:rFonts w:ascii="Times New Roman" w:hAnsi="Times New Roman" w:cs="Times New Roman"/>
                <w:sz w:val="24"/>
                <w:szCs w:val="24"/>
              </w:rPr>
              <w:t xml:space="preserve"> examined by X-ray diffraction analysis and the corresponding results are </w:t>
            </w:r>
            <w:r w:rsidRPr="009F4F43">
              <w:rPr>
                <w:rFonts w:ascii="Times New Roman" w:hAnsi="Times New Roman" w:cs="Times New Roman"/>
                <w:b/>
                <w:bCs/>
                <w:sz w:val="24"/>
                <w:szCs w:val="24"/>
                <w:u w:val="single"/>
              </w:rPr>
              <w:t>illustrated</w:t>
            </w:r>
            <w:r w:rsidRPr="009F4F43">
              <w:rPr>
                <w:rFonts w:ascii="Times New Roman" w:hAnsi="Times New Roman" w:cs="Times New Roman"/>
                <w:sz w:val="24"/>
                <w:szCs w:val="24"/>
              </w:rPr>
              <w:t xml:space="preserve"> in Fig. 1a </w:t>
            </w:r>
            <w:sdt>
              <w:sdtPr>
                <w:rPr>
                  <w:rFonts w:ascii="Times New Roman" w:hAnsi="Times New Roman" w:cs="Times New Roman"/>
                  <w:color w:val="000000"/>
                  <w:sz w:val="24"/>
                  <w:szCs w:val="24"/>
                </w:rPr>
                <w:tag w:val="MENDELEY_CITATION_v3_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"/>
                <w:id w:val="-805082830"/>
                <w:placeholder>
                  <w:docPart w:val="BCDCD2E45424C84B8903D165A960E1E7"/>
                </w:placeholder>
              </w:sdtPr>
              <w:sdtContent>
                <w:r w:rsidR="00981B48" w:rsidRPr="009F4F43">
                  <w:rPr>
                    <w:rFonts w:ascii="Times New Roman" w:hAnsi="Times New Roman" w:cs="Times New Roman"/>
                    <w:color w:val="000000"/>
                    <w:sz w:val="24"/>
                    <w:szCs w:val="24"/>
                  </w:rPr>
                  <w:t>[7]</w:t>
                </w:r>
              </w:sdtContent>
            </w:sdt>
            <w:r w:rsidRPr="009F4F43">
              <w:rPr>
                <w:rFonts w:ascii="Times New Roman" w:hAnsi="Times New Roman" w:cs="Times New Roman"/>
                <w:sz w:val="24"/>
                <w:szCs w:val="24"/>
              </w:rPr>
              <w:t>.</w:t>
            </w:r>
          </w:p>
        </w:tc>
        <w:tc>
          <w:tcPr>
            <w:tcW w:w="4177" w:type="dxa"/>
          </w:tcPr>
          <w:p w14:paraId="2C07E940"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Кристаллическая структура прокаленного порошка </w:t>
            </w:r>
            <w:proofErr w:type="spellStart"/>
            <w:r w:rsidRPr="009F4F43">
              <w:rPr>
                <w:rFonts w:ascii="Times New Roman" w:hAnsi="Times New Roman" w:cs="Times New Roman"/>
                <w:sz w:val="24"/>
                <w:szCs w:val="24"/>
              </w:rPr>
              <w:t>TiO</w:t>
            </w:r>
            <w:proofErr w:type="spellEnd"/>
            <w:r w:rsidRPr="009F4F43">
              <w:rPr>
                <w:rFonts w:ascii="Times New Roman" w:hAnsi="Times New Roman" w:cs="Times New Roman"/>
                <w:sz w:val="24"/>
                <w:szCs w:val="24"/>
                <w:lang w:val="ru-RU"/>
              </w:rPr>
              <w:t xml:space="preserve">2 была исследована методом рентгеновской дифракции, и соответствующие результаты </w:t>
            </w:r>
            <w:r w:rsidRPr="00E13EDF">
              <w:rPr>
                <w:rFonts w:ascii="Times New Roman" w:hAnsi="Times New Roman" w:cs="Times New Roman"/>
                <w:b/>
                <w:bCs/>
                <w:sz w:val="24"/>
                <w:szCs w:val="24"/>
                <w:u w:val="single"/>
                <w:lang w:val="ru-RU"/>
              </w:rPr>
              <w:t>показаны</w:t>
            </w:r>
            <w:r w:rsidRPr="009F4F43">
              <w:rPr>
                <w:rFonts w:ascii="Times New Roman" w:hAnsi="Times New Roman" w:cs="Times New Roman"/>
                <w:sz w:val="24"/>
                <w:szCs w:val="24"/>
                <w:lang w:val="ru-RU"/>
              </w:rPr>
              <w:t xml:space="preserve"> на рис. 1а.</w:t>
            </w:r>
          </w:p>
        </w:tc>
      </w:tr>
      <w:tr w:rsidR="00D90117" w:rsidRPr="009F4F43" w14:paraId="414929CF" w14:textId="77777777" w:rsidTr="00E13EDF">
        <w:tc>
          <w:tcPr>
            <w:tcW w:w="1829" w:type="dxa"/>
          </w:tcPr>
          <w:p w14:paraId="047DC175" w14:textId="77777777" w:rsidR="00D90117" w:rsidRPr="009F4F43" w:rsidRDefault="00C76B16"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Illustration</w:t>
            </w:r>
          </w:p>
        </w:tc>
        <w:tc>
          <w:tcPr>
            <w:tcW w:w="3486" w:type="dxa"/>
          </w:tcPr>
          <w:p w14:paraId="67735C80" w14:textId="77777777" w:rsidR="00D90117" w:rsidRPr="009F4F43" w:rsidRDefault="009C7F37" w:rsidP="006841F8">
            <w:pPr>
              <w:jc w:val="both"/>
              <w:rPr>
                <w:rFonts w:ascii="Times New Roman" w:hAnsi="Times New Roman" w:cs="Times New Roman"/>
                <w:sz w:val="24"/>
                <w:szCs w:val="24"/>
              </w:rPr>
            </w:pPr>
            <w:r w:rsidRPr="009F4F43">
              <w:rPr>
                <w:rFonts w:ascii="Times New Roman" w:hAnsi="Times New Roman" w:cs="Times New Roman"/>
                <w:sz w:val="24"/>
                <w:szCs w:val="24"/>
              </w:rPr>
              <w:t xml:space="preserve">Schematic </w:t>
            </w:r>
            <w:r w:rsidRPr="009F4F43">
              <w:rPr>
                <w:rFonts w:ascii="Times New Roman" w:hAnsi="Times New Roman" w:cs="Times New Roman"/>
                <w:b/>
                <w:bCs/>
                <w:sz w:val="24"/>
                <w:szCs w:val="24"/>
                <w:u w:val="single"/>
              </w:rPr>
              <w:t>illustration</w:t>
            </w:r>
            <w:r w:rsidRPr="009F4F43">
              <w:rPr>
                <w:rFonts w:ascii="Times New Roman" w:hAnsi="Times New Roman" w:cs="Times New Roman"/>
                <w:sz w:val="24"/>
                <w:szCs w:val="24"/>
              </w:rPr>
              <w:t xml:space="preserve"> of surface plasmon resonance in plasmonic nanoparticles </w:t>
            </w:r>
            <w:sdt>
              <w:sdtPr>
                <w:rPr>
                  <w:rFonts w:ascii="Times New Roman" w:hAnsi="Times New Roman" w:cs="Times New Roman"/>
                  <w:color w:val="000000"/>
                  <w:sz w:val="24"/>
                  <w:szCs w:val="24"/>
                </w:rPr>
                <w:tag w:val="MENDELEY_CITATION_v3_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"/>
                <w:id w:val="-1752115896"/>
                <w:placeholder>
                  <w:docPart w:val="DefaultPlaceholder_-1854013440"/>
                </w:placeholder>
              </w:sdtPr>
              <w:sdtContent>
                <w:r w:rsidR="00981B48" w:rsidRPr="009F4F43">
                  <w:rPr>
                    <w:rFonts w:ascii="Times New Roman" w:hAnsi="Times New Roman" w:cs="Times New Roman"/>
                    <w:color w:val="000000"/>
                    <w:sz w:val="24"/>
                    <w:szCs w:val="24"/>
                  </w:rPr>
                  <w:t>[11]</w:t>
                </w:r>
              </w:sdtContent>
            </w:sdt>
            <w:r w:rsidRPr="009F4F43">
              <w:rPr>
                <w:rFonts w:ascii="Times New Roman" w:hAnsi="Times New Roman" w:cs="Times New Roman"/>
                <w:sz w:val="24"/>
                <w:szCs w:val="24"/>
              </w:rPr>
              <w:t>.</w:t>
            </w:r>
          </w:p>
        </w:tc>
        <w:tc>
          <w:tcPr>
            <w:tcW w:w="4177" w:type="dxa"/>
          </w:tcPr>
          <w:p w14:paraId="4FB080C7"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Схематическая </w:t>
            </w:r>
            <w:r w:rsidRPr="00E13EDF">
              <w:rPr>
                <w:rFonts w:ascii="Times New Roman" w:hAnsi="Times New Roman" w:cs="Times New Roman"/>
                <w:b/>
                <w:bCs/>
                <w:sz w:val="24"/>
                <w:szCs w:val="24"/>
                <w:u w:val="single"/>
                <w:lang w:val="ru-RU"/>
              </w:rPr>
              <w:t>иллюстрация</w:t>
            </w:r>
            <w:r w:rsidRPr="009F4F43">
              <w:rPr>
                <w:rFonts w:ascii="Times New Roman" w:hAnsi="Times New Roman" w:cs="Times New Roman"/>
                <w:sz w:val="24"/>
                <w:szCs w:val="24"/>
                <w:lang w:val="ru-RU"/>
              </w:rPr>
              <w:t xml:space="preserve"> поверхностного плазмонного резонанса в </w:t>
            </w:r>
            <w:proofErr w:type="spellStart"/>
            <w:r w:rsidRPr="009F4F43">
              <w:rPr>
                <w:rFonts w:ascii="Times New Roman" w:hAnsi="Times New Roman" w:cs="Times New Roman"/>
                <w:sz w:val="24"/>
                <w:szCs w:val="24"/>
                <w:lang w:val="ru-RU"/>
              </w:rPr>
              <w:t>плазмонных</w:t>
            </w:r>
            <w:proofErr w:type="spellEnd"/>
            <w:r w:rsidRPr="009F4F43">
              <w:rPr>
                <w:rFonts w:ascii="Times New Roman" w:hAnsi="Times New Roman" w:cs="Times New Roman"/>
                <w:sz w:val="24"/>
                <w:szCs w:val="24"/>
                <w:lang w:val="ru-RU"/>
              </w:rPr>
              <w:t xml:space="preserve"> наночастицах.</w:t>
            </w:r>
          </w:p>
        </w:tc>
      </w:tr>
      <w:tr w:rsidR="00D90117" w:rsidRPr="009F4F43" w14:paraId="5598F004" w14:textId="77777777" w:rsidTr="00E13EDF">
        <w:tc>
          <w:tcPr>
            <w:tcW w:w="1829" w:type="dxa"/>
          </w:tcPr>
          <w:p w14:paraId="2ED5CA09" w14:textId="77777777" w:rsidR="00D90117" w:rsidRPr="009F4F43" w:rsidRDefault="00C76B16" w:rsidP="00C76B16">
            <w:pPr>
              <w:jc w:val="center"/>
              <w:rPr>
                <w:rFonts w:ascii="Times New Roman" w:hAnsi="Times New Roman" w:cs="Times New Roman"/>
                <w:i/>
                <w:iCs/>
                <w:sz w:val="24"/>
                <w:szCs w:val="24"/>
              </w:rPr>
            </w:pPr>
            <w:r w:rsidRPr="009F4F43">
              <w:rPr>
                <w:rFonts w:ascii="Times New Roman" w:hAnsi="Times New Roman" w:cs="Times New Roman"/>
                <w:i/>
                <w:iCs/>
                <w:sz w:val="24"/>
                <w:szCs w:val="24"/>
              </w:rPr>
              <w:lastRenderedPageBreak/>
              <w:t>Demonstrate</w:t>
            </w:r>
          </w:p>
        </w:tc>
        <w:tc>
          <w:tcPr>
            <w:tcW w:w="3486" w:type="dxa"/>
          </w:tcPr>
          <w:p w14:paraId="5AB47AF5" w14:textId="77777777" w:rsidR="00D90117" w:rsidRPr="009F4F43" w:rsidRDefault="008B7F4A" w:rsidP="008B7F4A">
            <w:pPr>
              <w:jc w:val="both"/>
              <w:rPr>
                <w:rFonts w:ascii="Times New Roman" w:hAnsi="Times New Roman" w:cs="Times New Roman"/>
                <w:sz w:val="24"/>
                <w:szCs w:val="24"/>
              </w:rPr>
            </w:pPr>
            <w:r w:rsidRPr="009F4F43">
              <w:rPr>
                <w:rFonts w:ascii="Times New Roman" w:hAnsi="Times New Roman" w:cs="Times New Roman"/>
                <w:sz w:val="24"/>
                <w:szCs w:val="24"/>
              </w:rPr>
              <w:t xml:space="preserve">Different reports </w:t>
            </w:r>
            <w:r w:rsidRPr="009F4F43">
              <w:rPr>
                <w:rFonts w:ascii="Times New Roman" w:hAnsi="Times New Roman" w:cs="Times New Roman"/>
                <w:b/>
                <w:bCs/>
                <w:sz w:val="24"/>
                <w:szCs w:val="24"/>
                <w:u w:val="single"/>
              </w:rPr>
              <w:t>demonstrated</w:t>
            </w:r>
            <w:r w:rsidRPr="009F4F43">
              <w:rPr>
                <w:rFonts w:ascii="Times New Roman" w:hAnsi="Times New Roman" w:cs="Times New Roman"/>
                <w:sz w:val="24"/>
                <w:szCs w:val="24"/>
              </w:rPr>
              <w:t xml:space="preserve"> that, most NPs, </w:t>
            </w:r>
            <w:r w:rsidRPr="009F4F43">
              <w:rPr>
                <w:rFonts w:ascii="Times New Roman" w:hAnsi="Times New Roman" w:cs="Times New Roman"/>
                <w:b/>
                <w:bCs/>
                <w:sz w:val="24"/>
                <w:szCs w:val="24"/>
                <w:u w:val="single"/>
              </w:rPr>
              <w:t>demonstrated</w:t>
            </w:r>
            <w:r w:rsidRPr="009F4F43">
              <w:rPr>
                <w:rFonts w:ascii="Times New Roman" w:hAnsi="Times New Roman" w:cs="Times New Roman"/>
                <w:sz w:val="24"/>
                <w:szCs w:val="24"/>
              </w:rPr>
              <w:t xml:space="preserve"> antibacterial prospects towards other bacterial strains, like S. aureus and E. coli </w:t>
            </w:r>
            <w:sdt>
              <w:sdtPr>
                <w:rPr>
                  <w:rFonts w:ascii="Times New Roman" w:hAnsi="Times New Roman" w:cs="Times New Roman"/>
                  <w:color w:val="000000"/>
                  <w:sz w:val="24"/>
                  <w:szCs w:val="24"/>
                </w:rPr>
                <w:tag w:val="MENDELEY_CITATION_v3_eyJjaXRhdGlvbklEIjoiTUVOREVMRVlfQ0lUQVRJT05fMDMxMTEzNWEtNzNjNS00NTlhLTgzZGMtODA2ZTFlMTViNDBh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
                <w:id w:val="1496681176"/>
                <w:placeholder>
                  <w:docPart w:val="D709DF4FB1864C499F872FF8519D6F85"/>
                </w:placeholder>
              </w:sdtPr>
              <w:sdtContent>
                <w:r w:rsidR="00981B48" w:rsidRPr="009F4F43">
                  <w:rPr>
                    <w:rFonts w:ascii="Times New Roman" w:hAnsi="Times New Roman" w:cs="Times New Roman"/>
                    <w:color w:val="000000"/>
                    <w:sz w:val="24"/>
                    <w:szCs w:val="24"/>
                  </w:rPr>
                  <w:t>[3]</w:t>
                </w:r>
              </w:sdtContent>
            </w:sdt>
            <w:r w:rsidRPr="009F4F43">
              <w:rPr>
                <w:rFonts w:ascii="Times New Roman" w:hAnsi="Times New Roman" w:cs="Times New Roman"/>
                <w:sz w:val="24"/>
                <w:szCs w:val="24"/>
              </w:rPr>
              <w:t>.</w:t>
            </w:r>
          </w:p>
        </w:tc>
        <w:tc>
          <w:tcPr>
            <w:tcW w:w="4177" w:type="dxa"/>
          </w:tcPr>
          <w:p w14:paraId="58DDF1FA"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Различные отчеты </w:t>
            </w:r>
            <w:r w:rsidRPr="00E13EDF">
              <w:rPr>
                <w:rFonts w:ascii="Times New Roman" w:hAnsi="Times New Roman" w:cs="Times New Roman"/>
                <w:b/>
                <w:bCs/>
                <w:sz w:val="24"/>
                <w:szCs w:val="24"/>
                <w:u w:val="single"/>
                <w:lang w:val="ru-RU"/>
              </w:rPr>
              <w:t>показали</w:t>
            </w:r>
            <w:r w:rsidRPr="009F4F43">
              <w:rPr>
                <w:rFonts w:ascii="Times New Roman" w:hAnsi="Times New Roman" w:cs="Times New Roman"/>
                <w:sz w:val="24"/>
                <w:szCs w:val="24"/>
                <w:lang w:val="ru-RU"/>
              </w:rPr>
              <w:t xml:space="preserve">, что большинство наночастиц </w:t>
            </w:r>
            <w:r w:rsidRPr="00E13EDF">
              <w:rPr>
                <w:rFonts w:ascii="Times New Roman" w:hAnsi="Times New Roman" w:cs="Times New Roman"/>
                <w:b/>
                <w:bCs/>
                <w:sz w:val="24"/>
                <w:szCs w:val="24"/>
                <w:u w:val="single"/>
                <w:lang w:val="ru-RU"/>
              </w:rPr>
              <w:t>продемонстрировали</w:t>
            </w:r>
            <w:r w:rsidRPr="009F4F43">
              <w:rPr>
                <w:rFonts w:ascii="Times New Roman" w:hAnsi="Times New Roman" w:cs="Times New Roman"/>
                <w:sz w:val="24"/>
                <w:szCs w:val="24"/>
                <w:lang w:val="ru-RU"/>
              </w:rPr>
              <w:t xml:space="preserve"> антибактериальную активность в отношении других штаммов бактерий, таких как </w:t>
            </w:r>
            <w:r w:rsidRPr="009F4F43">
              <w:rPr>
                <w:rFonts w:ascii="Times New Roman" w:hAnsi="Times New Roman" w:cs="Times New Roman"/>
                <w:sz w:val="24"/>
                <w:szCs w:val="24"/>
              </w:rPr>
              <w:t>S</w:t>
            </w:r>
            <w:r w:rsidRPr="009F4F43">
              <w:rPr>
                <w:rFonts w:ascii="Times New Roman" w:hAnsi="Times New Roman" w:cs="Times New Roman"/>
                <w:sz w:val="24"/>
                <w:szCs w:val="24"/>
                <w:lang w:val="ru-RU"/>
              </w:rPr>
              <w:t xml:space="preserve">. </w:t>
            </w:r>
            <w:r w:rsidRPr="009F4F43">
              <w:rPr>
                <w:rFonts w:ascii="Times New Roman" w:hAnsi="Times New Roman" w:cs="Times New Roman"/>
                <w:sz w:val="24"/>
                <w:szCs w:val="24"/>
              </w:rPr>
              <w:t>aureus</w:t>
            </w:r>
            <w:r w:rsidRPr="009F4F43">
              <w:rPr>
                <w:rFonts w:ascii="Times New Roman" w:hAnsi="Times New Roman" w:cs="Times New Roman"/>
                <w:sz w:val="24"/>
                <w:szCs w:val="24"/>
                <w:lang w:val="ru-RU"/>
              </w:rPr>
              <w:t xml:space="preserve"> и </w:t>
            </w:r>
            <w:r w:rsidRPr="009F4F43">
              <w:rPr>
                <w:rFonts w:ascii="Times New Roman" w:hAnsi="Times New Roman" w:cs="Times New Roman"/>
                <w:sz w:val="24"/>
                <w:szCs w:val="24"/>
              </w:rPr>
              <w:t>E</w:t>
            </w:r>
            <w:r w:rsidRPr="009F4F43">
              <w:rPr>
                <w:rFonts w:ascii="Times New Roman" w:hAnsi="Times New Roman" w:cs="Times New Roman"/>
                <w:sz w:val="24"/>
                <w:szCs w:val="24"/>
                <w:lang w:val="ru-RU"/>
              </w:rPr>
              <w:t xml:space="preserve">. </w:t>
            </w:r>
            <w:r w:rsidRPr="009F4F43">
              <w:rPr>
                <w:rFonts w:ascii="Times New Roman" w:hAnsi="Times New Roman" w:cs="Times New Roman"/>
                <w:sz w:val="24"/>
                <w:szCs w:val="24"/>
              </w:rPr>
              <w:t>coli</w:t>
            </w:r>
            <w:r w:rsidRPr="009F4F43">
              <w:rPr>
                <w:rFonts w:ascii="Times New Roman" w:hAnsi="Times New Roman" w:cs="Times New Roman"/>
                <w:sz w:val="24"/>
                <w:szCs w:val="24"/>
                <w:lang w:val="ru-RU"/>
              </w:rPr>
              <w:t>.</w:t>
            </w:r>
          </w:p>
        </w:tc>
      </w:tr>
      <w:tr w:rsidR="00D90117" w:rsidRPr="009F4F43" w14:paraId="3CDE6213" w14:textId="77777777" w:rsidTr="00E13EDF">
        <w:tc>
          <w:tcPr>
            <w:tcW w:w="1829" w:type="dxa"/>
          </w:tcPr>
          <w:p w14:paraId="673CAE61" w14:textId="77777777" w:rsidR="00D90117" w:rsidRPr="009F4F43" w:rsidRDefault="00C76B16"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Demonstration</w:t>
            </w:r>
          </w:p>
        </w:tc>
        <w:tc>
          <w:tcPr>
            <w:tcW w:w="3486" w:type="dxa"/>
          </w:tcPr>
          <w:p w14:paraId="1DFAB2C8" w14:textId="77777777" w:rsidR="00D90117" w:rsidRPr="009F4F43" w:rsidRDefault="00467D87" w:rsidP="00467D87">
            <w:pPr>
              <w:jc w:val="both"/>
              <w:rPr>
                <w:rFonts w:ascii="Times New Roman" w:hAnsi="Times New Roman" w:cs="Times New Roman"/>
                <w:sz w:val="24"/>
                <w:szCs w:val="24"/>
              </w:rPr>
            </w:pPr>
            <w:r w:rsidRPr="009F4F43">
              <w:rPr>
                <w:rFonts w:ascii="Times New Roman" w:hAnsi="Times New Roman" w:cs="Times New Roman"/>
                <w:sz w:val="24"/>
                <w:szCs w:val="24"/>
              </w:rPr>
              <w:t xml:space="preserve">Additionally, U266 cells exposed to the same concentration of MS2 and illuminated for 20 min also showed no significant increase in either stain’s fluorescence, </w:t>
            </w:r>
            <w:r w:rsidRPr="009F4F43">
              <w:rPr>
                <w:rFonts w:ascii="Times New Roman" w:hAnsi="Times New Roman" w:cs="Times New Roman"/>
                <w:b/>
                <w:bCs/>
                <w:sz w:val="24"/>
                <w:szCs w:val="24"/>
                <w:u w:val="single"/>
              </w:rPr>
              <w:t>demonstrating</w:t>
            </w:r>
            <w:r w:rsidRPr="009F4F43">
              <w:rPr>
                <w:rFonts w:ascii="Times New Roman" w:hAnsi="Times New Roman" w:cs="Times New Roman"/>
                <w:sz w:val="24"/>
                <w:szCs w:val="24"/>
              </w:rPr>
              <w:t xml:space="preserve"> the potential for the aptamers to target one cell type selectively </w:t>
            </w:r>
            <w:sdt>
              <w:sdtPr>
                <w:rPr>
                  <w:rFonts w:ascii="Times New Roman" w:hAnsi="Times New Roman" w:cs="Times New Roman"/>
                  <w:color w:val="000000"/>
                  <w:sz w:val="24"/>
                  <w:szCs w:val="24"/>
                </w:rPr>
                <w:tag w:val="MENDELEY_CITATION_v3_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"/>
                <w:id w:val="-1030792361"/>
                <w:placeholder>
                  <w:docPart w:val="DefaultPlaceholder_-1854013440"/>
                </w:placeholder>
              </w:sdtPr>
              <w:sdtContent>
                <w:r w:rsidR="00981B48" w:rsidRPr="009F4F43">
                  <w:rPr>
                    <w:rFonts w:ascii="Times New Roman" w:hAnsi="Times New Roman" w:cs="Times New Roman"/>
                    <w:color w:val="000000"/>
                    <w:sz w:val="24"/>
                    <w:szCs w:val="24"/>
                  </w:rPr>
                  <w:t>[4]</w:t>
                </w:r>
              </w:sdtContent>
            </w:sdt>
            <w:r w:rsidRPr="009F4F43">
              <w:rPr>
                <w:rFonts w:ascii="Times New Roman" w:hAnsi="Times New Roman" w:cs="Times New Roman"/>
                <w:sz w:val="24"/>
                <w:szCs w:val="24"/>
              </w:rPr>
              <w:t xml:space="preserve">. </w:t>
            </w:r>
          </w:p>
        </w:tc>
        <w:tc>
          <w:tcPr>
            <w:tcW w:w="4177" w:type="dxa"/>
          </w:tcPr>
          <w:p w14:paraId="35A95994"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Кроме того, клетки </w:t>
            </w:r>
            <w:r w:rsidRPr="009F4F43">
              <w:rPr>
                <w:rFonts w:ascii="Times New Roman" w:hAnsi="Times New Roman" w:cs="Times New Roman"/>
                <w:sz w:val="24"/>
                <w:szCs w:val="24"/>
              </w:rPr>
              <w:t>U</w:t>
            </w:r>
            <w:r w:rsidRPr="009F4F43">
              <w:rPr>
                <w:rFonts w:ascii="Times New Roman" w:hAnsi="Times New Roman" w:cs="Times New Roman"/>
                <w:sz w:val="24"/>
                <w:szCs w:val="24"/>
                <w:lang w:val="ru-RU"/>
              </w:rPr>
              <w:t xml:space="preserve">266, подвергнутые воздействию той же концентрации </w:t>
            </w:r>
            <w:r w:rsidRPr="009F4F43">
              <w:rPr>
                <w:rFonts w:ascii="Times New Roman" w:hAnsi="Times New Roman" w:cs="Times New Roman"/>
                <w:sz w:val="24"/>
                <w:szCs w:val="24"/>
              </w:rPr>
              <w:t>MS</w:t>
            </w:r>
            <w:r w:rsidRPr="009F4F43">
              <w:rPr>
                <w:rFonts w:ascii="Times New Roman" w:hAnsi="Times New Roman" w:cs="Times New Roman"/>
                <w:sz w:val="24"/>
                <w:szCs w:val="24"/>
                <w:lang w:val="ru-RU"/>
              </w:rPr>
              <w:t xml:space="preserve">2 и освещенные в течение 20 минут, также не показали значительного увеличения флуоресценции ни одного из красителей, что </w:t>
            </w:r>
            <w:r w:rsidRPr="00E13EDF">
              <w:rPr>
                <w:rFonts w:ascii="Times New Roman" w:hAnsi="Times New Roman" w:cs="Times New Roman"/>
                <w:b/>
                <w:bCs/>
                <w:sz w:val="24"/>
                <w:szCs w:val="24"/>
                <w:u w:val="single"/>
                <w:lang w:val="ru-RU"/>
              </w:rPr>
              <w:t>демонстрирует</w:t>
            </w:r>
            <w:r w:rsidRPr="009F4F43">
              <w:rPr>
                <w:rFonts w:ascii="Times New Roman" w:hAnsi="Times New Roman" w:cs="Times New Roman"/>
                <w:sz w:val="24"/>
                <w:szCs w:val="24"/>
                <w:lang w:val="ru-RU"/>
              </w:rPr>
              <w:t xml:space="preserve"> потенциал </w:t>
            </w:r>
            <w:proofErr w:type="spellStart"/>
            <w:r w:rsidRPr="009F4F43">
              <w:rPr>
                <w:rFonts w:ascii="Times New Roman" w:hAnsi="Times New Roman" w:cs="Times New Roman"/>
                <w:sz w:val="24"/>
                <w:szCs w:val="24"/>
                <w:lang w:val="ru-RU"/>
              </w:rPr>
              <w:t>аптамеров</w:t>
            </w:r>
            <w:proofErr w:type="spellEnd"/>
            <w:r w:rsidRPr="009F4F43">
              <w:rPr>
                <w:rFonts w:ascii="Times New Roman" w:hAnsi="Times New Roman" w:cs="Times New Roman"/>
                <w:sz w:val="24"/>
                <w:szCs w:val="24"/>
                <w:lang w:val="ru-RU"/>
              </w:rPr>
              <w:t xml:space="preserve"> избирательно воздействовать на один тип клеток.</w:t>
            </w:r>
          </w:p>
        </w:tc>
      </w:tr>
      <w:tr w:rsidR="00D90117" w:rsidRPr="009F4F43" w14:paraId="15DDB02E" w14:textId="77777777" w:rsidTr="00E13EDF">
        <w:tc>
          <w:tcPr>
            <w:tcW w:w="1829" w:type="dxa"/>
          </w:tcPr>
          <w:p w14:paraId="3A654E8A" w14:textId="77777777" w:rsidR="00D90117" w:rsidRPr="009F4F43" w:rsidRDefault="00C76B16"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Show</w:t>
            </w:r>
          </w:p>
        </w:tc>
        <w:tc>
          <w:tcPr>
            <w:tcW w:w="3486" w:type="dxa"/>
          </w:tcPr>
          <w:p w14:paraId="5B82E397" w14:textId="77777777" w:rsidR="00D90117" w:rsidRPr="009F4F43" w:rsidRDefault="00E60738" w:rsidP="006841F8">
            <w:pPr>
              <w:jc w:val="both"/>
              <w:rPr>
                <w:rFonts w:ascii="Times New Roman" w:hAnsi="Times New Roman" w:cs="Times New Roman"/>
                <w:sz w:val="24"/>
                <w:szCs w:val="24"/>
              </w:rPr>
            </w:pPr>
            <w:r w:rsidRPr="009F4F43">
              <w:rPr>
                <w:rFonts w:ascii="Times New Roman" w:hAnsi="Times New Roman" w:cs="Times New Roman"/>
                <w:sz w:val="24"/>
                <w:szCs w:val="24"/>
              </w:rPr>
              <w:t xml:space="preserve">Fig. 2d–f </w:t>
            </w:r>
            <w:r w:rsidRPr="009F4F43">
              <w:rPr>
                <w:rFonts w:ascii="Times New Roman" w:hAnsi="Times New Roman" w:cs="Times New Roman"/>
                <w:b/>
                <w:bCs/>
                <w:sz w:val="24"/>
                <w:szCs w:val="24"/>
                <w:u w:val="single"/>
              </w:rPr>
              <w:t>shows</w:t>
            </w:r>
            <w:r w:rsidRPr="009F4F43">
              <w:rPr>
                <w:rFonts w:ascii="Times New Roman" w:hAnsi="Times New Roman" w:cs="Times New Roman"/>
                <w:sz w:val="24"/>
                <w:szCs w:val="24"/>
              </w:rPr>
              <w:t xml:space="preserve"> the distribution of TiO</w:t>
            </w:r>
            <w:r w:rsidRPr="009F4F43">
              <w:rPr>
                <w:rFonts w:ascii="Times New Roman" w:hAnsi="Times New Roman" w:cs="Times New Roman"/>
                <w:sz w:val="24"/>
                <w:szCs w:val="24"/>
                <w:vertAlign w:val="subscript"/>
              </w:rPr>
              <w:t>2</w:t>
            </w:r>
            <w:r w:rsidRPr="009F4F43">
              <w:rPr>
                <w:rFonts w:ascii="Times New Roman" w:hAnsi="Times New Roman" w:cs="Times New Roman"/>
                <w:sz w:val="24"/>
                <w:szCs w:val="24"/>
              </w:rPr>
              <w:t xml:space="preserve"> nanoparticles in sodium hyaluronate biopolymer matrix at different magnifications </w:t>
            </w:r>
            <w:sdt>
              <w:sdtPr>
                <w:rPr>
                  <w:rFonts w:ascii="Times New Roman" w:hAnsi="Times New Roman" w:cs="Times New Roman"/>
                  <w:color w:val="000000"/>
                  <w:sz w:val="24"/>
                  <w:szCs w:val="24"/>
                </w:rPr>
                <w:tag w:val="MENDELEY_CITATION_v3_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"/>
                <w:id w:val="2023278989"/>
                <w:placeholder>
                  <w:docPart w:val="093B7F4998128649A6AD06DB69F74C57"/>
                </w:placeholder>
              </w:sdtPr>
              <w:sdtContent>
                <w:r w:rsidR="00981B48" w:rsidRPr="009F4F43">
                  <w:rPr>
                    <w:rFonts w:ascii="Times New Roman" w:hAnsi="Times New Roman" w:cs="Times New Roman"/>
                    <w:color w:val="000000"/>
                    <w:sz w:val="24"/>
                    <w:szCs w:val="24"/>
                  </w:rPr>
                  <w:t>[5]</w:t>
                </w:r>
              </w:sdtContent>
            </w:sdt>
            <w:r w:rsidRPr="009F4F43">
              <w:rPr>
                <w:rFonts w:ascii="Times New Roman" w:hAnsi="Times New Roman" w:cs="Times New Roman"/>
                <w:sz w:val="24"/>
                <w:szCs w:val="24"/>
              </w:rPr>
              <w:t>.</w:t>
            </w:r>
          </w:p>
        </w:tc>
        <w:tc>
          <w:tcPr>
            <w:tcW w:w="4177" w:type="dxa"/>
          </w:tcPr>
          <w:p w14:paraId="4762016E"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На рис. 2</w:t>
            </w:r>
            <w:r w:rsidRPr="009F4F43">
              <w:rPr>
                <w:rFonts w:ascii="Times New Roman" w:hAnsi="Times New Roman" w:cs="Times New Roman"/>
                <w:sz w:val="24"/>
                <w:szCs w:val="24"/>
              </w:rPr>
              <w:t>d</w:t>
            </w:r>
            <w:r w:rsidRPr="009F4F43">
              <w:rPr>
                <w:rFonts w:ascii="Times New Roman" w:hAnsi="Times New Roman" w:cs="Times New Roman"/>
                <w:sz w:val="24"/>
                <w:szCs w:val="24"/>
                <w:lang w:val="ru-RU"/>
              </w:rPr>
              <w:t>–</w:t>
            </w:r>
            <w:r w:rsidRPr="009F4F43">
              <w:rPr>
                <w:rFonts w:ascii="Times New Roman" w:hAnsi="Times New Roman" w:cs="Times New Roman"/>
                <w:sz w:val="24"/>
                <w:szCs w:val="24"/>
              </w:rPr>
              <w:t>f</w:t>
            </w:r>
            <w:r w:rsidRPr="009F4F43">
              <w:rPr>
                <w:rFonts w:ascii="Times New Roman" w:hAnsi="Times New Roman" w:cs="Times New Roman"/>
                <w:sz w:val="24"/>
                <w:szCs w:val="24"/>
                <w:lang w:val="ru-RU"/>
              </w:rPr>
              <w:t xml:space="preserve"> </w:t>
            </w:r>
            <w:r w:rsidRPr="00E13EDF">
              <w:rPr>
                <w:rFonts w:ascii="Times New Roman" w:hAnsi="Times New Roman" w:cs="Times New Roman"/>
                <w:b/>
                <w:bCs/>
                <w:sz w:val="24"/>
                <w:szCs w:val="24"/>
                <w:u w:val="single"/>
                <w:lang w:val="ru-RU"/>
              </w:rPr>
              <w:t>показано</w:t>
            </w:r>
            <w:r w:rsidRPr="009F4F43">
              <w:rPr>
                <w:rFonts w:ascii="Times New Roman" w:hAnsi="Times New Roman" w:cs="Times New Roman"/>
                <w:sz w:val="24"/>
                <w:szCs w:val="24"/>
                <w:lang w:val="ru-RU"/>
              </w:rPr>
              <w:t xml:space="preserve"> распределение наночастиц </w:t>
            </w:r>
            <w:proofErr w:type="spellStart"/>
            <w:r w:rsidRPr="009F4F43">
              <w:rPr>
                <w:rFonts w:ascii="Times New Roman" w:hAnsi="Times New Roman" w:cs="Times New Roman"/>
                <w:sz w:val="24"/>
                <w:szCs w:val="24"/>
              </w:rPr>
              <w:t>TiO</w:t>
            </w:r>
            <w:proofErr w:type="spellEnd"/>
            <w:r w:rsidRPr="009F4F43">
              <w:rPr>
                <w:rFonts w:ascii="Times New Roman" w:hAnsi="Times New Roman" w:cs="Times New Roman"/>
                <w:sz w:val="24"/>
                <w:szCs w:val="24"/>
                <w:lang w:val="ru-RU"/>
              </w:rPr>
              <w:t xml:space="preserve">2 в биополимерной матрице </w:t>
            </w:r>
            <w:proofErr w:type="spellStart"/>
            <w:r w:rsidRPr="009F4F43">
              <w:rPr>
                <w:rFonts w:ascii="Times New Roman" w:hAnsi="Times New Roman" w:cs="Times New Roman"/>
                <w:sz w:val="24"/>
                <w:szCs w:val="24"/>
                <w:lang w:val="ru-RU"/>
              </w:rPr>
              <w:t>гиалуроната</w:t>
            </w:r>
            <w:proofErr w:type="spellEnd"/>
            <w:r w:rsidRPr="009F4F43">
              <w:rPr>
                <w:rFonts w:ascii="Times New Roman" w:hAnsi="Times New Roman" w:cs="Times New Roman"/>
                <w:sz w:val="24"/>
                <w:szCs w:val="24"/>
                <w:lang w:val="ru-RU"/>
              </w:rPr>
              <w:t xml:space="preserve"> натрия при различных увеличениях.</w:t>
            </w:r>
          </w:p>
        </w:tc>
      </w:tr>
      <w:tr w:rsidR="00D90117" w:rsidRPr="009F4F43" w14:paraId="3D6C10E4" w14:textId="77777777" w:rsidTr="00E13EDF">
        <w:tc>
          <w:tcPr>
            <w:tcW w:w="1829" w:type="dxa"/>
          </w:tcPr>
          <w:p w14:paraId="74BC98AB" w14:textId="77777777" w:rsidR="00D90117" w:rsidRPr="009F4F43" w:rsidRDefault="00C76B16"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Exhibit</w:t>
            </w:r>
          </w:p>
        </w:tc>
        <w:tc>
          <w:tcPr>
            <w:tcW w:w="3486" w:type="dxa"/>
          </w:tcPr>
          <w:p w14:paraId="0239CEA9" w14:textId="77777777" w:rsidR="00D90117" w:rsidRPr="009F4F43" w:rsidRDefault="004F2895" w:rsidP="004F2895">
            <w:pPr>
              <w:jc w:val="both"/>
              <w:rPr>
                <w:rFonts w:ascii="Times New Roman" w:hAnsi="Times New Roman" w:cs="Times New Roman"/>
                <w:sz w:val="24"/>
                <w:szCs w:val="24"/>
              </w:rPr>
            </w:pPr>
            <w:r w:rsidRPr="009F4F43">
              <w:rPr>
                <w:rFonts w:ascii="Times New Roman" w:hAnsi="Times New Roman" w:cs="Times New Roman"/>
                <w:sz w:val="24"/>
                <w:szCs w:val="24"/>
              </w:rPr>
              <w:t xml:space="preserve">All formulated membranes showed an effective antimicrobial activity towards S. aureus and P. aeruginosa and </w:t>
            </w:r>
            <w:r w:rsidRPr="009F4F43">
              <w:rPr>
                <w:rFonts w:ascii="Times New Roman" w:hAnsi="Times New Roman" w:cs="Times New Roman"/>
                <w:b/>
                <w:bCs/>
                <w:sz w:val="24"/>
                <w:szCs w:val="24"/>
                <w:u w:val="single"/>
              </w:rPr>
              <w:t>exhibits</w:t>
            </w:r>
            <w:r w:rsidRPr="009F4F43">
              <w:rPr>
                <w:rFonts w:ascii="Times New Roman" w:hAnsi="Times New Roman" w:cs="Times New Roman"/>
                <w:sz w:val="24"/>
                <w:szCs w:val="24"/>
              </w:rPr>
              <w:t xml:space="preserve"> full eradication of bacteria under investigation </w:t>
            </w:r>
            <w:sdt>
              <w:sdtPr>
                <w:rPr>
                  <w:rFonts w:ascii="Times New Roman" w:hAnsi="Times New Roman" w:cs="Times New Roman"/>
                  <w:color w:val="000000"/>
                  <w:sz w:val="24"/>
                  <w:szCs w:val="24"/>
                </w:rPr>
                <w:tag w:val="MENDELEY_CITATION_v3_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"/>
                <w:id w:val="459230666"/>
                <w:placeholder>
                  <w:docPart w:val="548C8904909C514BBFB464DDF2D5B3DA"/>
                </w:placeholder>
              </w:sdtPr>
              <w:sdtContent>
                <w:r w:rsidR="00981B48" w:rsidRPr="009F4F43">
                  <w:rPr>
                    <w:rFonts w:ascii="Times New Roman" w:hAnsi="Times New Roman" w:cs="Times New Roman"/>
                    <w:color w:val="000000"/>
                    <w:sz w:val="24"/>
                    <w:szCs w:val="24"/>
                  </w:rPr>
                  <w:t>[7]</w:t>
                </w:r>
              </w:sdtContent>
            </w:sdt>
            <w:r w:rsidRPr="009F4F43">
              <w:rPr>
                <w:rFonts w:ascii="Times New Roman" w:hAnsi="Times New Roman" w:cs="Times New Roman"/>
                <w:sz w:val="24"/>
                <w:szCs w:val="24"/>
              </w:rPr>
              <w:t>.</w:t>
            </w:r>
          </w:p>
        </w:tc>
        <w:tc>
          <w:tcPr>
            <w:tcW w:w="4177" w:type="dxa"/>
          </w:tcPr>
          <w:p w14:paraId="7EB9EAA7"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Все разработанные мембраны продемонстрировали эффективную антимикробную активность в отношении </w:t>
            </w:r>
            <w:r w:rsidRPr="009F4F43">
              <w:rPr>
                <w:rFonts w:ascii="Times New Roman" w:hAnsi="Times New Roman" w:cs="Times New Roman"/>
                <w:sz w:val="24"/>
                <w:szCs w:val="24"/>
              </w:rPr>
              <w:t>S</w:t>
            </w:r>
            <w:r w:rsidRPr="009F4F43">
              <w:rPr>
                <w:rFonts w:ascii="Times New Roman" w:hAnsi="Times New Roman" w:cs="Times New Roman"/>
                <w:sz w:val="24"/>
                <w:szCs w:val="24"/>
                <w:lang w:val="ru-RU"/>
              </w:rPr>
              <w:t xml:space="preserve">. </w:t>
            </w:r>
            <w:r w:rsidRPr="009F4F43">
              <w:rPr>
                <w:rFonts w:ascii="Times New Roman" w:hAnsi="Times New Roman" w:cs="Times New Roman"/>
                <w:sz w:val="24"/>
                <w:szCs w:val="24"/>
              </w:rPr>
              <w:t>aureus</w:t>
            </w:r>
            <w:r w:rsidRPr="009F4F43">
              <w:rPr>
                <w:rFonts w:ascii="Times New Roman" w:hAnsi="Times New Roman" w:cs="Times New Roman"/>
                <w:sz w:val="24"/>
                <w:szCs w:val="24"/>
                <w:lang w:val="ru-RU"/>
              </w:rPr>
              <w:t xml:space="preserve"> и </w:t>
            </w:r>
            <w:r w:rsidRPr="009F4F43">
              <w:rPr>
                <w:rFonts w:ascii="Times New Roman" w:hAnsi="Times New Roman" w:cs="Times New Roman"/>
                <w:sz w:val="24"/>
                <w:szCs w:val="24"/>
              </w:rPr>
              <w:t>P</w:t>
            </w:r>
            <w:r w:rsidRPr="009F4F43">
              <w:rPr>
                <w:rFonts w:ascii="Times New Roman" w:hAnsi="Times New Roman" w:cs="Times New Roman"/>
                <w:sz w:val="24"/>
                <w:szCs w:val="24"/>
                <w:lang w:val="ru-RU"/>
              </w:rPr>
              <w:t xml:space="preserve">. </w:t>
            </w:r>
            <w:r w:rsidRPr="009F4F43">
              <w:rPr>
                <w:rFonts w:ascii="Times New Roman" w:hAnsi="Times New Roman" w:cs="Times New Roman"/>
                <w:sz w:val="24"/>
                <w:szCs w:val="24"/>
              </w:rPr>
              <w:t>aeruginosa</w:t>
            </w:r>
            <w:r w:rsidRPr="009F4F43">
              <w:rPr>
                <w:rFonts w:ascii="Times New Roman" w:hAnsi="Times New Roman" w:cs="Times New Roman"/>
                <w:sz w:val="24"/>
                <w:szCs w:val="24"/>
                <w:lang w:val="ru-RU"/>
              </w:rPr>
              <w:t xml:space="preserve"> и </w:t>
            </w:r>
            <w:r w:rsidRPr="00E13EDF">
              <w:rPr>
                <w:rFonts w:ascii="Times New Roman" w:hAnsi="Times New Roman" w:cs="Times New Roman"/>
                <w:b/>
                <w:bCs/>
                <w:sz w:val="24"/>
                <w:szCs w:val="24"/>
                <w:u w:val="single"/>
                <w:lang w:val="ru-RU"/>
              </w:rPr>
              <w:t>демонстрируют</w:t>
            </w:r>
            <w:r w:rsidRPr="009F4F43">
              <w:rPr>
                <w:rFonts w:ascii="Times New Roman" w:hAnsi="Times New Roman" w:cs="Times New Roman"/>
                <w:sz w:val="24"/>
                <w:szCs w:val="24"/>
                <w:lang w:val="ru-RU"/>
              </w:rPr>
              <w:t xml:space="preserve"> полное уничтожение исследуемых бактерий.</w:t>
            </w:r>
          </w:p>
        </w:tc>
      </w:tr>
      <w:tr w:rsidR="00D90117" w:rsidRPr="009F4F43" w14:paraId="6D83C8B0" w14:textId="77777777" w:rsidTr="00E13EDF">
        <w:tc>
          <w:tcPr>
            <w:tcW w:w="1829" w:type="dxa"/>
          </w:tcPr>
          <w:p w14:paraId="75D0CDEC" w14:textId="77777777" w:rsidR="00D90117" w:rsidRPr="009F4F43" w:rsidRDefault="00C76B16"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Perform</w:t>
            </w:r>
          </w:p>
        </w:tc>
        <w:tc>
          <w:tcPr>
            <w:tcW w:w="3486" w:type="dxa"/>
          </w:tcPr>
          <w:p w14:paraId="6678C16E" w14:textId="77777777" w:rsidR="00D90117" w:rsidRPr="009F4F43" w:rsidRDefault="004F2895" w:rsidP="004F2895">
            <w:pPr>
              <w:jc w:val="both"/>
              <w:rPr>
                <w:rFonts w:ascii="Times New Roman" w:hAnsi="Times New Roman" w:cs="Times New Roman"/>
                <w:sz w:val="24"/>
                <w:szCs w:val="24"/>
              </w:rPr>
            </w:pPr>
            <w:r w:rsidRPr="009F4F43">
              <w:rPr>
                <w:rFonts w:ascii="Times New Roman" w:hAnsi="Times New Roman" w:cs="Times New Roman"/>
                <w:sz w:val="24"/>
                <w:szCs w:val="24"/>
              </w:rPr>
              <w:t xml:space="preserve">To confirm the structural properties of the prepared nanoparticles, the X-ray diffraction (XRD) was </w:t>
            </w:r>
            <w:r w:rsidRPr="009F4F43">
              <w:rPr>
                <w:rFonts w:ascii="Times New Roman" w:hAnsi="Times New Roman" w:cs="Times New Roman"/>
                <w:b/>
                <w:bCs/>
                <w:sz w:val="24"/>
                <w:szCs w:val="24"/>
                <w:u w:val="single"/>
              </w:rPr>
              <w:t>performed</w:t>
            </w:r>
            <w:r w:rsidRPr="009F4F43">
              <w:rPr>
                <w:rFonts w:ascii="Times New Roman" w:hAnsi="Times New Roman" w:cs="Times New Roman"/>
                <w:sz w:val="24"/>
                <w:szCs w:val="24"/>
              </w:rPr>
              <w:t xml:space="preserve"> at room temperature </w:t>
            </w:r>
            <w:sdt>
              <w:sdtPr>
                <w:rPr>
                  <w:rFonts w:ascii="Times New Roman" w:hAnsi="Times New Roman" w:cs="Times New Roman"/>
                  <w:color w:val="000000"/>
                  <w:sz w:val="24"/>
                  <w:szCs w:val="24"/>
                </w:rPr>
                <w:tag w:val="MENDELEY_CITATION_v3_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"/>
                <w:id w:val="1813750496"/>
                <w:placeholder>
                  <w:docPart w:val="A6958CA1C3393A4EA1E18A61035B5D26"/>
                </w:placeholder>
              </w:sdtPr>
              <w:sdtContent>
                <w:r w:rsidR="00981B48" w:rsidRPr="009F4F43">
                  <w:rPr>
                    <w:rFonts w:ascii="Times New Roman" w:hAnsi="Times New Roman" w:cs="Times New Roman"/>
                    <w:color w:val="000000"/>
                    <w:sz w:val="24"/>
                    <w:szCs w:val="24"/>
                  </w:rPr>
                  <w:t>[7]</w:t>
                </w:r>
              </w:sdtContent>
            </w:sdt>
            <w:r w:rsidRPr="009F4F43">
              <w:rPr>
                <w:rFonts w:ascii="Times New Roman" w:hAnsi="Times New Roman" w:cs="Times New Roman"/>
                <w:sz w:val="24"/>
                <w:szCs w:val="24"/>
              </w:rPr>
              <w:t>.</w:t>
            </w:r>
          </w:p>
        </w:tc>
        <w:tc>
          <w:tcPr>
            <w:tcW w:w="4177" w:type="dxa"/>
          </w:tcPr>
          <w:p w14:paraId="41A18BFA"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Для подтверждения структурных свойств полученных наночастиц была </w:t>
            </w:r>
            <w:r w:rsidRPr="00E13EDF">
              <w:rPr>
                <w:rFonts w:ascii="Times New Roman" w:hAnsi="Times New Roman" w:cs="Times New Roman"/>
                <w:b/>
                <w:bCs/>
                <w:sz w:val="24"/>
                <w:szCs w:val="24"/>
                <w:u w:val="single"/>
                <w:lang w:val="ru-RU"/>
              </w:rPr>
              <w:t>проведена</w:t>
            </w:r>
            <w:r w:rsidRPr="009F4F43">
              <w:rPr>
                <w:rFonts w:ascii="Times New Roman" w:hAnsi="Times New Roman" w:cs="Times New Roman"/>
                <w:sz w:val="24"/>
                <w:szCs w:val="24"/>
                <w:lang w:val="ru-RU"/>
              </w:rPr>
              <w:t xml:space="preserve"> рентгеновская дифракция (РФА) при комнатной температуре.</w:t>
            </w:r>
          </w:p>
        </w:tc>
      </w:tr>
      <w:tr w:rsidR="00D90117" w:rsidRPr="009F4F43" w14:paraId="38F8E31E" w14:textId="77777777" w:rsidTr="00E13EDF">
        <w:tc>
          <w:tcPr>
            <w:tcW w:w="1829" w:type="dxa"/>
          </w:tcPr>
          <w:p w14:paraId="73B70417" w14:textId="77777777" w:rsidR="00D90117" w:rsidRPr="009F4F43" w:rsidRDefault="00C76B16"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Performance</w:t>
            </w:r>
          </w:p>
        </w:tc>
        <w:tc>
          <w:tcPr>
            <w:tcW w:w="3486" w:type="dxa"/>
          </w:tcPr>
          <w:p w14:paraId="4F24E5CF" w14:textId="77777777" w:rsidR="00D90117" w:rsidRPr="009F4F43" w:rsidRDefault="004F2895" w:rsidP="004F2895">
            <w:pPr>
              <w:jc w:val="both"/>
              <w:rPr>
                <w:rFonts w:ascii="Times New Roman" w:hAnsi="Times New Roman" w:cs="Times New Roman"/>
                <w:sz w:val="24"/>
                <w:szCs w:val="24"/>
              </w:rPr>
            </w:pPr>
            <w:r w:rsidRPr="009F4F43">
              <w:rPr>
                <w:rFonts w:ascii="Times New Roman" w:hAnsi="Times New Roman" w:cs="Times New Roman"/>
                <w:sz w:val="24"/>
                <w:szCs w:val="24"/>
              </w:rPr>
              <w:t xml:space="preserve">The specific surface area, average pore size, and pore volume are beneficial parameters to evaluate the bioactivity </w:t>
            </w:r>
            <w:r w:rsidRPr="009F4F43">
              <w:rPr>
                <w:rFonts w:ascii="Times New Roman" w:hAnsi="Times New Roman" w:cs="Times New Roman"/>
                <w:b/>
                <w:bCs/>
                <w:sz w:val="24"/>
                <w:szCs w:val="24"/>
                <w:u w:val="single"/>
              </w:rPr>
              <w:t>performance</w:t>
            </w:r>
            <w:r w:rsidRPr="009F4F4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WE0NjBhNTgtNDAyZS00MGQwLWIyYjYtZjUwZDUxNjBhYTcy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
                <w:id w:val="-652595399"/>
                <w:placeholder>
                  <w:docPart w:val="E8BC00D4BA6D6644A8A609639570BDCC"/>
                </w:placeholder>
              </w:sdtPr>
              <w:sdtContent>
                <w:r w:rsidR="00981B48" w:rsidRPr="009F4F43">
                  <w:rPr>
                    <w:rFonts w:ascii="Times New Roman" w:hAnsi="Times New Roman" w:cs="Times New Roman"/>
                    <w:color w:val="000000"/>
                    <w:sz w:val="24"/>
                    <w:szCs w:val="24"/>
                  </w:rPr>
                  <w:t>[3]</w:t>
                </w:r>
              </w:sdtContent>
            </w:sdt>
            <w:r w:rsidRPr="009F4F43">
              <w:rPr>
                <w:rFonts w:ascii="Times New Roman" w:hAnsi="Times New Roman" w:cs="Times New Roman"/>
                <w:sz w:val="24"/>
                <w:szCs w:val="24"/>
              </w:rPr>
              <w:t>.</w:t>
            </w:r>
          </w:p>
        </w:tc>
        <w:tc>
          <w:tcPr>
            <w:tcW w:w="4177" w:type="dxa"/>
          </w:tcPr>
          <w:p w14:paraId="55910EFD"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Удельная площадь поверхности, средний размер пор и объем пор являются полезными параметрами для оценки биологической </w:t>
            </w:r>
            <w:r w:rsidRPr="00E13EDF">
              <w:rPr>
                <w:rFonts w:ascii="Times New Roman" w:hAnsi="Times New Roman" w:cs="Times New Roman"/>
                <w:b/>
                <w:bCs/>
                <w:sz w:val="24"/>
                <w:szCs w:val="24"/>
                <w:u w:val="single"/>
                <w:lang w:val="ru-RU"/>
              </w:rPr>
              <w:t>активности</w:t>
            </w:r>
            <w:r w:rsidRPr="009F4F43">
              <w:rPr>
                <w:rFonts w:ascii="Times New Roman" w:hAnsi="Times New Roman" w:cs="Times New Roman"/>
                <w:sz w:val="24"/>
                <w:szCs w:val="24"/>
                <w:lang w:val="ru-RU"/>
              </w:rPr>
              <w:t>.</w:t>
            </w:r>
          </w:p>
        </w:tc>
      </w:tr>
      <w:tr w:rsidR="00D90117" w:rsidRPr="009F4F43" w14:paraId="17A37D93" w14:textId="77777777" w:rsidTr="00E13EDF">
        <w:tc>
          <w:tcPr>
            <w:tcW w:w="1829" w:type="dxa"/>
          </w:tcPr>
          <w:p w14:paraId="3F2DBC42" w14:textId="77777777" w:rsidR="00D90117" w:rsidRPr="009F4F43" w:rsidRDefault="00C76B16"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Carry out</w:t>
            </w:r>
          </w:p>
        </w:tc>
        <w:tc>
          <w:tcPr>
            <w:tcW w:w="3486" w:type="dxa"/>
          </w:tcPr>
          <w:p w14:paraId="589BF8F5" w14:textId="77777777" w:rsidR="00D90117" w:rsidRPr="009F4F43" w:rsidRDefault="004F2895" w:rsidP="004F2895">
            <w:pPr>
              <w:jc w:val="both"/>
              <w:rPr>
                <w:rFonts w:ascii="Times New Roman" w:hAnsi="Times New Roman" w:cs="Times New Roman"/>
                <w:sz w:val="24"/>
                <w:szCs w:val="24"/>
              </w:rPr>
            </w:pPr>
            <w:r w:rsidRPr="009F4F43">
              <w:rPr>
                <w:rFonts w:ascii="Times New Roman" w:hAnsi="Times New Roman" w:cs="Times New Roman"/>
                <w:sz w:val="24"/>
                <w:szCs w:val="24"/>
              </w:rPr>
              <w:t xml:space="preserve">Therefore, the N2 low-temperature adsorption-desorption isotherms and pore size distribution of these polymers were </w:t>
            </w:r>
            <w:r w:rsidRPr="009F4F43">
              <w:rPr>
                <w:rFonts w:ascii="Times New Roman" w:hAnsi="Times New Roman" w:cs="Times New Roman"/>
                <w:b/>
                <w:bCs/>
                <w:sz w:val="24"/>
                <w:szCs w:val="24"/>
                <w:u w:val="single"/>
              </w:rPr>
              <w:t>carried out</w:t>
            </w:r>
            <w:r w:rsidRPr="009F4F4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E5ODlmNDMtNjgwZS00ZjVjLTg3MGEtYmEyZTUyY2U0Zjcz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
                <w:id w:val="-2066025282"/>
                <w:placeholder>
                  <w:docPart w:val="AFF20585E4B6A7469D2D7BBCBFB5E8E2"/>
                </w:placeholder>
              </w:sdtPr>
              <w:sdtContent>
                <w:r w:rsidR="00981B48" w:rsidRPr="009F4F43">
                  <w:rPr>
                    <w:rFonts w:ascii="Times New Roman" w:hAnsi="Times New Roman" w:cs="Times New Roman"/>
                    <w:color w:val="000000"/>
                    <w:sz w:val="24"/>
                    <w:szCs w:val="24"/>
                  </w:rPr>
                  <w:t>[3]</w:t>
                </w:r>
              </w:sdtContent>
            </w:sdt>
            <w:r w:rsidRPr="009F4F43">
              <w:rPr>
                <w:rFonts w:ascii="Times New Roman" w:hAnsi="Times New Roman" w:cs="Times New Roman"/>
                <w:sz w:val="24"/>
                <w:szCs w:val="24"/>
              </w:rPr>
              <w:t>.</w:t>
            </w:r>
          </w:p>
        </w:tc>
        <w:tc>
          <w:tcPr>
            <w:tcW w:w="4177" w:type="dxa"/>
          </w:tcPr>
          <w:p w14:paraId="72AAA5B1"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Таким образом, были </w:t>
            </w:r>
            <w:r w:rsidRPr="00E13EDF">
              <w:rPr>
                <w:rFonts w:ascii="Times New Roman" w:hAnsi="Times New Roman" w:cs="Times New Roman"/>
                <w:b/>
                <w:bCs/>
                <w:sz w:val="24"/>
                <w:szCs w:val="24"/>
                <w:u w:val="single"/>
                <w:lang w:val="ru-RU"/>
              </w:rPr>
              <w:t>получены</w:t>
            </w:r>
            <w:r w:rsidRPr="009F4F43">
              <w:rPr>
                <w:rFonts w:ascii="Times New Roman" w:hAnsi="Times New Roman" w:cs="Times New Roman"/>
                <w:sz w:val="24"/>
                <w:szCs w:val="24"/>
                <w:lang w:val="ru-RU"/>
              </w:rPr>
              <w:t xml:space="preserve"> изотермы низкотемпературной адсорбции-десорбции </w:t>
            </w:r>
            <w:r w:rsidRPr="009F4F43">
              <w:rPr>
                <w:rFonts w:ascii="Times New Roman" w:hAnsi="Times New Roman" w:cs="Times New Roman"/>
                <w:sz w:val="24"/>
                <w:szCs w:val="24"/>
              </w:rPr>
              <w:t>N</w:t>
            </w:r>
            <w:r w:rsidRPr="009F4F43">
              <w:rPr>
                <w:rFonts w:ascii="Times New Roman" w:hAnsi="Times New Roman" w:cs="Times New Roman"/>
                <w:sz w:val="24"/>
                <w:szCs w:val="24"/>
                <w:lang w:val="ru-RU"/>
              </w:rPr>
              <w:t>2 и распределение пор по размерам в этих полимерах.</w:t>
            </w:r>
          </w:p>
        </w:tc>
      </w:tr>
      <w:tr w:rsidR="00D90117" w:rsidRPr="009F4F43" w14:paraId="1367AAA6" w14:textId="77777777" w:rsidTr="00E13EDF">
        <w:tc>
          <w:tcPr>
            <w:tcW w:w="1829" w:type="dxa"/>
          </w:tcPr>
          <w:p w14:paraId="7615370F" w14:textId="77777777" w:rsidR="00D90117" w:rsidRPr="009F4F43" w:rsidRDefault="00C76B16"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Conduct</w:t>
            </w:r>
          </w:p>
        </w:tc>
        <w:tc>
          <w:tcPr>
            <w:tcW w:w="3486" w:type="dxa"/>
          </w:tcPr>
          <w:p w14:paraId="26EE1F4E" w14:textId="77777777" w:rsidR="00D90117" w:rsidRPr="009F4F43" w:rsidRDefault="004F2895" w:rsidP="006841F8">
            <w:pPr>
              <w:jc w:val="both"/>
              <w:rPr>
                <w:rFonts w:ascii="Times New Roman" w:hAnsi="Times New Roman" w:cs="Times New Roman"/>
                <w:sz w:val="24"/>
                <w:szCs w:val="24"/>
              </w:rPr>
            </w:pPr>
            <w:r w:rsidRPr="009F4F43">
              <w:rPr>
                <w:rFonts w:ascii="Times New Roman" w:hAnsi="Times New Roman" w:cs="Times New Roman"/>
                <w:sz w:val="24"/>
                <w:szCs w:val="24"/>
              </w:rPr>
              <w:t xml:space="preserve">Several studies have been </w:t>
            </w:r>
            <w:r w:rsidRPr="009F4F43">
              <w:rPr>
                <w:rFonts w:ascii="Times New Roman" w:hAnsi="Times New Roman" w:cs="Times New Roman"/>
                <w:b/>
                <w:bCs/>
                <w:sz w:val="24"/>
                <w:szCs w:val="24"/>
                <w:u w:val="single"/>
              </w:rPr>
              <w:t>conducted</w:t>
            </w:r>
            <w:r w:rsidRPr="009F4F43">
              <w:rPr>
                <w:rFonts w:ascii="Times New Roman" w:hAnsi="Times New Roman" w:cs="Times New Roman"/>
                <w:sz w:val="24"/>
                <w:szCs w:val="24"/>
              </w:rPr>
              <w:t xml:space="preserve"> with the aim of increasing the efficiency of titanium dioxide by using it in the form of nanocomposite in </w:t>
            </w:r>
            <w:r w:rsidRPr="009F4F43">
              <w:rPr>
                <w:rFonts w:ascii="Times New Roman" w:hAnsi="Times New Roman" w:cs="Times New Roman"/>
                <w:sz w:val="24"/>
                <w:szCs w:val="24"/>
              </w:rPr>
              <w:lastRenderedPageBreak/>
              <w:t xml:space="preserve">combination with polymers and other metal nanoparticles </w:t>
            </w:r>
            <w:sdt>
              <w:sdtPr>
                <w:rPr>
                  <w:rFonts w:ascii="Times New Roman" w:hAnsi="Times New Roman" w:cs="Times New Roman"/>
                  <w:color w:val="000000"/>
                  <w:sz w:val="24"/>
                  <w:szCs w:val="24"/>
                </w:rPr>
                <w:tag w:val="MENDELEY_CITATION_v3_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"/>
                <w:id w:val="-78524622"/>
                <w:placeholder>
                  <w:docPart w:val="5337EE45999C7F4A830DCD4076851099"/>
                </w:placeholder>
              </w:sdtPr>
              <w:sdtContent>
                <w:r w:rsidR="00981B48" w:rsidRPr="009F4F43">
                  <w:rPr>
                    <w:rFonts w:ascii="Times New Roman" w:hAnsi="Times New Roman" w:cs="Times New Roman"/>
                    <w:color w:val="000000"/>
                    <w:sz w:val="24"/>
                    <w:szCs w:val="24"/>
                  </w:rPr>
                  <w:t>[5]</w:t>
                </w:r>
              </w:sdtContent>
            </w:sdt>
            <w:r w:rsidRPr="009F4F43">
              <w:rPr>
                <w:rFonts w:ascii="Times New Roman" w:hAnsi="Times New Roman" w:cs="Times New Roman"/>
                <w:sz w:val="24"/>
                <w:szCs w:val="24"/>
              </w:rPr>
              <w:t>.</w:t>
            </w:r>
          </w:p>
        </w:tc>
        <w:tc>
          <w:tcPr>
            <w:tcW w:w="4177" w:type="dxa"/>
          </w:tcPr>
          <w:p w14:paraId="1833B9B2"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lastRenderedPageBreak/>
              <w:t xml:space="preserve">Было </w:t>
            </w:r>
            <w:r w:rsidRPr="00E13EDF">
              <w:rPr>
                <w:rFonts w:ascii="Times New Roman" w:hAnsi="Times New Roman" w:cs="Times New Roman"/>
                <w:b/>
                <w:bCs/>
                <w:sz w:val="24"/>
                <w:szCs w:val="24"/>
                <w:u w:val="single"/>
                <w:lang w:val="ru-RU"/>
              </w:rPr>
              <w:t>проведено</w:t>
            </w:r>
            <w:r w:rsidRPr="009F4F43">
              <w:rPr>
                <w:rFonts w:ascii="Times New Roman" w:hAnsi="Times New Roman" w:cs="Times New Roman"/>
                <w:sz w:val="24"/>
                <w:szCs w:val="24"/>
                <w:lang w:val="ru-RU"/>
              </w:rPr>
              <w:t xml:space="preserve"> несколько исследований с целью повышения эффективности диоксида титана путем использования его в виде </w:t>
            </w:r>
            <w:proofErr w:type="spellStart"/>
            <w:r w:rsidRPr="009F4F43">
              <w:rPr>
                <w:rFonts w:ascii="Times New Roman" w:hAnsi="Times New Roman" w:cs="Times New Roman"/>
                <w:sz w:val="24"/>
                <w:szCs w:val="24"/>
                <w:lang w:val="ru-RU"/>
              </w:rPr>
              <w:t>нанокомпозита</w:t>
            </w:r>
            <w:proofErr w:type="spellEnd"/>
            <w:r w:rsidRPr="009F4F43">
              <w:rPr>
                <w:rFonts w:ascii="Times New Roman" w:hAnsi="Times New Roman" w:cs="Times New Roman"/>
                <w:sz w:val="24"/>
                <w:szCs w:val="24"/>
                <w:lang w:val="ru-RU"/>
              </w:rPr>
              <w:t xml:space="preserve"> в сочетании с </w:t>
            </w:r>
            <w:r w:rsidRPr="009F4F43">
              <w:rPr>
                <w:rFonts w:ascii="Times New Roman" w:hAnsi="Times New Roman" w:cs="Times New Roman"/>
                <w:sz w:val="24"/>
                <w:szCs w:val="24"/>
                <w:lang w:val="ru-RU"/>
              </w:rPr>
              <w:lastRenderedPageBreak/>
              <w:t>полимерами и другими металлическими наночастицами.</w:t>
            </w:r>
          </w:p>
        </w:tc>
      </w:tr>
      <w:tr w:rsidR="00D90117" w:rsidRPr="009F4F43" w14:paraId="29B7FFFE" w14:textId="77777777" w:rsidTr="00E13EDF">
        <w:tc>
          <w:tcPr>
            <w:tcW w:w="1829" w:type="dxa"/>
          </w:tcPr>
          <w:p w14:paraId="0B0A52A3" w14:textId="77777777" w:rsidR="00D90117" w:rsidRPr="009F4F43" w:rsidRDefault="00C76B16"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lastRenderedPageBreak/>
              <w:t>Calculate</w:t>
            </w:r>
          </w:p>
        </w:tc>
        <w:tc>
          <w:tcPr>
            <w:tcW w:w="3486" w:type="dxa"/>
          </w:tcPr>
          <w:p w14:paraId="2610F0C3" w14:textId="77777777" w:rsidR="00D90117" w:rsidRPr="009F4F43" w:rsidRDefault="0051503F" w:rsidP="006841F8">
            <w:pPr>
              <w:jc w:val="both"/>
              <w:rPr>
                <w:rFonts w:ascii="Times New Roman" w:hAnsi="Times New Roman" w:cs="Times New Roman"/>
                <w:sz w:val="24"/>
                <w:szCs w:val="24"/>
              </w:rPr>
            </w:pPr>
            <w:r w:rsidRPr="009F4F43">
              <w:rPr>
                <w:rFonts w:ascii="Times New Roman" w:hAnsi="Times New Roman" w:cs="Times New Roman"/>
                <w:sz w:val="24"/>
                <w:szCs w:val="24"/>
              </w:rPr>
              <w:t xml:space="preserve">The growth rates of colonies were </w:t>
            </w:r>
            <w:r w:rsidRPr="009F4F43">
              <w:rPr>
                <w:rFonts w:ascii="Times New Roman" w:hAnsi="Times New Roman" w:cs="Times New Roman"/>
                <w:b/>
                <w:bCs/>
                <w:sz w:val="24"/>
                <w:szCs w:val="24"/>
                <w:u w:val="single"/>
              </w:rPr>
              <w:t>calculated</w:t>
            </w:r>
            <w:r w:rsidRPr="009F4F43">
              <w:rPr>
                <w:rFonts w:ascii="Times New Roman" w:hAnsi="Times New Roman" w:cs="Times New Roman"/>
                <w:sz w:val="24"/>
                <w:szCs w:val="24"/>
              </w:rPr>
              <w:t xml:space="preserve"> for each experimental unit after counting based on their replicates mean values </w:t>
            </w:r>
            <w:sdt>
              <w:sdtPr>
                <w:rPr>
                  <w:rFonts w:ascii="Times New Roman" w:hAnsi="Times New Roman" w:cs="Times New Roman"/>
                  <w:color w:val="000000"/>
                  <w:sz w:val="24"/>
                  <w:szCs w:val="24"/>
                </w:rPr>
                <w:tag w:val="MENDELEY_CITATION_v3_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"/>
                <w:id w:val="-184757201"/>
                <w:placeholder>
                  <w:docPart w:val="73CABC5D0B5095479BA2335E2D92DD03"/>
                </w:placeholder>
              </w:sdtPr>
              <w:sdtContent>
                <w:r w:rsidR="00981B48" w:rsidRPr="009F4F43">
                  <w:rPr>
                    <w:rFonts w:ascii="Times New Roman" w:hAnsi="Times New Roman" w:cs="Times New Roman"/>
                    <w:color w:val="000000"/>
                    <w:sz w:val="24"/>
                    <w:szCs w:val="24"/>
                  </w:rPr>
                  <w:t>[5]</w:t>
                </w:r>
              </w:sdtContent>
            </w:sdt>
            <w:r w:rsidRPr="009F4F43">
              <w:rPr>
                <w:rFonts w:ascii="Times New Roman" w:hAnsi="Times New Roman" w:cs="Times New Roman"/>
                <w:sz w:val="24"/>
                <w:szCs w:val="24"/>
              </w:rPr>
              <w:t>.</w:t>
            </w:r>
          </w:p>
        </w:tc>
        <w:tc>
          <w:tcPr>
            <w:tcW w:w="4177" w:type="dxa"/>
          </w:tcPr>
          <w:p w14:paraId="72F12F7F"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Скорость роста колоний </w:t>
            </w:r>
            <w:r w:rsidRPr="00E13EDF">
              <w:rPr>
                <w:rFonts w:ascii="Times New Roman" w:hAnsi="Times New Roman" w:cs="Times New Roman"/>
                <w:b/>
                <w:bCs/>
                <w:sz w:val="24"/>
                <w:szCs w:val="24"/>
                <w:u w:val="single"/>
                <w:lang w:val="ru-RU"/>
              </w:rPr>
              <w:t>рассчитывалась</w:t>
            </w:r>
            <w:r w:rsidRPr="009F4F43">
              <w:rPr>
                <w:rFonts w:ascii="Times New Roman" w:hAnsi="Times New Roman" w:cs="Times New Roman"/>
                <w:sz w:val="24"/>
                <w:szCs w:val="24"/>
                <w:lang w:val="ru-RU"/>
              </w:rPr>
              <w:t xml:space="preserve"> для каждой экспериментальной единицы после подсчета на основе средних значений их повторных измерений.</w:t>
            </w:r>
          </w:p>
        </w:tc>
      </w:tr>
      <w:tr w:rsidR="00D90117" w:rsidRPr="009F4F43" w14:paraId="14483073" w14:textId="77777777" w:rsidTr="00E13EDF">
        <w:tc>
          <w:tcPr>
            <w:tcW w:w="1829" w:type="dxa"/>
          </w:tcPr>
          <w:p w14:paraId="12E479A2" w14:textId="77777777" w:rsidR="00D90117" w:rsidRPr="009F4F43" w:rsidRDefault="00C76B16"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Calculation</w:t>
            </w:r>
          </w:p>
        </w:tc>
        <w:tc>
          <w:tcPr>
            <w:tcW w:w="3486" w:type="dxa"/>
          </w:tcPr>
          <w:p w14:paraId="621B04D4" w14:textId="77777777" w:rsidR="00D90117" w:rsidRPr="009F4F43" w:rsidRDefault="009C7F37" w:rsidP="006841F8">
            <w:pPr>
              <w:jc w:val="both"/>
              <w:rPr>
                <w:rFonts w:ascii="Times New Roman" w:hAnsi="Times New Roman" w:cs="Times New Roman"/>
                <w:sz w:val="24"/>
                <w:szCs w:val="24"/>
              </w:rPr>
            </w:pPr>
            <w:r w:rsidRPr="009F4F43">
              <w:rPr>
                <w:rFonts w:ascii="Times New Roman" w:hAnsi="Times New Roman" w:cs="Times New Roman"/>
                <w:sz w:val="24"/>
                <w:szCs w:val="24"/>
              </w:rPr>
              <w:t xml:space="preserve">The </w:t>
            </w:r>
            <w:r w:rsidRPr="009F4F43">
              <w:rPr>
                <w:rFonts w:ascii="Times New Roman" w:hAnsi="Times New Roman" w:cs="Times New Roman"/>
                <w:b/>
                <w:bCs/>
                <w:sz w:val="24"/>
                <w:szCs w:val="24"/>
                <w:u w:val="single"/>
              </w:rPr>
              <w:t>calculations</w:t>
            </w:r>
            <w:r w:rsidRPr="009F4F43">
              <w:rPr>
                <w:rFonts w:ascii="Times New Roman" w:hAnsi="Times New Roman" w:cs="Times New Roman"/>
                <w:sz w:val="24"/>
                <w:szCs w:val="24"/>
              </w:rPr>
              <w:t xml:space="preserve"> are made by using full Mie theory </w:t>
            </w:r>
            <w:sdt>
              <w:sdtPr>
                <w:rPr>
                  <w:rFonts w:ascii="Times New Roman" w:hAnsi="Times New Roman" w:cs="Times New Roman"/>
                  <w:color w:val="000000"/>
                  <w:sz w:val="24"/>
                  <w:szCs w:val="24"/>
                </w:rPr>
                <w:tag w:val="MENDELEY_CITATION_v3_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"/>
                <w:id w:val="-874687605"/>
                <w:placeholder>
                  <w:docPart w:val="DefaultPlaceholder_-1854013440"/>
                </w:placeholder>
              </w:sdtPr>
              <w:sdtContent>
                <w:r w:rsidR="00981B48" w:rsidRPr="009F4F43">
                  <w:rPr>
                    <w:rFonts w:ascii="Times New Roman" w:hAnsi="Times New Roman" w:cs="Times New Roman"/>
                    <w:color w:val="000000"/>
                    <w:sz w:val="24"/>
                    <w:szCs w:val="24"/>
                  </w:rPr>
                  <w:t>[11]</w:t>
                </w:r>
              </w:sdtContent>
            </w:sdt>
            <w:r w:rsidRPr="009F4F43">
              <w:rPr>
                <w:rFonts w:ascii="Times New Roman" w:hAnsi="Times New Roman" w:cs="Times New Roman"/>
                <w:sz w:val="24"/>
                <w:szCs w:val="24"/>
              </w:rPr>
              <w:t>.</w:t>
            </w:r>
          </w:p>
        </w:tc>
        <w:tc>
          <w:tcPr>
            <w:tcW w:w="4177" w:type="dxa"/>
          </w:tcPr>
          <w:p w14:paraId="41953612" w14:textId="77777777" w:rsidR="003C3462" w:rsidRPr="009F4F43" w:rsidRDefault="00000000">
            <w:pPr>
              <w:rPr>
                <w:rFonts w:ascii="Times New Roman" w:hAnsi="Times New Roman" w:cs="Times New Roman"/>
                <w:sz w:val="24"/>
                <w:szCs w:val="24"/>
                <w:lang w:val="ru-RU"/>
              </w:rPr>
            </w:pPr>
            <w:r w:rsidRPr="00E13EDF">
              <w:rPr>
                <w:rFonts w:ascii="Times New Roman" w:hAnsi="Times New Roman" w:cs="Times New Roman"/>
                <w:b/>
                <w:bCs/>
                <w:sz w:val="24"/>
                <w:szCs w:val="24"/>
                <w:u w:val="single"/>
                <w:lang w:val="ru-RU"/>
              </w:rPr>
              <w:t>Расчеты</w:t>
            </w:r>
            <w:r w:rsidRPr="009F4F43">
              <w:rPr>
                <w:rFonts w:ascii="Times New Roman" w:hAnsi="Times New Roman" w:cs="Times New Roman"/>
                <w:sz w:val="24"/>
                <w:szCs w:val="24"/>
                <w:lang w:val="ru-RU"/>
              </w:rPr>
              <w:t xml:space="preserve"> выполнены с использованием полной теории Ми.</w:t>
            </w:r>
          </w:p>
        </w:tc>
      </w:tr>
      <w:tr w:rsidR="00D90117" w:rsidRPr="009F4F43" w14:paraId="7A967818" w14:textId="77777777" w:rsidTr="00E13EDF">
        <w:tc>
          <w:tcPr>
            <w:tcW w:w="1829" w:type="dxa"/>
          </w:tcPr>
          <w:p w14:paraId="30777270" w14:textId="77777777" w:rsidR="00D90117" w:rsidRPr="009F4F43" w:rsidRDefault="00C76B16"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Compute</w:t>
            </w:r>
          </w:p>
        </w:tc>
        <w:tc>
          <w:tcPr>
            <w:tcW w:w="3486" w:type="dxa"/>
          </w:tcPr>
          <w:p w14:paraId="716DF12D" w14:textId="77777777" w:rsidR="000F64BE" w:rsidRPr="009F4F43" w:rsidRDefault="000F64BE" w:rsidP="000F64BE">
            <w:pPr>
              <w:jc w:val="both"/>
              <w:rPr>
                <w:rFonts w:ascii="Times New Roman" w:hAnsi="Times New Roman" w:cs="Times New Roman"/>
                <w:sz w:val="24"/>
                <w:szCs w:val="24"/>
              </w:rPr>
            </w:pPr>
            <w:r w:rsidRPr="009F4F43">
              <w:rPr>
                <w:rFonts w:ascii="Times New Roman" w:hAnsi="Times New Roman" w:cs="Times New Roman"/>
                <w:sz w:val="24"/>
                <w:szCs w:val="24"/>
              </w:rPr>
              <w:t>These nanomaterials produce signal</w:t>
            </w:r>
          </w:p>
          <w:p w14:paraId="21CA37EC" w14:textId="77777777" w:rsidR="00D90117" w:rsidRPr="009F4F43" w:rsidRDefault="000F64BE" w:rsidP="000F64BE">
            <w:pPr>
              <w:jc w:val="both"/>
              <w:rPr>
                <w:rFonts w:ascii="Times New Roman" w:hAnsi="Times New Roman" w:cs="Times New Roman"/>
                <w:sz w:val="24"/>
                <w:szCs w:val="24"/>
              </w:rPr>
            </w:pPr>
            <w:r w:rsidRPr="009F4F43">
              <w:rPr>
                <w:rFonts w:ascii="Times New Roman" w:hAnsi="Times New Roman" w:cs="Times New Roman"/>
                <w:sz w:val="24"/>
                <w:szCs w:val="24"/>
              </w:rPr>
              <w:t xml:space="preserve">contrast matched to their cognate imaging modality, for example, magnetic iron oxide nanomaterials for MRI and magnetic particle imaging and gold nanomaterials for </w:t>
            </w:r>
            <w:r w:rsidRPr="009F4F43">
              <w:rPr>
                <w:rFonts w:ascii="Times New Roman" w:hAnsi="Times New Roman" w:cs="Times New Roman"/>
                <w:b/>
                <w:bCs/>
                <w:sz w:val="24"/>
                <w:szCs w:val="24"/>
                <w:u w:val="single"/>
              </w:rPr>
              <w:t>computed</w:t>
            </w:r>
            <w:r w:rsidRPr="009F4F43">
              <w:rPr>
                <w:rFonts w:ascii="Times New Roman" w:hAnsi="Times New Roman" w:cs="Times New Roman"/>
                <w:sz w:val="24"/>
                <w:szCs w:val="24"/>
              </w:rPr>
              <w:t xml:space="preserve"> tomography </w:t>
            </w:r>
            <w:sdt>
              <w:sdtPr>
                <w:rPr>
                  <w:rFonts w:ascii="Times New Roman" w:hAnsi="Times New Roman" w:cs="Times New Roman"/>
                  <w:color w:val="000000"/>
                  <w:sz w:val="24"/>
                  <w:szCs w:val="24"/>
                </w:rPr>
                <w:tag w:val="MENDELEY_CITATION_v3_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"/>
                <w:id w:val="935946112"/>
                <w:placeholder>
                  <w:docPart w:val="DefaultPlaceholder_-1854013440"/>
                </w:placeholder>
              </w:sdtPr>
              <w:sdtContent>
                <w:r w:rsidR="00981B48" w:rsidRPr="009F4F43">
                  <w:rPr>
                    <w:rFonts w:ascii="Times New Roman" w:hAnsi="Times New Roman" w:cs="Times New Roman"/>
                    <w:color w:val="000000"/>
                    <w:sz w:val="24"/>
                    <w:szCs w:val="24"/>
                  </w:rPr>
                  <w:t>[9]</w:t>
                </w:r>
              </w:sdtContent>
            </w:sdt>
            <w:r w:rsidRPr="009F4F43">
              <w:rPr>
                <w:rFonts w:ascii="Times New Roman" w:hAnsi="Times New Roman" w:cs="Times New Roman"/>
                <w:sz w:val="24"/>
                <w:szCs w:val="24"/>
              </w:rPr>
              <w:t>.</w:t>
            </w:r>
          </w:p>
        </w:tc>
        <w:tc>
          <w:tcPr>
            <w:tcW w:w="4177" w:type="dxa"/>
          </w:tcPr>
          <w:p w14:paraId="65D013DA"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Эти наноматериалы создают контраст сигнала, соответствующий их родственной модальности визуализации, например, магнитные наноматериалы на основе оксида железа для МРТ и визуализации с помощью магнитных частиц, а также золотые наноматериалы для </w:t>
            </w:r>
            <w:r w:rsidRPr="00E13EDF">
              <w:rPr>
                <w:rFonts w:ascii="Times New Roman" w:hAnsi="Times New Roman" w:cs="Times New Roman"/>
                <w:b/>
                <w:bCs/>
                <w:sz w:val="24"/>
                <w:szCs w:val="24"/>
                <w:u w:val="single"/>
                <w:lang w:val="ru-RU"/>
              </w:rPr>
              <w:t>компьютерной</w:t>
            </w:r>
            <w:r w:rsidRPr="009F4F43">
              <w:rPr>
                <w:rFonts w:ascii="Times New Roman" w:hAnsi="Times New Roman" w:cs="Times New Roman"/>
                <w:sz w:val="24"/>
                <w:szCs w:val="24"/>
                <w:lang w:val="ru-RU"/>
              </w:rPr>
              <w:t xml:space="preserve"> </w:t>
            </w:r>
            <w:r w:rsidR="00E13EDF">
              <w:rPr>
                <w:rFonts w:ascii="Times New Roman" w:hAnsi="Times New Roman" w:cs="Times New Roman"/>
                <w:sz w:val="24"/>
                <w:szCs w:val="24"/>
                <w:lang w:val="ru-RU"/>
              </w:rPr>
              <w:t xml:space="preserve">(да, я знаю, что это не глагол…) </w:t>
            </w:r>
            <w:r w:rsidRPr="009F4F43">
              <w:rPr>
                <w:rFonts w:ascii="Times New Roman" w:hAnsi="Times New Roman" w:cs="Times New Roman"/>
                <w:sz w:val="24"/>
                <w:szCs w:val="24"/>
                <w:lang w:val="ru-RU"/>
              </w:rPr>
              <w:t>томографии.</w:t>
            </w:r>
          </w:p>
        </w:tc>
      </w:tr>
      <w:tr w:rsidR="00D90117" w:rsidRPr="009F4F43" w14:paraId="31AADD37" w14:textId="77777777" w:rsidTr="00E13EDF">
        <w:tc>
          <w:tcPr>
            <w:tcW w:w="1829" w:type="dxa"/>
          </w:tcPr>
          <w:p w14:paraId="798A321E" w14:textId="77777777" w:rsidR="00D90117" w:rsidRPr="009F4F43" w:rsidRDefault="00C76B16"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Computation</w:t>
            </w:r>
          </w:p>
        </w:tc>
        <w:tc>
          <w:tcPr>
            <w:tcW w:w="3486" w:type="dxa"/>
          </w:tcPr>
          <w:p w14:paraId="45B19D69" w14:textId="77777777" w:rsidR="00D90117" w:rsidRPr="009F4F43" w:rsidRDefault="009D7E44" w:rsidP="009D7E44">
            <w:pPr>
              <w:jc w:val="both"/>
              <w:rPr>
                <w:rFonts w:ascii="Times New Roman" w:hAnsi="Times New Roman" w:cs="Times New Roman"/>
                <w:sz w:val="24"/>
                <w:szCs w:val="24"/>
              </w:rPr>
            </w:pPr>
            <w:r w:rsidRPr="009F4F43">
              <w:rPr>
                <w:rFonts w:ascii="Times New Roman" w:hAnsi="Times New Roman" w:cs="Times New Roman"/>
                <w:sz w:val="24"/>
                <w:szCs w:val="24"/>
              </w:rPr>
              <w:t xml:space="preserve">We have extensive experience in developing and implementing model </w:t>
            </w:r>
            <w:r w:rsidRPr="009F4F43">
              <w:rPr>
                <w:rFonts w:ascii="Times New Roman" w:hAnsi="Times New Roman" w:cs="Times New Roman"/>
                <w:b/>
                <w:bCs/>
                <w:sz w:val="24"/>
                <w:szCs w:val="24"/>
                <w:u w:val="single"/>
              </w:rPr>
              <w:t>computation</w:t>
            </w:r>
            <w:r w:rsidRPr="009F4F43">
              <w:rPr>
                <w:rFonts w:ascii="Times New Roman" w:hAnsi="Times New Roman" w:cs="Times New Roman"/>
                <w:sz w:val="24"/>
                <w:szCs w:val="24"/>
              </w:rPr>
              <w:t xml:space="preserve"> of nanocarrier targeting to endothelium </w:t>
            </w:r>
            <w:sdt>
              <w:sdtPr>
                <w:rPr>
                  <w:rFonts w:ascii="Times New Roman" w:hAnsi="Times New Roman" w:cs="Times New Roman"/>
                  <w:color w:val="000000"/>
                  <w:sz w:val="24"/>
                  <w:szCs w:val="24"/>
                </w:rPr>
                <w:tag w:val="MENDELEY_CITATION_v3_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"/>
                <w:id w:val="1774203980"/>
                <w:placeholder>
                  <w:docPart w:val="DefaultPlaceholder_-1854013440"/>
                </w:placeholder>
              </w:sdtPr>
              <w:sdtContent>
                <w:r w:rsidR="003302FB" w:rsidRPr="009F4F43">
                  <w:rPr>
                    <w:rFonts w:ascii="Times New Roman" w:hAnsi="Times New Roman" w:cs="Times New Roman"/>
                    <w:color w:val="000000"/>
                    <w:sz w:val="24"/>
                    <w:szCs w:val="24"/>
                  </w:rPr>
                  <w:t>[1]</w:t>
                </w:r>
              </w:sdtContent>
            </w:sdt>
            <w:r w:rsidRPr="009F4F43">
              <w:rPr>
                <w:rFonts w:ascii="Times New Roman" w:hAnsi="Times New Roman" w:cs="Times New Roman"/>
                <w:sz w:val="24"/>
                <w:szCs w:val="24"/>
              </w:rPr>
              <w:t>.</w:t>
            </w:r>
          </w:p>
        </w:tc>
        <w:tc>
          <w:tcPr>
            <w:tcW w:w="4177" w:type="dxa"/>
          </w:tcPr>
          <w:p w14:paraId="49F0B05E"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Мы имеем большой опыт в разработке и внедрении </w:t>
            </w:r>
            <w:r w:rsidRPr="00E13EDF">
              <w:rPr>
                <w:rFonts w:ascii="Times New Roman" w:hAnsi="Times New Roman" w:cs="Times New Roman"/>
                <w:b/>
                <w:bCs/>
                <w:sz w:val="24"/>
                <w:szCs w:val="24"/>
                <w:u w:val="single"/>
                <w:lang w:val="ru-RU"/>
              </w:rPr>
              <w:t>расчетных</w:t>
            </w:r>
            <w:r w:rsidRPr="009F4F43">
              <w:rPr>
                <w:rFonts w:ascii="Times New Roman" w:hAnsi="Times New Roman" w:cs="Times New Roman"/>
                <w:sz w:val="24"/>
                <w:szCs w:val="24"/>
                <w:lang w:val="ru-RU"/>
              </w:rPr>
              <w:t xml:space="preserve"> моделей доставки </w:t>
            </w:r>
            <w:proofErr w:type="spellStart"/>
            <w:r w:rsidRPr="009F4F43">
              <w:rPr>
                <w:rFonts w:ascii="Times New Roman" w:hAnsi="Times New Roman" w:cs="Times New Roman"/>
                <w:sz w:val="24"/>
                <w:szCs w:val="24"/>
                <w:lang w:val="ru-RU"/>
              </w:rPr>
              <w:t>наноносителей</w:t>
            </w:r>
            <w:proofErr w:type="spellEnd"/>
            <w:r w:rsidRPr="009F4F43">
              <w:rPr>
                <w:rFonts w:ascii="Times New Roman" w:hAnsi="Times New Roman" w:cs="Times New Roman"/>
                <w:sz w:val="24"/>
                <w:szCs w:val="24"/>
                <w:lang w:val="ru-RU"/>
              </w:rPr>
              <w:t xml:space="preserve"> в эндотелий.</w:t>
            </w:r>
          </w:p>
        </w:tc>
      </w:tr>
      <w:tr w:rsidR="00D90117" w:rsidRPr="009F4F43" w14:paraId="2DD4ED9A" w14:textId="77777777" w:rsidTr="00E13EDF">
        <w:tc>
          <w:tcPr>
            <w:tcW w:w="1829" w:type="dxa"/>
          </w:tcPr>
          <w:p w14:paraId="02F5635F" w14:textId="77777777" w:rsidR="00D90117" w:rsidRPr="009F4F43" w:rsidRDefault="00C76B16"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Measure</w:t>
            </w:r>
          </w:p>
        </w:tc>
        <w:tc>
          <w:tcPr>
            <w:tcW w:w="3486" w:type="dxa"/>
          </w:tcPr>
          <w:p w14:paraId="1AF1E591" w14:textId="77777777" w:rsidR="00D90117" w:rsidRPr="009F4F43" w:rsidRDefault="0051503F" w:rsidP="006841F8">
            <w:pPr>
              <w:jc w:val="both"/>
              <w:rPr>
                <w:rFonts w:ascii="Times New Roman" w:hAnsi="Times New Roman" w:cs="Times New Roman"/>
                <w:sz w:val="24"/>
                <w:szCs w:val="24"/>
              </w:rPr>
            </w:pPr>
            <w:r w:rsidRPr="009F4F43">
              <w:rPr>
                <w:rFonts w:ascii="Times New Roman" w:hAnsi="Times New Roman" w:cs="Times New Roman"/>
                <w:sz w:val="24"/>
                <w:szCs w:val="24"/>
              </w:rPr>
              <w:t xml:space="preserve">The diameter of inhibition zone was then </w:t>
            </w:r>
            <w:r w:rsidRPr="009F4F43">
              <w:rPr>
                <w:rFonts w:ascii="Times New Roman" w:hAnsi="Times New Roman" w:cs="Times New Roman"/>
                <w:b/>
                <w:bCs/>
                <w:sz w:val="24"/>
                <w:szCs w:val="24"/>
                <w:u w:val="single"/>
              </w:rPr>
              <w:t>measured</w:t>
            </w:r>
            <w:r w:rsidRPr="009F4F43">
              <w:rPr>
                <w:rFonts w:ascii="Times New Roman" w:hAnsi="Times New Roman" w:cs="Times New Roman"/>
                <w:sz w:val="24"/>
                <w:szCs w:val="24"/>
              </w:rPr>
              <w:t xml:space="preserve"> for each disc </w:t>
            </w:r>
            <w:sdt>
              <w:sdtPr>
                <w:rPr>
                  <w:rFonts w:ascii="Times New Roman" w:hAnsi="Times New Roman" w:cs="Times New Roman"/>
                  <w:color w:val="000000"/>
                  <w:sz w:val="24"/>
                  <w:szCs w:val="24"/>
                </w:rPr>
                <w:tag w:val="MENDELEY_CITATION_v3_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"/>
                <w:id w:val="-395047068"/>
                <w:placeholder>
                  <w:docPart w:val="7C3464CB236D9E4D98A82855CE8E5C8A"/>
                </w:placeholder>
              </w:sdtPr>
              <w:sdtContent>
                <w:r w:rsidR="00981B48" w:rsidRPr="009F4F43">
                  <w:rPr>
                    <w:rFonts w:ascii="Times New Roman" w:hAnsi="Times New Roman" w:cs="Times New Roman"/>
                    <w:color w:val="000000"/>
                    <w:sz w:val="24"/>
                    <w:szCs w:val="24"/>
                  </w:rPr>
                  <w:t>[5]</w:t>
                </w:r>
              </w:sdtContent>
            </w:sdt>
            <w:r w:rsidRPr="009F4F43">
              <w:rPr>
                <w:rFonts w:ascii="Times New Roman" w:hAnsi="Times New Roman" w:cs="Times New Roman"/>
                <w:sz w:val="24"/>
                <w:szCs w:val="24"/>
              </w:rPr>
              <w:t>.</w:t>
            </w:r>
          </w:p>
        </w:tc>
        <w:tc>
          <w:tcPr>
            <w:tcW w:w="4177" w:type="dxa"/>
          </w:tcPr>
          <w:p w14:paraId="4D00AC0B"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Затем для каждого диска </w:t>
            </w:r>
            <w:r w:rsidRPr="00E13EDF">
              <w:rPr>
                <w:rFonts w:ascii="Times New Roman" w:hAnsi="Times New Roman" w:cs="Times New Roman"/>
                <w:b/>
                <w:bCs/>
                <w:sz w:val="24"/>
                <w:szCs w:val="24"/>
                <w:u w:val="single"/>
                <w:lang w:val="ru-RU"/>
              </w:rPr>
              <w:t>измеряли</w:t>
            </w:r>
            <w:r w:rsidRPr="009F4F43">
              <w:rPr>
                <w:rFonts w:ascii="Times New Roman" w:hAnsi="Times New Roman" w:cs="Times New Roman"/>
                <w:sz w:val="24"/>
                <w:szCs w:val="24"/>
                <w:lang w:val="ru-RU"/>
              </w:rPr>
              <w:t xml:space="preserve"> диаметр зоны ингибирования.</w:t>
            </w:r>
          </w:p>
        </w:tc>
      </w:tr>
      <w:tr w:rsidR="00D90117" w:rsidRPr="009F4F43" w14:paraId="46E92A4D" w14:textId="77777777" w:rsidTr="00E13EDF">
        <w:tc>
          <w:tcPr>
            <w:tcW w:w="1829" w:type="dxa"/>
          </w:tcPr>
          <w:p w14:paraId="5CABEAFC" w14:textId="77777777" w:rsidR="00D90117" w:rsidRPr="009F4F43" w:rsidRDefault="00C76B16"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Measurement</w:t>
            </w:r>
          </w:p>
        </w:tc>
        <w:tc>
          <w:tcPr>
            <w:tcW w:w="3486" w:type="dxa"/>
          </w:tcPr>
          <w:p w14:paraId="4A62AEAC" w14:textId="77777777" w:rsidR="00D90117" w:rsidRPr="009F4F43" w:rsidRDefault="009F1476" w:rsidP="009F1476">
            <w:pPr>
              <w:jc w:val="both"/>
              <w:rPr>
                <w:rFonts w:ascii="Times New Roman" w:hAnsi="Times New Roman" w:cs="Times New Roman"/>
                <w:sz w:val="24"/>
                <w:szCs w:val="24"/>
              </w:rPr>
            </w:pPr>
            <w:r w:rsidRPr="009F4F43">
              <w:rPr>
                <w:rFonts w:ascii="Times New Roman" w:hAnsi="Times New Roman" w:cs="Times New Roman"/>
                <w:sz w:val="24"/>
                <w:szCs w:val="24"/>
              </w:rPr>
              <w:t xml:space="preserve">All </w:t>
            </w:r>
            <w:r w:rsidRPr="009F4F43">
              <w:rPr>
                <w:rFonts w:ascii="Times New Roman" w:hAnsi="Times New Roman" w:cs="Times New Roman"/>
                <w:b/>
                <w:bCs/>
                <w:sz w:val="24"/>
                <w:szCs w:val="24"/>
                <w:u w:val="single"/>
              </w:rPr>
              <w:t>measurements</w:t>
            </w:r>
            <w:r w:rsidRPr="009F4F43">
              <w:rPr>
                <w:rFonts w:ascii="Times New Roman" w:hAnsi="Times New Roman" w:cs="Times New Roman"/>
                <w:sz w:val="24"/>
                <w:szCs w:val="24"/>
              </w:rPr>
              <w:t xml:space="preserve"> were done under N2 the atmosphere and constant heating rate 10 ◦C/min over a temperature scale from 20 to 800 ◦C </w:t>
            </w:r>
            <w:sdt>
              <w:sdtPr>
                <w:rPr>
                  <w:rFonts w:ascii="Times New Roman" w:hAnsi="Times New Roman" w:cs="Times New Roman"/>
                  <w:color w:val="000000"/>
                  <w:sz w:val="24"/>
                  <w:szCs w:val="24"/>
                </w:rPr>
                <w:tag w:val="MENDELEY_CITATION_v3_eyJjaXRhdGlvbklEIjoiTUVOREVMRVlfQ0lUQVRJT05fZTJjYzIxODMtNmMyMC00MmIwLTgxMjctNTdiYzRlMjVmZDk2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
                <w:id w:val="581573919"/>
                <w:placeholder>
                  <w:docPart w:val="1343BDB61BC7F349ACEA9237C5F0822D"/>
                </w:placeholder>
              </w:sdtPr>
              <w:sdtContent>
                <w:r w:rsidR="00981B48" w:rsidRPr="009F4F43">
                  <w:rPr>
                    <w:rFonts w:ascii="Times New Roman" w:hAnsi="Times New Roman" w:cs="Times New Roman"/>
                    <w:color w:val="000000"/>
                    <w:sz w:val="24"/>
                    <w:szCs w:val="24"/>
                  </w:rPr>
                  <w:t>[3]</w:t>
                </w:r>
              </w:sdtContent>
            </w:sdt>
            <w:r w:rsidRPr="009F4F43">
              <w:rPr>
                <w:rFonts w:ascii="Times New Roman" w:hAnsi="Times New Roman" w:cs="Times New Roman"/>
                <w:sz w:val="24"/>
                <w:szCs w:val="24"/>
              </w:rPr>
              <w:t>.</w:t>
            </w:r>
          </w:p>
        </w:tc>
        <w:tc>
          <w:tcPr>
            <w:tcW w:w="4177" w:type="dxa"/>
          </w:tcPr>
          <w:p w14:paraId="46D3D041"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Все </w:t>
            </w:r>
            <w:r w:rsidRPr="00E13EDF">
              <w:rPr>
                <w:rFonts w:ascii="Times New Roman" w:hAnsi="Times New Roman" w:cs="Times New Roman"/>
                <w:b/>
                <w:bCs/>
                <w:sz w:val="24"/>
                <w:szCs w:val="24"/>
                <w:u w:val="single"/>
                <w:lang w:val="ru-RU"/>
              </w:rPr>
              <w:t>измерения</w:t>
            </w:r>
            <w:r w:rsidRPr="009F4F43">
              <w:rPr>
                <w:rFonts w:ascii="Times New Roman" w:hAnsi="Times New Roman" w:cs="Times New Roman"/>
                <w:sz w:val="24"/>
                <w:szCs w:val="24"/>
                <w:lang w:val="ru-RU"/>
              </w:rPr>
              <w:t xml:space="preserve"> проводились в атмосфере </w:t>
            </w:r>
            <w:r w:rsidRPr="009F4F43">
              <w:rPr>
                <w:rFonts w:ascii="Times New Roman" w:hAnsi="Times New Roman" w:cs="Times New Roman"/>
                <w:sz w:val="24"/>
                <w:szCs w:val="24"/>
              </w:rPr>
              <w:t>N</w:t>
            </w:r>
            <w:r w:rsidRPr="009F4F43">
              <w:rPr>
                <w:rFonts w:ascii="Times New Roman" w:hAnsi="Times New Roman" w:cs="Times New Roman"/>
                <w:sz w:val="24"/>
                <w:szCs w:val="24"/>
                <w:lang w:val="ru-RU"/>
              </w:rPr>
              <w:t>2 и при постоянной скорости нагрева 10 ◦</w:t>
            </w:r>
            <w:r w:rsidRPr="009F4F43">
              <w:rPr>
                <w:rFonts w:ascii="Times New Roman" w:hAnsi="Times New Roman" w:cs="Times New Roman"/>
                <w:sz w:val="24"/>
                <w:szCs w:val="24"/>
              </w:rPr>
              <w:t>C</w:t>
            </w:r>
            <w:r w:rsidRPr="009F4F43">
              <w:rPr>
                <w:rFonts w:ascii="Times New Roman" w:hAnsi="Times New Roman" w:cs="Times New Roman"/>
                <w:sz w:val="24"/>
                <w:szCs w:val="24"/>
                <w:lang w:val="ru-RU"/>
              </w:rPr>
              <w:t>/мин в диапазоне температур от 20 до 800 ◦</w:t>
            </w:r>
            <w:r w:rsidRPr="009F4F43">
              <w:rPr>
                <w:rFonts w:ascii="Times New Roman" w:hAnsi="Times New Roman" w:cs="Times New Roman"/>
                <w:sz w:val="24"/>
                <w:szCs w:val="24"/>
              </w:rPr>
              <w:t>C</w:t>
            </w:r>
            <w:r w:rsidRPr="009F4F43">
              <w:rPr>
                <w:rFonts w:ascii="Times New Roman" w:hAnsi="Times New Roman" w:cs="Times New Roman"/>
                <w:sz w:val="24"/>
                <w:szCs w:val="24"/>
                <w:lang w:val="ru-RU"/>
              </w:rPr>
              <w:t>.</w:t>
            </w:r>
          </w:p>
        </w:tc>
      </w:tr>
      <w:tr w:rsidR="00D90117" w:rsidRPr="009F4F43" w14:paraId="57F0084B" w14:textId="77777777" w:rsidTr="00E13EDF">
        <w:tc>
          <w:tcPr>
            <w:tcW w:w="1829" w:type="dxa"/>
          </w:tcPr>
          <w:p w14:paraId="7A0899E5" w14:textId="77777777" w:rsidR="00D90117" w:rsidRPr="009F4F43" w:rsidRDefault="00C76B16"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Weigh</w:t>
            </w:r>
          </w:p>
        </w:tc>
        <w:tc>
          <w:tcPr>
            <w:tcW w:w="3486" w:type="dxa"/>
          </w:tcPr>
          <w:p w14:paraId="3704E2CC" w14:textId="77777777" w:rsidR="00D90117" w:rsidRPr="009F4F43" w:rsidRDefault="009D7E44" w:rsidP="009D7E44">
            <w:pPr>
              <w:jc w:val="both"/>
              <w:rPr>
                <w:rFonts w:ascii="Times New Roman" w:hAnsi="Times New Roman" w:cs="Times New Roman"/>
                <w:sz w:val="24"/>
                <w:szCs w:val="24"/>
              </w:rPr>
            </w:pPr>
            <w:r w:rsidRPr="009F4F43">
              <w:rPr>
                <w:rFonts w:ascii="Times New Roman" w:hAnsi="Times New Roman" w:cs="Times New Roman"/>
                <w:sz w:val="24"/>
                <w:szCs w:val="24"/>
              </w:rPr>
              <w:t xml:space="preserve">At 30 min </w:t>
            </w:r>
            <w:proofErr w:type="spellStart"/>
            <w:r w:rsidRPr="009F4F43">
              <w:rPr>
                <w:rFonts w:ascii="Times New Roman" w:hAnsi="Times New Roman" w:cs="Times New Roman"/>
                <w:sz w:val="24"/>
                <w:szCs w:val="24"/>
              </w:rPr>
              <w:t>postinjection</w:t>
            </w:r>
            <w:proofErr w:type="spellEnd"/>
            <w:r w:rsidRPr="009F4F43">
              <w:rPr>
                <w:rFonts w:ascii="Times New Roman" w:hAnsi="Times New Roman" w:cs="Times New Roman"/>
                <w:sz w:val="24"/>
                <w:szCs w:val="24"/>
              </w:rPr>
              <w:t xml:space="preserve"> of the radioligand, and tissues and organs (blood, lungs, heart, kidneys, liver, spleen, brain, and thyroid) were collected and </w:t>
            </w:r>
            <w:r w:rsidRPr="009F4F43">
              <w:rPr>
                <w:rFonts w:ascii="Times New Roman" w:hAnsi="Times New Roman" w:cs="Times New Roman"/>
                <w:b/>
                <w:bCs/>
                <w:sz w:val="24"/>
                <w:szCs w:val="24"/>
                <w:u w:val="single"/>
              </w:rPr>
              <w:t>weighed</w:t>
            </w:r>
            <w:r w:rsidRPr="009F4F4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"/>
                <w:id w:val="746931556"/>
                <w:placeholder>
                  <w:docPart w:val="DefaultPlaceholder_-1854013440"/>
                </w:placeholder>
              </w:sdtPr>
              <w:sdtContent>
                <w:r w:rsidR="003302FB" w:rsidRPr="009F4F43">
                  <w:rPr>
                    <w:rFonts w:ascii="Times New Roman" w:hAnsi="Times New Roman" w:cs="Times New Roman"/>
                    <w:color w:val="000000"/>
                    <w:sz w:val="24"/>
                    <w:szCs w:val="24"/>
                  </w:rPr>
                  <w:t>[1]</w:t>
                </w:r>
              </w:sdtContent>
            </w:sdt>
            <w:r w:rsidRPr="009F4F43">
              <w:rPr>
                <w:rFonts w:ascii="Times New Roman" w:hAnsi="Times New Roman" w:cs="Times New Roman"/>
                <w:sz w:val="24"/>
                <w:szCs w:val="24"/>
              </w:rPr>
              <w:t>.</w:t>
            </w:r>
          </w:p>
        </w:tc>
        <w:tc>
          <w:tcPr>
            <w:tcW w:w="4177" w:type="dxa"/>
          </w:tcPr>
          <w:p w14:paraId="517D88A5"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Через 30 минут после инъекции </w:t>
            </w:r>
            <w:proofErr w:type="spellStart"/>
            <w:r w:rsidRPr="009F4F43">
              <w:rPr>
                <w:rFonts w:ascii="Times New Roman" w:hAnsi="Times New Roman" w:cs="Times New Roman"/>
                <w:sz w:val="24"/>
                <w:szCs w:val="24"/>
                <w:lang w:val="ru-RU"/>
              </w:rPr>
              <w:t>радиолиганда</w:t>
            </w:r>
            <w:proofErr w:type="spellEnd"/>
            <w:r w:rsidRPr="009F4F43">
              <w:rPr>
                <w:rFonts w:ascii="Times New Roman" w:hAnsi="Times New Roman" w:cs="Times New Roman"/>
                <w:sz w:val="24"/>
                <w:szCs w:val="24"/>
                <w:lang w:val="ru-RU"/>
              </w:rPr>
              <w:t xml:space="preserve"> ткани и органы (кровь, легкие, сердце, почки, печень, селезенка, мозг и щитовидная железа) собирали и </w:t>
            </w:r>
            <w:r w:rsidRPr="00E13EDF">
              <w:rPr>
                <w:rFonts w:ascii="Times New Roman" w:hAnsi="Times New Roman" w:cs="Times New Roman"/>
                <w:b/>
                <w:bCs/>
                <w:sz w:val="24"/>
                <w:szCs w:val="24"/>
                <w:u w:val="single"/>
                <w:lang w:val="ru-RU"/>
              </w:rPr>
              <w:t>взвешивали</w:t>
            </w:r>
            <w:r w:rsidRPr="009F4F43">
              <w:rPr>
                <w:rFonts w:ascii="Times New Roman" w:hAnsi="Times New Roman" w:cs="Times New Roman"/>
                <w:sz w:val="24"/>
                <w:szCs w:val="24"/>
                <w:lang w:val="ru-RU"/>
              </w:rPr>
              <w:t>.</w:t>
            </w:r>
          </w:p>
        </w:tc>
      </w:tr>
      <w:tr w:rsidR="00D90117" w:rsidRPr="009F4F43" w14:paraId="697AD399" w14:textId="77777777" w:rsidTr="00E13EDF">
        <w:tc>
          <w:tcPr>
            <w:tcW w:w="1829" w:type="dxa"/>
          </w:tcPr>
          <w:p w14:paraId="2E7B03BB" w14:textId="77777777" w:rsidR="00D90117" w:rsidRPr="009F4F43" w:rsidRDefault="00C76B16"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Weight</w:t>
            </w:r>
          </w:p>
        </w:tc>
        <w:tc>
          <w:tcPr>
            <w:tcW w:w="3486" w:type="dxa"/>
          </w:tcPr>
          <w:p w14:paraId="404AF8A5" w14:textId="77777777" w:rsidR="00D90117" w:rsidRPr="009F4F43" w:rsidRDefault="009F1476" w:rsidP="009F1476">
            <w:pPr>
              <w:jc w:val="both"/>
              <w:rPr>
                <w:rFonts w:ascii="Times New Roman" w:hAnsi="Times New Roman" w:cs="Times New Roman"/>
                <w:sz w:val="24"/>
                <w:szCs w:val="24"/>
              </w:rPr>
            </w:pPr>
            <w:r w:rsidRPr="009F4F43">
              <w:rPr>
                <w:rFonts w:ascii="Times New Roman" w:hAnsi="Times New Roman" w:cs="Times New Roman"/>
                <w:sz w:val="24"/>
                <w:szCs w:val="24"/>
              </w:rPr>
              <w:t xml:space="preserve">These results were confirmed through T50 (the temperature at which the polymers lose half of their </w:t>
            </w:r>
            <w:r w:rsidRPr="009F4F43">
              <w:rPr>
                <w:rFonts w:ascii="Times New Roman" w:hAnsi="Times New Roman" w:cs="Times New Roman"/>
                <w:b/>
                <w:bCs/>
                <w:sz w:val="24"/>
                <w:szCs w:val="24"/>
                <w:u w:val="single"/>
              </w:rPr>
              <w:t>weight</w:t>
            </w:r>
            <w:r w:rsidRPr="009F4F4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mU0MTBlYmQtMmJlZS00ZjA1LWFiYTUtNTBmYjNmNzk5MWYz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
                <w:id w:val="-1584993845"/>
                <w:placeholder>
                  <w:docPart w:val="5293FA380275444AAEA9A15F3376432A"/>
                </w:placeholder>
              </w:sdtPr>
              <w:sdtContent>
                <w:r w:rsidR="00981B48" w:rsidRPr="009F4F43">
                  <w:rPr>
                    <w:rFonts w:ascii="Times New Roman" w:hAnsi="Times New Roman" w:cs="Times New Roman"/>
                    <w:color w:val="000000"/>
                    <w:sz w:val="24"/>
                    <w:szCs w:val="24"/>
                  </w:rPr>
                  <w:t>[3]</w:t>
                </w:r>
              </w:sdtContent>
            </w:sdt>
            <w:r w:rsidRPr="009F4F43">
              <w:rPr>
                <w:rFonts w:ascii="Times New Roman" w:hAnsi="Times New Roman" w:cs="Times New Roman"/>
                <w:sz w:val="24"/>
                <w:szCs w:val="24"/>
              </w:rPr>
              <w:t>.</w:t>
            </w:r>
          </w:p>
        </w:tc>
        <w:tc>
          <w:tcPr>
            <w:tcW w:w="4177" w:type="dxa"/>
          </w:tcPr>
          <w:p w14:paraId="1731B85F"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Эти результаты были подтверждены с помощью </w:t>
            </w:r>
            <w:r w:rsidRPr="009F4F43">
              <w:rPr>
                <w:rFonts w:ascii="Times New Roman" w:hAnsi="Times New Roman" w:cs="Times New Roman"/>
                <w:sz w:val="24"/>
                <w:szCs w:val="24"/>
              </w:rPr>
              <w:t>T</w:t>
            </w:r>
            <w:r w:rsidRPr="009F4F43">
              <w:rPr>
                <w:rFonts w:ascii="Times New Roman" w:hAnsi="Times New Roman" w:cs="Times New Roman"/>
                <w:sz w:val="24"/>
                <w:szCs w:val="24"/>
                <w:lang w:val="ru-RU"/>
              </w:rPr>
              <w:t xml:space="preserve">50 (температура, при которой полимеры теряют половину своего </w:t>
            </w:r>
            <w:r w:rsidRPr="00E13EDF">
              <w:rPr>
                <w:rFonts w:ascii="Times New Roman" w:hAnsi="Times New Roman" w:cs="Times New Roman"/>
                <w:b/>
                <w:bCs/>
                <w:sz w:val="24"/>
                <w:szCs w:val="24"/>
                <w:u w:val="single"/>
                <w:lang w:val="ru-RU"/>
              </w:rPr>
              <w:t>веса</w:t>
            </w:r>
            <w:r w:rsidRPr="009F4F43">
              <w:rPr>
                <w:rFonts w:ascii="Times New Roman" w:hAnsi="Times New Roman" w:cs="Times New Roman"/>
                <w:sz w:val="24"/>
                <w:szCs w:val="24"/>
                <w:lang w:val="ru-RU"/>
              </w:rPr>
              <w:t>).</w:t>
            </w:r>
          </w:p>
        </w:tc>
      </w:tr>
      <w:tr w:rsidR="00D90117" w:rsidRPr="009F4F43" w14:paraId="5D8AC571" w14:textId="77777777" w:rsidTr="00E13EDF">
        <w:tc>
          <w:tcPr>
            <w:tcW w:w="1829" w:type="dxa"/>
          </w:tcPr>
          <w:p w14:paraId="2814928A" w14:textId="77777777" w:rsidR="00D90117" w:rsidRPr="009F4F43" w:rsidRDefault="00C76B16"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Derive</w:t>
            </w:r>
          </w:p>
        </w:tc>
        <w:tc>
          <w:tcPr>
            <w:tcW w:w="3486" w:type="dxa"/>
          </w:tcPr>
          <w:p w14:paraId="38467892" w14:textId="77777777" w:rsidR="00D90117" w:rsidRPr="009F4F43" w:rsidRDefault="00DB50F5" w:rsidP="00DB50F5">
            <w:pPr>
              <w:jc w:val="both"/>
              <w:rPr>
                <w:rFonts w:ascii="Times New Roman" w:hAnsi="Times New Roman" w:cs="Times New Roman"/>
                <w:sz w:val="24"/>
                <w:szCs w:val="24"/>
              </w:rPr>
            </w:pPr>
            <w:r w:rsidRPr="009F4F43">
              <w:rPr>
                <w:rFonts w:ascii="Times New Roman" w:hAnsi="Times New Roman" w:cs="Times New Roman"/>
                <w:sz w:val="24"/>
                <w:szCs w:val="24"/>
              </w:rPr>
              <w:t xml:space="preserve">The pore size distribution profile was </w:t>
            </w:r>
            <w:r w:rsidRPr="009F4F43">
              <w:rPr>
                <w:rFonts w:ascii="Times New Roman" w:hAnsi="Times New Roman" w:cs="Times New Roman"/>
                <w:b/>
                <w:bCs/>
                <w:sz w:val="24"/>
                <w:szCs w:val="24"/>
                <w:u w:val="single"/>
              </w:rPr>
              <w:t>derived</w:t>
            </w:r>
            <w:r w:rsidRPr="009F4F43">
              <w:rPr>
                <w:rFonts w:ascii="Times New Roman" w:hAnsi="Times New Roman" w:cs="Times New Roman"/>
                <w:sz w:val="24"/>
                <w:szCs w:val="24"/>
              </w:rPr>
              <w:t xml:space="preserve"> from the desorption branch of the isotherm using the Barrett–Joyner–</w:t>
            </w:r>
            <w:proofErr w:type="spellStart"/>
            <w:r w:rsidRPr="009F4F43">
              <w:rPr>
                <w:rFonts w:ascii="Times New Roman" w:hAnsi="Times New Roman" w:cs="Times New Roman"/>
                <w:sz w:val="24"/>
                <w:szCs w:val="24"/>
              </w:rPr>
              <w:t>Halenda</w:t>
            </w:r>
            <w:proofErr w:type="spellEnd"/>
            <w:r w:rsidRPr="009F4F43">
              <w:rPr>
                <w:rFonts w:ascii="Times New Roman" w:hAnsi="Times New Roman" w:cs="Times New Roman"/>
                <w:sz w:val="24"/>
                <w:szCs w:val="24"/>
              </w:rPr>
              <w:t xml:space="preserve"> (BJH) </w:t>
            </w:r>
            <w:r w:rsidRPr="009F4F43">
              <w:rPr>
                <w:rFonts w:ascii="Times New Roman" w:hAnsi="Times New Roman" w:cs="Times New Roman"/>
                <w:sz w:val="24"/>
                <w:szCs w:val="24"/>
              </w:rPr>
              <w:lastRenderedPageBreak/>
              <w:t xml:space="preserve">method, and the pore volume of the samples was obtained </w:t>
            </w:r>
            <w:sdt>
              <w:sdtPr>
                <w:rPr>
                  <w:rFonts w:ascii="Times New Roman" w:hAnsi="Times New Roman" w:cs="Times New Roman"/>
                  <w:color w:val="000000"/>
                  <w:sz w:val="24"/>
                  <w:szCs w:val="24"/>
                </w:rPr>
                <w:tag w:val="MENDELEY_CITATION_v3_eyJjaXRhdGlvbklEIjoiTUVOREVMRVlfQ0lUQVRJT05fMjNjMzI2MGYtNjI0Yi00YzgzLTk1YTAtYTY2MjI5Yjc2ZmQ5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
                <w:id w:val="753249760"/>
                <w:placeholder>
                  <w:docPart w:val="F0630258A28CBA4CBF73CBBC8D7E243C"/>
                </w:placeholder>
              </w:sdtPr>
              <w:sdtContent>
                <w:r w:rsidR="00981B48" w:rsidRPr="009F4F43">
                  <w:rPr>
                    <w:rFonts w:ascii="Times New Roman" w:hAnsi="Times New Roman" w:cs="Times New Roman"/>
                    <w:color w:val="000000"/>
                    <w:sz w:val="24"/>
                    <w:szCs w:val="24"/>
                  </w:rPr>
                  <w:t>[3]</w:t>
                </w:r>
              </w:sdtContent>
            </w:sdt>
            <w:r w:rsidRPr="009F4F43">
              <w:rPr>
                <w:rFonts w:ascii="Times New Roman" w:hAnsi="Times New Roman" w:cs="Times New Roman"/>
                <w:sz w:val="24"/>
                <w:szCs w:val="24"/>
              </w:rPr>
              <w:t>.</w:t>
            </w:r>
          </w:p>
        </w:tc>
        <w:tc>
          <w:tcPr>
            <w:tcW w:w="4177" w:type="dxa"/>
          </w:tcPr>
          <w:p w14:paraId="028C5AF9"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lastRenderedPageBreak/>
              <w:t xml:space="preserve">Профиль распределения пор по размерам был </w:t>
            </w:r>
            <w:r w:rsidRPr="00E13EDF">
              <w:rPr>
                <w:rFonts w:ascii="Times New Roman" w:hAnsi="Times New Roman" w:cs="Times New Roman"/>
                <w:b/>
                <w:bCs/>
                <w:sz w:val="24"/>
                <w:szCs w:val="24"/>
                <w:u w:val="single"/>
                <w:lang w:val="ru-RU"/>
              </w:rPr>
              <w:t>получен</w:t>
            </w:r>
            <w:r w:rsidRPr="009F4F43">
              <w:rPr>
                <w:rFonts w:ascii="Times New Roman" w:hAnsi="Times New Roman" w:cs="Times New Roman"/>
                <w:sz w:val="24"/>
                <w:szCs w:val="24"/>
                <w:lang w:val="ru-RU"/>
              </w:rPr>
              <w:t xml:space="preserve"> из десорбционной ветви изотермы с использованием метода Барретта–</w:t>
            </w:r>
            <w:r w:rsidRPr="009F4F43">
              <w:rPr>
                <w:rFonts w:ascii="Times New Roman" w:hAnsi="Times New Roman" w:cs="Times New Roman"/>
                <w:sz w:val="24"/>
                <w:szCs w:val="24"/>
                <w:lang w:val="ru-RU"/>
              </w:rPr>
              <w:lastRenderedPageBreak/>
              <w:t>Джойнера–</w:t>
            </w:r>
            <w:proofErr w:type="spellStart"/>
            <w:r w:rsidRPr="009F4F43">
              <w:rPr>
                <w:rFonts w:ascii="Times New Roman" w:hAnsi="Times New Roman" w:cs="Times New Roman"/>
                <w:sz w:val="24"/>
                <w:szCs w:val="24"/>
                <w:lang w:val="ru-RU"/>
              </w:rPr>
              <w:t>Халенды</w:t>
            </w:r>
            <w:proofErr w:type="spellEnd"/>
            <w:r w:rsidRPr="009F4F43">
              <w:rPr>
                <w:rFonts w:ascii="Times New Roman" w:hAnsi="Times New Roman" w:cs="Times New Roman"/>
                <w:sz w:val="24"/>
                <w:szCs w:val="24"/>
                <w:lang w:val="ru-RU"/>
              </w:rPr>
              <w:t>, и был получен объем пор образцов.</w:t>
            </w:r>
          </w:p>
        </w:tc>
      </w:tr>
      <w:tr w:rsidR="00D90117" w:rsidRPr="009F4F43" w14:paraId="05A521A3" w14:textId="77777777" w:rsidTr="00E13EDF">
        <w:tc>
          <w:tcPr>
            <w:tcW w:w="1829" w:type="dxa"/>
          </w:tcPr>
          <w:p w14:paraId="2FC568BB" w14:textId="77777777" w:rsidR="00D90117" w:rsidRPr="009F4F43" w:rsidRDefault="00C76B16"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lastRenderedPageBreak/>
              <w:t>Derivation</w:t>
            </w:r>
          </w:p>
        </w:tc>
        <w:tc>
          <w:tcPr>
            <w:tcW w:w="3486" w:type="dxa"/>
          </w:tcPr>
          <w:p w14:paraId="434F8EE6" w14:textId="77777777" w:rsidR="00D90117" w:rsidRPr="009F4F43" w:rsidRDefault="00356B0B" w:rsidP="00356B0B">
            <w:pPr>
              <w:jc w:val="both"/>
              <w:rPr>
                <w:rFonts w:ascii="Times New Roman" w:hAnsi="Times New Roman" w:cs="Times New Roman"/>
                <w:sz w:val="24"/>
                <w:szCs w:val="24"/>
              </w:rPr>
            </w:pPr>
            <w:r w:rsidRPr="009F4F43">
              <w:rPr>
                <w:rFonts w:ascii="Times New Roman" w:hAnsi="Times New Roman" w:cs="Times New Roman"/>
                <w:sz w:val="24"/>
                <w:szCs w:val="24"/>
              </w:rPr>
              <w:t xml:space="preserve">The aniline groups of these side chains can be modified with N,N </w:t>
            </w:r>
            <w:proofErr w:type="spellStart"/>
            <w:r w:rsidRPr="009F4F43">
              <w:rPr>
                <w:rFonts w:ascii="Times New Roman" w:hAnsi="Times New Roman" w:cs="Times New Roman"/>
                <w:sz w:val="24"/>
                <w:szCs w:val="24"/>
              </w:rPr>
              <w:t>dialkylphenylene</w:t>
            </w:r>
            <w:proofErr w:type="spellEnd"/>
            <w:r w:rsidRPr="009F4F43">
              <w:rPr>
                <w:rFonts w:ascii="Times New Roman" w:hAnsi="Times New Roman" w:cs="Times New Roman"/>
                <w:sz w:val="24"/>
                <w:szCs w:val="24"/>
              </w:rPr>
              <w:t xml:space="preserve"> diamine </w:t>
            </w:r>
            <w:r w:rsidRPr="009F4F43">
              <w:rPr>
                <w:rFonts w:ascii="Times New Roman" w:hAnsi="Times New Roman" w:cs="Times New Roman"/>
                <w:b/>
                <w:bCs/>
                <w:sz w:val="24"/>
                <w:szCs w:val="24"/>
                <w:u w:val="single"/>
              </w:rPr>
              <w:t>derivatives</w:t>
            </w:r>
            <w:r w:rsidRPr="009F4F43">
              <w:rPr>
                <w:rFonts w:ascii="Times New Roman" w:hAnsi="Times New Roman" w:cs="Times New Roman"/>
                <w:sz w:val="24"/>
                <w:szCs w:val="24"/>
              </w:rPr>
              <w:t xml:space="preserve"> through a highly </w:t>
            </w:r>
            <w:proofErr w:type="spellStart"/>
            <w:r w:rsidRPr="009F4F43">
              <w:rPr>
                <w:rFonts w:ascii="Times New Roman" w:hAnsi="Times New Roman" w:cs="Times New Roman"/>
                <w:sz w:val="24"/>
                <w:szCs w:val="24"/>
              </w:rPr>
              <w:t>chemoselective</w:t>
            </w:r>
            <w:proofErr w:type="spellEnd"/>
            <w:r w:rsidRPr="009F4F43">
              <w:rPr>
                <w:rFonts w:ascii="Times New Roman" w:hAnsi="Times New Roman" w:cs="Times New Roman"/>
                <w:sz w:val="24"/>
                <w:szCs w:val="24"/>
              </w:rPr>
              <w:t xml:space="preserve"> oxidative coupling strategy </w:t>
            </w:r>
            <w:sdt>
              <w:sdtPr>
                <w:rPr>
                  <w:rFonts w:ascii="Times New Roman" w:hAnsi="Times New Roman" w:cs="Times New Roman"/>
                  <w:color w:val="000000"/>
                  <w:sz w:val="24"/>
                  <w:szCs w:val="24"/>
                </w:rPr>
                <w:tag w:val="MENDELEY_CITATION_v3_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"/>
                <w:id w:val="362635719"/>
                <w:placeholder>
                  <w:docPart w:val="DefaultPlaceholder_-1854013440"/>
                </w:placeholder>
              </w:sdtPr>
              <w:sdtContent>
                <w:r w:rsidR="00981B48" w:rsidRPr="009F4F43">
                  <w:rPr>
                    <w:rFonts w:ascii="Times New Roman" w:hAnsi="Times New Roman" w:cs="Times New Roman"/>
                    <w:color w:val="000000"/>
                    <w:sz w:val="24"/>
                    <w:szCs w:val="24"/>
                  </w:rPr>
                  <w:t>[4]</w:t>
                </w:r>
              </w:sdtContent>
            </w:sdt>
            <w:r w:rsidRPr="009F4F43">
              <w:rPr>
                <w:rFonts w:ascii="Times New Roman" w:hAnsi="Times New Roman" w:cs="Times New Roman"/>
                <w:sz w:val="24"/>
                <w:szCs w:val="24"/>
              </w:rPr>
              <w:t>.</w:t>
            </w:r>
          </w:p>
        </w:tc>
        <w:tc>
          <w:tcPr>
            <w:tcW w:w="4177" w:type="dxa"/>
          </w:tcPr>
          <w:p w14:paraId="5E29D389"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Анилиновые группы этих боковых цепей могут быть модифицированы </w:t>
            </w:r>
            <w:r w:rsidRPr="00E13EDF">
              <w:rPr>
                <w:rFonts w:ascii="Times New Roman" w:hAnsi="Times New Roman" w:cs="Times New Roman"/>
                <w:b/>
                <w:bCs/>
                <w:sz w:val="24"/>
                <w:szCs w:val="24"/>
                <w:u w:val="single"/>
                <w:lang w:val="ru-RU"/>
              </w:rPr>
              <w:t>производными</w:t>
            </w:r>
            <w:r w:rsidRPr="009F4F43">
              <w:rPr>
                <w:rFonts w:ascii="Times New Roman" w:hAnsi="Times New Roman" w:cs="Times New Roman"/>
                <w:sz w:val="24"/>
                <w:szCs w:val="24"/>
                <w:lang w:val="ru-RU"/>
              </w:rPr>
              <w:t xml:space="preserve"> </w:t>
            </w:r>
            <w:r w:rsidRPr="009F4F43">
              <w:rPr>
                <w:rFonts w:ascii="Times New Roman" w:hAnsi="Times New Roman" w:cs="Times New Roman"/>
                <w:sz w:val="24"/>
                <w:szCs w:val="24"/>
              </w:rPr>
              <w:t>N</w:t>
            </w:r>
            <w:r w:rsidRPr="009F4F43">
              <w:rPr>
                <w:rFonts w:ascii="Times New Roman" w:hAnsi="Times New Roman" w:cs="Times New Roman"/>
                <w:sz w:val="24"/>
                <w:szCs w:val="24"/>
                <w:lang w:val="ru-RU"/>
              </w:rPr>
              <w:t>,</w:t>
            </w:r>
            <w:r w:rsidRPr="009F4F43">
              <w:rPr>
                <w:rFonts w:ascii="Times New Roman" w:hAnsi="Times New Roman" w:cs="Times New Roman"/>
                <w:sz w:val="24"/>
                <w:szCs w:val="24"/>
              </w:rPr>
              <w:t>N</w:t>
            </w:r>
            <w:r w:rsidRPr="009F4F43">
              <w:rPr>
                <w:rFonts w:ascii="Times New Roman" w:hAnsi="Times New Roman" w:cs="Times New Roman"/>
                <w:sz w:val="24"/>
                <w:szCs w:val="24"/>
                <w:lang w:val="ru-RU"/>
              </w:rPr>
              <w:t>-</w:t>
            </w:r>
            <w:proofErr w:type="spellStart"/>
            <w:r w:rsidRPr="009F4F43">
              <w:rPr>
                <w:rFonts w:ascii="Times New Roman" w:hAnsi="Times New Roman" w:cs="Times New Roman"/>
                <w:sz w:val="24"/>
                <w:szCs w:val="24"/>
                <w:lang w:val="ru-RU"/>
              </w:rPr>
              <w:t>диалкилфенилендиамина</w:t>
            </w:r>
            <w:proofErr w:type="spellEnd"/>
            <w:r w:rsidRPr="009F4F43">
              <w:rPr>
                <w:rFonts w:ascii="Times New Roman" w:hAnsi="Times New Roman" w:cs="Times New Roman"/>
                <w:sz w:val="24"/>
                <w:szCs w:val="24"/>
                <w:lang w:val="ru-RU"/>
              </w:rPr>
              <w:t xml:space="preserve"> посредством </w:t>
            </w:r>
            <w:proofErr w:type="spellStart"/>
            <w:r w:rsidRPr="009F4F43">
              <w:rPr>
                <w:rFonts w:ascii="Times New Roman" w:hAnsi="Times New Roman" w:cs="Times New Roman"/>
                <w:sz w:val="24"/>
                <w:szCs w:val="24"/>
                <w:lang w:val="ru-RU"/>
              </w:rPr>
              <w:t>высокохемоселективной</w:t>
            </w:r>
            <w:proofErr w:type="spellEnd"/>
            <w:r w:rsidRPr="009F4F43">
              <w:rPr>
                <w:rFonts w:ascii="Times New Roman" w:hAnsi="Times New Roman" w:cs="Times New Roman"/>
                <w:sz w:val="24"/>
                <w:szCs w:val="24"/>
                <w:lang w:val="ru-RU"/>
              </w:rPr>
              <w:t xml:space="preserve"> стратегии окислительного сочетания.</w:t>
            </w:r>
          </w:p>
        </w:tc>
      </w:tr>
      <w:tr w:rsidR="00D90117" w:rsidRPr="009F4F43" w14:paraId="34F087EC" w14:textId="77777777" w:rsidTr="00E13EDF">
        <w:tc>
          <w:tcPr>
            <w:tcW w:w="1829" w:type="dxa"/>
          </w:tcPr>
          <w:p w14:paraId="2B082F27" w14:textId="77777777" w:rsidR="00D90117" w:rsidRPr="009F4F43" w:rsidRDefault="00C76B16"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Equal</w:t>
            </w:r>
          </w:p>
        </w:tc>
        <w:tc>
          <w:tcPr>
            <w:tcW w:w="3486" w:type="dxa"/>
          </w:tcPr>
          <w:p w14:paraId="7405A2D6" w14:textId="77777777" w:rsidR="009F1476" w:rsidRPr="009F4F43" w:rsidRDefault="009F1476" w:rsidP="009F1476">
            <w:pPr>
              <w:jc w:val="both"/>
              <w:rPr>
                <w:rFonts w:ascii="Times New Roman" w:hAnsi="Times New Roman" w:cs="Times New Roman"/>
                <w:sz w:val="24"/>
                <w:szCs w:val="24"/>
              </w:rPr>
            </w:pPr>
            <w:r w:rsidRPr="009F4F43">
              <w:rPr>
                <w:rFonts w:ascii="Times New Roman" w:hAnsi="Times New Roman" w:cs="Times New Roman"/>
                <w:sz w:val="24"/>
                <w:szCs w:val="24"/>
              </w:rPr>
              <w:t xml:space="preserve">The grinding balls made of zirconium have a diameter </w:t>
            </w:r>
            <w:r w:rsidRPr="009F4F43">
              <w:rPr>
                <w:rFonts w:ascii="Times New Roman" w:hAnsi="Times New Roman" w:cs="Times New Roman"/>
                <w:b/>
                <w:bCs/>
                <w:sz w:val="24"/>
                <w:szCs w:val="24"/>
                <w:u w:val="single"/>
              </w:rPr>
              <w:t>equal</w:t>
            </w:r>
          </w:p>
          <w:p w14:paraId="1744EA60" w14:textId="77777777" w:rsidR="00D90117" w:rsidRPr="009F4F43" w:rsidRDefault="009F1476" w:rsidP="009F1476">
            <w:pPr>
              <w:jc w:val="both"/>
              <w:rPr>
                <w:rFonts w:ascii="Times New Roman" w:hAnsi="Times New Roman" w:cs="Times New Roman"/>
                <w:sz w:val="24"/>
                <w:szCs w:val="24"/>
              </w:rPr>
            </w:pPr>
            <w:r w:rsidRPr="009F4F43">
              <w:rPr>
                <w:rFonts w:ascii="Times New Roman" w:hAnsi="Times New Roman" w:cs="Times New Roman"/>
                <w:sz w:val="24"/>
                <w:szCs w:val="24"/>
              </w:rPr>
              <w:t xml:space="preserve">to 10 mm </w:t>
            </w:r>
            <w:sdt>
              <w:sdtPr>
                <w:rPr>
                  <w:rFonts w:ascii="Times New Roman" w:hAnsi="Times New Roman" w:cs="Times New Roman"/>
                  <w:color w:val="000000"/>
                  <w:sz w:val="24"/>
                  <w:szCs w:val="24"/>
                </w:rPr>
                <w:tag w:val="MENDELEY_CITATION_v3_eyJjaXRhdGlvbklEIjoiTUVOREVMRVlfQ0lUQVRJT05fMjkzODFhZDgtZTIyOS00ODI4LTljZTAtYTgwNmVjOTI2MjY2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
                <w:id w:val="-367995590"/>
                <w:placeholder>
                  <w:docPart w:val="77E1714CEEDBC947A74BEB8F4A7BB5ED"/>
                </w:placeholder>
              </w:sdtPr>
              <w:sdtContent>
                <w:r w:rsidR="00981B48" w:rsidRPr="009F4F43">
                  <w:rPr>
                    <w:rFonts w:ascii="Times New Roman" w:hAnsi="Times New Roman" w:cs="Times New Roman"/>
                    <w:color w:val="000000"/>
                    <w:sz w:val="24"/>
                    <w:szCs w:val="24"/>
                  </w:rPr>
                  <w:t>[3]</w:t>
                </w:r>
              </w:sdtContent>
            </w:sdt>
            <w:r w:rsidRPr="009F4F43">
              <w:rPr>
                <w:rFonts w:ascii="Times New Roman" w:hAnsi="Times New Roman" w:cs="Times New Roman"/>
                <w:sz w:val="24"/>
                <w:szCs w:val="24"/>
              </w:rPr>
              <w:t>.</w:t>
            </w:r>
          </w:p>
        </w:tc>
        <w:tc>
          <w:tcPr>
            <w:tcW w:w="4177" w:type="dxa"/>
          </w:tcPr>
          <w:p w14:paraId="49E01774"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Мелющие шары из циркония имеют диаметр</w:t>
            </w:r>
            <w:r w:rsidR="00E13EDF">
              <w:rPr>
                <w:rFonts w:ascii="Times New Roman" w:hAnsi="Times New Roman" w:cs="Times New Roman"/>
                <w:sz w:val="24"/>
                <w:szCs w:val="24"/>
                <w:lang w:val="ru-RU"/>
              </w:rPr>
              <w:t xml:space="preserve"> </w:t>
            </w:r>
            <w:r w:rsidR="00E13EDF" w:rsidRPr="00E13EDF">
              <w:rPr>
                <w:rFonts w:ascii="Times New Roman" w:hAnsi="Times New Roman" w:cs="Times New Roman"/>
                <w:b/>
                <w:bCs/>
                <w:sz w:val="24"/>
                <w:szCs w:val="24"/>
                <w:u w:val="single"/>
                <w:lang w:val="ru-RU"/>
              </w:rPr>
              <w:t>(равный)</w:t>
            </w:r>
            <w:r w:rsidRPr="00E13EDF">
              <w:rPr>
                <w:rFonts w:ascii="Times New Roman" w:hAnsi="Times New Roman" w:cs="Times New Roman"/>
                <w:b/>
                <w:bCs/>
                <w:sz w:val="24"/>
                <w:szCs w:val="24"/>
                <w:u w:val="single"/>
                <w:lang w:val="ru-RU"/>
              </w:rPr>
              <w:t xml:space="preserve"> </w:t>
            </w:r>
            <w:r w:rsidRPr="009F4F43">
              <w:rPr>
                <w:rFonts w:ascii="Times New Roman" w:hAnsi="Times New Roman" w:cs="Times New Roman"/>
                <w:sz w:val="24"/>
                <w:szCs w:val="24"/>
                <w:lang w:val="ru-RU"/>
              </w:rPr>
              <w:t>10 мм.</w:t>
            </w:r>
          </w:p>
        </w:tc>
      </w:tr>
      <w:tr w:rsidR="00D90117" w:rsidRPr="009F4F43" w14:paraId="104A6721" w14:textId="77777777" w:rsidTr="00E13EDF">
        <w:tc>
          <w:tcPr>
            <w:tcW w:w="1829" w:type="dxa"/>
          </w:tcPr>
          <w:p w14:paraId="0A9B26DB" w14:textId="77777777" w:rsidR="00D90117" w:rsidRPr="009F4F43" w:rsidRDefault="00C76B16"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Equation</w:t>
            </w:r>
          </w:p>
        </w:tc>
        <w:tc>
          <w:tcPr>
            <w:tcW w:w="3486" w:type="dxa"/>
          </w:tcPr>
          <w:p w14:paraId="7D2E42EC" w14:textId="77777777" w:rsidR="009F1476" w:rsidRPr="009F4F43" w:rsidRDefault="009F1476" w:rsidP="009F1476">
            <w:pPr>
              <w:jc w:val="both"/>
              <w:rPr>
                <w:rFonts w:ascii="Times New Roman" w:hAnsi="Times New Roman" w:cs="Times New Roman"/>
                <w:sz w:val="24"/>
                <w:szCs w:val="24"/>
              </w:rPr>
            </w:pPr>
            <w:r w:rsidRPr="009F4F43">
              <w:rPr>
                <w:rFonts w:ascii="Times New Roman" w:hAnsi="Times New Roman" w:cs="Times New Roman"/>
                <w:sz w:val="24"/>
                <w:szCs w:val="24"/>
              </w:rPr>
              <w:t>The yield % of the newly prepared chitosan-camphor Schiff base and</w:t>
            </w:r>
          </w:p>
          <w:p w14:paraId="72CA4DBE" w14:textId="77777777" w:rsidR="00D90117" w:rsidRPr="009F4F43" w:rsidRDefault="009F1476" w:rsidP="009F1476">
            <w:pPr>
              <w:jc w:val="both"/>
              <w:rPr>
                <w:rFonts w:ascii="Times New Roman" w:hAnsi="Times New Roman" w:cs="Times New Roman"/>
                <w:sz w:val="24"/>
                <w:szCs w:val="24"/>
              </w:rPr>
            </w:pPr>
            <w:r w:rsidRPr="009F4F43">
              <w:rPr>
                <w:rFonts w:ascii="Times New Roman" w:hAnsi="Times New Roman" w:cs="Times New Roman"/>
                <w:sz w:val="24"/>
                <w:szCs w:val="24"/>
              </w:rPr>
              <w:t xml:space="preserve">its complex (i.e., the </w:t>
            </w:r>
            <w:proofErr w:type="spellStart"/>
            <w:r w:rsidRPr="009F4F43">
              <w:rPr>
                <w:rFonts w:ascii="Times New Roman" w:hAnsi="Times New Roman" w:cs="Times New Roman"/>
                <w:sz w:val="24"/>
                <w:szCs w:val="24"/>
              </w:rPr>
              <w:t>polyrotaxane</w:t>
            </w:r>
            <w:proofErr w:type="spellEnd"/>
            <w:r w:rsidRPr="009F4F43">
              <w:rPr>
                <w:rFonts w:ascii="Times New Roman" w:hAnsi="Times New Roman" w:cs="Times New Roman"/>
                <w:sz w:val="24"/>
                <w:szCs w:val="24"/>
              </w:rPr>
              <w:t xml:space="preserve">) was estimated from the next </w:t>
            </w:r>
            <w:r w:rsidRPr="009F4F43">
              <w:rPr>
                <w:rFonts w:ascii="Times New Roman" w:hAnsi="Times New Roman" w:cs="Times New Roman"/>
                <w:b/>
                <w:bCs/>
                <w:sz w:val="24"/>
                <w:szCs w:val="24"/>
                <w:u w:val="single"/>
              </w:rPr>
              <w:t>equations</w:t>
            </w:r>
            <w:r w:rsidRPr="009F4F4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I0YzFmZjMtMzA0ZS00ZmVjLWJiZDYtZjllNTU2NjNjNzJm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
                <w:id w:val="724577918"/>
                <w:placeholder>
                  <w:docPart w:val="F56BB483F78DEA4094443EDD27B534C5"/>
                </w:placeholder>
              </w:sdtPr>
              <w:sdtContent>
                <w:r w:rsidR="00981B48" w:rsidRPr="009F4F43">
                  <w:rPr>
                    <w:rFonts w:ascii="Times New Roman" w:hAnsi="Times New Roman" w:cs="Times New Roman"/>
                    <w:color w:val="000000"/>
                    <w:sz w:val="24"/>
                    <w:szCs w:val="24"/>
                  </w:rPr>
                  <w:t>[3]</w:t>
                </w:r>
              </w:sdtContent>
            </w:sdt>
            <w:r w:rsidRPr="009F4F43">
              <w:rPr>
                <w:rFonts w:ascii="Times New Roman" w:hAnsi="Times New Roman" w:cs="Times New Roman"/>
                <w:sz w:val="24"/>
                <w:szCs w:val="24"/>
              </w:rPr>
              <w:t>.</w:t>
            </w:r>
          </w:p>
        </w:tc>
        <w:tc>
          <w:tcPr>
            <w:tcW w:w="4177" w:type="dxa"/>
          </w:tcPr>
          <w:p w14:paraId="56157586"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Выход % вновь полученного хитозан-камфорного основания Шиффа и его комплекса (т.е. </w:t>
            </w:r>
            <w:proofErr w:type="spellStart"/>
            <w:r w:rsidRPr="009F4F43">
              <w:rPr>
                <w:rFonts w:ascii="Times New Roman" w:hAnsi="Times New Roman" w:cs="Times New Roman"/>
                <w:sz w:val="24"/>
                <w:szCs w:val="24"/>
                <w:lang w:val="ru-RU"/>
              </w:rPr>
              <w:t>полиротаксана</w:t>
            </w:r>
            <w:proofErr w:type="spellEnd"/>
            <w:r w:rsidRPr="009F4F43">
              <w:rPr>
                <w:rFonts w:ascii="Times New Roman" w:hAnsi="Times New Roman" w:cs="Times New Roman"/>
                <w:sz w:val="24"/>
                <w:szCs w:val="24"/>
                <w:lang w:val="ru-RU"/>
              </w:rPr>
              <w:t xml:space="preserve">) оценивали по следующим </w:t>
            </w:r>
            <w:r w:rsidRPr="00E13EDF">
              <w:rPr>
                <w:rFonts w:ascii="Times New Roman" w:hAnsi="Times New Roman" w:cs="Times New Roman"/>
                <w:b/>
                <w:bCs/>
                <w:sz w:val="24"/>
                <w:szCs w:val="24"/>
                <w:u w:val="single"/>
                <w:lang w:val="ru-RU"/>
              </w:rPr>
              <w:t>уравнениям</w:t>
            </w:r>
            <w:r w:rsidRPr="009F4F43">
              <w:rPr>
                <w:rFonts w:ascii="Times New Roman" w:hAnsi="Times New Roman" w:cs="Times New Roman"/>
                <w:sz w:val="24"/>
                <w:szCs w:val="24"/>
                <w:lang w:val="ru-RU"/>
              </w:rPr>
              <w:t>.</w:t>
            </w:r>
          </w:p>
        </w:tc>
      </w:tr>
      <w:tr w:rsidR="00D90117" w:rsidRPr="009F4F43" w14:paraId="24B9A3F4" w14:textId="77777777" w:rsidTr="00E13EDF">
        <w:tc>
          <w:tcPr>
            <w:tcW w:w="1829" w:type="dxa"/>
          </w:tcPr>
          <w:p w14:paraId="1163217A" w14:textId="77777777" w:rsidR="00D90117" w:rsidRPr="009F4F43" w:rsidRDefault="00C76B16"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Assume</w:t>
            </w:r>
          </w:p>
        </w:tc>
        <w:tc>
          <w:tcPr>
            <w:tcW w:w="3486" w:type="dxa"/>
          </w:tcPr>
          <w:p w14:paraId="2307F98C" w14:textId="77777777" w:rsidR="00D90117" w:rsidRPr="009F4F43" w:rsidRDefault="00356B0B" w:rsidP="00356B0B">
            <w:pPr>
              <w:jc w:val="both"/>
              <w:rPr>
                <w:rFonts w:ascii="Times New Roman" w:hAnsi="Times New Roman" w:cs="Times New Roman"/>
                <w:sz w:val="24"/>
                <w:szCs w:val="24"/>
              </w:rPr>
            </w:pPr>
            <w:r w:rsidRPr="009F4F43">
              <w:rPr>
                <w:rFonts w:ascii="Times New Roman" w:hAnsi="Times New Roman" w:cs="Times New Roman"/>
                <w:sz w:val="24"/>
                <w:szCs w:val="24"/>
              </w:rPr>
              <w:t xml:space="preserve">The conversion of porphyrin was determined by comparing the absorbance of the porphyrin </w:t>
            </w:r>
            <w:proofErr w:type="spellStart"/>
            <w:r w:rsidRPr="009F4F43">
              <w:rPr>
                <w:rFonts w:ascii="Times New Roman" w:hAnsi="Times New Roman" w:cs="Times New Roman"/>
                <w:sz w:val="24"/>
                <w:szCs w:val="24"/>
              </w:rPr>
              <w:t>Soret</w:t>
            </w:r>
            <w:proofErr w:type="spellEnd"/>
            <w:r w:rsidRPr="009F4F43">
              <w:rPr>
                <w:rFonts w:ascii="Times New Roman" w:hAnsi="Times New Roman" w:cs="Times New Roman"/>
                <w:sz w:val="24"/>
                <w:szCs w:val="24"/>
              </w:rPr>
              <w:t xml:space="preserve"> band to the A260 of the protein and </w:t>
            </w:r>
            <w:r w:rsidRPr="009F4F43">
              <w:rPr>
                <w:rFonts w:ascii="Times New Roman" w:hAnsi="Times New Roman" w:cs="Times New Roman"/>
                <w:b/>
                <w:bCs/>
                <w:sz w:val="24"/>
                <w:szCs w:val="24"/>
                <w:u w:val="single"/>
              </w:rPr>
              <w:t>assuming</w:t>
            </w:r>
            <w:r w:rsidRPr="009F4F43">
              <w:rPr>
                <w:rFonts w:ascii="Times New Roman" w:hAnsi="Times New Roman" w:cs="Times New Roman"/>
                <w:sz w:val="24"/>
                <w:szCs w:val="24"/>
              </w:rPr>
              <w:t xml:space="preserve"> negligible porphyrin absorbance at 260 nm </w:t>
            </w:r>
            <w:sdt>
              <w:sdtPr>
                <w:rPr>
                  <w:rFonts w:ascii="Times New Roman" w:hAnsi="Times New Roman" w:cs="Times New Roman"/>
                  <w:color w:val="000000"/>
                  <w:sz w:val="24"/>
                  <w:szCs w:val="24"/>
                </w:rPr>
                <w:tag w:val="MENDELEY_CITATION_v3_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"/>
                <w:id w:val="1991599033"/>
                <w:placeholder>
                  <w:docPart w:val="DefaultPlaceholder_-1854013440"/>
                </w:placeholder>
              </w:sdtPr>
              <w:sdtContent>
                <w:r w:rsidR="00981B48" w:rsidRPr="009F4F43">
                  <w:rPr>
                    <w:rFonts w:ascii="Times New Roman" w:hAnsi="Times New Roman" w:cs="Times New Roman"/>
                    <w:color w:val="000000"/>
                    <w:sz w:val="24"/>
                    <w:szCs w:val="24"/>
                  </w:rPr>
                  <w:t>[4]</w:t>
                </w:r>
              </w:sdtContent>
            </w:sdt>
            <w:r w:rsidRPr="009F4F43">
              <w:rPr>
                <w:rFonts w:ascii="Times New Roman" w:hAnsi="Times New Roman" w:cs="Times New Roman"/>
                <w:sz w:val="24"/>
                <w:szCs w:val="24"/>
              </w:rPr>
              <w:t>.</w:t>
            </w:r>
          </w:p>
        </w:tc>
        <w:tc>
          <w:tcPr>
            <w:tcW w:w="4177" w:type="dxa"/>
          </w:tcPr>
          <w:p w14:paraId="03FD3A7E"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Конверсию порфирина определяли путем сравнения поглощения полосы Соре порфирина с </w:t>
            </w:r>
            <w:r w:rsidRPr="009F4F43">
              <w:rPr>
                <w:rFonts w:ascii="Times New Roman" w:hAnsi="Times New Roman" w:cs="Times New Roman"/>
                <w:sz w:val="24"/>
                <w:szCs w:val="24"/>
              </w:rPr>
              <w:t>A</w:t>
            </w:r>
            <w:r w:rsidRPr="009F4F43">
              <w:rPr>
                <w:rFonts w:ascii="Times New Roman" w:hAnsi="Times New Roman" w:cs="Times New Roman"/>
                <w:sz w:val="24"/>
                <w:szCs w:val="24"/>
                <w:lang w:val="ru-RU"/>
              </w:rPr>
              <w:t xml:space="preserve">260 белка, </w:t>
            </w:r>
            <w:r w:rsidRPr="00E13EDF">
              <w:rPr>
                <w:rFonts w:ascii="Times New Roman" w:hAnsi="Times New Roman" w:cs="Times New Roman"/>
                <w:b/>
                <w:bCs/>
                <w:sz w:val="24"/>
                <w:szCs w:val="24"/>
                <w:u w:val="single"/>
                <w:lang w:val="ru-RU"/>
              </w:rPr>
              <w:t>предполагая</w:t>
            </w:r>
            <w:r w:rsidRPr="009F4F43">
              <w:rPr>
                <w:rFonts w:ascii="Times New Roman" w:hAnsi="Times New Roman" w:cs="Times New Roman"/>
                <w:sz w:val="24"/>
                <w:szCs w:val="24"/>
                <w:lang w:val="ru-RU"/>
              </w:rPr>
              <w:t xml:space="preserve"> пренебрежимо малое поглощение порфирина при 260 нм.</w:t>
            </w:r>
          </w:p>
        </w:tc>
      </w:tr>
      <w:tr w:rsidR="00D90117" w:rsidRPr="009F4F43" w14:paraId="328BA12D" w14:textId="77777777" w:rsidTr="00E13EDF">
        <w:tc>
          <w:tcPr>
            <w:tcW w:w="1829" w:type="dxa"/>
          </w:tcPr>
          <w:p w14:paraId="00D3999E" w14:textId="77777777" w:rsidR="00D90117" w:rsidRPr="009F4F43" w:rsidRDefault="00C76B16"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Assumption</w:t>
            </w:r>
          </w:p>
        </w:tc>
        <w:tc>
          <w:tcPr>
            <w:tcW w:w="3486" w:type="dxa"/>
          </w:tcPr>
          <w:p w14:paraId="50B8EAEF" w14:textId="77777777" w:rsidR="00D90117" w:rsidRPr="009F4F43" w:rsidRDefault="00D90117" w:rsidP="006841F8">
            <w:pPr>
              <w:jc w:val="both"/>
              <w:rPr>
                <w:rFonts w:ascii="Times New Roman" w:hAnsi="Times New Roman" w:cs="Times New Roman"/>
                <w:sz w:val="24"/>
                <w:szCs w:val="24"/>
              </w:rPr>
            </w:pPr>
          </w:p>
        </w:tc>
        <w:tc>
          <w:tcPr>
            <w:tcW w:w="4177" w:type="dxa"/>
          </w:tcPr>
          <w:p w14:paraId="6119B6EE" w14:textId="77777777" w:rsidR="003C3462" w:rsidRPr="009F4F43" w:rsidRDefault="003C3462">
            <w:pPr>
              <w:rPr>
                <w:rFonts w:ascii="Times New Roman" w:hAnsi="Times New Roman" w:cs="Times New Roman"/>
                <w:sz w:val="24"/>
                <w:szCs w:val="24"/>
              </w:rPr>
            </w:pPr>
          </w:p>
        </w:tc>
      </w:tr>
      <w:tr w:rsidR="00D90117" w:rsidRPr="009F4F43" w14:paraId="57542C06" w14:textId="77777777" w:rsidTr="00E13EDF">
        <w:tc>
          <w:tcPr>
            <w:tcW w:w="1829" w:type="dxa"/>
          </w:tcPr>
          <w:p w14:paraId="31B31796" w14:textId="77777777" w:rsidR="00D90117" w:rsidRPr="009F4F43" w:rsidRDefault="00C76B16"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 xml:space="preserve">Find </w:t>
            </w:r>
          </w:p>
        </w:tc>
        <w:tc>
          <w:tcPr>
            <w:tcW w:w="3486" w:type="dxa"/>
          </w:tcPr>
          <w:p w14:paraId="3E9C9FF9" w14:textId="77777777" w:rsidR="00D90117" w:rsidRPr="009F4F43" w:rsidRDefault="00D90117" w:rsidP="006841F8">
            <w:pPr>
              <w:jc w:val="both"/>
              <w:rPr>
                <w:rFonts w:ascii="Times New Roman" w:hAnsi="Times New Roman" w:cs="Times New Roman"/>
                <w:sz w:val="24"/>
                <w:szCs w:val="24"/>
              </w:rPr>
            </w:pPr>
          </w:p>
        </w:tc>
        <w:tc>
          <w:tcPr>
            <w:tcW w:w="4177" w:type="dxa"/>
          </w:tcPr>
          <w:p w14:paraId="19B1DC11" w14:textId="77777777" w:rsidR="003C3462" w:rsidRPr="009F4F43" w:rsidRDefault="003C3462">
            <w:pPr>
              <w:rPr>
                <w:rFonts w:ascii="Times New Roman" w:hAnsi="Times New Roman" w:cs="Times New Roman"/>
                <w:sz w:val="24"/>
                <w:szCs w:val="24"/>
              </w:rPr>
            </w:pPr>
          </w:p>
        </w:tc>
      </w:tr>
      <w:tr w:rsidR="00D90117" w:rsidRPr="009F4F43" w14:paraId="5B2057E2" w14:textId="77777777" w:rsidTr="00E13EDF">
        <w:tc>
          <w:tcPr>
            <w:tcW w:w="1829" w:type="dxa"/>
          </w:tcPr>
          <w:p w14:paraId="5329D6B1" w14:textId="77777777" w:rsidR="00D90117" w:rsidRPr="009F4F43" w:rsidRDefault="00C76B16"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Findings</w:t>
            </w:r>
          </w:p>
        </w:tc>
        <w:tc>
          <w:tcPr>
            <w:tcW w:w="3486" w:type="dxa"/>
          </w:tcPr>
          <w:p w14:paraId="071E2F74" w14:textId="77777777" w:rsidR="00D90117" w:rsidRPr="009F4F43" w:rsidRDefault="009F1476" w:rsidP="009F1476">
            <w:pPr>
              <w:jc w:val="both"/>
              <w:rPr>
                <w:rFonts w:ascii="Times New Roman" w:hAnsi="Times New Roman" w:cs="Times New Roman"/>
                <w:sz w:val="24"/>
                <w:szCs w:val="24"/>
              </w:rPr>
            </w:pPr>
            <w:r w:rsidRPr="009F4F43">
              <w:rPr>
                <w:rFonts w:ascii="Times New Roman" w:hAnsi="Times New Roman" w:cs="Times New Roman"/>
                <w:sz w:val="24"/>
                <w:szCs w:val="24"/>
              </w:rPr>
              <w:t xml:space="preserve">The obtained </w:t>
            </w:r>
            <w:r w:rsidRPr="009F4F43">
              <w:rPr>
                <w:rFonts w:ascii="Times New Roman" w:hAnsi="Times New Roman" w:cs="Times New Roman"/>
                <w:b/>
                <w:bCs/>
                <w:sz w:val="24"/>
                <w:szCs w:val="24"/>
                <w:u w:val="single"/>
              </w:rPr>
              <w:t>findings</w:t>
            </w:r>
            <w:r w:rsidRPr="009F4F43">
              <w:rPr>
                <w:rFonts w:ascii="Times New Roman" w:hAnsi="Times New Roman" w:cs="Times New Roman"/>
                <w:sz w:val="24"/>
                <w:szCs w:val="24"/>
              </w:rPr>
              <w:t xml:space="preserve"> validated that the nanoparticles affect strength properties while crosslinker affects plasticity </w:t>
            </w:r>
            <w:sdt>
              <w:sdtPr>
                <w:rPr>
                  <w:rFonts w:ascii="Times New Roman" w:hAnsi="Times New Roman" w:cs="Times New Roman"/>
                  <w:color w:val="000000"/>
                  <w:sz w:val="24"/>
                  <w:szCs w:val="24"/>
                </w:rPr>
                <w:tag w:val="MENDELEY_CITATION_v3_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"/>
                <w:id w:val="20990144"/>
                <w:placeholder>
                  <w:docPart w:val="07D9DACA9F0DF041B14236148B94E448"/>
                </w:placeholder>
              </w:sdtPr>
              <w:sdtContent>
                <w:r w:rsidR="00981B48" w:rsidRPr="009F4F43">
                  <w:rPr>
                    <w:rFonts w:ascii="Times New Roman" w:hAnsi="Times New Roman" w:cs="Times New Roman"/>
                    <w:color w:val="000000"/>
                    <w:sz w:val="24"/>
                    <w:szCs w:val="24"/>
                  </w:rPr>
                  <w:t>[7]</w:t>
                </w:r>
              </w:sdtContent>
            </w:sdt>
            <w:r w:rsidRPr="009F4F43">
              <w:rPr>
                <w:rFonts w:ascii="Times New Roman" w:hAnsi="Times New Roman" w:cs="Times New Roman"/>
                <w:sz w:val="24"/>
                <w:szCs w:val="24"/>
              </w:rPr>
              <w:t>.</w:t>
            </w:r>
          </w:p>
        </w:tc>
        <w:tc>
          <w:tcPr>
            <w:tcW w:w="4177" w:type="dxa"/>
          </w:tcPr>
          <w:p w14:paraId="2C0F1EE1"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Полученные </w:t>
            </w:r>
            <w:r w:rsidRPr="00E13EDF">
              <w:rPr>
                <w:rFonts w:ascii="Times New Roman" w:hAnsi="Times New Roman" w:cs="Times New Roman"/>
                <w:b/>
                <w:bCs/>
                <w:sz w:val="24"/>
                <w:szCs w:val="24"/>
                <w:u w:val="single"/>
                <w:lang w:val="ru-RU"/>
              </w:rPr>
              <w:t>результаты</w:t>
            </w:r>
            <w:r w:rsidRPr="009F4F43">
              <w:rPr>
                <w:rFonts w:ascii="Times New Roman" w:hAnsi="Times New Roman" w:cs="Times New Roman"/>
                <w:sz w:val="24"/>
                <w:szCs w:val="24"/>
                <w:lang w:val="ru-RU"/>
              </w:rPr>
              <w:t xml:space="preserve"> подтвердили, что наночастицы влияют на прочностные свойства, а сшивающий агент — на пластичность.</w:t>
            </w:r>
          </w:p>
        </w:tc>
      </w:tr>
      <w:tr w:rsidR="00D90117" w:rsidRPr="009F4F43" w14:paraId="4F4D43E4" w14:textId="77777777" w:rsidTr="00E13EDF">
        <w:tc>
          <w:tcPr>
            <w:tcW w:w="1829" w:type="dxa"/>
          </w:tcPr>
          <w:p w14:paraId="02D85125" w14:textId="77777777" w:rsidR="00D90117" w:rsidRPr="009F4F43" w:rsidRDefault="00C76B16"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Support (v/n)</w:t>
            </w:r>
          </w:p>
        </w:tc>
        <w:tc>
          <w:tcPr>
            <w:tcW w:w="3486" w:type="dxa"/>
          </w:tcPr>
          <w:p w14:paraId="3FADBC54" w14:textId="77777777" w:rsidR="00082872" w:rsidRPr="009F4F43" w:rsidRDefault="00082872" w:rsidP="00082872">
            <w:pPr>
              <w:jc w:val="both"/>
              <w:rPr>
                <w:rFonts w:ascii="Times New Roman" w:hAnsi="Times New Roman" w:cs="Times New Roman"/>
                <w:sz w:val="24"/>
                <w:szCs w:val="24"/>
              </w:rPr>
            </w:pPr>
            <w:r w:rsidRPr="009F4F43">
              <w:rPr>
                <w:rFonts w:ascii="Times New Roman" w:hAnsi="Times New Roman" w:cs="Times New Roman"/>
                <w:sz w:val="24"/>
                <w:szCs w:val="24"/>
              </w:rPr>
              <w:t xml:space="preserve">It also </w:t>
            </w:r>
            <w:r w:rsidRPr="009F4F43">
              <w:rPr>
                <w:rFonts w:ascii="Times New Roman" w:hAnsi="Times New Roman" w:cs="Times New Roman"/>
                <w:b/>
                <w:bCs/>
                <w:sz w:val="24"/>
                <w:szCs w:val="24"/>
                <w:u w:val="single"/>
              </w:rPr>
              <w:t>supports</w:t>
            </w:r>
            <w:r w:rsidRPr="009F4F43">
              <w:rPr>
                <w:rFonts w:ascii="Times New Roman" w:hAnsi="Times New Roman" w:cs="Times New Roman"/>
                <w:sz w:val="24"/>
                <w:szCs w:val="24"/>
              </w:rPr>
              <w:t xml:space="preserve"> attachment, growth</w:t>
            </w:r>
          </w:p>
          <w:p w14:paraId="071EABBA" w14:textId="77777777" w:rsidR="00D90117" w:rsidRPr="009F4F43" w:rsidRDefault="00082872" w:rsidP="00082872">
            <w:pPr>
              <w:jc w:val="both"/>
              <w:rPr>
                <w:rFonts w:ascii="Times New Roman" w:hAnsi="Times New Roman" w:cs="Times New Roman"/>
                <w:sz w:val="24"/>
                <w:szCs w:val="24"/>
              </w:rPr>
            </w:pPr>
            <w:r w:rsidRPr="009F4F43">
              <w:rPr>
                <w:rFonts w:ascii="Times New Roman" w:hAnsi="Times New Roman" w:cs="Times New Roman"/>
                <w:sz w:val="24"/>
                <w:szCs w:val="24"/>
              </w:rPr>
              <w:t xml:space="preserve">and proliferation of the cells, and improves tissue engineering </w:t>
            </w:r>
            <w:sdt>
              <w:sdtPr>
                <w:rPr>
                  <w:rFonts w:ascii="Times New Roman" w:hAnsi="Times New Roman" w:cs="Times New Roman"/>
                  <w:color w:val="000000"/>
                  <w:sz w:val="24"/>
                  <w:szCs w:val="24"/>
                </w:rPr>
                <w:tag w:val="MENDELEY_CITATION_v3_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"/>
                <w:id w:val="723177979"/>
                <w:placeholder>
                  <w:docPart w:val="98E2F66F1EE4514CA11FB47B433DDC22"/>
                </w:placeholder>
              </w:sdtPr>
              <w:sdtContent>
                <w:r w:rsidR="00981B48" w:rsidRPr="009F4F43">
                  <w:rPr>
                    <w:rFonts w:ascii="Times New Roman" w:hAnsi="Times New Roman" w:cs="Times New Roman"/>
                    <w:color w:val="000000"/>
                    <w:sz w:val="24"/>
                    <w:szCs w:val="24"/>
                  </w:rPr>
                  <w:t>[7]</w:t>
                </w:r>
              </w:sdtContent>
            </w:sdt>
            <w:r w:rsidRPr="009F4F43">
              <w:rPr>
                <w:rFonts w:ascii="Times New Roman" w:hAnsi="Times New Roman" w:cs="Times New Roman"/>
                <w:sz w:val="24"/>
                <w:szCs w:val="24"/>
              </w:rPr>
              <w:t>.</w:t>
            </w:r>
          </w:p>
        </w:tc>
        <w:tc>
          <w:tcPr>
            <w:tcW w:w="4177" w:type="dxa"/>
          </w:tcPr>
          <w:p w14:paraId="3EAEB472"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Он также </w:t>
            </w:r>
            <w:r w:rsidRPr="00E13EDF">
              <w:rPr>
                <w:rFonts w:ascii="Times New Roman" w:hAnsi="Times New Roman" w:cs="Times New Roman"/>
                <w:b/>
                <w:bCs/>
                <w:sz w:val="24"/>
                <w:szCs w:val="24"/>
                <w:u w:val="single"/>
                <w:lang w:val="ru-RU"/>
              </w:rPr>
              <w:t>поддерживает</w:t>
            </w:r>
            <w:r w:rsidRPr="009F4F43">
              <w:rPr>
                <w:rFonts w:ascii="Times New Roman" w:hAnsi="Times New Roman" w:cs="Times New Roman"/>
                <w:sz w:val="24"/>
                <w:szCs w:val="24"/>
                <w:lang w:val="ru-RU"/>
              </w:rPr>
              <w:t xml:space="preserve"> прикрепление, рост и пролиферацию клеток, а также улучшает тканевую инженерию.</w:t>
            </w:r>
          </w:p>
        </w:tc>
      </w:tr>
      <w:tr w:rsidR="00D90117" w:rsidRPr="009F4F43" w14:paraId="2E60305D" w14:textId="77777777" w:rsidTr="00E13EDF">
        <w:tc>
          <w:tcPr>
            <w:tcW w:w="1829" w:type="dxa"/>
          </w:tcPr>
          <w:p w14:paraId="623270CC" w14:textId="77777777" w:rsidR="00D90117" w:rsidRPr="009F4F43" w:rsidRDefault="00C76B16"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Challenge (v/n)</w:t>
            </w:r>
          </w:p>
        </w:tc>
        <w:tc>
          <w:tcPr>
            <w:tcW w:w="3486" w:type="dxa"/>
          </w:tcPr>
          <w:p w14:paraId="441E1C53" w14:textId="77777777" w:rsidR="009D7E44" w:rsidRPr="009F4F43" w:rsidRDefault="009D7E44" w:rsidP="009D7E44">
            <w:pPr>
              <w:jc w:val="both"/>
              <w:rPr>
                <w:rFonts w:ascii="Times New Roman" w:hAnsi="Times New Roman" w:cs="Times New Roman"/>
                <w:sz w:val="24"/>
                <w:szCs w:val="24"/>
              </w:rPr>
            </w:pPr>
            <w:r w:rsidRPr="009F4F43">
              <w:rPr>
                <w:rFonts w:ascii="Times New Roman" w:hAnsi="Times New Roman" w:cs="Times New Roman"/>
                <w:sz w:val="24"/>
                <w:szCs w:val="24"/>
              </w:rPr>
              <w:t xml:space="preserve">The </w:t>
            </w:r>
            <w:r w:rsidRPr="009F4F43">
              <w:rPr>
                <w:rFonts w:ascii="Times New Roman" w:hAnsi="Times New Roman" w:cs="Times New Roman"/>
                <w:b/>
                <w:bCs/>
                <w:sz w:val="24"/>
                <w:szCs w:val="24"/>
                <w:u w:val="single"/>
              </w:rPr>
              <w:t>challenge</w:t>
            </w:r>
            <w:r w:rsidRPr="009F4F43">
              <w:rPr>
                <w:rFonts w:ascii="Times New Roman" w:hAnsi="Times New Roman" w:cs="Times New Roman"/>
                <w:sz w:val="24"/>
                <w:szCs w:val="24"/>
              </w:rPr>
              <w:t xml:space="preserve"> will be to demonstrate experimentally which of these, or other effects, is responsible for causing the collaborative enhancement we have</w:t>
            </w:r>
          </w:p>
          <w:p w14:paraId="52316A4D" w14:textId="77777777" w:rsidR="00D90117" w:rsidRPr="009F4F43" w:rsidRDefault="009D7E44" w:rsidP="009D7E44">
            <w:pPr>
              <w:jc w:val="both"/>
              <w:rPr>
                <w:rFonts w:ascii="Times New Roman" w:hAnsi="Times New Roman" w:cs="Times New Roman"/>
                <w:sz w:val="24"/>
                <w:szCs w:val="24"/>
              </w:rPr>
            </w:pPr>
            <w:r w:rsidRPr="009F4F43">
              <w:rPr>
                <w:rFonts w:ascii="Times New Roman" w:hAnsi="Times New Roman" w:cs="Times New Roman"/>
                <w:sz w:val="24"/>
                <w:szCs w:val="24"/>
              </w:rPr>
              <w:t xml:space="preserve">described, in order to promote drug delivery applications to other potentially valuable targeting epitopes as well as to yield new modeling considerations for in </w:t>
            </w:r>
            <w:r w:rsidRPr="009F4F43">
              <w:rPr>
                <w:rFonts w:ascii="Times New Roman" w:hAnsi="Times New Roman" w:cs="Times New Roman"/>
                <w:sz w:val="24"/>
                <w:szCs w:val="24"/>
              </w:rPr>
              <w:lastRenderedPageBreak/>
              <w:t xml:space="preserve">silico discovery guided by careful investigational observation </w:t>
            </w:r>
            <w:sdt>
              <w:sdtPr>
                <w:rPr>
                  <w:rFonts w:ascii="Times New Roman" w:hAnsi="Times New Roman" w:cs="Times New Roman"/>
                  <w:color w:val="000000"/>
                  <w:sz w:val="24"/>
                  <w:szCs w:val="24"/>
                </w:rPr>
                <w:tag w:val="MENDELEY_CITATION_v3_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"/>
                <w:id w:val="1493380945"/>
                <w:placeholder>
                  <w:docPart w:val="DefaultPlaceholder_-1854013440"/>
                </w:placeholder>
              </w:sdtPr>
              <w:sdtContent>
                <w:r w:rsidR="003302FB" w:rsidRPr="009F4F43">
                  <w:rPr>
                    <w:rFonts w:ascii="Times New Roman" w:hAnsi="Times New Roman" w:cs="Times New Roman"/>
                    <w:color w:val="000000"/>
                    <w:sz w:val="24"/>
                    <w:szCs w:val="24"/>
                  </w:rPr>
                  <w:t>[1]</w:t>
                </w:r>
              </w:sdtContent>
            </w:sdt>
            <w:r w:rsidRPr="009F4F43">
              <w:rPr>
                <w:rFonts w:ascii="Times New Roman" w:hAnsi="Times New Roman" w:cs="Times New Roman"/>
                <w:sz w:val="24"/>
                <w:szCs w:val="24"/>
              </w:rPr>
              <w:t>.</w:t>
            </w:r>
          </w:p>
        </w:tc>
        <w:tc>
          <w:tcPr>
            <w:tcW w:w="4177" w:type="dxa"/>
          </w:tcPr>
          <w:p w14:paraId="4CC7F71F" w14:textId="77777777" w:rsidR="003C3462" w:rsidRPr="009F4F43" w:rsidRDefault="00000000">
            <w:pPr>
              <w:rPr>
                <w:rFonts w:ascii="Times New Roman" w:hAnsi="Times New Roman" w:cs="Times New Roman"/>
                <w:sz w:val="24"/>
                <w:szCs w:val="24"/>
                <w:lang w:val="ru-RU"/>
              </w:rPr>
            </w:pPr>
            <w:r w:rsidRPr="00E13EDF">
              <w:rPr>
                <w:rFonts w:ascii="Times New Roman" w:hAnsi="Times New Roman" w:cs="Times New Roman"/>
                <w:b/>
                <w:bCs/>
                <w:sz w:val="24"/>
                <w:szCs w:val="24"/>
                <w:u w:val="single"/>
                <w:lang w:val="ru-RU"/>
              </w:rPr>
              <w:lastRenderedPageBreak/>
              <w:t>Задача</w:t>
            </w:r>
            <w:r w:rsidRPr="009F4F43">
              <w:rPr>
                <w:rFonts w:ascii="Times New Roman" w:hAnsi="Times New Roman" w:cs="Times New Roman"/>
                <w:sz w:val="24"/>
                <w:szCs w:val="24"/>
                <w:lang w:val="ru-RU"/>
              </w:rPr>
              <w:t xml:space="preserve"> будет заключаться в том, чтобы экспериментально продемонстрировать, какой из этих или других эффектов отвечает за возникновение описанного нами совместного улучшения, чтобы способствовать применению доставки лекарств к другим потенциально ценным целевым эпитопам, а также получить новые соображения по моделированию для обнаружения </w:t>
            </w:r>
            <w:r w:rsidRPr="009F4F43">
              <w:rPr>
                <w:rFonts w:ascii="Times New Roman" w:hAnsi="Times New Roman" w:cs="Times New Roman"/>
                <w:sz w:val="24"/>
                <w:szCs w:val="24"/>
              </w:rPr>
              <w:t>in</w:t>
            </w:r>
            <w:r w:rsidRPr="009F4F43">
              <w:rPr>
                <w:rFonts w:ascii="Times New Roman" w:hAnsi="Times New Roman" w:cs="Times New Roman"/>
                <w:sz w:val="24"/>
                <w:szCs w:val="24"/>
                <w:lang w:val="ru-RU"/>
              </w:rPr>
              <w:t xml:space="preserve"> </w:t>
            </w:r>
            <w:r w:rsidRPr="009F4F43">
              <w:rPr>
                <w:rFonts w:ascii="Times New Roman" w:hAnsi="Times New Roman" w:cs="Times New Roman"/>
                <w:sz w:val="24"/>
                <w:szCs w:val="24"/>
              </w:rPr>
              <w:lastRenderedPageBreak/>
              <w:t>silico</w:t>
            </w:r>
            <w:r w:rsidRPr="009F4F43">
              <w:rPr>
                <w:rFonts w:ascii="Times New Roman" w:hAnsi="Times New Roman" w:cs="Times New Roman"/>
                <w:sz w:val="24"/>
                <w:szCs w:val="24"/>
                <w:lang w:val="ru-RU"/>
              </w:rPr>
              <w:t>, руководствуясь тщательным исследовательским наблюдением.</w:t>
            </w:r>
          </w:p>
        </w:tc>
      </w:tr>
      <w:tr w:rsidR="00D90117" w:rsidRPr="009F4F43" w14:paraId="16D6D5F5" w14:textId="77777777" w:rsidTr="00E13EDF">
        <w:tc>
          <w:tcPr>
            <w:tcW w:w="1829" w:type="dxa"/>
          </w:tcPr>
          <w:p w14:paraId="3B2C19EE" w14:textId="77777777" w:rsidR="00D90117" w:rsidRPr="009F4F43" w:rsidRDefault="00C76B16"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lastRenderedPageBreak/>
              <w:t>Provide</w:t>
            </w:r>
          </w:p>
        </w:tc>
        <w:tc>
          <w:tcPr>
            <w:tcW w:w="3486" w:type="dxa"/>
          </w:tcPr>
          <w:p w14:paraId="25EB9781" w14:textId="77777777" w:rsidR="00D90117" w:rsidRPr="009F4F43" w:rsidRDefault="00082872" w:rsidP="006841F8">
            <w:pPr>
              <w:jc w:val="both"/>
              <w:rPr>
                <w:rFonts w:ascii="Times New Roman" w:hAnsi="Times New Roman" w:cs="Times New Roman"/>
                <w:sz w:val="24"/>
                <w:szCs w:val="24"/>
              </w:rPr>
            </w:pPr>
            <w:r w:rsidRPr="009F4F43">
              <w:rPr>
                <w:rFonts w:ascii="Times New Roman" w:hAnsi="Times New Roman" w:cs="Times New Roman"/>
                <w:sz w:val="24"/>
                <w:szCs w:val="24"/>
              </w:rPr>
              <w:t>Microscopic images of TiO2NPs and SH-TiO2</w:t>
            </w:r>
            <w:r w:rsidR="00E13EDF">
              <w:rPr>
                <w:rFonts w:ascii="Times New Roman" w:hAnsi="Times New Roman" w:cs="Times New Roman"/>
                <w:sz w:val="24"/>
                <w:szCs w:val="24"/>
              </w:rPr>
              <w:t xml:space="preserve"> </w:t>
            </w:r>
            <w:r w:rsidRPr="009F4F43">
              <w:rPr>
                <w:rFonts w:ascii="Times New Roman" w:hAnsi="Times New Roman" w:cs="Times New Roman"/>
                <w:sz w:val="24"/>
                <w:szCs w:val="24"/>
              </w:rPr>
              <w:t xml:space="preserve">nanocomposites were </w:t>
            </w:r>
            <w:r w:rsidRPr="009F4F43">
              <w:rPr>
                <w:rFonts w:ascii="Times New Roman" w:hAnsi="Times New Roman" w:cs="Times New Roman"/>
                <w:b/>
                <w:bCs/>
                <w:sz w:val="24"/>
                <w:szCs w:val="24"/>
                <w:u w:val="single"/>
              </w:rPr>
              <w:t>provided</w:t>
            </w:r>
            <w:r w:rsidRPr="009F4F43">
              <w:rPr>
                <w:rFonts w:ascii="Times New Roman" w:hAnsi="Times New Roman" w:cs="Times New Roman"/>
                <w:sz w:val="24"/>
                <w:szCs w:val="24"/>
              </w:rPr>
              <w:t xml:space="preserve"> by a high-resolution scanning electron microscope </w:t>
            </w:r>
            <w:sdt>
              <w:sdtPr>
                <w:rPr>
                  <w:rFonts w:ascii="Times New Roman" w:hAnsi="Times New Roman" w:cs="Times New Roman"/>
                  <w:color w:val="000000"/>
                  <w:sz w:val="24"/>
                  <w:szCs w:val="24"/>
                </w:rPr>
                <w:tag w:val="MENDELEY_CITATION_v3_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"/>
                <w:id w:val="902026811"/>
                <w:placeholder>
                  <w:docPart w:val="3C7DD145F433CA4F952A8E13745FEFC9"/>
                </w:placeholder>
              </w:sdtPr>
              <w:sdtContent>
                <w:r w:rsidR="00981B48" w:rsidRPr="009F4F43">
                  <w:rPr>
                    <w:rFonts w:ascii="Times New Roman" w:hAnsi="Times New Roman" w:cs="Times New Roman"/>
                    <w:color w:val="000000"/>
                    <w:sz w:val="24"/>
                    <w:szCs w:val="24"/>
                  </w:rPr>
                  <w:t>[7]</w:t>
                </w:r>
              </w:sdtContent>
            </w:sdt>
            <w:r w:rsidRPr="009F4F43">
              <w:rPr>
                <w:rFonts w:ascii="Times New Roman" w:hAnsi="Times New Roman" w:cs="Times New Roman"/>
                <w:sz w:val="24"/>
                <w:szCs w:val="24"/>
              </w:rPr>
              <w:t>.</w:t>
            </w:r>
          </w:p>
        </w:tc>
        <w:tc>
          <w:tcPr>
            <w:tcW w:w="4177" w:type="dxa"/>
          </w:tcPr>
          <w:p w14:paraId="5A1FF3BF"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Микроскопические изображения </w:t>
            </w:r>
            <w:proofErr w:type="spellStart"/>
            <w:r w:rsidRPr="009F4F43">
              <w:rPr>
                <w:rFonts w:ascii="Times New Roman" w:hAnsi="Times New Roman" w:cs="Times New Roman"/>
                <w:sz w:val="24"/>
                <w:szCs w:val="24"/>
              </w:rPr>
              <w:t>TiO</w:t>
            </w:r>
            <w:proofErr w:type="spellEnd"/>
            <w:r w:rsidRPr="009F4F43">
              <w:rPr>
                <w:rFonts w:ascii="Times New Roman" w:hAnsi="Times New Roman" w:cs="Times New Roman"/>
                <w:sz w:val="24"/>
                <w:szCs w:val="24"/>
                <w:lang w:val="ru-RU"/>
              </w:rPr>
              <w:t>2</w:t>
            </w:r>
            <w:r w:rsidRPr="009F4F43">
              <w:rPr>
                <w:rFonts w:ascii="Times New Roman" w:hAnsi="Times New Roman" w:cs="Times New Roman"/>
                <w:sz w:val="24"/>
                <w:szCs w:val="24"/>
              </w:rPr>
              <w:t>NP</w:t>
            </w:r>
            <w:r w:rsidRPr="009F4F43">
              <w:rPr>
                <w:rFonts w:ascii="Times New Roman" w:hAnsi="Times New Roman" w:cs="Times New Roman"/>
                <w:sz w:val="24"/>
                <w:szCs w:val="24"/>
                <w:lang w:val="ru-RU"/>
              </w:rPr>
              <w:t xml:space="preserve"> и нанокомпозитов </w:t>
            </w:r>
            <w:r w:rsidRPr="009F4F43">
              <w:rPr>
                <w:rFonts w:ascii="Times New Roman" w:hAnsi="Times New Roman" w:cs="Times New Roman"/>
                <w:sz w:val="24"/>
                <w:szCs w:val="24"/>
              </w:rPr>
              <w:t>SH</w:t>
            </w:r>
            <w:r w:rsidRPr="009F4F43">
              <w:rPr>
                <w:rFonts w:ascii="Times New Roman" w:hAnsi="Times New Roman" w:cs="Times New Roman"/>
                <w:sz w:val="24"/>
                <w:szCs w:val="24"/>
                <w:lang w:val="ru-RU"/>
              </w:rPr>
              <w:t>-</w:t>
            </w:r>
            <w:proofErr w:type="spellStart"/>
            <w:r w:rsidRPr="009F4F43">
              <w:rPr>
                <w:rFonts w:ascii="Times New Roman" w:hAnsi="Times New Roman" w:cs="Times New Roman"/>
                <w:sz w:val="24"/>
                <w:szCs w:val="24"/>
              </w:rPr>
              <w:t>TiO</w:t>
            </w:r>
            <w:proofErr w:type="spellEnd"/>
            <w:r w:rsidRPr="009F4F43">
              <w:rPr>
                <w:rFonts w:ascii="Times New Roman" w:hAnsi="Times New Roman" w:cs="Times New Roman"/>
                <w:sz w:val="24"/>
                <w:szCs w:val="24"/>
                <w:lang w:val="ru-RU"/>
              </w:rPr>
              <w:t xml:space="preserve">2 были </w:t>
            </w:r>
            <w:r w:rsidRPr="00E13EDF">
              <w:rPr>
                <w:rFonts w:ascii="Times New Roman" w:hAnsi="Times New Roman" w:cs="Times New Roman"/>
                <w:b/>
                <w:bCs/>
                <w:sz w:val="24"/>
                <w:szCs w:val="24"/>
                <w:u w:val="single"/>
                <w:lang w:val="ru-RU"/>
              </w:rPr>
              <w:t>получены</w:t>
            </w:r>
            <w:r w:rsidRPr="009F4F43">
              <w:rPr>
                <w:rFonts w:ascii="Times New Roman" w:hAnsi="Times New Roman" w:cs="Times New Roman"/>
                <w:sz w:val="24"/>
                <w:szCs w:val="24"/>
                <w:lang w:val="ru-RU"/>
              </w:rPr>
              <w:t xml:space="preserve"> с помощью сканирующего электронного микроскопа высокого разрешения.</w:t>
            </w:r>
          </w:p>
        </w:tc>
      </w:tr>
      <w:tr w:rsidR="00D90117" w:rsidRPr="009F4F43" w14:paraId="43728D0F" w14:textId="77777777" w:rsidTr="00E13EDF">
        <w:tc>
          <w:tcPr>
            <w:tcW w:w="1829" w:type="dxa"/>
          </w:tcPr>
          <w:p w14:paraId="4ADADD3D" w14:textId="77777777" w:rsidR="00D90117" w:rsidRPr="009F4F43" w:rsidRDefault="00C76B16"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Provision</w:t>
            </w:r>
          </w:p>
        </w:tc>
        <w:tc>
          <w:tcPr>
            <w:tcW w:w="3486" w:type="dxa"/>
          </w:tcPr>
          <w:p w14:paraId="496640B4" w14:textId="77777777" w:rsidR="00D90117" w:rsidRPr="009F4F43" w:rsidRDefault="00D90117" w:rsidP="006841F8">
            <w:pPr>
              <w:jc w:val="both"/>
              <w:rPr>
                <w:rFonts w:ascii="Times New Roman" w:hAnsi="Times New Roman" w:cs="Times New Roman"/>
                <w:sz w:val="24"/>
                <w:szCs w:val="24"/>
              </w:rPr>
            </w:pPr>
          </w:p>
        </w:tc>
        <w:tc>
          <w:tcPr>
            <w:tcW w:w="4177" w:type="dxa"/>
          </w:tcPr>
          <w:p w14:paraId="72CD2788" w14:textId="77777777" w:rsidR="003C3462" w:rsidRPr="009F4F43" w:rsidRDefault="003C3462">
            <w:pPr>
              <w:rPr>
                <w:rFonts w:ascii="Times New Roman" w:hAnsi="Times New Roman" w:cs="Times New Roman"/>
                <w:sz w:val="24"/>
                <w:szCs w:val="24"/>
              </w:rPr>
            </w:pPr>
          </w:p>
        </w:tc>
      </w:tr>
      <w:tr w:rsidR="00D90117" w:rsidRPr="009F4F43" w14:paraId="73FD3A79" w14:textId="77777777" w:rsidTr="00E13EDF">
        <w:tc>
          <w:tcPr>
            <w:tcW w:w="1829" w:type="dxa"/>
          </w:tcPr>
          <w:p w14:paraId="1C9A4DA5" w14:textId="77777777" w:rsidR="00D90117" w:rsidRPr="009F4F43" w:rsidRDefault="00C76B16"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Affect</w:t>
            </w:r>
          </w:p>
        </w:tc>
        <w:tc>
          <w:tcPr>
            <w:tcW w:w="3486" w:type="dxa"/>
          </w:tcPr>
          <w:p w14:paraId="66A17A92" w14:textId="77777777" w:rsidR="00D90117" w:rsidRPr="009F4F43" w:rsidRDefault="00082872" w:rsidP="006841F8">
            <w:pPr>
              <w:jc w:val="both"/>
              <w:rPr>
                <w:rFonts w:ascii="Times New Roman" w:hAnsi="Times New Roman" w:cs="Times New Roman"/>
                <w:sz w:val="24"/>
                <w:szCs w:val="24"/>
              </w:rPr>
            </w:pPr>
            <w:r w:rsidRPr="009F4F43">
              <w:rPr>
                <w:rFonts w:ascii="Times New Roman" w:hAnsi="Times New Roman" w:cs="Times New Roman"/>
                <w:sz w:val="24"/>
                <w:szCs w:val="24"/>
              </w:rPr>
              <w:t xml:space="preserve">The obtained findings validated that the nanoparticles </w:t>
            </w:r>
            <w:r w:rsidRPr="009F4F43">
              <w:rPr>
                <w:rFonts w:ascii="Times New Roman" w:hAnsi="Times New Roman" w:cs="Times New Roman"/>
                <w:b/>
                <w:bCs/>
                <w:sz w:val="24"/>
                <w:szCs w:val="24"/>
                <w:u w:val="single"/>
              </w:rPr>
              <w:t>affect</w:t>
            </w:r>
            <w:r w:rsidRPr="009F4F43">
              <w:rPr>
                <w:rFonts w:ascii="Times New Roman" w:hAnsi="Times New Roman" w:cs="Times New Roman"/>
                <w:sz w:val="24"/>
                <w:szCs w:val="24"/>
              </w:rPr>
              <w:t xml:space="preserve"> strength properties while crosslinker affects plasticity </w:t>
            </w:r>
            <w:sdt>
              <w:sdtPr>
                <w:rPr>
                  <w:rFonts w:ascii="Times New Roman" w:hAnsi="Times New Roman" w:cs="Times New Roman"/>
                  <w:color w:val="000000"/>
                  <w:sz w:val="24"/>
                  <w:szCs w:val="24"/>
                </w:rPr>
                <w:tag w:val="MENDELEY_CITATION_v3_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"/>
                <w:id w:val="957526858"/>
                <w:placeholder>
                  <w:docPart w:val="E4E9977ED7712845AABDCF057992BDD3"/>
                </w:placeholder>
              </w:sdtPr>
              <w:sdtContent>
                <w:r w:rsidR="00981B48" w:rsidRPr="009F4F43">
                  <w:rPr>
                    <w:rFonts w:ascii="Times New Roman" w:hAnsi="Times New Roman" w:cs="Times New Roman"/>
                    <w:color w:val="000000"/>
                    <w:sz w:val="24"/>
                    <w:szCs w:val="24"/>
                  </w:rPr>
                  <w:t>[7]</w:t>
                </w:r>
              </w:sdtContent>
            </w:sdt>
            <w:r w:rsidRPr="009F4F43">
              <w:rPr>
                <w:rFonts w:ascii="Times New Roman" w:hAnsi="Times New Roman" w:cs="Times New Roman"/>
                <w:sz w:val="24"/>
                <w:szCs w:val="24"/>
              </w:rPr>
              <w:t>.</w:t>
            </w:r>
          </w:p>
        </w:tc>
        <w:tc>
          <w:tcPr>
            <w:tcW w:w="4177" w:type="dxa"/>
          </w:tcPr>
          <w:p w14:paraId="5BE825C1"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Полученные результаты подтвердили, что наночастицы </w:t>
            </w:r>
            <w:r w:rsidRPr="00E13EDF">
              <w:rPr>
                <w:rFonts w:ascii="Times New Roman" w:hAnsi="Times New Roman" w:cs="Times New Roman"/>
                <w:b/>
                <w:bCs/>
                <w:sz w:val="24"/>
                <w:szCs w:val="24"/>
                <w:u w:val="single"/>
                <w:lang w:val="ru-RU"/>
              </w:rPr>
              <w:t>влияют</w:t>
            </w:r>
            <w:r w:rsidRPr="009F4F43">
              <w:rPr>
                <w:rFonts w:ascii="Times New Roman" w:hAnsi="Times New Roman" w:cs="Times New Roman"/>
                <w:sz w:val="24"/>
                <w:szCs w:val="24"/>
                <w:lang w:val="ru-RU"/>
              </w:rPr>
              <w:t xml:space="preserve"> на прочностные свойства, а сшивающий агент — на пластичность.</w:t>
            </w:r>
          </w:p>
        </w:tc>
      </w:tr>
      <w:tr w:rsidR="00D90117" w:rsidRPr="009F4F43" w14:paraId="11784C23" w14:textId="77777777" w:rsidTr="00E13EDF">
        <w:tc>
          <w:tcPr>
            <w:tcW w:w="1829" w:type="dxa"/>
          </w:tcPr>
          <w:p w14:paraId="54B91A3C" w14:textId="77777777" w:rsidR="00D90117" w:rsidRPr="009F4F43" w:rsidRDefault="00C76B16"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Effect</w:t>
            </w:r>
          </w:p>
        </w:tc>
        <w:tc>
          <w:tcPr>
            <w:tcW w:w="3486" w:type="dxa"/>
          </w:tcPr>
          <w:p w14:paraId="5C304763" w14:textId="77777777" w:rsidR="00D90117" w:rsidRPr="009F4F43" w:rsidRDefault="00082872" w:rsidP="006841F8">
            <w:pPr>
              <w:jc w:val="both"/>
              <w:rPr>
                <w:rFonts w:ascii="Times New Roman" w:hAnsi="Times New Roman" w:cs="Times New Roman"/>
                <w:sz w:val="24"/>
                <w:szCs w:val="24"/>
              </w:rPr>
            </w:pPr>
            <w:r w:rsidRPr="009F4F43">
              <w:rPr>
                <w:rFonts w:ascii="Times New Roman" w:hAnsi="Times New Roman" w:cs="Times New Roman"/>
                <w:sz w:val="24"/>
                <w:szCs w:val="24"/>
              </w:rPr>
              <w:t xml:space="preserve">Furthermore, the type of bacteria also has an </w:t>
            </w:r>
            <w:r w:rsidRPr="009F4F43">
              <w:rPr>
                <w:rFonts w:ascii="Times New Roman" w:hAnsi="Times New Roman" w:cs="Times New Roman"/>
                <w:b/>
                <w:bCs/>
                <w:sz w:val="24"/>
                <w:szCs w:val="24"/>
                <w:u w:val="single"/>
              </w:rPr>
              <w:t>effect</w:t>
            </w:r>
            <w:r w:rsidRPr="009F4F43">
              <w:rPr>
                <w:rFonts w:ascii="Times New Roman" w:hAnsi="Times New Roman" w:cs="Times New Roman"/>
                <w:sz w:val="24"/>
                <w:szCs w:val="24"/>
              </w:rPr>
              <w:t xml:space="preserve"> on their sensitivity to nanoparticles and their antibacterial activity </w:t>
            </w:r>
            <w:sdt>
              <w:sdtPr>
                <w:rPr>
                  <w:rFonts w:ascii="Times New Roman" w:hAnsi="Times New Roman" w:cs="Times New Roman"/>
                  <w:color w:val="000000"/>
                  <w:sz w:val="24"/>
                  <w:szCs w:val="24"/>
                </w:rPr>
                <w:tag w:val="MENDELEY_CITATION_v3_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"/>
                <w:id w:val="-1574124873"/>
                <w:placeholder>
                  <w:docPart w:val="9429B30F73447344929381FA27DFF1A1"/>
                </w:placeholder>
              </w:sdtPr>
              <w:sdtContent>
                <w:r w:rsidR="00981B48" w:rsidRPr="009F4F43">
                  <w:rPr>
                    <w:rFonts w:ascii="Times New Roman" w:hAnsi="Times New Roman" w:cs="Times New Roman"/>
                    <w:color w:val="000000"/>
                    <w:sz w:val="24"/>
                    <w:szCs w:val="24"/>
                  </w:rPr>
                  <w:t>[5]</w:t>
                </w:r>
              </w:sdtContent>
            </w:sdt>
            <w:r w:rsidRPr="009F4F43">
              <w:rPr>
                <w:rFonts w:ascii="Times New Roman" w:hAnsi="Times New Roman" w:cs="Times New Roman"/>
                <w:sz w:val="24"/>
                <w:szCs w:val="24"/>
              </w:rPr>
              <w:t>.</w:t>
            </w:r>
          </w:p>
        </w:tc>
        <w:tc>
          <w:tcPr>
            <w:tcW w:w="4177" w:type="dxa"/>
          </w:tcPr>
          <w:p w14:paraId="432F87C4"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Кроме того, тип бактерий также </w:t>
            </w:r>
            <w:r w:rsidRPr="00E13EDF">
              <w:rPr>
                <w:rFonts w:ascii="Times New Roman" w:hAnsi="Times New Roman" w:cs="Times New Roman"/>
                <w:b/>
                <w:bCs/>
                <w:sz w:val="24"/>
                <w:szCs w:val="24"/>
                <w:u w:val="single"/>
                <w:lang w:val="ru-RU"/>
              </w:rPr>
              <w:t>влияет</w:t>
            </w:r>
            <w:r w:rsidRPr="009F4F43">
              <w:rPr>
                <w:rFonts w:ascii="Times New Roman" w:hAnsi="Times New Roman" w:cs="Times New Roman"/>
                <w:sz w:val="24"/>
                <w:szCs w:val="24"/>
                <w:lang w:val="ru-RU"/>
              </w:rPr>
              <w:t xml:space="preserve"> на их чувствительность к наночастицам и их антибактериальную активность.</w:t>
            </w:r>
          </w:p>
        </w:tc>
      </w:tr>
      <w:tr w:rsidR="00D90117" w:rsidRPr="009F4F43" w14:paraId="219F2488" w14:textId="77777777" w:rsidTr="00E13EDF">
        <w:tc>
          <w:tcPr>
            <w:tcW w:w="1829" w:type="dxa"/>
          </w:tcPr>
          <w:p w14:paraId="4F0D9DB3" w14:textId="77777777" w:rsidR="00D90117" w:rsidRPr="009F4F43" w:rsidRDefault="009214C9"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Include</w:t>
            </w:r>
          </w:p>
        </w:tc>
        <w:tc>
          <w:tcPr>
            <w:tcW w:w="3486" w:type="dxa"/>
          </w:tcPr>
          <w:p w14:paraId="5867C4B3" w14:textId="77777777" w:rsidR="00D90117" w:rsidRPr="009F4F43" w:rsidRDefault="00082872" w:rsidP="00082872">
            <w:pPr>
              <w:jc w:val="both"/>
              <w:rPr>
                <w:rFonts w:ascii="Times New Roman" w:hAnsi="Times New Roman" w:cs="Times New Roman"/>
                <w:sz w:val="24"/>
                <w:szCs w:val="24"/>
              </w:rPr>
            </w:pPr>
            <w:r w:rsidRPr="009F4F43">
              <w:rPr>
                <w:rFonts w:ascii="Times New Roman" w:hAnsi="Times New Roman" w:cs="Times New Roman"/>
                <w:sz w:val="24"/>
                <w:szCs w:val="24"/>
              </w:rPr>
              <w:t xml:space="preserve">Condensation reaction was utilized to interact the chitosan with camphor to form a novel chitosan-camphor polymer that </w:t>
            </w:r>
            <w:r w:rsidRPr="009F4F43">
              <w:rPr>
                <w:rFonts w:ascii="Times New Roman" w:hAnsi="Times New Roman" w:cs="Times New Roman"/>
                <w:b/>
                <w:bCs/>
                <w:sz w:val="24"/>
                <w:szCs w:val="24"/>
                <w:u w:val="single"/>
              </w:rPr>
              <w:t>includes</w:t>
            </w:r>
            <w:r w:rsidRPr="009F4F43">
              <w:rPr>
                <w:rFonts w:ascii="Times New Roman" w:hAnsi="Times New Roman" w:cs="Times New Roman"/>
                <w:sz w:val="24"/>
                <w:szCs w:val="24"/>
              </w:rPr>
              <w:t xml:space="preserve"> the beneficial features of the two reactants </w:t>
            </w:r>
            <w:sdt>
              <w:sdtPr>
                <w:rPr>
                  <w:rFonts w:ascii="Times New Roman" w:hAnsi="Times New Roman" w:cs="Times New Roman"/>
                  <w:color w:val="000000"/>
                  <w:sz w:val="24"/>
                  <w:szCs w:val="24"/>
                </w:rPr>
                <w:tag w:val="MENDELEY_CITATION_v3_eyJjaXRhdGlvbklEIjoiTUVOREVMRVlfQ0lUQVRJT05fNDhkZmMxZGItNWNjNy00YjZkLWIzNGQtZTA2NzI1ZWFhMzQw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
                <w:id w:val="-1398194457"/>
                <w:placeholder>
                  <w:docPart w:val="39237D707AB5BC4CA13A0D4F92B6AD4A"/>
                </w:placeholder>
              </w:sdtPr>
              <w:sdtContent>
                <w:r w:rsidR="00981B48" w:rsidRPr="009F4F43">
                  <w:rPr>
                    <w:rFonts w:ascii="Times New Roman" w:hAnsi="Times New Roman" w:cs="Times New Roman"/>
                    <w:color w:val="000000"/>
                    <w:sz w:val="24"/>
                    <w:szCs w:val="24"/>
                  </w:rPr>
                  <w:t>[3]</w:t>
                </w:r>
              </w:sdtContent>
            </w:sdt>
            <w:r w:rsidRPr="009F4F43">
              <w:rPr>
                <w:rFonts w:ascii="Times New Roman" w:hAnsi="Times New Roman" w:cs="Times New Roman"/>
                <w:sz w:val="24"/>
                <w:szCs w:val="24"/>
              </w:rPr>
              <w:t>.</w:t>
            </w:r>
          </w:p>
        </w:tc>
        <w:tc>
          <w:tcPr>
            <w:tcW w:w="4177" w:type="dxa"/>
          </w:tcPr>
          <w:p w14:paraId="1FF1FDB7"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Реакция конденсации использовалась для взаимодействия хитозана с камфорой с образованием нового полимера хитозана и камфоры, который </w:t>
            </w:r>
            <w:r w:rsidRPr="00E13EDF">
              <w:rPr>
                <w:rFonts w:ascii="Times New Roman" w:hAnsi="Times New Roman" w:cs="Times New Roman"/>
                <w:b/>
                <w:bCs/>
                <w:sz w:val="24"/>
                <w:szCs w:val="24"/>
                <w:u w:val="single"/>
                <w:lang w:val="ru-RU"/>
              </w:rPr>
              <w:t>включает в себя</w:t>
            </w:r>
            <w:r w:rsidRPr="009F4F43">
              <w:rPr>
                <w:rFonts w:ascii="Times New Roman" w:hAnsi="Times New Roman" w:cs="Times New Roman"/>
                <w:sz w:val="24"/>
                <w:szCs w:val="24"/>
                <w:lang w:val="ru-RU"/>
              </w:rPr>
              <w:t xml:space="preserve"> полезные свойства двух реагентов.</w:t>
            </w:r>
          </w:p>
        </w:tc>
      </w:tr>
      <w:tr w:rsidR="00D90117" w:rsidRPr="009F4F43" w14:paraId="281DA961" w14:textId="77777777" w:rsidTr="00E13EDF">
        <w:tc>
          <w:tcPr>
            <w:tcW w:w="1829" w:type="dxa"/>
          </w:tcPr>
          <w:p w14:paraId="71494115" w14:textId="77777777" w:rsidR="00D90117" w:rsidRPr="009F4F43" w:rsidRDefault="009214C9"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Inclusion</w:t>
            </w:r>
          </w:p>
        </w:tc>
        <w:tc>
          <w:tcPr>
            <w:tcW w:w="3486" w:type="dxa"/>
          </w:tcPr>
          <w:p w14:paraId="2252AE01" w14:textId="77777777" w:rsidR="00D90117" w:rsidRPr="009F4F43" w:rsidRDefault="000F3D9A" w:rsidP="000F3D9A">
            <w:pPr>
              <w:jc w:val="both"/>
              <w:rPr>
                <w:rFonts w:ascii="Times New Roman" w:hAnsi="Times New Roman" w:cs="Times New Roman"/>
                <w:sz w:val="24"/>
                <w:szCs w:val="24"/>
              </w:rPr>
            </w:pPr>
            <w:r w:rsidRPr="009F4F43">
              <w:rPr>
                <w:rFonts w:ascii="Times New Roman" w:hAnsi="Times New Roman" w:cs="Times New Roman"/>
                <w:sz w:val="24"/>
                <w:szCs w:val="24"/>
              </w:rPr>
              <w:t xml:space="preserve">β-Cyclodextrins molecules have many advantages such as their high solubility in water, low bio-toxicity, and suitable cavity for successful </w:t>
            </w:r>
            <w:r w:rsidRPr="009F4F43">
              <w:rPr>
                <w:rFonts w:ascii="Times New Roman" w:hAnsi="Times New Roman" w:cs="Times New Roman"/>
                <w:b/>
                <w:bCs/>
                <w:sz w:val="24"/>
                <w:szCs w:val="24"/>
                <w:u w:val="single"/>
              </w:rPr>
              <w:t>inclusion</w:t>
            </w:r>
            <w:r w:rsidRPr="009F4F4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VlZTEwODktYzkzMy00Mzc3LWI0YjctNTM4MzJlNzNlNDQ2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
                <w:id w:val="-817649480"/>
                <w:placeholder>
                  <w:docPart w:val="7789B698B290F54397EBEBB24FFEBA7B"/>
                </w:placeholder>
              </w:sdtPr>
              <w:sdtContent>
                <w:r w:rsidR="00981B48" w:rsidRPr="009F4F43">
                  <w:rPr>
                    <w:rFonts w:ascii="Times New Roman" w:hAnsi="Times New Roman" w:cs="Times New Roman"/>
                    <w:color w:val="000000"/>
                    <w:sz w:val="24"/>
                    <w:szCs w:val="24"/>
                  </w:rPr>
                  <w:t>[3]</w:t>
                </w:r>
              </w:sdtContent>
            </w:sdt>
            <w:r w:rsidRPr="009F4F43">
              <w:rPr>
                <w:rFonts w:ascii="Times New Roman" w:hAnsi="Times New Roman" w:cs="Times New Roman"/>
                <w:sz w:val="24"/>
                <w:szCs w:val="24"/>
              </w:rPr>
              <w:t>.</w:t>
            </w:r>
          </w:p>
        </w:tc>
        <w:tc>
          <w:tcPr>
            <w:tcW w:w="4177" w:type="dxa"/>
          </w:tcPr>
          <w:p w14:paraId="58EA1B14"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Молекулы </w:t>
            </w:r>
            <w:r w:rsidRPr="009F4F43">
              <w:rPr>
                <w:rFonts w:ascii="Times New Roman" w:hAnsi="Times New Roman" w:cs="Times New Roman"/>
                <w:sz w:val="24"/>
                <w:szCs w:val="24"/>
              </w:rPr>
              <w:t>β</w:t>
            </w:r>
            <w:r w:rsidRPr="009F4F43">
              <w:rPr>
                <w:rFonts w:ascii="Times New Roman" w:hAnsi="Times New Roman" w:cs="Times New Roman"/>
                <w:sz w:val="24"/>
                <w:szCs w:val="24"/>
                <w:lang w:val="ru-RU"/>
              </w:rPr>
              <w:t>-</w:t>
            </w:r>
            <w:proofErr w:type="spellStart"/>
            <w:r w:rsidRPr="009F4F43">
              <w:rPr>
                <w:rFonts w:ascii="Times New Roman" w:hAnsi="Times New Roman" w:cs="Times New Roman"/>
                <w:sz w:val="24"/>
                <w:szCs w:val="24"/>
                <w:lang w:val="ru-RU"/>
              </w:rPr>
              <w:t>циклодекстринов</w:t>
            </w:r>
            <w:proofErr w:type="spellEnd"/>
            <w:r w:rsidRPr="009F4F43">
              <w:rPr>
                <w:rFonts w:ascii="Times New Roman" w:hAnsi="Times New Roman" w:cs="Times New Roman"/>
                <w:sz w:val="24"/>
                <w:szCs w:val="24"/>
                <w:lang w:val="ru-RU"/>
              </w:rPr>
              <w:t xml:space="preserve"> имеют много преимуществ, таких как высокая растворимость в воде, низкая </w:t>
            </w:r>
            <w:proofErr w:type="spellStart"/>
            <w:r w:rsidRPr="009F4F43">
              <w:rPr>
                <w:rFonts w:ascii="Times New Roman" w:hAnsi="Times New Roman" w:cs="Times New Roman"/>
                <w:sz w:val="24"/>
                <w:szCs w:val="24"/>
                <w:lang w:val="ru-RU"/>
              </w:rPr>
              <w:t>биотоксичность</w:t>
            </w:r>
            <w:proofErr w:type="spellEnd"/>
            <w:r w:rsidRPr="009F4F43">
              <w:rPr>
                <w:rFonts w:ascii="Times New Roman" w:hAnsi="Times New Roman" w:cs="Times New Roman"/>
                <w:sz w:val="24"/>
                <w:szCs w:val="24"/>
                <w:lang w:val="ru-RU"/>
              </w:rPr>
              <w:t xml:space="preserve"> и подходящая полость для успешного </w:t>
            </w:r>
            <w:r w:rsidRPr="00E13EDF">
              <w:rPr>
                <w:rFonts w:ascii="Times New Roman" w:hAnsi="Times New Roman" w:cs="Times New Roman"/>
                <w:b/>
                <w:bCs/>
                <w:sz w:val="24"/>
                <w:szCs w:val="24"/>
                <w:u w:val="single"/>
                <w:lang w:val="ru-RU"/>
              </w:rPr>
              <w:t>включения</w:t>
            </w:r>
            <w:r w:rsidRPr="009F4F43">
              <w:rPr>
                <w:rFonts w:ascii="Times New Roman" w:hAnsi="Times New Roman" w:cs="Times New Roman"/>
                <w:sz w:val="24"/>
                <w:szCs w:val="24"/>
                <w:lang w:val="ru-RU"/>
              </w:rPr>
              <w:t>.</w:t>
            </w:r>
          </w:p>
        </w:tc>
      </w:tr>
      <w:tr w:rsidR="009214C9" w:rsidRPr="009F4F43" w14:paraId="58BBB704" w14:textId="77777777" w:rsidTr="00E13EDF">
        <w:tc>
          <w:tcPr>
            <w:tcW w:w="1829" w:type="dxa"/>
          </w:tcPr>
          <w:p w14:paraId="14F7C349" w14:textId="77777777" w:rsidR="009214C9" w:rsidRPr="009F4F43" w:rsidRDefault="009214C9"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Involve</w:t>
            </w:r>
          </w:p>
        </w:tc>
        <w:tc>
          <w:tcPr>
            <w:tcW w:w="3486" w:type="dxa"/>
          </w:tcPr>
          <w:p w14:paraId="000B8138" w14:textId="77777777" w:rsidR="009214C9" w:rsidRPr="009F4F43" w:rsidRDefault="00EE6D90" w:rsidP="00EE6D90">
            <w:pPr>
              <w:jc w:val="both"/>
              <w:rPr>
                <w:rFonts w:ascii="Times New Roman" w:hAnsi="Times New Roman" w:cs="Times New Roman"/>
                <w:sz w:val="24"/>
                <w:szCs w:val="24"/>
              </w:rPr>
            </w:pPr>
            <w:r w:rsidRPr="009F4F43">
              <w:rPr>
                <w:rFonts w:ascii="Times New Roman" w:hAnsi="Times New Roman" w:cs="Times New Roman"/>
                <w:sz w:val="24"/>
                <w:szCs w:val="24"/>
              </w:rPr>
              <w:t xml:space="preserve">However, in recent years bio-orthogonal reactions that </w:t>
            </w:r>
            <w:r w:rsidRPr="009F4F43">
              <w:rPr>
                <w:rFonts w:ascii="Times New Roman" w:hAnsi="Times New Roman" w:cs="Times New Roman"/>
                <w:b/>
                <w:bCs/>
                <w:sz w:val="24"/>
                <w:szCs w:val="24"/>
                <w:u w:val="single"/>
              </w:rPr>
              <w:t>involve</w:t>
            </w:r>
            <w:r w:rsidRPr="009F4F43">
              <w:rPr>
                <w:rFonts w:ascii="Times New Roman" w:hAnsi="Times New Roman" w:cs="Times New Roman"/>
                <w:sz w:val="24"/>
                <w:szCs w:val="24"/>
              </w:rPr>
              <w:t xml:space="preserve"> functional groups that are inert to most biological molecules are gaining increased attention </w:t>
            </w:r>
            <w:sdt>
              <w:sdtPr>
                <w:rPr>
                  <w:rFonts w:ascii="Times New Roman" w:hAnsi="Times New Roman" w:cs="Times New Roman"/>
                  <w:color w:val="000000"/>
                  <w:sz w:val="24"/>
                  <w:szCs w:val="24"/>
                </w:rPr>
                <w:tag w:val="MENDELEY_CITATION_v3_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"/>
                <w:id w:val="1875804436"/>
                <w:placeholder>
                  <w:docPart w:val="DefaultPlaceholder_-1854013440"/>
                </w:placeholder>
              </w:sdtPr>
              <w:sdtContent>
                <w:r w:rsidR="00981B48" w:rsidRPr="009F4F43">
                  <w:rPr>
                    <w:rFonts w:ascii="Times New Roman" w:hAnsi="Times New Roman" w:cs="Times New Roman"/>
                    <w:color w:val="000000"/>
                    <w:sz w:val="24"/>
                    <w:szCs w:val="24"/>
                  </w:rPr>
                  <w:t>[6]</w:t>
                </w:r>
              </w:sdtContent>
            </w:sdt>
          </w:p>
        </w:tc>
        <w:tc>
          <w:tcPr>
            <w:tcW w:w="4177" w:type="dxa"/>
          </w:tcPr>
          <w:p w14:paraId="5468EF93"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Однако в последние годы все большее внимание привлекают </w:t>
            </w:r>
            <w:proofErr w:type="spellStart"/>
            <w:r w:rsidRPr="009F4F43">
              <w:rPr>
                <w:rFonts w:ascii="Times New Roman" w:hAnsi="Times New Roman" w:cs="Times New Roman"/>
                <w:sz w:val="24"/>
                <w:szCs w:val="24"/>
                <w:lang w:val="ru-RU"/>
              </w:rPr>
              <w:t>биоортогональные</w:t>
            </w:r>
            <w:proofErr w:type="spellEnd"/>
            <w:r w:rsidRPr="009F4F43">
              <w:rPr>
                <w:rFonts w:ascii="Times New Roman" w:hAnsi="Times New Roman" w:cs="Times New Roman"/>
                <w:sz w:val="24"/>
                <w:szCs w:val="24"/>
                <w:lang w:val="ru-RU"/>
              </w:rPr>
              <w:t xml:space="preserve"> реакции, </w:t>
            </w:r>
            <w:r w:rsidRPr="00E13EDF">
              <w:rPr>
                <w:rFonts w:ascii="Times New Roman" w:hAnsi="Times New Roman" w:cs="Times New Roman"/>
                <w:b/>
                <w:bCs/>
                <w:sz w:val="24"/>
                <w:szCs w:val="24"/>
                <w:u w:val="single"/>
                <w:lang w:val="ru-RU"/>
              </w:rPr>
              <w:t>в которых участвуют</w:t>
            </w:r>
            <w:r w:rsidRPr="009F4F43">
              <w:rPr>
                <w:rFonts w:ascii="Times New Roman" w:hAnsi="Times New Roman" w:cs="Times New Roman"/>
                <w:sz w:val="24"/>
                <w:szCs w:val="24"/>
                <w:lang w:val="ru-RU"/>
              </w:rPr>
              <w:t xml:space="preserve"> функциональные группы, инертные по отношению к большинству биологических молекул.</w:t>
            </w:r>
          </w:p>
        </w:tc>
      </w:tr>
      <w:tr w:rsidR="00D90117" w:rsidRPr="009F4F43" w14:paraId="5B578CDF" w14:textId="77777777" w:rsidTr="00E13EDF">
        <w:tc>
          <w:tcPr>
            <w:tcW w:w="1829" w:type="dxa"/>
          </w:tcPr>
          <w:p w14:paraId="3468E90C" w14:textId="77777777" w:rsidR="00D90117" w:rsidRPr="009F4F43" w:rsidRDefault="009214C9"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Exclude</w:t>
            </w:r>
          </w:p>
        </w:tc>
        <w:tc>
          <w:tcPr>
            <w:tcW w:w="3486" w:type="dxa"/>
          </w:tcPr>
          <w:p w14:paraId="37C14DF9" w14:textId="77777777" w:rsidR="00D90117" w:rsidRPr="009F4F43" w:rsidRDefault="009C7F37" w:rsidP="009C7F37">
            <w:pPr>
              <w:jc w:val="both"/>
              <w:rPr>
                <w:rFonts w:ascii="Times New Roman" w:hAnsi="Times New Roman" w:cs="Times New Roman"/>
                <w:sz w:val="24"/>
                <w:szCs w:val="24"/>
              </w:rPr>
            </w:pPr>
            <w:r w:rsidRPr="009F4F43">
              <w:rPr>
                <w:rFonts w:ascii="Times New Roman" w:hAnsi="Times New Roman" w:cs="Times New Roman"/>
                <w:sz w:val="24"/>
                <w:szCs w:val="24"/>
              </w:rPr>
              <w:t xml:space="preserve">However, the lymphatic drainage system of the tumor tissue is impaired and thus the nanoparticles </w:t>
            </w:r>
            <w:proofErr w:type="spellStart"/>
            <w:r w:rsidRPr="009F4F43">
              <w:rPr>
                <w:rFonts w:ascii="Times New Roman" w:hAnsi="Times New Roman" w:cs="Times New Roman"/>
                <w:sz w:val="24"/>
                <w:szCs w:val="24"/>
              </w:rPr>
              <w:t>can not</w:t>
            </w:r>
            <w:proofErr w:type="spellEnd"/>
            <w:r w:rsidRPr="009F4F43">
              <w:rPr>
                <w:rFonts w:ascii="Times New Roman" w:hAnsi="Times New Roman" w:cs="Times New Roman"/>
                <w:sz w:val="24"/>
                <w:szCs w:val="24"/>
              </w:rPr>
              <w:t xml:space="preserve"> be </w:t>
            </w:r>
            <w:r w:rsidRPr="009F4F43">
              <w:rPr>
                <w:rFonts w:ascii="Times New Roman" w:hAnsi="Times New Roman" w:cs="Times New Roman"/>
                <w:b/>
                <w:bCs/>
                <w:sz w:val="24"/>
                <w:szCs w:val="24"/>
                <w:u w:val="single"/>
              </w:rPr>
              <w:t>excluded</w:t>
            </w:r>
            <w:r w:rsidRPr="009F4F43">
              <w:rPr>
                <w:rFonts w:ascii="Times New Roman" w:hAnsi="Times New Roman" w:cs="Times New Roman"/>
                <w:sz w:val="24"/>
                <w:szCs w:val="24"/>
              </w:rPr>
              <w:t xml:space="preserve"> as wastes </w:t>
            </w:r>
            <w:sdt>
              <w:sdtPr>
                <w:rPr>
                  <w:rFonts w:ascii="Times New Roman" w:hAnsi="Times New Roman" w:cs="Times New Roman"/>
                  <w:color w:val="000000"/>
                  <w:sz w:val="24"/>
                  <w:szCs w:val="24"/>
                </w:rPr>
                <w:tag w:val="MENDELEY_CITATION_v3_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"/>
                <w:id w:val="1747835428"/>
                <w:placeholder>
                  <w:docPart w:val="DefaultPlaceholder_-1854013440"/>
                </w:placeholder>
              </w:sdtPr>
              <w:sdtContent>
                <w:r w:rsidR="00981B48" w:rsidRPr="009F4F43">
                  <w:rPr>
                    <w:rFonts w:ascii="Times New Roman" w:hAnsi="Times New Roman" w:cs="Times New Roman"/>
                    <w:color w:val="000000"/>
                    <w:sz w:val="24"/>
                    <w:szCs w:val="24"/>
                  </w:rPr>
                  <w:t>[11]</w:t>
                </w:r>
              </w:sdtContent>
            </w:sdt>
            <w:r w:rsidRPr="009F4F43">
              <w:rPr>
                <w:rFonts w:ascii="Times New Roman" w:hAnsi="Times New Roman" w:cs="Times New Roman"/>
                <w:sz w:val="24"/>
                <w:szCs w:val="24"/>
              </w:rPr>
              <w:t>.</w:t>
            </w:r>
          </w:p>
        </w:tc>
        <w:tc>
          <w:tcPr>
            <w:tcW w:w="4177" w:type="dxa"/>
          </w:tcPr>
          <w:p w14:paraId="0DD9106B"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Однако </w:t>
            </w:r>
            <w:proofErr w:type="spellStart"/>
            <w:r w:rsidRPr="009F4F43">
              <w:rPr>
                <w:rFonts w:ascii="Times New Roman" w:hAnsi="Times New Roman" w:cs="Times New Roman"/>
                <w:sz w:val="24"/>
                <w:szCs w:val="24"/>
                <w:lang w:val="ru-RU"/>
              </w:rPr>
              <w:t>лимфодренажная</w:t>
            </w:r>
            <w:proofErr w:type="spellEnd"/>
            <w:r w:rsidRPr="009F4F43">
              <w:rPr>
                <w:rFonts w:ascii="Times New Roman" w:hAnsi="Times New Roman" w:cs="Times New Roman"/>
                <w:sz w:val="24"/>
                <w:szCs w:val="24"/>
                <w:lang w:val="ru-RU"/>
              </w:rPr>
              <w:t xml:space="preserve"> система опухолевой ткани нарушена, и поэтому наночастицы нельзя </w:t>
            </w:r>
            <w:r w:rsidRPr="00E13EDF">
              <w:rPr>
                <w:rFonts w:ascii="Times New Roman" w:hAnsi="Times New Roman" w:cs="Times New Roman"/>
                <w:b/>
                <w:bCs/>
                <w:sz w:val="24"/>
                <w:szCs w:val="24"/>
                <w:u w:val="single"/>
                <w:lang w:val="ru-RU"/>
              </w:rPr>
              <w:t>исключить</w:t>
            </w:r>
            <w:r w:rsidRPr="009F4F43">
              <w:rPr>
                <w:rFonts w:ascii="Times New Roman" w:hAnsi="Times New Roman" w:cs="Times New Roman"/>
                <w:sz w:val="24"/>
                <w:szCs w:val="24"/>
                <w:lang w:val="ru-RU"/>
              </w:rPr>
              <w:t xml:space="preserve"> как отходы.</w:t>
            </w:r>
          </w:p>
        </w:tc>
      </w:tr>
      <w:tr w:rsidR="00D90117" w:rsidRPr="009F4F43" w14:paraId="2A4B95F1" w14:textId="77777777" w:rsidTr="00E13EDF">
        <w:tc>
          <w:tcPr>
            <w:tcW w:w="1829" w:type="dxa"/>
          </w:tcPr>
          <w:p w14:paraId="48C42319" w14:textId="77777777" w:rsidR="00D90117" w:rsidRPr="009F4F43" w:rsidRDefault="009214C9"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Exclusion</w:t>
            </w:r>
          </w:p>
        </w:tc>
        <w:tc>
          <w:tcPr>
            <w:tcW w:w="3486" w:type="dxa"/>
          </w:tcPr>
          <w:p w14:paraId="278358FD" w14:textId="77777777" w:rsidR="00D90117" w:rsidRPr="009F4F43" w:rsidRDefault="00D90117" w:rsidP="006841F8">
            <w:pPr>
              <w:jc w:val="both"/>
              <w:rPr>
                <w:rFonts w:ascii="Times New Roman" w:hAnsi="Times New Roman" w:cs="Times New Roman"/>
                <w:sz w:val="24"/>
                <w:szCs w:val="24"/>
              </w:rPr>
            </w:pPr>
          </w:p>
        </w:tc>
        <w:tc>
          <w:tcPr>
            <w:tcW w:w="4177" w:type="dxa"/>
          </w:tcPr>
          <w:p w14:paraId="74F9B2C1" w14:textId="77777777" w:rsidR="003C3462" w:rsidRPr="009F4F43" w:rsidRDefault="003C3462">
            <w:pPr>
              <w:rPr>
                <w:rFonts w:ascii="Times New Roman" w:hAnsi="Times New Roman" w:cs="Times New Roman"/>
                <w:sz w:val="24"/>
                <w:szCs w:val="24"/>
              </w:rPr>
            </w:pPr>
          </w:p>
        </w:tc>
      </w:tr>
      <w:tr w:rsidR="00C76B16" w:rsidRPr="009F4F43" w14:paraId="670CDA11" w14:textId="77777777" w:rsidTr="00E13EDF">
        <w:tc>
          <w:tcPr>
            <w:tcW w:w="1829" w:type="dxa"/>
          </w:tcPr>
          <w:p w14:paraId="30C413E5" w14:textId="77777777" w:rsidR="00C76B16" w:rsidRPr="009F4F43" w:rsidRDefault="009214C9"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Develop</w:t>
            </w:r>
          </w:p>
        </w:tc>
        <w:tc>
          <w:tcPr>
            <w:tcW w:w="3486" w:type="dxa"/>
          </w:tcPr>
          <w:p w14:paraId="6D3C0DC2" w14:textId="77777777" w:rsidR="00775480" w:rsidRPr="009F4F43" w:rsidRDefault="00775480" w:rsidP="00775480">
            <w:pPr>
              <w:jc w:val="both"/>
              <w:rPr>
                <w:rFonts w:ascii="Times New Roman" w:hAnsi="Times New Roman" w:cs="Times New Roman"/>
                <w:sz w:val="24"/>
                <w:szCs w:val="24"/>
              </w:rPr>
            </w:pPr>
            <w:r w:rsidRPr="009F4F43">
              <w:rPr>
                <w:rFonts w:ascii="Times New Roman" w:hAnsi="Times New Roman" w:cs="Times New Roman"/>
                <w:sz w:val="24"/>
                <w:szCs w:val="24"/>
              </w:rPr>
              <w:t xml:space="preserve">Based on that, recently, researchers tend to </w:t>
            </w:r>
            <w:r w:rsidRPr="009F4F43">
              <w:rPr>
                <w:rFonts w:ascii="Times New Roman" w:hAnsi="Times New Roman" w:cs="Times New Roman"/>
                <w:b/>
                <w:bCs/>
                <w:sz w:val="24"/>
                <w:szCs w:val="24"/>
                <w:u w:val="single"/>
              </w:rPr>
              <w:t>develop</w:t>
            </w:r>
            <w:r w:rsidRPr="009F4F43">
              <w:rPr>
                <w:rFonts w:ascii="Times New Roman" w:hAnsi="Times New Roman" w:cs="Times New Roman"/>
                <w:sz w:val="24"/>
                <w:szCs w:val="24"/>
              </w:rPr>
              <w:t xml:space="preserve"> polymers that have</w:t>
            </w:r>
          </w:p>
          <w:p w14:paraId="33E8B5F3" w14:textId="77777777" w:rsidR="00C76B16" w:rsidRPr="009F4F43" w:rsidRDefault="00775480" w:rsidP="00775480">
            <w:pPr>
              <w:jc w:val="both"/>
              <w:rPr>
                <w:rFonts w:ascii="Times New Roman" w:hAnsi="Times New Roman" w:cs="Times New Roman"/>
                <w:sz w:val="24"/>
                <w:szCs w:val="24"/>
              </w:rPr>
            </w:pPr>
            <w:r w:rsidRPr="009F4F43">
              <w:rPr>
                <w:rFonts w:ascii="Times New Roman" w:hAnsi="Times New Roman" w:cs="Times New Roman"/>
                <w:sz w:val="24"/>
                <w:szCs w:val="24"/>
              </w:rPr>
              <w:t xml:space="preserve">high biomedical activity </w:t>
            </w:r>
            <w:sdt>
              <w:sdtPr>
                <w:rPr>
                  <w:rFonts w:ascii="Times New Roman" w:hAnsi="Times New Roman" w:cs="Times New Roman"/>
                  <w:color w:val="000000"/>
                  <w:sz w:val="24"/>
                  <w:szCs w:val="24"/>
                </w:rPr>
                <w:tag w:val="MENDELEY_CITATION_v3_eyJjaXRhdGlvbklEIjoiTUVOREVMRVlfQ0lUQVRJT05fYmQ1ZjU3NmQtMzRlOC00YzFkLWJlZDctNGIwZThmMGRlZDU3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
                <w:id w:val="-1795356375"/>
                <w:placeholder>
                  <w:docPart w:val="6A1BC281487CA745A64A3C97EA9242F4"/>
                </w:placeholder>
              </w:sdtPr>
              <w:sdtContent>
                <w:r w:rsidR="00981B48" w:rsidRPr="009F4F43">
                  <w:rPr>
                    <w:rFonts w:ascii="Times New Roman" w:hAnsi="Times New Roman" w:cs="Times New Roman"/>
                    <w:color w:val="000000"/>
                    <w:sz w:val="24"/>
                    <w:szCs w:val="24"/>
                  </w:rPr>
                  <w:t>[3]</w:t>
                </w:r>
              </w:sdtContent>
            </w:sdt>
            <w:r w:rsidRPr="009F4F43">
              <w:rPr>
                <w:rFonts w:ascii="Times New Roman" w:hAnsi="Times New Roman" w:cs="Times New Roman"/>
                <w:sz w:val="24"/>
                <w:szCs w:val="24"/>
              </w:rPr>
              <w:t>.</w:t>
            </w:r>
          </w:p>
        </w:tc>
        <w:tc>
          <w:tcPr>
            <w:tcW w:w="4177" w:type="dxa"/>
          </w:tcPr>
          <w:p w14:paraId="01990977"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Исходя из этого, в последнее время исследователи стремятся </w:t>
            </w:r>
            <w:r w:rsidRPr="00E13EDF">
              <w:rPr>
                <w:rFonts w:ascii="Times New Roman" w:hAnsi="Times New Roman" w:cs="Times New Roman"/>
                <w:b/>
                <w:bCs/>
                <w:sz w:val="24"/>
                <w:szCs w:val="24"/>
                <w:u w:val="single"/>
                <w:lang w:val="ru-RU"/>
              </w:rPr>
              <w:t>разрабатывать</w:t>
            </w:r>
            <w:r w:rsidRPr="009F4F43">
              <w:rPr>
                <w:rFonts w:ascii="Times New Roman" w:hAnsi="Times New Roman" w:cs="Times New Roman"/>
                <w:sz w:val="24"/>
                <w:szCs w:val="24"/>
                <w:lang w:val="ru-RU"/>
              </w:rPr>
              <w:t xml:space="preserve"> полимеры, обладающие высокой биомедицинской активностью.</w:t>
            </w:r>
          </w:p>
        </w:tc>
      </w:tr>
      <w:tr w:rsidR="00C76B16" w:rsidRPr="009F4F43" w14:paraId="1F6F0B7F" w14:textId="77777777" w:rsidTr="00E13EDF">
        <w:tc>
          <w:tcPr>
            <w:tcW w:w="1829" w:type="dxa"/>
          </w:tcPr>
          <w:p w14:paraId="7316B516" w14:textId="77777777" w:rsidR="00C76B16" w:rsidRPr="009F4F43" w:rsidRDefault="009214C9"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lastRenderedPageBreak/>
              <w:t>Development</w:t>
            </w:r>
          </w:p>
        </w:tc>
        <w:tc>
          <w:tcPr>
            <w:tcW w:w="3486" w:type="dxa"/>
          </w:tcPr>
          <w:p w14:paraId="492DFC69" w14:textId="77777777" w:rsidR="00C76B16" w:rsidRPr="009F4F43" w:rsidRDefault="002B6CFE" w:rsidP="002B6CFE">
            <w:pPr>
              <w:jc w:val="both"/>
              <w:rPr>
                <w:rFonts w:ascii="Times New Roman" w:hAnsi="Times New Roman" w:cs="Times New Roman"/>
                <w:sz w:val="24"/>
                <w:szCs w:val="24"/>
              </w:rPr>
            </w:pPr>
            <w:r w:rsidRPr="009F4F43">
              <w:rPr>
                <w:rFonts w:ascii="Times New Roman" w:hAnsi="Times New Roman" w:cs="Times New Roman"/>
                <w:sz w:val="24"/>
                <w:szCs w:val="24"/>
              </w:rPr>
              <w:t xml:space="preserve">The </w:t>
            </w:r>
            <w:r w:rsidRPr="009F4F43">
              <w:rPr>
                <w:rFonts w:ascii="Times New Roman" w:hAnsi="Times New Roman" w:cs="Times New Roman"/>
                <w:b/>
                <w:bCs/>
                <w:sz w:val="24"/>
                <w:szCs w:val="24"/>
                <w:u w:val="single"/>
              </w:rPr>
              <w:t>development</w:t>
            </w:r>
            <w:r w:rsidRPr="009F4F43">
              <w:rPr>
                <w:rFonts w:ascii="Times New Roman" w:hAnsi="Times New Roman" w:cs="Times New Roman"/>
                <w:sz w:val="24"/>
                <w:szCs w:val="24"/>
              </w:rPr>
              <w:t xml:space="preserve"> of S. aureus, and E. coli was significantly hindered behind the treatment with Chi-Cam/TiO2 NPs compared with the untreated control sample, Chi-Cam/β-CD, and Chi-Cam </w:t>
            </w:r>
            <w:sdt>
              <w:sdtPr>
                <w:rPr>
                  <w:rFonts w:ascii="Times New Roman" w:hAnsi="Times New Roman" w:cs="Times New Roman"/>
                  <w:color w:val="000000"/>
                  <w:sz w:val="24"/>
                  <w:szCs w:val="24"/>
                </w:rPr>
                <w:tag w:val="MENDELEY_CITATION_v3_eyJjaXRhdGlvbklEIjoiTUVOREVMRVlfQ0lUQVRJT05fYmU3YmIyZDktYTcyMS00OGVjLTg5MTctZGE5ZGUyOTEyMTlm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
                <w:id w:val="1675765899"/>
                <w:placeholder>
                  <w:docPart w:val="C2E13A69283AC849B157A8F18B7559F6"/>
                </w:placeholder>
              </w:sdtPr>
              <w:sdtContent>
                <w:r w:rsidR="00981B48" w:rsidRPr="009F4F43">
                  <w:rPr>
                    <w:rFonts w:ascii="Times New Roman" w:hAnsi="Times New Roman" w:cs="Times New Roman"/>
                    <w:color w:val="000000"/>
                    <w:sz w:val="24"/>
                    <w:szCs w:val="24"/>
                  </w:rPr>
                  <w:t>[3]</w:t>
                </w:r>
              </w:sdtContent>
            </w:sdt>
            <w:r w:rsidRPr="009F4F43">
              <w:rPr>
                <w:rFonts w:ascii="Times New Roman" w:hAnsi="Times New Roman" w:cs="Times New Roman"/>
                <w:sz w:val="24"/>
                <w:szCs w:val="24"/>
              </w:rPr>
              <w:t>.</w:t>
            </w:r>
          </w:p>
        </w:tc>
        <w:tc>
          <w:tcPr>
            <w:tcW w:w="4177" w:type="dxa"/>
          </w:tcPr>
          <w:p w14:paraId="043925E2" w14:textId="77777777" w:rsidR="003C3462" w:rsidRPr="009F4F43" w:rsidRDefault="00000000">
            <w:pPr>
              <w:rPr>
                <w:rFonts w:ascii="Times New Roman" w:hAnsi="Times New Roman" w:cs="Times New Roman"/>
                <w:sz w:val="24"/>
                <w:szCs w:val="24"/>
                <w:lang w:val="ru-RU"/>
              </w:rPr>
            </w:pPr>
            <w:r w:rsidRPr="00E13EDF">
              <w:rPr>
                <w:rFonts w:ascii="Times New Roman" w:hAnsi="Times New Roman" w:cs="Times New Roman"/>
                <w:b/>
                <w:bCs/>
                <w:sz w:val="24"/>
                <w:szCs w:val="24"/>
                <w:u w:val="single"/>
                <w:lang w:val="ru-RU"/>
              </w:rPr>
              <w:t>Развитие</w:t>
            </w:r>
            <w:r w:rsidRPr="009F4F43">
              <w:rPr>
                <w:rFonts w:ascii="Times New Roman" w:hAnsi="Times New Roman" w:cs="Times New Roman"/>
                <w:sz w:val="24"/>
                <w:szCs w:val="24"/>
                <w:lang w:val="ru-RU"/>
              </w:rPr>
              <w:t xml:space="preserve"> </w:t>
            </w:r>
            <w:r w:rsidRPr="009F4F43">
              <w:rPr>
                <w:rFonts w:ascii="Times New Roman" w:hAnsi="Times New Roman" w:cs="Times New Roman"/>
                <w:sz w:val="24"/>
                <w:szCs w:val="24"/>
              </w:rPr>
              <w:t>S</w:t>
            </w:r>
            <w:r w:rsidRPr="009F4F43">
              <w:rPr>
                <w:rFonts w:ascii="Times New Roman" w:hAnsi="Times New Roman" w:cs="Times New Roman"/>
                <w:sz w:val="24"/>
                <w:szCs w:val="24"/>
                <w:lang w:val="ru-RU"/>
              </w:rPr>
              <w:t xml:space="preserve">. </w:t>
            </w:r>
            <w:r w:rsidRPr="009F4F43">
              <w:rPr>
                <w:rFonts w:ascii="Times New Roman" w:hAnsi="Times New Roman" w:cs="Times New Roman"/>
                <w:sz w:val="24"/>
                <w:szCs w:val="24"/>
              </w:rPr>
              <w:t>aureus</w:t>
            </w:r>
            <w:r w:rsidRPr="009F4F43">
              <w:rPr>
                <w:rFonts w:ascii="Times New Roman" w:hAnsi="Times New Roman" w:cs="Times New Roman"/>
                <w:sz w:val="24"/>
                <w:szCs w:val="24"/>
                <w:lang w:val="ru-RU"/>
              </w:rPr>
              <w:t xml:space="preserve"> и </w:t>
            </w:r>
            <w:r w:rsidRPr="009F4F43">
              <w:rPr>
                <w:rFonts w:ascii="Times New Roman" w:hAnsi="Times New Roman" w:cs="Times New Roman"/>
                <w:sz w:val="24"/>
                <w:szCs w:val="24"/>
              </w:rPr>
              <w:t>E</w:t>
            </w:r>
            <w:r w:rsidRPr="009F4F43">
              <w:rPr>
                <w:rFonts w:ascii="Times New Roman" w:hAnsi="Times New Roman" w:cs="Times New Roman"/>
                <w:sz w:val="24"/>
                <w:szCs w:val="24"/>
                <w:lang w:val="ru-RU"/>
              </w:rPr>
              <w:t xml:space="preserve">. </w:t>
            </w:r>
            <w:r w:rsidRPr="009F4F43">
              <w:rPr>
                <w:rFonts w:ascii="Times New Roman" w:hAnsi="Times New Roman" w:cs="Times New Roman"/>
                <w:sz w:val="24"/>
                <w:szCs w:val="24"/>
              </w:rPr>
              <w:t>coli</w:t>
            </w:r>
            <w:r w:rsidRPr="009F4F43">
              <w:rPr>
                <w:rFonts w:ascii="Times New Roman" w:hAnsi="Times New Roman" w:cs="Times New Roman"/>
                <w:sz w:val="24"/>
                <w:szCs w:val="24"/>
                <w:lang w:val="ru-RU"/>
              </w:rPr>
              <w:t xml:space="preserve"> было значительно замедлено при обработке наночастицами </w:t>
            </w:r>
            <w:r w:rsidRPr="009F4F43">
              <w:rPr>
                <w:rFonts w:ascii="Times New Roman" w:hAnsi="Times New Roman" w:cs="Times New Roman"/>
                <w:sz w:val="24"/>
                <w:szCs w:val="24"/>
              </w:rPr>
              <w:t>Chi</w:t>
            </w:r>
            <w:r w:rsidRPr="009F4F43">
              <w:rPr>
                <w:rFonts w:ascii="Times New Roman" w:hAnsi="Times New Roman" w:cs="Times New Roman"/>
                <w:sz w:val="24"/>
                <w:szCs w:val="24"/>
                <w:lang w:val="ru-RU"/>
              </w:rPr>
              <w:t>-</w:t>
            </w:r>
            <w:r w:rsidRPr="009F4F43">
              <w:rPr>
                <w:rFonts w:ascii="Times New Roman" w:hAnsi="Times New Roman" w:cs="Times New Roman"/>
                <w:sz w:val="24"/>
                <w:szCs w:val="24"/>
              </w:rPr>
              <w:t>Cam</w:t>
            </w:r>
            <w:r w:rsidRPr="009F4F43">
              <w:rPr>
                <w:rFonts w:ascii="Times New Roman" w:hAnsi="Times New Roman" w:cs="Times New Roman"/>
                <w:sz w:val="24"/>
                <w:szCs w:val="24"/>
                <w:lang w:val="ru-RU"/>
              </w:rPr>
              <w:t>/</w:t>
            </w:r>
            <w:proofErr w:type="spellStart"/>
            <w:r w:rsidRPr="009F4F43">
              <w:rPr>
                <w:rFonts w:ascii="Times New Roman" w:hAnsi="Times New Roman" w:cs="Times New Roman"/>
                <w:sz w:val="24"/>
                <w:szCs w:val="24"/>
              </w:rPr>
              <w:t>TiO</w:t>
            </w:r>
            <w:proofErr w:type="spellEnd"/>
            <w:r w:rsidRPr="009F4F43">
              <w:rPr>
                <w:rFonts w:ascii="Times New Roman" w:hAnsi="Times New Roman" w:cs="Times New Roman"/>
                <w:sz w:val="24"/>
                <w:szCs w:val="24"/>
                <w:lang w:val="ru-RU"/>
              </w:rPr>
              <w:t xml:space="preserve">2 по сравнению с необработанным контрольным образцом, </w:t>
            </w:r>
            <w:r w:rsidRPr="009F4F43">
              <w:rPr>
                <w:rFonts w:ascii="Times New Roman" w:hAnsi="Times New Roman" w:cs="Times New Roman"/>
                <w:sz w:val="24"/>
                <w:szCs w:val="24"/>
              </w:rPr>
              <w:t>Chi</w:t>
            </w:r>
            <w:r w:rsidRPr="009F4F43">
              <w:rPr>
                <w:rFonts w:ascii="Times New Roman" w:hAnsi="Times New Roman" w:cs="Times New Roman"/>
                <w:sz w:val="24"/>
                <w:szCs w:val="24"/>
                <w:lang w:val="ru-RU"/>
              </w:rPr>
              <w:t>-</w:t>
            </w:r>
            <w:r w:rsidRPr="009F4F43">
              <w:rPr>
                <w:rFonts w:ascii="Times New Roman" w:hAnsi="Times New Roman" w:cs="Times New Roman"/>
                <w:sz w:val="24"/>
                <w:szCs w:val="24"/>
              </w:rPr>
              <w:t>Cam</w:t>
            </w:r>
            <w:r w:rsidRPr="009F4F43">
              <w:rPr>
                <w:rFonts w:ascii="Times New Roman" w:hAnsi="Times New Roman" w:cs="Times New Roman"/>
                <w:sz w:val="24"/>
                <w:szCs w:val="24"/>
                <w:lang w:val="ru-RU"/>
              </w:rPr>
              <w:t>/</w:t>
            </w:r>
            <w:r w:rsidRPr="009F4F43">
              <w:rPr>
                <w:rFonts w:ascii="Times New Roman" w:hAnsi="Times New Roman" w:cs="Times New Roman"/>
                <w:sz w:val="24"/>
                <w:szCs w:val="24"/>
              </w:rPr>
              <w:t>β</w:t>
            </w:r>
            <w:r w:rsidRPr="009F4F43">
              <w:rPr>
                <w:rFonts w:ascii="Times New Roman" w:hAnsi="Times New Roman" w:cs="Times New Roman"/>
                <w:sz w:val="24"/>
                <w:szCs w:val="24"/>
                <w:lang w:val="ru-RU"/>
              </w:rPr>
              <w:t>-</w:t>
            </w:r>
            <w:r w:rsidRPr="009F4F43">
              <w:rPr>
                <w:rFonts w:ascii="Times New Roman" w:hAnsi="Times New Roman" w:cs="Times New Roman"/>
                <w:sz w:val="24"/>
                <w:szCs w:val="24"/>
              </w:rPr>
              <w:t>CD</w:t>
            </w:r>
            <w:r w:rsidRPr="009F4F43">
              <w:rPr>
                <w:rFonts w:ascii="Times New Roman" w:hAnsi="Times New Roman" w:cs="Times New Roman"/>
                <w:sz w:val="24"/>
                <w:szCs w:val="24"/>
                <w:lang w:val="ru-RU"/>
              </w:rPr>
              <w:t xml:space="preserve"> и </w:t>
            </w:r>
            <w:r w:rsidRPr="009F4F43">
              <w:rPr>
                <w:rFonts w:ascii="Times New Roman" w:hAnsi="Times New Roman" w:cs="Times New Roman"/>
                <w:sz w:val="24"/>
                <w:szCs w:val="24"/>
              </w:rPr>
              <w:t>Chi</w:t>
            </w:r>
            <w:r w:rsidRPr="009F4F43">
              <w:rPr>
                <w:rFonts w:ascii="Times New Roman" w:hAnsi="Times New Roman" w:cs="Times New Roman"/>
                <w:sz w:val="24"/>
                <w:szCs w:val="24"/>
                <w:lang w:val="ru-RU"/>
              </w:rPr>
              <w:t>-</w:t>
            </w:r>
            <w:r w:rsidRPr="009F4F43">
              <w:rPr>
                <w:rFonts w:ascii="Times New Roman" w:hAnsi="Times New Roman" w:cs="Times New Roman"/>
                <w:sz w:val="24"/>
                <w:szCs w:val="24"/>
              </w:rPr>
              <w:t>Cam</w:t>
            </w:r>
            <w:r w:rsidRPr="009F4F43">
              <w:rPr>
                <w:rFonts w:ascii="Times New Roman" w:hAnsi="Times New Roman" w:cs="Times New Roman"/>
                <w:sz w:val="24"/>
                <w:szCs w:val="24"/>
                <w:lang w:val="ru-RU"/>
              </w:rPr>
              <w:t>.</w:t>
            </w:r>
          </w:p>
        </w:tc>
      </w:tr>
      <w:tr w:rsidR="00C76B16" w:rsidRPr="009F4F43" w14:paraId="0543296F" w14:textId="77777777" w:rsidTr="00E13EDF">
        <w:tc>
          <w:tcPr>
            <w:tcW w:w="1829" w:type="dxa"/>
          </w:tcPr>
          <w:p w14:paraId="0218CA0D" w14:textId="77777777" w:rsidR="00C76B16" w:rsidRPr="009F4F43" w:rsidRDefault="009214C9"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Design (v/n)</w:t>
            </w:r>
          </w:p>
        </w:tc>
        <w:tc>
          <w:tcPr>
            <w:tcW w:w="3486" w:type="dxa"/>
          </w:tcPr>
          <w:p w14:paraId="0C0C1012" w14:textId="77777777" w:rsidR="00C76B16" w:rsidRPr="009F4F43" w:rsidRDefault="002B6CFE" w:rsidP="006841F8">
            <w:pPr>
              <w:jc w:val="both"/>
              <w:rPr>
                <w:rFonts w:ascii="Times New Roman" w:hAnsi="Times New Roman" w:cs="Times New Roman"/>
                <w:sz w:val="24"/>
                <w:szCs w:val="24"/>
              </w:rPr>
            </w:pPr>
            <w:r w:rsidRPr="009F4F43">
              <w:rPr>
                <w:rFonts w:ascii="Times New Roman" w:hAnsi="Times New Roman" w:cs="Times New Roman"/>
                <w:sz w:val="24"/>
                <w:szCs w:val="24"/>
              </w:rPr>
              <w:t xml:space="preserve">All dilutions had three replications for each of the 9 experiments units </w:t>
            </w:r>
            <w:r w:rsidRPr="009F4F43">
              <w:rPr>
                <w:rFonts w:ascii="Times New Roman" w:hAnsi="Times New Roman" w:cs="Times New Roman"/>
                <w:b/>
                <w:bCs/>
                <w:sz w:val="24"/>
                <w:szCs w:val="24"/>
                <w:u w:val="single"/>
              </w:rPr>
              <w:t>designed</w:t>
            </w:r>
            <w:r w:rsidRPr="009F4F43">
              <w:rPr>
                <w:rFonts w:ascii="Times New Roman" w:hAnsi="Times New Roman" w:cs="Times New Roman"/>
                <w:sz w:val="24"/>
                <w:szCs w:val="24"/>
              </w:rPr>
              <w:t xml:space="preserve"> by the Taguchi method </w:t>
            </w:r>
            <w:sdt>
              <w:sdtPr>
                <w:rPr>
                  <w:rFonts w:ascii="Times New Roman" w:hAnsi="Times New Roman" w:cs="Times New Roman"/>
                  <w:color w:val="000000"/>
                  <w:sz w:val="24"/>
                  <w:szCs w:val="24"/>
                </w:rPr>
                <w:tag w:val="MENDELEY_CITATION_v3_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"/>
                <w:id w:val="-226294815"/>
                <w:placeholder>
                  <w:docPart w:val="949AD699CD24704E93502BF54B89A47A"/>
                </w:placeholder>
              </w:sdtPr>
              <w:sdtContent>
                <w:r w:rsidR="00981B48" w:rsidRPr="009F4F43">
                  <w:rPr>
                    <w:rFonts w:ascii="Times New Roman" w:hAnsi="Times New Roman" w:cs="Times New Roman"/>
                    <w:color w:val="000000"/>
                    <w:sz w:val="24"/>
                    <w:szCs w:val="24"/>
                  </w:rPr>
                  <w:t>[5]</w:t>
                </w:r>
              </w:sdtContent>
            </w:sdt>
            <w:r w:rsidRPr="009F4F43">
              <w:rPr>
                <w:rFonts w:ascii="Times New Roman" w:hAnsi="Times New Roman" w:cs="Times New Roman"/>
                <w:sz w:val="24"/>
                <w:szCs w:val="24"/>
              </w:rPr>
              <w:t>.</w:t>
            </w:r>
          </w:p>
        </w:tc>
        <w:tc>
          <w:tcPr>
            <w:tcW w:w="4177" w:type="dxa"/>
          </w:tcPr>
          <w:p w14:paraId="45D1309F"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Все разведения имели три повторности для каждой из 9 экспериментальных единиц, </w:t>
            </w:r>
            <w:r w:rsidRPr="00E13EDF">
              <w:rPr>
                <w:rFonts w:ascii="Times New Roman" w:hAnsi="Times New Roman" w:cs="Times New Roman"/>
                <w:b/>
                <w:bCs/>
                <w:sz w:val="24"/>
                <w:szCs w:val="24"/>
                <w:u w:val="single"/>
                <w:lang w:val="ru-RU"/>
              </w:rPr>
              <w:t>разработанных</w:t>
            </w:r>
            <w:r w:rsidRPr="009F4F43">
              <w:rPr>
                <w:rFonts w:ascii="Times New Roman" w:hAnsi="Times New Roman" w:cs="Times New Roman"/>
                <w:sz w:val="24"/>
                <w:szCs w:val="24"/>
                <w:lang w:val="ru-RU"/>
              </w:rPr>
              <w:t xml:space="preserve"> по методу </w:t>
            </w:r>
            <w:proofErr w:type="spellStart"/>
            <w:r w:rsidRPr="009F4F43">
              <w:rPr>
                <w:rFonts w:ascii="Times New Roman" w:hAnsi="Times New Roman" w:cs="Times New Roman"/>
                <w:sz w:val="24"/>
                <w:szCs w:val="24"/>
                <w:lang w:val="ru-RU"/>
              </w:rPr>
              <w:t>Тагучи</w:t>
            </w:r>
            <w:proofErr w:type="spellEnd"/>
            <w:r w:rsidRPr="009F4F43">
              <w:rPr>
                <w:rFonts w:ascii="Times New Roman" w:hAnsi="Times New Roman" w:cs="Times New Roman"/>
                <w:sz w:val="24"/>
                <w:szCs w:val="24"/>
                <w:lang w:val="ru-RU"/>
              </w:rPr>
              <w:t>.</w:t>
            </w:r>
          </w:p>
        </w:tc>
      </w:tr>
      <w:tr w:rsidR="00C76B16" w:rsidRPr="009F4F43" w14:paraId="227F829A" w14:textId="77777777" w:rsidTr="00E13EDF">
        <w:tc>
          <w:tcPr>
            <w:tcW w:w="1829" w:type="dxa"/>
          </w:tcPr>
          <w:p w14:paraId="7C993E2B" w14:textId="77777777" w:rsidR="00C76B16" w:rsidRPr="009F4F43" w:rsidRDefault="009214C9"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Classify</w:t>
            </w:r>
          </w:p>
        </w:tc>
        <w:tc>
          <w:tcPr>
            <w:tcW w:w="3486" w:type="dxa"/>
          </w:tcPr>
          <w:p w14:paraId="1DF2F654" w14:textId="77777777" w:rsidR="00C76B16" w:rsidRPr="009F4F43" w:rsidRDefault="00C76B16" w:rsidP="006841F8">
            <w:pPr>
              <w:jc w:val="both"/>
              <w:rPr>
                <w:rFonts w:ascii="Times New Roman" w:hAnsi="Times New Roman" w:cs="Times New Roman"/>
                <w:sz w:val="24"/>
                <w:szCs w:val="24"/>
              </w:rPr>
            </w:pPr>
          </w:p>
        </w:tc>
        <w:tc>
          <w:tcPr>
            <w:tcW w:w="4177" w:type="dxa"/>
          </w:tcPr>
          <w:p w14:paraId="0CE0ADFD" w14:textId="77777777" w:rsidR="003C3462" w:rsidRPr="009F4F43" w:rsidRDefault="003C3462">
            <w:pPr>
              <w:rPr>
                <w:rFonts w:ascii="Times New Roman" w:hAnsi="Times New Roman" w:cs="Times New Roman"/>
                <w:sz w:val="24"/>
                <w:szCs w:val="24"/>
              </w:rPr>
            </w:pPr>
          </w:p>
        </w:tc>
      </w:tr>
      <w:tr w:rsidR="00C76B16" w:rsidRPr="009F4F43" w14:paraId="114EEBAC" w14:textId="77777777" w:rsidTr="00E13EDF">
        <w:tc>
          <w:tcPr>
            <w:tcW w:w="1829" w:type="dxa"/>
          </w:tcPr>
          <w:p w14:paraId="10C2108F" w14:textId="77777777" w:rsidR="00C76B16" w:rsidRPr="009F4F43" w:rsidRDefault="009214C9"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Classification</w:t>
            </w:r>
          </w:p>
        </w:tc>
        <w:tc>
          <w:tcPr>
            <w:tcW w:w="3486" w:type="dxa"/>
          </w:tcPr>
          <w:p w14:paraId="000203C9" w14:textId="77777777" w:rsidR="00C76B16" w:rsidRPr="009F4F43" w:rsidRDefault="005E6CDE" w:rsidP="005E6CDE">
            <w:pPr>
              <w:jc w:val="both"/>
              <w:rPr>
                <w:rFonts w:ascii="Times New Roman" w:hAnsi="Times New Roman" w:cs="Times New Roman"/>
                <w:sz w:val="24"/>
                <w:szCs w:val="24"/>
              </w:rPr>
            </w:pPr>
            <w:r w:rsidRPr="009F4F43">
              <w:rPr>
                <w:rFonts w:ascii="Times New Roman" w:hAnsi="Times New Roman" w:cs="Times New Roman"/>
                <w:sz w:val="24"/>
                <w:szCs w:val="24"/>
              </w:rPr>
              <w:t xml:space="preserve">Hence, targeting, accessing and intervening on the nanoscale is critical to the diagnosis, </w:t>
            </w:r>
            <w:r w:rsidRPr="009F4F43">
              <w:rPr>
                <w:rFonts w:ascii="Times New Roman" w:hAnsi="Times New Roman" w:cs="Times New Roman"/>
                <w:b/>
                <w:bCs/>
                <w:sz w:val="24"/>
                <w:szCs w:val="24"/>
                <w:u w:val="single"/>
              </w:rPr>
              <w:t>classification</w:t>
            </w:r>
            <w:r w:rsidRPr="009F4F43">
              <w:rPr>
                <w:rFonts w:ascii="Times New Roman" w:hAnsi="Times New Roman" w:cs="Times New Roman"/>
                <w:sz w:val="24"/>
                <w:szCs w:val="24"/>
              </w:rPr>
              <w:t xml:space="preserve"> and treatment of cardiovascular diseases </w:t>
            </w:r>
            <w:sdt>
              <w:sdtPr>
                <w:rPr>
                  <w:rFonts w:ascii="Times New Roman" w:hAnsi="Times New Roman" w:cs="Times New Roman"/>
                  <w:color w:val="000000"/>
                  <w:sz w:val="24"/>
                  <w:szCs w:val="24"/>
                </w:rPr>
                <w:tag w:val="MENDELEY_CITATION_v3_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"/>
                <w:id w:val="-944925874"/>
                <w:placeholder>
                  <w:docPart w:val="DefaultPlaceholder_-1854013440"/>
                </w:placeholder>
              </w:sdtPr>
              <w:sdtContent>
                <w:r w:rsidR="00981B48" w:rsidRPr="009F4F43">
                  <w:rPr>
                    <w:rFonts w:ascii="Times New Roman" w:hAnsi="Times New Roman" w:cs="Times New Roman"/>
                    <w:color w:val="000000"/>
                    <w:sz w:val="24"/>
                    <w:szCs w:val="24"/>
                  </w:rPr>
                  <w:t>[9]</w:t>
                </w:r>
              </w:sdtContent>
            </w:sdt>
            <w:r w:rsidRPr="009F4F43">
              <w:rPr>
                <w:rFonts w:ascii="Times New Roman" w:hAnsi="Times New Roman" w:cs="Times New Roman"/>
                <w:sz w:val="24"/>
                <w:szCs w:val="24"/>
              </w:rPr>
              <w:t>.</w:t>
            </w:r>
          </w:p>
        </w:tc>
        <w:tc>
          <w:tcPr>
            <w:tcW w:w="4177" w:type="dxa"/>
          </w:tcPr>
          <w:p w14:paraId="6857F495"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Таким образом, определение местоположения, доступ и вмешательство в </w:t>
            </w:r>
            <w:proofErr w:type="spellStart"/>
            <w:r w:rsidRPr="009F4F43">
              <w:rPr>
                <w:rFonts w:ascii="Times New Roman" w:hAnsi="Times New Roman" w:cs="Times New Roman"/>
                <w:sz w:val="24"/>
                <w:szCs w:val="24"/>
                <w:lang w:val="ru-RU"/>
              </w:rPr>
              <w:t>наномасштабе</w:t>
            </w:r>
            <w:proofErr w:type="spellEnd"/>
            <w:r w:rsidRPr="009F4F43">
              <w:rPr>
                <w:rFonts w:ascii="Times New Roman" w:hAnsi="Times New Roman" w:cs="Times New Roman"/>
                <w:sz w:val="24"/>
                <w:szCs w:val="24"/>
                <w:lang w:val="ru-RU"/>
              </w:rPr>
              <w:t xml:space="preserve"> имеют решающее значение для диагностики, </w:t>
            </w:r>
            <w:r w:rsidRPr="00E13EDF">
              <w:rPr>
                <w:rFonts w:ascii="Times New Roman" w:hAnsi="Times New Roman" w:cs="Times New Roman"/>
                <w:b/>
                <w:bCs/>
                <w:sz w:val="24"/>
                <w:szCs w:val="24"/>
                <w:u w:val="single"/>
                <w:lang w:val="ru-RU"/>
              </w:rPr>
              <w:t>классификации</w:t>
            </w:r>
            <w:r w:rsidRPr="009F4F43">
              <w:rPr>
                <w:rFonts w:ascii="Times New Roman" w:hAnsi="Times New Roman" w:cs="Times New Roman"/>
                <w:sz w:val="24"/>
                <w:szCs w:val="24"/>
                <w:lang w:val="ru-RU"/>
              </w:rPr>
              <w:t xml:space="preserve"> и лечения сердечно-сосудистых заболеваний.</w:t>
            </w:r>
          </w:p>
        </w:tc>
      </w:tr>
      <w:tr w:rsidR="00C76B16" w:rsidRPr="009F4F43" w14:paraId="36CF073F" w14:textId="77777777" w:rsidTr="00E13EDF">
        <w:tc>
          <w:tcPr>
            <w:tcW w:w="1829" w:type="dxa"/>
          </w:tcPr>
          <w:p w14:paraId="1BB3EA45" w14:textId="77777777" w:rsidR="00C76B16" w:rsidRPr="009F4F43" w:rsidRDefault="009214C9"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Establish</w:t>
            </w:r>
          </w:p>
        </w:tc>
        <w:tc>
          <w:tcPr>
            <w:tcW w:w="3486" w:type="dxa"/>
          </w:tcPr>
          <w:p w14:paraId="602F292A" w14:textId="77777777" w:rsidR="00C76B16" w:rsidRPr="009F4F43" w:rsidRDefault="00562D0E" w:rsidP="00562D0E">
            <w:pPr>
              <w:jc w:val="both"/>
              <w:rPr>
                <w:rFonts w:ascii="Times New Roman" w:hAnsi="Times New Roman" w:cs="Times New Roman"/>
                <w:sz w:val="24"/>
                <w:szCs w:val="24"/>
              </w:rPr>
            </w:pPr>
            <w:r w:rsidRPr="009F4F43">
              <w:rPr>
                <w:rFonts w:ascii="Times New Roman" w:hAnsi="Times New Roman" w:cs="Times New Roman"/>
                <w:sz w:val="24"/>
                <w:szCs w:val="24"/>
              </w:rPr>
              <w:t xml:space="preserve">Two hours </w:t>
            </w:r>
            <w:proofErr w:type="gramStart"/>
            <w:r w:rsidRPr="009F4F43">
              <w:rPr>
                <w:rFonts w:ascii="Times New Roman" w:hAnsi="Times New Roman" w:cs="Times New Roman"/>
                <w:sz w:val="24"/>
                <w:szCs w:val="24"/>
              </w:rPr>
              <w:t>incubated,</w:t>
            </w:r>
            <w:proofErr w:type="gramEnd"/>
            <w:r w:rsidRPr="009F4F43">
              <w:rPr>
                <w:rFonts w:ascii="Times New Roman" w:hAnsi="Times New Roman" w:cs="Times New Roman"/>
                <w:sz w:val="24"/>
                <w:szCs w:val="24"/>
              </w:rPr>
              <w:t xml:space="preserve"> bacterial cultures were </w:t>
            </w:r>
            <w:r w:rsidRPr="009F4F43">
              <w:rPr>
                <w:rFonts w:ascii="Times New Roman" w:hAnsi="Times New Roman" w:cs="Times New Roman"/>
                <w:b/>
                <w:bCs/>
                <w:sz w:val="24"/>
                <w:szCs w:val="24"/>
                <w:u w:val="single"/>
              </w:rPr>
              <w:t>established</w:t>
            </w:r>
            <w:r w:rsidRPr="009F4F43">
              <w:rPr>
                <w:rFonts w:ascii="Times New Roman" w:hAnsi="Times New Roman" w:cs="Times New Roman"/>
                <w:sz w:val="24"/>
                <w:szCs w:val="24"/>
              </w:rPr>
              <w:t xml:space="preserve"> to standard 0.5 McFarland (1 × 108 CFU/mL) </w:t>
            </w:r>
            <w:sdt>
              <w:sdtPr>
                <w:rPr>
                  <w:rFonts w:ascii="Times New Roman" w:hAnsi="Times New Roman" w:cs="Times New Roman"/>
                  <w:color w:val="000000"/>
                  <w:sz w:val="24"/>
                  <w:szCs w:val="24"/>
                </w:rPr>
                <w:tag w:val="MENDELEY_CITATION_v3_eyJjaXRhdGlvbklEIjoiTUVOREVMRVlfQ0lUQVRJT05fZDdlYzJjMjQtOWY3My00YWNkLWI3MDEtOWI1NDAzODkxNWE3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
                <w:id w:val="-1248263980"/>
                <w:placeholder>
                  <w:docPart w:val="FD1CB9F07B4EA34F80D2CD6299909064"/>
                </w:placeholder>
              </w:sdtPr>
              <w:sdtContent>
                <w:r w:rsidR="00981B48" w:rsidRPr="009F4F43">
                  <w:rPr>
                    <w:rFonts w:ascii="Times New Roman" w:hAnsi="Times New Roman" w:cs="Times New Roman"/>
                    <w:color w:val="000000"/>
                    <w:sz w:val="24"/>
                    <w:szCs w:val="24"/>
                  </w:rPr>
                  <w:t>[3]</w:t>
                </w:r>
              </w:sdtContent>
            </w:sdt>
            <w:r w:rsidRPr="009F4F43">
              <w:rPr>
                <w:rFonts w:ascii="Times New Roman" w:hAnsi="Times New Roman" w:cs="Times New Roman"/>
                <w:sz w:val="24"/>
                <w:szCs w:val="24"/>
              </w:rPr>
              <w:t>.</w:t>
            </w:r>
          </w:p>
        </w:tc>
        <w:tc>
          <w:tcPr>
            <w:tcW w:w="4177" w:type="dxa"/>
          </w:tcPr>
          <w:p w14:paraId="0C4B10C5"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После двухчасовой инкубации бактериальные культуры были </w:t>
            </w:r>
            <w:r w:rsidR="00E13EDF">
              <w:rPr>
                <w:rFonts w:ascii="Times New Roman" w:hAnsi="Times New Roman" w:cs="Times New Roman"/>
                <w:b/>
                <w:bCs/>
                <w:sz w:val="24"/>
                <w:szCs w:val="24"/>
                <w:u w:val="single"/>
                <w:lang w:val="ru-RU"/>
              </w:rPr>
              <w:t>погружены в</w:t>
            </w:r>
            <w:r w:rsidRPr="009F4F43">
              <w:rPr>
                <w:rFonts w:ascii="Times New Roman" w:hAnsi="Times New Roman" w:cs="Times New Roman"/>
                <w:sz w:val="24"/>
                <w:szCs w:val="24"/>
                <w:lang w:val="ru-RU"/>
              </w:rPr>
              <w:t xml:space="preserve"> стандарт</w:t>
            </w:r>
            <w:r w:rsidR="00E13EDF">
              <w:rPr>
                <w:rFonts w:ascii="Times New Roman" w:hAnsi="Times New Roman" w:cs="Times New Roman"/>
                <w:sz w:val="24"/>
                <w:szCs w:val="24"/>
                <w:lang w:val="ru-RU"/>
              </w:rPr>
              <w:t>ный</w:t>
            </w:r>
            <w:r w:rsidRPr="009F4F43">
              <w:rPr>
                <w:rFonts w:ascii="Times New Roman" w:hAnsi="Times New Roman" w:cs="Times New Roman"/>
                <w:sz w:val="24"/>
                <w:szCs w:val="24"/>
                <w:lang w:val="ru-RU"/>
              </w:rPr>
              <w:t xml:space="preserve"> 0,5 </w:t>
            </w:r>
            <w:proofErr w:type="spellStart"/>
            <w:r w:rsidRPr="009F4F43">
              <w:rPr>
                <w:rFonts w:ascii="Times New Roman" w:hAnsi="Times New Roman" w:cs="Times New Roman"/>
                <w:sz w:val="24"/>
                <w:szCs w:val="24"/>
                <w:lang w:val="ru-RU"/>
              </w:rPr>
              <w:t>Макфарланду</w:t>
            </w:r>
            <w:proofErr w:type="spellEnd"/>
            <w:r w:rsidRPr="009F4F43">
              <w:rPr>
                <w:rFonts w:ascii="Times New Roman" w:hAnsi="Times New Roman" w:cs="Times New Roman"/>
                <w:sz w:val="24"/>
                <w:szCs w:val="24"/>
                <w:lang w:val="ru-RU"/>
              </w:rPr>
              <w:t xml:space="preserve"> (1 × 108 КОЕ/мл)</w:t>
            </w:r>
            <w:r w:rsidR="00E13EDF">
              <w:rPr>
                <w:rFonts w:ascii="Times New Roman" w:hAnsi="Times New Roman" w:cs="Times New Roman"/>
                <w:sz w:val="24"/>
                <w:szCs w:val="24"/>
                <w:lang w:val="ru-RU"/>
              </w:rPr>
              <w:t xml:space="preserve"> (имеется в виду раствор)</w:t>
            </w:r>
            <w:r w:rsidRPr="009F4F43">
              <w:rPr>
                <w:rFonts w:ascii="Times New Roman" w:hAnsi="Times New Roman" w:cs="Times New Roman"/>
                <w:sz w:val="24"/>
                <w:szCs w:val="24"/>
                <w:lang w:val="ru-RU"/>
              </w:rPr>
              <w:t>.</w:t>
            </w:r>
          </w:p>
        </w:tc>
      </w:tr>
      <w:tr w:rsidR="00C76B16" w:rsidRPr="009F4F43" w14:paraId="3BC9ECD3" w14:textId="77777777" w:rsidTr="00E13EDF">
        <w:tc>
          <w:tcPr>
            <w:tcW w:w="1829" w:type="dxa"/>
          </w:tcPr>
          <w:p w14:paraId="3F55BFC6" w14:textId="77777777" w:rsidR="00C76B16" w:rsidRPr="009F4F43" w:rsidRDefault="009214C9"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Establishment</w:t>
            </w:r>
          </w:p>
        </w:tc>
        <w:tc>
          <w:tcPr>
            <w:tcW w:w="3486" w:type="dxa"/>
          </w:tcPr>
          <w:p w14:paraId="57AAD822" w14:textId="77777777" w:rsidR="00C76B16" w:rsidRPr="009F4F43" w:rsidRDefault="00C76B16" w:rsidP="006841F8">
            <w:pPr>
              <w:jc w:val="both"/>
              <w:rPr>
                <w:rFonts w:ascii="Times New Roman" w:hAnsi="Times New Roman" w:cs="Times New Roman"/>
                <w:sz w:val="24"/>
                <w:szCs w:val="24"/>
              </w:rPr>
            </w:pPr>
          </w:p>
        </w:tc>
        <w:tc>
          <w:tcPr>
            <w:tcW w:w="4177" w:type="dxa"/>
          </w:tcPr>
          <w:p w14:paraId="50327BF3" w14:textId="77777777" w:rsidR="003C3462" w:rsidRPr="009F4F43" w:rsidRDefault="003C3462">
            <w:pPr>
              <w:rPr>
                <w:rFonts w:ascii="Times New Roman" w:hAnsi="Times New Roman" w:cs="Times New Roman"/>
                <w:sz w:val="24"/>
                <w:szCs w:val="24"/>
              </w:rPr>
            </w:pPr>
          </w:p>
        </w:tc>
      </w:tr>
      <w:tr w:rsidR="00C76B16" w:rsidRPr="009F4F43" w14:paraId="46FE3132" w14:textId="77777777" w:rsidTr="00E13EDF">
        <w:tc>
          <w:tcPr>
            <w:tcW w:w="1829" w:type="dxa"/>
          </w:tcPr>
          <w:p w14:paraId="4C8F226F" w14:textId="77777777" w:rsidR="00C76B16" w:rsidRPr="009F4F43" w:rsidRDefault="009214C9"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Present</w:t>
            </w:r>
          </w:p>
        </w:tc>
        <w:tc>
          <w:tcPr>
            <w:tcW w:w="3486" w:type="dxa"/>
          </w:tcPr>
          <w:p w14:paraId="2A28D69D" w14:textId="77777777" w:rsidR="00C76B16" w:rsidRPr="009F4F43" w:rsidRDefault="00562D0E" w:rsidP="006841F8">
            <w:pPr>
              <w:jc w:val="both"/>
              <w:rPr>
                <w:rFonts w:ascii="Times New Roman" w:hAnsi="Times New Roman" w:cs="Times New Roman"/>
                <w:sz w:val="24"/>
                <w:szCs w:val="24"/>
              </w:rPr>
            </w:pPr>
            <w:r w:rsidRPr="009F4F43">
              <w:rPr>
                <w:rFonts w:ascii="Times New Roman" w:hAnsi="Times New Roman" w:cs="Times New Roman"/>
                <w:sz w:val="24"/>
                <w:szCs w:val="24"/>
              </w:rPr>
              <w:t xml:space="preserve">Analysis of variances of factors effective in reducing growth of the studied bacteria are </w:t>
            </w:r>
            <w:r w:rsidRPr="009F4F43">
              <w:rPr>
                <w:rFonts w:ascii="Times New Roman" w:hAnsi="Times New Roman" w:cs="Times New Roman"/>
                <w:b/>
                <w:bCs/>
                <w:sz w:val="24"/>
                <w:szCs w:val="24"/>
                <w:u w:val="single"/>
              </w:rPr>
              <w:t>presented</w:t>
            </w:r>
            <w:r w:rsidRPr="009F4F43">
              <w:rPr>
                <w:rFonts w:ascii="Times New Roman" w:hAnsi="Times New Roman" w:cs="Times New Roman"/>
                <w:sz w:val="24"/>
                <w:szCs w:val="24"/>
              </w:rPr>
              <w:t xml:space="preserve"> in Table 5 </w:t>
            </w:r>
            <w:sdt>
              <w:sdtPr>
                <w:rPr>
                  <w:rFonts w:ascii="Times New Roman" w:hAnsi="Times New Roman" w:cs="Times New Roman"/>
                  <w:color w:val="000000"/>
                  <w:sz w:val="24"/>
                  <w:szCs w:val="24"/>
                </w:rPr>
                <w:tag w:val="MENDELEY_CITATION_v3_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"/>
                <w:id w:val="1786315423"/>
                <w:placeholder>
                  <w:docPart w:val="4BF13E2B61F27742882E7C8F792E77A7"/>
                </w:placeholder>
              </w:sdtPr>
              <w:sdtContent>
                <w:r w:rsidR="00981B48" w:rsidRPr="009F4F43">
                  <w:rPr>
                    <w:rFonts w:ascii="Times New Roman" w:hAnsi="Times New Roman" w:cs="Times New Roman"/>
                    <w:color w:val="000000"/>
                    <w:sz w:val="24"/>
                    <w:szCs w:val="24"/>
                  </w:rPr>
                  <w:t>[5]</w:t>
                </w:r>
              </w:sdtContent>
            </w:sdt>
            <w:r w:rsidRPr="009F4F43">
              <w:rPr>
                <w:rFonts w:ascii="Times New Roman" w:hAnsi="Times New Roman" w:cs="Times New Roman"/>
                <w:sz w:val="24"/>
                <w:szCs w:val="24"/>
              </w:rPr>
              <w:t>.</w:t>
            </w:r>
          </w:p>
        </w:tc>
        <w:tc>
          <w:tcPr>
            <w:tcW w:w="4177" w:type="dxa"/>
          </w:tcPr>
          <w:p w14:paraId="7BBE1A26"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Анализ дисперсий факторов, эффективных для снижения роста изучаемых бактерий, </w:t>
            </w:r>
            <w:r w:rsidRPr="00E13EDF">
              <w:rPr>
                <w:rFonts w:ascii="Times New Roman" w:hAnsi="Times New Roman" w:cs="Times New Roman"/>
                <w:b/>
                <w:bCs/>
                <w:sz w:val="24"/>
                <w:szCs w:val="24"/>
                <w:u w:val="single"/>
                <w:lang w:val="ru-RU"/>
              </w:rPr>
              <w:t>представлен</w:t>
            </w:r>
            <w:r w:rsidRPr="009F4F43">
              <w:rPr>
                <w:rFonts w:ascii="Times New Roman" w:hAnsi="Times New Roman" w:cs="Times New Roman"/>
                <w:sz w:val="24"/>
                <w:szCs w:val="24"/>
                <w:lang w:val="ru-RU"/>
              </w:rPr>
              <w:t xml:space="preserve"> в таблице 5.</w:t>
            </w:r>
          </w:p>
        </w:tc>
      </w:tr>
      <w:tr w:rsidR="00C76B16" w:rsidRPr="009F4F43" w14:paraId="196CE38E" w14:textId="77777777" w:rsidTr="00E13EDF">
        <w:tc>
          <w:tcPr>
            <w:tcW w:w="1829" w:type="dxa"/>
          </w:tcPr>
          <w:p w14:paraId="20B21BB7" w14:textId="77777777" w:rsidR="00C76B16" w:rsidRPr="009F4F43" w:rsidRDefault="009214C9"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Presentation</w:t>
            </w:r>
          </w:p>
        </w:tc>
        <w:tc>
          <w:tcPr>
            <w:tcW w:w="3486" w:type="dxa"/>
          </w:tcPr>
          <w:p w14:paraId="6BDDF912" w14:textId="77777777" w:rsidR="00C76B16" w:rsidRPr="009F4F43" w:rsidRDefault="006116EA" w:rsidP="006116EA">
            <w:pPr>
              <w:jc w:val="both"/>
              <w:rPr>
                <w:rFonts w:ascii="Times New Roman" w:hAnsi="Times New Roman" w:cs="Times New Roman"/>
                <w:sz w:val="24"/>
                <w:szCs w:val="24"/>
              </w:rPr>
            </w:pPr>
            <w:r w:rsidRPr="009F4F43">
              <w:rPr>
                <w:rFonts w:ascii="Times New Roman" w:hAnsi="Times New Roman" w:cs="Times New Roman"/>
                <w:sz w:val="24"/>
                <w:szCs w:val="24"/>
              </w:rPr>
              <w:t xml:space="preserve">Nanomaterials have remarkable potential to support CVD across the full spectrum of pathophysiologic processes and </w:t>
            </w:r>
            <w:r w:rsidRPr="009F4F43">
              <w:rPr>
                <w:rFonts w:ascii="Times New Roman" w:hAnsi="Times New Roman" w:cs="Times New Roman"/>
                <w:b/>
                <w:bCs/>
                <w:sz w:val="24"/>
                <w:szCs w:val="24"/>
                <w:u w:val="single"/>
              </w:rPr>
              <w:t>presentations</w:t>
            </w:r>
            <w:r w:rsidRPr="009F4F4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"/>
                <w:id w:val="-274559495"/>
                <w:placeholder>
                  <w:docPart w:val="DefaultPlaceholder_-1854013440"/>
                </w:placeholder>
              </w:sdtPr>
              <w:sdtContent>
                <w:r w:rsidR="00981B48" w:rsidRPr="009F4F43">
                  <w:rPr>
                    <w:rFonts w:ascii="Times New Roman" w:hAnsi="Times New Roman" w:cs="Times New Roman"/>
                    <w:color w:val="000000"/>
                    <w:sz w:val="24"/>
                    <w:szCs w:val="24"/>
                  </w:rPr>
                  <w:t>[9]</w:t>
                </w:r>
              </w:sdtContent>
            </w:sdt>
            <w:r w:rsidRPr="009F4F43">
              <w:rPr>
                <w:rFonts w:ascii="Times New Roman" w:hAnsi="Times New Roman" w:cs="Times New Roman"/>
                <w:sz w:val="24"/>
                <w:szCs w:val="24"/>
              </w:rPr>
              <w:t>.</w:t>
            </w:r>
          </w:p>
        </w:tc>
        <w:tc>
          <w:tcPr>
            <w:tcW w:w="4177" w:type="dxa"/>
          </w:tcPr>
          <w:p w14:paraId="3DA90D38"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Наноматериалы обладают значительным потенциалом для поддержки сердечно-сосудистых заболеваний во всем спектре патофизиологических процессов и </w:t>
            </w:r>
            <w:r w:rsidRPr="00E13EDF">
              <w:rPr>
                <w:rFonts w:ascii="Times New Roman" w:hAnsi="Times New Roman" w:cs="Times New Roman"/>
                <w:b/>
                <w:bCs/>
                <w:sz w:val="24"/>
                <w:szCs w:val="24"/>
                <w:u w:val="single"/>
                <w:lang w:val="ru-RU"/>
              </w:rPr>
              <w:t>проявлений</w:t>
            </w:r>
            <w:r w:rsidRPr="009F4F43">
              <w:rPr>
                <w:rFonts w:ascii="Times New Roman" w:hAnsi="Times New Roman" w:cs="Times New Roman"/>
                <w:sz w:val="24"/>
                <w:szCs w:val="24"/>
                <w:lang w:val="ru-RU"/>
              </w:rPr>
              <w:t>.</w:t>
            </w:r>
          </w:p>
        </w:tc>
      </w:tr>
      <w:tr w:rsidR="00C76B16" w:rsidRPr="009F4F43" w14:paraId="5681A5DB" w14:textId="77777777" w:rsidTr="00E13EDF">
        <w:tc>
          <w:tcPr>
            <w:tcW w:w="1829" w:type="dxa"/>
          </w:tcPr>
          <w:p w14:paraId="016279A2" w14:textId="77777777" w:rsidR="00C76B16" w:rsidRPr="009F4F43" w:rsidRDefault="009214C9"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Attempt (v/n)</w:t>
            </w:r>
          </w:p>
        </w:tc>
        <w:tc>
          <w:tcPr>
            <w:tcW w:w="3486" w:type="dxa"/>
          </w:tcPr>
          <w:p w14:paraId="39E0F46C" w14:textId="77777777" w:rsidR="00C76B16" w:rsidRPr="009F4F43" w:rsidRDefault="009D7E44" w:rsidP="009D7E44">
            <w:pPr>
              <w:jc w:val="both"/>
              <w:rPr>
                <w:rFonts w:ascii="Times New Roman" w:hAnsi="Times New Roman" w:cs="Times New Roman"/>
                <w:sz w:val="24"/>
                <w:szCs w:val="24"/>
              </w:rPr>
            </w:pPr>
            <w:r w:rsidRPr="009F4F43">
              <w:rPr>
                <w:rFonts w:ascii="Times New Roman" w:hAnsi="Times New Roman" w:cs="Times New Roman"/>
                <w:sz w:val="24"/>
                <w:szCs w:val="24"/>
              </w:rPr>
              <w:t xml:space="preserve">This paper represents the first </w:t>
            </w:r>
            <w:r w:rsidRPr="009F4F43">
              <w:rPr>
                <w:rFonts w:ascii="Times New Roman" w:hAnsi="Times New Roman" w:cs="Times New Roman"/>
                <w:b/>
                <w:bCs/>
                <w:sz w:val="24"/>
                <w:szCs w:val="24"/>
                <w:u w:val="single"/>
              </w:rPr>
              <w:t>attempt</w:t>
            </w:r>
            <w:r w:rsidRPr="009F4F43">
              <w:rPr>
                <w:rFonts w:ascii="Times New Roman" w:hAnsi="Times New Roman" w:cs="Times New Roman"/>
                <w:sz w:val="24"/>
                <w:szCs w:val="24"/>
              </w:rPr>
              <w:t xml:space="preserve"> to define the role of the “collaborative enhancement” phenomenon in the vascular </w:t>
            </w:r>
            <w:proofErr w:type="spellStart"/>
            <w:r w:rsidRPr="009F4F43">
              <w:rPr>
                <w:rFonts w:ascii="Times New Roman" w:hAnsi="Times New Roman" w:cs="Times New Roman"/>
                <w:sz w:val="24"/>
                <w:szCs w:val="24"/>
              </w:rPr>
              <w:t>immunotargeting</w:t>
            </w:r>
            <w:proofErr w:type="spellEnd"/>
            <w:r w:rsidRPr="009F4F43">
              <w:rPr>
                <w:rFonts w:ascii="Times New Roman" w:hAnsi="Times New Roman" w:cs="Times New Roman"/>
                <w:sz w:val="24"/>
                <w:szCs w:val="24"/>
              </w:rPr>
              <w:t xml:space="preserve"> of nanocarriers </w:t>
            </w:r>
            <w:sdt>
              <w:sdtPr>
                <w:rPr>
                  <w:rFonts w:ascii="Times New Roman" w:hAnsi="Times New Roman" w:cs="Times New Roman"/>
                  <w:color w:val="000000"/>
                  <w:sz w:val="24"/>
                  <w:szCs w:val="24"/>
                </w:rPr>
                <w:tag w:val="MENDELEY_CITATION_v3_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"/>
                <w:id w:val="-182600081"/>
                <w:placeholder>
                  <w:docPart w:val="DefaultPlaceholder_-1854013440"/>
                </w:placeholder>
              </w:sdtPr>
              <w:sdtContent>
                <w:r w:rsidR="003302FB" w:rsidRPr="009F4F43">
                  <w:rPr>
                    <w:rFonts w:ascii="Times New Roman" w:hAnsi="Times New Roman" w:cs="Times New Roman"/>
                    <w:color w:val="000000"/>
                    <w:sz w:val="24"/>
                    <w:szCs w:val="24"/>
                  </w:rPr>
                  <w:t>[1]</w:t>
                </w:r>
              </w:sdtContent>
            </w:sdt>
            <w:r w:rsidRPr="009F4F43">
              <w:rPr>
                <w:rFonts w:ascii="Times New Roman" w:hAnsi="Times New Roman" w:cs="Times New Roman"/>
                <w:sz w:val="24"/>
                <w:szCs w:val="24"/>
              </w:rPr>
              <w:t>.</w:t>
            </w:r>
          </w:p>
        </w:tc>
        <w:tc>
          <w:tcPr>
            <w:tcW w:w="4177" w:type="dxa"/>
          </w:tcPr>
          <w:p w14:paraId="060DB266"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В данной статье представлена ​​первая </w:t>
            </w:r>
            <w:r w:rsidRPr="00E13EDF">
              <w:rPr>
                <w:rFonts w:ascii="Times New Roman" w:hAnsi="Times New Roman" w:cs="Times New Roman"/>
                <w:b/>
                <w:bCs/>
                <w:sz w:val="24"/>
                <w:szCs w:val="24"/>
                <w:u w:val="single"/>
                <w:lang w:val="ru-RU"/>
              </w:rPr>
              <w:t>попытка</w:t>
            </w:r>
            <w:r w:rsidRPr="009F4F43">
              <w:rPr>
                <w:rFonts w:ascii="Times New Roman" w:hAnsi="Times New Roman" w:cs="Times New Roman"/>
                <w:sz w:val="24"/>
                <w:szCs w:val="24"/>
                <w:lang w:val="ru-RU"/>
              </w:rPr>
              <w:t xml:space="preserve"> определить роль феномена «</w:t>
            </w:r>
            <w:proofErr w:type="spellStart"/>
            <w:r w:rsidRPr="009F4F43">
              <w:rPr>
                <w:rFonts w:ascii="Times New Roman" w:hAnsi="Times New Roman" w:cs="Times New Roman"/>
                <w:sz w:val="24"/>
                <w:szCs w:val="24"/>
                <w:lang w:val="ru-RU"/>
              </w:rPr>
              <w:t>коллаборативного</w:t>
            </w:r>
            <w:proofErr w:type="spellEnd"/>
            <w:r w:rsidRPr="009F4F43">
              <w:rPr>
                <w:rFonts w:ascii="Times New Roman" w:hAnsi="Times New Roman" w:cs="Times New Roman"/>
                <w:sz w:val="24"/>
                <w:szCs w:val="24"/>
                <w:lang w:val="ru-RU"/>
              </w:rPr>
              <w:t xml:space="preserve"> усиления» в сосудистом </w:t>
            </w:r>
            <w:proofErr w:type="spellStart"/>
            <w:r w:rsidRPr="009F4F43">
              <w:rPr>
                <w:rFonts w:ascii="Times New Roman" w:hAnsi="Times New Roman" w:cs="Times New Roman"/>
                <w:sz w:val="24"/>
                <w:szCs w:val="24"/>
                <w:lang w:val="ru-RU"/>
              </w:rPr>
              <w:t>иммунотаргетинге</w:t>
            </w:r>
            <w:proofErr w:type="spellEnd"/>
            <w:r w:rsidRPr="009F4F43">
              <w:rPr>
                <w:rFonts w:ascii="Times New Roman" w:hAnsi="Times New Roman" w:cs="Times New Roman"/>
                <w:sz w:val="24"/>
                <w:szCs w:val="24"/>
                <w:lang w:val="ru-RU"/>
              </w:rPr>
              <w:t xml:space="preserve"> </w:t>
            </w:r>
            <w:proofErr w:type="spellStart"/>
            <w:r w:rsidRPr="009F4F43">
              <w:rPr>
                <w:rFonts w:ascii="Times New Roman" w:hAnsi="Times New Roman" w:cs="Times New Roman"/>
                <w:sz w:val="24"/>
                <w:szCs w:val="24"/>
                <w:lang w:val="ru-RU"/>
              </w:rPr>
              <w:t>наноносителей</w:t>
            </w:r>
            <w:proofErr w:type="spellEnd"/>
            <w:r w:rsidRPr="009F4F43">
              <w:rPr>
                <w:rFonts w:ascii="Times New Roman" w:hAnsi="Times New Roman" w:cs="Times New Roman"/>
                <w:sz w:val="24"/>
                <w:szCs w:val="24"/>
                <w:lang w:val="ru-RU"/>
              </w:rPr>
              <w:t>.</w:t>
            </w:r>
          </w:p>
        </w:tc>
      </w:tr>
      <w:tr w:rsidR="00C76B16" w:rsidRPr="009F4F43" w14:paraId="0386696A" w14:textId="77777777" w:rsidTr="00E13EDF">
        <w:tc>
          <w:tcPr>
            <w:tcW w:w="1829" w:type="dxa"/>
          </w:tcPr>
          <w:p w14:paraId="46C4A23E" w14:textId="77777777" w:rsidR="00C76B16" w:rsidRPr="009F4F43" w:rsidRDefault="009214C9"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Explain</w:t>
            </w:r>
          </w:p>
        </w:tc>
        <w:tc>
          <w:tcPr>
            <w:tcW w:w="3486" w:type="dxa"/>
          </w:tcPr>
          <w:p w14:paraId="0090FCA5" w14:textId="77777777" w:rsidR="00C76B16" w:rsidRPr="009F4F43" w:rsidRDefault="00562D0E" w:rsidP="00562D0E">
            <w:pPr>
              <w:jc w:val="both"/>
              <w:rPr>
                <w:rFonts w:ascii="Times New Roman" w:hAnsi="Times New Roman" w:cs="Times New Roman"/>
                <w:sz w:val="24"/>
                <w:szCs w:val="24"/>
              </w:rPr>
            </w:pPr>
            <w:r w:rsidRPr="009F4F43">
              <w:rPr>
                <w:rFonts w:ascii="Times New Roman" w:hAnsi="Times New Roman" w:cs="Times New Roman"/>
                <w:sz w:val="24"/>
                <w:szCs w:val="24"/>
              </w:rPr>
              <w:t xml:space="preserve">The appearance of such peaks can be </w:t>
            </w:r>
            <w:r w:rsidRPr="009F4F43">
              <w:rPr>
                <w:rFonts w:ascii="Times New Roman" w:hAnsi="Times New Roman" w:cs="Times New Roman"/>
                <w:b/>
                <w:bCs/>
                <w:sz w:val="24"/>
                <w:szCs w:val="24"/>
                <w:u w:val="single"/>
              </w:rPr>
              <w:t>explained</w:t>
            </w:r>
            <w:r w:rsidRPr="009F4F43">
              <w:rPr>
                <w:rFonts w:ascii="Times New Roman" w:hAnsi="Times New Roman" w:cs="Times New Roman"/>
                <w:sz w:val="24"/>
                <w:szCs w:val="24"/>
              </w:rPr>
              <w:t xml:space="preserve"> by the presence of free amino and hydroxyl groups along the backbone of chitosan </w:t>
            </w:r>
            <w:r w:rsidRPr="009F4F43">
              <w:rPr>
                <w:rFonts w:ascii="Times New Roman" w:hAnsi="Times New Roman" w:cs="Times New Roman"/>
                <w:sz w:val="24"/>
                <w:szCs w:val="24"/>
              </w:rPr>
              <w:lastRenderedPageBreak/>
              <w:t xml:space="preserve">and the formation of hydrogen bonds between them </w:t>
            </w:r>
            <w:sdt>
              <w:sdtPr>
                <w:rPr>
                  <w:rFonts w:ascii="Times New Roman" w:hAnsi="Times New Roman" w:cs="Times New Roman"/>
                  <w:color w:val="000000"/>
                  <w:sz w:val="24"/>
                  <w:szCs w:val="24"/>
                </w:rPr>
                <w:tag w:val="MENDELEY_CITATION_v3_eyJjaXRhdGlvbklEIjoiTUVOREVMRVlfQ0lUQVRJT05fOTRiNGY5NGEtM2ExOC00N2ZiLTlmZDQtOTU1YzljZDUwZDAx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
                <w:id w:val="1797872909"/>
                <w:placeholder>
                  <w:docPart w:val="D3A5CF3893135C4AA1217C5A67CA2007"/>
                </w:placeholder>
              </w:sdtPr>
              <w:sdtContent>
                <w:r w:rsidR="00981B48" w:rsidRPr="009F4F43">
                  <w:rPr>
                    <w:rFonts w:ascii="Times New Roman" w:hAnsi="Times New Roman" w:cs="Times New Roman"/>
                    <w:color w:val="000000"/>
                    <w:sz w:val="24"/>
                    <w:szCs w:val="24"/>
                  </w:rPr>
                  <w:t>[3]</w:t>
                </w:r>
              </w:sdtContent>
            </w:sdt>
            <w:r w:rsidRPr="009F4F43">
              <w:rPr>
                <w:rFonts w:ascii="Times New Roman" w:hAnsi="Times New Roman" w:cs="Times New Roman"/>
                <w:sz w:val="24"/>
                <w:szCs w:val="24"/>
              </w:rPr>
              <w:t>.</w:t>
            </w:r>
          </w:p>
        </w:tc>
        <w:tc>
          <w:tcPr>
            <w:tcW w:w="4177" w:type="dxa"/>
          </w:tcPr>
          <w:p w14:paraId="5538EA6E"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lastRenderedPageBreak/>
              <w:t xml:space="preserve">Появление таких пиков можно </w:t>
            </w:r>
            <w:r w:rsidRPr="00E13EDF">
              <w:rPr>
                <w:rFonts w:ascii="Times New Roman" w:hAnsi="Times New Roman" w:cs="Times New Roman"/>
                <w:b/>
                <w:bCs/>
                <w:sz w:val="24"/>
                <w:szCs w:val="24"/>
                <w:u w:val="single"/>
                <w:lang w:val="ru-RU"/>
              </w:rPr>
              <w:t>объяснить</w:t>
            </w:r>
            <w:r w:rsidRPr="009F4F43">
              <w:rPr>
                <w:rFonts w:ascii="Times New Roman" w:hAnsi="Times New Roman" w:cs="Times New Roman"/>
                <w:sz w:val="24"/>
                <w:szCs w:val="24"/>
                <w:lang w:val="ru-RU"/>
              </w:rPr>
              <w:t xml:space="preserve"> наличием свободных </w:t>
            </w:r>
            <w:proofErr w:type="spellStart"/>
            <w:r w:rsidRPr="009F4F43">
              <w:rPr>
                <w:rFonts w:ascii="Times New Roman" w:hAnsi="Times New Roman" w:cs="Times New Roman"/>
                <w:sz w:val="24"/>
                <w:szCs w:val="24"/>
                <w:lang w:val="ru-RU"/>
              </w:rPr>
              <w:t>амино</w:t>
            </w:r>
            <w:proofErr w:type="spellEnd"/>
            <w:r w:rsidRPr="009F4F43">
              <w:rPr>
                <w:rFonts w:ascii="Times New Roman" w:hAnsi="Times New Roman" w:cs="Times New Roman"/>
                <w:sz w:val="24"/>
                <w:szCs w:val="24"/>
                <w:lang w:val="ru-RU"/>
              </w:rPr>
              <w:t>- и гидроксильных групп вдоль остова хитозана и образованием водородных связей между ними.</w:t>
            </w:r>
          </w:p>
        </w:tc>
      </w:tr>
      <w:tr w:rsidR="00C76B16" w:rsidRPr="009F4F43" w14:paraId="34B71ACD" w14:textId="77777777" w:rsidTr="00E13EDF">
        <w:tc>
          <w:tcPr>
            <w:tcW w:w="1829" w:type="dxa"/>
          </w:tcPr>
          <w:p w14:paraId="5686B237" w14:textId="77777777" w:rsidR="00C76B16" w:rsidRPr="009F4F43" w:rsidRDefault="009214C9"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Explanation</w:t>
            </w:r>
          </w:p>
        </w:tc>
        <w:tc>
          <w:tcPr>
            <w:tcW w:w="3486" w:type="dxa"/>
          </w:tcPr>
          <w:p w14:paraId="086FD65B" w14:textId="77777777" w:rsidR="00C76B16" w:rsidRPr="009F4F43" w:rsidRDefault="00C76B16" w:rsidP="006841F8">
            <w:pPr>
              <w:jc w:val="both"/>
              <w:rPr>
                <w:rFonts w:ascii="Times New Roman" w:hAnsi="Times New Roman" w:cs="Times New Roman"/>
                <w:sz w:val="24"/>
                <w:szCs w:val="24"/>
              </w:rPr>
            </w:pPr>
          </w:p>
        </w:tc>
        <w:tc>
          <w:tcPr>
            <w:tcW w:w="4177" w:type="dxa"/>
          </w:tcPr>
          <w:p w14:paraId="457F0387" w14:textId="77777777" w:rsidR="003C3462" w:rsidRPr="009F4F43" w:rsidRDefault="003C3462">
            <w:pPr>
              <w:rPr>
                <w:rFonts w:ascii="Times New Roman" w:hAnsi="Times New Roman" w:cs="Times New Roman"/>
                <w:sz w:val="24"/>
                <w:szCs w:val="24"/>
              </w:rPr>
            </w:pPr>
          </w:p>
        </w:tc>
      </w:tr>
      <w:tr w:rsidR="00C76B16" w:rsidRPr="009F4F43" w14:paraId="128A1FF3" w14:textId="77777777" w:rsidTr="00E13EDF">
        <w:tc>
          <w:tcPr>
            <w:tcW w:w="1829" w:type="dxa"/>
          </w:tcPr>
          <w:p w14:paraId="6F8BEC42" w14:textId="77777777" w:rsidR="00C76B16" w:rsidRPr="009F4F43" w:rsidRDefault="009214C9" w:rsidP="005027AD">
            <w:pPr>
              <w:jc w:val="center"/>
              <w:rPr>
                <w:rFonts w:ascii="Times New Roman" w:hAnsi="Times New Roman" w:cs="Times New Roman"/>
                <w:i/>
                <w:iCs/>
                <w:sz w:val="24"/>
                <w:szCs w:val="24"/>
              </w:rPr>
            </w:pPr>
            <w:proofErr w:type="spellStart"/>
            <w:r w:rsidRPr="009F4F43">
              <w:rPr>
                <w:rFonts w:ascii="Times New Roman" w:hAnsi="Times New Roman" w:cs="Times New Roman"/>
                <w:i/>
                <w:iCs/>
                <w:sz w:val="24"/>
                <w:szCs w:val="24"/>
              </w:rPr>
              <w:t>Emphasise</w:t>
            </w:r>
            <w:proofErr w:type="spellEnd"/>
            <w:r w:rsidRPr="009F4F43">
              <w:rPr>
                <w:rFonts w:ascii="Times New Roman" w:hAnsi="Times New Roman" w:cs="Times New Roman"/>
                <w:i/>
                <w:iCs/>
                <w:sz w:val="24"/>
                <w:szCs w:val="24"/>
              </w:rPr>
              <w:t xml:space="preserve"> / emphasize</w:t>
            </w:r>
          </w:p>
        </w:tc>
        <w:tc>
          <w:tcPr>
            <w:tcW w:w="3486" w:type="dxa"/>
          </w:tcPr>
          <w:p w14:paraId="65F38C3F" w14:textId="77777777" w:rsidR="00C76B16" w:rsidRPr="009F4F43" w:rsidRDefault="00B74AEA" w:rsidP="00B74AEA">
            <w:pPr>
              <w:jc w:val="both"/>
              <w:rPr>
                <w:rFonts w:ascii="Times New Roman" w:hAnsi="Times New Roman" w:cs="Times New Roman"/>
                <w:sz w:val="24"/>
                <w:szCs w:val="24"/>
              </w:rPr>
            </w:pPr>
            <w:r w:rsidRPr="009F4F43">
              <w:rPr>
                <w:rFonts w:ascii="Times New Roman" w:hAnsi="Times New Roman" w:cs="Times New Roman"/>
                <w:sz w:val="24"/>
                <w:szCs w:val="24"/>
              </w:rPr>
              <w:t xml:space="preserve">These changes </w:t>
            </w:r>
            <w:r w:rsidRPr="009F4F43">
              <w:rPr>
                <w:rFonts w:ascii="Times New Roman" w:hAnsi="Times New Roman" w:cs="Times New Roman"/>
                <w:b/>
                <w:bCs/>
                <w:sz w:val="24"/>
                <w:szCs w:val="24"/>
                <w:u w:val="single"/>
              </w:rPr>
              <w:t>emphasize</w:t>
            </w:r>
            <w:r w:rsidRPr="009F4F43">
              <w:rPr>
                <w:rFonts w:ascii="Times New Roman" w:hAnsi="Times New Roman" w:cs="Times New Roman"/>
                <w:sz w:val="24"/>
                <w:szCs w:val="24"/>
              </w:rPr>
              <w:t xml:space="preserve"> the increment in amorphic of Chi-Cam compared to virgin chitosan powder </w:t>
            </w:r>
            <w:sdt>
              <w:sdtPr>
                <w:rPr>
                  <w:rFonts w:ascii="Times New Roman" w:hAnsi="Times New Roman" w:cs="Times New Roman"/>
                  <w:color w:val="000000"/>
                  <w:sz w:val="24"/>
                  <w:szCs w:val="24"/>
                </w:rPr>
                <w:tag w:val="MENDELEY_CITATION_v3_eyJjaXRhdGlvbklEIjoiTUVOREVMRVlfQ0lUQVRJT05fMzU1ZDExNTctOGVhZi00MWQxLTkyYTMtNWIwOWEyNjczMzVk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
                <w:id w:val="-1860801995"/>
                <w:placeholder>
                  <w:docPart w:val="BB7E01599E6A354D822ED01BD7133644"/>
                </w:placeholder>
              </w:sdtPr>
              <w:sdtContent>
                <w:r w:rsidR="00981B48" w:rsidRPr="009F4F43">
                  <w:rPr>
                    <w:rFonts w:ascii="Times New Roman" w:hAnsi="Times New Roman" w:cs="Times New Roman"/>
                    <w:color w:val="000000"/>
                    <w:sz w:val="24"/>
                    <w:szCs w:val="24"/>
                  </w:rPr>
                  <w:t>[3]</w:t>
                </w:r>
              </w:sdtContent>
            </w:sdt>
            <w:r w:rsidRPr="009F4F43">
              <w:rPr>
                <w:rFonts w:ascii="Times New Roman" w:hAnsi="Times New Roman" w:cs="Times New Roman"/>
                <w:sz w:val="24"/>
                <w:szCs w:val="24"/>
              </w:rPr>
              <w:t>.</w:t>
            </w:r>
          </w:p>
        </w:tc>
        <w:tc>
          <w:tcPr>
            <w:tcW w:w="4177" w:type="dxa"/>
          </w:tcPr>
          <w:p w14:paraId="4B5838DC"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Эти изменения </w:t>
            </w:r>
            <w:r w:rsidRPr="00E13EDF">
              <w:rPr>
                <w:rFonts w:ascii="Times New Roman" w:hAnsi="Times New Roman" w:cs="Times New Roman"/>
                <w:b/>
                <w:bCs/>
                <w:sz w:val="24"/>
                <w:szCs w:val="24"/>
                <w:u w:val="single"/>
                <w:lang w:val="ru-RU"/>
              </w:rPr>
              <w:t>подчеркивают</w:t>
            </w:r>
            <w:r w:rsidRPr="009F4F43">
              <w:rPr>
                <w:rFonts w:ascii="Times New Roman" w:hAnsi="Times New Roman" w:cs="Times New Roman"/>
                <w:sz w:val="24"/>
                <w:szCs w:val="24"/>
                <w:lang w:val="ru-RU"/>
              </w:rPr>
              <w:t xml:space="preserve"> увеличение аморфности </w:t>
            </w:r>
            <w:r w:rsidRPr="009F4F43">
              <w:rPr>
                <w:rFonts w:ascii="Times New Roman" w:hAnsi="Times New Roman" w:cs="Times New Roman"/>
                <w:sz w:val="24"/>
                <w:szCs w:val="24"/>
              </w:rPr>
              <w:t>Chi</w:t>
            </w:r>
            <w:r w:rsidRPr="009F4F43">
              <w:rPr>
                <w:rFonts w:ascii="Times New Roman" w:hAnsi="Times New Roman" w:cs="Times New Roman"/>
                <w:sz w:val="24"/>
                <w:szCs w:val="24"/>
                <w:lang w:val="ru-RU"/>
              </w:rPr>
              <w:t>-</w:t>
            </w:r>
            <w:r w:rsidRPr="009F4F43">
              <w:rPr>
                <w:rFonts w:ascii="Times New Roman" w:hAnsi="Times New Roman" w:cs="Times New Roman"/>
                <w:sz w:val="24"/>
                <w:szCs w:val="24"/>
              </w:rPr>
              <w:t>Cam</w:t>
            </w:r>
            <w:r w:rsidRPr="009F4F43">
              <w:rPr>
                <w:rFonts w:ascii="Times New Roman" w:hAnsi="Times New Roman" w:cs="Times New Roman"/>
                <w:sz w:val="24"/>
                <w:szCs w:val="24"/>
                <w:lang w:val="ru-RU"/>
              </w:rPr>
              <w:t xml:space="preserve"> по сравнению с первичным порошком хитозана.</w:t>
            </w:r>
          </w:p>
        </w:tc>
      </w:tr>
      <w:tr w:rsidR="00C76B16" w:rsidRPr="009F4F43" w14:paraId="572875A9" w14:textId="77777777" w:rsidTr="00E13EDF">
        <w:tc>
          <w:tcPr>
            <w:tcW w:w="1829" w:type="dxa"/>
          </w:tcPr>
          <w:p w14:paraId="57F86074" w14:textId="77777777" w:rsidR="00C76B16" w:rsidRPr="009F4F43" w:rsidRDefault="009214C9"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Emphasis</w:t>
            </w:r>
          </w:p>
        </w:tc>
        <w:tc>
          <w:tcPr>
            <w:tcW w:w="3486" w:type="dxa"/>
          </w:tcPr>
          <w:p w14:paraId="6E991E4D" w14:textId="77777777" w:rsidR="00BB161D" w:rsidRPr="009F4F43" w:rsidRDefault="00BB161D" w:rsidP="00BB161D">
            <w:pPr>
              <w:jc w:val="both"/>
              <w:rPr>
                <w:rFonts w:ascii="Times New Roman" w:hAnsi="Times New Roman" w:cs="Times New Roman"/>
                <w:sz w:val="24"/>
                <w:szCs w:val="24"/>
              </w:rPr>
            </w:pPr>
            <w:r w:rsidRPr="009F4F43">
              <w:rPr>
                <w:rFonts w:ascii="Times New Roman" w:hAnsi="Times New Roman" w:cs="Times New Roman"/>
                <w:sz w:val="24"/>
                <w:szCs w:val="24"/>
              </w:rPr>
              <w:t xml:space="preserve">The </w:t>
            </w:r>
            <w:r w:rsidRPr="009F4F43">
              <w:rPr>
                <w:rFonts w:ascii="Times New Roman" w:hAnsi="Times New Roman" w:cs="Times New Roman"/>
                <w:b/>
                <w:bCs/>
                <w:sz w:val="24"/>
                <w:szCs w:val="24"/>
                <w:u w:val="single"/>
              </w:rPr>
              <w:t>emphasis</w:t>
            </w:r>
            <w:r w:rsidRPr="009F4F43">
              <w:rPr>
                <w:rFonts w:ascii="Times New Roman" w:hAnsi="Times New Roman" w:cs="Times New Roman"/>
                <w:sz w:val="24"/>
                <w:szCs w:val="24"/>
              </w:rPr>
              <w:t xml:space="preserve"> would be placed on more recent developments in the area of polymeric micelles by </w:t>
            </w:r>
            <w:proofErr w:type="spellStart"/>
            <w:r w:rsidRPr="009F4F43">
              <w:rPr>
                <w:rFonts w:ascii="Times New Roman" w:hAnsi="Times New Roman" w:cs="Times New Roman"/>
                <w:sz w:val="24"/>
                <w:szCs w:val="24"/>
              </w:rPr>
              <w:t>hydrophobicized</w:t>
            </w:r>
            <w:proofErr w:type="spellEnd"/>
            <w:r w:rsidRPr="009F4F43">
              <w:rPr>
                <w:rFonts w:ascii="Times New Roman" w:hAnsi="Times New Roman" w:cs="Times New Roman"/>
                <w:sz w:val="24"/>
                <w:szCs w:val="24"/>
              </w:rPr>
              <w:t xml:space="preserve"> polysaccharides,</w:t>
            </w:r>
          </w:p>
          <w:p w14:paraId="032C59DA" w14:textId="77777777" w:rsidR="00C76B16" w:rsidRPr="009F4F43" w:rsidRDefault="00BB161D" w:rsidP="00BB161D">
            <w:pPr>
              <w:jc w:val="both"/>
              <w:rPr>
                <w:rFonts w:ascii="Times New Roman" w:hAnsi="Times New Roman" w:cs="Times New Roman"/>
                <w:sz w:val="24"/>
                <w:szCs w:val="24"/>
              </w:rPr>
            </w:pPr>
            <w:r w:rsidRPr="009F4F43">
              <w:rPr>
                <w:rFonts w:ascii="Times New Roman" w:hAnsi="Times New Roman" w:cs="Times New Roman"/>
                <w:sz w:val="24"/>
                <w:szCs w:val="24"/>
              </w:rPr>
              <w:t xml:space="preserve">including self-assembled mechanism, characterization, preparation methods, surface modification and pharmaceutical applications </w:t>
            </w:r>
            <w:sdt>
              <w:sdtPr>
                <w:rPr>
                  <w:rFonts w:ascii="Times New Roman" w:hAnsi="Times New Roman" w:cs="Times New Roman"/>
                  <w:color w:val="000000"/>
                  <w:sz w:val="24"/>
                  <w:szCs w:val="24"/>
                </w:rPr>
                <w:tag w:val="MENDELEY_CITATION_v3_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"/>
                <w:id w:val="121438243"/>
                <w:placeholder>
                  <w:docPart w:val="DefaultPlaceholder_-1854013440"/>
                </w:placeholder>
              </w:sdtPr>
              <w:sdtContent>
                <w:r w:rsidR="00981B48" w:rsidRPr="009F4F43">
                  <w:rPr>
                    <w:rFonts w:ascii="Times New Roman" w:hAnsi="Times New Roman" w:cs="Times New Roman"/>
                    <w:color w:val="000000"/>
                    <w:sz w:val="24"/>
                    <w:szCs w:val="24"/>
                  </w:rPr>
                  <w:t>[10]</w:t>
                </w:r>
              </w:sdtContent>
            </w:sdt>
            <w:r w:rsidRPr="009F4F43">
              <w:rPr>
                <w:rFonts w:ascii="Times New Roman" w:hAnsi="Times New Roman" w:cs="Times New Roman"/>
                <w:color w:val="000000"/>
                <w:sz w:val="24"/>
                <w:szCs w:val="24"/>
              </w:rPr>
              <w:t>.</w:t>
            </w:r>
          </w:p>
        </w:tc>
        <w:tc>
          <w:tcPr>
            <w:tcW w:w="4177" w:type="dxa"/>
          </w:tcPr>
          <w:p w14:paraId="577FA6A2" w14:textId="77777777" w:rsidR="003C3462" w:rsidRPr="009F4F43" w:rsidRDefault="00000000">
            <w:pPr>
              <w:rPr>
                <w:rFonts w:ascii="Times New Roman" w:hAnsi="Times New Roman" w:cs="Times New Roman"/>
                <w:sz w:val="24"/>
                <w:szCs w:val="24"/>
                <w:lang w:val="ru-RU"/>
              </w:rPr>
            </w:pPr>
            <w:r w:rsidRPr="00E13EDF">
              <w:rPr>
                <w:rFonts w:ascii="Times New Roman" w:hAnsi="Times New Roman" w:cs="Times New Roman"/>
                <w:b/>
                <w:bCs/>
                <w:sz w:val="24"/>
                <w:szCs w:val="24"/>
                <w:u w:val="single"/>
                <w:lang w:val="ru-RU"/>
              </w:rPr>
              <w:t>Особое внимание</w:t>
            </w:r>
            <w:r w:rsidRPr="009F4F43">
              <w:rPr>
                <w:rFonts w:ascii="Times New Roman" w:hAnsi="Times New Roman" w:cs="Times New Roman"/>
                <w:sz w:val="24"/>
                <w:szCs w:val="24"/>
                <w:lang w:val="ru-RU"/>
              </w:rPr>
              <w:t xml:space="preserve"> будет уделено новейшим разработкам в области полимерных мицелл </w:t>
            </w:r>
            <w:proofErr w:type="spellStart"/>
            <w:r w:rsidRPr="009F4F43">
              <w:rPr>
                <w:rFonts w:ascii="Times New Roman" w:hAnsi="Times New Roman" w:cs="Times New Roman"/>
                <w:sz w:val="24"/>
                <w:szCs w:val="24"/>
                <w:lang w:val="ru-RU"/>
              </w:rPr>
              <w:t>гидрофобизированных</w:t>
            </w:r>
            <w:proofErr w:type="spellEnd"/>
            <w:r w:rsidRPr="009F4F43">
              <w:rPr>
                <w:rFonts w:ascii="Times New Roman" w:hAnsi="Times New Roman" w:cs="Times New Roman"/>
                <w:sz w:val="24"/>
                <w:szCs w:val="24"/>
                <w:lang w:val="ru-RU"/>
              </w:rPr>
              <w:t xml:space="preserve"> полисахаридов, включая механизм самоорганизации, характеристику, методы приготовления, модификацию поверхности и фармацевтическое применение.</w:t>
            </w:r>
          </w:p>
        </w:tc>
      </w:tr>
      <w:tr w:rsidR="00C76B16" w:rsidRPr="009F4F43" w14:paraId="30724FC5" w14:textId="77777777" w:rsidTr="00E13EDF">
        <w:tc>
          <w:tcPr>
            <w:tcW w:w="1829" w:type="dxa"/>
          </w:tcPr>
          <w:p w14:paraId="4636B8F3" w14:textId="77777777" w:rsidR="00C76B16" w:rsidRPr="009F4F43" w:rsidRDefault="009214C9"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Thesis</w:t>
            </w:r>
          </w:p>
        </w:tc>
        <w:tc>
          <w:tcPr>
            <w:tcW w:w="3486" w:type="dxa"/>
          </w:tcPr>
          <w:p w14:paraId="3C6212FA" w14:textId="77777777" w:rsidR="00C76B16" w:rsidRPr="009F4F43" w:rsidRDefault="00C76B16" w:rsidP="006841F8">
            <w:pPr>
              <w:jc w:val="both"/>
              <w:rPr>
                <w:rFonts w:ascii="Times New Roman" w:hAnsi="Times New Roman" w:cs="Times New Roman"/>
                <w:sz w:val="24"/>
                <w:szCs w:val="24"/>
              </w:rPr>
            </w:pPr>
          </w:p>
        </w:tc>
        <w:tc>
          <w:tcPr>
            <w:tcW w:w="4177" w:type="dxa"/>
          </w:tcPr>
          <w:p w14:paraId="197ECC5A" w14:textId="77777777" w:rsidR="003C3462" w:rsidRPr="009F4F43" w:rsidRDefault="003C3462">
            <w:pPr>
              <w:rPr>
                <w:rFonts w:ascii="Times New Roman" w:hAnsi="Times New Roman" w:cs="Times New Roman"/>
                <w:sz w:val="24"/>
                <w:szCs w:val="24"/>
              </w:rPr>
            </w:pPr>
          </w:p>
        </w:tc>
      </w:tr>
      <w:tr w:rsidR="00C76B16" w:rsidRPr="009F4F43" w14:paraId="23F29455" w14:textId="77777777" w:rsidTr="00E13EDF">
        <w:tc>
          <w:tcPr>
            <w:tcW w:w="1829" w:type="dxa"/>
          </w:tcPr>
          <w:p w14:paraId="2C6AFF73" w14:textId="77777777" w:rsidR="00C76B16" w:rsidRPr="009F4F43" w:rsidRDefault="009214C9"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Hypothesis</w:t>
            </w:r>
          </w:p>
        </w:tc>
        <w:tc>
          <w:tcPr>
            <w:tcW w:w="3486" w:type="dxa"/>
          </w:tcPr>
          <w:p w14:paraId="1FD6B22D" w14:textId="77777777" w:rsidR="00C76B16" w:rsidRPr="009F4F43" w:rsidRDefault="00C76B16" w:rsidP="006841F8">
            <w:pPr>
              <w:jc w:val="both"/>
              <w:rPr>
                <w:rFonts w:ascii="Times New Roman" w:hAnsi="Times New Roman" w:cs="Times New Roman"/>
                <w:sz w:val="24"/>
                <w:szCs w:val="24"/>
              </w:rPr>
            </w:pPr>
          </w:p>
        </w:tc>
        <w:tc>
          <w:tcPr>
            <w:tcW w:w="4177" w:type="dxa"/>
          </w:tcPr>
          <w:p w14:paraId="0A7E2232" w14:textId="77777777" w:rsidR="003C3462" w:rsidRPr="009F4F43" w:rsidRDefault="003C3462">
            <w:pPr>
              <w:rPr>
                <w:rFonts w:ascii="Times New Roman" w:hAnsi="Times New Roman" w:cs="Times New Roman"/>
                <w:sz w:val="24"/>
                <w:szCs w:val="24"/>
              </w:rPr>
            </w:pPr>
          </w:p>
        </w:tc>
      </w:tr>
      <w:tr w:rsidR="00C76B16" w:rsidRPr="009F4F43" w14:paraId="36E8E265" w14:textId="77777777" w:rsidTr="00E13EDF">
        <w:tc>
          <w:tcPr>
            <w:tcW w:w="1829" w:type="dxa"/>
          </w:tcPr>
          <w:p w14:paraId="2C315540" w14:textId="77777777" w:rsidR="00C76B16" w:rsidRPr="009F4F43" w:rsidRDefault="009214C9"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Describe</w:t>
            </w:r>
          </w:p>
        </w:tc>
        <w:tc>
          <w:tcPr>
            <w:tcW w:w="3486" w:type="dxa"/>
          </w:tcPr>
          <w:p w14:paraId="7BA03FF4" w14:textId="77777777" w:rsidR="00C76B16" w:rsidRPr="009F4F43" w:rsidRDefault="00B74AEA" w:rsidP="006841F8">
            <w:pPr>
              <w:jc w:val="both"/>
              <w:rPr>
                <w:rFonts w:ascii="Times New Roman" w:hAnsi="Times New Roman" w:cs="Times New Roman"/>
                <w:sz w:val="24"/>
                <w:szCs w:val="24"/>
              </w:rPr>
            </w:pPr>
            <w:r w:rsidRPr="009F4F43">
              <w:rPr>
                <w:rFonts w:ascii="Times New Roman" w:hAnsi="Times New Roman" w:cs="Times New Roman"/>
                <w:sz w:val="24"/>
                <w:szCs w:val="24"/>
              </w:rPr>
              <w:t xml:space="preserve">FTIR spectra indicated different capacities of absorption bands which </w:t>
            </w:r>
            <w:r w:rsidRPr="009F4F43">
              <w:rPr>
                <w:rFonts w:ascii="Times New Roman" w:hAnsi="Times New Roman" w:cs="Times New Roman"/>
                <w:b/>
                <w:bCs/>
                <w:sz w:val="24"/>
                <w:szCs w:val="24"/>
                <w:u w:val="single"/>
              </w:rPr>
              <w:t>described</w:t>
            </w:r>
            <w:r w:rsidRPr="009F4F43">
              <w:rPr>
                <w:rFonts w:ascii="Times New Roman" w:hAnsi="Times New Roman" w:cs="Times New Roman"/>
                <w:sz w:val="24"/>
                <w:szCs w:val="24"/>
              </w:rPr>
              <w:t xml:space="preserve"> the interaction between the biopolymer and the nanoparticle in the nanocomposite structure </w:t>
            </w:r>
            <w:sdt>
              <w:sdtPr>
                <w:rPr>
                  <w:rFonts w:ascii="Times New Roman" w:hAnsi="Times New Roman" w:cs="Times New Roman"/>
                  <w:color w:val="000000"/>
                  <w:sz w:val="24"/>
                  <w:szCs w:val="24"/>
                </w:rPr>
                <w:tag w:val="MENDELEY_CITATION_v3_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"/>
                <w:id w:val="-1539495179"/>
                <w:placeholder>
                  <w:docPart w:val="467AC6295F919D4387641D4A35F1F859"/>
                </w:placeholder>
              </w:sdtPr>
              <w:sdtContent>
                <w:r w:rsidR="00981B48" w:rsidRPr="009F4F43">
                  <w:rPr>
                    <w:rFonts w:ascii="Times New Roman" w:hAnsi="Times New Roman" w:cs="Times New Roman"/>
                    <w:color w:val="000000"/>
                    <w:sz w:val="24"/>
                    <w:szCs w:val="24"/>
                  </w:rPr>
                  <w:t>[5]</w:t>
                </w:r>
              </w:sdtContent>
            </w:sdt>
            <w:r w:rsidRPr="009F4F43">
              <w:rPr>
                <w:rFonts w:ascii="Times New Roman" w:hAnsi="Times New Roman" w:cs="Times New Roman"/>
                <w:sz w:val="24"/>
                <w:szCs w:val="24"/>
              </w:rPr>
              <w:t>.</w:t>
            </w:r>
          </w:p>
        </w:tc>
        <w:tc>
          <w:tcPr>
            <w:tcW w:w="4177" w:type="dxa"/>
          </w:tcPr>
          <w:p w14:paraId="4DC26D53"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Спектры ИК-Фурье показали различную емкость полос поглощения, которые </w:t>
            </w:r>
            <w:r w:rsidRPr="00E13EDF">
              <w:rPr>
                <w:rFonts w:ascii="Times New Roman" w:hAnsi="Times New Roman" w:cs="Times New Roman"/>
                <w:b/>
                <w:bCs/>
                <w:sz w:val="24"/>
                <w:szCs w:val="24"/>
                <w:u w:val="single"/>
                <w:lang w:val="ru-RU"/>
              </w:rPr>
              <w:t>описывают</w:t>
            </w:r>
            <w:r w:rsidRPr="009F4F43">
              <w:rPr>
                <w:rFonts w:ascii="Times New Roman" w:hAnsi="Times New Roman" w:cs="Times New Roman"/>
                <w:sz w:val="24"/>
                <w:szCs w:val="24"/>
                <w:lang w:val="ru-RU"/>
              </w:rPr>
              <w:t xml:space="preserve"> взаимодействие между биополимером и наночастицей в структуре </w:t>
            </w:r>
            <w:proofErr w:type="spellStart"/>
            <w:r w:rsidRPr="009F4F43">
              <w:rPr>
                <w:rFonts w:ascii="Times New Roman" w:hAnsi="Times New Roman" w:cs="Times New Roman"/>
                <w:sz w:val="24"/>
                <w:szCs w:val="24"/>
                <w:lang w:val="ru-RU"/>
              </w:rPr>
              <w:t>нанокомпозита</w:t>
            </w:r>
            <w:proofErr w:type="spellEnd"/>
            <w:r w:rsidRPr="009F4F43">
              <w:rPr>
                <w:rFonts w:ascii="Times New Roman" w:hAnsi="Times New Roman" w:cs="Times New Roman"/>
                <w:sz w:val="24"/>
                <w:szCs w:val="24"/>
                <w:lang w:val="ru-RU"/>
              </w:rPr>
              <w:t>.</w:t>
            </w:r>
          </w:p>
        </w:tc>
      </w:tr>
      <w:tr w:rsidR="00C76B16" w:rsidRPr="009F4F43" w14:paraId="3D1A8AE7" w14:textId="77777777" w:rsidTr="00E13EDF">
        <w:tc>
          <w:tcPr>
            <w:tcW w:w="1829" w:type="dxa"/>
          </w:tcPr>
          <w:p w14:paraId="1F41FCFB" w14:textId="77777777" w:rsidR="00C76B16" w:rsidRPr="009F4F43" w:rsidRDefault="009214C9"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Description</w:t>
            </w:r>
          </w:p>
        </w:tc>
        <w:tc>
          <w:tcPr>
            <w:tcW w:w="3486" w:type="dxa"/>
          </w:tcPr>
          <w:p w14:paraId="4192FD2E" w14:textId="77777777" w:rsidR="00BB161D" w:rsidRPr="009F4F43" w:rsidRDefault="00BB161D" w:rsidP="00BB161D">
            <w:pPr>
              <w:jc w:val="both"/>
              <w:rPr>
                <w:rFonts w:ascii="Times New Roman" w:hAnsi="Times New Roman" w:cs="Times New Roman"/>
                <w:sz w:val="24"/>
                <w:szCs w:val="24"/>
              </w:rPr>
            </w:pPr>
            <w:r w:rsidRPr="009F4F43">
              <w:rPr>
                <w:rFonts w:ascii="Times New Roman" w:hAnsi="Times New Roman" w:cs="Times New Roman"/>
                <w:sz w:val="24"/>
                <w:szCs w:val="24"/>
              </w:rPr>
              <w:t>The purpose of this review was to</w:t>
            </w:r>
          </w:p>
          <w:p w14:paraId="3F0798F0" w14:textId="77777777" w:rsidR="00C76B16" w:rsidRPr="009F4F43" w:rsidRDefault="00BB161D" w:rsidP="00BB161D">
            <w:pPr>
              <w:jc w:val="both"/>
              <w:rPr>
                <w:rFonts w:ascii="Times New Roman" w:hAnsi="Times New Roman" w:cs="Times New Roman"/>
                <w:sz w:val="24"/>
                <w:szCs w:val="24"/>
              </w:rPr>
            </w:pPr>
            <w:r w:rsidRPr="009F4F43">
              <w:rPr>
                <w:rFonts w:ascii="Times New Roman" w:hAnsi="Times New Roman" w:cs="Times New Roman"/>
                <w:sz w:val="24"/>
                <w:szCs w:val="24"/>
              </w:rPr>
              <w:t xml:space="preserve">provide a concise </w:t>
            </w:r>
            <w:r w:rsidRPr="009F4F43">
              <w:rPr>
                <w:rFonts w:ascii="Times New Roman" w:hAnsi="Times New Roman" w:cs="Times New Roman"/>
                <w:b/>
                <w:bCs/>
                <w:sz w:val="24"/>
                <w:szCs w:val="24"/>
                <w:u w:val="single"/>
              </w:rPr>
              <w:t>description</w:t>
            </w:r>
            <w:r w:rsidRPr="009F4F43">
              <w:rPr>
                <w:rFonts w:ascii="Times New Roman" w:hAnsi="Times New Roman" w:cs="Times New Roman"/>
                <w:sz w:val="24"/>
                <w:szCs w:val="24"/>
              </w:rPr>
              <w:t xml:space="preserve"> of the characteristics of amphiphilic graft copolymeric micelles as drug delivery nanocarriers </w:t>
            </w:r>
            <w:sdt>
              <w:sdtPr>
                <w:rPr>
                  <w:rFonts w:ascii="Times New Roman" w:hAnsi="Times New Roman" w:cs="Times New Roman"/>
                  <w:color w:val="000000"/>
                  <w:sz w:val="24"/>
                  <w:szCs w:val="24"/>
                </w:rPr>
                <w:tag w:val="MENDELEY_CITATION_v3_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"/>
                <w:id w:val="-1818092193"/>
                <w:placeholder>
                  <w:docPart w:val="DefaultPlaceholder_-1854013440"/>
                </w:placeholder>
              </w:sdtPr>
              <w:sdtContent>
                <w:r w:rsidR="00981B48" w:rsidRPr="009F4F43">
                  <w:rPr>
                    <w:rFonts w:ascii="Times New Roman" w:hAnsi="Times New Roman" w:cs="Times New Roman"/>
                    <w:color w:val="000000"/>
                    <w:sz w:val="24"/>
                    <w:szCs w:val="24"/>
                  </w:rPr>
                  <w:t>[10]</w:t>
                </w:r>
              </w:sdtContent>
            </w:sdt>
            <w:r w:rsidRPr="009F4F43">
              <w:rPr>
                <w:rFonts w:ascii="Times New Roman" w:hAnsi="Times New Roman" w:cs="Times New Roman"/>
                <w:sz w:val="24"/>
                <w:szCs w:val="24"/>
              </w:rPr>
              <w:t>.</w:t>
            </w:r>
          </w:p>
        </w:tc>
        <w:tc>
          <w:tcPr>
            <w:tcW w:w="4177" w:type="dxa"/>
          </w:tcPr>
          <w:p w14:paraId="2183171D"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Целью данного обзора было дать краткое </w:t>
            </w:r>
            <w:r w:rsidRPr="00E13EDF">
              <w:rPr>
                <w:rFonts w:ascii="Times New Roman" w:hAnsi="Times New Roman" w:cs="Times New Roman"/>
                <w:b/>
                <w:bCs/>
                <w:sz w:val="24"/>
                <w:szCs w:val="24"/>
                <w:u w:val="single"/>
                <w:lang w:val="ru-RU"/>
              </w:rPr>
              <w:t>описание</w:t>
            </w:r>
            <w:r w:rsidRPr="009F4F43">
              <w:rPr>
                <w:rFonts w:ascii="Times New Roman" w:hAnsi="Times New Roman" w:cs="Times New Roman"/>
                <w:sz w:val="24"/>
                <w:szCs w:val="24"/>
                <w:lang w:val="ru-RU"/>
              </w:rPr>
              <w:t xml:space="preserve"> характеристик амфифильных привитых </w:t>
            </w:r>
            <w:proofErr w:type="spellStart"/>
            <w:r w:rsidRPr="009F4F43">
              <w:rPr>
                <w:rFonts w:ascii="Times New Roman" w:hAnsi="Times New Roman" w:cs="Times New Roman"/>
                <w:sz w:val="24"/>
                <w:szCs w:val="24"/>
                <w:lang w:val="ru-RU"/>
              </w:rPr>
              <w:t>сополимерных</w:t>
            </w:r>
            <w:proofErr w:type="spellEnd"/>
            <w:r w:rsidRPr="009F4F43">
              <w:rPr>
                <w:rFonts w:ascii="Times New Roman" w:hAnsi="Times New Roman" w:cs="Times New Roman"/>
                <w:sz w:val="24"/>
                <w:szCs w:val="24"/>
                <w:lang w:val="ru-RU"/>
              </w:rPr>
              <w:t xml:space="preserve"> мицелл как </w:t>
            </w:r>
            <w:proofErr w:type="spellStart"/>
            <w:r w:rsidRPr="009F4F43">
              <w:rPr>
                <w:rFonts w:ascii="Times New Roman" w:hAnsi="Times New Roman" w:cs="Times New Roman"/>
                <w:sz w:val="24"/>
                <w:szCs w:val="24"/>
                <w:lang w:val="ru-RU"/>
              </w:rPr>
              <w:t>наноносителей</w:t>
            </w:r>
            <w:proofErr w:type="spellEnd"/>
            <w:r w:rsidRPr="009F4F43">
              <w:rPr>
                <w:rFonts w:ascii="Times New Roman" w:hAnsi="Times New Roman" w:cs="Times New Roman"/>
                <w:sz w:val="24"/>
                <w:szCs w:val="24"/>
                <w:lang w:val="ru-RU"/>
              </w:rPr>
              <w:t xml:space="preserve"> для доставки лекарств.</w:t>
            </w:r>
          </w:p>
        </w:tc>
      </w:tr>
      <w:tr w:rsidR="00C76B16" w:rsidRPr="009F4F43" w14:paraId="332796E6" w14:textId="77777777" w:rsidTr="00E13EDF">
        <w:tc>
          <w:tcPr>
            <w:tcW w:w="1829" w:type="dxa"/>
          </w:tcPr>
          <w:p w14:paraId="3E4F91D1" w14:textId="77777777" w:rsidR="00C76B16" w:rsidRPr="009F4F43" w:rsidRDefault="009214C9"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Relative</w:t>
            </w:r>
            <w:r w:rsidR="00402C0F" w:rsidRPr="009F4F43">
              <w:rPr>
                <w:rFonts w:ascii="Times New Roman" w:hAnsi="Times New Roman" w:cs="Times New Roman"/>
                <w:i/>
                <w:iCs/>
                <w:sz w:val="24"/>
                <w:szCs w:val="24"/>
              </w:rPr>
              <w:t xml:space="preserve"> / relatively</w:t>
            </w:r>
          </w:p>
        </w:tc>
        <w:tc>
          <w:tcPr>
            <w:tcW w:w="3486" w:type="dxa"/>
          </w:tcPr>
          <w:p w14:paraId="0D99C6DC" w14:textId="77777777" w:rsidR="00C76B16" w:rsidRPr="009F4F43" w:rsidRDefault="00B74AEA" w:rsidP="006841F8">
            <w:pPr>
              <w:jc w:val="both"/>
              <w:rPr>
                <w:rFonts w:ascii="Times New Roman" w:hAnsi="Times New Roman" w:cs="Times New Roman"/>
                <w:sz w:val="24"/>
                <w:szCs w:val="24"/>
              </w:rPr>
            </w:pPr>
            <w:r w:rsidRPr="009F4F43">
              <w:rPr>
                <w:rFonts w:ascii="Times New Roman" w:hAnsi="Times New Roman" w:cs="Times New Roman"/>
                <w:sz w:val="24"/>
                <w:szCs w:val="24"/>
              </w:rPr>
              <w:t>Morphology analysis of synthesized TiO2</w:t>
            </w:r>
            <w:r w:rsidR="00E13EDF">
              <w:rPr>
                <w:rFonts w:ascii="Times New Roman" w:hAnsi="Times New Roman" w:cs="Times New Roman"/>
                <w:sz w:val="24"/>
                <w:szCs w:val="24"/>
              </w:rPr>
              <w:t xml:space="preserve"> </w:t>
            </w:r>
            <w:r w:rsidRPr="009F4F43">
              <w:rPr>
                <w:rFonts w:ascii="Times New Roman" w:hAnsi="Times New Roman" w:cs="Times New Roman"/>
                <w:sz w:val="24"/>
                <w:szCs w:val="24"/>
              </w:rPr>
              <w:t xml:space="preserve">NPs showed that these nanoparticles were spherical and homogeneous with </w:t>
            </w:r>
            <w:r w:rsidRPr="009F4F43">
              <w:rPr>
                <w:rFonts w:ascii="Times New Roman" w:hAnsi="Times New Roman" w:cs="Times New Roman"/>
                <w:b/>
                <w:bCs/>
                <w:sz w:val="24"/>
                <w:szCs w:val="24"/>
                <w:u w:val="single"/>
              </w:rPr>
              <w:t>relatively</w:t>
            </w:r>
            <w:r w:rsidRPr="009F4F43">
              <w:rPr>
                <w:rFonts w:ascii="Times New Roman" w:hAnsi="Times New Roman" w:cs="Times New Roman"/>
                <w:sz w:val="24"/>
                <w:szCs w:val="24"/>
              </w:rPr>
              <w:t xml:space="preserve"> rough surface </w:t>
            </w:r>
            <w:sdt>
              <w:sdtPr>
                <w:rPr>
                  <w:rFonts w:ascii="Times New Roman" w:hAnsi="Times New Roman" w:cs="Times New Roman"/>
                  <w:color w:val="000000"/>
                  <w:sz w:val="24"/>
                  <w:szCs w:val="24"/>
                </w:rPr>
                <w:tag w:val="MENDELEY_CITATION_v3_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"/>
                <w:id w:val="1395547526"/>
                <w:placeholder>
                  <w:docPart w:val="00F3A1B05DDFCF4C8E394DAC7D4D51F6"/>
                </w:placeholder>
              </w:sdtPr>
              <w:sdtContent>
                <w:r w:rsidR="00981B48" w:rsidRPr="009F4F43">
                  <w:rPr>
                    <w:rFonts w:ascii="Times New Roman" w:hAnsi="Times New Roman" w:cs="Times New Roman"/>
                    <w:color w:val="000000"/>
                    <w:sz w:val="24"/>
                    <w:szCs w:val="24"/>
                  </w:rPr>
                  <w:t>[5]</w:t>
                </w:r>
              </w:sdtContent>
            </w:sdt>
            <w:r w:rsidRPr="009F4F43">
              <w:rPr>
                <w:rFonts w:ascii="Times New Roman" w:hAnsi="Times New Roman" w:cs="Times New Roman"/>
                <w:sz w:val="24"/>
                <w:szCs w:val="24"/>
              </w:rPr>
              <w:t>.</w:t>
            </w:r>
          </w:p>
        </w:tc>
        <w:tc>
          <w:tcPr>
            <w:tcW w:w="4177" w:type="dxa"/>
          </w:tcPr>
          <w:p w14:paraId="5F6EA7C8"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Морфологический анализ синтезированных наночастиц </w:t>
            </w:r>
            <w:proofErr w:type="spellStart"/>
            <w:r w:rsidRPr="009F4F43">
              <w:rPr>
                <w:rFonts w:ascii="Times New Roman" w:hAnsi="Times New Roman" w:cs="Times New Roman"/>
                <w:sz w:val="24"/>
                <w:szCs w:val="24"/>
              </w:rPr>
              <w:t>TiO</w:t>
            </w:r>
            <w:proofErr w:type="spellEnd"/>
            <w:r w:rsidRPr="009F4F43">
              <w:rPr>
                <w:rFonts w:ascii="Times New Roman" w:hAnsi="Times New Roman" w:cs="Times New Roman"/>
                <w:sz w:val="24"/>
                <w:szCs w:val="24"/>
                <w:lang w:val="ru-RU"/>
              </w:rPr>
              <w:t>2</w:t>
            </w:r>
            <w:r w:rsidR="00E13EDF" w:rsidRPr="00E13EDF">
              <w:rPr>
                <w:rFonts w:ascii="Times New Roman" w:hAnsi="Times New Roman" w:cs="Times New Roman"/>
                <w:sz w:val="24"/>
                <w:szCs w:val="24"/>
                <w:lang w:val="ru-RU"/>
              </w:rPr>
              <w:t xml:space="preserve"> </w:t>
            </w:r>
            <w:r w:rsidR="00E13EDF">
              <w:rPr>
                <w:rFonts w:ascii="Times New Roman" w:hAnsi="Times New Roman" w:cs="Times New Roman"/>
                <w:sz w:val="24"/>
                <w:szCs w:val="24"/>
                <w:lang w:val="ru-RU"/>
              </w:rPr>
              <w:t>НЧ</w:t>
            </w:r>
            <w:r w:rsidRPr="009F4F43">
              <w:rPr>
                <w:rFonts w:ascii="Times New Roman" w:hAnsi="Times New Roman" w:cs="Times New Roman"/>
                <w:sz w:val="24"/>
                <w:szCs w:val="24"/>
                <w:lang w:val="ru-RU"/>
              </w:rPr>
              <w:t xml:space="preserve"> показал, что эти наночастицы были сферическими и однородными с </w:t>
            </w:r>
            <w:r w:rsidRPr="00E13EDF">
              <w:rPr>
                <w:rFonts w:ascii="Times New Roman" w:hAnsi="Times New Roman" w:cs="Times New Roman"/>
                <w:b/>
                <w:bCs/>
                <w:sz w:val="24"/>
                <w:szCs w:val="24"/>
                <w:u w:val="single"/>
                <w:lang w:val="ru-RU"/>
              </w:rPr>
              <w:t>относительно</w:t>
            </w:r>
            <w:r w:rsidRPr="009F4F43">
              <w:rPr>
                <w:rFonts w:ascii="Times New Roman" w:hAnsi="Times New Roman" w:cs="Times New Roman"/>
                <w:sz w:val="24"/>
                <w:szCs w:val="24"/>
                <w:lang w:val="ru-RU"/>
              </w:rPr>
              <w:t xml:space="preserve"> шероховатой поверхностью.</w:t>
            </w:r>
          </w:p>
        </w:tc>
      </w:tr>
      <w:tr w:rsidR="00C76B16" w:rsidRPr="009F4F43" w14:paraId="656D0E78" w14:textId="77777777" w:rsidTr="00E13EDF">
        <w:tc>
          <w:tcPr>
            <w:tcW w:w="1829" w:type="dxa"/>
          </w:tcPr>
          <w:p w14:paraId="10D4B6F8" w14:textId="77777777" w:rsidR="00C76B16" w:rsidRPr="009F4F43" w:rsidRDefault="009214C9"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Relevant</w:t>
            </w:r>
          </w:p>
        </w:tc>
        <w:tc>
          <w:tcPr>
            <w:tcW w:w="3486" w:type="dxa"/>
          </w:tcPr>
          <w:p w14:paraId="4B7C1186" w14:textId="77777777" w:rsidR="00C76B16" w:rsidRPr="009F4F43" w:rsidRDefault="00090605" w:rsidP="00090605">
            <w:pPr>
              <w:jc w:val="both"/>
              <w:rPr>
                <w:rFonts w:ascii="Times New Roman" w:hAnsi="Times New Roman" w:cs="Times New Roman"/>
                <w:sz w:val="24"/>
                <w:szCs w:val="24"/>
              </w:rPr>
            </w:pPr>
            <w:r w:rsidRPr="009F4F43">
              <w:rPr>
                <w:rFonts w:ascii="Times New Roman" w:hAnsi="Times New Roman" w:cs="Times New Roman"/>
                <w:sz w:val="24"/>
                <w:szCs w:val="24"/>
              </w:rPr>
              <w:t xml:space="preserve">This in vitro built hierarchical system is expected to be useful for further characterization of amplification processes that are </w:t>
            </w:r>
            <w:r w:rsidRPr="009F4F43">
              <w:rPr>
                <w:rFonts w:ascii="Times New Roman" w:hAnsi="Times New Roman" w:cs="Times New Roman"/>
                <w:b/>
                <w:bCs/>
                <w:sz w:val="24"/>
                <w:szCs w:val="24"/>
                <w:u w:val="single"/>
              </w:rPr>
              <w:t>relevant</w:t>
            </w:r>
            <w:r w:rsidRPr="009F4F43">
              <w:rPr>
                <w:rFonts w:ascii="Times New Roman" w:hAnsi="Times New Roman" w:cs="Times New Roman"/>
                <w:sz w:val="24"/>
                <w:szCs w:val="24"/>
              </w:rPr>
              <w:t xml:space="preserve"> for in vivo applications and to increase the amount of cargo that can be loaded </w:t>
            </w:r>
            <w:sdt>
              <w:sdtPr>
                <w:rPr>
                  <w:rFonts w:ascii="Times New Roman" w:hAnsi="Times New Roman" w:cs="Times New Roman"/>
                  <w:color w:val="000000"/>
                  <w:sz w:val="24"/>
                  <w:szCs w:val="24"/>
                </w:rPr>
                <w:tag w:val="MENDELEY_CITATION_v3_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"/>
                <w:id w:val="-731614825"/>
                <w:placeholder>
                  <w:docPart w:val="DefaultPlaceholder_-1854013440"/>
                </w:placeholder>
              </w:sdtPr>
              <w:sdtContent>
                <w:r w:rsidR="00981B48" w:rsidRPr="009F4F43">
                  <w:rPr>
                    <w:rFonts w:ascii="Times New Roman" w:hAnsi="Times New Roman" w:cs="Times New Roman"/>
                    <w:color w:val="000000"/>
                    <w:sz w:val="24"/>
                    <w:szCs w:val="24"/>
                  </w:rPr>
                  <w:t>[6]</w:t>
                </w:r>
              </w:sdtContent>
            </w:sdt>
            <w:r w:rsidRPr="009F4F43">
              <w:rPr>
                <w:rFonts w:ascii="Times New Roman" w:hAnsi="Times New Roman" w:cs="Times New Roman"/>
                <w:color w:val="000000"/>
                <w:sz w:val="24"/>
                <w:szCs w:val="24"/>
              </w:rPr>
              <w:t>.</w:t>
            </w:r>
          </w:p>
        </w:tc>
        <w:tc>
          <w:tcPr>
            <w:tcW w:w="4177" w:type="dxa"/>
          </w:tcPr>
          <w:p w14:paraId="71B91BD1"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Ожидается, что эта иерархическая система, созданная </w:t>
            </w:r>
            <w:r w:rsidRPr="009F4F43">
              <w:rPr>
                <w:rFonts w:ascii="Times New Roman" w:hAnsi="Times New Roman" w:cs="Times New Roman"/>
                <w:sz w:val="24"/>
                <w:szCs w:val="24"/>
              </w:rPr>
              <w:t>in</w:t>
            </w:r>
            <w:r w:rsidRPr="009F4F43">
              <w:rPr>
                <w:rFonts w:ascii="Times New Roman" w:hAnsi="Times New Roman" w:cs="Times New Roman"/>
                <w:sz w:val="24"/>
                <w:szCs w:val="24"/>
                <w:lang w:val="ru-RU"/>
              </w:rPr>
              <w:t xml:space="preserve"> </w:t>
            </w:r>
            <w:r w:rsidRPr="009F4F43">
              <w:rPr>
                <w:rFonts w:ascii="Times New Roman" w:hAnsi="Times New Roman" w:cs="Times New Roman"/>
                <w:sz w:val="24"/>
                <w:szCs w:val="24"/>
              </w:rPr>
              <w:t>vitro</w:t>
            </w:r>
            <w:r w:rsidRPr="009F4F43">
              <w:rPr>
                <w:rFonts w:ascii="Times New Roman" w:hAnsi="Times New Roman" w:cs="Times New Roman"/>
                <w:sz w:val="24"/>
                <w:szCs w:val="24"/>
                <w:lang w:val="ru-RU"/>
              </w:rPr>
              <w:t xml:space="preserve">, будет полезна для дальнейшей характеристики процессов амплификации, которые </w:t>
            </w:r>
            <w:r w:rsidRPr="00E13EDF">
              <w:rPr>
                <w:rFonts w:ascii="Times New Roman" w:hAnsi="Times New Roman" w:cs="Times New Roman"/>
                <w:b/>
                <w:bCs/>
                <w:sz w:val="24"/>
                <w:szCs w:val="24"/>
                <w:u w:val="single"/>
                <w:lang w:val="ru-RU"/>
              </w:rPr>
              <w:t>имеют значение</w:t>
            </w:r>
            <w:r w:rsidRPr="009F4F43">
              <w:rPr>
                <w:rFonts w:ascii="Times New Roman" w:hAnsi="Times New Roman" w:cs="Times New Roman"/>
                <w:sz w:val="24"/>
                <w:szCs w:val="24"/>
                <w:lang w:val="ru-RU"/>
              </w:rPr>
              <w:t xml:space="preserve"> для приложений </w:t>
            </w:r>
            <w:r w:rsidRPr="009F4F43">
              <w:rPr>
                <w:rFonts w:ascii="Times New Roman" w:hAnsi="Times New Roman" w:cs="Times New Roman"/>
                <w:sz w:val="24"/>
                <w:szCs w:val="24"/>
              </w:rPr>
              <w:t>in</w:t>
            </w:r>
            <w:r w:rsidRPr="009F4F43">
              <w:rPr>
                <w:rFonts w:ascii="Times New Roman" w:hAnsi="Times New Roman" w:cs="Times New Roman"/>
                <w:sz w:val="24"/>
                <w:szCs w:val="24"/>
                <w:lang w:val="ru-RU"/>
              </w:rPr>
              <w:t xml:space="preserve"> </w:t>
            </w:r>
            <w:r w:rsidRPr="009F4F43">
              <w:rPr>
                <w:rFonts w:ascii="Times New Roman" w:hAnsi="Times New Roman" w:cs="Times New Roman"/>
                <w:sz w:val="24"/>
                <w:szCs w:val="24"/>
              </w:rPr>
              <w:t>vivo</w:t>
            </w:r>
            <w:r w:rsidRPr="009F4F43">
              <w:rPr>
                <w:rFonts w:ascii="Times New Roman" w:hAnsi="Times New Roman" w:cs="Times New Roman"/>
                <w:sz w:val="24"/>
                <w:szCs w:val="24"/>
                <w:lang w:val="ru-RU"/>
              </w:rPr>
              <w:t>, а также для увеличения количества загружаемого груза.</w:t>
            </w:r>
          </w:p>
        </w:tc>
      </w:tr>
      <w:tr w:rsidR="00C76B16" w:rsidRPr="009F4F43" w14:paraId="3787C72A" w14:textId="77777777" w:rsidTr="00E13EDF">
        <w:tc>
          <w:tcPr>
            <w:tcW w:w="1829" w:type="dxa"/>
          </w:tcPr>
          <w:p w14:paraId="23D10104" w14:textId="77777777" w:rsidR="00C76B16" w:rsidRPr="009F4F43" w:rsidRDefault="00402C0F"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Abstract</w:t>
            </w:r>
          </w:p>
        </w:tc>
        <w:tc>
          <w:tcPr>
            <w:tcW w:w="3486" w:type="dxa"/>
          </w:tcPr>
          <w:p w14:paraId="2420ADC1" w14:textId="77777777" w:rsidR="00C76B16" w:rsidRPr="009F4F43" w:rsidRDefault="00C76B16" w:rsidP="006841F8">
            <w:pPr>
              <w:jc w:val="both"/>
              <w:rPr>
                <w:rFonts w:ascii="Times New Roman" w:hAnsi="Times New Roman" w:cs="Times New Roman"/>
                <w:sz w:val="24"/>
                <w:szCs w:val="24"/>
              </w:rPr>
            </w:pPr>
          </w:p>
        </w:tc>
        <w:tc>
          <w:tcPr>
            <w:tcW w:w="4177" w:type="dxa"/>
          </w:tcPr>
          <w:p w14:paraId="14B67A8A" w14:textId="77777777" w:rsidR="003C3462" w:rsidRPr="009F4F43" w:rsidRDefault="003C3462">
            <w:pPr>
              <w:rPr>
                <w:rFonts w:ascii="Times New Roman" w:hAnsi="Times New Roman" w:cs="Times New Roman"/>
                <w:sz w:val="24"/>
                <w:szCs w:val="24"/>
              </w:rPr>
            </w:pPr>
          </w:p>
        </w:tc>
      </w:tr>
      <w:tr w:rsidR="00F51E13" w:rsidRPr="009F4F43" w14:paraId="32E3081C" w14:textId="77777777" w:rsidTr="00E13EDF">
        <w:tc>
          <w:tcPr>
            <w:tcW w:w="1829" w:type="dxa"/>
          </w:tcPr>
          <w:p w14:paraId="6EF07796" w14:textId="77777777" w:rsidR="00F51E13" w:rsidRPr="009F4F43" w:rsidRDefault="00402C0F"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Concrete</w:t>
            </w:r>
          </w:p>
        </w:tc>
        <w:tc>
          <w:tcPr>
            <w:tcW w:w="3486" w:type="dxa"/>
          </w:tcPr>
          <w:p w14:paraId="1A28B3D3" w14:textId="77777777" w:rsidR="00F51E13" w:rsidRPr="009F4F43" w:rsidRDefault="00F51E13" w:rsidP="006841F8">
            <w:pPr>
              <w:jc w:val="both"/>
              <w:rPr>
                <w:rFonts w:ascii="Times New Roman" w:hAnsi="Times New Roman" w:cs="Times New Roman"/>
                <w:sz w:val="24"/>
                <w:szCs w:val="24"/>
              </w:rPr>
            </w:pPr>
          </w:p>
        </w:tc>
        <w:tc>
          <w:tcPr>
            <w:tcW w:w="4177" w:type="dxa"/>
          </w:tcPr>
          <w:p w14:paraId="268762B9" w14:textId="77777777" w:rsidR="003C3462" w:rsidRPr="009F4F43" w:rsidRDefault="003C3462">
            <w:pPr>
              <w:rPr>
                <w:rFonts w:ascii="Times New Roman" w:hAnsi="Times New Roman" w:cs="Times New Roman"/>
                <w:sz w:val="24"/>
                <w:szCs w:val="24"/>
              </w:rPr>
            </w:pPr>
          </w:p>
        </w:tc>
      </w:tr>
      <w:tr w:rsidR="00F51E13" w:rsidRPr="009F4F43" w14:paraId="0BFD801D" w14:textId="77777777" w:rsidTr="00E13EDF">
        <w:tc>
          <w:tcPr>
            <w:tcW w:w="1829" w:type="dxa"/>
          </w:tcPr>
          <w:p w14:paraId="4ABAD6CA" w14:textId="77777777" w:rsidR="00F51E13" w:rsidRPr="009F4F43" w:rsidRDefault="00402C0F"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lastRenderedPageBreak/>
              <w:t>Complex</w:t>
            </w:r>
          </w:p>
        </w:tc>
        <w:tc>
          <w:tcPr>
            <w:tcW w:w="3486" w:type="dxa"/>
          </w:tcPr>
          <w:p w14:paraId="7CCEDB32" w14:textId="77777777" w:rsidR="003670E6" w:rsidRPr="009F4F43" w:rsidRDefault="003670E6" w:rsidP="003670E6">
            <w:pPr>
              <w:jc w:val="both"/>
              <w:rPr>
                <w:rFonts w:ascii="Times New Roman" w:hAnsi="Times New Roman" w:cs="Times New Roman"/>
                <w:sz w:val="24"/>
                <w:szCs w:val="24"/>
              </w:rPr>
            </w:pPr>
            <w:r w:rsidRPr="009F4F43">
              <w:rPr>
                <w:rFonts w:ascii="Times New Roman" w:hAnsi="Times New Roman" w:cs="Times New Roman"/>
                <w:sz w:val="24"/>
                <w:szCs w:val="24"/>
              </w:rPr>
              <w:t xml:space="preserve">A ruthenium </w:t>
            </w:r>
            <w:r w:rsidRPr="009F4F43">
              <w:rPr>
                <w:rFonts w:ascii="Times New Roman" w:hAnsi="Times New Roman" w:cs="Times New Roman"/>
                <w:b/>
                <w:bCs/>
                <w:sz w:val="24"/>
                <w:szCs w:val="24"/>
                <w:u w:val="single"/>
              </w:rPr>
              <w:t>complex</w:t>
            </w:r>
            <w:r w:rsidRPr="009F4F43">
              <w:rPr>
                <w:rFonts w:ascii="Times New Roman" w:hAnsi="Times New Roman" w:cs="Times New Roman"/>
                <w:sz w:val="24"/>
                <w:szCs w:val="24"/>
              </w:rPr>
              <w:t>, which acts as a photosensitizer (PS) was modified with an iodoacetamide group and selectively reacted with the sulfhydryl groups of the surface</w:t>
            </w:r>
          </w:p>
          <w:p w14:paraId="26BC08DF" w14:textId="77777777" w:rsidR="00F51E13" w:rsidRPr="009F4F43" w:rsidRDefault="003670E6" w:rsidP="003670E6">
            <w:pPr>
              <w:jc w:val="both"/>
              <w:rPr>
                <w:rFonts w:ascii="Times New Roman" w:hAnsi="Times New Roman" w:cs="Times New Roman"/>
                <w:sz w:val="24"/>
                <w:szCs w:val="24"/>
              </w:rPr>
            </w:pPr>
            <w:r w:rsidRPr="009F4F43">
              <w:rPr>
                <w:rFonts w:ascii="Times New Roman" w:hAnsi="Times New Roman" w:cs="Times New Roman"/>
                <w:sz w:val="24"/>
                <w:szCs w:val="24"/>
              </w:rPr>
              <w:t xml:space="preserve">exposed cysteines </w:t>
            </w:r>
            <w:sdt>
              <w:sdtPr>
                <w:rPr>
                  <w:rFonts w:ascii="Times New Roman" w:hAnsi="Times New Roman" w:cs="Times New Roman"/>
                  <w:color w:val="000000"/>
                  <w:sz w:val="24"/>
                  <w:szCs w:val="24"/>
                </w:rPr>
                <w:tag w:val="MENDELEY_CITATION_v3_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"/>
                <w:id w:val="-1070887382"/>
                <w:placeholder>
                  <w:docPart w:val="DefaultPlaceholder_-1854013440"/>
                </w:placeholder>
              </w:sdtPr>
              <w:sdtContent>
                <w:r w:rsidR="00981B48" w:rsidRPr="009F4F43">
                  <w:rPr>
                    <w:rFonts w:ascii="Times New Roman" w:hAnsi="Times New Roman" w:cs="Times New Roman"/>
                    <w:color w:val="000000"/>
                    <w:sz w:val="24"/>
                    <w:szCs w:val="24"/>
                  </w:rPr>
                  <w:t>[6]</w:t>
                </w:r>
              </w:sdtContent>
            </w:sdt>
            <w:r w:rsidRPr="009F4F43">
              <w:rPr>
                <w:rFonts w:ascii="Times New Roman" w:hAnsi="Times New Roman" w:cs="Times New Roman"/>
                <w:sz w:val="24"/>
                <w:szCs w:val="24"/>
              </w:rPr>
              <w:t>.</w:t>
            </w:r>
          </w:p>
        </w:tc>
        <w:tc>
          <w:tcPr>
            <w:tcW w:w="4177" w:type="dxa"/>
          </w:tcPr>
          <w:p w14:paraId="16AD28A8" w14:textId="77777777" w:rsidR="003C3462" w:rsidRPr="009F4F43" w:rsidRDefault="00000000">
            <w:pPr>
              <w:rPr>
                <w:rFonts w:ascii="Times New Roman" w:hAnsi="Times New Roman" w:cs="Times New Roman"/>
                <w:sz w:val="24"/>
                <w:szCs w:val="24"/>
                <w:lang w:val="ru-RU"/>
              </w:rPr>
            </w:pPr>
            <w:r w:rsidRPr="00E13EDF">
              <w:rPr>
                <w:rFonts w:ascii="Times New Roman" w:hAnsi="Times New Roman" w:cs="Times New Roman"/>
                <w:b/>
                <w:bCs/>
                <w:sz w:val="24"/>
                <w:szCs w:val="24"/>
                <w:u w:val="single"/>
                <w:lang w:val="ru-RU"/>
              </w:rPr>
              <w:t>Комплекс</w:t>
            </w:r>
            <w:r w:rsidRPr="009F4F43">
              <w:rPr>
                <w:rFonts w:ascii="Times New Roman" w:hAnsi="Times New Roman" w:cs="Times New Roman"/>
                <w:sz w:val="24"/>
                <w:szCs w:val="24"/>
                <w:lang w:val="ru-RU"/>
              </w:rPr>
              <w:t xml:space="preserve"> рутения, который действует как фотосенсибилизатор (ФС), был модифицирован группой </w:t>
            </w:r>
            <w:proofErr w:type="spellStart"/>
            <w:r w:rsidRPr="009F4F43">
              <w:rPr>
                <w:rFonts w:ascii="Times New Roman" w:hAnsi="Times New Roman" w:cs="Times New Roman"/>
                <w:sz w:val="24"/>
                <w:szCs w:val="24"/>
                <w:lang w:val="ru-RU"/>
              </w:rPr>
              <w:t>йодацетамида</w:t>
            </w:r>
            <w:proofErr w:type="spellEnd"/>
            <w:r w:rsidRPr="009F4F43">
              <w:rPr>
                <w:rFonts w:ascii="Times New Roman" w:hAnsi="Times New Roman" w:cs="Times New Roman"/>
                <w:sz w:val="24"/>
                <w:szCs w:val="24"/>
                <w:lang w:val="ru-RU"/>
              </w:rPr>
              <w:t xml:space="preserve"> и селективно реагировал с сульфгидрильными группами цистеинов, экспонированных на поверхности.</w:t>
            </w:r>
          </w:p>
        </w:tc>
      </w:tr>
      <w:tr w:rsidR="00F51E13" w:rsidRPr="009F4F43" w14:paraId="086BF011" w14:textId="77777777" w:rsidTr="00E13EDF">
        <w:tc>
          <w:tcPr>
            <w:tcW w:w="1829" w:type="dxa"/>
          </w:tcPr>
          <w:p w14:paraId="17288C2A" w14:textId="77777777" w:rsidR="00F51E13" w:rsidRPr="009F4F43" w:rsidRDefault="00402C0F"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Quantitative</w:t>
            </w:r>
          </w:p>
        </w:tc>
        <w:tc>
          <w:tcPr>
            <w:tcW w:w="3486" w:type="dxa"/>
          </w:tcPr>
          <w:p w14:paraId="0995E082" w14:textId="77777777" w:rsidR="00F51E13" w:rsidRPr="009F4F43" w:rsidRDefault="00B74AEA" w:rsidP="00B74AEA">
            <w:pPr>
              <w:jc w:val="both"/>
              <w:rPr>
                <w:rFonts w:ascii="Times New Roman" w:hAnsi="Times New Roman" w:cs="Times New Roman"/>
                <w:sz w:val="24"/>
                <w:szCs w:val="24"/>
              </w:rPr>
            </w:pPr>
            <w:r w:rsidRPr="009F4F43">
              <w:rPr>
                <w:rFonts w:ascii="Times New Roman" w:hAnsi="Times New Roman" w:cs="Times New Roman"/>
                <w:sz w:val="24"/>
                <w:szCs w:val="24"/>
              </w:rPr>
              <w:t>At the end of the experiment, about 5.0 mL of absolute ethanol was added to measure the semi-</w:t>
            </w:r>
            <w:r w:rsidRPr="009F4F43">
              <w:rPr>
                <w:rFonts w:ascii="Times New Roman" w:hAnsi="Times New Roman" w:cs="Times New Roman"/>
                <w:b/>
                <w:bCs/>
                <w:sz w:val="24"/>
                <w:szCs w:val="24"/>
                <w:u w:val="single"/>
              </w:rPr>
              <w:t>quantitative</w:t>
            </w:r>
            <w:r w:rsidRPr="009F4F43">
              <w:rPr>
                <w:rFonts w:ascii="Times New Roman" w:hAnsi="Times New Roman" w:cs="Times New Roman"/>
                <w:sz w:val="24"/>
                <w:szCs w:val="24"/>
              </w:rPr>
              <w:t xml:space="preserve"> analysis of the antibiofilm potential </w:t>
            </w:r>
            <w:sdt>
              <w:sdtPr>
                <w:rPr>
                  <w:rFonts w:ascii="Times New Roman" w:hAnsi="Times New Roman" w:cs="Times New Roman"/>
                  <w:color w:val="000000"/>
                  <w:sz w:val="24"/>
                  <w:szCs w:val="24"/>
                </w:rPr>
                <w:tag w:val="MENDELEY_CITATION_v3_eyJjaXRhdGlvbklEIjoiTUVOREVMRVlfQ0lUQVRJT05fZjJkYTY4MjItNTE2Mi00ODQ3LTk3MTAtNDMxM2M2YzliZGM5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
                <w:id w:val="-103193103"/>
                <w:placeholder>
                  <w:docPart w:val="C7A6E6CA4794AC4FBBCE4DEE261772D6"/>
                </w:placeholder>
              </w:sdtPr>
              <w:sdtContent>
                <w:r w:rsidR="00981B48" w:rsidRPr="009F4F43">
                  <w:rPr>
                    <w:rFonts w:ascii="Times New Roman" w:hAnsi="Times New Roman" w:cs="Times New Roman"/>
                    <w:color w:val="000000"/>
                    <w:sz w:val="24"/>
                    <w:szCs w:val="24"/>
                  </w:rPr>
                  <w:t>[3]</w:t>
                </w:r>
              </w:sdtContent>
            </w:sdt>
            <w:r w:rsidRPr="009F4F43">
              <w:rPr>
                <w:rFonts w:ascii="Times New Roman" w:hAnsi="Times New Roman" w:cs="Times New Roman"/>
                <w:sz w:val="24"/>
                <w:szCs w:val="24"/>
              </w:rPr>
              <w:t>.</w:t>
            </w:r>
          </w:p>
        </w:tc>
        <w:tc>
          <w:tcPr>
            <w:tcW w:w="4177" w:type="dxa"/>
          </w:tcPr>
          <w:p w14:paraId="55D28602"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В конце эксперимента добавляли около 5,0 мл абсолютного этанола для измерения </w:t>
            </w:r>
            <w:r w:rsidRPr="00E13EDF">
              <w:rPr>
                <w:rFonts w:ascii="Times New Roman" w:hAnsi="Times New Roman" w:cs="Times New Roman"/>
                <w:sz w:val="24"/>
                <w:szCs w:val="24"/>
                <w:lang w:val="ru-RU"/>
              </w:rPr>
              <w:t>полу</w:t>
            </w:r>
            <w:r w:rsidRPr="00E13EDF">
              <w:rPr>
                <w:rFonts w:ascii="Times New Roman" w:hAnsi="Times New Roman" w:cs="Times New Roman"/>
                <w:b/>
                <w:bCs/>
                <w:sz w:val="24"/>
                <w:szCs w:val="24"/>
                <w:u w:val="single"/>
                <w:lang w:val="ru-RU"/>
              </w:rPr>
              <w:t>количественного</w:t>
            </w:r>
            <w:r w:rsidRPr="009F4F43">
              <w:rPr>
                <w:rFonts w:ascii="Times New Roman" w:hAnsi="Times New Roman" w:cs="Times New Roman"/>
                <w:sz w:val="24"/>
                <w:szCs w:val="24"/>
                <w:lang w:val="ru-RU"/>
              </w:rPr>
              <w:t xml:space="preserve"> анализа потенциала </w:t>
            </w:r>
            <w:proofErr w:type="spellStart"/>
            <w:r w:rsidRPr="009F4F43">
              <w:rPr>
                <w:rFonts w:ascii="Times New Roman" w:hAnsi="Times New Roman" w:cs="Times New Roman"/>
                <w:sz w:val="24"/>
                <w:szCs w:val="24"/>
                <w:lang w:val="ru-RU"/>
              </w:rPr>
              <w:t>антибиопленки</w:t>
            </w:r>
            <w:proofErr w:type="spellEnd"/>
            <w:r w:rsidRPr="009F4F43">
              <w:rPr>
                <w:rFonts w:ascii="Times New Roman" w:hAnsi="Times New Roman" w:cs="Times New Roman"/>
                <w:sz w:val="24"/>
                <w:szCs w:val="24"/>
                <w:lang w:val="ru-RU"/>
              </w:rPr>
              <w:t>.</w:t>
            </w:r>
          </w:p>
        </w:tc>
      </w:tr>
      <w:tr w:rsidR="00F51E13" w:rsidRPr="009F4F43" w14:paraId="6F72260E" w14:textId="77777777" w:rsidTr="00E13EDF">
        <w:tc>
          <w:tcPr>
            <w:tcW w:w="1829" w:type="dxa"/>
          </w:tcPr>
          <w:p w14:paraId="2FE580E3" w14:textId="77777777" w:rsidR="00F51E13" w:rsidRPr="009F4F43" w:rsidRDefault="00402C0F"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Qualitative</w:t>
            </w:r>
          </w:p>
        </w:tc>
        <w:tc>
          <w:tcPr>
            <w:tcW w:w="3486" w:type="dxa"/>
          </w:tcPr>
          <w:p w14:paraId="128E4D99" w14:textId="77777777" w:rsidR="00B74AEA" w:rsidRPr="009F4F43" w:rsidRDefault="00B74AEA" w:rsidP="00B74AEA">
            <w:pPr>
              <w:jc w:val="both"/>
              <w:rPr>
                <w:rFonts w:ascii="Times New Roman" w:hAnsi="Times New Roman" w:cs="Times New Roman"/>
                <w:sz w:val="24"/>
                <w:szCs w:val="24"/>
              </w:rPr>
            </w:pPr>
            <w:r w:rsidRPr="009F4F43">
              <w:rPr>
                <w:rFonts w:ascii="Times New Roman" w:hAnsi="Times New Roman" w:cs="Times New Roman"/>
                <w:sz w:val="24"/>
                <w:szCs w:val="24"/>
              </w:rPr>
              <w:t xml:space="preserve">A </w:t>
            </w:r>
            <w:r w:rsidRPr="009F4F43">
              <w:rPr>
                <w:rFonts w:ascii="Times New Roman" w:hAnsi="Times New Roman" w:cs="Times New Roman"/>
                <w:b/>
                <w:bCs/>
                <w:sz w:val="24"/>
                <w:szCs w:val="24"/>
                <w:u w:val="single"/>
              </w:rPr>
              <w:t>qualitative</w:t>
            </w:r>
            <w:r w:rsidRPr="009F4F43">
              <w:rPr>
                <w:rFonts w:ascii="Times New Roman" w:hAnsi="Times New Roman" w:cs="Times New Roman"/>
                <w:sz w:val="24"/>
                <w:szCs w:val="24"/>
              </w:rPr>
              <w:t xml:space="preserve"> test about biofilm repression was performed by the</w:t>
            </w:r>
          </w:p>
          <w:p w14:paraId="7843A4D8" w14:textId="77777777" w:rsidR="00F51E13" w:rsidRPr="009F4F43" w:rsidRDefault="00B74AEA" w:rsidP="00B74AEA">
            <w:pPr>
              <w:jc w:val="both"/>
              <w:rPr>
                <w:rFonts w:ascii="Times New Roman" w:hAnsi="Times New Roman" w:cs="Times New Roman"/>
                <w:sz w:val="24"/>
                <w:szCs w:val="24"/>
              </w:rPr>
            </w:pPr>
            <w:r w:rsidRPr="009F4F43">
              <w:rPr>
                <w:rFonts w:ascii="Times New Roman" w:hAnsi="Times New Roman" w:cs="Times New Roman"/>
                <w:sz w:val="24"/>
                <w:szCs w:val="24"/>
              </w:rPr>
              <w:t xml:space="preserve">method described by Christensen et al </w:t>
            </w:r>
            <w:sdt>
              <w:sdtPr>
                <w:rPr>
                  <w:rFonts w:ascii="Times New Roman" w:hAnsi="Times New Roman" w:cs="Times New Roman"/>
                  <w:color w:val="000000"/>
                  <w:sz w:val="24"/>
                  <w:szCs w:val="24"/>
                </w:rPr>
                <w:tag w:val="MENDELEY_CITATION_v3_eyJjaXRhdGlvbklEIjoiTUVOREVMRVlfQ0lUQVRJT05fYzBmNTJhNTUtMWM1Yy00YzZkLThiNmItMTUzYjU2M2NlZDUy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
                <w:id w:val="626973042"/>
                <w:placeholder>
                  <w:docPart w:val="D3232612A8FA274D8646B7410031E89E"/>
                </w:placeholder>
              </w:sdtPr>
              <w:sdtContent>
                <w:r w:rsidR="00981B48" w:rsidRPr="009F4F43">
                  <w:rPr>
                    <w:rFonts w:ascii="Times New Roman" w:hAnsi="Times New Roman" w:cs="Times New Roman"/>
                    <w:color w:val="000000"/>
                    <w:sz w:val="24"/>
                    <w:szCs w:val="24"/>
                  </w:rPr>
                  <w:t>[3]</w:t>
                </w:r>
              </w:sdtContent>
            </w:sdt>
            <w:r w:rsidRPr="009F4F43">
              <w:rPr>
                <w:rFonts w:ascii="Times New Roman" w:hAnsi="Times New Roman" w:cs="Times New Roman"/>
                <w:sz w:val="24"/>
                <w:szCs w:val="24"/>
              </w:rPr>
              <w:t>.</w:t>
            </w:r>
          </w:p>
        </w:tc>
        <w:tc>
          <w:tcPr>
            <w:tcW w:w="4177" w:type="dxa"/>
          </w:tcPr>
          <w:p w14:paraId="5617F07F" w14:textId="77777777" w:rsidR="003C3462" w:rsidRPr="009F4F43" w:rsidRDefault="00000000">
            <w:pPr>
              <w:rPr>
                <w:rFonts w:ascii="Times New Roman" w:hAnsi="Times New Roman" w:cs="Times New Roman"/>
                <w:sz w:val="24"/>
                <w:szCs w:val="24"/>
                <w:lang w:val="ru-RU"/>
              </w:rPr>
            </w:pPr>
            <w:r w:rsidRPr="00D71337">
              <w:rPr>
                <w:rFonts w:ascii="Times New Roman" w:hAnsi="Times New Roman" w:cs="Times New Roman"/>
                <w:b/>
                <w:bCs/>
                <w:sz w:val="24"/>
                <w:szCs w:val="24"/>
                <w:u w:val="single"/>
                <w:lang w:val="ru-RU"/>
              </w:rPr>
              <w:t>Качественный</w:t>
            </w:r>
            <w:r w:rsidRPr="009F4F43">
              <w:rPr>
                <w:rFonts w:ascii="Times New Roman" w:hAnsi="Times New Roman" w:cs="Times New Roman"/>
                <w:sz w:val="24"/>
                <w:szCs w:val="24"/>
                <w:lang w:val="ru-RU"/>
              </w:rPr>
              <w:t xml:space="preserve"> тест на подавление биопленки был проведен с помощью метода, описанного Кристенсеном и др.</w:t>
            </w:r>
          </w:p>
        </w:tc>
      </w:tr>
      <w:tr w:rsidR="00F51E13" w:rsidRPr="009F4F43" w14:paraId="7ADEDC78" w14:textId="77777777" w:rsidTr="00E13EDF">
        <w:tc>
          <w:tcPr>
            <w:tcW w:w="1829" w:type="dxa"/>
          </w:tcPr>
          <w:p w14:paraId="092AD2D6" w14:textId="77777777" w:rsidR="00F51E13" w:rsidRPr="009F4F43" w:rsidRDefault="00402C0F"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Accurate</w:t>
            </w:r>
          </w:p>
        </w:tc>
        <w:tc>
          <w:tcPr>
            <w:tcW w:w="3486" w:type="dxa"/>
          </w:tcPr>
          <w:p w14:paraId="4AE71703" w14:textId="77777777" w:rsidR="00F51E13" w:rsidRPr="009F4F43" w:rsidRDefault="00F21E14" w:rsidP="00F21E14">
            <w:pPr>
              <w:jc w:val="both"/>
              <w:rPr>
                <w:rFonts w:ascii="Times New Roman" w:hAnsi="Times New Roman" w:cs="Times New Roman"/>
                <w:sz w:val="24"/>
                <w:szCs w:val="24"/>
              </w:rPr>
            </w:pPr>
            <w:r w:rsidRPr="009F4F43">
              <w:rPr>
                <w:rFonts w:ascii="Times New Roman" w:hAnsi="Times New Roman" w:cs="Times New Roman"/>
                <w:sz w:val="24"/>
                <w:szCs w:val="24"/>
              </w:rPr>
              <w:t xml:space="preserve">X-ray diffraction technique is a simple and </w:t>
            </w:r>
            <w:r w:rsidRPr="009F4F43">
              <w:rPr>
                <w:rFonts w:ascii="Times New Roman" w:hAnsi="Times New Roman" w:cs="Times New Roman"/>
                <w:b/>
                <w:bCs/>
                <w:sz w:val="24"/>
                <w:szCs w:val="24"/>
                <w:u w:val="single"/>
              </w:rPr>
              <w:t>accurate</w:t>
            </w:r>
            <w:r w:rsidRPr="009F4F43">
              <w:rPr>
                <w:rFonts w:ascii="Times New Roman" w:hAnsi="Times New Roman" w:cs="Times New Roman"/>
                <w:sz w:val="24"/>
                <w:szCs w:val="24"/>
              </w:rPr>
              <w:t xml:space="preserve"> way to scrutinize the crystalline structure nature of compounds </w:t>
            </w:r>
            <w:sdt>
              <w:sdtPr>
                <w:rPr>
                  <w:rFonts w:ascii="Times New Roman" w:hAnsi="Times New Roman" w:cs="Times New Roman"/>
                  <w:color w:val="000000"/>
                  <w:sz w:val="24"/>
                  <w:szCs w:val="24"/>
                </w:rPr>
                <w:tag w:val="MENDELEY_CITATION_v3_eyJjaXRhdGlvbklEIjoiTUVOREVMRVlfQ0lUQVRJT05fOGIyNzJjNWQtZGFhMC00NzE1LWJhZTMtOGFiODc2NGZmNjEy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
                <w:id w:val="31934797"/>
                <w:placeholder>
                  <w:docPart w:val="CF7226B3B393AE4B97D833E666BE8494"/>
                </w:placeholder>
              </w:sdtPr>
              <w:sdtContent>
                <w:r w:rsidR="00981B48" w:rsidRPr="009F4F43">
                  <w:rPr>
                    <w:rFonts w:ascii="Times New Roman" w:hAnsi="Times New Roman" w:cs="Times New Roman"/>
                    <w:color w:val="000000"/>
                    <w:sz w:val="24"/>
                    <w:szCs w:val="24"/>
                  </w:rPr>
                  <w:t>[3]</w:t>
                </w:r>
              </w:sdtContent>
            </w:sdt>
            <w:r w:rsidRPr="009F4F43">
              <w:rPr>
                <w:rFonts w:ascii="Times New Roman" w:hAnsi="Times New Roman" w:cs="Times New Roman"/>
                <w:sz w:val="24"/>
                <w:szCs w:val="24"/>
              </w:rPr>
              <w:t>.</w:t>
            </w:r>
          </w:p>
        </w:tc>
        <w:tc>
          <w:tcPr>
            <w:tcW w:w="4177" w:type="dxa"/>
          </w:tcPr>
          <w:p w14:paraId="1E6A9B91" w14:textId="77777777" w:rsidR="003C3462" w:rsidRPr="009F4F43" w:rsidRDefault="00000000">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Метод рентгеновской дифракции — это простой и </w:t>
            </w:r>
            <w:r w:rsidRPr="00D71337">
              <w:rPr>
                <w:rFonts w:ascii="Times New Roman" w:hAnsi="Times New Roman" w:cs="Times New Roman"/>
                <w:b/>
                <w:bCs/>
                <w:sz w:val="24"/>
                <w:szCs w:val="24"/>
                <w:u w:val="single"/>
                <w:lang w:val="ru-RU"/>
              </w:rPr>
              <w:t>точный</w:t>
            </w:r>
            <w:r w:rsidRPr="009F4F43">
              <w:rPr>
                <w:rFonts w:ascii="Times New Roman" w:hAnsi="Times New Roman" w:cs="Times New Roman"/>
                <w:sz w:val="24"/>
                <w:szCs w:val="24"/>
                <w:lang w:val="ru-RU"/>
              </w:rPr>
              <w:t xml:space="preserve"> способ изучения кристаллической структуры соединений.</w:t>
            </w:r>
          </w:p>
        </w:tc>
      </w:tr>
      <w:tr w:rsidR="00F51E13" w:rsidRPr="009F4F43" w14:paraId="414714C7" w14:textId="77777777" w:rsidTr="00E13EDF">
        <w:tc>
          <w:tcPr>
            <w:tcW w:w="1829" w:type="dxa"/>
          </w:tcPr>
          <w:p w14:paraId="52BCDCC8" w14:textId="77777777" w:rsidR="00F51E13" w:rsidRPr="009F4F43" w:rsidRDefault="00402C0F" w:rsidP="005027AD">
            <w:pPr>
              <w:jc w:val="center"/>
              <w:rPr>
                <w:rFonts w:ascii="Times New Roman" w:hAnsi="Times New Roman" w:cs="Times New Roman"/>
                <w:i/>
                <w:iCs/>
                <w:sz w:val="24"/>
                <w:szCs w:val="24"/>
              </w:rPr>
            </w:pPr>
            <w:r w:rsidRPr="009F4F43">
              <w:rPr>
                <w:rFonts w:ascii="Times New Roman" w:hAnsi="Times New Roman" w:cs="Times New Roman"/>
                <w:i/>
                <w:iCs/>
                <w:sz w:val="24"/>
                <w:szCs w:val="24"/>
              </w:rPr>
              <w:t>Inaccurate</w:t>
            </w:r>
          </w:p>
        </w:tc>
        <w:tc>
          <w:tcPr>
            <w:tcW w:w="3486" w:type="dxa"/>
          </w:tcPr>
          <w:p w14:paraId="326EC1CB" w14:textId="77777777" w:rsidR="00F51E13" w:rsidRPr="009F4F43" w:rsidRDefault="00F51E13" w:rsidP="006841F8">
            <w:pPr>
              <w:jc w:val="both"/>
              <w:rPr>
                <w:rFonts w:ascii="Times New Roman" w:hAnsi="Times New Roman" w:cs="Times New Roman"/>
                <w:sz w:val="24"/>
                <w:szCs w:val="24"/>
              </w:rPr>
            </w:pPr>
          </w:p>
        </w:tc>
        <w:tc>
          <w:tcPr>
            <w:tcW w:w="4177" w:type="dxa"/>
          </w:tcPr>
          <w:p w14:paraId="5E0D5A1E" w14:textId="77777777" w:rsidR="003C3462" w:rsidRPr="009F4F43" w:rsidRDefault="003C3462">
            <w:pPr>
              <w:rPr>
                <w:rFonts w:ascii="Times New Roman" w:hAnsi="Times New Roman" w:cs="Times New Roman"/>
                <w:sz w:val="24"/>
                <w:szCs w:val="24"/>
              </w:rPr>
            </w:pPr>
          </w:p>
        </w:tc>
      </w:tr>
      <w:tr w:rsidR="00E13EDF" w:rsidRPr="00E13EDF" w14:paraId="66F6D998" w14:textId="77777777" w:rsidTr="00E13EDF">
        <w:tc>
          <w:tcPr>
            <w:tcW w:w="1829" w:type="dxa"/>
          </w:tcPr>
          <w:p w14:paraId="5EF4F500"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Rough</w:t>
            </w:r>
          </w:p>
        </w:tc>
        <w:tc>
          <w:tcPr>
            <w:tcW w:w="3486" w:type="dxa"/>
          </w:tcPr>
          <w:p w14:paraId="7667F19D"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Morphology analysis of synthesized TiO2</w:t>
            </w:r>
            <w:r>
              <w:rPr>
                <w:rFonts w:ascii="Times New Roman" w:hAnsi="Times New Roman" w:cs="Times New Roman"/>
                <w:sz w:val="24"/>
                <w:szCs w:val="24"/>
              </w:rPr>
              <w:t xml:space="preserve"> </w:t>
            </w:r>
            <w:r w:rsidRPr="009F4F43">
              <w:rPr>
                <w:rFonts w:ascii="Times New Roman" w:hAnsi="Times New Roman" w:cs="Times New Roman"/>
                <w:sz w:val="24"/>
                <w:szCs w:val="24"/>
              </w:rPr>
              <w:t xml:space="preserve">NPs showed that these nanoparticles were spherical and homogeneous with </w:t>
            </w:r>
            <w:r w:rsidRPr="00E13EDF">
              <w:rPr>
                <w:rFonts w:ascii="Times New Roman" w:hAnsi="Times New Roman" w:cs="Times New Roman"/>
                <w:sz w:val="24"/>
                <w:szCs w:val="24"/>
              </w:rPr>
              <w:t>relatively</w:t>
            </w:r>
            <w:r w:rsidRPr="009F4F43">
              <w:rPr>
                <w:rFonts w:ascii="Times New Roman" w:hAnsi="Times New Roman" w:cs="Times New Roman"/>
                <w:sz w:val="24"/>
                <w:szCs w:val="24"/>
              </w:rPr>
              <w:t xml:space="preserve"> </w:t>
            </w:r>
            <w:r w:rsidRPr="00E13EDF">
              <w:rPr>
                <w:rFonts w:ascii="Times New Roman" w:hAnsi="Times New Roman" w:cs="Times New Roman"/>
                <w:b/>
                <w:bCs/>
                <w:sz w:val="24"/>
                <w:szCs w:val="24"/>
                <w:u w:val="single"/>
              </w:rPr>
              <w:t>rough</w:t>
            </w:r>
            <w:r w:rsidRPr="009F4F43">
              <w:rPr>
                <w:rFonts w:ascii="Times New Roman" w:hAnsi="Times New Roman" w:cs="Times New Roman"/>
                <w:sz w:val="24"/>
                <w:szCs w:val="24"/>
              </w:rPr>
              <w:t xml:space="preserve"> surface </w:t>
            </w:r>
            <w:sdt>
              <w:sdtPr>
                <w:rPr>
                  <w:rFonts w:ascii="Times New Roman" w:hAnsi="Times New Roman" w:cs="Times New Roman"/>
                  <w:color w:val="000000"/>
                  <w:sz w:val="24"/>
                  <w:szCs w:val="24"/>
                </w:rPr>
                <w:tag w:val="MENDELEY_CITATION_v3_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"/>
                <w:id w:val="1733342303"/>
                <w:placeholder>
                  <w:docPart w:val="CD644B1763248342AC1931767B5D8CC7"/>
                </w:placeholder>
              </w:sdtPr>
              <w:sdtContent>
                <w:r w:rsidRPr="009F4F43">
                  <w:rPr>
                    <w:rFonts w:ascii="Times New Roman" w:hAnsi="Times New Roman" w:cs="Times New Roman"/>
                    <w:color w:val="000000"/>
                    <w:sz w:val="24"/>
                    <w:szCs w:val="24"/>
                  </w:rPr>
                  <w:t>[5]</w:t>
                </w:r>
              </w:sdtContent>
            </w:sdt>
            <w:r w:rsidRPr="009F4F43">
              <w:rPr>
                <w:rFonts w:ascii="Times New Roman" w:hAnsi="Times New Roman" w:cs="Times New Roman"/>
                <w:sz w:val="24"/>
                <w:szCs w:val="24"/>
              </w:rPr>
              <w:t>.</w:t>
            </w:r>
          </w:p>
        </w:tc>
        <w:tc>
          <w:tcPr>
            <w:tcW w:w="4177" w:type="dxa"/>
          </w:tcPr>
          <w:p w14:paraId="0CAD1477"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Морфологический анализ синтезированных наночастиц </w:t>
            </w:r>
            <w:proofErr w:type="spellStart"/>
            <w:r w:rsidRPr="009F4F43">
              <w:rPr>
                <w:rFonts w:ascii="Times New Roman" w:hAnsi="Times New Roman" w:cs="Times New Roman"/>
                <w:sz w:val="24"/>
                <w:szCs w:val="24"/>
              </w:rPr>
              <w:t>TiO</w:t>
            </w:r>
            <w:proofErr w:type="spellEnd"/>
            <w:r w:rsidRPr="009F4F43">
              <w:rPr>
                <w:rFonts w:ascii="Times New Roman" w:hAnsi="Times New Roman" w:cs="Times New Roman"/>
                <w:sz w:val="24"/>
                <w:szCs w:val="24"/>
                <w:lang w:val="ru-RU"/>
              </w:rPr>
              <w:t>2</w:t>
            </w:r>
            <w:r w:rsidRPr="009F4F43">
              <w:rPr>
                <w:rFonts w:ascii="Times New Roman" w:hAnsi="Times New Roman" w:cs="Times New Roman"/>
                <w:sz w:val="24"/>
                <w:szCs w:val="24"/>
              </w:rPr>
              <w:t>NP</w:t>
            </w:r>
            <w:r w:rsidRPr="009F4F43">
              <w:rPr>
                <w:rFonts w:ascii="Times New Roman" w:hAnsi="Times New Roman" w:cs="Times New Roman"/>
                <w:sz w:val="24"/>
                <w:szCs w:val="24"/>
                <w:lang w:val="ru-RU"/>
              </w:rPr>
              <w:t xml:space="preserve"> показал, что эти наночастицы были сферическими и однородными с </w:t>
            </w:r>
            <w:r w:rsidRPr="00E13EDF">
              <w:rPr>
                <w:rFonts w:ascii="Times New Roman" w:hAnsi="Times New Roman" w:cs="Times New Roman"/>
                <w:sz w:val="24"/>
                <w:szCs w:val="24"/>
                <w:lang w:val="ru-RU"/>
              </w:rPr>
              <w:t>относительно</w:t>
            </w:r>
            <w:r w:rsidRPr="009F4F43">
              <w:rPr>
                <w:rFonts w:ascii="Times New Roman" w:hAnsi="Times New Roman" w:cs="Times New Roman"/>
                <w:sz w:val="24"/>
                <w:szCs w:val="24"/>
                <w:lang w:val="ru-RU"/>
              </w:rPr>
              <w:t xml:space="preserve"> </w:t>
            </w:r>
            <w:r w:rsidRPr="00E13EDF">
              <w:rPr>
                <w:rFonts w:ascii="Times New Roman" w:hAnsi="Times New Roman" w:cs="Times New Roman"/>
                <w:b/>
                <w:bCs/>
                <w:sz w:val="24"/>
                <w:szCs w:val="24"/>
                <w:u w:val="single"/>
                <w:lang w:val="ru-RU"/>
              </w:rPr>
              <w:t>шероховатой</w:t>
            </w:r>
            <w:r w:rsidRPr="009F4F43">
              <w:rPr>
                <w:rFonts w:ascii="Times New Roman" w:hAnsi="Times New Roman" w:cs="Times New Roman"/>
                <w:sz w:val="24"/>
                <w:szCs w:val="24"/>
                <w:lang w:val="ru-RU"/>
              </w:rPr>
              <w:t xml:space="preserve"> поверхностью.</w:t>
            </w:r>
          </w:p>
        </w:tc>
      </w:tr>
      <w:tr w:rsidR="00E13EDF" w:rsidRPr="009F4F43" w14:paraId="595EF4EF" w14:textId="77777777" w:rsidTr="00E13EDF">
        <w:tc>
          <w:tcPr>
            <w:tcW w:w="1829" w:type="dxa"/>
          </w:tcPr>
          <w:p w14:paraId="2706772F"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Roughly</w:t>
            </w:r>
          </w:p>
        </w:tc>
        <w:tc>
          <w:tcPr>
            <w:tcW w:w="3486" w:type="dxa"/>
          </w:tcPr>
          <w:p w14:paraId="3E170D2E"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It was shown that approximately 360 folic acids could be attached to one Doxorubicin-loaded virus-like particle, corresponding to </w:t>
            </w:r>
            <w:r w:rsidRPr="009F4F43">
              <w:rPr>
                <w:rFonts w:ascii="Times New Roman" w:hAnsi="Times New Roman" w:cs="Times New Roman"/>
                <w:b/>
                <w:bCs/>
                <w:sz w:val="24"/>
                <w:szCs w:val="24"/>
                <w:u w:val="single"/>
              </w:rPr>
              <w:t>roughly</w:t>
            </w:r>
            <w:r w:rsidRPr="009F4F43">
              <w:rPr>
                <w:rFonts w:ascii="Times New Roman" w:hAnsi="Times New Roman" w:cs="Times New Roman"/>
                <w:sz w:val="24"/>
                <w:szCs w:val="24"/>
              </w:rPr>
              <w:t xml:space="preserve"> two ligands per coat protein </w:t>
            </w:r>
            <w:sdt>
              <w:sdtPr>
                <w:rPr>
                  <w:rFonts w:ascii="Times New Roman" w:hAnsi="Times New Roman" w:cs="Times New Roman"/>
                  <w:color w:val="000000"/>
                  <w:sz w:val="24"/>
                  <w:szCs w:val="24"/>
                </w:rPr>
                <w:tag w:val="MENDELEY_CITATION_v3_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"/>
                <w:id w:val="-1641883132"/>
                <w:placeholder>
                  <w:docPart w:val="89FA8A8852309245AD3C71171955BCA0"/>
                </w:placeholder>
              </w:sdtPr>
              <w:sdtContent>
                <w:r w:rsidRPr="009F4F43">
                  <w:rPr>
                    <w:rFonts w:ascii="Times New Roman" w:hAnsi="Times New Roman" w:cs="Times New Roman"/>
                    <w:color w:val="000000"/>
                    <w:sz w:val="24"/>
                    <w:szCs w:val="24"/>
                  </w:rPr>
                  <w:t>[6]</w:t>
                </w:r>
              </w:sdtContent>
            </w:sdt>
            <w:r w:rsidRPr="009F4F43">
              <w:rPr>
                <w:rFonts w:ascii="Times New Roman" w:hAnsi="Times New Roman" w:cs="Times New Roman"/>
                <w:sz w:val="24"/>
                <w:szCs w:val="24"/>
              </w:rPr>
              <w:t>.</w:t>
            </w:r>
          </w:p>
        </w:tc>
        <w:tc>
          <w:tcPr>
            <w:tcW w:w="4177" w:type="dxa"/>
          </w:tcPr>
          <w:p w14:paraId="15618604"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Было показано, что к одной вирусоподобной частице, нагруженной </w:t>
            </w:r>
            <w:proofErr w:type="spellStart"/>
            <w:r w:rsidRPr="009F4F43">
              <w:rPr>
                <w:rFonts w:ascii="Times New Roman" w:hAnsi="Times New Roman" w:cs="Times New Roman"/>
                <w:sz w:val="24"/>
                <w:szCs w:val="24"/>
                <w:lang w:val="ru-RU"/>
              </w:rPr>
              <w:t>доксорубицином</w:t>
            </w:r>
            <w:proofErr w:type="spellEnd"/>
            <w:r w:rsidRPr="009F4F43">
              <w:rPr>
                <w:rFonts w:ascii="Times New Roman" w:hAnsi="Times New Roman" w:cs="Times New Roman"/>
                <w:sz w:val="24"/>
                <w:szCs w:val="24"/>
                <w:lang w:val="ru-RU"/>
              </w:rPr>
              <w:t xml:space="preserve">, может быть присоединено около 360 фолиевых кислот, что соответствует </w:t>
            </w:r>
            <w:r w:rsidRPr="00D71337">
              <w:rPr>
                <w:rFonts w:ascii="Times New Roman" w:hAnsi="Times New Roman" w:cs="Times New Roman"/>
                <w:b/>
                <w:bCs/>
                <w:sz w:val="24"/>
                <w:szCs w:val="24"/>
                <w:u w:val="single"/>
                <w:lang w:val="ru-RU"/>
              </w:rPr>
              <w:t>примерно</w:t>
            </w:r>
            <w:r w:rsidRPr="009F4F43">
              <w:rPr>
                <w:rFonts w:ascii="Times New Roman" w:hAnsi="Times New Roman" w:cs="Times New Roman"/>
                <w:sz w:val="24"/>
                <w:szCs w:val="24"/>
                <w:lang w:val="ru-RU"/>
              </w:rPr>
              <w:t xml:space="preserve"> двум </w:t>
            </w:r>
            <w:proofErr w:type="spellStart"/>
            <w:r w:rsidRPr="009F4F43">
              <w:rPr>
                <w:rFonts w:ascii="Times New Roman" w:hAnsi="Times New Roman" w:cs="Times New Roman"/>
                <w:sz w:val="24"/>
                <w:szCs w:val="24"/>
                <w:lang w:val="ru-RU"/>
              </w:rPr>
              <w:t>лигандам</w:t>
            </w:r>
            <w:proofErr w:type="spellEnd"/>
            <w:r w:rsidRPr="009F4F43">
              <w:rPr>
                <w:rFonts w:ascii="Times New Roman" w:hAnsi="Times New Roman" w:cs="Times New Roman"/>
                <w:sz w:val="24"/>
                <w:szCs w:val="24"/>
                <w:lang w:val="ru-RU"/>
              </w:rPr>
              <w:t xml:space="preserve"> на белок оболочки.</w:t>
            </w:r>
          </w:p>
        </w:tc>
      </w:tr>
      <w:tr w:rsidR="00E13EDF" w:rsidRPr="009F4F43" w14:paraId="60519F7B" w14:textId="77777777" w:rsidTr="00E13EDF">
        <w:tc>
          <w:tcPr>
            <w:tcW w:w="1829" w:type="dxa"/>
          </w:tcPr>
          <w:p w14:paraId="2AE7587B"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Approximate</w:t>
            </w:r>
          </w:p>
        </w:tc>
        <w:tc>
          <w:tcPr>
            <w:tcW w:w="3486" w:type="dxa"/>
          </w:tcPr>
          <w:p w14:paraId="083A307E"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In this method, a suspension of gram-positive (Staphylococcus aureus) and gram-negative (Escherichia coli) bacteria with an </w:t>
            </w:r>
            <w:r w:rsidRPr="009F4F43">
              <w:rPr>
                <w:rFonts w:ascii="Times New Roman" w:hAnsi="Times New Roman" w:cs="Times New Roman"/>
                <w:b/>
                <w:bCs/>
                <w:sz w:val="24"/>
                <w:szCs w:val="24"/>
                <w:u w:val="single"/>
              </w:rPr>
              <w:t>approximate</w:t>
            </w:r>
            <w:r w:rsidRPr="009F4F43">
              <w:rPr>
                <w:rFonts w:ascii="Times New Roman" w:hAnsi="Times New Roman" w:cs="Times New Roman"/>
                <w:sz w:val="24"/>
                <w:szCs w:val="24"/>
              </w:rPr>
              <w:t xml:space="preserve"> concentration of 108CFU/ml was prepared </w:t>
            </w:r>
            <w:sdt>
              <w:sdtPr>
                <w:rPr>
                  <w:rFonts w:ascii="Times New Roman" w:hAnsi="Times New Roman" w:cs="Times New Roman"/>
                  <w:color w:val="000000"/>
                  <w:sz w:val="24"/>
                  <w:szCs w:val="24"/>
                </w:rPr>
                <w:tag w:val="MENDELEY_CITATION_v3_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"/>
                <w:id w:val="-1032953642"/>
                <w:placeholder>
                  <w:docPart w:val="1F451C27975A4A499E0035815154BB08"/>
                </w:placeholder>
              </w:sdtPr>
              <w:sdtContent>
                <w:r w:rsidRPr="009F4F43">
                  <w:rPr>
                    <w:rFonts w:ascii="Times New Roman" w:hAnsi="Times New Roman" w:cs="Times New Roman"/>
                    <w:color w:val="000000"/>
                    <w:sz w:val="24"/>
                    <w:szCs w:val="24"/>
                  </w:rPr>
                  <w:t>[5]</w:t>
                </w:r>
              </w:sdtContent>
            </w:sdt>
            <w:r w:rsidRPr="009F4F43">
              <w:rPr>
                <w:rFonts w:ascii="Times New Roman" w:hAnsi="Times New Roman" w:cs="Times New Roman"/>
                <w:sz w:val="24"/>
                <w:szCs w:val="24"/>
              </w:rPr>
              <w:t>.</w:t>
            </w:r>
          </w:p>
        </w:tc>
        <w:tc>
          <w:tcPr>
            <w:tcW w:w="4177" w:type="dxa"/>
          </w:tcPr>
          <w:p w14:paraId="3B630207"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В этом методе была приготовлена ​​суспензия грамположительных (</w:t>
            </w:r>
            <w:r w:rsidRPr="009F4F43">
              <w:rPr>
                <w:rFonts w:ascii="Times New Roman" w:hAnsi="Times New Roman" w:cs="Times New Roman"/>
                <w:sz w:val="24"/>
                <w:szCs w:val="24"/>
              </w:rPr>
              <w:t>Staphylococcus</w:t>
            </w:r>
            <w:r w:rsidRPr="009F4F43">
              <w:rPr>
                <w:rFonts w:ascii="Times New Roman" w:hAnsi="Times New Roman" w:cs="Times New Roman"/>
                <w:sz w:val="24"/>
                <w:szCs w:val="24"/>
                <w:lang w:val="ru-RU"/>
              </w:rPr>
              <w:t xml:space="preserve"> </w:t>
            </w:r>
            <w:r w:rsidRPr="009F4F43">
              <w:rPr>
                <w:rFonts w:ascii="Times New Roman" w:hAnsi="Times New Roman" w:cs="Times New Roman"/>
                <w:sz w:val="24"/>
                <w:szCs w:val="24"/>
              </w:rPr>
              <w:t>aureus</w:t>
            </w:r>
            <w:r w:rsidRPr="009F4F43">
              <w:rPr>
                <w:rFonts w:ascii="Times New Roman" w:hAnsi="Times New Roman" w:cs="Times New Roman"/>
                <w:sz w:val="24"/>
                <w:szCs w:val="24"/>
                <w:lang w:val="ru-RU"/>
              </w:rPr>
              <w:t>) и грамотрицательных (</w:t>
            </w:r>
            <w:r w:rsidRPr="009F4F43">
              <w:rPr>
                <w:rFonts w:ascii="Times New Roman" w:hAnsi="Times New Roman" w:cs="Times New Roman"/>
                <w:sz w:val="24"/>
                <w:szCs w:val="24"/>
              </w:rPr>
              <w:t>Escherichia</w:t>
            </w:r>
            <w:r w:rsidRPr="009F4F43">
              <w:rPr>
                <w:rFonts w:ascii="Times New Roman" w:hAnsi="Times New Roman" w:cs="Times New Roman"/>
                <w:sz w:val="24"/>
                <w:szCs w:val="24"/>
                <w:lang w:val="ru-RU"/>
              </w:rPr>
              <w:t xml:space="preserve"> </w:t>
            </w:r>
            <w:r w:rsidRPr="009F4F43">
              <w:rPr>
                <w:rFonts w:ascii="Times New Roman" w:hAnsi="Times New Roman" w:cs="Times New Roman"/>
                <w:sz w:val="24"/>
                <w:szCs w:val="24"/>
              </w:rPr>
              <w:t>coli</w:t>
            </w:r>
            <w:r w:rsidRPr="009F4F43">
              <w:rPr>
                <w:rFonts w:ascii="Times New Roman" w:hAnsi="Times New Roman" w:cs="Times New Roman"/>
                <w:sz w:val="24"/>
                <w:szCs w:val="24"/>
                <w:lang w:val="ru-RU"/>
              </w:rPr>
              <w:t xml:space="preserve">) бактерий с </w:t>
            </w:r>
            <w:r w:rsidRPr="00D71337">
              <w:rPr>
                <w:rFonts w:ascii="Times New Roman" w:hAnsi="Times New Roman" w:cs="Times New Roman"/>
                <w:b/>
                <w:bCs/>
                <w:sz w:val="24"/>
                <w:szCs w:val="24"/>
                <w:u w:val="single"/>
                <w:lang w:val="ru-RU"/>
              </w:rPr>
              <w:t>приблизительной</w:t>
            </w:r>
            <w:r w:rsidRPr="009F4F43">
              <w:rPr>
                <w:rFonts w:ascii="Times New Roman" w:hAnsi="Times New Roman" w:cs="Times New Roman"/>
                <w:sz w:val="24"/>
                <w:szCs w:val="24"/>
                <w:lang w:val="ru-RU"/>
              </w:rPr>
              <w:t xml:space="preserve"> концентрацией 108</w:t>
            </w:r>
            <w:r w:rsidR="00D71337">
              <w:rPr>
                <w:rFonts w:ascii="Times New Roman" w:hAnsi="Times New Roman" w:cs="Times New Roman"/>
                <w:sz w:val="24"/>
                <w:szCs w:val="24"/>
                <w:lang w:val="ru-RU"/>
              </w:rPr>
              <w:t xml:space="preserve"> </w:t>
            </w:r>
            <w:r w:rsidRPr="009F4F43">
              <w:rPr>
                <w:rFonts w:ascii="Times New Roman" w:hAnsi="Times New Roman" w:cs="Times New Roman"/>
                <w:sz w:val="24"/>
                <w:szCs w:val="24"/>
                <w:lang w:val="ru-RU"/>
              </w:rPr>
              <w:t>КОЕ/мл.</w:t>
            </w:r>
          </w:p>
        </w:tc>
      </w:tr>
      <w:tr w:rsidR="00E13EDF" w:rsidRPr="009F4F43" w14:paraId="38359447" w14:textId="77777777" w:rsidTr="00E13EDF">
        <w:tc>
          <w:tcPr>
            <w:tcW w:w="1829" w:type="dxa"/>
          </w:tcPr>
          <w:p w14:paraId="366022D4"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Approximation</w:t>
            </w:r>
          </w:p>
        </w:tc>
        <w:tc>
          <w:tcPr>
            <w:tcW w:w="3486" w:type="dxa"/>
          </w:tcPr>
          <w:p w14:paraId="2124DD22" w14:textId="77777777" w:rsidR="00E13EDF" w:rsidRPr="009F4F43" w:rsidRDefault="00E13EDF" w:rsidP="00E13EDF">
            <w:pPr>
              <w:jc w:val="both"/>
              <w:rPr>
                <w:rFonts w:ascii="Times New Roman" w:hAnsi="Times New Roman" w:cs="Times New Roman"/>
                <w:sz w:val="24"/>
                <w:szCs w:val="24"/>
              </w:rPr>
            </w:pPr>
          </w:p>
        </w:tc>
        <w:tc>
          <w:tcPr>
            <w:tcW w:w="4177" w:type="dxa"/>
          </w:tcPr>
          <w:p w14:paraId="1E442B15" w14:textId="77777777" w:rsidR="00E13EDF" w:rsidRPr="009F4F43" w:rsidRDefault="00E13EDF" w:rsidP="00E13EDF">
            <w:pPr>
              <w:rPr>
                <w:rFonts w:ascii="Times New Roman" w:hAnsi="Times New Roman" w:cs="Times New Roman"/>
                <w:sz w:val="24"/>
                <w:szCs w:val="24"/>
              </w:rPr>
            </w:pPr>
          </w:p>
        </w:tc>
      </w:tr>
      <w:tr w:rsidR="00E13EDF" w:rsidRPr="009F4F43" w14:paraId="5C6D6C5A" w14:textId="77777777" w:rsidTr="00E13EDF">
        <w:tc>
          <w:tcPr>
            <w:tcW w:w="1829" w:type="dxa"/>
          </w:tcPr>
          <w:p w14:paraId="7A8644DA"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Approximately</w:t>
            </w:r>
          </w:p>
        </w:tc>
        <w:tc>
          <w:tcPr>
            <w:tcW w:w="3486" w:type="dxa"/>
          </w:tcPr>
          <w:p w14:paraId="0C0C4FF7"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Their average size was calculated using X-ray diffraction to be </w:t>
            </w:r>
            <w:r w:rsidRPr="009F4F43">
              <w:rPr>
                <w:rFonts w:ascii="Times New Roman" w:hAnsi="Times New Roman" w:cs="Times New Roman"/>
                <w:b/>
                <w:bCs/>
                <w:sz w:val="24"/>
                <w:szCs w:val="24"/>
                <w:u w:val="single"/>
              </w:rPr>
              <w:t>approximately</w:t>
            </w:r>
            <w:r w:rsidRPr="009F4F43">
              <w:rPr>
                <w:rFonts w:ascii="Times New Roman" w:hAnsi="Times New Roman" w:cs="Times New Roman"/>
                <w:sz w:val="24"/>
                <w:szCs w:val="24"/>
              </w:rPr>
              <w:t xml:space="preserve"> 23 nm </w:t>
            </w:r>
            <w:sdt>
              <w:sdtPr>
                <w:rPr>
                  <w:rFonts w:ascii="Times New Roman" w:hAnsi="Times New Roman" w:cs="Times New Roman"/>
                  <w:color w:val="000000"/>
                  <w:sz w:val="24"/>
                  <w:szCs w:val="24"/>
                </w:rPr>
                <w:tag w:val="MENDELEY_CITATION_v3_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"/>
                <w:id w:val="-28179558"/>
                <w:placeholder>
                  <w:docPart w:val="06A9D9CB0CBF1F48B9D0A44551E6A04B"/>
                </w:placeholder>
              </w:sdtPr>
              <w:sdtContent>
                <w:r w:rsidRPr="009F4F43">
                  <w:rPr>
                    <w:rFonts w:ascii="Times New Roman" w:hAnsi="Times New Roman" w:cs="Times New Roman"/>
                    <w:color w:val="000000"/>
                    <w:sz w:val="24"/>
                    <w:szCs w:val="24"/>
                  </w:rPr>
                  <w:t>[5]</w:t>
                </w:r>
              </w:sdtContent>
            </w:sdt>
            <w:r w:rsidRPr="009F4F43">
              <w:rPr>
                <w:rFonts w:ascii="Times New Roman" w:hAnsi="Times New Roman" w:cs="Times New Roman"/>
                <w:sz w:val="24"/>
                <w:szCs w:val="24"/>
              </w:rPr>
              <w:t>.</w:t>
            </w:r>
          </w:p>
        </w:tc>
        <w:tc>
          <w:tcPr>
            <w:tcW w:w="4177" w:type="dxa"/>
          </w:tcPr>
          <w:p w14:paraId="4F647871"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Их средний размер, рассчитанный с помощью рентгеновской дифракции, составил </w:t>
            </w:r>
            <w:r w:rsidRPr="00D71337">
              <w:rPr>
                <w:rFonts w:ascii="Times New Roman" w:hAnsi="Times New Roman" w:cs="Times New Roman"/>
                <w:b/>
                <w:bCs/>
                <w:sz w:val="24"/>
                <w:szCs w:val="24"/>
                <w:u w:val="single"/>
                <w:lang w:val="ru-RU"/>
              </w:rPr>
              <w:t>приблизительно</w:t>
            </w:r>
            <w:r w:rsidRPr="009F4F43">
              <w:rPr>
                <w:rFonts w:ascii="Times New Roman" w:hAnsi="Times New Roman" w:cs="Times New Roman"/>
                <w:sz w:val="24"/>
                <w:szCs w:val="24"/>
                <w:lang w:val="ru-RU"/>
              </w:rPr>
              <w:t xml:space="preserve"> 23 нм.</w:t>
            </w:r>
          </w:p>
        </w:tc>
      </w:tr>
      <w:tr w:rsidR="00E13EDF" w:rsidRPr="009F4F43" w14:paraId="2268E88D" w14:textId="77777777" w:rsidTr="00E13EDF">
        <w:tc>
          <w:tcPr>
            <w:tcW w:w="1829" w:type="dxa"/>
          </w:tcPr>
          <w:p w14:paraId="6CE2A8B6"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Precise</w:t>
            </w:r>
          </w:p>
        </w:tc>
        <w:tc>
          <w:tcPr>
            <w:tcW w:w="3486" w:type="dxa"/>
          </w:tcPr>
          <w:p w14:paraId="4E6F3D29"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Given its complexity, the specialized nature of the cells and </w:t>
            </w:r>
            <w:r w:rsidRPr="009F4F43">
              <w:rPr>
                <w:rFonts w:ascii="Times New Roman" w:hAnsi="Times New Roman" w:cs="Times New Roman"/>
                <w:b/>
                <w:bCs/>
                <w:sz w:val="24"/>
                <w:szCs w:val="24"/>
                <w:u w:val="single"/>
              </w:rPr>
              <w:lastRenderedPageBreak/>
              <w:t>precise</w:t>
            </w:r>
            <w:r w:rsidRPr="009F4F43">
              <w:rPr>
                <w:rFonts w:ascii="Times New Roman" w:hAnsi="Times New Roman" w:cs="Times New Roman"/>
                <w:sz w:val="24"/>
                <w:szCs w:val="24"/>
              </w:rPr>
              <w:t xml:space="preserve"> 3D spatiotemporal structure critical to its function, it is unsurprising that the myocardium suffers a wide variety of disorders</w:t>
            </w:r>
          </w:p>
          <w:p w14:paraId="1C8A2F3B"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and dysfunctions </w:t>
            </w:r>
            <w:sdt>
              <w:sdtPr>
                <w:rPr>
                  <w:rFonts w:ascii="Times New Roman" w:hAnsi="Times New Roman" w:cs="Times New Roman"/>
                  <w:color w:val="000000"/>
                  <w:sz w:val="24"/>
                  <w:szCs w:val="24"/>
                </w:rPr>
                <w:tag w:val="MENDELEY_CITATION_v3_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"/>
                <w:id w:val="-1010374128"/>
                <w:placeholder>
                  <w:docPart w:val="89FA8A8852309245AD3C71171955BCA0"/>
                </w:placeholder>
              </w:sdtPr>
              <w:sdtContent>
                <w:r w:rsidRPr="009F4F43">
                  <w:rPr>
                    <w:rFonts w:ascii="Times New Roman" w:hAnsi="Times New Roman" w:cs="Times New Roman"/>
                    <w:color w:val="000000"/>
                    <w:sz w:val="24"/>
                    <w:szCs w:val="24"/>
                  </w:rPr>
                  <w:t>[9]</w:t>
                </w:r>
              </w:sdtContent>
            </w:sdt>
            <w:r w:rsidRPr="009F4F43">
              <w:rPr>
                <w:rFonts w:ascii="Times New Roman" w:hAnsi="Times New Roman" w:cs="Times New Roman"/>
                <w:sz w:val="24"/>
                <w:szCs w:val="24"/>
              </w:rPr>
              <w:t>.</w:t>
            </w:r>
          </w:p>
        </w:tc>
        <w:tc>
          <w:tcPr>
            <w:tcW w:w="4177" w:type="dxa"/>
          </w:tcPr>
          <w:p w14:paraId="7C429C08"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lastRenderedPageBreak/>
              <w:t xml:space="preserve">Учитывая его сложность, специализированную природу клеток </w:t>
            </w:r>
            <w:r w:rsidRPr="009F4F43">
              <w:rPr>
                <w:rFonts w:ascii="Times New Roman" w:hAnsi="Times New Roman" w:cs="Times New Roman"/>
                <w:sz w:val="24"/>
                <w:szCs w:val="24"/>
                <w:lang w:val="ru-RU"/>
              </w:rPr>
              <w:lastRenderedPageBreak/>
              <w:t xml:space="preserve">и </w:t>
            </w:r>
            <w:r w:rsidRPr="00D71337">
              <w:rPr>
                <w:rFonts w:ascii="Times New Roman" w:hAnsi="Times New Roman" w:cs="Times New Roman"/>
                <w:b/>
                <w:bCs/>
                <w:sz w:val="24"/>
                <w:szCs w:val="24"/>
                <w:u w:val="single"/>
                <w:lang w:val="ru-RU"/>
              </w:rPr>
              <w:t>точную</w:t>
            </w:r>
            <w:r w:rsidRPr="009F4F43">
              <w:rPr>
                <w:rFonts w:ascii="Times New Roman" w:hAnsi="Times New Roman" w:cs="Times New Roman"/>
                <w:sz w:val="24"/>
                <w:szCs w:val="24"/>
                <w:lang w:val="ru-RU"/>
              </w:rPr>
              <w:t xml:space="preserve"> трехмерную пространственно-временную структуру, имеющую решающее значение для его функционирования, неудивительно, что миокард страдает от широкого спектра расстройств и дисфункций.</w:t>
            </w:r>
          </w:p>
        </w:tc>
      </w:tr>
      <w:tr w:rsidR="00E13EDF" w:rsidRPr="009F4F43" w14:paraId="41AD0941" w14:textId="77777777" w:rsidTr="00E13EDF">
        <w:tc>
          <w:tcPr>
            <w:tcW w:w="1829" w:type="dxa"/>
          </w:tcPr>
          <w:p w14:paraId="2DAE36A0"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lastRenderedPageBreak/>
              <w:t>Precisely</w:t>
            </w:r>
          </w:p>
        </w:tc>
        <w:tc>
          <w:tcPr>
            <w:tcW w:w="3486" w:type="dxa"/>
          </w:tcPr>
          <w:p w14:paraId="0F7263F5"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Viruses have the unique advantage of structural uniformity and their chemical and conformational structures can be produced </w:t>
            </w:r>
            <w:r w:rsidRPr="009F4F43">
              <w:rPr>
                <w:rFonts w:ascii="Times New Roman" w:hAnsi="Times New Roman" w:cs="Times New Roman"/>
                <w:b/>
                <w:bCs/>
                <w:sz w:val="24"/>
                <w:szCs w:val="24"/>
                <w:u w:val="single"/>
              </w:rPr>
              <w:t>precisely</w:t>
            </w:r>
            <w:r w:rsidRPr="009F4F43">
              <w:rPr>
                <w:rFonts w:ascii="Times New Roman" w:hAnsi="Times New Roman" w:cs="Times New Roman"/>
                <w:sz w:val="24"/>
                <w:szCs w:val="24"/>
              </w:rPr>
              <w:t xml:space="preserve"> and in large quantities </w:t>
            </w:r>
            <w:sdt>
              <w:sdtPr>
                <w:rPr>
                  <w:rFonts w:ascii="Times New Roman" w:hAnsi="Times New Roman" w:cs="Times New Roman"/>
                  <w:color w:val="000000"/>
                  <w:sz w:val="24"/>
                  <w:szCs w:val="24"/>
                </w:rPr>
                <w:tag w:val="MENDELEY_CITATION_v3_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"/>
                <w:id w:val="-833674058"/>
                <w:placeholder>
                  <w:docPart w:val="89FA8A8852309245AD3C71171955BCA0"/>
                </w:placeholder>
              </w:sdtPr>
              <w:sdtContent>
                <w:r w:rsidRPr="009F4F43">
                  <w:rPr>
                    <w:rFonts w:ascii="Times New Roman" w:hAnsi="Times New Roman" w:cs="Times New Roman"/>
                    <w:color w:val="000000"/>
                    <w:sz w:val="24"/>
                    <w:szCs w:val="24"/>
                  </w:rPr>
                  <w:t>[6]</w:t>
                </w:r>
              </w:sdtContent>
            </w:sdt>
            <w:r w:rsidRPr="009F4F43">
              <w:rPr>
                <w:rFonts w:ascii="Times New Roman" w:hAnsi="Times New Roman" w:cs="Times New Roman"/>
                <w:sz w:val="24"/>
                <w:szCs w:val="24"/>
              </w:rPr>
              <w:t>.</w:t>
            </w:r>
          </w:p>
        </w:tc>
        <w:tc>
          <w:tcPr>
            <w:tcW w:w="4177" w:type="dxa"/>
          </w:tcPr>
          <w:p w14:paraId="32715A96"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Вирусы обладают уникальным преимуществом структурной однородности, а их химические и конформационные структуры могут быть получены </w:t>
            </w:r>
            <w:r w:rsidRPr="00D71337">
              <w:rPr>
                <w:rFonts w:ascii="Times New Roman" w:hAnsi="Times New Roman" w:cs="Times New Roman"/>
                <w:b/>
                <w:bCs/>
                <w:sz w:val="24"/>
                <w:szCs w:val="24"/>
                <w:u w:val="single"/>
                <w:lang w:val="ru-RU"/>
              </w:rPr>
              <w:t>точно</w:t>
            </w:r>
            <w:r w:rsidRPr="009F4F43">
              <w:rPr>
                <w:rFonts w:ascii="Times New Roman" w:hAnsi="Times New Roman" w:cs="Times New Roman"/>
                <w:sz w:val="24"/>
                <w:szCs w:val="24"/>
                <w:lang w:val="ru-RU"/>
              </w:rPr>
              <w:t xml:space="preserve"> и в больших количествах.</w:t>
            </w:r>
          </w:p>
        </w:tc>
      </w:tr>
      <w:tr w:rsidR="00E13EDF" w:rsidRPr="009F4F43" w14:paraId="4BC37C7C" w14:textId="77777777" w:rsidTr="00E13EDF">
        <w:tc>
          <w:tcPr>
            <w:tcW w:w="1829" w:type="dxa"/>
          </w:tcPr>
          <w:p w14:paraId="2648D782"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Precision</w:t>
            </w:r>
          </w:p>
        </w:tc>
        <w:tc>
          <w:tcPr>
            <w:tcW w:w="3486" w:type="dxa"/>
          </w:tcPr>
          <w:p w14:paraId="53806859"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Increasingly, 3D-printed biomaterials are sought due to their flexibility and </w:t>
            </w:r>
            <w:r w:rsidRPr="009F4F43">
              <w:rPr>
                <w:rFonts w:ascii="Times New Roman" w:hAnsi="Times New Roman" w:cs="Times New Roman"/>
                <w:b/>
                <w:bCs/>
                <w:sz w:val="24"/>
                <w:szCs w:val="24"/>
                <w:u w:val="single"/>
              </w:rPr>
              <w:t>precision</w:t>
            </w:r>
            <w:r w:rsidRPr="009F4F43">
              <w:rPr>
                <w:rFonts w:ascii="Times New Roman" w:hAnsi="Times New Roman" w:cs="Times New Roman"/>
                <w:sz w:val="24"/>
                <w:szCs w:val="24"/>
              </w:rPr>
              <w:t xml:space="preserve"> fabrication </w:t>
            </w:r>
            <w:sdt>
              <w:sdtPr>
                <w:rPr>
                  <w:rFonts w:ascii="Times New Roman" w:hAnsi="Times New Roman" w:cs="Times New Roman"/>
                  <w:color w:val="000000"/>
                  <w:sz w:val="24"/>
                  <w:szCs w:val="24"/>
                </w:rPr>
                <w:tag w:val="MENDELEY_CITATION_v3_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"/>
                <w:id w:val="-407298278"/>
                <w:placeholder>
                  <w:docPart w:val="89FA8A8852309245AD3C71171955BCA0"/>
                </w:placeholder>
              </w:sdtPr>
              <w:sdtContent>
                <w:r w:rsidRPr="009F4F43">
                  <w:rPr>
                    <w:rFonts w:ascii="Times New Roman" w:hAnsi="Times New Roman" w:cs="Times New Roman"/>
                    <w:color w:val="000000"/>
                    <w:sz w:val="24"/>
                    <w:szCs w:val="24"/>
                  </w:rPr>
                  <w:t>[9]</w:t>
                </w:r>
              </w:sdtContent>
            </w:sdt>
            <w:r w:rsidRPr="009F4F43">
              <w:rPr>
                <w:rFonts w:ascii="Times New Roman" w:hAnsi="Times New Roman" w:cs="Times New Roman"/>
                <w:sz w:val="24"/>
                <w:szCs w:val="24"/>
              </w:rPr>
              <w:t>.</w:t>
            </w:r>
          </w:p>
        </w:tc>
        <w:tc>
          <w:tcPr>
            <w:tcW w:w="4177" w:type="dxa"/>
          </w:tcPr>
          <w:p w14:paraId="002FFB2C"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Биоматериалы, изготовленные с помощью 3</w:t>
            </w:r>
            <w:r w:rsidRPr="009F4F43">
              <w:rPr>
                <w:rFonts w:ascii="Times New Roman" w:hAnsi="Times New Roman" w:cs="Times New Roman"/>
                <w:sz w:val="24"/>
                <w:szCs w:val="24"/>
              </w:rPr>
              <w:t>D</w:t>
            </w:r>
            <w:r w:rsidRPr="009F4F43">
              <w:rPr>
                <w:rFonts w:ascii="Times New Roman" w:hAnsi="Times New Roman" w:cs="Times New Roman"/>
                <w:sz w:val="24"/>
                <w:szCs w:val="24"/>
                <w:lang w:val="ru-RU"/>
              </w:rPr>
              <w:t xml:space="preserve">-печати, все чаще становятся востребованными из-за их гибкости и </w:t>
            </w:r>
            <w:r w:rsidRPr="00D71337">
              <w:rPr>
                <w:rFonts w:ascii="Times New Roman" w:hAnsi="Times New Roman" w:cs="Times New Roman"/>
                <w:b/>
                <w:bCs/>
                <w:sz w:val="24"/>
                <w:szCs w:val="24"/>
                <w:u w:val="single"/>
                <w:lang w:val="ru-RU"/>
              </w:rPr>
              <w:t>точности</w:t>
            </w:r>
            <w:r w:rsidRPr="009F4F43">
              <w:rPr>
                <w:rFonts w:ascii="Times New Roman" w:hAnsi="Times New Roman" w:cs="Times New Roman"/>
                <w:sz w:val="24"/>
                <w:szCs w:val="24"/>
                <w:lang w:val="ru-RU"/>
              </w:rPr>
              <w:t xml:space="preserve"> изготовления.</w:t>
            </w:r>
          </w:p>
        </w:tc>
      </w:tr>
      <w:tr w:rsidR="00E13EDF" w:rsidRPr="009F4F43" w14:paraId="22B6E515" w14:textId="77777777" w:rsidTr="00E13EDF">
        <w:tc>
          <w:tcPr>
            <w:tcW w:w="1829" w:type="dxa"/>
          </w:tcPr>
          <w:p w14:paraId="258B6F0D"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Exactly</w:t>
            </w:r>
          </w:p>
        </w:tc>
        <w:tc>
          <w:tcPr>
            <w:tcW w:w="3486" w:type="dxa"/>
          </w:tcPr>
          <w:p w14:paraId="71300AF4"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The resulting TiO2 was found in nano size, </w:t>
            </w:r>
            <w:r w:rsidRPr="009F4F43">
              <w:rPr>
                <w:rFonts w:ascii="Times New Roman" w:hAnsi="Times New Roman" w:cs="Times New Roman"/>
                <w:b/>
                <w:bCs/>
                <w:sz w:val="24"/>
                <w:szCs w:val="24"/>
                <w:u w:val="single"/>
              </w:rPr>
              <w:t>exactly</w:t>
            </w:r>
            <w:r w:rsidRPr="009F4F43">
              <w:rPr>
                <w:rFonts w:ascii="Times New Roman" w:hAnsi="Times New Roman" w:cs="Times New Roman"/>
                <w:sz w:val="24"/>
                <w:szCs w:val="24"/>
              </w:rPr>
              <w:t xml:space="preserve"> at 37.64 nm, as confirmed by XRD analysis </w:t>
            </w:r>
            <w:sdt>
              <w:sdtPr>
                <w:rPr>
                  <w:rFonts w:ascii="Times New Roman" w:hAnsi="Times New Roman" w:cs="Times New Roman"/>
                  <w:color w:val="000000"/>
                  <w:sz w:val="24"/>
                  <w:szCs w:val="24"/>
                </w:rPr>
                <w:tag w:val="MENDELEY_CITATION_v3_eyJjaXRhdGlvbklEIjoiTUVOREVMRVlfQ0lUQVRJT05fODc0NjU3NDMtNDRiOC00MzM4LWE3MjQtOWU0ZDY1NDU4MDY0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
                <w:id w:val="-386106661"/>
                <w:placeholder>
                  <w:docPart w:val="FD85C01993F3074688163742850F7A3B"/>
                </w:placeholder>
              </w:sdtPr>
              <w:sdtContent>
                <w:r w:rsidRPr="009F4F43">
                  <w:rPr>
                    <w:rFonts w:ascii="Times New Roman" w:hAnsi="Times New Roman" w:cs="Times New Roman"/>
                    <w:color w:val="000000"/>
                    <w:sz w:val="24"/>
                    <w:szCs w:val="24"/>
                  </w:rPr>
                  <w:t>[3]</w:t>
                </w:r>
              </w:sdtContent>
            </w:sdt>
            <w:r w:rsidRPr="009F4F43">
              <w:rPr>
                <w:rFonts w:ascii="Times New Roman" w:hAnsi="Times New Roman" w:cs="Times New Roman"/>
                <w:sz w:val="24"/>
                <w:szCs w:val="24"/>
              </w:rPr>
              <w:t>.</w:t>
            </w:r>
          </w:p>
        </w:tc>
        <w:tc>
          <w:tcPr>
            <w:tcW w:w="4177" w:type="dxa"/>
          </w:tcPr>
          <w:p w14:paraId="5B212C8C"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Полученный </w:t>
            </w:r>
            <w:proofErr w:type="spellStart"/>
            <w:r w:rsidRPr="009F4F43">
              <w:rPr>
                <w:rFonts w:ascii="Times New Roman" w:hAnsi="Times New Roman" w:cs="Times New Roman"/>
                <w:sz w:val="24"/>
                <w:szCs w:val="24"/>
              </w:rPr>
              <w:t>TiO</w:t>
            </w:r>
            <w:proofErr w:type="spellEnd"/>
            <w:r w:rsidRPr="009F4F43">
              <w:rPr>
                <w:rFonts w:ascii="Times New Roman" w:hAnsi="Times New Roman" w:cs="Times New Roman"/>
                <w:sz w:val="24"/>
                <w:szCs w:val="24"/>
                <w:lang w:val="ru-RU"/>
              </w:rPr>
              <w:t xml:space="preserve">2 был обнаружен в </w:t>
            </w:r>
            <w:proofErr w:type="spellStart"/>
            <w:r w:rsidRPr="009F4F43">
              <w:rPr>
                <w:rFonts w:ascii="Times New Roman" w:hAnsi="Times New Roman" w:cs="Times New Roman"/>
                <w:sz w:val="24"/>
                <w:szCs w:val="24"/>
                <w:lang w:val="ru-RU"/>
              </w:rPr>
              <w:t>наноразмерах</w:t>
            </w:r>
            <w:proofErr w:type="spellEnd"/>
            <w:r w:rsidRPr="009F4F43">
              <w:rPr>
                <w:rFonts w:ascii="Times New Roman" w:hAnsi="Times New Roman" w:cs="Times New Roman"/>
                <w:sz w:val="24"/>
                <w:szCs w:val="24"/>
                <w:lang w:val="ru-RU"/>
              </w:rPr>
              <w:t xml:space="preserve">, а </w:t>
            </w:r>
            <w:r w:rsidRPr="00D71337">
              <w:rPr>
                <w:rFonts w:ascii="Times New Roman" w:hAnsi="Times New Roman" w:cs="Times New Roman"/>
                <w:b/>
                <w:bCs/>
                <w:sz w:val="24"/>
                <w:szCs w:val="24"/>
                <w:u w:val="single"/>
                <w:lang w:val="ru-RU"/>
              </w:rPr>
              <w:t>именно</w:t>
            </w:r>
            <w:r w:rsidRPr="009F4F43">
              <w:rPr>
                <w:rFonts w:ascii="Times New Roman" w:hAnsi="Times New Roman" w:cs="Times New Roman"/>
                <w:sz w:val="24"/>
                <w:szCs w:val="24"/>
                <w:lang w:val="ru-RU"/>
              </w:rPr>
              <w:t xml:space="preserve"> 37,64 нм, что подтверждено</w:t>
            </w:r>
            <w:r w:rsidR="00D71337">
              <w:rPr>
                <w:rFonts w:ascii="Times New Roman" w:hAnsi="Times New Roman" w:cs="Times New Roman"/>
                <w:sz w:val="24"/>
                <w:szCs w:val="24"/>
                <w:lang w:val="ru-RU"/>
              </w:rPr>
              <w:t xml:space="preserve"> </w:t>
            </w:r>
            <w:proofErr w:type="spellStart"/>
            <w:r w:rsidRPr="009F4F43">
              <w:rPr>
                <w:rFonts w:ascii="Times New Roman" w:hAnsi="Times New Roman" w:cs="Times New Roman"/>
                <w:sz w:val="24"/>
                <w:szCs w:val="24"/>
                <w:lang w:val="ru-RU"/>
              </w:rPr>
              <w:t>рентгенодифракционным</w:t>
            </w:r>
            <w:proofErr w:type="spellEnd"/>
            <w:r w:rsidRPr="009F4F43">
              <w:rPr>
                <w:rFonts w:ascii="Times New Roman" w:hAnsi="Times New Roman" w:cs="Times New Roman"/>
                <w:sz w:val="24"/>
                <w:szCs w:val="24"/>
                <w:lang w:val="ru-RU"/>
              </w:rPr>
              <w:t xml:space="preserve"> анализом.</w:t>
            </w:r>
          </w:p>
        </w:tc>
      </w:tr>
      <w:tr w:rsidR="00E13EDF" w:rsidRPr="009F4F43" w14:paraId="48518A34" w14:textId="77777777" w:rsidTr="00E13EDF">
        <w:tc>
          <w:tcPr>
            <w:tcW w:w="1829" w:type="dxa"/>
          </w:tcPr>
          <w:p w14:paraId="5D7F1185"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Apparent</w:t>
            </w:r>
          </w:p>
        </w:tc>
        <w:tc>
          <w:tcPr>
            <w:tcW w:w="3486" w:type="dxa"/>
          </w:tcPr>
          <w:p w14:paraId="6ED012AD" w14:textId="77777777" w:rsidR="00E13EDF" w:rsidRPr="009F4F43" w:rsidRDefault="00E13EDF" w:rsidP="00E13EDF">
            <w:pPr>
              <w:jc w:val="both"/>
              <w:rPr>
                <w:rFonts w:ascii="Times New Roman" w:hAnsi="Times New Roman" w:cs="Times New Roman"/>
                <w:sz w:val="24"/>
                <w:szCs w:val="24"/>
              </w:rPr>
            </w:pPr>
          </w:p>
        </w:tc>
        <w:tc>
          <w:tcPr>
            <w:tcW w:w="4177" w:type="dxa"/>
          </w:tcPr>
          <w:p w14:paraId="3F695E40" w14:textId="77777777" w:rsidR="00E13EDF" w:rsidRPr="009F4F43" w:rsidRDefault="00E13EDF" w:rsidP="00E13EDF">
            <w:pPr>
              <w:rPr>
                <w:rFonts w:ascii="Times New Roman" w:hAnsi="Times New Roman" w:cs="Times New Roman"/>
                <w:sz w:val="24"/>
                <w:szCs w:val="24"/>
              </w:rPr>
            </w:pPr>
          </w:p>
        </w:tc>
      </w:tr>
      <w:tr w:rsidR="00E13EDF" w:rsidRPr="009F4F43" w14:paraId="210D15F5" w14:textId="77777777" w:rsidTr="00E13EDF">
        <w:tc>
          <w:tcPr>
            <w:tcW w:w="1829" w:type="dxa"/>
          </w:tcPr>
          <w:p w14:paraId="7B2FB545"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Potential</w:t>
            </w:r>
          </w:p>
        </w:tc>
        <w:tc>
          <w:tcPr>
            <w:tcW w:w="3486" w:type="dxa"/>
          </w:tcPr>
          <w:p w14:paraId="704A03BC"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The composite CS/TiO2 membrane has </w:t>
            </w:r>
            <w:r w:rsidRPr="009F4F43">
              <w:rPr>
                <w:rFonts w:ascii="Times New Roman" w:hAnsi="Times New Roman" w:cs="Times New Roman"/>
                <w:b/>
                <w:bCs/>
                <w:sz w:val="24"/>
                <w:szCs w:val="24"/>
                <w:u w:val="single"/>
              </w:rPr>
              <w:t>potential</w:t>
            </w:r>
            <w:r w:rsidRPr="009F4F43">
              <w:rPr>
                <w:rFonts w:ascii="Times New Roman" w:hAnsi="Times New Roman" w:cs="Times New Roman"/>
                <w:sz w:val="24"/>
                <w:szCs w:val="24"/>
              </w:rPr>
              <w:t xml:space="preserve"> surface properties and antibacterial activities </w:t>
            </w:r>
            <w:sdt>
              <w:sdtPr>
                <w:rPr>
                  <w:rFonts w:ascii="Times New Roman" w:hAnsi="Times New Roman" w:cs="Times New Roman"/>
                  <w:color w:val="000000"/>
                  <w:sz w:val="24"/>
                  <w:szCs w:val="24"/>
                </w:rPr>
                <w:tag w:val="MENDELEY_CITATION_v3_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"/>
                <w:id w:val="-1777094492"/>
                <w:placeholder>
                  <w:docPart w:val="C882C6CE852F9E409D649F416DA035C3"/>
                </w:placeholder>
              </w:sdtPr>
              <w:sdtContent>
                <w:r w:rsidRPr="009F4F43">
                  <w:rPr>
                    <w:rFonts w:ascii="Times New Roman" w:hAnsi="Times New Roman" w:cs="Times New Roman"/>
                    <w:color w:val="000000"/>
                    <w:sz w:val="24"/>
                    <w:szCs w:val="24"/>
                  </w:rPr>
                  <w:t>[7]</w:t>
                </w:r>
              </w:sdtContent>
            </w:sdt>
            <w:r w:rsidRPr="009F4F43">
              <w:rPr>
                <w:rFonts w:ascii="Times New Roman" w:hAnsi="Times New Roman" w:cs="Times New Roman"/>
                <w:sz w:val="24"/>
                <w:szCs w:val="24"/>
              </w:rPr>
              <w:t>.</w:t>
            </w:r>
          </w:p>
        </w:tc>
        <w:tc>
          <w:tcPr>
            <w:tcW w:w="4177" w:type="dxa"/>
          </w:tcPr>
          <w:p w14:paraId="627E443F"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Композитная мембрана </w:t>
            </w:r>
            <w:r w:rsidRPr="009F4F43">
              <w:rPr>
                <w:rFonts w:ascii="Times New Roman" w:hAnsi="Times New Roman" w:cs="Times New Roman"/>
                <w:sz w:val="24"/>
                <w:szCs w:val="24"/>
              </w:rPr>
              <w:t>CS</w:t>
            </w:r>
            <w:r w:rsidRPr="009F4F43">
              <w:rPr>
                <w:rFonts w:ascii="Times New Roman" w:hAnsi="Times New Roman" w:cs="Times New Roman"/>
                <w:sz w:val="24"/>
                <w:szCs w:val="24"/>
                <w:lang w:val="ru-RU"/>
              </w:rPr>
              <w:t>/</w:t>
            </w:r>
            <w:proofErr w:type="spellStart"/>
            <w:r w:rsidRPr="009F4F43">
              <w:rPr>
                <w:rFonts w:ascii="Times New Roman" w:hAnsi="Times New Roman" w:cs="Times New Roman"/>
                <w:sz w:val="24"/>
                <w:szCs w:val="24"/>
              </w:rPr>
              <w:t>TiO</w:t>
            </w:r>
            <w:proofErr w:type="spellEnd"/>
            <w:r w:rsidRPr="009F4F43">
              <w:rPr>
                <w:rFonts w:ascii="Times New Roman" w:hAnsi="Times New Roman" w:cs="Times New Roman"/>
                <w:sz w:val="24"/>
                <w:szCs w:val="24"/>
                <w:lang w:val="ru-RU"/>
              </w:rPr>
              <w:t xml:space="preserve">2 обладает </w:t>
            </w:r>
            <w:r w:rsidRPr="00D71337">
              <w:rPr>
                <w:rFonts w:ascii="Times New Roman" w:hAnsi="Times New Roman" w:cs="Times New Roman"/>
                <w:b/>
                <w:bCs/>
                <w:sz w:val="24"/>
                <w:szCs w:val="24"/>
                <w:u w:val="single"/>
                <w:lang w:val="ru-RU"/>
              </w:rPr>
              <w:t>потенциальными</w:t>
            </w:r>
            <w:r w:rsidRPr="009F4F43">
              <w:rPr>
                <w:rFonts w:ascii="Times New Roman" w:hAnsi="Times New Roman" w:cs="Times New Roman"/>
                <w:sz w:val="24"/>
                <w:szCs w:val="24"/>
                <w:lang w:val="ru-RU"/>
              </w:rPr>
              <w:t xml:space="preserve"> поверхностными свойствами и антибактериальной активностью.</w:t>
            </w:r>
          </w:p>
        </w:tc>
      </w:tr>
      <w:tr w:rsidR="00E13EDF" w:rsidRPr="009F4F43" w14:paraId="0171E6F1" w14:textId="77777777" w:rsidTr="00E13EDF">
        <w:tc>
          <w:tcPr>
            <w:tcW w:w="1829" w:type="dxa"/>
          </w:tcPr>
          <w:p w14:paraId="0E100F28"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Principal</w:t>
            </w:r>
          </w:p>
        </w:tc>
        <w:tc>
          <w:tcPr>
            <w:tcW w:w="3486" w:type="dxa"/>
          </w:tcPr>
          <w:p w14:paraId="19221905"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Boosting selectivity is the </w:t>
            </w:r>
            <w:r w:rsidRPr="009F4F43">
              <w:rPr>
                <w:rFonts w:ascii="Times New Roman" w:hAnsi="Times New Roman" w:cs="Times New Roman"/>
                <w:b/>
                <w:bCs/>
                <w:sz w:val="24"/>
                <w:szCs w:val="24"/>
                <w:u w:val="single"/>
              </w:rPr>
              <w:t>principal</w:t>
            </w:r>
            <w:r w:rsidRPr="009F4F43">
              <w:rPr>
                <w:rFonts w:ascii="Times New Roman" w:hAnsi="Times New Roman" w:cs="Times New Roman"/>
                <w:sz w:val="24"/>
                <w:szCs w:val="24"/>
              </w:rPr>
              <w:t xml:space="preserve"> strategy to minimize adverse effects </w:t>
            </w:r>
            <w:sdt>
              <w:sdtPr>
                <w:rPr>
                  <w:rFonts w:ascii="Times New Roman" w:hAnsi="Times New Roman" w:cs="Times New Roman"/>
                  <w:color w:val="000000"/>
                  <w:sz w:val="24"/>
                  <w:szCs w:val="24"/>
                </w:rPr>
                <w:tag w:val="MENDELEY_CITATION_v3_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"/>
                <w:id w:val="-1688056458"/>
                <w:placeholder>
                  <w:docPart w:val="89FA8A8852309245AD3C71171955BCA0"/>
                </w:placeholder>
              </w:sdtPr>
              <w:sdtContent>
                <w:r w:rsidRPr="009F4F43">
                  <w:rPr>
                    <w:rFonts w:ascii="Times New Roman" w:hAnsi="Times New Roman" w:cs="Times New Roman"/>
                    <w:color w:val="000000"/>
                    <w:sz w:val="24"/>
                    <w:szCs w:val="24"/>
                  </w:rPr>
                  <w:t>[9]</w:t>
                </w:r>
              </w:sdtContent>
            </w:sdt>
            <w:r w:rsidRPr="009F4F43">
              <w:rPr>
                <w:rFonts w:ascii="Times New Roman" w:hAnsi="Times New Roman" w:cs="Times New Roman"/>
                <w:sz w:val="24"/>
                <w:szCs w:val="24"/>
              </w:rPr>
              <w:t>.</w:t>
            </w:r>
          </w:p>
        </w:tc>
        <w:tc>
          <w:tcPr>
            <w:tcW w:w="4177" w:type="dxa"/>
          </w:tcPr>
          <w:p w14:paraId="4C26A417"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Повышение селективности является </w:t>
            </w:r>
            <w:r w:rsidRPr="00D71337">
              <w:rPr>
                <w:rFonts w:ascii="Times New Roman" w:hAnsi="Times New Roman" w:cs="Times New Roman"/>
                <w:b/>
                <w:bCs/>
                <w:sz w:val="24"/>
                <w:szCs w:val="24"/>
                <w:u w:val="single"/>
                <w:lang w:val="ru-RU"/>
              </w:rPr>
              <w:t>основной</w:t>
            </w:r>
            <w:r w:rsidRPr="009F4F43">
              <w:rPr>
                <w:rFonts w:ascii="Times New Roman" w:hAnsi="Times New Roman" w:cs="Times New Roman"/>
                <w:sz w:val="24"/>
                <w:szCs w:val="24"/>
                <w:lang w:val="ru-RU"/>
              </w:rPr>
              <w:t xml:space="preserve"> стратегией минимизации побочных эффектов.</w:t>
            </w:r>
          </w:p>
        </w:tc>
      </w:tr>
      <w:tr w:rsidR="00E13EDF" w:rsidRPr="009F4F43" w14:paraId="7B953F16" w14:textId="77777777" w:rsidTr="00E13EDF">
        <w:tc>
          <w:tcPr>
            <w:tcW w:w="1829" w:type="dxa"/>
          </w:tcPr>
          <w:p w14:paraId="09B56433"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Rigorous</w:t>
            </w:r>
          </w:p>
        </w:tc>
        <w:tc>
          <w:tcPr>
            <w:tcW w:w="3486" w:type="dxa"/>
          </w:tcPr>
          <w:p w14:paraId="0ED1B84C"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Although higher conversion can likely be obtained under more </w:t>
            </w:r>
            <w:r w:rsidRPr="009F4F43">
              <w:rPr>
                <w:rFonts w:ascii="Times New Roman" w:hAnsi="Times New Roman" w:cs="Times New Roman"/>
                <w:b/>
                <w:bCs/>
                <w:sz w:val="24"/>
                <w:szCs w:val="24"/>
                <w:u w:val="single"/>
              </w:rPr>
              <w:t>rigorous</w:t>
            </w:r>
            <w:r w:rsidRPr="009F4F43">
              <w:rPr>
                <w:rFonts w:ascii="Times New Roman" w:hAnsi="Times New Roman" w:cs="Times New Roman"/>
                <w:sz w:val="24"/>
                <w:szCs w:val="24"/>
              </w:rPr>
              <w:t xml:space="preserve"> conditions, the addition of this much DNA already provides a net change in charge of  -800 on each particle, and provides enough</w:t>
            </w:r>
          </w:p>
          <w:p w14:paraId="1E97EA54"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aptamer strands to achieve cell targeting </w:t>
            </w:r>
            <w:sdt>
              <w:sdtPr>
                <w:rPr>
                  <w:rFonts w:ascii="Times New Roman" w:hAnsi="Times New Roman" w:cs="Times New Roman"/>
                  <w:color w:val="000000"/>
                  <w:sz w:val="24"/>
                  <w:szCs w:val="24"/>
                </w:rPr>
                <w:tag w:val="MENDELEY_CITATION_v3_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"/>
                <w:id w:val="-1100485706"/>
                <w:placeholder>
                  <w:docPart w:val="89FA8A8852309245AD3C71171955BCA0"/>
                </w:placeholder>
              </w:sdtPr>
              <w:sdtContent>
                <w:r w:rsidRPr="009F4F43">
                  <w:rPr>
                    <w:rFonts w:ascii="Times New Roman" w:hAnsi="Times New Roman" w:cs="Times New Roman"/>
                    <w:color w:val="000000"/>
                    <w:sz w:val="24"/>
                    <w:szCs w:val="24"/>
                  </w:rPr>
                  <w:t>[4]</w:t>
                </w:r>
              </w:sdtContent>
            </w:sdt>
            <w:r w:rsidRPr="009F4F43">
              <w:rPr>
                <w:rFonts w:ascii="Times New Roman" w:hAnsi="Times New Roman" w:cs="Times New Roman"/>
                <w:sz w:val="24"/>
                <w:szCs w:val="24"/>
              </w:rPr>
              <w:t>.</w:t>
            </w:r>
          </w:p>
        </w:tc>
        <w:tc>
          <w:tcPr>
            <w:tcW w:w="4177" w:type="dxa"/>
          </w:tcPr>
          <w:p w14:paraId="450568E0"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Хотя более высокую конверсию, вероятно, можно получить при более </w:t>
            </w:r>
            <w:r w:rsidRPr="00D71337">
              <w:rPr>
                <w:rFonts w:ascii="Times New Roman" w:hAnsi="Times New Roman" w:cs="Times New Roman"/>
                <w:b/>
                <w:bCs/>
                <w:sz w:val="24"/>
                <w:szCs w:val="24"/>
                <w:u w:val="single"/>
                <w:lang w:val="ru-RU"/>
              </w:rPr>
              <w:t>строгих</w:t>
            </w:r>
            <w:r w:rsidRPr="009F4F43">
              <w:rPr>
                <w:rFonts w:ascii="Times New Roman" w:hAnsi="Times New Roman" w:cs="Times New Roman"/>
                <w:sz w:val="24"/>
                <w:szCs w:val="24"/>
                <w:lang w:val="ru-RU"/>
              </w:rPr>
              <w:t xml:space="preserve"> условиях, добавление такого количества ДНК уже обеспечивает чистое изменение заряда в размере  -800 на каждой частице и обеспечивает достаточное количество цепей </w:t>
            </w:r>
            <w:proofErr w:type="spellStart"/>
            <w:r w:rsidRPr="009F4F43">
              <w:rPr>
                <w:rFonts w:ascii="Times New Roman" w:hAnsi="Times New Roman" w:cs="Times New Roman"/>
                <w:sz w:val="24"/>
                <w:szCs w:val="24"/>
                <w:lang w:val="ru-RU"/>
              </w:rPr>
              <w:t>аптамера</w:t>
            </w:r>
            <w:proofErr w:type="spellEnd"/>
            <w:r w:rsidRPr="009F4F43">
              <w:rPr>
                <w:rFonts w:ascii="Times New Roman" w:hAnsi="Times New Roman" w:cs="Times New Roman"/>
                <w:sz w:val="24"/>
                <w:szCs w:val="24"/>
                <w:lang w:val="ru-RU"/>
              </w:rPr>
              <w:t xml:space="preserve"> для достижения нацеливания на клетку.</w:t>
            </w:r>
          </w:p>
        </w:tc>
      </w:tr>
      <w:tr w:rsidR="00E13EDF" w:rsidRPr="009F4F43" w14:paraId="6C9A4343" w14:textId="77777777" w:rsidTr="00E13EDF">
        <w:tc>
          <w:tcPr>
            <w:tcW w:w="1829" w:type="dxa"/>
          </w:tcPr>
          <w:p w14:paraId="27A2321E"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Comparative / comparatively</w:t>
            </w:r>
          </w:p>
        </w:tc>
        <w:tc>
          <w:tcPr>
            <w:tcW w:w="3486" w:type="dxa"/>
          </w:tcPr>
          <w:p w14:paraId="14697DF2"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The </w:t>
            </w:r>
            <w:r w:rsidRPr="009F4F43">
              <w:rPr>
                <w:rFonts w:ascii="Times New Roman" w:hAnsi="Times New Roman" w:cs="Times New Roman"/>
                <w:b/>
                <w:bCs/>
                <w:sz w:val="24"/>
                <w:szCs w:val="24"/>
                <w:u w:val="single"/>
              </w:rPr>
              <w:t>comparative</w:t>
            </w:r>
            <w:r w:rsidRPr="009F4F43">
              <w:rPr>
                <w:rFonts w:ascii="Times New Roman" w:hAnsi="Times New Roman" w:cs="Times New Roman"/>
                <w:sz w:val="24"/>
                <w:szCs w:val="24"/>
              </w:rPr>
              <w:t xml:space="preserve"> structural conformation of Cs and Cs/TiO2 nanocomposite membranes were determined from the characteristic transmittance peaks of the infrared spectrum </w:t>
            </w:r>
            <w:sdt>
              <w:sdtPr>
                <w:rPr>
                  <w:rFonts w:ascii="Times New Roman" w:hAnsi="Times New Roman" w:cs="Times New Roman"/>
                  <w:color w:val="000000"/>
                  <w:sz w:val="24"/>
                  <w:szCs w:val="24"/>
                </w:rPr>
                <w:tag w:val="MENDELEY_CITATION_v3_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"/>
                <w:id w:val="-1300753280"/>
                <w:placeholder>
                  <w:docPart w:val="A75144157F250D40B6C15041CC1DE364"/>
                </w:placeholder>
              </w:sdtPr>
              <w:sdtContent>
                <w:r w:rsidRPr="009F4F43">
                  <w:rPr>
                    <w:rFonts w:ascii="Times New Roman" w:hAnsi="Times New Roman" w:cs="Times New Roman"/>
                    <w:color w:val="000000"/>
                    <w:sz w:val="24"/>
                    <w:szCs w:val="24"/>
                  </w:rPr>
                  <w:t>[7]</w:t>
                </w:r>
              </w:sdtContent>
            </w:sdt>
            <w:r w:rsidRPr="009F4F43">
              <w:rPr>
                <w:rFonts w:ascii="Times New Roman" w:hAnsi="Times New Roman" w:cs="Times New Roman"/>
                <w:sz w:val="24"/>
                <w:szCs w:val="24"/>
              </w:rPr>
              <w:t>.</w:t>
            </w:r>
          </w:p>
        </w:tc>
        <w:tc>
          <w:tcPr>
            <w:tcW w:w="4177" w:type="dxa"/>
          </w:tcPr>
          <w:p w14:paraId="2E11669C" w14:textId="77777777" w:rsidR="00E13EDF" w:rsidRPr="009F4F43" w:rsidRDefault="00E13EDF" w:rsidP="00E13EDF">
            <w:pPr>
              <w:rPr>
                <w:rFonts w:ascii="Times New Roman" w:hAnsi="Times New Roman" w:cs="Times New Roman"/>
                <w:sz w:val="24"/>
                <w:szCs w:val="24"/>
                <w:lang w:val="ru-RU"/>
              </w:rPr>
            </w:pPr>
            <w:r w:rsidRPr="00D71337">
              <w:rPr>
                <w:rFonts w:ascii="Times New Roman" w:hAnsi="Times New Roman" w:cs="Times New Roman"/>
                <w:b/>
                <w:bCs/>
                <w:sz w:val="24"/>
                <w:szCs w:val="24"/>
                <w:u w:val="single"/>
                <w:lang w:val="ru-RU"/>
              </w:rPr>
              <w:t>Сравнительная</w:t>
            </w:r>
            <w:r w:rsidRPr="009F4F43">
              <w:rPr>
                <w:rFonts w:ascii="Times New Roman" w:hAnsi="Times New Roman" w:cs="Times New Roman"/>
                <w:sz w:val="24"/>
                <w:szCs w:val="24"/>
                <w:lang w:val="ru-RU"/>
              </w:rPr>
              <w:t xml:space="preserve"> структурная конформация нанокомпозитных мембран </w:t>
            </w:r>
            <w:r w:rsidRPr="009F4F43">
              <w:rPr>
                <w:rFonts w:ascii="Times New Roman" w:hAnsi="Times New Roman" w:cs="Times New Roman"/>
                <w:sz w:val="24"/>
                <w:szCs w:val="24"/>
              </w:rPr>
              <w:t>Cs</w:t>
            </w:r>
            <w:r w:rsidRPr="009F4F43">
              <w:rPr>
                <w:rFonts w:ascii="Times New Roman" w:hAnsi="Times New Roman" w:cs="Times New Roman"/>
                <w:sz w:val="24"/>
                <w:szCs w:val="24"/>
                <w:lang w:val="ru-RU"/>
              </w:rPr>
              <w:t xml:space="preserve"> и </w:t>
            </w:r>
            <w:r w:rsidRPr="009F4F43">
              <w:rPr>
                <w:rFonts w:ascii="Times New Roman" w:hAnsi="Times New Roman" w:cs="Times New Roman"/>
                <w:sz w:val="24"/>
                <w:szCs w:val="24"/>
              </w:rPr>
              <w:t>Cs</w:t>
            </w:r>
            <w:r w:rsidRPr="009F4F43">
              <w:rPr>
                <w:rFonts w:ascii="Times New Roman" w:hAnsi="Times New Roman" w:cs="Times New Roman"/>
                <w:sz w:val="24"/>
                <w:szCs w:val="24"/>
                <w:lang w:val="ru-RU"/>
              </w:rPr>
              <w:t>/</w:t>
            </w:r>
            <w:proofErr w:type="spellStart"/>
            <w:r w:rsidRPr="009F4F43">
              <w:rPr>
                <w:rFonts w:ascii="Times New Roman" w:hAnsi="Times New Roman" w:cs="Times New Roman"/>
                <w:sz w:val="24"/>
                <w:szCs w:val="24"/>
              </w:rPr>
              <w:t>TiO</w:t>
            </w:r>
            <w:proofErr w:type="spellEnd"/>
            <w:r w:rsidRPr="009F4F43">
              <w:rPr>
                <w:rFonts w:ascii="Times New Roman" w:hAnsi="Times New Roman" w:cs="Times New Roman"/>
                <w:sz w:val="24"/>
                <w:szCs w:val="24"/>
                <w:lang w:val="ru-RU"/>
              </w:rPr>
              <w:t>2 была определена по характерным пикам пропускания инфракрасного спектра.</w:t>
            </w:r>
          </w:p>
        </w:tc>
      </w:tr>
      <w:tr w:rsidR="00E13EDF" w:rsidRPr="009F4F43" w14:paraId="275E32B1" w14:textId="77777777" w:rsidTr="00E13EDF">
        <w:tc>
          <w:tcPr>
            <w:tcW w:w="1829" w:type="dxa"/>
          </w:tcPr>
          <w:p w14:paraId="75136450"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Especially</w:t>
            </w:r>
          </w:p>
        </w:tc>
        <w:tc>
          <w:tcPr>
            <w:tcW w:w="3486" w:type="dxa"/>
          </w:tcPr>
          <w:p w14:paraId="03FC3E63"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These results confirm the potency of the prepared membranes to be </w:t>
            </w:r>
            <w:r w:rsidRPr="009F4F43">
              <w:rPr>
                <w:rFonts w:ascii="Times New Roman" w:hAnsi="Times New Roman" w:cs="Times New Roman"/>
                <w:sz w:val="24"/>
                <w:szCs w:val="24"/>
              </w:rPr>
              <w:lastRenderedPageBreak/>
              <w:t xml:space="preserve">used in medical fields, </w:t>
            </w:r>
            <w:r w:rsidRPr="009F4F43">
              <w:rPr>
                <w:rFonts w:ascii="Times New Roman" w:hAnsi="Times New Roman" w:cs="Times New Roman"/>
                <w:b/>
                <w:bCs/>
                <w:sz w:val="24"/>
                <w:szCs w:val="24"/>
                <w:u w:val="single"/>
              </w:rPr>
              <w:t>especially</w:t>
            </w:r>
            <w:r w:rsidRPr="009F4F43">
              <w:rPr>
                <w:rFonts w:ascii="Times New Roman" w:hAnsi="Times New Roman" w:cs="Times New Roman"/>
                <w:sz w:val="24"/>
                <w:szCs w:val="24"/>
              </w:rPr>
              <w:t xml:space="preserve"> as antibacterial membranes </w:t>
            </w:r>
            <w:sdt>
              <w:sdtPr>
                <w:rPr>
                  <w:rFonts w:ascii="Times New Roman" w:hAnsi="Times New Roman" w:cs="Times New Roman"/>
                  <w:color w:val="000000"/>
                  <w:sz w:val="24"/>
                  <w:szCs w:val="24"/>
                </w:rPr>
                <w:tag w:val="MENDELEY_CITATION_v3_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"/>
                <w:id w:val="-209199125"/>
                <w:placeholder>
                  <w:docPart w:val="42E0F01F4EB70A47BDDFFCB8A456012A"/>
                </w:placeholder>
              </w:sdtPr>
              <w:sdtContent>
                <w:r w:rsidRPr="009F4F43">
                  <w:rPr>
                    <w:rFonts w:ascii="Times New Roman" w:hAnsi="Times New Roman" w:cs="Times New Roman"/>
                    <w:color w:val="000000"/>
                    <w:sz w:val="24"/>
                    <w:szCs w:val="24"/>
                  </w:rPr>
                  <w:t>[7]</w:t>
                </w:r>
              </w:sdtContent>
            </w:sdt>
            <w:r w:rsidRPr="009F4F43">
              <w:rPr>
                <w:rFonts w:ascii="Times New Roman" w:hAnsi="Times New Roman" w:cs="Times New Roman"/>
                <w:sz w:val="24"/>
                <w:szCs w:val="24"/>
              </w:rPr>
              <w:t>.</w:t>
            </w:r>
          </w:p>
        </w:tc>
        <w:tc>
          <w:tcPr>
            <w:tcW w:w="4177" w:type="dxa"/>
          </w:tcPr>
          <w:p w14:paraId="7EF21009"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lastRenderedPageBreak/>
              <w:t xml:space="preserve">Полученные результаты подтверждают эффективность </w:t>
            </w:r>
            <w:r w:rsidRPr="009F4F43">
              <w:rPr>
                <w:rFonts w:ascii="Times New Roman" w:hAnsi="Times New Roman" w:cs="Times New Roman"/>
                <w:sz w:val="24"/>
                <w:szCs w:val="24"/>
                <w:lang w:val="ru-RU"/>
              </w:rPr>
              <w:lastRenderedPageBreak/>
              <w:t xml:space="preserve">полученных мембран для использования в медицинских целях, </w:t>
            </w:r>
            <w:r w:rsidRPr="00D71337">
              <w:rPr>
                <w:rFonts w:ascii="Times New Roman" w:hAnsi="Times New Roman" w:cs="Times New Roman"/>
                <w:b/>
                <w:bCs/>
                <w:sz w:val="24"/>
                <w:szCs w:val="24"/>
                <w:u w:val="single"/>
                <w:lang w:val="ru-RU"/>
              </w:rPr>
              <w:t>особенно</w:t>
            </w:r>
            <w:r w:rsidRPr="009F4F43">
              <w:rPr>
                <w:rFonts w:ascii="Times New Roman" w:hAnsi="Times New Roman" w:cs="Times New Roman"/>
                <w:sz w:val="24"/>
                <w:szCs w:val="24"/>
                <w:lang w:val="ru-RU"/>
              </w:rPr>
              <w:t xml:space="preserve"> в качестве антибактериальных мембран.</w:t>
            </w:r>
          </w:p>
        </w:tc>
      </w:tr>
      <w:tr w:rsidR="00E13EDF" w:rsidRPr="009F4F43" w14:paraId="2063F447" w14:textId="77777777" w:rsidTr="00E13EDF">
        <w:tc>
          <w:tcPr>
            <w:tcW w:w="1829" w:type="dxa"/>
          </w:tcPr>
          <w:p w14:paraId="63CB68DF"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lastRenderedPageBreak/>
              <w:t>Primary / primarily</w:t>
            </w:r>
          </w:p>
        </w:tc>
        <w:tc>
          <w:tcPr>
            <w:tcW w:w="3486" w:type="dxa"/>
          </w:tcPr>
          <w:p w14:paraId="0D83122D"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The effectiveness of PEG decorated CPMV (cowpea mosaic virus) in suppressing </w:t>
            </w:r>
            <w:r w:rsidRPr="009F4F43">
              <w:rPr>
                <w:rFonts w:ascii="Times New Roman" w:hAnsi="Times New Roman" w:cs="Times New Roman"/>
                <w:b/>
                <w:bCs/>
                <w:sz w:val="24"/>
                <w:szCs w:val="24"/>
                <w:u w:val="single"/>
              </w:rPr>
              <w:t>primary</w:t>
            </w:r>
            <w:r w:rsidRPr="009F4F43">
              <w:rPr>
                <w:rFonts w:ascii="Times New Roman" w:hAnsi="Times New Roman" w:cs="Times New Roman"/>
                <w:sz w:val="24"/>
                <w:szCs w:val="24"/>
              </w:rPr>
              <w:t xml:space="preserve"> antibody response in the initial 56-day period was evident </w:t>
            </w:r>
            <w:sdt>
              <w:sdtPr>
                <w:rPr>
                  <w:rFonts w:ascii="Times New Roman" w:hAnsi="Times New Roman" w:cs="Times New Roman"/>
                  <w:color w:val="000000"/>
                  <w:sz w:val="24"/>
                  <w:szCs w:val="24"/>
                </w:rPr>
                <w:tag w:val="MENDELEY_CITATION_v3_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"/>
                <w:id w:val="879828219"/>
                <w:placeholder>
                  <w:docPart w:val="89FA8A8852309245AD3C71171955BCA0"/>
                </w:placeholder>
              </w:sdtPr>
              <w:sdtContent>
                <w:r w:rsidRPr="009F4F43">
                  <w:rPr>
                    <w:rFonts w:ascii="Times New Roman" w:hAnsi="Times New Roman" w:cs="Times New Roman"/>
                    <w:color w:val="000000"/>
                    <w:sz w:val="24"/>
                    <w:szCs w:val="24"/>
                  </w:rPr>
                  <w:t>[6]</w:t>
                </w:r>
              </w:sdtContent>
            </w:sdt>
            <w:r w:rsidRPr="009F4F43">
              <w:rPr>
                <w:rFonts w:ascii="Times New Roman" w:hAnsi="Times New Roman" w:cs="Times New Roman"/>
                <w:sz w:val="24"/>
                <w:szCs w:val="24"/>
              </w:rPr>
              <w:t>.</w:t>
            </w:r>
          </w:p>
        </w:tc>
        <w:tc>
          <w:tcPr>
            <w:tcW w:w="4177" w:type="dxa"/>
          </w:tcPr>
          <w:p w14:paraId="785CEFAF"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Эффективность ПЭГ-декорированного вируса мозаики коровьего гороха (</w:t>
            </w:r>
            <w:r w:rsidRPr="009F4F43">
              <w:rPr>
                <w:rFonts w:ascii="Times New Roman" w:hAnsi="Times New Roman" w:cs="Times New Roman"/>
                <w:sz w:val="24"/>
                <w:szCs w:val="24"/>
              </w:rPr>
              <w:t>CPMV</w:t>
            </w:r>
            <w:r w:rsidRPr="009F4F43">
              <w:rPr>
                <w:rFonts w:ascii="Times New Roman" w:hAnsi="Times New Roman" w:cs="Times New Roman"/>
                <w:sz w:val="24"/>
                <w:szCs w:val="24"/>
                <w:lang w:val="ru-RU"/>
              </w:rPr>
              <w:t xml:space="preserve">) в подавлении </w:t>
            </w:r>
            <w:r w:rsidRPr="00D71337">
              <w:rPr>
                <w:rFonts w:ascii="Times New Roman" w:hAnsi="Times New Roman" w:cs="Times New Roman"/>
                <w:b/>
                <w:bCs/>
                <w:sz w:val="24"/>
                <w:szCs w:val="24"/>
                <w:u w:val="single"/>
                <w:lang w:val="ru-RU"/>
              </w:rPr>
              <w:t>первичного</w:t>
            </w:r>
            <w:r w:rsidRPr="009F4F43">
              <w:rPr>
                <w:rFonts w:ascii="Times New Roman" w:hAnsi="Times New Roman" w:cs="Times New Roman"/>
                <w:sz w:val="24"/>
                <w:szCs w:val="24"/>
                <w:lang w:val="ru-RU"/>
              </w:rPr>
              <w:t xml:space="preserve"> гуморального ответа в течение начального 56-дневного периода была очевидна.</w:t>
            </w:r>
          </w:p>
        </w:tc>
      </w:tr>
      <w:tr w:rsidR="00E13EDF" w:rsidRPr="009F4F43" w14:paraId="0013B481" w14:textId="77777777" w:rsidTr="00E13EDF">
        <w:tc>
          <w:tcPr>
            <w:tcW w:w="1829" w:type="dxa"/>
          </w:tcPr>
          <w:p w14:paraId="359F0A41"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Mainly</w:t>
            </w:r>
          </w:p>
        </w:tc>
        <w:tc>
          <w:tcPr>
            <w:tcW w:w="3486" w:type="dxa"/>
          </w:tcPr>
          <w:p w14:paraId="31593DE0"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The first was from room temperature to 110 °C, which can be assigned to the evaporation of residual solvents, </w:t>
            </w:r>
            <w:r w:rsidRPr="009F4F43">
              <w:rPr>
                <w:rFonts w:ascii="Times New Roman" w:hAnsi="Times New Roman" w:cs="Times New Roman"/>
                <w:b/>
                <w:bCs/>
                <w:sz w:val="24"/>
                <w:szCs w:val="24"/>
                <w:u w:val="single"/>
              </w:rPr>
              <w:t>mainly</w:t>
            </w:r>
            <w:r w:rsidRPr="009F4F43">
              <w:rPr>
                <w:rFonts w:ascii="Times New Roman" w:hAnsi="Times New Roman" w:cs="Times New Roman"/>
                <w:sz w:val="24"/>
                <w:szCs w:val="24"/>
              </w:rPr>
              <w:t xml:space="preserve"> H2O </w:t>
            </w:r>
            <w:sdt>
              <w:sdtPr>
                <w:rPr>
                  <w:rFonts w:ascii="Times New Roman" w:hAnsi="Times New Roman" w:cs="Times New Roman"/>
                  <w:color w:val="000000"/>
                  <w:sz w:val="24"/>
                  <w:szCs w:val="24"/>
                </w:rPr>
                <w:tag w:val="MENDELEY_CITATION_v3_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"/>
                <w:id w:val="1865098506"/>
                <w:placeholder>
                  <w:docPart w:val="6EB73367090A89449445F34BAA795FE3"/>
                </w:placeholder>
              </w:sdtPr>
              <w:sdtContent>
                <w:r w:rsidRPr="009F4F43">
                  <w:rPr>
                    <w:rFonts w:ascii="Times New Roman" w:hAnsi="Times New Roman" w:cs="Times New Roman"/>
                    <w:color w:val="000000"/>
                    <w:sz w:val="24"/>
                    <w:szCs w:val="24"/>
                  </w:rPr>
                  <w:t>[7]</w:t>
                </w:r>
              </w:sdtContent>
            </w:sdt>
            <w:r w:rsidRPr="009F4F43">
              <w:rPr>
                <w:rFonts w:ascii="Times New Roman" w:hAnsi="Times New Roman" w:cs="Times New Roman"/>
                <w:sz w:val="24"/>
                <w:szCs w:val="24"/>
              </w:rPr>
              <w:t>.</w:t>
            </w:r>
          </w:p>
        </w:tc>
        <w:tc>
          <w:tcPr>
            <w:tcW w:w="4177" w:type="dxa"/>
          </w:tcPr>
          <w:p w14:paraId="47A7812F"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Первый — от комнатной температуры до 110 °</w:t>
            </w:r>
            <w:r w:rsidRPr="009F4F43">
              <w:rPr>
                <w:rFonts w:ascii="Times New Roman" w:hAnsi="Times New Roman" w:cs="Times New Roman"/>
                <w:sz w:val="24"/>
                <w:szCs w:val="24"/>
              </w:rPr>
              <w:t>C</w:t>
            </w:r>
            <w:r w:rsidRPr="009F4F43">
              <w:rPr>
                <w:rFonts w:ascii="Times New Roman" w:hAnsi="Times New Roman" w:cs="Times New Roman"/>
                <w:sz w:val="24"/>
                <w:szCs w:val="24"/>
                <w:lang w:val="ru-RU"/>
              </w:rPr>
              <w:t xml:space="preserve">, что можно отнести к испарению остаточных растворителей, в </w:t>
            </w:r>
            <w:r w:rsidRPr="00D71337">
              <w:rPr>
                <w:rFonts w:ascii="Times New Roman" w:hAnsi="Times New Roman" w:cs="Times New Roman"/>
                <w:b/>
                <w:bCs/>
                <w:sz w:val="24"/>
                <w:szCs w:val="24"/>
                <w:u w:val="single"/>
                <w:lang w:val="ru-RU"/>
              </w:rPr>
              <w:t>основном</w:t>
            </w:r>
            <w:r w:rsidRPr="009F4F43">
              <w:rPr>
                <w:rFonts w:ascii="Times New Roman" w:hAnsi="Times New Roman" w:cs="Times New Roman"/>
                <w:sz w:val="24"/>
                <w:szCs w:val="24"/>
                <w:lang w:val="ru-RU"/>
              </w:rPr>
              <w:t xml:space="preserve"> </w:t>
            </w:r>
            <w:r w:rsidRPr="009F4F43">
              <w:rPr>
                <w:rFonts w:ascii="Times New Roman" w:hAnsi="Times New Roman" w:cs="Times New Roman"/>
                <w:sz w:val="24"/>
                <w:szCs w:val="24"/>
              </w:rPr>
              <w:t>H</w:t>
            </w:r>
            <w:r w:rsidRPr="009F4F43">
              <w:rPr>
                <w:rFonts w:ascii="Times New Roman" w:hAnsi="Times New Roman" w:cs="Times New Roman"/>
                <w:sz w:val="24"/>
                <w:szCs w:val="24"/>
                <w:lang w:val="ru-RU"/>
              </w:rPr>
              <w:t>2</w:t>
            </w:r>
            <w:r w:rsidRPr="009F4F43">
              <w:rPr>
                <w:rFonts w:ascii="Times New Roman" w:hAnsi="Times New Roman" w:cs="Times New Roman"/>
                <w:sz w:val="24"/>
                <w:szCs w:val="24"/>
              </w:rPr>
              <w:t>O</w:t>
            </w:r>
            <w:r w:rsidRPr="009F4F43">
              <w:rPr>
                <w:rFonts w:ascii="Times New Roman" w:hAnsi="Times New Roman" w:cs="Times New Roman"/>
                <w:sz w:val="24"/>
                <w:szCs w:val="24"/>
                <w:lang w:val="ru-RU"/>
              </w:rPr>
              <w:t>.</w:t>
            </w:r>
          </w:p>
        </w:tc>
      </w:tr>
      <w:tr w:rsidR="00E13EDF" w:rsidRPr="009F4F43" w14:paraId="25500E1A" w14:textId="77777777" w:rsidTr="00E13EDF">
        <w:tc>
          <w:tcPr>
            <w:tcW w:w="1829" w:type="dxa"/>
          </w:tcPr>
          <w:p w14:paraId="0F0076D5"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Mostly</w:t>
            </w:r>
          </w:p>
        </w:tc>
        <w:tc>
          <w:tcPr>
            <w:tcW w:w="3486" w:type="dxa"/>
          </w:tcPr>
          <w:p w14:paraId="1FDB852D" w14:textId="77777777" w:rsidR="00E13EDF" w:rsidRPr="009F4F43" w:rsidRDefault="00E13EDF" w:rsidP="00E13EDF">
            <w:pPr>
              <w:jc w:val="both"/>
              <w:rPr>
                <w:rFonts w:ascii="Times New Roman" w:hAnsi="Times New Roman" w:cs="Times New Roman"/>
                <w:sz w:val="24"/>
                <w:szCs w:val="24"/>
              </w:rPr>
            </w:pPr>
          </w:p>
        </w:tc>
        <w:tc>
          <w:tcPr>
            <w:tcW w:w="4177" w:type="dxa"/>
          </w:tcPr>
          <w:p w14:paraId="4390CE88" w14:textId="77777777" w:rsidR="00E13EDF" w:rsidRPr="009F4F43" w:rsidRDefault="00E13EDF" w:rsidP="00E13EDF">
            <w:pPr>
              <w:rPr>
                <w:rFonts w:ascii="Times New Roman" w:hAnsi="Times New Roman" w:cs="Times New Roman"/>
                <w:sz w:val="24"/>
                <w:szCs w:val="24"/>
              </w:rPr>
            </w:pPr>
          </w:p>
        </w:tc>
      </w:tr>
      <w:tr w:rsidR="00E13EDF" w:rsidRPr="009F4F43" w14:paraId="669F66A2" w14:textId="77777777" w:rsidTr="00E13EDF">
        <w:tc>
          <w:tcPr>
            <w:tcW w:w="1829" w:type="dxa"/>
          </w:tcPr>
          <w:p w14:paraId="0B39B4FE"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Largely</w:t>
            </w:r>
          </w:p>
        </w:tc>
        <w:tc>
          <w:tcPr>
            <w:tcW w:w="3486" w:type="dxa"/>
          </w:tcPr>
          <w:p w14:paraId="3FE13AEE"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Remarkably, size-exclusion chromatography analysis of the resulting sample indicated that the capsids were both still </w:t>
            </w:r>
            <w:r w:rsidRPr="009F4F43">
              <w:rPr>
                <w:rFonts w:ascii="Times New Roman" w:hAnsi="Times New Roman" w:cs="Times New Roman"/>
                <w:b/>
                <w:bCs/>
                <w:sz w:val="24"/>
                <w:szCs w:val="24"/>
                <w:u w:val="single"/>
              </w:rPr>
              <w:t>largely</w:t>
            </w:r>
            <w:r w:rsidRPr="009F4F43">
              <w:rPr>
                <w:rFonts w:ascii="Times New Roman" w:hAnsi="Times New Roman" w:cs="Times New Roman"/>
                <w:sz w:val="24"/>
                <w:szCs w:val="24"/>
              </w:rPr>
              <w:t xml:space="preserve"> intact, and that both the porphyrin and the aptamer remained attached </w:t>
            </w:r>
            <w:sdt>
              <w:sdtPr>
                <w:rPr>
                  <w:rFonts w:ascii="Times New Roman" w:hAnsi="Times New Roman" w:cs="Times New Roman"/>
                  <w:color w:val="000000"/>
                  <w:sz w:val="24"/>
                  <w:szCs w:val="24"/>
                </w:rPr>
                <w:tag w:val="MENDELEY_CITATION_v3_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"/>
                <w:id w:val="1055192759"/>
                <w:placeholder>
                  <w:docPart w:val="89FA8A8852309245AD3C71171955BCA0"/>
                </w:placeholder>
              </w:sdtPr>
              <w:sdtContent>
                <w:r w:rsidRPr="009F4F43">
                  <w:rPr>
                    <w:rFonts w:ascii="Times New Roman" w:hAnsi="Times New Roman" w:cs="Times New Roman"/>
                    <w:color w:val="000000"/>
                    <w:sz w:val="24"/>
                    <w:szCs w:val="24"/>
                  </w:rPr>
                  <w:t>[4]</w:t>
                </w:r>
              </w:sdtContent>
            </w:sdt>
            <w:r w:rsidRPr="009F4F43">
              <w:rPr>
                <w:rFonts w:ascii="Times New Roman" w:hAnsi="Times New Roman" w:cs="Times New Roman"/>
                <w:sz w:val="24"/>
                <w:szCs w:val="24"/>
              </w:rPr>
              <w:t>.</w:t>
            </w:r>
          </w:p>
        </w:tc>
        <w:tc>
          <w:tcPr>
            <w:tcW w:w="4177" w:type="dxa"/>
          </w:tcPr>
          <w:p w14:paraId="3E9EA151"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Примечательно, что анализ полученного образца методом </w:t>
            </w:r>
            <w:proofErr w:type="spellStart"/>
            <w:r w:rsidRPr="009F4F43">
              <w:rPr>
                <w:rFonts w:ascii="Times New Roman" w:hAnsi="Times New Roman" w:cs="Times New Roman"/>
                <w:sz w:val="24"/>
                <w:szCs w:val="24"/>
                <w:lang w:val="ru-RU"/>
              </w:rPr>
              <w:t>эксклюзионной</w:t>
            </w:r>
            <w:proofErr w:type="spellEnd"/>
            <w:r w:rsidRPr="009F4F43">
              <w:rPr>
                <w:rFonts w:ascii="Times New Roman" w:hAnsi="Times New Roman" w:cs="Times New Roman"/>
                <w:sz w:val="24"/>
                <w:szCs w:val="24"/>
                <w:lang w:val="ru-RU"/>
              </w:rPr>
              <w:t xml:space="preserve"> хроматографии показал, что оба </w:t>
            </w:r>
            <w:proofErr w:type="spellStart"/>
            <w:r w:rsidRPr="009F4F43">
              <w:rPr>
                <w:rFonts w:ascii="Times New Roman" w:hAnsi="Times New Roman" w:cs="Times New Roman"/>
                <w:sz w:val="24"/>
                <w:szCs w:val="24"/>
                <w:lang w:val="ru-RU"/>
              </w:rPr>
              <w:t>капсида</w:t>
            </w:r>
            <w:proofErr w:type="spellEnd"/>
            <w:r w:rsidRPr="009F4F43">
              <w:rPr>
                <w:rFonts w:ascii="Times New Roman" w:hAnsi="Times New Roman" w:cs="Times New Roman"/>
                <w:sz w:val="24"/>
                <w:szCs w:val="24"/>
                <w:lang w:val="ru-RU"/>
              </w:rPr>
              <w:t xml:space="preserve"> остались в </w:t>
            </w:r>
            <w:r w:rsidRPr="00D71337">
              <w:rPr>
                <w:rFonts w:ascii="Times New Roman" w:hAnsi="Times New Roman" w:cs="Times New Roman"/>
                <w:b/>
                <w:bCs/>
                <w:sz w:val="24"/>
                <w:szCs w:val="24"/>
                <w:u w:val="single"/>
                <w:lang w:val="ru-RU"/>
              </w:rPr>
              <w:t>значительной степени</w:t>
            </w:r>
            <w:r w:rsidRPr="009F4F43">
              <w:rPr>
                <w:rFonts w:ascii="Times New Roman" w:hAnsi="Times New Roman" w:cs="Times New Roman"/>
                <w:sz w:val="24"/>
                <w:szCs w:val="24"/>
                <w:lang w:val="ru-RU"/>
              </w:rPr>
              <w:t xml:space="preserve"> неповрежденными, а порфирин и </w:t>
            </w:r>
            <w:proofErr w:type="spellStart"/>
            <w:r w:rsidRPr="009F4F43">
              <w:rPr>
                <w:rFonts w:ascii="Times New Roman" w:hAnsi="Times New Roman" w:cs="Times New Roman"/>
                <w:sz w:val="24"/>
                <w:szCs w:val="24"/>
                <w:lang w:val="ru-RU"/>
              </w:rPr>
              <w:t>аптамер</w:t>
            </w:r>
            <w:proofErr w:type="spellEnd"/>
            <w:r w:rsidRPr="009F4F43">
              <w:rPr>
                <w:rFonts w:ascii="Times New Roman" w:hAnsi="Times New Roman" w:cs="Times New Roman"/>
                <w:sz w:val="24"/>
                <w:szCs w:val="24"/>
                <w:lang w:val="ru-RU"/>
              </w:rPr>
              <w:t xml:space="preserve"> остались прикрепленными.</w:t>
            </w:r>
          </w:p>
        </w:tc>
      </w:tr>
      <w:tr w:rsidR="00E13EDF" w:rsidRPr="009F4F43" w14:paraId="149C118A" w14:textId="77777777" w:rsidTr="00E13EDF">
        <w:tc>
          <w:tcPr>
            <w:tcW w:w="1829" w:type="dxa"/>
          </w:tcPr>
          <w:p w14:paraId="0C313643"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Direct / directly</w:t>
            </w:r>
          </w:p>
        </w:tc>
        <w:tc>
          <w:tcPr>
            <w:tcW w:w="3486" w:type="dxa"/>
          </w:tcPr>
          <w:p w14:paraId="56FB60E9"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So, they evolve in </w:t>
            </w:r>
            <w:r w:rsidRPr="009F4F43">
              <w:rPr>
                <w:rFonts w:ascii="Times New Roman" w:hAnsi="Times New Roman" w:cs="Times New Roman"/>
                <w:b/>
                <w:bCs/>
                <w:sz w:val="24"/>
                <w:szCs w:val="24"/>
                <w:u w:val="single"/>
              </w:rPr>
              <w:t>direct</w:t>
            </w:r>
            <w:r w:rsidRPr="009F4F43">
              <w:rPr>
                <w:rFonts w:ascii="Times New Roman" w:hAnsi="Times New Roman" w:cs="Times New Roman"/>
                <w:sz w:val="24"/>
                <w:szCs w:val="24"/>
              </w:rPr>
              <w:t xml:space="preserve"> connection to crop to DNA replication, protein denaturation, and collapse of bacterial cells </w:t>
            </w:r>
            <w:sdt>
              <w:sdtPr>
                <w:rPr>
                  <w:rFonts w:ascii="Times New Roman" w:hAnsi="Times New Roman" w:cs="Times New Roman"/>
                  <w:color w:val="000000"/>
                  <w:sz w:val="24"/>
                  <w:szCs w:val="24"/>
                </w:rPr>
                <w:tag w:val="MENDELEY_CITATION_v3_eyJjaXRhdGlvbklEIjoiTUVOREVMRVlfQ0lUQVRJT05fM2UyNGRkY2MtN2UxZS00ZTIwLWFiMWQtMTA2YzE2MjliNjU5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
                <w:id w:val="1464616918"/>
                <w:placeholder>
                  <w:docPart w:val="B512908E16DDA44A9304D68257B2CFCC"/>
                </w:placeholder>
              </w:sdtPr>
              <w:sdtContent>
                <w:r w:rsidRPr="009F4F43">
                  <w:rPr>
                    <w:rFonts w:ascii="Times New Roman" w:hAnsi="Times New Roman" w:cs="Times New Roman"/>
                    <w:color w:val="000000"/>
                    <w:sz w:val="24"/>
                    <w:szCs w:val="24"/>
                  </w:rPr>
                  <w:t>[3]</w:t>
                </w:r>
              </w:sdtContent>
            </w:sdt>
            <w:r w:rsidRPr="009F4F43">
              <w:rPr>
                <w:rFonts w:ascii="Times New Roman" w:hAnsi="Times New Roman" w:cs="Times New Roman"/>
                <w:sz w:val="24"/>
                <w:szCs w:val="24"/>
              </w:rPr>
              <w:t>.</w:t>
            </w:r>
          </w:p>
        </w:tc>
        <w:tc>
          <w:tcPr>
            <w:tcW w:w="4177" w:type="dxa"/>
          </w:tcPr>
          <w:p w14:paraId="04C1A9CF"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Таким образом, они развиваются в </w:t>
            </w:r>
            <w:r w:rsidRPr="00D71337">
              <w:rPr>
                <w:rFonts w:ascii="Times New Roman" w:hAnsi="Times New Roman" w:cs="Times New Roman"/>
                <w:b/>
                <w:bCs/>
                <w:sz w:val="24"/>
                <w:szCs w:val="24"/>
                <w:u w:val="single"/>
                <w:lang w:val="ru-RU"/>
              </w:rPr>
              <w:t>прямой</w:t>
            </w:r>
            <w:r w:rsidRPr="009F4F43">
              <w:rPr>
                <w:rFonts w:ascii="Times New Roman" w:hAnsi="Times New Roman" w:cs="Times New Roman"/>
                <w:sz w:val="24"/>
                <w:szCs w:val="24"/>
                <w:lang w:val="ru-RU"/>
              </w:rPr>
              <w:t xml:space="preserve"> связи с репликацией ДНК, денатурацией белков и распадом бактериальных клеток.</w:t>
            </w:r>
          </w:p>
        </w:tc>
      </w:tr>
      <w:tr w:rsidR="00E13EDF" w:rsidRPr="009F4F43" w14:paraId="6E605D6A" w14:textId="77777777" w:rsidTr="00E13EDF">
        <w:tc>
          <w:tcPr>
            <w:tcW w:w="1829" w:type="dxa"/>
          </w:tcPr>
          <w:p w14:paraId="42599C78"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Indirect / indirectly</w:t>
            </w:r>
          </w:p>
        </w:tc>
        <w:tc>
          <w:tcPr>
            <w:tcW w:w="3486" w:type="dxa"/>
          </w:tcPr>
          <w:p w14:paraId="02D4906C"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The value of index m is 2, since m = 0.5 does not any meaningful data of optical band gap, confirming that</w:t>
            </w:r>
          </w:p>
          <w:p w14:paraId="2FB53722"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the transition between the valence and conduction bands is </w:t>
            </w:r>
            <w:r w:rsidRPr="009F4F43">
              <w:rPr>
                <w:rFonts w:ascii="Times New Roman" w:hAnsi="Times New Roman" w:cs="Times New Roman"/>
                <w:b/>
                <w:bCs/>
                <w:sz w:val="24"/>
                <w:szCs w:val="24"/>
                <w:u w:val="single"/>
              </w:rPr>
              <w:t>indirect</w:t>
            </w:r>
          </w:p>
          <w:p w14:paraId="5610DA29"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transition </w:t>
            </w:r>
            <w:sdt>
              <w:sdtPr>
                <w:rPr>
                  <w:rFonts w:ascii="Times New Roman" w:hAnsi="Times New Roman" w:cs="Times New Roman"/>
                  <w:color w:val="000000"/>
                  <w:sz w:val="24"/>
                  <w:szCs w:val="24"/>
                </w:rPr>
                <w:tag w:val="MENDELEY_CITATION_v3_eyJjaXRhdGlvbklEIjoiTUVOREVMRVlfQ0lUQVRJT05fYWUwYjk4ODgtMmEyZC00MWQ4LWJkNTctM2MxZDk2NGZmYmFj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
                <w:id w:val="-238790245"/>
                <w:placeholder>
                  <w:docPart w:val="1BF2E309547E9B4F9532CF5583839A46"/>
                </w:placeholder>
              </w:sdtPr>
              <w:sdtContent>
                <w:r w:rsidRPr="009F4F43">
                  <w:rPr>
                    <w:rFonts w:ascii="Times New Roman" w:hAnsi="Times New Roman" w:cs="Times New Roman"/>
                    <w:color w:val="000000"/>
                    <w:sz w:val="24"/>
                    <w:szCs w:val="24"/>
                  </w:rPr>
                  <w:t>[3]</w:t>
                </w:r>
              </w:sdtContent>
            </w:sdt>
            <w:r w:rsidRPr="009F4F43">
              <w:rPr>
                <w:rFonts w:ascii="Times New Roman" w:hAnsi="Times New Roman" w:cs="Times New Roman"/>
                <w:sz w:val="24"/>
                <w:szCs w:val="24"/>
              </w:rPr>
              <w:t>.</w:t>
            </w:r>
          </w:p>
        </w:tc>
        <w:tc>
          <w:tcPr>
            <w:tcW w:w="4177" w:type="dxa"/>
          </w:tcPr>
          <w:p w14:paraId="5F8E3A53"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Значение индекса </w:t>
            </w:r>
            <w:r w:rsidRPr="009F4F43">
              <w:rPr>
                <w:rFonts w:ascii="Times New Roman" w:hAnsi="Times New Roman" w:cs="Times New Roman"/>
                <w:sz w:val="24"/>
                <w:szCs w:val="24"/>
              </w:rPr>
              <w:t>m</w:t>
            </w:r>
            <w:r w:rsidRPr="009F4F43">
              <w:rPr>
                <w:rFonts w:ascii="Times New Roman" w:hAnsi="Times New Roman" w:cs="Times New Roman"/>
                <w:sz w:val="24"/>
                <w:szCs w:val="24"/>
                <w:lang w:val="ru-RU"/>
              </w:rPr>
              <w:t xml:space="preserve"> равно 2, поскольку </w:t>
            </w:r>
            <w:r w:rsidRPr="009F4F43">
              <w:rPr>
                <w:rFonts w:ascii="Times New Roman" w:hAnsi="Times New Roman" w:cs="Times New Roman"/>
                <w:sz w:val="24"/>
                <w:szCs w:val="24"/>
              </w:rPr>
              <w:t>m</w:t>
            </w:r>
            <w:r w:rsidRPr="009F4F43">
              <w:rPr>
                <w:rFonts w:ascii="Times New Roman" w:hAnsi="Times New Roman" w:cs="Times New Roman"/>
                <w:sz w:val="24"/>
                <w:szCs w:val="24"/>
                <w:lang w:val="ru-RU"/>
              </w:rPr>
              <w:t xml:space="preserve"> = 0,5 не дает никаких значимых данных об оптической ширине запрещенной зоны, подтверждая, что переход между валентной зоной и зоной проводимости является </w:t>
            </w:r>
            <w:r w:rsidRPr="00D71337">
              <w:rPr>
                <w:rFonts w:ascii="Times New Roman" w:hAnsi="Times New Roman" w:cs="Times New Roman"/>
                <w:b/>
                <w:bCs/>
                <w:sz w:val="24"/>
                <w:szCs w:val="24"/>
                <w:u w:val="single"/>
                <w:lang w:val="ru-RU"/>
              </w:rPr>
              <w:t>непрямым</w:t>
            </w:r>
            <w:r w:rsidRPr="009F4F43">
              <w:rPr>
                <w:rFonts w:ascii="Times New Roman" w:hAnsi="Times New Roman" w:cs="Times New Roman"/>
                <w:sz w:val="24"/>
                <w:szCs w:val="24"/>
                <w:lang w:val="ru-RU"/>
              </w:rPr>
              <w:t xml:space="preserve"> переходом.</w:t>
            </w:r>
          </w:p>
        </w:tc>
      </w:tr>
      <w:tr w:rsidR="00E13EDF" w:rsidRPr="009F4F43" w14:paraId="3B1C46BF" w14:textId="77777777" w:rsidTr="00E13EDF">
        <w:tc>
          <w:tcPr>
            <w:tcW w:w="1829" w:type="dxa"/>
          </w:tcPr>
          <w:p w14:paraId="01EC8E7E"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Frequent / frequently</w:t>
            </w:r>
          </w:p>
        </w:tc>
        <w:tc>
          <w:tcPr>
            <w:tcW w:w="3486" w:type="dxa"/>
          </w:tcPr>
          <w:p w14:paraId="6B23294C"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b/>
                <w:bCs/>
                <w:sz w:val="24"/>
                <w:szCs w:val="24"/>
                <w:u w:val="single"/>
              </w:rPr>
              <w:t>Frequently</w:t>
            </w:r>
            <w:r w:rsidRPr="009F4F43">
              <w:rPr>
                <w:rFonts w:ascii="Times New Roman" w:hAnsi="Times New Roman" w:cs="Times New Roman"/>
                <w:sz w:val="24"/>
                <w:szCs w:val="24"/>
              </w:rPr>
              <w:t>, nanomaterials can support the function of other (bulk)</w:t>
            </w:r>
          </w:p>
          <w:p w14:paraId="3EF44B49"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biomaterials to improve their efficiency, efficacy and durability for heart valves, cardiac patches and vascular grafts and stents </w:t>
            </w:r>
            <w:sdt>
              <w:sdtPr>
                <w:rPr>
                  <w:rFonts w:ascii="Times New Roman" w:hAnsi="Times New Roman" w:cs="Times New Roman"/>
                  <w:color w:val="000000"/>
                  <w:sz w:val="24"/>
                  <w:szCs w:val="24"/>
                </w:rPr>
                <w:tag w:val="MENDELEY_CITATION_v3_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"/>
                <w:id w:val="-2128305345"/>
                <w:placeholder>
                  <w:docPart w:val="89FA8A8852309245AD3C71171955BCA0"/>
                </w:placeholder>
              </w:sdtPr>
              <w:sdtContent>
                <w:r w:rsidRPr="009F4F43">
                  <w:rPr>
                    <w:rFonts w:ascii="Times New Roman" w:hAnsi="Times New Roman" w:cs="Times New Roman"/>
                    <w:color w:val="000000"/>
                    <w:sz w:val="24"/>
                    <w:szCs w:val="24"/>
                  </w:rPr>
                  <w:t>[9]</w:t>
                </w:r>
              </w:sdtContent>
            </w:sdt>
            <w:r w:rsidRPr="009F4F43">
              <w:rPr>
                <w:rFonts w:ascii="Times New Roman" w:hAnsi="Times New Roman" w:cs="Times New Roman"/>
                <w:sz w:val="24"/>
                <w:szCs w:val="24"/>
              </w:rPr>
              <w:t xml:space="preserve">. </w:t>
            </w:r>
          </w:p>
        </w:tc>
        <w:tc>
          <w:tcPr>
            <w:tcW w:w="4177" w:type="dxa"/>
          </w:tcPr>
          <w:p w14:paraId="3CF9180C" w14:textId="77777777" w:rsidR="00E13EDF" w:rsidRPr="009F4F43" w:rsidRDefault="00E13EDF" w:rsidP="00E13EDF">
            <w:pPr>
              <w:rPr>
                <w:rFonts w:ascii="Times New Roman" w:hAnsi="Times New Roman" w:cs="Times New Roman"/>
                <w:sz w:val="24"/>
                <w:szCs w:val="24"/>
                <w:lang w:val="ru-RU"/>
              </w:rPr>
            </w:pPr>
            <w:r w:rsidRPr="00D71337">
              <w:rPr>
                <w:rFonts w:ascii="Times New Roman" w:hAnsi="Times New Roman" w:cs="Times New Roman"/>
                <w:b/>
                <w:bCs/>
                <w:sz w:val="24"/>
                <w:szCs w:val="24"/>
                <w:u w:val="single"/>
                <w:lang w:val="ru-RU"/>
              </w:rPr>
              <w:t>Зачастую</w:t>
            </w:r>
            <w:r w:rsidRPr="009F4F43">
              <w:rPr>
                <w:rFonts w:ascii="Times New Roman" w:hAnsi="Times New Roman" w:cs="Times New Roman"/>
                <w:sz w:val="24"/>
                <w:szCs w:val="24"/>
                <w:lang w:val="ru-RU"/>
              </w:rPr>
              <w:t xml:space="preserve"> наноматериалы могут поддерживать функцию других (объемных) биоматериалов, повышая их эффективность, действенность и долговечность для сердечных клапанов, сердечных заплат, сосудистых трансплантатов и </w:t>
            </w:r>
            <w:proofErr w:type="spellStart"/>
            <w:r w:rsidRPr="009F4F43">
              <w:rPr>
                <w:rFonts w:ascii="Times New Roman" w:hAnsi="Times New Roman" w:cs="Times New Roman"/>
                <w:sz w:val="24"/>
                <w:szCs w:val="24"/>
                <w:lang w:val="ru-RU"/>
              </w:rPr>
              <w:t>стентов</w:t>
            </w:r>
            <w:proofErr w:type="spellEnd"/>
            <w:r w:rsidRPr="009F4F43">
              <w:rPr>
                <w:rFonts w:ascii="Times New Roman" w:hAnsi="Times New Roman" w:cs="Times New Roman"/>
                <w:sz w:val="24"/>
                <w:szCs w:val="24"/>
                <w:lang w:val="ru-RU"/>
              </w:rPr>
              <w:t>.</w:t>
            </w:r>
          </w:p>
        </w:tc>
      </w:tr>
      <w:tr w:rsidR="00E13EDF" w:rsidRPr="009F4F43" w14:paraId="599C68D6" w14:textId="77777777" w:rsidTr="00E13EDF">
        <w:tc>
          <w:tcPr>
            <w:tcW w:w="1829" w:type="dxa"/>
          </w:tcPr>
          <w:p w14:paraId="46D2E4AE"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Eventually</w:t>
            </w:r>
          </w:p>
        </w:tc>
        <w:tc>
          <w:tcPr>
            <w:tcW w:w="3486" w:type="dxa"/>
          </w:tcPr>
          <w:p w14:paraId="239BB224"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Thus</w:t>
            </w:r>
            <w:r w:rsidR="00D71337" w:rsidRPr="00D71337">
              <w:rPr>
                <w:rFonts w:ascii="Times New Roman" w:hAnsi="Times New Roman" w:cs="Times New Roman"/>
                <w:sz w:val="24"/>
                <w:szCs w:val="24"/>
              </w:rPr>
              <w:t>,</w:t>
            </w:r>
            <w:r w:rsidRPr="009F4F43">
              <w:rPr>
                <w:rFonts w:ascii="Times New Roman" w:hAnsi="Times New Roman" w:cs="Times New Roman"/>
                <w:sz w:val="24"/>
                <w:szCs w:val="24"/>
              </w:rPr>
              <w:t xml:space="preserve"> a complete understanding of the circulation, clearance, blood half-life, stability, </w:t>
            </w:r>
            <w:r w:rsidRPr="009F4F43">
              <w:rPr>
                <w:rFonts w:ascii="Times New Roman" w:hAnsi="Times New Roman" w:cs="Times New Roman"/>
                <w:sz w:val="24"/>
                <w:szCs w:val="24"/>
              </w:rPr>
              <w:lastRenderedPageBreak/>
              <w:t xml:space="preserve">immunogenicity, and organ biodistribution of potentially useful VLPs is crucial for </w:t>
            </w:r>
            <w:r w:rsidRPr="009F4F43">
              <w:rPr>
                <w:rFonts w:ascii="Times New Roman" w:hAnsi="Times New Roman" w:cs="Times New Roman"/>
                <w:b/>
                <w:bCs/>
                <w:sz w:val="24"/>
                <w:szCs w:val="24"/>
                <w:u w:val="single"/>
              </w:rPr>
              <w:t>eventually</w:t>
            </w:r>
            <w:r w:rsidRPr="009F4F43">
              <w:rPr>
                <w:rFonts w:ascii="Times New Roman" w:hAnsi="Times New Roman" w:cs="Times New Roman"/>
                <w:sz w:val="24"/>
                <w:szCs w:val="24"/>
              </w:rPr>
              <w:t xml:space="preserve"> realizing their biomedical value </w:t>
            </w:r>
            <w:sdt>
              <w:sdtPr>
                <w:rPr>
                  <w:rFonts w:ascii="Times New Roman" w:hAnsi="Times New Roman" w:cs="Times New Roman"/>
                  <w:color w:val="000000"/>
                  <w:sz w:val="24"/>
                  <w:szCs w:val="24"/>
                </w:rPr>
                <w:tag w:val="MENDELEY_CITATION_v3_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"/>
                <w:id w:val="445816622"/>
                <w:placeholder>
                  <w:docPart w:val="89FA8A8852309245AD3C71171955BCA0"/>
                </w:placeholder>
              </w:sdtPr>
              <w:sdtContent>
                <w:r w:rsidRPr="009F4F43">
                  <w:rPr>
                    <w:rFonts w:ascii="Times New Roman" w:hAnsi="Times New Roman" w:cs="Times New Roman"/>
                    <w:color w:val="000000"/>
                    <w:sz w:val="24"/>
                    <w:szCs w:val="24"/>
                  </w:rPr>
                  <w:t>[6]</w:t>
                </w:r>
              </w:sdtContent>
            </w:sdt>
            <w:r w:rsidRPr="009F4F43">
              <w:rPr>
                <w:rFonts w:ascii="Times New Roman" w:hAnsi="Times New Roman" w:cs="Times New Roman"/>
                <w:sz w:val="24"/>
                <w:szCs w:val="24"/>
              </w:rPr>
              <w:t>.</w:t>
            </w:r>
          </w:p>
        </w:tc>
        <w:tc>
          <w:tcPr>
            <w:tcW w:w="4177" w:type="dxa"/>
          </w:tcPr>
          <w:p w14:paraId="270DDB22"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lastRenderedPageBreak/>
              <w:t xml:space="preserve">Таким образом, полное понимание циркуляции, клиренса, периода полувыведения из крови, </w:t>
            </w:r>
            <w:r w:rsidRPr="009F4F43">
              <w:rPr>
                <w:rFonts w:ascii="Times New Roman" w:hAnsi="Times New Roman" w:cs="Times New Roman"/>
                <w:sz w:val="24"/>
                <w:szCs w:val="24"/>
                <w:lang w:val="ru-RU"/>
              </w:rPr>
              <w:lastRenderedPageBreak/>
              <w:t xml:space="preserve">стабильности, иммуногенности и </w:t>
            </w:r>
            <w:proofErr w:type="spellStart"/>
            <w:r w:rsidRPr="009F4F43">
              <w:rPr>
                <w:rFonts w:ascii="Times New Roman" w:hAnsi="Times New Roman" w:cs="Times New Roman"/>
                <w:sz w:val="24"/>
                <w:szCs w:val="24"/>
                <w:lang w:val="ru-RU"/>
              </w:rPr>
              <w:t>биораспределения</w:t>
            </w:r>
            <w:proofErr w:type="spellEnd"/>
            <w:r w:rsidRPr="009F4F43">
              <w:rPr>
                <w:rFonts w:ascii="Times New Roman" w:hAnsi="Times New Roman" w:cs="Times New Roman"/>
                <w:sz w:val="24"/>
                <w:szCs w:val="24"/>
                <w:lang w:val="ru-RU"/>
              </w:rPr>
              <w:t xml:space="preserve"> в органах потенциально полезных вирусоподобных частиц имеет решающее значение для </w:t>
            </w:r>
            <w:r w:rsidRPr="00D71337">
              <w:rPr>
                <w:rFonts w:ascii="Times New Roman" w:hAnsi="Times New Roman" w:cs="Times New Roman"/>
                <w:b/>
                <w:bCs/>
                <w:sz w:val="24"/>
                <w:szCs w:val="24"/>
                <w:u w:val="single"/>
                <w:lang w:val="ru-RU"/>
              </w:rPr>
              <w:t>окончательного</w:t>
            </w:r>
            <w:r w:rsidRPr="009F4F43">
              <w:rPr>
                <w:rFonts w:ascii="Times New Roman" w:hAnsi="Times New Roman" w:cs="Times New Roman"/>
                <w:sz w:val="24"/>
                <w:szCs w:val="24"/>
                <w:lang w:val="ru-RU"/>
              </w:rPr>
              <w:t xml:space="preserve"> осознания их биомедицинской ценности.</w:t>
            </w:r>
          </w:p>
        </w:tc>
      </w:tr>
      <w:tr w:rsidR="00E13EDF" w:rsidRPr="009F4F43" w14:paraId="2D8313C8" w14:textId="77777777" w:rsidTr="00E13EDF">
        <w:tc>
          <w:tcPr>
            <w:tcW w:w="1829" w:type="dxa"/>
          </w:tcPr>
          <w:p w14:paraId="606ED080"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lastRenderedPageBreak/>
              <w:t>Ultimate / ultimately</w:t>
            </w:r>
          </w:p>
        </w:tc>
        <w:tc>
          <w:tcPr>
            <w:tcW w:w="3486" w:type="dxa"/>
          </w:tcPr>
          <w:p w14:paraId="1641BAE2"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These actions impair the bacterial activity and </w:t>
            </w:r>
            <w:r w:rsidRPr="009F4F43">
              <w:rPr>
                <w:rFonts w:ascii="Times New Roman" w:hAnsi="Times New Roman" w:cs="Times New Roman"/>
                <w:b/>
                <w:bCs/>
                <w:sz w:val="24"/>
                <w:szCs w:val="24"/>
                <w:u w:val="single"/>
              </w:rPr>
              <w:t>ultimately</w:t>
            </w:r>
            <w:r w:rsidRPr="009F4F43">
              <w:rPr>
                <w:rFonts w:ascii="Times New Roman" w:hAnsi="Times New Roman" w:cs="Times New Roman"/>
                <w:sz w:val="24"/>
                <w:szCs w:val="24"/>
              </w:rPr>
              <w:t xml:space="preserve"> lead to its death </w:t>
            </w:r>
            <w:sdt>
              <w:sdtPr>
                <w:rPr>
                  <w:rFonts w:ascii="Times New Roman" w:hAnsi="Times New Roman" w:cs="Times New Roman"/>
                  <w:color w:val="000000"/>
                  <w:sz w:val="24"/>
                  <w:szCs w:val="24"/>
                </w:rPr>
                <w:tag w:val="MENDELEY_CITATION_v3_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"/>
                <w:id w:val="-666551979"/>
                <w:placeholder>
                  <w:docPart w:val="FD36B39132F4BB45BC005CBA16F79FF9"/>
                </w:placeholder>
              </w:sdtPr>
              <w:sdtContent>
                <w:r w:rsidRPr="009F4F43">
                  <w:rPr>
                    <w:rFonts w:ascii="Times New Roman" w:hAnsi="Times New Roman" w:cs="Times New Roman"/>
                    <w:color w:val="000000"/>
                    <w:sz w:val="24"/>
                    <w:szCs w:val="24"/>
                  </w:rPr>
                  <w:t>[5]</w:t>
                </w:r>
              </w:sdtContent>
            </w:sdt>
            <w:r w:rsidRPr="009F4F43">
              <w:rPr>
                <w:rFonts w:ascii="Times New Roman" w:hAnsi="Times New Roman" w:cs="Times New Roman"/>
                <w:sz w:val="24"/>
                <w:szCs w:val="24"/>
              </w:rPr>
              <w:t>.</w:t>
            </w:r>
          </w:p>
        </w:tc>
        <w:tc>
          <w:tcPr>
            <w:tcW w:w="4177" w:type="dxa"/>
          </w:tcPr>
          <w:p w14:paraId="72AB37A8"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Эти действия нарушают активность бактерий и в </w:t>
            </w:r>
            <w:r w:rsidRPr="00D71337">
              <w:rPr>
                <w:rFonts w:ascii="Times New Roman" w:hAnsi="Times New Roman" w:cs="Times New Roman"/>
                <w:b/>
                <w:bCs/>
                <w:sz w:val="24"/>
                <w:szCs w:val="24"/>
                <w:u w:val="single"/>
                <w:lang w:val="ru-RU"/>
              </w:rPr>
              <w:t>конечном итоге</w:t>
            </w:r>
            <w:r w:rsidRPr="009F4F43">
              <w:rPr>
                <w:rFonts w:ascii="Times New Roman" w:hAnsi="Times New Roman" w:cs="Times New Roman"/>
                <w:sz w:val="24"/>
                <w:szCs w:val="24"/>
                <w:lang w:val="ru-RU"/>
              </w:rPr>
              <w:t xml:space="preserve"> приводят к их гибели.</w:t>
            </w:r>
          </w:p>
        </w:tc>
      </w:tr>
      <w:tr w:rsidR="00E13EDF" w:rsidRPr="009F4F43" w14:paraId="482B406D" w14:textId="77777777" w:rsidTr="00E13EDF">
        <w:tc>
          <w:tcPr>
            <w:tcW w:w="1829" w:type="dxa"/>
          </w:tcPr>
          <w:p w14:paraId="189A9AED"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Merely</w:t>
            </w:r>
          </w:p>
        </w:tc>
        <w:tc>
          <w:tcPr>
            <w:tcW w:w="3486" w:type="dxa"/>
          </w:tcPr>
          <w:p w14:paraId="7E364392"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The extracellular matrix is now no longer regarded as </w:t>
            </w:r>
            <w:r w:rsidRPr="009F4F43">
              <w:rPr>
                <w:rFonts w:ascii="Times New Roman" w:hAnsi="Times New Roman" w:cs="Times New Roman"/>
                <w:b/>
                <w:bCs/>
                <w:sz w:val="24"/>
                <w:szCs w:val="24"/>
                <w:u w:val="single"/>
              </w:rPr>
              <w:t>merely</w:t>
            </w:r>
            <w:r w:rsidRPr="009F4F43">
              <w:rPr>
                <w:rFonts w:ascii="Times New Roman" w:hAnsi="Times New Roman" w:cs="Times New Roman"/>
                <w:sz w:val="24"/>
                <w:szCs w:val="24"/>
              </w:rPr>
              <w:t xml:space="preserve"> a scaffold for developing tissue, a concept that is widely acknowledged in modern tissue engineering </w:t>
            </w:r>
            <w:sdt>
              <w:sdtPr>
                <w:rPr>
                  <w:rFonts w:ascii="Times New Roman" w:hAnsi="Times New Roman" w:cs="Times New Roman"/>
                  <w:color w:val="000000"/>
                  <w:sz w:val="24"/>
                  <w:szCs w:val="24"/>
                </w:rPr>
                <w:tag w:val="MENDELEY_CITATION_v3_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"/>
                <w:id w:val="-907604959"/>
                <w:placeholder>
                  <w:docPart w:val="89FA8A8852309245AD3C71171955BCA0"/>
                </w:placeholder>
              </w:sdtPr>
              <w:sdtContent>
                <w:r w:rsidRPr="009F4F43">
                  <w:rPr>
                    <w:rFonts w:ascii="Times New Roman" w:hAnsi="Times New Roman" w:cs="Times New Roman"/>
                    <w:color w:val="000000"/>
                    <w:sz w:val="24"/>
                    <w:szCs w:val="24"/>
                  </w:rPr>
                  <w:t>[10]</w:t>
                </w:r>
              </w:sdtContent>
            </w:sdt>
            <w:r w:rsidRPr="009F4F43">
              <w:rPr>
                <w:rFonts w:ascii="Times New Roman" w:hAnsi="Times New Roman" w:cs="Times New Roman"/>
                <w:sz w:val="24"/>
                <w:szCs w:val="24"/>
              </w:rPr>
              <w:t>.</w:t>
            </w:r>
          </w:p>
        </w:tc>
        <w:tc>
          <w:tcPr>
            <w:tcW w:w="4177" w:type="dxa"/>
          </w:tcPr>
          <w:p w14:paraId="02CB3134"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Внеклеточный матрикс теперь уже не рассматривается </w:t>
            </w:r>
            <w:r w:rsidRPr="00D71337">
              <w:rPr>
                <w:rFonts w:ascii="Times New Roman" w:hAnsi="Times New Roman" w:cs="Times New Roman"/>
                <w:b/>
                <w:bCs/>
                <w:sz w:val="24"/>
                <w:szCs w:val="24"/>
                <w:u w:val="single"/>
                <w:lang w:val="ru-RU"/>
              </w:rPr>
              <w:t>просто</w:t>
            </w:r>
            <w:r w:rsidRPr="009F4F43">
              <w:rPr>
                <w:rFonts w:ascii="Times New Roman" w:hAnsi="Times New Roman" w:cs="Times New Roman"/>
                <w:sz w:val="24"/>
                <w:szCs w:val="24"/>
                <w:lang w:val="ru-RU"/>
              </w:rPr>
              <w:t xml:space="preserve"> как каркас для развития ткани — концепция, широко признанная в современной тканевой инженерии.</w:t>
            </w:r>
          </w:p>
        </w:tc>
      </w:tr>
      <w:tr w:rsidR="00E13EDF" w:rsidRPr="009F4F43" w14:paraId="5875D100" w14:textId="77777777" w:rsidTr="00E13EDF">
        <w:tc>
          <w:tcPr>
            <w:tcW w:w="1829" w:type="dxa"/>
          </w:tcPr>
          <w:p w14:paraId="3E5379B4"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Hardly ever</w:t>
            </w:r>
          </w:p>
        </w:tc>
        <w:tc>
          <w:tcPr>
            <w:tcW w:w="3486" w:type="dxa"/>
          </w:tcPr>
          <w:p w14:paraId="2370D2A6" w14:textId="77777777" w:rsidR="00E13EDF" w:rsidRPr="009F4F43" w:rsidRDefault="00E13EDF" w:rsidP="00E13EDF">
            <w:pPr>
              <w:jc w:val="both"/>
              <w:rPr>
                <w:rFonts w:ascii="Times New Roman" w:hAnsi="Times New Roman" w:cs="Times New Roman"/>
                <w:sz w:val="24"/>
                <w:szCs w:val="24"/>
              </w:rPr>
            </w:pPr>
          </w:p>
        </w:tc>
        <w:tc>
          <w:tcPr>
            <w:tcW w:w="4177" w:type="dxa"/>
          </w:tcPr>
          <w:p w14:paraId="3A4DDF21" w14:textId="77777777" w:rsidR="00E13EDF" w:rsidRPr="009F4F43" w:rsidRDefault="00E13EDF" w:rsidP="00E13EDF">
            <w:pPr>
              <w:rPr>
                <w:rFonts w:ascii="Times New Roman" w:hAnsi="Times New Roman" w:cs="Times New Roman"/>
                <w:sz w:val="24"/>
                <w:szCs w:val="24"/>
              </w:rPr>
            </w:pPr>
          </w:p>
        </w:tc>
      </w:tr>
      <w:tr w:rsidR="00E13EDF" w:rsidRPr="009F4F43" w14:paraId="2371DB7B" w14:textId="77777777" w:rsidTr="00E13EDF">
        <w:tc>
          <w:tcPr>
            <w:tcW w:w="1829" w:type="dxa"/>
          </w:tcPr>
          <w:p w14:paraId="3ADFC8F0"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Possible / possibly</w:t>
            </w:r>
          </w:p>
        </w:tc>
        <w:tc>
          <w:tcPr>
            <w:tcW w:w="3486" w:type="dxa"/>
          </w:tcPr>
          <w:p w14:paraId="362C7428"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The antimicrobial results </w:t>
            </w:r>
            <w:proofErr w:type="gramStart"/>
            <w:r w:rsidRPr="009F4F43">
              <w:rPr>
                <w:rFonts w:ascii="Times New Roman" w:hAnsi="Times New Roman" w:cs="Times New Roman"/>
                <w:sz w:val="24"/>
                <w:szCs w:val="24"/>
              </w:rPr>
              <w:t>paves</w:t>
            </w:r>
            <w:proofErr w:type="gramEnd"/>
            <w:r w:rsidRPr="009F4F43">
              <w:rPr>
                <w:rFonts w:ascii="Times New Roman" w:hAnsi="Times New Roman" w:cs="Times New Roman"/>
                <w:sz w:val="24"/>
                <w:szCs w:val="24"/>
              </w:rPr>
              <w:t xml:space="preserve"> the way for </w:t>
            </w:r>
            <w:r w:rsidRPr="009F4F43">
              <w:rPr>
                <w:rFonts w:ascii="Times New Roman" w:hAnsi="Times New Roman" w:cs="Times New Roman"/>
                <w:b/>
                <w:bCs/>
                <w:sz w:val="24"/>
                <w:szCs w:val="24"/>
                <w:u w:val="single"/>
              </w:rPr>
              <w:t>possible</w:t>
            </w:r>
            <w:r w:rsidRPr="009F4F43">
              <w:rPr>
                <w:rFonts w:ascii="Times New Roman" w:hAnsi="Times New Roman" w:cs="Times New Roman"/>
                <w:sz w:val="24"/>
                <w:szCs w:val="24"/>
              </w:rPr>
              <w:t xml:space="preserve"> applications of the synthesized polymers in different biomedical fields </w:t>
            </w:r>
            <w:sdt>
              <w:sdtPr>
                <w:rPr>
                  <w:rFonts w:ascii="Times New Roman" w:hAnsi="Times New Roman" w:cs="Times New Roman"/>
                  <w:color w:val="000000"/>
                  <w:sz w:val="24"/>
                  <w:szCs w:val="24"/>
                </w:rPr>
                <w:tag w:val="MENDELEY_CITATION_v3_eyJjaXRhdGlvbklEIjoiTUVOREVMRVlfQ0lUQVRJT05fZjQ3OWU3NGQtMzg4MS00M2JlLWEwZjUtZmUzNGFlOTcyOWE4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
                <w:id w:val="266659540"/>
                <w:placeholder>
                  <w:docPart w:val="09700B9C571D02439FF4D93E9D78A4D5"/>
                </w:placeholder>
              </w:sdtPr>
              <w:sdtContent>
                <w:r w:rsidRPr="009F4F43">
                  <w:rPr>
                    <w:rFonts w:ascii="Times New Roman" w:hAnsi="Times New Roman" w:cs="Times New Roman"/>
                    <w:color w:val="000000"/>
                    <w:sz w:val="24"/>
                    <w:szCs w:val="24"/>
                  </w:rPr>
                  <w:t>[3]</w:t>
                </w:r>
              </w:sdtContent>
            </w:sdt>
            <w:r w:rsidRPr="009F4F43">
              <w:rPr>
                <w:rFonts w:ascii="Times New Roman" w:hAnsi="Times New Roman" w:cs="Times New Roman"/>
                <w:sz w:val="24"/>
                <w:szCs w:val="24"/>
              </w:rPr>
              <w:t>.</w:t>
            </w:r>
          </w:p>
        </w:tc>
        <w:tc>
          <w:tcPr>
            <w:tcW w:w="4177" w:type="dxa"/>
          </w:tcPr>
          <w:p w14:paraId="6270FB9F"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Антимикробные результаты открывают путь для </w:t>
            </w:r>
            <w:r w:rsidRPr="00D71337">
              <w:rPr>
                <w:rFonts w:ascii="Times New Roman" w:hAnsi="Times New Roman" w:cs="Times New Roman"/>
                <w:b/>
                <w:bCs/>
                <w:sz w:val="24"/>
                <w:szCs w:val="24"/>
                <w:u w:val="single"/>
                <w:lang w:val="ru-RU"/>
              </w:rPr>
              <w:t>возможного</w:t>
            </w:r>
            <w:r w:rsidRPr="009F4F43">
              <w:rPr>
                <w:rFonts w:ascii="Times New Roman" w:hAnsi="Times New Roman" w:cs="Times New Roman"/>
                <w:sz w:val="24"/>
                <w:szCs w:val="24"/>
                <w:lang w:val="ru-RU"/>
              </w:rPr>
              <w:t xml:space="preserve"> применения синтезированных полимеров в различных областях биомедицины.</w:t>
            </w:r>
          </w:p>
        </w:tc>
      </w:tr>
      <w:tr w:rsidR="00E13EDF" w:rsidRPr="009F4F43" w14:paraId="4CDEBFE4" w14:textId="77777777" w:rsidTr="00E13EDF">
        <w:tc>
          <w:tcPr>
            <w:tcW w:w="1829" w:type="dxa"/>
          </w:tcPr>
          <w:p w14:paraId="61FDB38E"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Probable / probably</w:t>
            </w:r>
          </w:p>
        </w:tc>
        <w:tc>
          <w:tcPr>
            <w:tcW w:w="3486" w:type="dxa"/>
          </w:tcPr>
          <w:p w14:paraId="5CDE3F6D"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A different </w:t>
            </w:r>
            <w:r w:rsidRPr="009F4F43">
              <w:rPr>
                <w:rFonts w:ascii="Times New Roman" w:hAnsi="Times New Roman" w:cs="Times New Roman"/>
                <w:b/>
                <w:bCs/>
                <w:sz w:val="24"/>
                <w:szCs w:val="24"/>
                <w:u w:val="single"/>
              </w:rPr>
              <w:t>probable</w:t>
            </w:r>
            <w:r w:rsidRPr="009F4F43">
              <w:rPr>
                <w:rFonts w:ascii="Times New Roman" w:hAnsi="Times New Roman" w:cs="Times New Roman"/>
                <w:sz w:val="24"/>
                <w:szCs w:val="24"/>
              </w:rPr>
              <w:t xml:space="preserve"> causality can be the size, appearance, and surface charge of Chi-Cam/TiO2 NPs, which could afford them more beneficial to connect with bacteria </w:t>
            </w:r>
            <w:sdt>
              <w:sdtPr>
                <w:rPr>
                  <w:rFonts w:ascii="Times New Roman" w:hAnsi="Times New Roman" w:cs="Times New Roman"/>
                  <w:color w:val="000000"/>
                  <w:sz w:val="24"/>
                  <w:szCs w:val="24"/>
                </w:rPr>
                <w:tag w:val="MENDELEY_CITATION_v3_eyJjaXRhdGlvbklEIjoiTUVOREVMRVlfQ0lUQVRJT05fZjFjZGFmYWMtYzU1Mi00ODg5LWI3MTAtZWE0NzVkYmU3MTVm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
                <w:id w:val="-2120445118"/>
                <w:placeholder>
                  <w:docPart w:val="969FE33F278AE748A537FA4A5E22A773"/>
                </w:placeholder>
              </w:sdtPr>
              <w:sdtContent>
                <w:r w:rsidRPr="009F4F43">
                  <w:rPr>
                    <w:rFonts w:ascii="Times New Roman" w:hAnsi="Times New Roman" w:cs="Times New Roman"/>
                    <w:color w:val="000000"/>
                    <w:sz w:val="24"/>
                    <w:szCs w:val="24"/>
                  </w:rPr>
                  <w:t>[3]</w:t>
                </w:r>
              </w:sdtContent>
            </w:sdt>
            <w:r w:rsidRPr="009F4F43">
              <w:rPr>
                <w:rFonts w:ascii="Times New Roman" w:hAnsi="Times New Roman" w:cs="Times New Roman"/>
                <w:sz w:val="24"/>
                <w:szCs w:val="24"/>
              </w:rPr>
              <w:t xml:space="preserve">. </w:t>
            </w:r>
          </w:p>
        </w:tc>
        <w:tc>
          <w:tcPr>
            <w:tcW w:w="4177" w:type="dxa"/>
          </w:tcPr>
          <w:p w14:paraId="55342791"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Другой </w:t>
            </w:r>
            <w:r w:rsidRPr="00D71337">
              <w:rPr>
                <w:rFonts w:ascii="Times New Roman" w:hAnsi="Times New Roman" w:cs="Times New Roman"/>
                <w:b/>
                <w:bCs/>
                <w:sz w:val="24"/>
                <w:szCs w:val="24"/>
                <w:u w:val="single"/>
                <w:lang w:val="ru-RU"/>
              </w:rPr>
              <w:t>вероятной</w:t>
            </w:r>
            <w:r w:rsidRPr="009F4F43">
              <w:rPr>
                <w:rFonts w:ascii="Times New Roman" w:hAnsi="Times New Roman" w:cs="Times New Roman"/>
                <w:sz w:val="24"/>
                <w:szCs w:val="24"/>
                <w:lang w:val="ru-RU"/>
              </w:rPr>
              <w:t xml:space="preserve"> причиной может быть размер, внешний вид и поверхностный заряд наночастиц </w:t>
            </w:r>
            <w:r w:rsidRPr="009F4F43">
              <w:rPr>
                <w:rFonts w:ascii="Times New Roman" w:hAnsi="Times New Roman" w:cs="Times New Roman"/>
                <w:sz w:val="24"/>
                <w:szCs w:val="24"/>
              </w:rPr>
              <w:t>Chi</w:t>
            </w:r>
            <w:r w:rsidRPr="009F4F43">
              <w:rPr>
                <w:rFonts w:ascii="Times New Roman" w:hAnsi="Times New Roman" w:cs="Times New Roman"/>
                <w:sz w:val="24"/>
                <w:szCs w:val="24"/>
                <w:lang w:val="ru-RU"/>
              </w:rPr>
              <w:t>-</w:t>
            </w:r>
            <w:r w:rsidRPr="009F4F43">
              <w:rPr>
                <w:rFonts w:ascii="Times New Roman" w:hAnsi="Times New Roman" w:cs="Times New Roman"/>
                <w:sz w:val="24"/>
                <w:szCs w:val="24"/>
              </w:rPr>
              <w:t>Cam</w:t>
            </w:r>
            <w:r w:rsidRPr="009F4F43">
              <w:rPr>
                <w:rFonts w:ascii="Times New Roman" w:hAnsi="Times New Roman" w:cs="Times New Roman"/>
                <w:sz w:val="24"/>
                <w:szCs w:val="24"/>
                <w:lang w:val="ru-RU"/>
              </w:rPr>
              <w:t>/</w:t>
            </w:r>
            <w:proofErr w:type="spellStart"/>
            <w:r w:rsidRPr="009F4F43">
              <w:rPr>
                <w:rFonts w:ascii="Times New Roman" w:hAnsi="Times New Roman" w:cs="Times New Roman"/>
                <w:sz w:val="24"/>
                <w:szCs w:val="24"/>
              </w:rPr>
              <w:t>TiO</w:t>
            </w:r>
            <w:proofErr w:type="spellEnd"/>
            <w:r w:rsidRPr="009F4F43">
              <w:rPr>
                <w:rFonts w:ascii="Times New Roman" w:hAnsi="Times New Roman" w:cs="Times New Roman"/>
                <w:sz w:val="24"/>
                <w:szCs w:val="24"/>
                <w:lang w:val="ru-RU"/>
              </w:rPr>
              <w:t>2, что может обеспечить им более выгодное взаимодействие с бактериями.</w:t>
            </w:r>
          </w:p>
        </w:tc>
      </w:tr>
      <w:tr w:rsidR="00E13EDF" w:rsidRPr="009F4F43" w14:paraId="34E0FA4F" w14:textId="77777777" w:rsidTr="00E13EDF">
        <w:tc>
          <w:tcPr>
            <w:tcW w:w="1829" w:type="dxa"/>
          </w:tcPr>
          <w:p w14:paraId="18745BFB"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Basically</w:t>
            </w:r>
          </w:p>
        </w:tc>
        <w:tc>
          <w:tcPr>
            <w:tcW w:w="3486" w:type="dxa"/>
          </w:tcPr>
          <w:p w14:paraId="42F970F8"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b/>
                <w:bCs/>
                <w:sz w:val="24"/>
                <w:szCs w:val="24"/>
                <w:u w:val="single"/>
              </w:rPr>
              <w:t>Basically</w:t>
            </w:r>
            <w:r w:rsidRPr="009F4F43">
              <w:rPr>
                <w:rFonts w:ascii="Times New Roman" w:hAnsi="Times New Roman" w:cs="Times New Roman"/>
                <w:sz w:val="24"/>
                <w:szCs w:val="24"/>
              </w:rPr>
              <w:t xml:space="preserve">, the energy transformation process starts by the fast phase loss of the coherently excited electrons (on femtoseconds) via electron–electron collisions leading hot electrons with temperatures as high as 1000 K </w:t>
            </w:r>
            <w:sdt>
              <w:sdtPr>
                <w:rPr>
                  <w:rFonts w:ascii="Times New Roman" w:hAnsi="Times New Roman" w:cs="Times New Roman"/>
                  <w:color w:val="000000"/>
                  <w:sz w:val="24"/>
                  <w:szCs w:val="24"/>
                </w:rPr>
                <w:tag w:val="MENDELEY_CITATION_v3_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"/>
                <w:id w:val="-1103100321"/>
                <w:placeholder>
                  <w:docPart w:val="89FA8A8852309245AD3C71171955BCA0"/>
                </w:placeholder>
              </w:sdtPr>
              <w:sdtContent>
                <w:r w:rsidRPr="009F4F43">
                  <w:rPr>
                    <w:rFonts w:ascii="Times New Roman" w:hAnsi="Times New Roman" w:cs="Times New Roman"/>
                    <w:color w:val="000000"/>
                    <w:sz w:val="24"/>
                    <w:szCs w:val="24"/>
                  </w:rPr>
                  <w:t>[11]</w:t>
                </w:r>
              </w:sdtContent>
            </w:sdt>
            <w:r w:rsidRPr="009F4F43">
              <w:rPr>
                <w:rFonts w:ascii="Times New Roman" w:hAnsi="Times New Roman" w:cs="Times New Roman"/>
                <w:sz w:val="24"/>
                <w:szCs w:val="24"/>
              </w:rPr>
              <w:t>.</w:t>
            </w:r>
          </w:p>
        </w:tc>
        <w:tc>
          <w:tcPr>
            <w:tcW w:w="4177" w:type="dxa"/>
          </w:tcPr>
          <w:p w14:paraId="766FAA30" w14:textId="77777777" w:rsidR="00E13EDF" w:rsidRPr="009F4F43" w:rsidRDefault="00E13EDF" w:rsidP="00E13EDF">
            <w:pPr>
              <w:rPr>
                <w:rFonts w:ascii="Times New Roman" w:hAnsi="Times New Roman" w:cs="Times New Roman"/>
                <w:sz w:val="24"/>
                <w:szCs w:val="24"/>
                <w:lang w:val="ru-RU"/>
              </w:rPr>
            </w:pPr>
            <w:r w:rsidRPr="00D71337">
              <w:rPr>
                <w:rFonts w:ascii="Times New Roman" w:hAnsi="Times New Roman" w:cs="Times New Roman"/>
                <w:b/>
                <w:bCs/>
                <w:sz w:val="24"/>
                <w:szCs w:val="24"/>
                <w:u w:val="single"/>
                <w:lang w:val="ru-RU"/>
              </w:rPr>
              <w:t>По сути</w:t>
            </w:r>
            <w:r w:rsidRPr="009F4F43">
              <w:rPr>
                <w:rFonts w:ascii="Times New Roman" w:hAnsi="Times New Roman" w:cs="Times New Roman"/>
                <w:sz w:val="24"/>
                <w:szCs w:val="24"/>
                <w:lang w:val="ru-RU"/>
              </w:rPr>
              <w:t xml:space="preserve">, процесс преобразования энергии начинается с быстрой потери фазы когерентно возбужденных электронов (на </w:t>
            </w:r>
            <w:proofErr w:type="spellStart"/>
            <w:r w:rsidRPr="009F4F43">
              <w:rPr>
                <w:rFonts w:ascii="Times New Roman" w:hAnsi="Times New Roman" w:cs="Times New Roman"/>
                <w:sz w:val="24"/>
                <w:szCs w:val="24"/>
                <w:lang w:val="ru-RU"/>
              </w:rPr>
              <w:t>фемтосекундах</w:t>
            </w:r>
            <w:proofErr w:type="spellEnd"/>
            <w:r w:rsidRPr="009F4F43">
              <w:rPr>
                <w:rFonts w:ascii="Times New Roman" w:hAnsi="Times New Roman" w:cs="Times New Roman"/>
                <w:sz w:val="24"/>
                <w:szCs w:val="24"/>
                <w:lang w:val="ru-RU"/>
              </w:rPr>
              <w:t>) из-за электрон-электронных столкновений, приводящих к появлению горячих электронов с температурой до 1000 К.</w:t>
            </w:r>
          </w:p>
        </w:tc>
      </w:tr>
      <w:tr w:rsidR="00E13EDF" w:rsidRPr="009F4F43" w14:paraId="426D136E" w14:textId="77777777" w:rsidTr="00E13EDF">
        <w:tc>
          <w:tcPr>
            <w:tcW w:w="1829" w:type="dxa"/>
          </w:tcPr>
          <w:p w14:paraId="35EF80BE"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Put forward</w:t>
            </w:r>
          </w:p>
        </w:tc>
        <w:tc>
          <w:tcPr>
            <w:tcW w:w="3486" w:type="dxa"/>
          </w:tcPr>
          <w:p w14:paraId="402ABCE9" w14:textId="77777777" w:rsidR="00E13EDF" w:rsidRPr="009F4F43" w:rsidRDefault="00E13EDF" w:rsidP="00E13EDF">
            <w:pPr>
              <w:jc w:val="both"/>
              <w:rPr>
                <w:rFonts w:ascii="Times New Roman" w:hAnsi="Times New Roman" w:cs="Times New Roman"/>
                <w:sz w:val="24"/>
                <w:szCs w:val="24"/>
              </w:rPr>
            </w:pPr>
          </w:p>
        </w:tc>
        <w:tc>
          <w:tcPr>
            <w:tcW w:w="4177" w:type="dxa"/>
          </w:tcPr>
          <w:p w14:paraId="429DFFDA" w14:textId="77777777" w:rsidR="00E13EDF" w:rsidRPr="009F4F43" w:rsidRDefault="00E13EDF" w:rsidP="00E13EDF">
            <w:pPr>
              <w:rPr>
                <w:rFonts w:ascii="Times New Roman" w:hAnsi="Times New Roman" w:cs="Times New Roman"/>
                <w:sz w:val="24"/>
                <w:szCs w:val="24"/>
              </w:rPr>
            </w:pPr>
          </w:p>
        </w:tc>
      </w:tr>
      <w:tr w:rsidR="00E13EDF" w:rsidRPr="009F4F43" w14:paraId="056C0251" w14:textId="77777777" w:rsidTr="00E13EDF">
        <w:tc>
          <w:tcPr>
            <w:tcW w:w="1829" w:type="dxa"/>
          </w:tcPr>
          <w:p w14:paraId="6D8F3681"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Make up / made up</w:t>
            </w:r>
          </w:p>
        </w:tc>
        <w:tc>
          <w:tcPr>
            <w:tcW w:w="3486" w:type="dxa"/>
          </w:tcPr>
          <w:p w14:paraId="2A2AE102" w14:textId="77777777" w:rsidR="00E13EDF" w:rsidRPr="009F4F43" w:rsidRDefault="00E13EDF" w:rsidP="00E13EDF">
            <w:pPr>
              <w:jc w:val="both"/>
              <w:rPr>
                <w:rFonts w:ascii="Times New Roman" w:hAnsi="Times New Roman" w:cs="Times New Roman"/>
                <w:sz w:val="24"/>
                <w:szCs w:val="24"/>
              </w:rPr>
            </w:pPr>
          </w:p>
        </w:tc>
        <w:tc>
          <w:tcPr>
            <w:tcW w:w="4177" w:type="dxa"/>
          </w:tcPr>
          <w:p w14:paraId="4A06E42A" w14:textId="77777777" w:rsidR="00E13EDF" w:rsidRPr="009F4F43" w:rsidRDefault="00E13EDF" w:rsidP="00E13EDF">
            <w:pPr>
              <w:rPr>
                <w:rFonts w:ascii="Times New Roman" w:hAnsi="Times New Roman" w:cs="Times New Roman"/>
                <w:sz w:val="24"/>
                <w:szCs w:val="24"/>
              </w:rPr>
            </w:pPr>
          </w:p>
        </w:tc>
      </w:tr>
      <w:tr w:rsidR="00E13EDF" w:rsidRPr="009F4F43" w14:paraId="359B357F" w14:textId="77777777" w:rsidTr="00E13EDF">
        <w:tc>
          <w:tcPr>
            <w:tcW w:w="1829" w:type="dxa"/>
          </w:tcPr>
          <w:p w14:paraId="1BA195D9"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Point out</w:t>
            </w:r>
          </w:p>
        </w:tc>
        <w:tc>
          <w:tcPr>
            <w:tcW w:w="3486" w:type="dxa"/>
          </w:tcPr>
          <w:p w14:paraId="20FE770E"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These bright white spots </w:t>
            </w:r>
            <w:r w:rsidRPr="009F4F43">
              <w:rPr>
                <w:rFonts w:ascii="Times New Roman" w:hAnsi="Times New Roman" w:cs="Times New Roman"/>
                <w:b/>
                <w:bCs/>
                <w:sz w:val="24"/>
                <w:szCs w:val="24"/>
                <w:u w:val="single"/>
              </w:rPr>
              <w:t>point out</w:t>
            </w:r>
            <w:r w:rsidRPr="009F4F43">
              <w:rPr>
                <w:rFonts w:ascii="Times New Roman" w:hAnsi="Times New Roman" w:cs="Times New Roman"/>
                <w:sz w:val="24"/>
                <w:szCs w:val="24"/>
              </w:rPr>
              <w:t xml:space="preserve"> the successful incorporation of the added ratio of TiO2 NPs into the Chi-Cam matrix </w:t>
            </w:r>
            <w:sdt>
              <w:sdtPr>
                <w:rPr>
                  <w:rFonts w:ascii="Times New Roman" w:hAnsi="Times New Roman" w:cs="Times New Roman"/>
                  <w:color w:val="000000"/>
                  <w:sz w:val="24"/>
                  <w:szCs w:val="24"/>
                </w:rPr>
                <w:tag w:val="MENDELEY_CITATION_v3_eyJjaXRhdGlvbklEIjoiTUVOREVMRVlfQ0lUQVRJT05fODMxYWU3YmQtMWZlMS00NTIwLWJkNTYtZTg3NzYzZGJkYjli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
                <w:id w:val="-1114130820"/>
                <w:placeholder>
                  <w:docPart w:val="D6CE8AB11AA635479D354FB9458C4F73"/>
                </w:placeholder>
              </w:sdtPr>
              <w:sdtContent>
                <w:r w:rsidRPr="009F4F43">
                  <w:rPr>
                    <w:rFonts w:ascii="Times New Roman" w:hAnsi="Times New Roman" w:cs="Times New Roman"/>
                    <w:color w:val="000000"/>
                    <w:sz w:val="24"/>
                    <w:szCs w:val="24"/>
                  </w:rPr>
                  <w:t>[3]</w:t>
                </w:r>
              </w:sdtContent>
            </w:sdt>
            <w:r w:rsidRPr="009F4F43">
              <w:rPr>
                <w:rFonts w:ascii="Times New Roman" w:hAnsi="Times New Roman" w:cs="Times New Roman"/>
                <w:sz w:val="24"/>
                <w:szCs w:val="24"/>
              </w:rPr>
              <w:t>.</w:t>
            </w:r>
          </w:p>
        </w:tc>
        <w:tc>
          <w:tcPr>
            <w:tcW w:w="4177" w:type="dxa"/>
          </w:tcPr>
          <w:p w14:paraId="5D2A2A07"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Эти яркие белые пятна </w:t>
            </w:r>
            <w:r w:rsidRPr="00D71337">
              <w:rPr>
                <w:rFonts w:ascii="Times New Roman" w:hAnsi="Times New Roman" w:cs="Times New Roman"/>
                <w:b/>
                <w:bCs/>
                <w:sz w:val="24"/>
                <w:szCs w:val="24"/>
                <w:u w:val="single"/>
                <w:lang w:val="ru-RU"/>
              </w:rPr>
              <w:t>указывают на</w:t>
            </w:r>
            <w:r w:rsidRPr="009F4F43">
              <w:rPr>
                <w:rFonts w:ascii="Times New Roman" w:hAnsi="Times New Roman" w:cs="Times New Roman"/>
                <w:sz w:val="24"/>
                <w:szCs w:val="24"/>
                <w:lang w:val="ru-RU"/>
              </w:rPr>
              <w:t xml:space="preserve"> успешное включение добавленной пропорции наночастиц </w:t>
            </w:r>
            <w:proofErr w:type="spellStart"/>
            <w:r w:rsidRPr="009F4F43">
              <w:rPr>
                <w:rFonts w:ascii="Times New Roman" w:hAnsi="Times New Roman" w:cs="Times New Roman"/>
                <w:sz w:val="24"/>
                <w:szCs w:val="24"/>
              </w:rPr>
              <w:t>TiO</w:t>
            </w:r>
            <w:proofErr w:type="spellEnd"/>
            <w:r w:rsidRPr="009F4F43">
              <w:rPr>
                <w:rFonts w:ascii="Times New Roman" w:hAnsi="Times New Roman" w:cs="Times New Roman"/>
                <w:sz w:val="24"/>
                <w:szCs w:val="24"/>
                <w:lang w:val="ru-RU"/>
              </w:rPr>
              <w:t xml:space="preserve">2 в матрицу </w:t>
            </w:r>
            <w:r w:rsidRPr="009F4F43">
              <w:rPr>
                <w:rFonts w:ascii="Times New Roman" w:hAnsi="Times New Roman" w:cs="Times New Roman"/>
                <w:sz w:val="24"/>
                <w:szCs w:val="24"/>
              </w:rPr>
              <w:t>Chi</w:t>
            </w:r>
            <w:r w:rsidRPr="009F4F43">
              <w:rPr>
                <w:rFonts w:ascii="Times New Roman" w:hAnsi="Times New Roman" w:cs="Times New Roman"/>
                <w:sz w:val="24"/>
                <w:szCs w:val="24"/>
                <w:lang w:val="ru-RU"/>
              </w:rPr>
              <w:t>-</w:t>
            </w:r>
            <w:r w:rsidRPr="009F4F43">
              <w:rPr>
                <w:rFonts w:ascii="Times New Roman" w:hAnsi="Times New Roman" w:cs="Times New Roman"/>
                <w:sz w:val="24"/>
                <w:szCs w:val="24"/>
              </w:rPr>
              <w:t>Cam</w:t>
            </w:r>
            <w:r w:rsidRPr="009F4F43">
              <w:rPr>
                <w:rFonts w:ascii="Times New Roman" w:hAnsi="Times New Roman" w:cs="Times New Roman"/>
                <w:sz w:val="24"/>
                <w:szCs w:val="24"/>
                <w:lang w:val="ru-RU"/>
              </w:rPr>
              <w:t>.</w:t>
            </w:r>
          </w:p>
        </w:tc>
      </w:tr>
      <w:tr w:rsidR="00E13EDF" w:rsidRPr="009F4F43" w14:paraId="4672EE48" w14:textId="77777777" w:rsidTr="00E13EDF">
        <w:tc>
          <w:tcPr>
            <w:tcW w:w="1829" w:type="dxa"/>
          </w:tcPr>
          <w:p w14:paraId="1E6012A5"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Point up</w:t>
            </w:r>
          </w:p>
        </w:tc>
        <w:tc>
          <w:tcPr>
            <w:tcW w:w="3486" w:type="dxa"/>
          </w:tcPr>
          <w:p w14:paraId="66B7FEAF" w14:textId="77777777" w:rsidR="00E13EDF" w:rsidRPr="009F4F43" w:rsidRDefault="00E13EDF" w:rsidP="00E13EDF">
            <w:pPr>
              <w:jc w:val="both"/>
              <w:rPr>
                <w:rFonts w:ascii="Times New Roman" w:hAnsi="Times New Roman" w:cs="Times New Roman"/>
                <w:sz w:val="24"/>
                <w:szCs w:val="24"/>
              </w:rPr>
            </w:pPr>
          </w:p>
        </w:tc>
        <w:tc>
          <w:tcPr>
            <w:tcW w:w="4177" w:type="dxa"/>
          </w:tcPr>
          <w:p w14:paraId="3BB26900" w14:textId="77777777" w:rsidR="00E13EDF" w:rsidRPr="009F4F43" w:rsidRDefault="00E13EDF" w:rsidP="00E13EDF">
            <w:pPr>
              <w:rPr>
                <w:rFonts w:ascii="Times New Roman" w:hAnsi="Times New Roman" w:cs="Times New Roman"/>
                <w:sz w:val="24"/>
                <w:szCs w:val="24"/>
              </w:rPr>
            </w:pPr>
          </w:p>
        </w:tc>
      </w:tr>
      <w:tr w:rsidR="00E13EDF" w:rsidRPr="009F4F43" w14:paraId="1E44F0AE" w14:textId="77777777" w:rsidTr="00E13EDF">
        <w:tc>
          <w:tcPr>
            <w:tcW w:w="1829" w:type="dxa"/>
          </w:tcPr>
          <w:p w14:paraId="422C0C5C"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Set out</w:t>
            </w:r>
          </w:p>
        </w:tc>
        <w:tc>
          <w:tcPr>
            <w:tcW w:w="3486" w:type="dxa"/>
          </w:tcPr>
          <w:p w14:paraId="2EE2F4D9" w14:textId="77777777" w:rsidR="00E13EDF" w:rsidRPr="009F4F43" w:rsidRDefault="00E13EDF" w:rsidP="00E13EDF">
            <w:pPr>
              <w:jc w:val="both"/>
              <w:rPr>
                <w:rFonts w:ascii="Times New Roman" w:hAnsi="Times New Roman" w:cs="Times New Roman"/>
                <w:sz w:val="24"/>
                <w:szCs w:val="24"/>
              </w:rPr>
            </w:pPr>
          </w:p>
        </w:tc>
        <w:tc>
          <w:tcPr>
            <w:tcW w:w="4177" w:type="dxa"/>
          </w:tcPr>
          <w:p w14:paraId="53D7F0FD" w14:textId="77777777" w:rsidR="00E13EDF" w:rsidRPr="009F4F43" w:rsidRDefault="00E13EDF" w:rsidP="00E13EDF">
            <w:pPr>
              <w:rPr>
                <w:rFonts w:ascii="Times New Roman" w:hAnsi="Times New Roman" w:cs="Times New Roman"/>
                <w:sz w:val="24"/>
                <w:szCs w:val="24"/>
              </w:rPr>
            </w:pPr>
          </w:p>
        </w:tc>
      </w:tr>
      <w:tr w:rsidR="00E13EDF" w:rsidRPr="009F4F43" w14:paraId="5CEF1064" w14:textId="77777777" w:rsidTr="00E13EDF">
        <w:tc>
          <w:tcPr>
            <w:tcW w:w="1829" w:type="dxa"/>
          </w:tcPr>
          <w:p w14:paraId="55D203B9"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Go into</w:t>
            </w:r>
          </w:p>
        </w:tc>
        <w:tc>
          <w:tcPr>
            <w:tcW w:w="3486" w:type="dxa"/>
          </w:tcPr>
          <w:p w14:paraId="74E5B91B" w14:textId="77777777" w:rsidR="00E13EDF" w:rsidRPr="009F4F43" w:rsidRDefault="00E13EDF" w:rsidP="00E13EDF">
            <w:pPr>
              <w:jc w:val="both"/>
              <w:rPr>
                <w:rFonts w:ascii="Times New Roman" w:hAnsi="Times New Roman" w:cs="Times New Roman"/>
                <w:sz w:val="24"/>
                <w:szCs w:val="24"/>
              </w:rPr>
            </w:pPr>
          </w:p>
        </w:tc>
        <w:tc>
          <w:tcPr>
            <w:tcW w:w="4177" w:type="dxa"/>
          </w:tcPr>
          <w:p w14:paraId="2BFB260A" w14:textId="77777777" w:rsidR="00E13EDF" w:rsidRPr="009F4F43" w:rsidRDefault="00E13EDF" w:rsidP="00E13EDF">
            <w:pPr>
              <w:rPr>
                <w:rFonts w:ascii="Times New Roman" w:hAnsi="Times New Roman" w:cs="Times New Roman"/>
                <w:sz w:val="24"/>
                <w:szCs w:val="24"/>
              </w:rPr>
            </w:pPr>
          </w:p>
        </w:tc>
      </w:tr>
      <w:tr w:rsidR="00E13EDF" w:rsidRPr="009F4F43" w14:paraId="429219D5" w14:textId="77777777" w:rsidTr="00E13EDF">
        <w:tc>
          <w:tcPr>
            <w:tcW w:w="1829" w:type="dxa"/>
          </w:tcPr>
          <w:p w14:paraId="5A54C676"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lastRenderedPageBreak/>
              <w:t>Go through</w:t>
            </w:r>
          </w:p>
        </w:tc>
        <w:tc>
          <w:tcPr>
            <w:tcW w:w="3486" w:type="dxa"/>
          </w:tcPr>
          <w:p w14:paraId="014E798F"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Cardiovascular diseases comprise a broad collection of diseases spanning the heart, the vasculature and the blood that </w:t>
            </w:r>
            <w:r w:rsidRPr="009F4F43">
              <w:rPr>
                <w:rFonts w:ascii="Times New Roman" w:hAnsi="Times New Roman" w:cs="Times New Roman"/>
                <w:b/>
                <w:bCs/>
                <w:sz w:val="24"/>
                <w:szCs w:val="24"/>
                <w:u w:val="single"/>
              </w:rPr>
              <w:t>runs through</w:t>
            </w:r>
            <w:r w:rsidRPr="009F4F43">
              <w:rPr>
                <w:rFonts w:ascii="Times New Roman" w:hAnsi="Times New Roman" w:cs="Times New Roman"/>
                <w:sz w:val="24"/>
                <w:szCs w:val="24"/>
              </w:rPr>
              <w:t xml:space="preserve"> and interconnects them </w:t>
            </w:r>
            <w:sdt>
              <w:sdtPr>
                <w:rPr>
                  <w:rFonts w:ascii="Times New Roman" w:hAnsi="Times New Roman" w:cs="Times New Roman"/>
                  <w:color w:val="000000"/>
                  <w:sz w:val="24"/>
                  <w:szCs w:val="24"/>
                </w:rPr>
                <w:tag w:val="MENDELEY_CITATION_v3_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"/>
                <w:id w:val="-1594774105"/>
                <w:placeholder>
                  <w:docPart w:val="89FA8A8852309245AD3C71171955BCA0"/>
                </w:placeholder>
              </w:sdtPr>
              <w:sdtContent>
                <w:r w:rsidRPr="009F4F43">
                  <w:rPr>
                    <w:rFonts w:ascii="Times New Roman" w:hAnsi="Times New Roman" w:cs="Times New Roman"/>
                    <w:color w:val="000000"/>
                    <w:sz w:val="24"/>
                    <w:szCs w:val="24"/>
                  </w:rPr>
                  <w:t>[9]</w:t>
                </w:r>
              </w:sdtContent>
            </w:sdt>
            <w:r w:rsidRPr="009F4F43">
              <w:rPr>
                <w:rFonts w:ascii="Times New Roman" w:hAnsi="Times New Roman" w:cs="Times New Roman"/>
                <w:color w:val="000000"/>
                <w:sz w:val="24"/>
                <w:szCs w:val="24"/>
              </w:rPr>
              <w:t>.</w:t>
            </w:r>
          </w:p>
        </w:tc>
        <w:tc>
          <w:tcPr>
            <w:tcW w:w="4177" w:type="dxa"/>
          </w:tcPr>
          <w:p w14:paraId="3A9A0A83"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Сердечно-сосудистые заболевания включают в себя широкий спектр заболеваний, охватывающих сердце, сосудистую систему и кровь, которая </w:t>
            </w:r>
            <w:r w:rsidRPr="00D71337">
              <w:rPr>
                <w:rFonts w:ascii="Times New Roman" w:hAnsi="Times New Roman" w:cs="Times New Roman"/>
                <w:b/>
                <w:bCs/>
                <w:sz w:val="24"/>
                <w:szCs w:val="24"/>
                <w:u w:val="single"/>
                <w:lang w:val="ru-RU"/>
              </w:rPr>
              <w:t>протекает через</w:t>
            </w:r>
            <w:r w:rsidRPr="009F4F43">
              <w:rPr>
                <w:rFonts w:ascii="Times New Roman" w:hAnsi="Times New Roman" w:cs="Times New Roman"/>
                <w:sz w:val="24"/>
                <w:szCs w:val="24"/>
                <w:lang w:val="ru-RU"/>
              </w:rPr>
              <w:t xml:space="preserve"> них и соединяет их.</w:t>
            </w:r>
          </w:p>
        </w:tc>
      </w:tr>
      <w:tr w:rsidR="00E13EDF" w:rsidRPr="009F4F43" w14:paraId="32AEE48E" w14:textId="77777777" w:rsidTr="00E13EDF">
        <w:tc>
          <w:tcPr>
            <w:tcW w:w="1829" w:type="dxa"/>
          </w:tcPr>
          <w:p w14:paraId="79F5E84D"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Amount</w:t>
            </w:r>
          </w:p>
        </w:tc>
        <w:tc>
          <w:tcPr>
            <w:tcW w:w="3486" w:type="dxa"/>
          </w:tcPr>
          <w:p w14:paraId="69DDCFB3"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From protein leakage assay, the </w:t>
            </w:r>
            <w:r w:rsidRPr="009F4F43">
              <w:rPr>
                <w:rFonts w:ascii="Times New Roman" w:hAnsi="Times New Roman" w:cs="Times New Roman"/>
                <w:b/>
                <w:bCs/>
                <w:sz w:val="24"/>
                <w:szCs w:val="24"/>
                <w:u w:val="single"/>
              </w:rPr>
              <w:t>amount</w:t>
            </w:r>
            <w:r w:rsidRPr="009F4F43">
              <w:rPr>
                <w:rFonts w:ascii="Times New Roman" w:hAnsi="Times New Roman" w:cs="Times New Roman"/>
                <w:sz w:val="24"/>
                <w:szCs w:val="24"/>
              </w:rPr>
              <w:t xml:space="preserve"> of S. aureus protein removed is directly proportional after increasing the concentration of Chi-Cam </w:t>
            </w:r>
            <w:sdt>
              <w:sdtPr>
                <w:rPr>
                  <w:rFonts w:ascii="Times New Roman" w:hAnsi="Times New Roman" w:cs="Times New Roman"/>
                  <w:color w:val="000000"/>
                  <w:sz w:val="24"/>
                  <w:szCs w:val="24"/>
                </w:rPr>
                <w:tag w:val="MENDELEY_CITATION_v3_eyJjaXRhdGlvbklEIjoiTUVOREVMRVlfQ0lUQVRJT05fZTYyZmQ1ZmEtNjMwOS00YmFkLWE5YTktMThiMTUzNDNlYTMx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
                <w:id w:val="419378040"/>
                <w:placeholder>
                  <w:docPart w:val="7D636C88CA5B144A81CC996C0CC50B3B"/>
                </w:placeholder>
              </w:sdtPr>
              <w:sdtContent>
                <w:r w:rsidRPr="009F4F43">
                  <w:rPr>
                    <w:rFonts w:ascii="Times New Roman" w:hAnsi="Times New Roman" w:cs="Times New Roman"/>
                    <w:color w:val="000000"/>
                    <w:sz w:val="24"/>
                    <w:szCs w:val="24"/>
                  </w:rPr>
                  <w:t>[3]</w:t>
                </w:r>
              </w:sdtContent>
            </w:sdt>
            <w:r w:rsidRPr="009F4F43">
              <w:rPr>
                <w:rFonts w:ascii="Times New Roman" w:hAnsi="Times New Roman" w:cs="Times New Roman"/>
                <w:sz w:val="24"/>
                <w:szCs w:val="24"/>
              </w:rPr>
              <w:t>.</w:t>
            </w:r>
          </w:p>
        </w:tc>
        <w:tc>
          <w:tcPr>
            <w:tcW w:w="4177" w:type="dxa"/>
          </w:tcPr>
          <w:p w14:paraId="7D75FE6F"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По данным анализа утечки белка, </w:t>
            </w:r>
            <w:r w:rsidRPr="00D71337">
              <w:rPr>
                <w:rFonts w:ascii="Times New Roman" w:hAnsi="Times New Roman" w:cs="Times New Roman"/>
                <w:b/>
                <w:bCs/>
                <w:sz w:val="24"/>
                <w:szCs w:val="24"/>
                <w:u w:val="single"/>
                <w:lang w:val="ru-RU"/>
              </w:rPr>
              <w:t>количество</w:t>
            </w:r>
            <w:r w:rsidRPr="009F4F43">
              <w:rPr>
                <w:rFonts w:ascii="Times New Roman" w:hAnsi="Times New Roman" w:cs="Times New Roman"/>
                <w:sz w:val="24"/>
                <w:szCs w:val="24"/>
                <w:lang w:val="ru-RU"/>
              </w:rPr>
              <w:t xml:space="preserve"> удаленного белка </w:t>
            </w:r>
            <w:r w:rsidRPr="009F4F43">
              <w:rPr>
                <w:rFonts w:ascii="Times New Roman" w:hAnsi="Times New Roman" w:cs="Times New Roman"/>
                <w:sz w:val="24"/>
                <w:szCs w:val="24"/>
              </w:rPr>
              <w:t>S</w:t>
            </w:r>
            <w:r w:rsidRPr="009F4F43">
              <w:rPr>
                <w:rFonts w:ascii="Times New Roman" w:hAnsi="Times New Roman" w:cs="Times New Roman"/>
                <w:sz w:val="24"/>
                <w:szCs w:val="24"/>
                <w:lang w:val="ru-RU"/>
              </w:rPr>
              <w:t xml:space="preserve">. </w:t>
            </w:r>
            <w:r w:rsidRPr="009F4F43">
              <w:rPr>
                <w:rFonts w:ascii="Times New Roman" w:hAnsi="Times New Roman" w:cs="Times New Roman"/>
                <w:sz w:val="24"/>
                <w:szCs w:val="24"/>
              </w:rPr>
              <w:t>aureus</w:t>
            </w:r>
            <w:r w:rsidRPr="009F4F43">
              <w:rPr>
                <w:rFonts w:ascii="Times New Roman" w:hAnsi="Times New Roman" w:cs="Times New Roman"/>
                <w:sz w:val="24"/>
                <w:szCs w:val="24"/>
                <w:lang w:val="ru-RU"/>
              </w:rPr>
              <w:t xml:space="preserve"> прямо пропорционально увеличению концентрации </w:t>
            </w:r>
            <w:r w:rsidRPr="009F4F43">
              <w:rPr>
                <w:rFonts w:ascii="Times New Roman" w:hAnsi="Times New Roman" w:cs="Times New Roman"/>
                <w:sz w:val="24"/>
                <w:szCs w:val="24"/>
              </w:rPr>
              <w:t>Chi</w:t>
            </w:r>
            <w:r w:rsidRPr="009F4F43">
              <w:rPr>
                <w:rFonts w:ascii="Times New Roman" w:hAnsi="Times New Roman" w:cs="Times New Roman"/>
                <w:sz w:val="24"/>
                <w:szCs w:val="24"/>
                <w:lang w:val="ru-RU"/>
              </w:rPr>
              <w:t>-</w:t>
            </w:r>
            <w:r w:rsidRPr="009F4F43">
              <w:rPr>
                <w:rFonts w:ascii="Times New Roman" w:hAnsi="Times New Roman" w:cs="Times New Roman"/>
                <w:sz w:val="24"/>
                <w:szCs w:val="24"/>
              </w:rPr>
              <w:t>Cam</w:t>
            </w:r>
            <w:r w:rsidRPr="009F4F43">
              <w:rPr>
                <w:rFonts w:ascii="Times New Roman" w:hAnsi="Times New Roman" w:cs="Times New Roman"/>
                <w:sz w:val="24"/>
                <w:szCs w:val="24"/>
                <w:lang w:val="ru-RU"/>
              </w:rPr>
              <w:t>.</w:t>
            </w:r>
          </w:p>
        </w:tc>
      </w:tr>
      <w:tr w:rsidR="00E13EDF" w:rsidRPr="009F4F43" w14:paraId="2DDC35B4" w14:textId="77777777" w:rsidTr="00E13EDF">
        <w:tc>
          <w:tcPr>
            <w:tcW w:w="1829" w:type="dxa"/>
          </w:tcPr>
          <w:p w14:paraId="7A82FBB7"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Number</w:t>
            </w:r>
          </w:p>
        </w:tc>
        <w:tc>
          <w:tcPr>
            <w:tcW w:w="3486" w:type="dxa"/>
          </w:tcPr>
          <w:p w14:paraId="0DFF9D69"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Targeted delivery has a </w:t>
            </w:r>
            <w:r w:rsidRPr="009F4F43">
              <w:rPr>
                <w:rFonts w:ascii="Times New Roman" w:hAnsi="Times New Roman" w:cs="Times New Roman"/>
                <w:b/>
                <w:bCs/>
                <w:sz w:val="24"/>
                <w:szCs w:val="24"/>
                <w:u w:val="single"/>
              </w:rPr>
              <w:t>number</w:t>
            </w:r>
            <w:r w:rsidRPr="009F4F43">
              <w:rPr>
                <w:rFonts w:ascii="Times New Roman" w:hAnsi="Times New Roman" w:cs="Times New Roman"/>
                <w:sz w:val="24"/>
                <w:szCs w:val="24"/>
              </w:rPr>
              <w:t xml:space="preserve"> of</w:t>
            </w:r>
          </w:p>
          <w:p w14:paraId="2246776C"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potential advantages including (</w:t>
            </w:r>
            <w:proofErr w:type="spellStart"/>
            <w:r w:rsidRPr="009F4F43">
              <w:rPr>
                <w:rFonts w:ascii="Times New Roman" w:hAnsi="Times New Roman" w:cs="Times New Roman"/>
                <w:sz w:val="24"/>
                <w:szCs w:val="24"/>
              </w:rPr>
              <w:t>i</w:t>
            </w:r>
            <w:proofErr w:type="spellEnd"/>
            <w:r w:rsidRPr="009F4F43">
              <w:rPr>
                <w:rFonts w:ascii="Times New Roman" w:hAnsi="Times New Roman" w:cs="Times New Roman"/>
                <w:sz w:val="24"/>
                <w:szCs w:val="24"/>
              </w:rPr>
              <w:t>) reduction of harmful side effects due to controlled delivery to a particular cell type or tissue; (ii) the</w:t>
            </w:r>
          </w:p>
          <w:p w14:paraId="04603F82"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need of potentially decreased amounts of drug, decreased number</w:t>
            </w:r>
          </w:p>
          <w:p w14:paraId="7B710676"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of dosages, and possibly less invasive dosing; (iii) facilitation of</w:t>
            </w:r>
          </w:p>
          <w:p w14:paraId="3A11CB76"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drug administration of pharmaceuticals with short in vivo half-lives </w:t>
            </w:r>
            <w:sdt>
              <w:sdtPr>
                <w:rPr>
                  <w:rFonts w:ascii="Times New Roman" w:hAnsi="Times New Roman" w:cs="Times New Roman"/>
                  <w:color w:val="000000"/>
                  <w:sz w:val="24"/>
                  <w:szCs w:val="24"/>
                </w:rPr>
                <w:tag w:val="MENDELEY_CITATION_v3_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"/>
                <w:id w:val="-916718279"/>
                <w:placeholder>
                  <w:docPart w:val="89FA8A8852309245AD3C71171955BCA0"/>
                </w:placeholder>
              </w:sdtPr>
              <w:sdtContent>
                <w:r w:rsidRPr="009F4F43">
                  <w:rPr>
                    <w:rFonts w:ascii="Times New Roman" w:hAnsi="Times New Roman" w:cs="Times New Roman"/>
                    <w:color w:val="000000"/>
                    <w:sz w:val="24"/>
                    <w:szCs w:val="24"/>
                  </w:rPr>
                  <w:t>[6]</w:t>
                </w:r>
              </w:sdtContent>
            </w:sdt>
            <w:r w:rsidRPr="009F4F43">
              <w:rPr>
                <w:rFonts w:ascii="Times New Roman" w:hAnsi="Times New Roman" w:cs="Times New Roman"/>
                <w:sz w:val="24"/>
                <w:szCs w:val="24"/>
              </w:rPr>
              <w:t>.</w:t>
            </w:r>
          </w:p>
        </w:tc>
        <w:tc>
          <w:tcPr>
            <w:tcW w:w="4177" w:type="dxa"/>
          </w:tcPr>
          <w:p w14:paraId="57B74B9A"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Целевая доставка имеет </w:t>
            </w:r>
            <w:r w:rsidRPr="00D71337">
              <w:rPr>
                <w:rFonts w:ascii="Times New Roman" w:hAnsi="Times New Roman" w:cs="Times New Roman"/>
                <w:b/>
                <w:bCs/>
                <w:sz w:val="24"/>
                <w:szCs w:val="24"/>
                <w:u w:val="single"/>
                <w:lang w:val="ru-RU"/>
              </w:rPr>
              <w:t>ряд</w:t>
            </w:r>
            <w:r w:rsidRPr="009F4F43">
              <w:rPr>
                <w:rFonts w:ascii="Times New Roman" w:hAnsi="Times New Roman" w:cs="Times New Roman"/>
                <w:sz w:val="24"/>
                <w:szCs w:val="24"/>
                <w:lang w:val="ru-RU"/>
              </w:rPr>
              <w:t xml:space="preserve"> потенциальных преимуществ, включая (</w:t>
            </w:r>
            <w:proofErr w:type="spellStart"/>
            <w:r w:rsidRPr="009F4F43">
              <w:rPr>
                <w:rFonts w:ascii="Times New Roman" w:hAnsi="Times New Roman" w:cs="Times New Roman"/>
                <w:sz w:val="24"/>
                <w:szCs w:val="24"/>
              </w:rPr>
              <w:t>i</w:t>
            </w:r>
            <w:proofErr w:type="spellEnd"/>
            <w:r w:rsidRPr="009F4F43">
              <w:rPr>
                <w:rFonts w:ascii="Times New Roman" w:hAnsi="Times New Roman" w:cs="Times New Roman"/>
                <w:sz w:val="24"/>
                <w:szCs w:val="24"/>
                <w:lang w:val="ru-RU"/>
              </w:rPr>
              <w:t>) снижение вредных побочных эффектов за счет контролируемой доставки в определенный тип клеток или тканей; (</w:t>
            </w:r>
            <w:r w:rsidRPr="009F4F43">
              <w:rPr>
                <w:rFonts w:ascii="Times New Roman" w:hAnsi="Times New Roman" w:cs="Times New Roman"/>
                <w:sz w:val="24"/>
                <w:szCs w:val="24"/>
              </w:rPr>
              <w:t>ii</w:t>
            </w:r>
            <w:r w:rsidRPr="009F4F43">
              <w:rPr>
                <w:rFonts w:ascii="Times New Roman" w:hAnsi="Times New Roman" w:cs="Times New Roman"/>
                <w:sz w:val="24"/>
                <w:szCs w:val="24"/>
                <w:lang w:val="ru-RU"/>
              </w:rPr>
              <w:t>) необходимость потенциально уменьшенного количества препарата, уменьшенного количества дозировок и, возможно, менее инвазивного дозирования; (</w:t>
            </w:r>
            <w:r w:rsidRPr="009F4F43">
              <w:rPr>
                <w:rFonts w:ascii="Times New Roman" w:hAnsi="Times New Roman" w:cs="Times New Roman"/>
                <w:sz w:val="24"/>
                <w:szCs w:val="24"/>
              </w:rPr>
              <w:t>iii</w:t>
            </w:r>
            <w:r w:rsidRPr="009F4F43">
              <w:rPr>
                <w:rFonts w:ascii="Times New Roman" w:hAnsi="Times New Roman" w:cs="Times New Roman"/>
                <w:sz w:val="24"/>
                <w:szCs w:val="24"/>
                <w:lang w:val="ru-RU"/>
              </w:rPr>
              <w:t xml:space="preserve">) облегчение введения фармацевтических препаратов с коротким периодом полураспада </w:t>
            </w:r>
            <w:r w:rsidRPr="009F4F43">
              <w:rPr>
                <w:rFonts w:ascii="Times New Roman" w:hAnsi="Times New Roman" w:cs="Times New Roman"/>
                <w:sz w:val="24"/>
                <w:szCs w:val="24"/>
              </w:rPr>
              <w:t>in</w:t>
            </w:r>
            <w:r w:rsidRPr="009F4F43">
              <w:rPr>
                <w:rFonts w:ascii="Times New Roman" w:hAnsi="Times New Roman" w:cs="Times New Roman"/>
                <w:sz w:val="24"/>
                <w:szCs w:val="24"/>
                <w:lang w:val="ru-RU"/>
              </w:rPr>
              <w:t xml:space="preserve"> </w:t>
            </w:r>
            <w:r w:rsidRPr="009F4F43">
              <w:rPr>
                <w:rFonts w:ascii="Times New Roman" w:hAnsi="Times New Roman" w:cs="Times New Roman"/>
                <w:sz w:val="24"/>
                <w:szCs w:val="24"/>
              </w:rPr>
              <w:t>vivo</w:t>
            </w:r>
            <w:r w:rsidRPr="009F4F43">
              <w:rPr>
                <w:rFonts w:ascii="Times New Roman" w:hAnsi="Times New Roman" w:cs="Times New Roman"/>
                <w:sz w:val="24"/>
                <w:szCs w:val="24"/>
                <w:lang w:val="ru-RU"/>
              </w:rPr>
              <w:t>.</w:t>
            </w:r>
          </w:p>
        </w:tc>
      </w:tr>
      <w:tr w:rsidR="00E13EDF" w:rsidRPr="009F4F43" w14:paraId="117DDAC9" w14:textId="77777777" w:rsidTr="00E13EDF">
        <w:tc>
          <w:tcPr>
            <w:tcW w:w="1829" w:type="dxa"/>
          </w:tcPr>
          <w:p w14:paraId="7404FD4C"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Substantial / substantially</w:t>
            </w:r>
          </w:p>
        </w:tc>
        <w:tc>
          <w:tcPr>
            <w:tcW w:w="3486" w:type="dxa"/>
          </w:tcPr>
          <w:p w14:paraId="7E7654AD"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Recently, nanometals used as polymer forming membranes as Titanium dioxide  (TiO2) particles,  which have significant antibacterial activity and act as reinforcing compound to provide </w:t>
            </w:r>
            <w:r w:rsidRPr="009F4F43">
              <w:rPr>
                <w:rFonts w:ascii="Times New Roman" w:hAnsi="Times New Roman" w:cs="Times New Roman"/>
                <w:b/>
                <w:bCs/>
                <w:sz w:val="24"/>
                <w:szCs w:val="24"/>
                <w:u w:val="single"/>
              </w:rPr>
              <w:t>substantial</w:t>
            </w:r>
            <w:r w:rsidRPr="009F4F43">
              <w:rPr>
                <w:rFonts w:ascii="Times New Roman" w:hAnsi="Times New Roman" w:cs="Times New Roman"/>
                <w:sz w:val="24"/>
                <w:szCs w:val="24"/>
              </w:rPr>
              <w:t xml:space="preserve"> mechanical strength to the scaffolds for supporting cell growth </w:t>
            </w:r>
            <w:sdt>
              <w:sdtPr>
                <w:rPr>
                  <w:rFonts w:ascii="Times New Roman" w:hAnsi="Times New Roman" w:cs="Times New Roman"/>
                  <w:color w:val="000000"/>
                  <w:sz w:val="24"/>
                  <w:szCs w:val="24"/>
                </w:rPr>
                <w:tag w:val="MENDELEY_CITATION_v3_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"/>
                <w:id w:val="-206339216"/>
                <w:placeholder>
                  <w:docPart w:val="E69F866333CE5546A9D72ABA6F28B432"/>
                </w:placeholder>
              </w:sdtPr>
              <w:sdtContent>
                <w:r w:rsidRPr="009F4F43">
                  <w:rPr>
                    <w:rFonts w:ascii="Times New Roman" w:hAnsi="Times New Roman" w:cs="Times New Roman"/>
                    <w:color w:val="000000"/>
                    <w:sz w:val="24"/>
                    <w:szCs w:val="24"/>
                  </w:rPr>
                  <w:t>[7]</w:t>
                </w:r>
              </w:sdtContent>
            </w:sdt>
            <w:r w:rsidRPr="009F4F43">
              <w:rPr>
                <w:rFonts w:ascii="Times New Roman" w:hAnsi="Times New Roman" w:cs="Times New Roman"/>
                <w:sz w:val="24"/>
                <w:szCs w:val="24"/>
              </w:rPr>
              <w:t>.</w:t>
            </w:r>
          </w:p>
        </w:tc>
        <w:tc>
          <w:tcPr>
            <w:tcW w:w="4177" w:type="dxa"/>
          </w:tcPr>
          <w:p w14:paraId="1C9B6BA8"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В последнее время в качестве полимерных мембран, образующих мембраны, используются </w:t>
            </w:r>
            <w:proofErr w:type="spellStart"/>
            <w:r w:rsidRPr="009F4F43">
              <w:rPr>
                <w:rFonts w:ascii="Times New Roman" w:hAnsi="Times New Roman" w:cs="Times New Roman"/>
                <w:sz w:val="24"/>
                <w:szCs w:val="24"/>
                <w:lang w:val="ru-RU"/>
              </w:rPr>
              <w:t>нанометаллы</w:t>
            </w:r>
            <w:proofErr w:type="spellEnd"/>
            <w:r w:rsidRPr="009F4F43">
              <w:rPr>
                <w:rFonts w:ascii="Times New Roman" w:hAnsi="Times New Roman" w:cs="Times New Roman"/>
                <w:sz w:val="24"/>
                <w:szCs w:val="24"/>
                <w:lang w:val="ru-RU"/>
              </w:rPr>
              <w:t xml:space="preserve"> в виде частиц диоксида титана (</w:t>
            </w:r>
            <w:proofErr w:type="spellStart"/>
            <w:r w:rsidRPr="009F4F43">
              <w:rPr>
                <w:rFonts w:ascii="Times New Roman" w:hAnsi="Times New Roman" w:cs="Times New Roman"/>
                <w:sz w:val="24"/>
                <w:szCs w:val="24"/>
              </w:rPr>
              <w:t>TiO</w:t>
            </w:r>
            <w:proofErr w:type="spellEnd"/>
            <w:r w:rsidRPr="009F4F43">
              <w:rPr>
                <w:rFonts w:ascii="Times New Roman" w:hAnsi="Times New Roman" w:cs="Times New Roman"/>
                <w:sz w:val="24"/>
                <w:szCs w:val="24"/>
                <w:lang w:val="ru-RU"/>
              </w:rPr>
              <w:t xml:space="preserve">2), которые обладают значительной антибактериальной активностью и действуют как армирующее соединение, обеспечивая </w:t>
            </w:r>
            <w:r w:rsidRPr="00D71337">
              <w:rPr>
                <w:rFonts w:ascii="Times New Roman" w:hAnsi="Times New Roman" w:cs="Times New Roman"/>
                <w:b/>
                <w:bCs/>
                <w:sz w:val="24"/>
                <w:szCs w:val="24"/>
                <w:u w:val="single"/>
                <w:lang w:val="ru-RU"/>
              </w:rPr>
              <w:t>значительную</w:t>
            </w:r>
            <w:r w:rsidRPr="009F4F43">
              <w:rPr>
                <w:rFonts w:ascii="Times New Roman" w:hAnsi="Times New Roman" w:cs="Times New Roman"/>
                <w:sz w:val="24"/>
                <w:szCs w:val="24"/>
                <w:lang w:val="ru-RU"/>
              </w:rPr>
              <w:t xml:space="preserve"> механическую прочность каркасов для поддержки роста клеток.</w:t>
            </w:r>
          </w:p>
        </w:tc>
      </w:tr>
      <w:tr w:rsidR="00E13EDF" w:rsidRPr="009F4F43" w14:paraId="4DFD3025" w14:textId="77777777" w:rsidTr="00E13EDF">
        <w:tc>
          <w:tcPr>
            <w:tcW w:w="1829" w:type="dxa"/>
          </w:tcPr>
          <w:p w14:paraId="243F00D3"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Deal with</w:t>
            </w:r>
          </w:p>
        </w:tc>
        <w:tc>
          <w:tcPr>
            <w:tcW w:w="3486" w:type="dxa"/>
          </w:tcPr>
          <w:p w14:paraId="200F7426"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Therefore, the use of nanocomposite containing TiO2 NPs as an alternative for antibiotics can be effective to </w:t>
            </w:r>
            <w:r w:rsidRPr="009F4F43">
              <w:rPr>
                <w:rFonts w:ascii="Times New Roman" w:hAnsi="Times New Roman" w:cs="Times New Roman"/>
                <w:b/>
                <w:bCs/>
                <w:sz w:val="24"/>
                <w:szCs w:val="24"/>
                <w:u w:val="single"/>
              </w:rPr>
              <w:t>deal with</w:t>
            </w:r>
            <w:r w:rsidRPr="009F4F43">
              <w:rPr>
                <w:rFonts w:ascii="Times New Roman" w:hAnsi="Times New Roman" w:cs="Times New Roman"/>
                <w:sz w:val="24"/>
                <w:szCs w:val="24"/>
              </w:rPr>
              <w:t xml:space="preserve"> bacterial infections </w:t>
            </w:r>
            <w:sdt>
              <w:sdtPr>
                <w:rPr>
                  <w:rFonts w:ascii="Times New Roman" w:hAnsi="Times New Roman" w:cs="Times New Roman"/>
                  <w:color w:val="000000"/>
                  <w:sz w:val="24"/>
                  <w:szCs w:val="24"/>
                </w:rPr>
                <w:tag w:val="MENDELEY_CITATION_v3_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"/>
                <w:id w:val="305517510"/>
                <w:placeholder>
                  <w:docPart w:val="60C0AFA4F24AB94FBAB408CD4FD2F816"/>
                </w:placeholder>
              </w:sdtPr>
              <w:sdtContent>
                <w:r w:rsidRPr="009F4F43">
                  <w:rPr>
                    <w:rFonts w:ascii="Times New Roman" w:hAnsi="Times New Roman" w:cs="Times New Roman"/>
                    <w:color w:val="000000"/>
                    <w:sz w:val="24"/>
                    <w:szCs w:val="24"/>
                  </w:rPr>
                  <w:t>[5]</w:t>
                </w:r>
              </w:sdtContent>
            </w:sdt>
            <w:r w:rsidRPr="009F4F43">
              <w:rPr>
                <w:rFonts w:ascii="Times New Roman" w:hAnsi="Times New Roman" w:cs="Times New Roman"/>
                <w:sz w:val="24"/>
                <w:szCs w:val="24"/>
              </w:rPr>
              <w:t>.</w:t>
            </w:r>
          </w:p>
        </w:tc>
        <w:tc>
          <w:tcPr>
            <w:tcW w:w="4177" w:type="dxa"/>
          </w:tcPr>
          <w:p w14:paraId="0BE792F3"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Таким образом, использование </w:t>
            </w:r>
            <w:proofErr w:type="spellStart"/>
            <w:r w:rsidRPr="009F4F43">
              <w:rPr>
                <w:rFonts w:ascii="Times New Roman" w:hAnsi="Times New Roman" w:cs="Times New Roman"/>
                <w:sz w:val="24"/>
                <w:szCs w:val="24"/>
                <w:lang w:val="ru-RU"/>
              </w:rPr>
              <w:t>нанокомпозита</w:t>
            </w:r>
            <w:proofErr w:type="spellEnd"/>
            <w:r w:rsidRPr="009F4F43">
              <w:rPr>
                <w:rFonts w:ascii="Times New Roman" w:hAnsi="Times New Roman" w:cs="Times New Roman"/>
                <w:sz w:val="24"/>
                <w:szCs w:val="24"/>
                <w:lang w:val="ru-RU"/>
              </w:rPr>
              <w:t xml:space="preserve">, содержащего наночастицы </w:t>
            </w:r>
            <w:proofErr w:type="spellStart"/>
            <w:r w:rsidRPr="009F4F43">
              <w:rPr>
                <w:rFonts w:ascii="Times New Roman" w:hAnsi="Times New Roman" w:cs="Times New Roman"/>
                <w:sz w:val="24"/>
                <w:szCs w:val="24"/>
              </w:rPr>
              <w:t>TiO</w:t>
            </w:r>
            <w:proofErr w:type="spellEnd"/>
            <w:r w:rsidRPr="009F4F43">
              <w:rPr>
                <w:rFonts w:ascii="Times New Roman" w:hAnsi="Times New Roman" w:cs="Times New Roman"/>
                <w:sz w:val="24"/>
                <w:szCs w:val="24"/>
                <w:lang w:val="ru-RU"/>
              </w:rPr>
              <w:t xml:space="preserve">2, в качестве альтернативы антибиотикам может быть эффективным при </w:t>
            </w:r>
            <w:r w:rsidRPr="00D71337">
              <w:rPr>
                <w:rFonts w:ascii="Times New Roman" w:hAnsi="Times New Roman" w:cs="Times New Roman"/>
                <w:b/>
                <w:bCs/>
                <w:sz w:val="24"/>
                <w:szCs w:val="24"/>
                <w:u w:val="single"/>
                <w:lang w:val="ru-RU"/>
              </w:rPr>
              <w:t>борьбе с</w:t>
            </w:r>
            <w:r w:rsidRPr="009F4F43">
              <w:rPr>
                <w:rFonts w:ascii="Times New Roman" w:hAnsi="Times New Roman" w:cs="Times New Roman"/>
                <w:sz w:val="24"/>
                <w:szCs w:val="24"/>
                <w:lang w:val="ru-RU"/>
              </w:rPr>
              <w:t xml:space="preserve"> бактериальными инфекциями.</w:t>
            </w:r>
          </w:p>
        </w:tc>
      </w:tr>
      <w:tr w:rsidR="00E13EDF" w:rsidRPr="009F4F43" w14:paraId="7DFEA397" w14:textId="77777777" w:rsidTr="00E13EDF">
        <w:tc>
          <w:tcPr>
            <w:tcW w:w="1829" w:type="dxa"/>
          </w:tcPr>
          <w:p w14:paraId="052CDA4E"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Devoted to</w:t>
            </w:r>
          </w:p>
        </w:tc>
        <w:tc>
          <w:tcPr>
            <w:tcW w:w="3486" w:type="dxa"/>
          </w:tcPr>
          <w:p w14:paraId="24BF942A" w14:textId="77777777" w:rsidR="00E13EDF" w:rsidRPr="009F4F43" w:rsidRDefault="00E13EDF" w:rsidP="00E13EDF">
            <w:pPr>
              <w:jc w:val="both"/>
              <w:rPr>
                <w:rFonts w:ascii="Times New Roman" w:hAnsi="Times New Roman" w:cs="Times New Roman"/>
                <w:sz w:val="24"/>
                <w:szCs w:val="24"/>
              </w:rPr>
            </w:pPr>
          </w:p>
        </w:tc>
        <w:tc>
          <w:tcPr>
            <w:tcW w:w="4177" w:type="dxa"/>
          </w:tcPr>
          <w:p w14:paraId="64A3E114" w14:textId="77777777" w:rsidR="00E13EDF" w:rsidRPr="009F4F43" w:rsidRDefault="00E13EDF" w:rsidP="00E13EDF">
            <w:pPr>
              <w:rPr>
                <w:rFonts w:ascii="Times New Roman" w:hAnsi="Times New Roman" w:cs="Times New Roman"/>
                <w:sz w:val="24"/>
                <w:szCs w:val="24"/>
              </w:rPr>
            </w:pPr>
          </w:p>
        </w:tc>
      </w:tr>
      <w:tr w:rsidR="00E13EDF" w:rsidRPr="009F4F43" w14:paraId="4A15F9F1" w14:textId="77777777" w:rsidTr="00E13EDF">
        <w:tc>
          <w:tcPr>
            <w:tcW w:w="1829" w:type="dxa"/>
          </w:tcPr>
          <w:p w14:paraId="2CD6C434"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Concern (v/n)</w:t>
            </w:r>
          </w:p>
        </w:tc>
        <w:tc>
          <w:tcPr>
            <w:tcW w:w="3486" w:type="dxa"/>
          </w:tcPr>
          <w:p w14:paraId="4631CB8B"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Doses of 1, 10, and 100 mg/kg </w:t>
            </w:r>
            <w:proofErr w:type="spellStart"/>
            <w:r w:rsidRPr="009F4F43">
              <w:rPr>
                <w:rFonts w:ascii="Times New Roman" w:hAnsi="Times New Roman" w:cs="Times New Roman"/>
                <w:sz w:val="24"/>
                <w:szCs w:val="24"/>
              </w:rPr>
              <w:t>bwt</w:t>
            </w:r>
            <w:proofErr w:type="spellEnd"/>
            <w:r w:rsidRPr="009F4F43">
              <w:rPr>
                <w:rFonts w:ascii="Times New Roman" w:hAnsi="Times New Roman" w:cs="Times New Roman"/>
                <w:sz w:val="24"/>
                <w:szCs w:val="24"/>
              </w:rPr>
              <w:t xml:space="preserve"> of viral nanoparticles were </w:t>
            </w:r>
            <w:r w:rsidRPr="009F4F43">
              <w:rPr>
                <w:rFonts w:ascii="Times New Roman" w:hAnsi="Times New Roman" w:cs="Times New Roman"/>
                <w:sz w:val="24"/>
                <w:szCs w:val="24"/>
              </w:rPr>
              <w:lastRenderedPageBreak/>
              <w:t xml:space="preserve">intravenously inoculated in mice and no visibly </w:t>
            </w:r>
            <w:r w:rsidRPr="009F4F43">
              <w:rPr>
                <w:rFonts w:ascii="Times New Roman" w:hAnsi="Times New Roman" w:cs="Times New Roman"/>
                <w:b/>
                <w:bCs/>
                <w:sz w:val="24"/>
                <w:szCs w:val="24"/>
                <w:u w:val="single"/>
              </w:rPr>
              <w:t>concerned</w:t>
            </w:r>
            <w:r w:rsidRPr="009F4F43">
              <w:rPr>
                <w:rFonts w:ascii="Times New Roman" w:hAnsi="Times New Roman" w:cs="Times New Roman"/>
                <w:sz w:val="24"/>
                <w:szCs w:val="24"/>
              </w:rPr>
              <w:t xml:space="preserve"> clinical signs were observed </w:t>
            </w:r>
            <w:sdt>
              <w:sdtPr>
                <w:rPr>
                  <w:rFonts w:ascii="Times New Roman" w:hAnsi="Times New Roman" w:cs="Times New Roman"/>
                  <w:color w:val="000000"/>
                  <w:sz w:val="24"/>
                  <w:szCs w:val="24"/>
                </w:rPr>
                <w:tag w:val="MENDELEY_CITATION_v3_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"/>
                <w:id w:val="1431241851"/>
                <w:placeholder>
                  <w:docPart w:val="89FA8A8852309245AD3C71171955BCA0"/>
                </w:placeholder>
              </w:sdtPr>
              <w:sdtContent>
                <w:r w:rsidRPr="009F4F43">
                  <w:rPr>
                    <w:rFonts w:ascii="Times New Roman" w:hAnsi="Times New Roman" w:cs="Times New Roman"/>
                    <w:color w:val="000000"/>
                    <w:sz w:val="24"/>
                    <w:szCs w:val="24"/>
                  </w:rPr>
                  <w:t>[6]</w:t>
                </w:r>
              </w:sdtContent>
            </w:sdt>
            <w:r w:rsidRPr="009F4F43">
              <w:rPr>
                <w:rFonts w:ascii="Times New Roman" w:hAnsi="Times New Roman" w:cs="Times New Roman"/>
                <w:sz w:val="24"/>
                <w:szCs w:val="24"/>
              </w:rPr>
              <w:t>.</w:t>
            </w:r>
          </w:p>
        </w:tc>
        <w:tc>
          <w:tcPr>
            <w:tcW w:w="4177" w:type="dxa"/>
          </w:tcPr>
          <w:p w14:paraId="7F5A665D"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lastRenderedPageBreak/>
              <w:t xml:space="preserve">Дозы вирусных наночастиц 1, 10 и 100 мг/кг массы тела были </w:t>
            </w:r>
            <w:r w:rsidRPr="009F4F43">
              <w:rPr>
                <w:rFonts w:ascii="Times New Roman" w:hAnsi="Times New Roman" w:cs="Times New Roman"/>
                <w:sz w:val="24"/>
                <w:szCs w:val="24"/>
                <w:lang w:val="ru-RU"/>
              </w:rPr>
              <w:lastRenderedPageBreak/>
              <w:t xml:space="preserve">внутривенно введены мышам, и никаких </w:t>
            </w:r>
            <w:r w:rsidRPr="00D71337">
              <w:rPr>
                <w:rFonts w:ascii="Times New Roman" w:hAnsi="Times New Roman" w:cs="Times New Roman"/>
                <w:sz w:val="24"/>
                <w:szCs w:val="24"/>
                <w:lang w:val="ru-RU"/>
              </w:rPr>
              <w:t>видимых</w:t>
            </w:r>
            <w:r w:rsidR="00D71337">
              <w:rPr>
                <w:rFonts w:ascii="Times New Roman" w:hAnsi="Times New Roman" w:cs="Times New Roman"/>
                <w:sz w:val="24"/>
                <w:szCs w:val="24"/>
                <w:lang w:val="ru-RU"/>
              </w:rPr>
              <w:t xml:space="preserve"> (</w:t>
            </w:r>
            <w:r w:rsidR="00D71337" w:rsidRPr="00D71337">
              <w:rPr>
                <w:rFonts w:ascii="Times New Roman" w:hAnsi="Times New Roman" w:cs="Times New Roman"/>
                <w:b/>
                <w:bCs/>
                <w:sz w:val="24"/>
                <w:szCs w:val="24"/>
                <w:u w:val="single"/>
                <w:lang w:val="ru-RU"/>
              </w:rPr>
              <w:t>озадачивающих</w:t>
            </w:r>
            <w:r w:rsidR="00D71337">
              <w:rPr>
                <w:rFonts w:ascii="Times New Roman" w:hAnsi="Times New Roman" w:cs="Times New Roman"/>
                <w:sz w:val="24"/>
                <w:szCs w:val="24"/>
                <w:lang w:val="ru-RU"/>
              </w:rPr>
              <w:t>)</w:t>
            </w:r>
            <w:r w:rsidRPr="009F4F43">
              <w:rPr>
                <w:rFonts w:ascii="Times New Roman" w:hAnsi="Times New Roman" w:cs="Times New Roman"/>
                <w:sz w:val="24"/>
                <w:szCs w:val="24"/>
                <w:lang w:val="ru-RU"/>
              </w:rPr>
              <w:t xml:space="preserve"> клинических признаков не наблюдалось.</w:t>
            </w:r>
          </w:p>
        </w:tc>
      </w:tr>
      <w:tr w:rsidR="00E13EDF" w:rsidRPr="009F4F43" w14:paraId="08F8579B" w14:textId="77777777" w:rsidTr="00E13EDF">
        <w:tc>
          <w:tcPr>
            <w:tcW w:w="1829" w:type="dxa"/>
          </w:tcPr>
          <w:p w14:paraId="48226BA4"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lastRenderedPageBreak/>
              <w:t>Concerning</w:t>
            </w:r>
          </w:p>
        </w:tc>
        <w:tc>
          <w:tcPr>
            <w:tcW w:w="3486" w:type="dxa"/>
          </w:tcPr>
          <w:p w14:paraId="6B884B4A"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Although initial results on cowpea chlorotic mottle virus and cowpea mosaic virus are quite promising, issues </w:t>
            </w:r>
            <w:r w:rsidRPr="009F4F43">
              <w:rPr>
                <w:rFonts w:ascii="Times New Roman" w:hAnsi="Times New Roman" w:cs="Times New Roman"/>
                <w:b/>
                <w:bCs/>
                <w:sz w:val="24"/>
                <w:szCs w:val="24"/>
                <w:u w:val="single"/>
              </w:rPr>
              <w:t>concerning</w:t>
            </w:r>
            <w:r w:rsidRPr="009F4F43">
              <w:rPr>
                <w:rFonts w:ascii="Times New Roman" w:hAnsi="Times New Roman" w:cs="Times New Roman"/>
                <w:sz w:val="24"/>
                <w:szCs w:val="24"/>
              </w:rPr>
              <w:t xml:space="preserve"> the toxicity, bio-distribution, and immunology of different types of nanocarriers have to be fully evaluated </w:t>
            </w:r>
            <w:sdt>
              <w:sdtPr>
                <w:rPr>
                  <w:rFonts w:ascii="Times New Roman" w:hAnsi="Times New Roman" w:cs="Times New Roman"/>
                  <w:color w:val="000000"/>
                  <w:sz w:val="24"/>
                  <w:szCs w:val="24"/>
                </w:rPr>
                <w:tag w:val="MENDELEY_CITATION_v3_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"/>
                <w:id w:val="1585179520"/>
                <w:placeholder>
                  <w:docPart w:val="89FA8A8852309245AD3C71171955BCA0"/>
                </w:placeholder>
              </w:sdtPr>
              <w:sdtContent>
                <w:r w:rsidRPr="009F4F43">
                  <w:rPr>
                    <w:rFonts w:ascii="Times New Roman" w:hAnsi="Times New Roman" w:cs="Times New Roman"/>
                    <w:color w:val="000000"/>
                    <w:sz w:val="24"/>
                    <w:szCs w:val="24"/>
                  </w:rPr>
                  <w:t>[6]</w:t>
                </w:r>
              </w:sdtContent>
            </w:sdt>
            <w:r w:rsidRPr="009F4F43">
              <w:rPr>
                <w:rFonts w:ascii="Times New Roman" w:hAnsi="Times New Roman" w:cs="Times New Roman"/>
                <w:sz w:val="24"/>
                <w:szCs w:val="24"/>
              </w:rPr>
              <w:t>.</w:t>
            </w:r>
          </w:p>
        </w:tc>
        <w:tc>
          <w:tcPr>
            <w:tcW w:w="4177" w:type="dxa"/>
          </w:tcPr>
          <w:p w14:paraId="66BD587B"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Хотя первоначальные результаты по вирусу </w:t>
            </w:r>
            <w:proofErr w:type="spellStart"/>
            <w:r w:rsidRPr="009F4F43">
              <w:rPr>
                <w:rFonts w:ascii="Times New Roman" w:hAnsi="Times New Roman" w:cs="Times New Roman"/>
                <w:sz w:val="24"/>
                <w:szCs w:val="24"/>
                <w:lang w:val="ru-RU"/>
              </w:rPr>
              <w:t>хлоротической</w:t>
            </w:r>
            <w:proofErr w:type="spellEnd"/>
            <w:r w:rsidRPr="009F4F43">
              <w:rPr>
                <w:rFonts w:ascii="Times New Roman" w:hAnsi="Times New Roman" w:cs="Times New Roman"/>
                <w:sz w:val="24"/>
                <w:szCs w:val="24"/>
                <w:lang w:val="ru-RU"/>
              </w:rPr>
              <w:t xml:space="preserve"> крапчатости коровьего гороха и вирусу мозаики коровьего гороха весьма многообещающие, вопросы, </w:t>
            </w:r>
            <w:r w:rsidRPr="00D71337">
              <w:rPr>
                <w:rFonts w:ascii="Times New Roman" w:hAnsi="Times New Roman" w:cs="Times New Roman"/>
                <w:b/>
                <w:bCs/>
                <w:sz w:val="24"/>
                <w:szCs w:val="24"/>
                <w:u w:val="single"/>
                <w:lang w:val="ru-RU"/>
              </w:rPr>
              <w:t>касающиеся</w:t>
            </w:r>
            <w:r w:rsidRPr="009F4F43">
              <w:rPr>
                <w:rFonts w:ascii="Times New Roman" w:hAnsi="Times New Roman" w:cs="Times New Roman"/>
                <w:sz w:val="24"/>
                <w:szCs w:val="24"/>
                <w:lang w:val="ru-RU"/>
              </w:rPr>
              <w:t xml:space="preserve"> токсичности, </w:t>
            </w:r>
            <w:proofErr w:type="spellStart"/>
            <w:r w:rsidRPr="009F4F43">
              <w:rPr>
                <w:rFonts w:ascii="Times New Roman" w:hAnsi="Times New Roman" w:cs="Times New Roman"/>
                <w:sz w:val="24"/>
                <w:szCs w:val="24"/>
                <w:lang w:val="ru-RU"/>
              </w:rPr>
              <w:t>биораспределения</w:t>
            </w:r>
            <w:proofErr w:type="spellEnd"/>
            <w:r w:rsidRPr="009F4F43">
              <w:rPr>
                <w:rFonts w:ascii="Times New Roman" w:hAnsi="Times New Roman" w:cs="Times New Roman"/>
                <w:sz w:val="24"/>
                <w:szCs w:val="24"/>
                <w:lang w:val="ru-RU"/>
              </w:rPr>
              <w:t xml:space="preserve"> и иммунологии различных типов </w:t>
            </w:r>
            <w:proofErr w:type="spellStart"/>
            <w:r w:rsidRPr="009F4F43">
              <w:rPr>
                <w:rFonts w:ascii="Times New Roman" w:hAnsi="Times New Roman" w:cs="Times New Roman"/>
                <w:sz w:val="24"/>
                <w:szCs w:val="24"/>
                <w:lang w:val="ru-RU"/>
              </w:rPr>
              <w:t>наноносителей</w:t>
            </w:r>
            <w:proofErr w:type="spellEnd"/>
            <w:r w:rsidRPr="009F4F43">
              <w:rPr>
                <w:rFonts w:ascii="Times New Roman" w:hAnsi="Times New Roman" w:cs="Times New Roman"/>
                <w:sz w:val="24"/>
                <w:szCs w:val="24"/>
                <w:lang w:val="ru-RU"/>
              </w:rPr>
              <w:t>, еще предстоит полностью оценить.</w:t>
            </w:r>
          </w:p>
        </w:tc>
      </w:tr>
      <w:tr w:rsidR="00E13EDF" w:rsidRPr="009F4F43" w14:paraId="76AE983D" w14:textId="77777777" w:rsidTr="00E13EDF">
        <w:tc>
          <w:tcPr>
            <w:tcW w:w="1829" w:type="dxa"/>
          </w:tcPr>
          <w:p w14:paraId="3A457E85"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Few / a few</w:t>
            </w:r>
          </w:p>
        </w:tc>
        <w:tc>
          <w:tcPr>
            <w:tcW w:w="3486" w:type="dxa"/>
          </w:tcPr>
          <w:p w14:paraId="17138A69"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Meanwhile, Fig. 3(b) depicts the surface structure of Chi-Cam powder as dark homogenous, and compact clouds with </w:t>
            </w:r>
            <w:r w:rsidRPr="009F4F43">
              <w:rPr>
                <w:rFonts w:ascii="Times New Roman" w:hAnsi="Times New Roman" w:cs="Times New Roman"/>
                <w:b/>
                <w:bCs/>
                <w:sz w:val="24"/>
                <w:szCs w:val="24"/>
                <w:u w:val="single"/>
              </w:rPr>
              <w:t>few</w:t>
            </w:r>
            <w:r w:rsidRPr="009F4F43">
              <w:rPr>
                <w:rFonts w:ascii="Times New Roman" w:hAnsi="Times New Roman" w:cs="Times New Roman"/>
                <w:sz w:val="24"/>
                <w:szCs w:val="24"/>
              </w:rPr>
              <w:t xml:space="preserve"> wrinkles,</w:t>
            </w:r>
          </w:p>
          <w:p w14:paraId="63B1ACAB"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without any cracks </w:t>
            </w:r>
            <w:sdt>
              <w:sdtPr>
                <w:rPr>
                  <w:rFonts w:ascii="Times New Roman" w:hAnsi="Times New Roman" w:cs="Times New Roman"/>
                  <w:color w:val="000000"/>
                  <w:sz w:val="24"/>
                  <w:szCs w:val="24"/>
                </w:rPr>
                <w:tag w:val="MENDELEY_CITATION_v3_eyJjaXRhdGlvbklEIjoiTUVOREVMRVlfQ0lUQVRJT05fM2RiOGI2MGItNjdjOC00NGEwLWJkMTctNzY3ZWY3MzQ4NjZi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
                <w:id w:val="743606188"/>
                <w:placeholder>
                  <w:docPart w:val="D4EF424C06CE3948889C3C56F8763B06"/>
                </w:placeholder>
              </w:sdtPr>
              <w:sdtContent>
                <w:r w:rsidRPr="009F4F43">
                  <w:rPr>
                    <w:rFonts w:ascii="Times New Roman" w:hAnsi="Times New Roman" w:cs="Times New Roman"/>
                    <w:color w:val="000000"/>
                    <w:sz w:val="24"/>
                    <w:szCs w:val="24"/>
                  </w:rPr>
                  <w:t>[3]</w:t>
                </w:r>
              </w:sdtContent>
            </w:sdt>
            <w:r w:rsidRPr="009F4F43">
              <w:rPr>
                <w:rFonts w:ascii="Times New Roman" w:hAnsi="Times New Roman" w:cs="Times New Roman"/>
                <w:sz w:val="24"/>
                <w:szCs w:val="24"/>
              </w:rPr>
              <w:t>.</w:t>
            </w:r>
          </w:p>
        </w:tc>
        <w:tc>
          <w:tcPr>
            <w:tcW w:w="4177" w:type="dxa"/>
          </w:tcPr>
          <w:p w14:paraId="323A03C0"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Между тем, на рис. 3(б) структура поверхности порошка </w:t>
            </w:r>
            <w:r w:rsidRPr="009F4F43">
              <w:rPr>
                <w:rFonts w:ascii="Times New Roman" w:hAnsi="Times New Roman" w:cs="Times New Roman"/>
                <w:sz w:val="24"/>
                <w:szCs w:val="24"/>
              </w:rPr>
              <w:t>Chi</w:t>
            </w:r>
            <w:r w:rsidRPr="009F4F43">
              <w:rPr>
                <w:rFonts w:ascii="Times New Roman" w:hAnsi="Times New Roman" w:cs="Times New Roman"/>
                <w:sz w:val="24"/>
                <w:szCs w:val="24"/>
                <w:lang w:val="ru-RU"/>
              </w:rPr>
              <w:t>-</w:t>
            </w:r>
            <w:r w:rsidRPr="009F4F43">
              <w:rPr>
                <w:rFonts w:ascii="Times New Roman" w:hAnsi="Times New Roman" w:cs="Times New Roman"/>
                <w:sz w:val="24"/>
                <w:szCs w:val="24"/>
              </w:rPr>
              <w:t>Cam</w:t>
            </w:r>
            <w:r w:rsidRPr="009F4F43">
              <w:rPr>
                <w:rFonts w:ascii="Times New Roman" w:hAnsi="Times New Roman" w:cs="Times New Roman"/>
                <w:sz w:val="24"/>
                <w:szCs w:val="24"/>
                <w:lang w:val="ru-RU"/>
              </w:rPr>
              <w:t xml:space="preserve"> изображена как темные однородные и плотные облака с небольшим количеством морщин, без каких-либо трещин.</w:t>
            </w:r>
          </w:p>
        </w:tc>
      </w:tr>
      <w:tr w:rsidR="00E13EDF" w:rsidRPr="009F4F43" w14:paraId="765859E4" w14:textId="77777777" w:rsidTr="00E13EDF">
        <w:tc>
          <w:tcPr>
            <w:tcW w:w="1829" w:type="dxa"/>
          </w:tcPr>
          <w:p w14:paraId="231364E8"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Little / a little</w:t>
            </w:r>
          </w:p>
        </w:tc>
        <w:tc>
          <w:tcPr>
            <w:tcW w:w="3486" w:type="dxa"/>
          </w:tcPr>
          <w:p w14:paraId="3A12DECA"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Nanomaterials’ capabilities to boost</w:t>
            </w:r>
          </w:p>
          <w:p w14:paraId="00F9C24E"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multiplexing to simultaneously quantify biomarkers for ex vivo diagnostics and for in vivo multicolor molecular imaging and to improve sensitivity and accuracy can thus efficiently increase information density with </w:t>
            </w:r>
            <w:r w:rsidRPr="009F4F43">
              <w:rPr>
                <w:rFonts w:ascii="Times New Roman" w:hAnsi="Times New Roman" w:cs="Times New Roman"/>
                <w:b/>
                <w:bCs/>
                <w:sz w:val="24"/>
                <w:szCs w:val="24"/>
                <w:u w:val="single"/>
              </w:rPr>
              <w:t>little</w:t>
            </w:r>
            <w:r w:rsidRPr="009F4F43">
              <w:rPr>
                <w:rFonts w:ascii="Times New Roman" w:hAnsi="Times New Roman" w:cs="Times New Roman"/>
                <w:sz w:val="24"/>
                <w:szCs w:val="24"/>
              </w:rPr>
              <w:t xml:space="preserve"> increase in time or cost </w:t>
            </w:r>
            <w:sdt>
              <w:sdtPr>
                <w:rPr>
                  <w:rFonts w:ascii="Times New Roman" w:hAnsi="Times New Roman" w:cs="Times New Roman"/>
                  <w:color w:val="000000"/>
                  <w:sz w:val="24"/>
                  <w:szCs w:val="24"/>
                </w:rPr>
                <w:tag w:val="MENDELEY_CITATION_v3_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"/>
                <w:id w:val="-964732474"/>
                <w:placeholder>
                  <w:docPart w:val="89FA8A8852309245AD3C71171955BCA0"/>
                </w:placeholder>
              </w:sdtPr>
              <w:sdtContent>
                <w:r w:rsidRPr="009F4F43">
                  <w:rPr>
                    <w:rFonts w:ascii="Times New Roman" w:hAnsi="Times New Roman" w:cs="Times New Roman"/>
                    <w:color w:val="000000"/>
                    <w:sz w:val="24"/>
                    <w:szCs w:val="24"/>
                  </w:rPr>
                  <w:t>[9]</w:t>
                </w:r>
              </w:sdtContent>
            </w:sdt>
            <w:r w:rsidRPr="009F4F43">
              <w:rPr>
                <w:rFonts w:ascii="Times New Roman" w:hAnsi="Times New Roman" w:cs="Times New Roman"/>
                <w:sz w:val="24"/>
                <w:szCs w:val="24"/>
              </w:rPr>
              <w:t xml:space="preserve">. </w:t>
            </w:r>
          </w:p>
        </w:tc>
        <w:tc>
          <w:tcPr>
            <w:tcW w:w="4177" w:type="dxa"/>
          </w:tcPr>
          <w:p w14:paraId="089FD26D"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Возможности наноматериалов по расширению мультиплексирования для одновременной количественной оценки </w:t>
            </w:r>
            <w:proofErr w:type="spellStart"/>
            <w:r w:rsidRPr="009F4F43">
              <w:rPr>
                <w:rFonts w:ascii="Times New Roman" w:hAnsi="Times New Roman" w:cs="Times New Roman"/>
                <w:sz w:val="24"/>
                <w:szCs w:val="24"/>
                <w:lang w:val="ru-RU"/>
              </w:rPr>
              <w:t>биомаркеров</w:t>
            </w:r>
            <w:proofErr w:type="spellEnd"/>
            <w:r w:rsidRPr="009F4F43">
              <w:rPr>
                <w:rFonts w:ascii="Times New Roman" w:hAnsi="Times New Roman" w:cs="Times New Roman"/>
                <w:sz w:val="24"/>
                <w:szCs w:val="24"/>
                <w:lang w:val="ru-RU"/>
              </w:rPr>
              <w:t xml:space="preserve"> для диагностики </w:t>
            </w:r>
            <w:r w:rsidRPr="009F4F43">
              <w:rPr>
                <w:rFonts w:ascii="Times New Roman" w:hAnsi="Times New Roman" w:cs="Times New Roman"/>
                <w:sz w:val="24"/>
                <w:szCs w:val="24"/>
              </w:rPr>
              <w:t>ex</w:t>
            </w:r>
            <w:r w:rsidRPr="009F4F43">
              <w:rPr>
                <w:rFonts w:ascii="Times New Roman" w:hAnsi="Times New Roman" w:cs="Times New Roman"/>
                <w:sz w:val="24"/>
                <w:szCs w:val="24"/>
                <w:lang w:val="ru-RU"/>
              </w:rPr>
              <w:t xml:space="preserve"> </w:t>
            </w:r>
            <w:r w:rsidRPr="009F4F43">
              <w:rPr>
                <w:rFonts w:ascii="Times New Roman" w:hAnsi="Times New Roman" w:cs="Times New Roman"/>
                <w:sz w:val="24"/>
                <w:szCs w:val="24"/>
              </w:rPr>
              <w:t>vivo</w:t>
            </w:r>
            <w:r w:rsidRPr="009F4F43">
              <w:rPr>
                <w:rFonts w:ascii="Times New Roman" w:hAnsi="Times New Roman" w:cs="Times New Roman"/>
                <w:sz w:val="24"/>
                <w:szCs w:val="24"/>
                <w:lang w:val="ru-RU"/>
              </w:rPr>
              <w:t xml:space="preserve"> и для многоцветной молекулярной визуализации </w:t>
            </w:r>
            <w:r w:rsidRPr="009F4F43">
              <w:rPr>
                <w:rFonts w:ascii="Times New Roman" w:hAnsi="Times New Roman" w:cs="Times New Roman"/>
                <w:sz w:val="24"/>
                <w:szCs w:val="24"/>
              </w:rPr>
              <w:t>in</w:t>
            </w:r>
            <w:r w:rsidRPr="009F4F43">
              <w:rPr>
                <w:rFonts w:ascii="Times New Roman" w:hAnsi="Times New Roman" w:cs="Times New Roman"/>
                <w:sz w:val="24"/>
                <w:szCs w:val="24"/>
                <w:lang w:val="ru-RU"/>
              </w:rPr>
              <w:t xml:space="preserve"> </w:t>
            </w:r>
            <w:r w:rsidRPr="009F4F43">
              <w:rPr>
                <w:rFonts w:ascii="Times New Roman" w:hAnsi="Times New Roman" w:cs="Times New Roman"/>
                <w:sz w:val="24"/>
                <w:szCs w:val="24"/>
              </w:rPr>
              <w:t>vivo</w:t>
            </w:r>
            <w:r w:rsidRPr="009F4F43">
              <w:rPr>
                <w:rFonts w:ascii="Times New Roman" w:hAnsi="Times New Roman" w:cs="Times New Roman"/>
                <w:sz w:val="24"/>
                <w:szCs w:val="24"/>
                <w:lang w:val="ru-RU"/>
              </w:rPr>
              <w:t xml:space="preserve">, а также для повышения чувствительности и точности могут, таким образом, эффективно повысить плотность информации с </w:t>
            </w:r>
            <w:r w:rsidRPr="00D71337">
              <w:rPr>
                <w:rFonts w:ascii="Times New Roman" w:hAnsi="Times New Roman" w:cs="Times New Roman"/>
                <w:b/>
                <w:bCs/>
                <w:sz w:val="24"/>
                <w:szCs w:val="24"/>
                <w:u w:val="single"/>
                <w:lang w:val="ru-RU"/>
              </w:rPr>
              <w:t>небольшим</w:t>
            </w:r>
            <w:r w:rsidRPr="009F4F43">
              <w:rPr>
                <w:rFonts w:ascii="Times New Roman" w:hAnsi="Times New Roman" w:cs="Times New Roman"/>
                <w:sz w:val="24"/>
                <w:szCs w:val="24"/>
                <w:lang w:val="ru-RU"/>
              </w:rPr>
              <w:t xml:space="preserve"> увеличением времени или затрат.</w:t>
            </w:r>
          </w:p>
        </w:tc>
      </w:tr>
      <w:tr w:rsidR="00E13EDF" w:rsidRPr="009F4F43" w14:paraId="36950AC0" w14:textId="77777777" w:rsidTr="00E13EDF">
        <w:tc>
          <w:tcPr>
            <w:tcW w:w="1829" w:type="dxa"/>
          </w:tcPr>
          <w:p w14:paraId="367D714F"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Occur</w:t>
            </w:r>
          </w:p>
        </w:tc>
        <w:tc>
          <w:tcPr>
            <w:tcW w:w="3486" w:type="dxa"/>
          </w:tcPr>
          <w:p w14:paraId="0570AE1B"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Mass loss of the sodium hyaluronate biopolymer </w:t>
            </w:r>
            <w:r w:rsidRPr="009F4F43">
              <w:rPr>
                <w:rFonts w:ascii="Times New Roman" w:hAnsi="Times New Roman" w:cs="Times New Roman"/>
                <w:b/>
                <w:bCs/>
                <w:sz w:val="24"/>
                <w:szCs w:val="24"/>
                <w:u w:val="single"/>
              </w:rPr>
              <w:t>occurred</w:t>
            </w:r>
            <w:r w:rsidRPr="009F4F43">
              <w:rPr>
                <w:rFonts w:ascii="Times New Roman" w:hAnsi="Times New Roman" w:cs="Times New Roman"/>
                <w:sz w:val="24"/>
                <w:szCs w:val="24"/>
              </w:rPr>
              <w:t xml:space="preserve"> at two stages </w:t>
            </w:r>
            <w:sdt>
              <w:sdtPr>
                <w:rPr>
                  <w:rFonts w:ascii="Times New Roman" w:hAnsi="Times New Roman" w:cs="Times New Roman"/>
                  <w:color w:val="000000"/>
                  <w:sz w:val="24"/>
                  <w:szCs w:val="24"/>
                </w:rPr>
                <w:tag w:val="MENDELEY_CITATION_v3_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"/>
                <w:id w:val="1609154314"/>
                <w:placeholder>
                  <w:docPart w:val="F80E1B7B53D7564AB0D9C05B71587255"/>
                </w:placeholder>
              </w:sdtPr>
              <w:sdtContent>
                <w:r w:rsidRPr="009F4F43">
                  <w:rPr>
                    <w:rFonts w:ascii="Times New Roman" w:hAnsi="Times New Roman" w:cs="Times New Roman"/>
                    <w:color w:val="000000"/>
                    <w:sz w:val="24"/>
                    <w:szCs w:val="24"/>
                  </w:rPr>
                  <w:t>[5]</w:t>
                </w:r>
              </w:sdtContent>
            </w:sdt>
            <w:r w:rsidRPr="009F4F43">
              <w:rPr>
                <w:rFonts w:ascii="Times New Roman" w:hAnsi="Times New Roman" w:cs="Times New Roman"/>
                <w:sz w:val="24"/>
                <w:szCs w:val="24"/>
              </w:rPr>
              <w:t>.</w:t>
            </w:r>
          </w:p>
        </w:tc>
        <w:tc>
          <w:tcPr>
            <w:tcW w:w="4177" w:type="dxa"/>
          </w:tcPr>
          <w:p w14:paraId="4ED40372"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Потеря массы биополимера </w:t>
            </w:r>
            <w:proofErr w:type="spellStart"/>
            <w:r w:rsidRPr="009F4F43">
              <w:rPr>
                <w:rFonts w:ascii="Times New Roman" w:hAnsi="Times New Roman" w:cs="Times New Roman"/>
                <w:sz w:val="24"/>
                <w:szCs w:val="24"/>
                <w:lang w:val="ru-RU"/>
              </w:rPr>
              <w:t>гиалуроната</w:t>
            </w:r>
            <w:proofErr w:type="spellEnd"/>
            <w:r w:rsidRPr="009F4F43">
              <w:rPr>
                <w:rFonts w:ascii="Times New Roman" w:hAnsi="Times New Roman" w:cs="Times New Roman"/>
                <w:sz w:val="24"/>
                <w:szCs w:val="24"/>
                <w:lang w:val="ru-RU"/>
              </w:rPr>
              <w:t xml:space="preserve"> натрия </w:t>
            </w:r>
            <w:r w:rsidRPr="00D71337">
              <w:rPr>
                <w:rFonts w:ascii="Times New Roman" w:hAnsi="Times New Roman" w:cs="Times New Roman"/>
                <w:b/>
                <w:bCs/>
                <w:sz w:val="24"/>
                <w:szCs w:val="24"/>
                <w:u w:val="single"/>
                <w:lang w:val="ru-RU"/>
              </w:rPr>
              <w:t>происходила</w:t>
            </w:r>
            <w:r w:rsidRPr="009F4F43">
              <w:rPr>
                <w:rFonts w:ascii="Times New Roman" w:hAnsi="Times New Roman" w:cs="Times New Roman"/>
                <w:sz w:val="24"/>
                <w:szCs w:val="24"/>
                <w:lang w:val="ru-RU"/>
              </w:rPr>
              <w:t xml:space="preserve"> в два этапа.</w:t>
            </w:r>
          </w:p>
        </w:tc>
      </w:tr>
      <w:tr w:rsidR="00E13EDF" w:rsidRPr="009F4F43" w14:paraId="33D50AE8" w14:textId="77777777" w:rsidTr="00E13EDF">
        <w:tc>
          <w:tcPr>
            <w:tcW w:w="1829" w:type="dxa"/>
          </w:tcPr>
          <w:p w14:paraId="0ECA3587"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Occurrence</w:t>
            </w:r>
          </w:p>
        </w:tc>
        <w:tc>
          <w:tcPr>
            <w:tcW w:w="3486" w:type="dxa"/>
          </w:tcPr>
          <w:p w14:paraId="7E744458"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Excess of DMF solution was consumed to avoid the </w:t>
            </w:r>
            <w:r w:rsidRPr="009F4F43">
              <w:rPr>
                <w:rFonts w:ascii="Times New Roman" w:hAnsi="Times New Roman" w:cs="Times New Roman"/>
                <w:b/>
                <w:bCs/>
                <w:sz w:val="24"/>
                <w:szCs w:val="24"/>
                <w:u w:val="single"/>
              </w:rPr>
              <w:t>occurrence</w:t>
            </w:r>
            <w:r w:rsidRPr="009F4F43">
              <w:rPr>
                <w:rFonts w:ascii="Times New Roman" w:hAnsi="Times New Roman" w:cs="Times New Roman"/>
                <w:sz w:val="24"/>
                <w:szCs w:val="24"/>
              </w:rPr>
              <w:t xml:space="preserve"> of sublimation process of camphor </w:t>
            </w:r>
            <w:sdt>
              <w:sdtPr>
                <w:rPr>
                  <w:rFonts w:ascii="Times New Roman" w:hAnsi="Times New Roman" w:cs="Times New Roman"/>
                  <w:color w:val="000000"/>
                  <w:sz w:val="24"/>
                  <w:szCs w:val="24"/>
                </w:rPr>
                <w:tag w:val="MENDELEY_CITATION_v3_eyJjaXRhdGlvbklEIjoiTUVOREVMRVlfQ0lUQVRJT05fY2JmYzM0ZDEtMjUxZi00MmVkLTkzMDAtYWM1YjJlYjA5NjUw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
                <w:id w:val="1373421458"/>
                <w:placeholder>
                  <w:docPart w:val="0A52C4F0CC58C0429420A680669C4616"/>
                </w:placeholder>
              </w:sdtPr>
              <w:sdtContent>
                <w:r w:rsidRPr="009F4F43">
                  <w:rPr>
                    <w:rFonts w:ascii="Times New Roman" w:hAnsi="Times New Roman" w:cs="Times New Roman"/>
                    <w:color w:val="000000"/>
                    <w:sz w:val="24"/>
                    <w:szCs w:val="24"/>
                  </w:rPr>
                  <w:t>[3]</w:t>
                </w:r>
              </w:sdtContent>
            </w:sdt>
            <w:r w:rsidRPr="009F4F43">
              <w:rPr>
                <w:rFonts w:ascii="Times New Roman" w:hAnsi="Times New Roman" w:cs="Times New Roman"/>
                <w:sz w:val="24"/>
                <w:szCs w:val="24"/>
              </w:rPr>
              <w:t>.</w:t>
            </w:r>
          </w:p>
        </w:tc>
        <w:tc>
          <w:tcPr>
            <w:tcW w:w="4177" w:type="dxa"/>
          </w:tcPr>
          <w:p w14:paraId="4D6EEF09"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Избыток раствора ДМФА был израсходован для того, чтобы избежать </w:t>
            </w:r>
            <w:r w:rsidRPr="00D71337">
              <w:rPr>
                <w:rFonts w:ascii="Times New Roman" w:hAnsi="Times New Roman" w:cs="Times New Roman"/>
                <w:b/>
                <w:bCs/>
                <w:sz w:val="24"/>
                <w:szCs w:val="24"/>
                <w:u w:val="single"/>
                <w:lang w:val="ru-RU"/>
              </w:rPr>
              <w:t>возникновения</w:t>
            </w:r>
            <w:r w:rsidRPr="009F4F43">
              <w:rPr>
                <w:rFonts w:ascii="Times New Roman" w:hAnsi="Times New Roman" w:cs="Times New Roman"/>
                <w:sz w:val="24"/>
                <w:szCs w:val="24"/>
                <w:lang w:val="ru-RU"/>
              </w:rPr>
              <w:t xml:space="preserve"> процесса сублимации камфоры.</w:t>
            </w:r>
          </w:p>
        </w:tc>
      </w:tr>
      <w:tr w:rsidR="00E13EDF" w:rsidRPr="009F4F43" w14:paraId="4069672C" w14:textId="77777777" w:rsidTr="00E13EDF">
        <w:tc>
          <w:tcPr>
            <w:tcW w:w="1829" w:type="dxa"/>
          </w:tcPr>
          <w:p w14:paraId="0F102992"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Refer to</w:t>
            </w:r>
          </w:p>
        </w:tc>
        <w:tc>
          <w:tcPr>
            <w:tcW w:w="3486" w:type="dxa"/>
          </w:tcPr>
          <w:p w14:paraId="7A177DDC"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The peaks observed in the range below 1000 cm−1 in the sodium hyaluronate biopolymer </w:t>
            </w:r>
            <w:r w:rsidRPr="009F4F43">
              <w:rPr>
                <w:rFonts w:ascii="Times New Roman" w:hAnsi="Times New Roman" w:cs="Times New Roman"/>
                <w:b/>
                <w:bCs/>
                <w:sz w:val="24"/>
                <w:szCs w:val="24"/>
                <w:u w:val="single"/>
              </w:rPr>
              <w:t>referred</w:t>
            </w:r>
            <w:r w:rsidRPr="009F4F43">
              <w:rPr>
                <w:rFonts w:ascii="Times New Roman" w:hAnsi="Times New Roman" w:cs="Times New Roman"/>
                <w:sz w:val="24"/>
                <w:szCs w:val="24"/>
              </w:rPr>
              <w:t xml:space="preserve"> to the stretching of C O C group in its structure </w:t>
            </w:r>
            <w:sdt>
              <w:sdtPr>
                <w:rPr>
                  <w:rFonts w:ascii="Times New Roman" w:hAnsi="Times New Roman" w:cs="Times New Roman"/>
                  <w:color w:val="000000"/>
                  <w:sz w:val="24"/>
                  <w:szCs w:val="24"/>
                </w:rPr>
                <w:tag w:val="MENDELEY_CITATION_v3_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"/>
                <w:id w:val="1630585031"/>
                <w:placeholder>
                  <w:docPart w:val="8C1180222B0D494A8C6E914A2F5EB8EE"/>
                </w:placeholder>
              </w:sdtPr>
              <w:sdtContent>
                <w:r w:rsidRPr="009F4F43">
                  <w:rPr>
                    <w:rFonts w:ascii="Times New Roman" w:hAnsi="Times New Roman" w:cs="Times New Roman"/>
                    <w:color w:val="000000"/>
                    <w:sz w:val="24"/>
                    <w:szCs w:val="24"/>
                  </w:rPr>
                  <w:t>[5]</w:t>
                </w:r>
              </w:sdtContent>
            </w:sdt>
            <w:r w:rsidRPr="009F4F43">
              <w:rPr>
                <w:rFonts w:ascii="Times New Roman" w:hAnsi="Times New Roman" w:cs="Times New Roman"/>
                <w:sz w:val="24"/>
                <w:szCs w:val="24"/>
              </w:rPr>
              <w:t>.</w:t>
            </w:r>
          </w:p>
        </w:tc>
        <w:tc>
          <w:tcPr>
            <w:tcW w:w="4177" w:type="dxa"/>
          </w:tcPr>
          <w:p w14:paraId="7244471F"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Пики, наблюдаемые в диапазоне ниже 1000 см−1 в биополимере </w:t>
            </w:r>
            <w:proofErr w:type="spellStart"/>
            <w:r w:rsidRPr="009F4F43">
              <w:rPr>
                <w:rFonts w:ascii="Times New Roman" w:hAnsi="Times New Roman" w:cs="Times New Roman"/>
                <w:sz w:val="24"/>
                <w:szCs w:val="24"/>
                <w:lang w:val="ru-RU"/>
              </w:rPr>
              <w:t>гиалуроната</w:t>
            </w:r>
            <w:proofErr w:type="spellEnd"/>
            <w:r w:rsidRPr="009F4F43">
              <w:rPr>
                <w:rFonts w:ascii="Times New Roman" w:hAnsi="Times New Roman" w:cs="Times New Roman"/>
                <w:sz w:val="24"/>
                <w:szCs w:val="24"/>
                <w:lang w:val="ru-RU"/>
              </w:rPr>
              <w:t xml:space="preserve"> натрия, </w:t>
            </w:r>
            <w:r w:rsidRPr="00D71337">
              <w:rPr>
                <w:rFonts w:ascii="Times New Roman" w:hAnsi="Times New Roman" w:cs="Times New Roman"/>
                <w:b/>
                <w:bCs/>
                <w:sz w:val="24"/>
                <w:szCs w:val="24"/>
                <w:u w:val="single"/>
                <w:lang w:val="ru-RU"/>
              </w:rPr>
              <w:t>относятся</w:t>
            </w:r>
            <w:r w:rsidRPr="009F4F43">
              <w:rPr>
                <w:rFonts w:ascii="Times New Roman" w:hAnsi="Times New Roman" w:cs="Times New Roman"/>
                <w:sz w:val="24"/>
                <w:szCs w:val="24"/>
                <w:lang w:val="ru-RU"/>
              </w:rPr>
              <w:t xml:space="preserve"> к растяжению группы </w:t>
            </w:r>
            <w:r w:rsidRPr="009F4F43">
              <w:rPr>
                <w:rFonts w:ascii="Times New Roman" w:hAnsi="Times New Roman" w:cs="Times New Roman"/>
                <w:sz w:val="24"/>
                <w:szCs w:val="24"/>
              </w:rPr>
              <w:t>C</w:t>
            </w:r>
            <w:r w:rsidRPr="009F4F43">
              <w:rPr>
                <w:rFonts w:ascii="Times New Roman" w:hAnsi="Times New Roman" w:cs="Times New Roman"/>
                <w:sz w:val="24"/>
                <w:szCs w:val="24"/>
                <w:lang w:val="ru-RU"/>
              </w:rPr>
              <w:t xml:space="preserve"> </w:t>
            </w:r>
            <w:r w:rsidRPr="009F4F43">
              <w:rPr>
                <w:rFonts w:ascii="Times New Roman" w:hAnsi="Times New Roman" w:cs="Times New Roman"/>
                <w:sz w:val="24"/>
                <w:szCs w:val="24"/>
              </w:rPr>
              <w:t>O</w:t>
            </w:r>
            <w:r w:rsidRPr="009F4F43">
              <w:rPr>
                <w:rFonts w:ascii="Times New Roman" w:hAnsi="Times New Roman" w:cs="Times New Roman"/>
                <w:sz w:val="24"/>
                <w:szCs w:val="24"/>
                <w:lang w:val="ru-RU"/>
              </w:rPr>
              <w:t xml:space="preserve"> </w:t>
            </w:r>
            <w:r w:rsidRPr="009F4F43">
              <w:rPr>
                <w:rFonts w:ascii="Times New Roman" w:hAnsi="Times New Roman" w:cs="Times New Roman"/>
                <w:sz w:val="24"/>
                <w:szCs w:val="24"/>
              </w:rPr>
              <w:t>C</w:t>
            </w:r>
            <w:r w:rsidRPr="009F4F43">
              <w:rPr>
                <w:rFonts w:ascii="Times New Roman" w:hAnsi="Times New Roman" w:cs="Times New Roman"/>
                <w:sz w:val="24"/>
                <w:szCs w:val="24"/>
                <w:lang w:val="ru-RU"/>
              </w:rPr>
              <w:t xml:space="preserve"> в его структуре.</w:t>
            </w:r>
          </w:p>
        </w:tc>
      </w:tr>
      <w:tr w:rsidR="00E13EDF" w:rsidRPr="009F4F43" w14:paraId="626CFF4C" w14:textId="77777777" w:rsidTr="00E13EDF">
        <w:tc>
          <w:tcPr>
            <w:tcW w:w="1829" w:type="dxa"/>
          </w:tcPr>
          <w:p w14:paraId="26A7E704"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Reference</w:t>
            </w:r>
          </w:p>
        </w:tc>
        <w:tc>
          <w:tcPr>
            <w:tcW w:w="3486" w:type="dxa"/>
          </w:tcPr>
          <w:p w14:paraId="12564ABD" w14:textId="77777777" w:rsidR="00E13EDF" w:rsidRPr="009F4F43" w:rsidRDefault="00E13EDF" w:rsidP="00E13EDF">
            <w:pPr>
              <w:jc w:val="both"/>
              <w:rPr>
                <w:rFonts w:ascii="Times New Roman" w:hAnsi="Times New Roman" w:cs="Times New Roman"/>
                <w:sz w:val="24"/>
                <w:szCs w:val="24"/>
              </w:rPr>
            </w:pPr>
          </w:p>
        </w:tc>
        <w:tc>
          <w:tcPr>
            <w:tcW w:w="4177" w:type="dxa"/>
          </w:tcPr>
          <w:p w14:paraId="137DF6AD" w14:textId="77777777" w:rsidR="00E13EDF" w:rsidRPr="009F4F43" w:rsidRDefault="00E13EDF" w:rsidP="00E13EDF">
            <w:pPr>
              <w:rPr>
                <w:rFonts w:ascii="Times New Roman" w:hAnsi="Times New Roman" w:cs="Times New Roman"/>
                <w:sz w:val="24"/>
                <w:szCs w:val="24"/>
              </w:rPr>
            </w:pPr>
          </w:p>
        </w:tc>
      </w:tr>
      <w:tr w:rsidR="00E13EDF" w:rsidRPr="009F4F43" w14:paraId="67AE4541" w14:textId="77777777" w:rsidTr="00E13EDF">
        <w:tc>
          <w:tcPr>
            <w:tcW w:w="1829" w:type="dxa"/>
          </w:tcPr>
          <w:p w14:paraId="0A8AE626"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Shed light on</w:t>
            </w:r>
          </w:p>
        </w:tc>
        <w:tc>
          <w:tcPr>
            <w:tcW w:w="3486" w:type="dxa"/>
          </w:tcPr>
          <w:p w14:paraId="0DABE3A0" w14:textId="77777777" w:rsidR="00E13EDF" w:rsidRPr="009F4F43" w:rsidRDefault="00E13EDF" w:rsidP="00E13EDF">
            <w:pPr>
              <w:jc w:val="both"/>
              <w:rPr>
                <w:rFonts w:ascii="Times New Roman" w:hAnsi="Times New Roman" w:cs="Times New Roman"/>
                <w:sz w:val="24"/>
                <w:szCs w:val="24"/>
              </w:rPr>
            </w:pPr>
          </w:p>
        </w:tc>
        <w:tc>
          <w:tcPr>
            <w:tcW w:w="4177" w:type="dxa"/>
          </w:tcPr>
          <w:p w14:paraId="16481DDC" w14:textId="77777777" w:rsidR="00E13EDF" w:rsidRPr="009F4F43" w:rsidRDefault="00E13EDF" w:rsidP="00E13EDF">
            <w:pPr>
              <w:rPr>
                <w:rFonts w:ascii="Times New Roman" w:hAnsi="Times New Roman" w:cs="Times New Roman"/>
                <w:sz w:val="24"/>
                <w:szCs w:val="24"/>
              </w:rPr>
            </w:pPr>
          </w:p>
        </w:tc>
      </w:tr>
      <w:tr w:rsidR="00E13EDF" w:rsidRPr="009F4F43" w14:paraId="7FBF69FE" w14:textId="77777777" w:rsidTr="00E13EDF">
        <w:tc>
          <w:tcPr>
            <w:tcW w:w="1829" w:type="dxa"/>
          </w:tcPr>
          <w:p w14:paraId="23A3C1A1"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In light of</w:t>
            </w:r>
          </w:p>
        </w:tc>
        <w:tc>
          <w:tcPr>
            <w:tcW w:w="3486" w:type="dxa"/>
          </w:tcPr>
          <w:p w14:paraId="5C48105C" w14:textId="77777777" w:rsidR="00E13EDF" w:rsidRPr="009F4F43" w:rsidRDefault="00E13EDF" w:rsidP="00E13EDF">
            <w:pPr>
              <w:jc w:val="both"/>
              <w:rPr>
                <w:rFonts w:ascii="Times New Roman" w:hAnsi="Times New Roman" w:cs="Times New Roman"/>
                <w:sz w:val="24"/>
                <w:szCs w:val="24"/>
              </w:rPr>
            </w:pPr>
          </w:p>
        </w:tc>
        <w:tc>
          <w:tcPr>
            <w:tcW w:w="4177" w:type="dxa"/>
          </w:tcPr>
          <w:p w14:paraId="53A86F37" w14:textId="77777777" w:rsidR="00E13EDF" w:rsidRPr="009F4F43" w:rsidRDefault="00E13EDF" w:rsidP="00E13EDF">
            <w:pPr>
              <w:rPr>
                <w:rFonts w:ascii="Times New Roman" w:hAnsi="Times New Roman" w:cs="Times New Roman"/>
                <w:sz w:val="24"/>
                <w:szCs w:val="24"/>
              </w:rPr>
            </w:pPr>
          </w:p>
        </w:tc>
      </w:tr>
      <w:tr w:rsidR="00E13EDF" w:rsidRPr="009F4F43" w14:paraId="08350AD9" w14:textId="77777777" w:rsidTr="00E13EDF">
        <w:tc>
          <w:tcPr>
            <w:tcW w:w="1829" w:type="dxa"/>
          </w:tcPr>
          <w:p w14:paraId="6D522D62"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lastRenderedPageBreak/>
              <w:t>Highlight</w:t>
            </w:r>
          </w:p>
        </w:tc>
        <w:tc>
          <w:tcPr>
            <w:tcW w:w="3486" w:type="dxa"/>
          </w:tcPr>
          <w:p w14:paraId="04A3E90A"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A few individual examples will be discussed below to </w:t>
            </w:r>
            <w:r w:rsidRPr="009F4F43">
              <w:rPr>
                <w:rFonts w:ascii="Times New Roman" w:hAnsi="Times New Roman" w:cs="Times New Roman"/>
                <w:b/>
                <w:bCs/>
                <w:sz w:val="24"/>
                <w:szCs w:val="24"/>
                <w:u w:val="single"/>
              </w:rPr>
              <w:t>highlight</w:t>
            </w:r>
            <w:r w:rsidRPr="009F4F43">
              <w:rPr>
                <w:rFonts w:ascii="Times New Roman" w:hAnsi="Times New Roman" w:cs="Times New Roman"/>
                <w:sz w:val="24"/>
                <w:szCs w:val="24"/>
              </w:rPr>
              <w:t xml:space="preserve"> the current status in this field </w:t>
            </w:r>
            <w:sdt>
              <w:sdtPr>
                <w:rPr>
                  <w:rFonts w:ascii="Times New Roman" w:hAnsi="Times New Roman" w:cs="Times New Roman"/>
                  <w:color w:val="000000"/>
                  <w:sz w:val="24"/>
                  <w:szCs w:val="24"/>
                </w:rPr>
                <w:tag w:val="MENDELEY_CITATION_v3_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"/>
                <w:id w:val="-689987400"/>
                <w:placeholder>
                  <w:docPart w:val="89FA8A8852309245AD3C71171955BCA0"/>
                </w:placeholder>
              </w:sdtPr>
              <w:sdtContent>
                <w:r w:rsidRPr="009F4F43">
                  <w:rPr>
                    <w:rFonts w:ascii="Times New Roman" w:hAnsi="Times New Roman" w:cs="Times New Roman"/>
                    <w:color w:val="000000"/>
                    <w:sz w:val="24"/>
                    <w:szCs w:val="24"/>
                  </w:rPr>
                  <w:t>[6]</w:t>
                </w:r>
              </w:sdtContent>
            </w:sdt>
            <w:r w:rsidRPr="009F4F43">
              <w:rPr>
                <w:rFonts w:ascii="Times New Roman" w:hAnsi="Times New Roman" w:cs="Times New Roman"/>
                <w:sz w:val="24"/>
                <w:szCs w:val="24"/>
              </w:rPr>
              <w:t>.</w:t>
            </w:r>
          </w:p>
        </w:tc>
        <w:tc>
          <w:tcPr>
            <w:tcW w:w="4177" w:type="dxa"/>
          </w:tcPr>
          <w:p w14:paraId="1F2FCF6B"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Ниже будут рассмотрены несколько отдельных примеров, чтобы </w:t>
            </w:r>
            <w:r w:rsidRPr="00D71337">
              <w:rPr>
                <w:rFonts w:ascii="Times New Roman" w:hAnsi="Times New Roman" w:cs="Times New Roman"/>
                <w:b/>
                <w:bCs/>
                <w:sz w:val="24"/>
                <w:szCs w:val="24"/>
                <w:u w:val="single"/>
                <w:lang w:val="ru-RU"/>
              </w:rPr>
              <w:t>проиллюстрировать</w:t>
            </w:r>
            <w:r w:rsidRPr="009F4F43">
              <w:rPr>
                <w:rFonts w:ascii="Times New Roman" w:hAnsi="Times New Roman" w:cs="Times New Roman"/>
                <w:sz w:val="24"/>
                <w:szCs w:val="24"/>
                <w:lang w:val="ru-RU"/>
              </w:rPr>
              <w:t xml:space="preserve"> </w:t>
            </w:r>
            <w:r w:rsidR="00D71337" w:rsidRPr="00D71337">
              <w:rPr>
                <w:rFonts w:ascii="Times New Roman" w:hAnsi="Times New Roman" w:cs="Times New Roman"/>
                <w:b/>
                <w:bCs/>
                <w:sz w:val="24"/>
                <w:szCs w:val="24"/>
                <w:u w:val="single"/>
                <w:lang w:val="ru-RU"/>
              </w:rPr>
              <w:t>(выделить)</w:t>
            </w:r>
            <w:r w:rsidR="00D71337">
              <w:rPr>
                <w:rFonts w:ascii="Times New Roman" w:hAnsi="Times New Roman" w:cs="Times New Roman"/>
                <w:sz w:val="24"/>
                <w:szCs w:val="24"/>
                <w:lang w:val="ru-RU"/>
              </w:rPr>
              <w:t xml:space="preserve"> </w:t>
            </w:r>
            <w:r w:rsidRPr="009F4F43">
              <w:rPr>
                <w:rFonts w:ascii="Times New Roman" w:hAnsi="Times New Roman" w:cs="Times New Roman"/>
                <w:sz w:val="24"/>
                <w:szCs w:val="24"/>
                <w:lang w:val="ru-RU"/>
              </w:rPr>
              <w:t>текущее положение дел в этой области.</w:t>
            </w:r>
          </w:p>
        </w:tc>
      </w:tr>
      <w:tr w:rsidR="00E13EDF" w:rsidRPr="009F4F43" w14:paraId="100D45C8" w14:textId="77777777" w:rsidTr="00E13EDF">
        <w:tc>
          <w:tcPr>
            <w:tcW w:w="1829" w:type="dxa"/>
          </w:tcPr>
          <w:p w14:paraId="75EDEB8A"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Crucial</w:t>
            </w:r>
          </w:p>
        </w:tc>
        <w:tc>
          <w:tcPr>
            <w:tcW w:w="3486" w:type="dxa"/>
          </w:tcPr>
          <w:p w14:paraId="4371FCA0"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Generally, the optical spectrum can be investigated through </w:t>
            </w:r>
            <w:r w:rsidRPr="009F4F43">
              <w:rPr>
                <w:rFonts w:ascii="Times New Roman" w:hAnsi="Times New Roman" w:cs="Times New Roman"/>
                <w:b/>
                <w:bCs/>
                <w:sz w:val="24"/>
                <w:szCs w:val="24"/>
                <w:u w:val="single"/>
              </w:rPr>
              <w:t>crucial</w:t>
            </w:r>
            <w:r w:rsidRPr="009F4F43">
              <w:rPr>
                <w:rFonts w:ascii="Times New Roman" w:hAnsi="Times New Roman" w:cs="Times New Roman"/>
                <w:sz w:val="24"/>
                <w:szCs w:val="24"/>
              </w:rPr>
              <w:t xml:space="preserve"> regions such as the high absorption edges and absorption tails </w:t>
            </w:r>
            <w:sdt>
              <w:sdtPr>
                <w:rPr>
                  <w:rFonts w:ascii="Times New Roman" w:hAnsi="Times New Roman" w:cs="Times New Roman"/>
                  <w:color w:val="000000"/>
                  <w:sz w:val="24"/>
                  <w:szCs w:val="24"/>
                </w:rPr>
                <w:tag w:val="MENDELEY_CITATION_v3_eyJjaXRhdGlvbklEIjoiTUVOREVMRVlfQ0lUQVRJT05fM2ZlNmVkM2ItN2I3OC00M2M2LWE0NTYtMjhhOWI3MjRmZTJm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
                <w:id w:val="126682862"/>
                <w:placeholder>
                  <w:docPart w:val="A92E5C5D2A041843807B198D3E0CB738"/>
                </w:placeholder>
              </w:sdtPr>
              <w:sdtContent>
                <w:r w:rsidRPr="009F4F43">
                  <w:rPr>
                    <w:rFonts w:ascii="Times New Roman" w:hAnsi="Times New Roman" w:cs="Times New Roman"/>
                    <w:color w:val="000000"/>
                    <w:sz w:val="24"/>
                    <w:szCs w:val="24"/>
                  </w:rPr>
                  <w:t>[3]</w:t>
                </w:r>
              </w:sdtContent>
            </w:sdt>
            <w:r w:rsidRPr="009F4F43">
              <w:rPr>
                <w:rFonts w:ascii="Times New Roman" w:hAnsi="Times New Roman" w:cs="Times New Roman"/>
                <w:sz w:val="24"/>
                <w:szCs w:val="24"/>
              </w:rPr>
              <w:t>.</w:t>
            </w:r>
          </w:p>
        </w:tc>
        <w:tc>
          <w:tcPr>
            <w:tcW w:w="4177" w:type="dxa"/>
          </w:tcPr>
          <w:p w14:paraId="06F56AC2"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Как правило, оптический спектр можно исследовать через такие </w:t>
            </w:r>
            <w:r w:rsidRPr="00D71337">
              <w:rPr>
                <w:rFonts w:ascii="Times New Roman" w:hAnsi="Times New Roman" w:cs="Times New Roman"/>
                <w:b/>
                <w:bCs/>
                <w:sz w:val="24"/>
                <w:szCs w:val="24"/>
                <w:u w:val="single"/>
                <w:lang w:val="ru-RU"/>
              </w:rPr>
              <w:t>важные</w:t>
            </w:r>
            <w:r w:rsidRPr="009F4F43">
              <w:rPr>
                <w:rFonts w:ascii="Times New Roman" w:hAnsi="Times New Roman" w:cs="Times New Roman"/>
                <w:sz w:val="24"/>
                <w:szCs w:val="24"/>
                <w:lang w:val="ru-RU"/>
              </w:rPr>
              <w:t xml:space="preserve"> области, как высокие края поглощения и хвосты поглощения.</w:t>
            </w:r>
          </w:p>
        </w:tc>
      </w:tr>
      <w:tr w:rsidR="00E13EDF" w:rsidRPr="009F4F43" w14:paraId="2B66D334" w14:textId="77777777" w:rsidTr="00E13EDF">
        <w:tc>
          <w:tcPr>
            <w:tcW w:w="1829" w:type="dxa"/>
          </w:tcPr>
          <w:p w14:paraId="683AD110"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Decisive</w:t>
            </w:r>
          </w:p>
        </w:tc>
        <w:tc>
          <w:tcPr>
            <w:tcW w:w="3486" w:type="dxa"/>
          </w:tcPr>
          <w:p w14:paraId="337330A0" w14:textId="77777777" w:rsidR="00E13EDF" w:rsidRPr="009F4F43" w:rsidRDefault="00E13EDF" w:rsidP="00E13EDF">
            <w:pPr>
              <w:jc w:val="both"/>
              <w:rPr>
                <w:rFonts w:ascii="Times New Roman" w:hAnsi="Times New Roman" w:cs="Times New Roman"/>
                <w:sz w:val="24"/>
                <w:szCs w:val="24"/>
              </w:rPr>
            </w:pPr>
          </w:p>
        </w:tc>
        <w:tc>
          <w:tcPr>
            <w:tcW w:w="4177" w:type="dxa"/>
          </w:tcPr>
          <w:p w14:paraId="651D2D7C" w14:textId="77777777" w:rsidR="00E13EDF" w:rsidRPr="009F4F43" w:rsidRDefault="00E13EDF" w:rsidP="00E13EDF">
            <w:pPr>
              <w:rPr>
                <w:rFonts w:ascii="Times New Roman" w:hAnsi="Times New Roman" w:cs="Times New Roman"/>
                <w:sz w:val="24"/>
                <w:szCs w:val="24"/>
              </w:rPr>
            </w:pPr>
          </w:p>
        </w:tc>
      </w:tr>
      <w:tr w:rsidR="00E13EDF" w:rsidRPr="009F4F43" w14:paraId="0868DCBE" w14:textId="77777777" w:rsidTr="00E13EDF">
        <w:tc>
          <w:tcPr>
            <w:tcW w:w="1829" w:type="dxa"/>
          </w:tcPr>
          <w:p w14:paraId="22C12D9C"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Sufficient</w:t>
            </w:r>
          </w:p>
        </w:tc>
        <w:tc>
          <w:tcPr>
            <w:tcW w:w="3486" w:type="dxa"/>
          </w:tcPr>
          <w:p w14:paraId="67FF8A98"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The sequence 47YGRKKRRQRRR57 of the HIV-1 tat peptide is known to be responsible for the cellular uptake and is </w:t>
            </w:r>
            <w:r w:rsidRPr="009F4F43">
              <w:rPr>
                <w:rFonts w:ascii="Times New Roman" w:hAnsi="Times New Roman" w:cs="Times New Roman"/>
                <w:b/>
                <w:bCs/>
                <w:sz w:val="24"/>
                <w:szCs w:val="24"/>
                <w:u w:val="single"/>
              </w:rPr>
              <w:t>sufficient</w:t>
            </w:r>
            <w:r w:rsidRPr="009F4F43">
              <w:rPr>
                <w:rFonts w:ascii="Times New Roman" w:hAnsi="Times New Roman" w:cs="Times New Roman"/>
                <w:sz w:val="24"/>
                <w:szCs w:val="24"/>
              </w:rPr>
              <w:t xml:space="preserve"> for the intracellular transduction and subcellular localization of the peptide </w:t>
            </w:r>
            <w:sdt>
              <w:sdtPr>
                <w:rPr>
                  <w:rFonts w:ascii="Times New Roman" w:hAnsi="Times New Roman" w:cs="Times New Roman"/>
                  <w:color w:val="000000"/>
                  <w:sz w:val="24"/>
                  <w:szCs w:val="24"/>
                </w:rPr>
                <w:tag w:val="MENDELEY_CITATION_v3_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"/>
                <w:id w:val="-359433261"/>
                <w:placeholder>
                  <w:docPart w:val="89FA8A8852309245AD3C71171955BCA0"/>
                </w:placeholder>
              </w:sdtPr>
              <w:sdtContent>
                <w:r w:rsidRPr="009F4F43">
                  <w:rPr>
                    <w:rFonts w:ascii="Times New Roman" w:hAnsi="Times New Roman" w:cs="Times New Roman"/>
                    <w:color w:val="000000"/>
                    <w:sz w:val="24"/>
                    <w:szCs w:val="24"/>
                  </w:rPr>
                  <w:t>[6]</w:t>
                </w:r>
              </w:sdtContent>
            </w:sdt>
            <w:r w:rsidRPr="009F4F43">
              <w:rPr>
                <w:rFonts w:ascii="Times New Roman" w:hAnsi="Times New Roman" w:cs="Times New Roman"/>
                <w:sz w:val="24"/>
                <w:szCs w:val="24"/>
              </w:rPr>
              <w:t>.</w:t>
            </w:r>
          </w:p>
        </w:tc>
        <w:tc>
          <w:tcPr>
            <w:tcW w:w="4177" w:type="dxa"/>
          </w:tcPr>
          <w:p w14:paraId="5174C9A7"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Известно, что последовательность 47</w:t>
            </w:r>
            <w:r w:rsidRPr="009F4F43">
              <w:rPr>
                <w:rFonts w:ascii="Times New Roman" w:hAnsi="Times New Roman" w:cs="Times New Roman"/>
                <w:sz w:val="24"/>
                <w:szCs w:val="24"/>
              </w:rPr>
              <w:t>YGRKKRRQRRR</w:t>
            </w:r>
            <w:r w:rsidRPr="009F4F43">
              <w:rPr>
                <w:rFonts w:ascii="Times New Roman" w:hAnsi="Times New Roman" w:cs="Times New Roman"/>
                <w:sz w:val="24"/>
                <w:szCs w:val="24"/>
                <w:lang w:val="ru-RU"/>
              </w:rPr>
              <w:t xml:space="preserve">57 пептида </w:t>
            </w:r>
            <w:r w:rsidRPr="009F4F43">
              <w:rPr>
                <w:rFonts w:ascii="Times New Roman" w:hAnsi="Times New Roman" w:cs="Times New Roman"/>
                <w:sz w:val="24"/>
                <w:szCs w:val="24"/>
              </w:rPr>
              <w:t>tat</w:t>
            </w:r>
            <w:r w:rsidRPr="009F4F43">
              <w:rPr>
                <w:rFonts w:ascii="Times New Roman" w:hAnsi="Times New Roman" w:cs="Times New Roman"/>
                <w:sz w:val="24"/>
                <w:szCs w:val="24"/>
                <w:lang w:val="ru-RU"/>
              </w:rPr>
              <w:t xml:space="preserve"> ВИЧ-1 отвечает за клеточный захват и </w:t>
            </w:r>
            <w:r w:rsidRPr="00D71337">
              <w:rPr>
                <w:rFonts w:ascii="Times New Roman" w:hAnsi="Times New Roman" w:cs="Times New Roman"/>
                <w:b/>
                <w:bCs/>
                <w:sz w:val="24"/>
                <w:szCs w:val="24"/>
                <w:u w:val="single"/>
                <w:lang w:val="ru-RU"/>
              </w:rPr>
              <w:t>достаточна</w:t>
            </w:r>
            <w:r w:rsidRPr="009F4F43">
              <w:rPr>
                <w:rFonts w:ascii="Times New Roman" w:hAnsi="Times New Roman" w:cs="Times New Roman"/>
                <w:sz w:val="24"/>
                <w:szCs w:val="24"/>
                <w:lang w:val="ru-RU"/>
              </w:rPr>
              <w:t xml:space="preserve"> для внутриклеточной трансдукции и субклеточной локализации пептида.</w:t>
            </w:r>
          </w:p>
        </w:tc>
      </w:tr>
      <w:tr w:rsidR="00E13EDF" w:rsidRPr="009F4F43" w14:paraId="4C0C8DA8" w14:textId="77777777" w:rsidTr="00E13EDF">
        <w:tc>
          <w:tcPr>
            <w:tcW w:w="1829" w:type="dxa"/>
          </w:tcPr>
          <w:p w14:paraId="39E92D08"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Preliminary / preliminarily</w:t>
            </w:r>
          </w:p>
        </w:tc>
        <w:tc>
          <w:tcPr>
            <w:tcW w:w="3486" w:type="dxa"/>
          </w:tcPr>
          <w:p w14:paraId="417154BD" w14:textId="77777777" w:rsidR="00E13EDF" w:rsidRPr="009F4F43" w:rsidRDefault="00E13EDF" w:rsidP="00E13EDF">
            <w:pPr>
              <w:jc w:val="both"/>
              <w:rPr>
                <w:rFonts w:ascii="Times New Roman" w:hAnsi="Times New Roman" w:cs="Times New Roman"/>
                <w:sz w:val="24"/>
                <w:szCs w:val="24"/>
              </w:rPr>
            </w:pPr>
          </w:p>
        </w:tc>
        <w:tc>
          <w:tcPr>
            <w:tcW w:w="4177" w:type="dxa"/>
          </w:tcPr>
          <w:p w14:paraId="33CC9F6B" w14:textId="77777777" w:rsidR="00E13EDF" w:rsidRPr="009F4F43" w:rsidRDefault="00E13EDF" w:rsidP="00E13EDF">
            <w:pPr>
              <w:rPr>
                <w:rFonts w:ascii="Times New Roman" w:hAnsi="Times New Roman" w:cs="Times New Roman"/>
                <w:sz w:val="24"/>
                <w:szCs w:val="24"/>
              </w:rPr>
            </w:pPr>
          </w:p>
        </w:tc>
      </w:tr>
      <w:tr w:rsidR="00E13EDF" w:rsidRPr="009F4F43" w14:paraId="1F65C4D7" w14:textId="77777777" w:rsidTr="00E13EDF">
        <w:tc>
          <w:tcPr>
            <w:tcW w:w="1829" w:type="dxa"/>
          </w:tcPr>
          <w:p w14:paraId="18A3524E"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Comprehensive / comprehensively</w:t>
            </w:r>
          </w:p>
        </w:tc>
        <w:tc>
          <w:tcPr>
            <w:tcW w:w="3486" w:type="dxa"/>
          </w:tcPr>
          <w:p w14:paraId="4C993FDE"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Since viral particles from different origins differ in their stability, the shelf life of potential drug carriers should also be studied in order to obtain a </w:t>
            </w:r>
            <w:r w:rsidRPr="009F4F43">
              <w:rPr>
                <w:rFonts w:ascii="Times New Roman" w:hAnsi="Times New Roman" w:cs="Times New Roman"/>
                <w:b/>
                <w:bCs/>
                <w:sz w:val="24"/>
                <w:szCs w:val="24"/>
                <w:u w:val="single"/>
              </w:rPr>
              <w:t>comprehensive</w:t>
            </w:r>
            <w:r w:rsidRPr="009F4F43">
              <w:rPr>
                <w:rFonts w:ascii="Times New Roman" w:hAnsi="Times New Roman" w:cs="Times New Roman"/>
                <w:sz w:val="24"/>
                <w:szCs w:val="24"/>
              </w:rPr>
              <w:t xml:space="preserve"> picture of the material in use </w:t>
            </w:r>
            <w:sdt>
              <w:sdtPr>
                <w:rPr>
                  <w:rFonts w:ascii="Times New Roman" w:hAnsi="Times New Roman" w:cs="Times New Roman"/>
                  <w:color w:val="000000"/>
                  <w:sz w:val="24"/>
                  <w:szCs w:val="24"/>
                </w:rPr>
                <w:tag w:val="MENDELEY_CITATION_v3_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"/>
                <w:id w:val="2007244171"/>
                <w:placeholder>
                  <w:docPart w:val="89FA8A8852309245AD3C71171955BCA0"/>
                </w:placeholder>
              </w:sdtPr>
              <w:sdtContent>
                <w:r w:rsidRPr="009F4F43">
                  <w:rPr>
                    <w:rFonts w:ascii="Times New Roman" w:hAnsi="Times New Roman" w:cs="Times New Roman"/>
                    <w:color w:val="000000"/>
                    <w:sz w:val="24"/>
                    <w:szCs w:val="24"/>
                  </w:rPr>
                  <w:t>[6]</w:t>
                </w:r>
              </w:sdtContent>
            </w:sdt>
            <w:r w:rsidRPr="009F4F43">
              <w:rPr>
                <w:rFonts w:ascii="Times New Roman" w:hAnsi="Times New Roman" w:cs="Times New Roman"/>
                <w:sz w:val="24"/>
                <w:szCs w:val="24"/>
              </w:rPr>
              <w:t>.</w:t>
            </w:r>
          </w:p>
        </w:tc>
        <w:tc>
          <w:tcPr>
            <w:tcW w:w="4177" w:type="dxa"/>
          </w:tcPr>
          <w:p w14:paraId="2E341711"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Поскольку вирусные частицы разного происхождения различаются по своей стабильности, необходимо также изучить срок годности потенциальных носителей лекарственных средств, чтобы получить </w:t>
            </w:r>
            <w:r w:rsidRPr="00D71337">
              <w:rPr>
                <w:rFonts w:ascii="Times New Roman" w:hAnsi="Times New Roman" w:cs="Times New Roman"/>
                <w:b/>
                <w:bCs/>
                <w:sz w:val="24"/>
                <w:szCs w:val="24"/>
                <w:u w:val="single"/>
                <w:lang w:val="ru-RU"/>
              </w:rPr>
              <w:t>полную</w:t>
            </w:r>
            <w:r w:rsidRPr="009F4F43">
              <w:rPr>
                <w:rFonts w:ascii="Times New Roman" w:hAnsi="Times New Roman" w:cs="Times New Roman"/>
                <w:sz w:val="24"/>
                <w:szCs w:val="24"/>
                <w:lang w:val="ru-RU"/>
              </w:rPr>
              <w:t xml:space="preserve"> картину используемого материала.</w:t>
            </w:r>
          </w:p>
        </w:tc>
      </w:tr>
      <w:tr w:rsidR="00E13EDF" w:rsidRPr="009F4F43" w14:paraId="079A66C9" w14:textId="77777777" w:rsidTr="00E13EDF">
        <w:tc>
          <w:tcPr>
            <w:tcW w:w="1829" w:type="dxa"/>
          </w:tcPr>
          <w:p w14:paraId="1E3D2188"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Convenient</w:t>
            </w:r>
          </w:p>
        </w:tc>
        <w:tc>
          <w:tcPr>
            <w:tcW w:w="3486" w:type="dxa"/>
          </w:tcPr>
          <w:p w14:paraId="2A3C2571"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Previous studies have shown that the two-phase composition of TiO2NPs (anatase and rutile) is better and more </w:t>
            </w:r>
            <w:r w:rsidRPr="009F4F43">
              <w:rPr>
                <w:rFonts w:ascii="Times New Roman" w:hAnsi="Times New Roman" w:cs="Times New Roman"/>
                <w:b/>
                <w:bCs/>
                <w:sz w:val="24"/>
                <w:szCs w:val="24"/>
                <w:u w:val="single"/>
              </w:rPr>
              <w:t>convenient</w:t>
            </w:r>
            <w:r w:rsidRPr="009F4F43">
              <w:rPr>
                <w:rFonts w:ascii="Times New Roman" w:hAnsi="Times New Roman" w:cs="Times New Roman"/>
                <w:sz w:val="24"/>
                <w:szCs w:val="24"/>
              </w:rPr>
              <w:t xml:space="preserve"> for photocatalytic and antimicrobial purposes </w:t>
            </w:r>
            <w:sdt>
              <w:sdtPr>
                <w:rPr>
                  <w:rFonts w:ascii="Times New Roman" w:hAnsi="Times New Roman" w:cs="Times New Roman"/>
                  <w:color w:val="000000"/>
                  <w:sz w:val="24"/>
                  <w:szCs w:val="24"/>
                </w:rPr>
                <w:tag w:val="MENDELEY_CITATION_v3_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"/>
                <w:id w:val="1983109426"/>
                <w:placeholder>
                  <w:docPart w:val="C7625AC492774248AB40F53F8536A800"/>
                </w:placeholder>
              </w:sdtPr>
              <w:sdtContent>
                <w:r w:rsidRPr="009F4F43">
                  <w:rPr>
                    <w:rFonts w:ascii="Times New Roman" w:hAnsi="Times New Roman" w:cs="Times New Roman"/>
                    <w:color w:val="000000"/>
                    <w:sz w:val="24"/>
                    <w:szCs w:val="24"/>
                  </w:rPr>
                  <w:t>[5]</w:t>
                </w:r>
              </w:sdtContent>
            </w:sdt>
            <w:r w:rsidRPr="009F4F43">
              <w:rPr>
                <w:rFonts w:ascii="Times New Roman" w:hAnsi="Times New Roman" w:cs="Times New Roman"/>
                <w:sz w:val="24"/>
                <w:szCs w:val="24"/>
              </w:rPr>
              <w:t>.</w:t>
            </w:r>
          </w:p>
        </w:tc>
        <w:tc>
          <w:tcPr>
            <w:tcW w:w="4177" w:type="dxa"/>
          </w:tcPr>
          <w:p w14:paraId="60751B05"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Предыдущие исследования показали, что двухфазный состав </w:t>
            </w:r>
            <w:proofErr w:type="spellStart"/>
            <w:r w:rsidRPr="009F4F43">
              <w:rPr>
                <w:rFonts w:ascii="Times New Roman" w:hAnsi="Times New Roman" w:cs="Times New Roman"/>
                <w:sz w:val="24"/>
                <w:szCs w:val="24"/>
              </w:rPr>
              <w:t>TiO</w:t>
            </w:r>
            <w:proofErr w:type="spellEnd"/>
            <w:r w:rsidRPr="009F4F43">
              <w:rPr>
                <w:rFonts w:ascii="Times New Roman" w:hAnsi="Times New Roman" w:cs="Times New Roman"/>
                <w:sz w:val="24"/>
                <w:szCs w:val="24"/>
                <w:lang w:val="ru-RU"/>
              </w:rPr>
              <w:t>2</w:t>
            </w:r>
            <w:r w:rsidRPr="009F4F43">
              <w:rPr>
                <w:rFonts w:ascii="Times New Roman" w:hAnsi="Times New Roman" w:cs="Times New Roman"/>
                <w:sz w:val="24"/>
                <w:szCs w:val="24"/>
              </w:rPr>
              <w:t>NP</w:t>
            </w:r>
            <w:r w:rsidRPr="009F4F43">
              <w:rPr>
                <w:rFonts w:ascii="Times New Roman" w:hAnsi="Times New Roman" w:cs="Times New Roman"/>
                <w:sz w:val="24"/>
                <w:szCs w:val="24"/>
                <w:lang w:val="ru-RU"/>
              </w:rPr>
              <w:t xml:space="preserve"> (</w:t>
            </w:r>
            <w:proofErr w:type="spellStart"/>
            <w:r w:rsidRPr="009F4F43">
              <w:rPr>
                <w:rFonts w:ascii="Times New Roman" w:hAnsi="Times New Roman" w:cs="Times New Roman"/>
                <w:sz w:val="24"/>
                <w:szCs w:val="24"/>
                <w:lang w:val="ru-RU"/>
              </w:rPr>
              <w:t>анатаз</w:t>
            </w:r>
            <w:proofErr w:type="spellEnd"/>
            <w:r w:rsidRPr="009F4F43">
              <w:rPr>
                <w:rFonts w:ascii="Times New Roman" w:hAnsi="Times New Roman" w:cs="Times New Roman"/>
                <w:sz w:val="24"/>
                <w:szCs w:val="24"/>
                <w:lang w:val="ru-RU"/>
              </w:rPr>
              <w:t xml:space="preserve"> и рутил) лучше и </w:t>
            </w:r>
            <w:r w:rsidRPr="00D71337">
              <w:rPr>
                <w:rFonts w:ascii="Times New Roman" w:hAnsi="Times New Roman" w:cs="Times New Roman"/>
                <w:b/>
                <w:bCs/>
                <w:sz w:val="24"/>
                <w:szCs w:val="24"/>
                <w:u w:val="single"/>
                <w:lang w:val="ru-RU"/>
              </w:rPr>
              <w:t>удобнее</w:t>
            </w:r>
            <w:r w:rsidRPr="009F4F43">
              <w:rPr>
                <w:rFonts w:ascii="Times New Roman" w:hAnsi="Times New Roman" w:cs="Times New Roman"/>
                <w:sz w:val="24"/>
                <w:szCs w:val="24"/>
                <w:lang w:val="ru-RU"/>
              </w:rPr>
              <w:t xml:space="preserve"> для </w:t>
            </w:r>
            <w:proofErr w:type="spellStart"/>
            <w:r w:rsidRPr="009F4F43">
              <w:rPr>
                <w:rFonts w:ascii="Times New Roman" w:hAnsi="Times New Roman" w:cs="Times New Roman"/>
                <w:sz w:val="24"/>
                <w:szCs w:val="24"/>
                <w:lang w:val="ru-RU"/>
              </w:rPr>
              <w:t>фотокаталитических</w:t>
            </w:r>
            <w:proofErr w:type="spellEnd"/>
            <w:r w:rsidRPr="009F4F43">
              <w:rPr>
                <w:rFonts w:ascii="Times New Roman" w:hAnsi="Times New Roman" w:cs="Times New Roman"/>
                <w:sz w:val="24"/>
                <w:szCs w:val="24"/>
                <w:lang w:val="ru-RU"/>
              </w:rPr>
              <w:t xml:space="preserve"> и антимикробных целей.</w:t>
            </w:r>
          </w:p>
        </w:tc>
      </w:tr>
      <w:tr w:rsidR="00E13EDF" w:rsidRPr="009F4F43" w14:paraId="78CA4FA0" w14:textId="77777777" w:rsidTr="00E13EDF">
        <w:tc>
          <w:tcPr>
            <w:tcW w:w="1829" w:type="dxa"/>
          </w:tcPr>
          <w:p w14:paraId="4965E9F0"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Contribute</w:t>
            </w:r>
          </w:p>
        </w:tc>
        <w:tc>
          <w:tcPr>
            <w:tcW w:w="3486" w:type="dxa"/>
          </w:tcPr>
          <w:p w14:paraId="65CC6983"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It is clear that there is no appearance of this well-defined peak in the nanocomposite spectrum (blue spectrum) and a strong appearance of a new peak at 674 cm-1 that is </w:t>
            </w:r>
            <w:r w:rsidRPr="009F4F43">
              <w:rPr>
                <w:rFonts w:ascii="Times New Roman" w:hAnsi="Times New Roman" w:cs="Times New Roman"/>
                <w:b/>
                <w:bCs/>
                <w:sz w:val="24"/>
                <w:szCs w:val="24"/>
                <w:u w:val="single"/>
              </w:rPr>
              <w:t>contributed</w:t>
            </w:r>
            <w:r w:rsidRPr="009F4F43">
              <w:rPr>
                <w:rFonts w:ascii="Times New Roman" w:hAnsi="Times New Roman" w:cs="Times New Roman"/>
                <w:sz w:val="24"/>
                <w:szCs w:val="24"/>
              </w:rPr>
              <w:t xml:space="preserve"> to C–O–</w:t>
            </w:r>
            <w:proofErr w:type="spellStart"/>
            <w:r w:rsidRPr="009F4F43">
              <w:rPr>
                <w:rFonts w:ascii="Times New Roman" w:hAnsi="Times New Roman" w:cs="Times New Roman"/>
                <w:sz w:val="24"/>
                <w:szCs w:val="24"/>
              </w:rPr>
              <w:t>Ti</w:t>
            </w:r>
            <w:proofErr w:type="spellEnd"/>
            <w:r w:rsidRPr="009F4F43">
              <w:rPr>
                <w:rFonts w:ascii="Times New Roman" w:hAnsi="Times New Roman" w:cs="Times New Roman"/>
                <w:sz w:val="24"/>
                <w:szCs w:val="24"/>
              </w:rPr>
              <w:t xml:space="preserve"> bending vibration </w:t>
            </w:r>
            <w:sdt>
              <w:sdtPr>
                <w:rPr>
                  <w:rFonts w:ascii="Times New Roman" w:hAnsi="Times New Roman" w:cs="Times New Roman"/>
                  <w:color w:val="000000"/>
                  <w:sz w:val="24"/>
                  <w:szCs w:val="24"/>
                </w:rPr>
                <w:tag w:val="MENDELEY_CITATION_v3_eyJjaXRhdGlvbklEIjoiTUVOREVMRVlfQ0lUQVRJT05fYjE1ZTFlOTMtY2UyZi00MDhiLWI5YzctY2EyMmU5NGNlY2Vm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
                <w:id w:val="-1116677101"/>
                <w:placeholder>
                  <w:docPart w:val="68FE6871BD2222469338FAD64A562EE4"/>
                </w:placeholder>
              </w:sdtPr>
              <w:sdtContent>
                <w:r w:rsidRPr="009F4F43">
                  <w:rPr>
                    <w:rFonts w:ascii="Times New Roman" w:hAnsi="Times New Roman" w:cs="Times New Roman"/>
                    <w:color w:val="000000"/>
                    <w:sz w:val="24"/>
                    <w:szCs w:val="24"/>
                  </w:rPr>
                  <w:t>[3]</w:t>
                </w:r>
              </w:sdtContent>
            </w:sdt>
            <w:r w:rsidRPr="009F4F43">
              <w:rPr>
                <w:rFonts w:ascii="Times New Roman" w:hAnsi="Times New Roman" w:cs="Times New Roman"/>
                <w:sz w:val="24"/>
                <w:szCs w:val="24"/>
              </w:rPr>
              <w:t>.</w:t>
            </w:r>
          </w:p>
        </w:tc>
        <w:tc>
          <w:tcPr>
            <w:tcW w:w="4177" w:type="dxa"/>
          </w:tcPr>
          <w:p w14:paraId="6DF8B1CF"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Очевидно, что в спектре </w:t>
            </w:r>
            <w:proofErr w:type="spellStart"/>
            <w:r w:rsidRPr="009F4F43">
              <w:rPr>
                <w:rFonts w:ascii="Times New Roman" w:hAnsi="Times New Roman" w:cs="Times New Roman"/>
                <w:sz w:val="24"/>
                <w:szCs w:val="24"/>
                <w:lang w:val="ru-RU"/>
              </w:rPr>
              <w:t>нанокомпозита</w:t>
            </w:r>
            <w:proofErr w:type="spellEnd"/>
            <w:r w:rsidRPr="009F4F43">
              <w:rPr>
                <w:rFonts w:ascii="Times New Roman" w:hAnsi="Times New Roman" w:cs="Times New Roman"/>
                <w:sz w:val="24"/>
                <w:szCs w:val="24"/>
                <w:lang w:val="ru-RU"/>
              </w:rPr>
              <w:t xml:space="preserve"> (синий спектр) не наблюдается четко выраженного пика, а наблюдается ярко выраженный новый пик при 674 см-1, </w:t>
            </w:r>
            <w:r w:rsidRPr="00D71337">
              <w:rPr>
                <w:rFonts w:ascii="Times New Roman" w:hAnsi="Times New Roman" w:cs="Times New Roman"/>
                <w:b/>
                <w:bCs/>
                <w:sz w:val="24"/>
                <w:szCs w:val="24"/>
                <w:u w:val="single"/>
                <w:lang w:val="ru-RU"/>
              </w:rPr>
              <w:t>обусловленный</w:t>
            </w:r>
            <w:r w:rsidRPr="009F4F43">
              <w:rPr>
                <w:rFonts w:ascii="Times New Roman" w:hAnsi="Times New Roman" w:cs="Times New Roman"/>
                <w:sz w:val="24"/>
                <w:szCs w:val="24"/>
                <w:lang w:val="ru-RU"/>
              </w:rPr>
              <w:t xml:space="preserve"> изгибными колебаниями связи </w:t>
            </w:r>
            <w:r w:rsidRPr="009F4F43">
              <w:rPr>
                <w:rFonts w:ascii="Times New Roman" w:hAnsi="Times New Roman" w:cs="Times New Roman"/>
                <w:sz w:val="24"/>
                <w:szCs w:val="24"/>
              </w:rPr>
              <w:t>C</w:t>
            </w:r>
            <w:r w:rsidRPr="009F4F43">
              <w:rPr>
                <w:rFonts w:ascii="Times New Roman" w:hAnsi="Times New Roman" w:cs="Times New Roman"/>
                <w:sz w:val="24"/>
                <w:szCs w:val="24"/>
                <w:lang w:val="ru-RU"/>
              </w:rPr>
              <w:t>–</w:t>
            </w:r>
            <w:r w:rsidRPr="009F4F43">
              <w:rPr>
                <w:rFonts w:ascii="Times New Roman" w:hAnsi="Times New Roman" w:cs="Times New Roman"/>
                <w:sz w:val="24"/>
                <w:szCs w:val="24"/>
              </w:rPr>
              <w:t>O</w:t>
            </w:r>
            <w:r w:rsidRPr="009F4F43">
              <w:rPr>
                <w:rFonts w:ascii="Times New Roman" w:hAnsi="Times New Roman" w:cs="Times New Roman"/>
                <w:sz w:val="24"/>
                <w:szCs w:val="24"/>
                <w:lang w:val="ru-RU"/>
              </w:rPr>
              <w:t>–</w:t>
            </w:r>
            <w:proofErr w:type="spellStart"/>
            <w:r w:rsidRPr="009F4F43">
              <w:rPr>
                <w:rFonts w:ascii="Times New Roman" w:hAnsi="Times New Roman" w:cs="Times New Roman"/>
                <w:sz w:val="24"/>
                <w:szCs w:val="24"/>
              </w:rPr>
              <w:t>Ti</w:t>
            </w:r>
            <w:proofErr w:type="spellEnd"/>
            <w:r w:rsidRPr="009F4F43">
              <w:rPr>
                <w:rFonts w:ascii="Times New Roman" w:hAnsi="Times New Roman" w:cs="Times New Roman"/>
                <w:sz w:val="24"/>
                <w:szCs w:val="24"/>
                <w:lang w:val="ru-RU"/>
              </w:rPr>
              <w:t>.</w:t>
            </w:r>
          </w:p>
        </w:tc>
      </w:tr>
      <w:tr w:rsidR="00E13EDF" w:rsidRPr="009F4F43" w14:paraId="4CA8EF6E" w14:textId="77777777" w:rsidTr="00E13EDF">
        <w:tc>
          <w:tcPr>
            <w:tcW w:w="1829" w:type="dxa"/>
          </w:tcPr>
          <w:p w14:paraId="045DB007"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Contribution</w:t>
            </w:r>
          </w:p>
        </w:tc>
        <w:tc>
          <w:tcPr>
            <w:tcW w:w="3486" w:type="dxa"/>
          </w:tcPr>
          <w:p w14:paraId="1936BC9C"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Tuning of the relative </w:t>
            </w:r>
            <w:r w:rsidRPr="009F4F43">
              <w:rPr>
                <w:rFonts w:ascii="Times New Roman" w:hAnsi="Times New Roman" w:cs="Times New Roman"/>
                <w:b/>
                <w:bCs/>
                <w:sz w:val="24"/>
                <w:szCs w:val="24"/>
                <w:u w:val="single"/>
              </w:rPr>
              <w:t>contribution</w:t>
            </w:r>
            <w:r w:rsidRPr="009F4F43">
              <w:rPr>
                <w:rFonts w:ascii="Times New Roman" w:hAnsi="Times New Roman" w:cs="Times New Roman"/>
                <w:sz w:val="24"/>
                <w:szCs w:val="24"/>
              </w:rPr>
              <w:t xml:space="preserve"> of surface plasmon absorption and scattering by changing the particle size </w:t>
            </w:r>
            <w:sdt>
              <w:sdtPr>
                <w:rPr>
                  <w:rFonts w:ascii="Times New Roman" w:hAnsi="Times New Roman" w:cs="Times New Roman"/>
                  <w:color w:val="000000"/>
                  <w:sz w:val="24"/>
                  <w:szCs w:val="24"/>
                </w:rPr>
                <w:tag w:val="MENDELEY_CITATION_v3_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"/>
                <w:id w:val="-733924636"/>
                <w:placeholder>
                  <w:docPart w:val="89FA8A8852309245AD3C71171955BCA0"/>
                </w:placeholder>
              </w:sdtPr>
              <w:sdtContent>
                <w:r w:rsidRPr="009F4F43">
                  <w:rPr>
                    <w:rFonts w:ascii="Times New Roman" w:hAnsi="Times New Roman" w:cs="Times New Roman"/>
                    <w:color w:val="000000"/>
                    <w:sz w:val="24"/>
                    <w:szCs w:val="24"/>
                  </w:rPr>
                  <w:t>[11]</w:t>
                </w:r>
              </w:sdtContent>
            </w:sdt>
            <w:r w:rsidRPr="009F4F43">
              <w:rPr>
                <w:rFonts w:ascii="Times New Roman" w:hAnsi="Times New Roman" w:cs="Times New Roman"/>
                <w:sz w:val="24"/>
                <w:szCs w:val="24"/>
              </w:rPr>
              <w:t>.</w:t>
            </w:r>
          </w:p>
        </w:tc>
        <w:tc>
          <w:tcPr>
            <w:tcW w:w="4177" w:type="dxa"/>
          </w:tcPr>
          <w:p w14:paraId="63EE6BC2" w14:textId="77777777" w:rsidR="00E13EDF" w:rsidRPr="009F4F43" w:rsidRDefault="00D71337" w:rsidP="00E13EDF">
            <w:pPr>
              <w:rPr>
                <w:rFonts w:ascii="Times New Roman" w:hAnsi="Times New Roman" w:cs="Times New Roman"/>
                <w:sz w:val="24"/>
                <w:szCs w:val="24"/>
                <w:lang w:val="ru-RU"/>
              </w:rPr>
            </w:pPr>
            <w:r>
              <w:rPr>
                <w:rFonts w:ascii="Times New Roman" w:hAnsi="Times New Roman" w:cs="Times New Roman"/>
                <w:sz w:val="24"/>
                <w:szCs w:val="24"/>
                <w:lang w:val="ru-RU"/>
              </w:rPr>
              <w:t>Изменение</w:t>
            </w:r>
            <w:r w:rsidR="00E13EDF" w:rsidRPr="009F4F43">
              <w:rPr>
                <w:rFonts w:ascii="Times New Roman" w:hAnsi="Times New Roman" w:cs="Times New Roman"/>
                <w:sz w:val="24"/>
                <w:szCs w:val="24"/>
                <w:lang w:val="ru-RU"/>
              </w:rPr>
              <w:t xml:space="preserve"> относительного </w:t>
            </w:r>
            <w:r w:rsidR="00E13EDF" w:rsidRPr="00D71337">
              <w:rPr>
                <w:rFonts w:ascii="Times New Roman" w:hAnsi="Times New Roman" w:cs="Times New Roman"/>
                <w:b/>
                <w:bCs/>
                <w:sz w:val="24"/>
                <w:szCs w:val="24"/>
                <w:u w:val="single"/>
                <w:lang w:val="ru-RU"/>
              </w:rPr>
              <w:t>вклада</w:t>
            </w:r>
            <w:r w:rsidR="00E13EDF" w:rsidRPr="009F4F43">
              <w:rPr>
                <w:rFonts w:ascii="Times New Roman" w:hAnsi="Times New Roman" w:cs="Times New Roman"/>
                <w:sz w:val="24"/>
                <w:szCs w:val="24"/>
                <w:lang w:val="ru-RU"/>
              </w:rPr>
              <w:t xml:space="preserve"> поглощения и рассеяния поверхностных плазмонов путем изменения размера частиц.</w:t>
            </w:r>
          </w:p>
        </w:tc>
      </w:tr>
      <w:tr w:rsidR="00E13EDF" w:rsidRPr="009F4F43" w14:paraId="456562AF" w14:textId="77777777" w:rsidTr="00E13EDF">
        <w:tc>
          <w:tcPr>
            <w:tcW w:w="1829" w:type="dxa"/>
          </w:tcPr>
          <w:p w14:paraId="07F635C4"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lastRenderedPageBreak/>
              <w:t>Evidence</w:t>
            </w:r>
          </w:p>
        </w:tc>
        <w:tc>
          <w:tcPr>
            <w:tcW w:w="3486" w:type="dxa"/>
          </w:tcPr>
          <w:p w14:paraId="0B795BC6"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Cell studies provided </w:t>
            </w:r>
            <w:r w:rsidRPr="009F4F43">
              <w:rPr>
                <w:rFonts w:ascii="Times New Roman" w:hAnsi="Times New Roman" w:cs="Times New Roman"/>
                <w:b/>
                <w:bCs/>
                <w:sz w:val="24"/>
                <w:szCs w:val="24"/>
                <w:u w:val="single"/>
              </w:rPr>
              <w:t>evidence</w:t>
            </w:r>
            <w:r w:rsidRPr="009F4F43">
              <w:rPr>
                <w:rFonts w:ascii="Times New Roman" w:hAnsi="Times New Roman" w:cs="Times New Roman"/>
                <w:sz w:val="24"/>
                <w:szCs w:val="24"/>
              </w:rPr>
              <w:t xml:space="preserve"> that the folic acid conjugated viral particles were preferentially taken up by OVCAR-3 cells </w:t>
            </w:r>
            <w:sdt>
              <w:sdtPr>
                <w:rPr>
                  <w:rFonts w:ascii="Times New Roman" w:hAnsi="Times New Roman" w:cs="Times New Roman"/>
                  <w:color w:val="000000"/>
                  <w:sz w:val="24"/>
                  <w:szCs w:val="24"/>
                </w:rPr>
                <w:tag w:val="MENDELEY_CITATION_v3_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"/>
                <w:id w:val="789716982"/>
                <w:placeholder>
                  <w:docPart w:val="89FA8A8852309245AD3C71171955BCA0"/>
                </w:placeholder>
              </w:sdtPr>
              <w:sdtContent>
                <w:r w:rsidRPr="009F4F43">
                  <w:rPr>
                    <w:rFonts w:ascii="Times New Roman" w:hAnsi="Times New Roman" w:cs="Times New Roman"/>
                    <w:color w:val="000000"/>
                    <w:sz w:val="24"/>
                    <w:szCs w:val="24"/>
                  </w:rPr>
                  <w:t>[6]</w:t>
                </w:r>
              </w:sdtContent>
            </w:sdt>
            <w:r w:rsidRPr="009F4F43">
              <w:rPr>
                <w:rFonts w:ascii="Times New Roman" w:hAnsi="Times New Roman" w:cs="Times New Roman"/>
                <w:sz w:val="24"/>
                <w:szCs w:val="24"/>
              </w:rPr>
              <w:t>.</w:t>
            </w:r>
          </w:p>
        </w:tc>
        <w:tc>
          <w:tcPr>
            <w:tcW w:w="4177" w:type="dxa"/>
          </w:tcPr>
          <w:p w14:paraId="49C27DEA"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Клеточные исследования предоставили </w:t>
            </w:r>
            <w:r w:rsidRPr="00D71337">
              <w:rPr>
                <w:rFonts w:ascii="Times New Roman" w:hAnsi="Times New Roman" w:cs="Times New Roman"/>
                <w:b/>
                <w:bCs/>
                <w:sz w:val="24"/>
                <w:szCs w:val="24"/>
                <w:u w:val="single"/>
                <w:lang w:val="ru-RU"/>
              </w:rPr>
              <w:t>доказательства</w:t>
            </w:r>
            <w:r w:rsidRPr="009F4F43">
              <w:rPr>
                <w:rFonts w:ascii="Times New Roman" w:hAnsi="Times New Roman" w:cs="Times New Roman"/>
                <w:sz w:val="24"/>
                <w:szCs w:val="24"/>
                <w:lang w:val="ru-RU"/>
              </w:rPr>
              <w:t xml:space="preserve"> того, что вирусные частицы, конъюгированные с фолиевой кислотой, преимущественно поглощаются клетками </w:t>
            </w:r>
            <w:r w:rsidRPr="009F4F43">
              <w:rPr>
                <w:rFonts w:ascii="Times New Roman" w:hAnsi="Times New Roman" w:cs="Times New Roman"/>
                <w:sz w:val="24"/>
                <w:szCs w:val="24"/>
              </w:rPr>
              <w:t>OVCAR</w:t>
            </w:r>
            <w:r w:rsidRPr="009F4F43">
              <w:rPr>
                <w:rFonts w:ascii="Times New Roman" w:hAnsi="Times New Roman" w:cs="Times New Roman"/>
                <w:sz w:val="24"/>
                <w:szCs w:val="24"/>
                <w:lang w:val="ru-RU"/>
              </w:rPr>
              <w:t>-3.</w:t>
            </w:r>
          </w:p>
        </w:tc>
      </w:tr>
      <w:tr w:rsidR="00E13EDF" w:rsidRPr="009F4F43" w14:paraId="6CD0A4EB" w14:textId="77777777" w:rsidTr="00E13EDF">
        <w:tc>
          <w:tcPr>
            <w:tcW w:w="1829" w:type="dxa"/>
          </w:tcPr>
          <w:p w14:paraId="5D87A3E5"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Suggest</w:t>
            </w:r>
          </w:p>
        </w:tc>
        <w:tc>
          <w:tcPr>
            <w:tcW w:w="3486" w:type="dxa"/>
          </w:tcPr>
          <w:p w14:paraId="37A77D9B"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FESEM observations </w:t>
            </w:r>
            <w:r w:rsidRPr="009F4F43">
              <w:rPr>
                <w:rFonts w:ascii="Times New Roman" w:hAnsi="Times New Roman" w:cs="Times New Roman"/>
                <w:b/>
                <w:bCs/>
                <w:sz w:val="24"/>
                <w:szCs w:val="24"/>
                <w:u w:val="single"/>
              </w:rPr>
              <w:t>suggested</w:t>
            </w:r>
            <w:r w:rsidRPr="009F4F43">
              <w:rPr>
                <w:rFonts w:ascii="Times New Roman" w:hAnsi="Times New Roman" w:cs="Times New Roman"/>
                <w:sz w:val="24"/>
                <w:szCs w:val="24"/>
              </w:rPr>
              <w:t xml:space="preserve"> that the size of synthesized nanoparticles was favorable </w:t>
            </w:r>
            <w:sdt>
              <w:sdtPr>
                <w:rPr>
                  <w:rFonts w:ascii="Times New Roman" w:hAnsi="Times New Roman" w:cs="Times New Roman"/>
                  <w:color w:val="000000"/>
                  <w:sz w:val="24"/>
                  <w:szCs w:val="24"/>
                </w:rPr>
                <w:tag w:val="MENDELEY_CITATION_v3_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"/>
                <w:id w:val="-1834834815"/>
                <w:placeholder>
                  <w:docPart w:val="04BFB792196DE14994D7DB06D6D8EF2D"/>
                </w:placeholder>
              </w:sdtPr>
              <w:sdtContent>
                <w:r w:rsidRPr="009F4F43">
                  <w:rPr>
                    <w:rFonts w:ascii="Times New Roman" w:hAnsi="Times New Roman" w:cs="Times New Roman"/>
                    <w:color w:val="000000"/>
                    <w:sz w:val="24"/>
                    <w:szCs w:val="24"/>
                  </w:rPr>
                  <w:t>[5]</w:t>
                </w:r>
              </w:sdtContent>
            </w:sdt>
            <w:r w:rsidRPr="009F4F43">
              <w:rPr>
                <w:rFonts w:ascii="Times New Roman" w:hAnsi="Times New Roman" w:cs="Times New Roman"/>
                <w:sz w:val="24"/>
                <w:szCs w:val="24"/>
              </w:rPr>
              <w:t>.</w:t>
            </w:r>
          </w:p>
        </w:tc>
        <w:tc>
          <w:tcPr>
            <w:tcW w:w="4177" w:type="dxa"/>
          </w:tcPr>
          <w:p w14:paraId="2F8A6EFD"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Наблюдения </w:t>
            </w:r>
            <w:r w:rsidRPr="009F4F43">
              <w:rPr>
                <w:rFonts w:ascii="Times New Roman" w:hAnsi="Times New Roman" w:cs="Times New Roman"/>
                <w:sz w:val="24"/>
                <w:szCs w:val="24"/>
              </w:rPr>
              <w:t>FESEM</w:t>
            </w:r>
            <w:r w:rsidRPr="009F4F43">
              <w:rPr>
                <w:rFonts w:ascii="Times New Roman" w:hAnsi="Times New Roman" w:cs="Times New Roman"/>
                <w:sz w:val="24"/>
                <w:szCs w:val="24"/>
                <w:lang w:val="ru-RU"/>
              </w:rPr>
              <w:t xml:space="preserve"> </w:t>
            </w:r>
            <w:r w:rsidRPr="00D71337">
              <w:rPr>
                <w:rFonts w:ascii="Times New Roman" w:hAnsi="Times New Roman" w:cs="Times New Roman"/>
                <w:b/>
                <w:bCs/>
                <w:sz w:val="24"/>
                <w:szCs w:val="24"/>
                <w:u w:val="single"/>
                <w:lang w:val="ru-RU"/>
              </w:rPr>
              <w:t>показали</w:t>
            </w:r>
            <w:r w:rsidRPr="009F4F43">
              <w:rPr>
                <w:rFonts w:ascii="Times New Roman" w:hAnsi="Times New Roman" w:cs="Times New Roman"/>
                <w:sz w:val="24"/>
                <w:szCs w:val="24"/>
                <w:lang w:val="ru-RU"/>
              </w:rPr>
              <w:t>, что размер синтезированных наночастиц был благоприятным.</w:t>
            </w:r>
          </w:p>
        </w:tc>
      </w:tr>
      <w:tr w:rsidR="00E13EDF" w:rsidRPr="009F4F43" w14:paraId="56CE5404" w14:textId="77777777" w:rsidTr="00E13EDF">
        <w:tc>
          <w:tcPr>
            <w:tcW w:w="1829" w:type="dxa"/>
          </w:tcPr>
          <w:p w14:paraId="1B53B061"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Propose</w:t>
            </w:r>
          </w:p>
        </w:tc>
        <w:tc>
          <w:tcPr>
            <w:tcW w:w="3486" w:type="dxa"/>
          </w:tcPr>
          <w:p w14:paraId="74A22704"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Three antibacterial mechanisms have been </w:t>
            </w:r>
            <w:r w:rsidRPr="009F4F43">
              <w:rPr>
                <w:rFonts w:ascii="Times New Roman" w:hAnsi="Times New Roman" w:cs="Times New Roman"/>
                <w:b/>
                <w:bCs/>
                <w:sz w:val="24"/>
                <w:szCs w:val="24"/>
                <w:u w:val="single"/>
              </w:rPr>
              <w:t>proposed</w:t>
            </w:r>
            <w:r w:rsidRPr="009F4F4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"/>
                <w:id w:val="1263793848"/>
                <w:placeholder>
                  <w:docPart w:val="3E5A6EF671288B43BE17505F189BA78D"/>
                </w:placeholder>
              </w:sdtPr>
              <w:sdtContent>
                <w:r w:rsidRPr="009F4F43">
                  <w:rPr>
                    <w:rFonts w:ascii="Times New Roman" w:hAnsi="Times New Roman" w:cs="Times New Roman"/>
                    <w:color w:val="000000"/>
                    <w:sz w:val="24"/>
                    <w:szCs w:val="24"/>
                  </w:rPr>
                  <w:t>[7]</w:t>
                </w:r>
              </w:sdtContent>
            </w:sdt>
            <w:r w:rsidRPr="009F4F43">
              <w:rPr>
                <w:rFonts w:ascii="Times New Roman" w:hAnsi="Times New Roman" w:cs="Times New Roman"/>
                <w:sz w:val="24"/>
                <w:szCs w:val="24"/>
              </w:rPr>
              <w:t>.</w:t>
            </w:r>
          </w:p>
        </w:tc>
        <w:tc>
          <w:tcPr>
            <w:tcW w:w="4177" w:type="dxa"/>
          </w:tcPr>
          <w:p w14:paraId="0BBFC3FC"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Было </w:t>
            </w:r>
            <w:r w:rsidRPr="00D71337">
              <w:rPr>
                <w:rFonts w:ascii="Times New Roman" w:hAnsi="Times New Roman" w:cs="Times New Roman"/>
                <w:b/>
                <w:bCs/>
                <w:sz w:val="24"/>
                <w:szCs w:val="24"/>
                <w:u w:val="single"/>
                <w:lang w:val="ru-RU"/>
              </w:rPr>
              <w:t>предложено</w:t>
            </w:r>
            <w:r w:rsidRPr="009F4F43">
              <w:rPr>
                <w:rFonts w:ascii="Times New Roman" w:hAnsi="Times New Roman" w:cs="Times New Roman"/>
                <w:sz w:val="24"/>
                <w:szCs w:val="24"/>
                <w:lang w:val="ru-RU"/>
              </w:rPr>
              <w:t xml:space="preserve"> три антибактериальных механизма.</w:t>
            </w:r>
          </w:p>
        </w:tc>
      </w:tr>
      <w:tr w:rsidR="00E13EDF" w:rsidRPr="009F4F43" w14:paraId="6629B91D" w14:textId="77777777" w:rsidTr="00E13EDF">
        <w:tc>
          <w:tcPr>
            <w:tcW w:w="1829" w:type="dxa"/>
          </w:tcPr>
          <w:p w14:paraId="447A0381"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Offer</w:t>
            </w:r>
          </w:p>
        </w:tc>
        <w:tc>
          <w:tcPr>
            <w:tcW w:w="3486" w:type="dxa"/>
          </w:tcPr>
          <w:p w14:paraId="17E554D7"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TiO2 NPs assemblage was found to be microporous material and </w:t>
            </w:r>
            <w:r w:rsidRPr="009F4F43">
              <w:rPr>
                <w:rFonts w:ascii="Times New Roman" w:hAnsi="Times New Roman" w:cs="Times New Roman"/>
                <w:b/>
                <w:bCs/>
                <w:sz w:val="24"/>
                <w:szCs w:val="24"/>
                <w:u w:val="single"/>
              </w:rPr>
              <w:t>offer</w:t>
            </w:r>
            <w:r w:rsidRPr="009F4F43">
              <w:rPr>
                <w:rFonts w:ascii="Times New Roman" w:hAnsi="Times New Roman" w:cs="Times New Roman"/>
                <w:sz w:val="24"/>
                <w:szCs w:val="24"/>
              </w:rPr>
              <w:t xml:space="preserve"> the highest surface area and lowest pore size and volume </w:t>
            </w:r>
            <w:sdt>
              <w:sdtPr>
                <w:rPr>
                  <w:rFonts w:ascii="Times New Roman" w:hAnsi="Times New Roman" w:cs="Times New Roman"/>
                  <w:color w:val="000000"/>
                  <w:sz w:val="24"/>
                  <w:szCs w:val="24"/>
                </w:rPr>
                <w:tag w:val="MENDELEY_CITATION_v3_eyJjaXRhdGlvbklEIjoiTUVOREVMRVlfQ0lUQVRJT05fNzIyYmUzYmEtOGVhOS00YzY3LWExNDgtMzE1ZDNmNmM4NzIw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
                <w:id w:val="-987009180"/>
                <w:placeholder>
                  <w:docPart w:val="A16C9B1F3BA955418659F088041A9908"/>
                </w:placeholder>
              </w:sdtPr>
              <w:sdtContent>
                <w:r w:rsidRPr="009F4F43">
                  <w:rPr>
                    <w:rFonts w:ascii="Times New Roman" w:hAnsi="Times New Roman" w:cs="Times New Roman"/>
                    <w:color w:val="000000"/>
                    <w:sz w:val="24"/>
                    <w:szCs w:val="24"/>
                  </w:rPr>
                  <w:t>[3]</w:t>
                </w:r>
              </w:sdtContent>
            </w:sdt>
            <w:r w:rsidRPr="009F4F43">
              <w:rPr>
                <w:rFonts w:ascii="Times New Roman" w:hAnsi="Times New Roman" w:cs="Times New Roman"/>
                <w:sz w:val="24"/>
                <w:szCs w:val="24"/>
              </w:rPr>
              <w:t>.</w:t>
            </w:r>
          </w:p>
        </w:tc>
        <w:tc>
          <w:tcPr>
            <w:tcW w:w="4177" w:type="dxa"/>
          </w:tcPr>
          <w:p w14:paraId="53F481F0"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Было обнаружено, что совокупность наночастиц </w:t>
            </w:r>
            <w:proofErr w:type="spellStart"/>
            <w:r w:rsidRPr="009F4F43">
              <w:rPr>
                <w:rFonts w:ascii="Times New Roman" w:hAnsi="Times New Roman" w:cs="Times New Roman"/>
                <w:sz w:val="24"/>
                <w:szCs w:val="24"/>
              </w:rPr>
              <w:t>TiO</w:t>
            </w:r>
            <w:proofErr w:type="spellEnd"/>
            <w:r w:rsidRPr="009F4F43">
              <w:rPr>
                <w:rFonts w:ascii="Times New Roman" w:hAnsi="Times New Roman" w:cs="Times New Roman"/>
                <w:sz w:val="24"/>
                <w:szCs w:val="24"/>
                <w:lang w:val="ru-RU"/>
              </w:rPr>
              <w:t>2 представляет собой микропористый материал</w:t>
            </w:r>
            <w:r w:rsidR="00D71337">
              <w:rPr>
                <w:rFonts w:ascii="Times New Roman" w:hAnsi="Times New Roman" w:cs="Times New Roman"/>
                <w:sz w:val="24"/>
                <w:szCs w:val="24"/>
                <w:lang w:val="ru-RU"/>
              </w:rPr>
              <w:t xml:space="preserve"> (</w:t>
            </w:r>
            <w:r w:rsidR="00D71337" w:rsidRPr="00D71337">
              <w:rPr>
                <w:rFonts w:ascii="Times New Roman" w:hAnsi="Times New Roman" w:cs="Times New Roman"/>
                <w:b/>
                <w:bCs/>
                <w:sz w:val="24"/>
                <w:szCs w:val="24"/>
                <w:u w:val="single"/>
                <w:lang w:val="ru-RU"/>
              </w:rPr>
              <w:t>предлагает</w:t>
            </w:r>
            <w:r w:rsidR="00D71337">
              <w:rPr>
                <w:rFonts w:ascii="Times New Roman" w:hAnsi="Times New Roman" w:cs="Times New Roman"/>
                <w:sz w:val="24"/>
                <w:szCs w:val="24"/>
                <w:lang w:val="ru-RU"/>
              </w:rPr>
              <w:t>)</w:t>
            </w:r>
            <w:r w:rsidRPr="009F4F43">
              <w:rPr>
                <w:rFonts w:ascii="Times New Roman" w:hAnsi="Times New Roman" w:cs="Times New Roman"/>
                <w:sz w:val="24"/>
                <w:szCs w:val="24"/>
                <w:lang w:val="ru-RU"/>
              </w:rPr>
              <w:t xml:space="preserve"> с наибольшей площадью поверхности и наименьшим размером и объемом пор.</w:t>
            </w:r>
          </w:p>
        </w:tc>
      </w:tr>
      <w:tr w:rsidR="00E13EDF" w:rsidRPr="009F4F43" w14:paraId="0EBCB607" w14:textId="77777777" w:rsidTr="00E13EDF">
        <w:tc>
          <w:tcPr>
            <w:tcW w:w="1829" w:type="dxa"/>
          </w:tcPr>
          <w:p w14:paraId="69AF8113"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A great deal of</w:t>
            </w:r>
          </w:p>
        </w:tc>
        <w:tc>
          <w:tcPr>
            <w:tcW w:w="3486" w:type="dxa"/>
          </w:tcPr>
          <w:p w14:paraId="0CF79331" w14:textId="77777777" w:rsidR="00E13EDF" w:rsidRPr="009F4F43" w:rsidRDefault="00E13EDF" w:rsidP="00E13EDF">
            <w:pPr>
              <w:jc w:val="both"/>
              <w:rPr>
                <w:rFonts w:ascii="Times New Roman" w:hAnsi="Times New Roman" w:cs="Times New Roman"/>
                <w:sz w:val="24"/>
                <w:szCs w:val="24"/>
              </w:rPr>
            </w:pPr>
          </w:p>
        </w:tc>
        <w:tc>
          <w:tcPr>
            <w:tcW w:w="4177" w:type="dxa"/>
          </w:tcPr>
          <w:p w14:paraId="10D677C0" w14:textId="77777777" w:rsidR="00E13EDF" w:rsidRPr="009F4F43" w:rsidRDefault="00E13EDF" w:rsidP="00E13EDF">
            <w:pPr>
              <w:rPr>
                <w:rFonts w:ascii="Times New Roman" w:hAnsi="Times New Roman" w:cs="Times New Roman"/>
                <w:sz w:val="24"/>
                <w:szCs w:val="24"/>
              </w:rPr>
            </w:pPr>
          </w:p>
        </w:tc>
      </w:tr>
      <w:tr w:rsidR="00E13EDF" w:rsidRPr="009F4F43" w14:paraId="483DD8C7" w14:textId="77777777" w:rsidTr="00E13EDF">
        <w:tc>
          <w:tcPr>
            <w:tcW w:w="1829" w:type="dxa"/>
          </w:tcPr>
          <w:p w14:paraId="789FE3A3"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A wide range of</w:t>
            </w:r>
          </w:p>
        </w:tc>
        <w:tc>
          <w:tcPr>
            <w:tcW w:w="3486" w:type="dxa"/>
          </w:tcPr>
          <w:p w14:paraId="28ECCDCA"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Cowpea mosaic virus is stable at </w:t>
            </w:r>
            <w:r w:rsidRPr="009F4F43">
              <w:rPr>
                <w:rFonts w:ascii="Times New Roman" w:hAnsi="Times New Roman" w:cs="Times New Roman"/>
                <w:b/>
                <w:bCs/>
                <w:sz w:val="24"/>
                <w:szCs w:val="24"/>
                <w:u w:val="single"/>
              </w:rPr>
              <w:t>a</w:t>
            </w:r>
            <w:r w:rsidRPr="009F4F43">
              <w:rPr>
                <w:rFonts w:ascii="Times New Roman" w:hAnsi="Times New Roman" w:cs="Times New Roman"/>
                <w:sz w:val="24"/>
                <w:szCs w:val="24"/>
              </w:rPr>
              <w:t xml:space="preserve"> rather </w:t>
            </w:r>
            <w:r w:rsidRPr="009F4F43">
              <w:rPr>
                <w:rFonts w:ascii="Times New Roman" w:hAnsi="Times New Roman" w:cs="Times New Roman"/>
                <w:b/>
                <w:bCs/>
                <w:sz w:val="24"/>
                <w:szCs w:val="24"/>
                <w:u w:val="single"/>
              </w:rPr>
              <w:t>wide range</w:t>
            </w:r>
            <w:r w:rsidRPr="009F4F43">
              <w:rPr>
                <w:rFonts w:ascii="Times New Roman" w:hAnsi="Times New Roman" w:cs="Times New Roman"/>
                <w:sz w:val="24"/>
                <w:szCs w:val="24"/>
              </w:rPr>
              <w:t xml:space="preserve"> of temperatures (up to 60 °C), in the pH range of 3–9, and in the presence of certain organic solvents </w:t>
            </w:r>
            <w:sdt>
              <w:sdtPr>
                <w:rPr>
                  <w:rFonts w:ascii="Times New Roman" w:hAnsi="Times New Roman" w:cs="Times New Roman"/>
                  <w:color w:val="000000"/>
                  <w:sz w:val="24"/>
                  <w:szCs w:val="24"/>
                </w:rPr>
                <w:tag w:val="MENDELEY_CITATION_v3_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"/>
                <w:id w:val="1920680389"/>
                <w:placeholder>
                  <w:docPart w:val="89FA8A8852309245AD3C71171955BCA0"/>
                </w:placeholder>
              </w:sdtPr>
              <w:sdtContent>
                <w:r w:rsidRPr="009F4F43">
                  <w:rPr>
                    <w:rFonts w:ascii="Times New Roman" w:hAnsi="Times New Roman" w:cs="Times New Roman"/>
                    <w:color w:val="000000"/>
                    <w:sz w:val="24"/>
                    <w:szCs w:val="24"/>
                  </w:rPr>
                  <w:t>[6]</w:t>
                </w:r>
              </w:sdtContent>
            </w:sdt>
            <w:r w:rsidRPr="009F4F43">
              <w:rPr>
                <w:rFonts w:ascii="Times New Roman" w:hAnsi="Times New Roman" w:cs="Times New Roman"/>
                <w:sz w:val="24"/>
                <w:szCs w:val="24"/>
              </w:rPr>
              <w:t>.</w:t>
            </w:r>
          </w:p>
        </w:tc>
        <w:tc>
          <w:tcPr>
            <w:tcW w:w="4177" w:type="dxa"/>
          </w:tcPr>
          <w:p w14:paraId="1F9F95AD"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Вирус мозаики коровьего гороха стабилен в довольно </w:t>
            </w:r>
            <w:r w:rsidRPr="00D71337">
              <w:rPr>
                <w:rFonts w:ascii="Times New Roman" w:hAnsi="Times New Roman" w:cs="Times New Roman"/>
                <w:b/>
                <w:bCs/>
                <w:sz w:val="24"/>
                <w:szCs w:val="24"/>
                <w:u w:val="single"/>
                <w:lang w:val="ru-RU"/>
              </w:rPr>
              <w:t>широком диапазоне</w:t>
            </w:r>
            <w:r w:rsidRPr="009F4F43">
              <w:rPr>
                <w:rFonts w:ascii="Times New Roman" w:hAnsi="Times New Roman" w:cs="Times New Roman"/>
                <w:sz w:val="24"/>
                <w:szCs w:val="24"/>
                <w:lang w:val="ru-RU"/>
              </w:rPr>
              <w:t xml:space="preserve"> температур (до 60 °</w:t>
            </w:r>
            <w:r w:rsidRPr="009F4F43">
              <w:rPr>
                <w:rFonts w:ascii="Times New Roman" w:hAnsi="Times New Roman" w:cs="Times New Roman"/>
                <w:sz w:val="24"/>
                <w:szCs w:val="24"/>
              </w:rPr>
              <w:t>C</w:t>
            </w:r>
            <w:r w:rsidRPr="009F4F43">
              <w:rPr>
                <w:rFonts w:ascii="Times New Roman" w:hAnsi="Times New Roman" w:cs="Times New Roman"/>
                <w:sz w:val="24"/>
                <w:szCs w:val="24"/>
                <w:lang w:val="ru-RU"/>
              </w:rPr>
              <w:t xml:space="preserve">), в диапазоне </w:t>
            </w:r>
            <w:r w:rsidRPr="009F4F43">
              <w:rPr>
                <w:rFonts w:ascii="Times New Roman" w:hAnsi="Times New Roman" w:cs="Times New Roman"/>
                <w:sz w:val="24"/>
                <w:szCs w:val="24"/>
              </w:rPr>
              <w:t>pH</w:t>
            </w:r>
            <w:r w:rsidRPr="009F4F43">
              <w:rPr>
                <w:rFonts w:ascii="Times New Roman" w:hAnsi="Times New Roman" w:cs="Times New Roman"/>
                <w:sz w:val="24"/>
                <w:szCs w:val="24"/>
                <w:lang w:val="ru-RU"/>
              </w:rPr>
              <w:t xml:space="preserve"> 3–9 и в присутствии некоторых органических растворителей.</w:t>
            </w:r>
          </w:p>
        </w:tc>
      </w:tr>
      <w:tr w:rsidR="00E13EDF" w:rsidRPr="009F4F43" w14:paraId="2A0EDAF5" w14:textId="77777777" w:rsidTr="00E13EDF">
        <w:tc>
          <w:tcPr>
            <w:tcW w:w="1829" w:type="dxa"/>
          </w:tcPr>
          <w:p w14:paraId="07B21659"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To … (some) extent</w:t>
            </w:r>
          </w:p>
        </w:tc>
        <w:tc>
          <w:tcPr>
            <w:tcW w:w="3486" w:type="dxa"/>
          </w:tcPr>
          <w:p w14:paraId="561015D1"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Due to its high stability in a broad range of pH's (3.5–9), at elevated temperature (up to 90 °C), and chemical environments, tobacco mosaic virus could be chemically modified </w:t>
            </w:r>
            <w:r w:rsidRPr="009F4F43">
              <w:rPr>
                <w:rFonts w:ascii="Times New Roman" w:hAnsi="Times New Roman" w:cs="Times New Roman"/>
                <w:b/>
                <w:bCs/>
                <w:sz w:val="24"/>
                <w:szCs w:val="24"/>
                <w:u w:val="single"/>
              </w:rPr>
              <w:t>to a</w:t>
            </w:r>
            <w:r w:rsidRPr="009F4F43">
              <w:rPr>
                <w:rFonts w:ascii="Times New Roman" w:hAnsi="Times New Roman" w:cs="Times New Roman"/>
                <w:sz w:val="24"/>
                <w:szCs w:val="24"/>
              </w:rPr>
              <w:t xml:space="preserve"> </w:t>
            </w:r>
            <w:r w:rsidRPr="009F4F43">
              <w:rPr>
                <w:rFonts w:ascii="Times New Roman" w:hAnsi="Times New Roman" w:cs="Times New Roman"/>
                <w:b/>
                <w:bCs/>
                <w:sz w:val="24"/>
                <w:szCs w:val="24"/>
                <w:u w:val="single"/>
              </w:rPr>
              <w:t>great extent</w:t>
            </w:r>
            <w:r w:rsidRPr="009F4F43">
              <w:rPr>
                <w:rFonts w:ascii="Times New Roman" w:hAnsi="Times New Roman" w:cs="Times New Roman"/>
                <w:sz w:val="24"/>
                <w:szCs w:val="24"/>
              </w:rPr>
              <w:t xml:space="preserve"> on both its interior and exterior </w:t>
            </w:r>
            <w:sdt>
              <w:sdtPr>
                <w:rPr>
                  <w:rFonts w:ascii="Times New Roman" w:hAnsi="Times New Roman" w:cs="Times New Roman"/>
                  <w:color w:val="000000"/>
                  <w:sz w:val="24"/>
                  <w:szCs w:val="24"/>
                </w:rPr>
                <w:tag w:val="MENDELEY_CITATION_v3_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"/>
                <w:id w:val="-230696416"/>
                <w:placeholder>
                  <w:docPart w:val="89FA8A8852309245AD3C71171955BCA0"/>
                </w:placeholder>
              </w:sdtPr>
              <w:sdtContent>
                <w:r w:rsidRPr="009F4F43">
                  <w:rPr>
                    <w:rFonts w:ascii="Times New Roman" w:hAnsi="Times New Roman" w:cs="Times New Roman"/>
                    <w:color w:val="000000"/>
                    <w:sz w:val="24"/>
                    <w:szCs w:val="24"/>
                  </w:rPr>
                  <w:t>[6]</w:t>
                </w:r>
              </w:sdtContent>
            </w:sdt>
            <w:r w:rsidRPr="009F4F43">
              <w:rPr>
                <w:rFonts w:ascii="Times New Roman" w:hAnsi="Times New Roman" w:cs="Times New Roman"/>
                <w:sz w:val="24"/>
                <w:szCs w:val="24"/>
              </w:rPr>
              <w:t>.</w:t>
            </w:r>
          </w:p>
        </w:tc>
        <w:tc>
          <w:tcPr>
            <w:tcW w:w="4177" w:type="dxa"/>
          </w:tcPr>
          <w:p w14:paraId="4221E9B0"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Благодаря своей высокой стабильности в широком диапазоне </w:t>
            </w:r>
            <w:r w:rsidRPr="009F4F43">
              <w:rPr>
                <w:rFonts w:ascii="Times New Roman" w:hAnsi="Times New Roman" w:cs="Times New Roman"/>
                <w:sz w:val="24"/>
                <w:szCs w:val="24"/>
              </w:rPr>
              <w:t>pH</w:t>
            </w:r>
            <w:r w:rsidRPr="009F4F43">
              <w:rPr>
                <w:rFonts w:ascii="Times New Roman" w:hAnsi="Times New Roman" w:cs="Times New Roman"/>
                <w:sz w:val="24"/>
                <w:szCs w:val="24"/>
                <w:lang w:val="ru-RU"/>
              </w:rPr>
              <w:t xml:space="preserve"> (3,5–9), при повышенной температуре (до 90 °</w:t>
            </w:r>
            <w:r w:rsidRPr="009F4F43">
              <w:rPr>
                <w:rFonts w:ascii="Times New Roman" w:hAnsi="Times New Roman" w:cs="Times New Roman"/>
                <w:sz w:val="24"/>
                <w:szCs w:val="24"/>
              </w:rPr>
              <w:t>C</w:t>
            </w:r>
            <w:r w:rsidRPr="009F4F43">
              <w:rPr>
                <w:rFonts w:ascii="Times New Roman" w:hAnsi="Times New Roman" w:cs="Times New Roman"/>
                <w:sz w:val="24"/>
                <w:szCs w:val="24"/>
                <w:lang w:val="ru-RU"/>
              </w:rPr>
              <w:t xml:space="preserve">) и в химических условиях вирус табачной мозаики может быть </w:t>
            </w:r>
            <w:r w:rsidRPr="00D71337">
              <w:rPr>
                <w:rFonts w:ascii="Times New Roman" w:hAnsi="Times New Roman" w:cs="Times New Roman"/>
                <w:b/>
                <w:bCs/>
                <w:sz w:val="24"/>
                <w:szCs w:val="24"/>
                <w:u w:val="single"/>
                <w:lang w:val="ru-RU"/>
              </w:rPr>
              <w:t>в значительной степени</w:t>
            </w:r>
            <w:r w:rsidRPr="009F4F43">
              <w:rPr>
                <w:rFonts w:ascii="Times New Roman" w:hAnsi="Times New Roman" w:cs="Times New Roman"/>
                <w:sz w:val="24"/>
                <w:szCs w:val="24"/>
                <w:lang w:val="ru-RU"/>
              </w:rPr>
              <w:t xml:space="preserve"> химически модифицирован как внутри, так и снаружи.</w:t>
            </w:r>
          </w:p>
        </w:tc>
      </w:tr>
      <w:tr w:rsidR="00E13EDF" w:rsidRPr="009F4F43" w14:paraId="046F586C" w14:textId="77777777" w:rsidTr="00E13EDF">
        <w:tc>
          <w:tcPr>
            <w:tcW w:w="1829" w:type="dxa"/>
          </w:tcPr>
          <w:p w14:paraId="16F2B090"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In a variety of ways</w:t>
            </w:r>
          </w:p>
        </w:tc>
        <w:tc>
          <w:tcPr>
            <w:tcW w:w="3486" w:type="dxa"/>
          </w:tcPr>
          <w:p w14:paraId="776C49B1" w14:textId="77777777" w:rsidR="00E13EDF" w:rsidRPr="009F4F43" w:rsidRDefault="00E13EDF" w:rsidP="00E13EDF">
            <w:pPr>
              <w:jc w:val="both"/>
              <w:rPr>
                <w:rFonts w:ascii="Times New Roman" w:hAnsi="Times New Roman" w:cs="Times New Roman"/>
                <w:sz w:val="24"/>
                <w:szCs w:val="24"/>
              </w:rPr>
            </w:pPr>
          </w:p>
        </w:tc>
        <w:tc>
          <w:tcPr>
            <w:tcW w:w="4177" w:type="dxa"/>
          </w:tcPr>
          <w:p w14:paraId="10541326" w14:textId="77777777" w:rsidR="00E13EDF" w:rsidRPr="009F4F43" w:rsidRDefault="00E13EDF" w:rsidP="00E13EDF">
            <w:pPr>
              <w:rPr>
                <w:rFonts w:ascii="Times New Roman" w:hAnsi="Times New Roman" w:cs="Times New Roman"/>
                <w:sz w:val="24"/>
                <w:szCs w:val="24"/>
              </w:rPr>
            </w:pPr>
          </w:p>
        </w:tc>
      </w:tr>
      <w:tr w:rsidR="00E13EDF" w:rsidRPr="009F4F43" w14:paraId="25AAD742" w14:textId="77777777" w:rsidTr="00E13EDF">
        <w:tc>
          <w:tcPr>
            <w:tcW w:w="1829" w:type="dxa"/>
          </w:tcPr>
          <w:p w14:paraId="3E9FE2E1"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Aim</w:t>
            </w:r>
          </w:p>
        </w:tc>
        <w:tc>
          <w:tcPr>
            <w:tcW w:w="3486" w:type="dxa"/>
          </w:tcPr>
          <w:p w14:paraId="16CF9BB2"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Several studies have been conducted with the </w:t>
            </w:r>
            <w:r w:rsidRPr="009F4F43">
              <w:rPr>
                <w:rFonts w:ascii="Times New Roman" w:hAnsi="Times New Roman" w:cs="Times New Roman"/>
                <w:b/>
                <w:bCs/>
                <w:sz w:val="24"/>
                <w:szCs w:val="24"/>
                <w:u w:val="single"/>
              </w:rPr>
              <w:t>aim</w:t>
            </w:r>
            <w:r w:rsidRPr="009F4F43">
              <w:rPr>
                <w:rFonts w:ascii="Times New Roman" w:hAnsi="Times New Roman" w:cs="Times New Roman"/>
                <w:sz w:val="24"/>
                <w:szCs w:val="24"/>
              </w:rPr>
              <w:t xml:space="preserve"> of increasing the efficiency of titanium dioxide </w:t>
            </w:r>
            <w:sdt>
              <w:sdtPr>
                <w:rPr>
                  <w:rFonts w:ascii="Times New Roman" w:hAnsi="Times New Roman" w:cs="Times New Roman"/>
                  <w:color w:val="000000"/>
                  <w:sz w:val="24"/>
                  <w:szCs w:val="24"/>
                </w:rPr>
                <w:tag w:val="MENDELEY_CITATION_v3_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"/>
                <w:id w:val="787009462"/>
                <w:placeholder>
                  <w:docPart w:val="B557349677B7FA489C22EE3AD7ACD971"/>
                </w:placeholder>
              </w:sdtPr>
              <w:sdtContent>
                <w:r w:rsidRPr="009F4F43">
                  <w:rPr>
                    <w:rFonts w:ascii="Times New Roman" w:hAnsi="Times New Roman" w:cs="Times New Roman"/>
                    <w:color w:val="000000"/>
                    <w:sz w:val="24"/>
                    <w:szCs w:val="24"/>
                  </w:rPr>
                  <w:t>[5]</w:t>
                </w:r>
              </w:sdtContent>
            </w:sdt>
            <w:r w:rsidRPr="009F4F43">
              <w:rPr>
                <w:rFonts w:ascii="Times New Roman" w:hAnsi="Times New Roman" w:cs="Times New Roman"/>
                <w:sz w:val="24"/>
                <w:szCs w:val="24"/>
              </w:rPr>
              <w:t>.</w:t>
            </w:r>
          </w:p>
        </w:tc>
        <w:tc>
          <w:tcPr>
            <w:tcW w:w="4177" w:type="dxa"/>
          </w:tcPr>
          <w:p w14:paraId="3594B9DB"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Было проведено несколько исследований с </w:t>
            </w:r>
            <w:r w:rsidRPr="00D71337">
              <w:rPr>
                <w:rFonts w:ascii="Times New Roman" w:hAnsi="Times New Roman" w:cs="Times New Roman"/>
                <w:b/>
                <w:bCs/>
                <w:sz w:val="24"/>
                <w:szCs w:val="24"/>
                <w:u w:val="single"/>
                <w:lang w:val="ru-RU"/>
              </w:rPr>
              <w:t>целью</w:t>
            </w:r>
            <w:r w:rsidRPr="009F4F43">
              <w:rPr>
                <w:rFonts w:ascii="Times New Roman" w:hAnsi="Times New Roman" w:cs="Times New Roman"/>
                <w:sz w:val="24"/>
                <w:szCs w:val="24"/>
                <w:lang w:val="ru-RU"/>
              </w:rPr>
              <w:t xml:space="preserve"> повышения эффективности диоксида титана.</w:t>
            </w:r>
          </w:p>
        </w:tc>
      </w:tr>
      <w:tr w:rsidR="00E13EDF" w:rsidRPr="009F4F43" w14:paraId="4837E91A" w14:textId="77777777" w:rsidTr="00E13EDF">
        <w:tc>
          <w:tcPr>
            <w:tcW w:w="1829" w:type="dxa"/>
          </w:tcPr>
          <w:p w14:paraId="2610CA82"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Purpose</w:t>
            </w:r>
          </w:p>
        </w:tc>
        <w:tc>
          <w:tcPr>
            <w:tcW w:w="3486" w:type="dxa"/>
          </w:tcPr>
          <w:p w14:paraId="6D35944C"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For this </w:t>
            </w:r>
            <w:r w:rsidRPr="009F4F43">
              <w:rPr>
                <w:rFonts w:ascii="Times New Roman" w:hAnsi="Times New Roman" w:cs="Times New Roman"/>
                <w:b/>
                <w:bCs/>
                <w:sz w:val="24"/>
                <w:szCs w:val="24"/>
                <w:u w:val="single"/>
              </w:rPr>
              <w:t>purpose</w:t>
            </w:r>
            <w:r w:rsidRPr="009F4F43">
              <w:rPr>
                <w:rFonts w:ascii="Times New Roman" w:hAnsi="Times New Roman" w:cs="Times New Roman"/>
                <w:sz w:val="24"/>
                <w:szCs w:val="24"/>
              </w:rPr>
              <w:t xml:space="preserve">, the antibacterial effects of synthesized nanocomposites on Staphylococcus aureus and Escherichia coli bacteria were investigated by using different levels of TiO2 NPs and sodium </w:t>
            </w:r>
            <w:r w:rsidRPr="009F4F43">
              <w:rPr>
                <w:rFonts w:ascii="Times New Roman" w:hAnsi="Times New Roman" w:cs="Times New Roman"/>
                <w:sz w:val="24"/>
                <w:szCs w:val="24"/>
              </w:rPr>
              <w:lastRenderedPageBreak/>
              <w:t xml:space="preserve">hyaluronate biopolymer with different stirring times </w:t>
            </w:r>
            <w:sdt>
              <w:sdtPr>
                <w:rPr>
                  <w:rFonts w:ascii="Times New Roman" w:hAnsi="Times New Roman" w:cs="Times New Roman"/>
                  <w:color w:val="000000"/>
                  <w:sz w:val="24"/>
                  <w:szCs w:val="24"/>
                </w:rPr>
                <w:tag w:val="MENDELEY_CITATION_v3_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"/>
                <w:id w:val="549109536"/>
                <w:placeholder>
                  <w:docPart w:val="8414988C53DD4F46A61D0C8802AC95CB"/>
                </w:placeholder>
              </w:sdtPr>
              <w:sdtContent>
                <w:r w:rsidRPr="009F4F43">
                  <w:rPr>
                    <w:rFonts w:ascii="Times New Roman" w:hAnsi="Times New Roman" w:cs="Times New Roman"/>
                    <w:color w:val="000000"/>
                    <w:sz w:val="24"/>
                    <w:szCs w:val="24"/>
                  </w:rPr>
                  <w:t>[5]</w:t>
                </w:r>
              </w:sdtContent>
            </w:sdt>
            <w:r w:rsidRPr="009F4F43">
              <w:rPr>
                <w:rFonts w:ascii="Times New Roman" w:hAnsi="Times New Roman" w:cs="Times New Roman"/>
                <w:sz w:val="24"/>
                <w:szCs w:val="24"/>
              </w:rPr>
              <w:t>.</w:t>
            </w:r>
          </w:p>
        </w:tc>
        <w:tc>
          <w:tcPr>
            <w:tcW w:w="4177" w:type="dxa"/>
          </w:tcPr>
          <w:p w14:paraId="3B8714DB"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lastRenderedPageBreak/>
              <w:t xml:space="preserve">С этой </w:t>
            </w:r>
            <w:r w:rsidRPr="00D71337">
              <w:rPr>
                <w:rFonts w:ascii="Times New Roman" w:hAnsi="Times New Roman" w:cs="Times New Roman"/>
                <w:b/>
                <w:bCs/>
                <w:sz w:val="24"/>
                <w:szCs w:val="24"/>
                <w:u w:val="single"/>
                <w:lang w:val="ru-RU"/>
              </w:rPr>
              <w:t>целью</w:t>
            </w:r>
            <w:r w:rsidRPr="009F4F43">
              <w:rPr>
                <w:rFonts w:ascii="Times New Roman" w:hAnsi="Times New Roman" w:cs="Times New Roman"/>
                <w:sz w:val="24"/>
                <w:szCs w:val="24"/>
                <w:lang w:val="ru-RU"/>
              </w:rPr>
              <w:t xml:space="preserve"> были исследованы антибактериальные эффекты синтезированных нанокомпозитов на бактерии </w:t>
            </w:r>
            <w:r w:rsidRPr="009F4F43">
              <w:rPr>
                <w:rFonts w:ascii="Times New Roman" w:hAnsi="Times New Roman" w:cs="Times New Roman"/>
                <w:sz w:val="24"/>
                <w:szCs w:val="24"/>
              </w:rPr>
              <w:t>Staphylococcus</w:t>
            </w:r>
            <w:r w:rsidRPr="009F4F43">
              <w:rPr>
                <w:rFonts w:ascii="Times New Roman" w:hAnsi="Times New Roman" w:cs="Times New Roman"/>
                <w:sz w:val="24"/>
                <w:szCs w:val="24"/>
                <w:lang w:val="ru-RU"/>
              </w:rPr>
              <w:t xml:space="preserve"> </w:t>
            </w:r>
            <w:r w:rsidRPr="009F4F43">
              <w:rPr>
                <w:rFonts w:ascii="Times New Roman" w:hAnsi="Times New Roman" w:cs="Times New Roman"/>
                <w:sz w:val="24"/>
                <w:szCs w:val="24"/>
              </w:rPr>
              <w:t>aureus</w:t>
            </w:r>
            <w:r w:rsidRPr="009F4F43">
              <w:rPr>
                <w:rFonts w:ascii="Times New Roman" w:hAnsi="Times New Roman" w:cs="Times New Roman"/>
                <w:sz w:val="24"/>
                <w:szCs w:val="24"/>
                <w:lang w:val="ru-RU"/>
              </w:rPr>
              <w:t xml:space="preserve"> и </w:t>
            </w:r>
            <w:r w:rsidRPr="009F4F43">
              <w:rPr>
                <w:rFonts w:ascii="Times New Roman" w:hAnsi="Times New Roman" w:cs="Times New Roman"/>
                <w:sz w:val="24"/>
                <w:szCs w:val="24"/>
              </w:rPr>
              <w:t>Escherichia</w:t>
            </w:r>
            <w:r w:rsidRPr="009F4F43">
              <w:rPr>
                <w:rFonts w:ascii="Times New Roman" w:hAnsi="Times New Roman" w:cs="Times New Roman"/>
                <w:sz w:val="24"/>
                <w:szCs w:val="24"/>
                <w:lang w:val="ru-RU"/>
              </w:rPr>
              <w:t xml:space="preserve"> </w:t>
            </w:r>
            <w:r w:rsidRPr="009F4F43">
              <w:rPr>
                <w:rFonts w:ascii="Times New Roman" w:hAnsi="Times New Roman" w:cs="Times New Roman"/>
                <w:sz w:val="24"/>
                <w:szCs w:val="24"/>
              </w:rPr>
              <w:t>coli</w:t>
            </w:r>
            <w:r w:rsidRPr="009F4F43">
              <w:rPr>
                <w:rFonts w:ascii="Times New Roman" w:hAnsi="Times New Roman" w:cs="Times New Roman"/>
                <w:sz w:val="24"/>
                <w:szCs w:val="24"/>
                <w:lang w:val="ru-RU"/>
              </w:rPr>
              <w:t xml:space="preserve"> с использованием различных уровней наночастиц </w:t>
            </w:r>
            <w:proofErr w:type="spellStart"/>
            <w:r w:rsidRPr="009F4F43">
              <w:rPr>
                <w:rFonts w:ascii="Times New Roman" w:hAnsi="Times New Roman" w:cs="Times New Roman"/>
                <w:sz w:val="24"/>
                <w:szCs w:val="24"/>
              </w:rPr>
              <w:t>TiO</w:t>
            </w:r>
            <w:proofErr w:type="spellEnd"/>
            <w:r w:rsidRPr="009F4F43">
              <w:rPr>
                <w:rFonts w:ascii="Times New Roman" w:hAnsi="Times New Roman" w:cs="Times New Roman"/>
                <w:sz w:val="24"/>
                <w:szCs w:val="24"/>
                <w:lang w:val="ru-RU"/>
              </w:rPr>
              <w:t xml:space="preserve">2 и биополимера </w:t>
            </w:r>
            <w:proofErr w:type="spellStart"/>
            <w:r w:rsidRPr="009F4F43">
              <w:rPr>
                <w:rFonts w:ascii="Times New Roman" w:hAnsi="Times New Roman" w:cs="Times New Roman"/>
                <w:sz w:val="24"/>
                <w:szCs w:val="24"/>
                <w:lang w:val="ru-RU"/>
              </w:rPr>
              <w:t>гиалуроната</w:t>
            </w:r>
            <w:proofErr w:type="spellEnd"/>
            <w:r w:rsidRPr="009F4F43">
              <w:rPr>
                <w:rFonts w:ascii="Times New Roman" w:hAnsi="Times New Roman" w:cs="Times New Roman"/>
                <w:sz w:val="24"/>
                <w:szCs w:val="24"/>
                <w:lang w:val="ru-RU"/>
              </w:rPr>
              <w:t xml:space="preserve"> натрия </w:t>
            </w:r>
            <w:r w:rsidRPr="009F4F43">
              <w:rPr>
                <w:rFonts w:ascii="Times New Roman" w:hAnsi="Times New Roman" w:cs="Times New Roman"/>
                <w:sz w:val="24"/>
                <w:szCs w:val="24"/>
                <w:lang w:val="ru-RU"/>
              </w:rPr>
              <w:lastRenderedPageBreak/>
              <w:t>при различном времени перемешивания.</w:t>
            </w:r>
          </w:p>
        </w:tc>
      </w:tr>
      <w:tr w:rsidR="00E13EDF" w:rsidRPr="009F4F43" w14:paraId="1A4A1FFA" w14:textId="77777777" w:rsidTr="00E13EDF">
        <w:tc>
          <w:tcPr>
            <w:tcW w:w="1829" w:type="dxa"/>
          </w:tcPr>
          <w:p w14:paraId="23F67898"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lastRenderedPageBreak/>
              <w:t>Goal</w:t>
            </w:r>
          </w:p>
        </w:tc>
        <w:tc>
          <w:tcPr>
            <w:tcW w:w="3486" w:type="dxa"/>
          </w:tcPr>
          <w:p w14:paraId="417D1325"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The </w:t>
            </w:r>
            <w:r w:rsidRPr="009F4F43">
              <w:rPr>
                <w:rFonts w:ascii="Times New Roman" w:hAnsi="Times New Roman" w:cs="Times New Roman"/>
                <w:b/>
                <w:bCs/>
                <w:sz w:val="24"/>
                <w:szCs w:val="24"/>
                <w:u w:val="single"/>
              </w:rPr>
              <w:t>goal</w:t>
            </w:r>
            <w:r w:rsidRPr="009F4F43">
              <w:rPr>
                <w:rFonts w:ascii="Times New Roman" w:hAnsi="Times New Roman" w:cs="Times New Roman"/>
                <w:sz w:val="24"/>
                <w:szCs w:val="24"/>
              </w:rPr>
              <w:t xml:space="preserve"> of a targeted drug delivery system is to direct a drug to a diseased tissue or a specific body site and to have a prolonged interaction with this tissue or site </w:t>
            </w:r>
            <w:sdt>
              <w:sdtPr>
                <w:rPr>
                  <w:rFonts w:ascii="Times New Roman" w:hAnsi="Times New Roman" w:cs="Times New Roman"/>
                  <w:color w:val="000000"/>
                  <w:sz w:val="24"/>
                  <w:szCs w:val="24"/>
                </w:rPr>
                <w:tag w:val="MENDELEY_CITATION_v3_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"/>
                <w:id w:val="-1582284256"/>
                <w:placeholder>
                  <w:docPart w:val="89FA8A8852309245AD3C71171955BCA0"/>
                </w:placeholder>
              </w:sdtPr>
              <w:sdtContent>
                <w:r w:rsidRPr="009F4F43">
                  <w:rPr>
                    <w:rFonts w:ascii="Times New Roman" w:hAnsi="Times New Roman" w:cs="Times New Roman"/>
                    <w:color w:val="000000"/>
                    <w:sz w:val="24"/>
                    <w:szCs w:val="24"/>
                  </w:rPr>
                  <w:t>[6]</w:t>
                </w:r>
              </w:sdtContent>
            </w:sdt>
            <w:r w:rsidRPr="009F4F43">
              <w:rPr>
                <w:rFonts w:ascii="Times New Roman" w:hAnsi="Times New Roman" w:cs="Times New Roman"/>
                <w:sz w:val="24"/>
                <w:szCs w:val="24"/>
              </w:rPr>
              <w:t>.</w:t>
            </w:r>
          </w:p>
        </w:tc>
        <w:tc>
          <w:tcPr>
            <w:tcW w:w="4177" w:type="dxa"/>
          </w:tcPr>
          <w:p w14:paraId="7654478F" w14:textId="77777777" w:rsidR="00E13EDF" w:rsidRPr="009F4F43" w:rsidRDefault="00E13EDF" w:rsidP="00E13EDF">
            <w:pPr>
              <w:rPr>
                <w:rFonts w:ascii="Times New Roman" w:hAnsi="Times New Roman" w:cs="Times New Roman"/>
                <w:sz w:val="24"/>
                <w:szCs w:val="24"/>
                <w:lang w:val="ru-RU"/>
              </w:rPr>
            </w:pPr>
            <w:r w:rsidRPr="00D71337">
              <w:rPr>
                <w:rFonts w:ascii="Times New Roman" w:hAnsi="Times New Roman" w:cs="Times New Roman"/>
                <w:b/>
                <w:bCs/>
                <w:sz w:val="24"/>
                <w:szCs w:val="24"/>
                <w:u w:val="single"/>
                <w:lang w:val="ru-RU"/>
              </w:rPr>
              <w:t>Целью</w:t>
            </w:r>
            <w:r w:rsidRPr="009F4F43">
              <w:rPr>
                <w:rFonts w:ascii="Times New Roman" w:hAnsi="Times New Roman" w:cs="Times New Roman"/>
                <w:sz w:val="24"/>
                <w:szCs w:val="24"/>
                <w:lang w:val="ru-RU"/>
              </w:rPr>
              <w:t xml:space="preserve"> системы адресной доставки лекарств является направление препарата к пораженной ткани или определенному участку тела и обеспечение длительного взаимодействия с этой тканью или участком.</w:t>
            </w:r>
          </w:p>
        </w:tc>
      </w:tr>
      <w:tr w:rsidR="00E13EDF" w:rsidRPr="009F4F43" w14:paraId="247D4CD6" w14:textId="77777777" w:rsidTr="00E13EDF">
        <w:tc>
          <w:tcPr>
            <w:tcW w:w="1829" w:type="dxa"/>
          </w:tcPr>
          <w:p w14:paraId="28B98A5F"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Objective</w:t>
            </w:r>
          </w:p>
        </w:tc>
        <w:tc>
          <w:tcPr>
            <w:tcW w:w="3486" w:type="dxa"/>
          </w:tcPr>
          <w:p w14:paraId="70FE1C1A"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The </w:t>
            </w:r>
            <w:r w:rsidRPr="009F4F43">
              <w:rPr>
                <w:rFonts w:ascii="Times New Roman" w:hAnsi="Times New Roman" w:cs="Times New Roman"/>
                <w:b/>
                <w:bCs/>
                <w:sz w:val="24"/>
                <w:szCs w:val="24"/>
                <w:u w:val="single"/>
              </w:rPr>
              <w:t>objective</w:t>
            </w:r>
            <w:r w:rsidRPr="009F4F43">
              <w:rPr>
                <w:rFonts w:ascii="Times New Roman" w:hAnsi="Times New Roman" w:cs="Times New Roman"/>
                <w:sz w:val="24"/>
                <w:szCs w:val="24"/>
              </w:rPr>
              <w:t xml:space="preserve"> with an iris for adjusting light collection zone is used to collect only the scattered light from the samples and thus presents an image of bright object in a dark background </w:t>
            </w:r>
            <w:sdt>
              <w:sdtPr>
                <w:rPr>
                  <w:rFonts w:ascii="Times New Roman" w:hAnsi="Times New Roman" w:cs="Times New Roman"/>
                  <w:color w:val="000000"/>
                  <w:sz w:val="24"/>
                  <w:szCs w:val="24"/>
                </w:rPr>
                <w:tag w:val="MENDELEY_CITATION_v3_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"/>
                <w:id w:val="-1266617696"/>
                <w:placeholder>
                  <w:docPart w:val="89FA8A8852309245AD3C71171955BCA0"/>
                </w:placeholder>
              </w:sdtPr>
              <w:sdtContent>
                <w:r w:rsidRPr="009F4F43">
                  <w:rPr>
                    <w:rFonts w:ascii="Times New Roman" w:hAnsi="Times New Roman" w:cs="Times New Roman"/>
                    <w:color w:val="000000"/>
                    <w:sz w:val="24"/>
                    <w:szCs w:val="24"/>
                  </w:rPr>
                  <w:t>[11]</w:t>
                </w:r>
              </w:sdtContent>
            </w:sdt>
            <w:r w:rsidRPr="009F4F43">
              <w:rPr>
                <w:rFonts w:ascii="Times New Roman" w:hAnsi="Times New Roman" w:cs="Times New Roman"/>
                <w:sz w:val="24"/>
                <w:szCs w:val="24"/>
              </w:rPr>
              <w:t>.</w:t>
            </w:r>
          </w:p>
        </w:tc>
        <w:tc>
          <w:tcPr>
            <w:tcW w:w="4177" w:type="dxa"/>
          </w:tcPr>
          <w:p w14:paraId="5F88F71F" w14:textId="77777777" w:rsidR="00E13EDF" w:rsidRPr="009F4F43" w:rsidRDefault="00E13EDF" w:rsidP="00E13EDF">
            <w:pPr>
              <w:rPr>
                <w:rFonts w:ascii="Times New Roman" w:hAnsi="Times New Roman" w:cs="Times New Roman"/>
                <w:sz w:val="24"/>
                <w:szCs w:val="24"/>
                <w:lang w:val="ru-RU"/>
              </w:rPr>
            </w:pPr>
            <w:r w:rsidRPr="00D71337">
              <w:rPr>
                <w:rFonts w:ascii="Times New Roman" w:hAnsi="Times New Roman" w:cs="Times New Roman"/>
                <w:b/>
                <w:bCs/>
                <w:sz w:val="24"/>
                <w:szCs w:val="24"/>
                <w:u w:val="single"/>
                <w:lang w:val="ru-RU"/>
              </w:rPr>
              <w:t>Объектив</w:t>
            </w:r>
            <w:r w:rsidRPr="009F4F43">
              <w:rPr>
                <w:rFonts w:ascii="Times New Roman" w:hAnsi="Times New Roman" w:cs="Times New Roman"/>
                <w:sz w:val="24"/>
                <w:szCs w:val="24"/>
                <w:lang w:val="ru-RU"/>
              </w:rPr>
              <w:t xml:space="preserve"> с диафрагмой для регулировки зоны сбора света используется для сбора только рассеянного света от образцов и, таким образом, представляет собой изображение яркого объекта на темном фоне.</w:t>
            </w:r>
          </w:p>
        </w:tc>
      </w:tr>
      <w:tr w:rsidR="00E13EDF" w:rsidRPr="009F4F43" w14:paraId="0646661F" w14:textId="77777777" w:rsidTr="00E13EDF">
        <w:tc>
          <w:tcPr>
            <w:tcW w:w="1829" w:type="dxa"/>
          </w:tcPr>
          <w:p w14:paraId="75F968C8"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Intend</w:t>
            </w:r>
          </w:p>
        </w:tc>
        <w:tc>
          <w:tcPr>
            <w:tcW w:w="3486" w:type="dxa"/>
          </w:tcPr>
          <w:p w14:paraId="7C35C5F3"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However, even the simplest modeling approaches </w:t>
            </w:r>
            <w:r w:rsidRPr="009F4F43">
              <w:rPr>
                <w:rFonts w:ascii="Times New Roman" w:hAnsi="Times New Roman" w:cs="Times New Roman"/>
                <w:b/>
                <w:bCs/>
                <w:sz w:val="24"/>
                <w:szCs w:val="24"/>
                <w:u w:val="single"/>
              </w:rPr>
              <w:t>intended</w:t>
            </w:r>
            <w:r w:rsidRPr="009F4F43">
              <w:rPr>
                <w:rFonts w:ascii="Times New Roman" w:hAnsi="Times New Roman" w:cs="Times New Roman"/>
                <w:sz w:val="24"/>
                <w:szCs w:val="24"/>
              </w:rPr>
              <w:t xml:space="preserve"> to incorporate obvious factors impacting the design of functionalized therapeutic agents such as binding affinity, </w:t>
            </w:r>
            <w:proofErr w:type="spellStart"/>
            <w:r w:rsidRPr="009F4F43">
              <w:rPr>
                <w:rFonts w:ascii="Times New Roman" w:hAnsi="Times New Roman" w:cs="Times New Roman"/>
                <w:sz w:val="24"/>
                <w:szCs w:val="24"/>
              </w:rPr>
              <w:t>multivalancy</w:t>
            </w:r>
            <w:proofErr w:type="spellEnd"/>
            <w:r w:rsidRPr="009F4F43">
              <w:rPr>
                <w:rFonts w:ascii="Times New Roman" w:hAnsi="Times New Roman" w:cs="Times New Roman"/>
                <w:sz w:val="24"/>
                <w:szCs w:val="24"/>
              </w:rPr>
              <w:t xml:space="preserve">, and in vivo targeting to endothelial cells </w:t>
            </w:r>
            <w:sdt>
              <w:sdtPr>
                <w:rPr>
                  <w:rFonts w:ascii="Times New Roman" w:hAnsi="Times New Roman" w:cs="Times New Roman"/>
                  <w:color w:val="000000"/>
                  <w:sz w:val="24"/>
                  <w:szCs w:val="24"/>
                </w:rPr>
                <w:tag w:val="MENDELEY_CITATION_v3_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"/>
                <w:id w:val="1230963633"/>
                <w:placeholder>
                  <w:docPart w:val="89FA8A8852309245AD3C71171955BCA0"/>
                </w:placeholder>
              </w:sdtPr>
              <w:sdtContent>
                <w:r w:rsidRPr="009F4F43">
                  <w:rPr>
                    <w:rFonts w:ascii="Times New Roman" w:hAnsi="Times New Roman" w:cs="Times New Roman"/>
                    <w:color w:val="000000"/>
                    <w:sz w:val="24"/>
                    <w:szCs w:val="24"/>
                  </w:rPr>
                  <w:t>[1]</w:t>
                </w:r>
              </w:sdtContent>
            </w:sdt>
            <w:r w:rsidRPr="009F4F43">
              <w:rPr>
                <w:rFonts w:ascii="Times New Roman" w:hAnsi="Times New Roman" w:cs="Times New Roman"/>
                <w:sz w:val="24"/>
                <w:szCs w:val="24"/>
              </w:rPr>
              <w:t>.</w:t>
            </w:r>
          </w:p>
        </w:tc>
        <w:tc>
          <w:tcPr>
            <w:tcW w:w="4177" w:type="dxa"/>
          </w:tcPr>
          <w:p w14:paraId="35F800E0"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Однако даже самые простые подходы к моделированию </w:t>
            </w:r>
            <w:r w:rsidRPr="00D71337">
              <w:rPr>
                <w:rFonts w:ascii="Times New Roman" w:hAnsi="Times New Roman" w:cs="Times New Roman"/>
                <w:b/>
                <w:bCs/>
                <w:sz w:val="24"/>
                <w:szCs w:val="24"/>
                <w:u w:val="single"/>
                <w:lang w:val="ru-RU"/>
              </w:rPr>
              <w:t>направлены</w:t>
            </w:r>
            <w:r w:rsidRPr="009F4F43">
              <w:rPr>
                <w:rFonts w:ascii="Times New Roman" w:hAnsi="Times New Roman" w:cs="Times New Roman"/>
                <w:sz w:val="24"/>
                <w:szCs w:val="24"/>
                <w:lang w:val="ru-RU"/>
              </w:rPr>
              <w:t xml:space="preserve"> на включение очевидных факторов, влияющих на разработку </w:t>
            </w:r>
            <w:proofErr w:type="spellStart"/>
            <w:r w:rsidRPr="009F4F43">
              <w:rPr>
                <w:rFonts w:ascii="Times New Roman" w:hAnsi="Times New Roman" w:cs="Times New Roman"/>
                <w:sz w:val="24"/>
                <w:szCs w:val="24"/>
                <w:lang w:val="ru-RU"/>
              </w:rPr>
              <w:t>функционализированных</w:t>
            </w:r>
            <w:proofErr w:type="spellEnd"/>
            <w:r w:rsidRPr="009F4F43">
              <w:rPr>
                <w:rFonts w:ascii="Times New Roman" w:hAnsi="Times New Roman" w:cs="Times New Roman"/>
                <w:sz w:val="24"/>
                <w:szCs w:val="24"/>
                <w:lang w:val="ru-RU"/>
              </w:rPr>
              <w:t xml:space="preserve"> терапевтических агентов, таких как связывающая аффинность, многовалентность и нацеливание на эндотелиальные клетки </w:t>
            </w:r>
            <w:r w:rsidRPr="009F4F43">
              <w:rPr>
                <w:rFonts w:ascii="Times New Roman" w:hAnsi="Times New Roman" w:cs="Times New Roman"/>
                <w:sz w:val="24"/>
                <w:szCs w:val="24"/>
              </w:rPr>
              <w:t>in</w:t>
            </w:r>
            <w:r w:rsidRPr="009F4F43">
              <w:rPr>
                <w:rFonts w:ascii="Times New Roman" w:hAnsi="Times New Roman" w:cs="Times New Roman"/>
                <w:sz w:val="24"/>
                <w:szCs w:val="24"/>
                <w:lang w:val="ru-RU"/>
              </w:rPr>
              <w:t xml:space="preserve"> </w:t>
            </w:r>
            <w:r w:rsidRPr="009F4F43">
              <w:rPr>
                <w:rFonts w:ascii="Times New Roman" w:hAnsi="Times New Roman" w:cs="Times New Roman"/>
                <w:sz w:val="24"/>
                <w:szCs w:val="24"/>
              </w:rPr>
              <w:t>vivo</w:t>
            </w:r>
            <w:r w:rsidRPr="009F4F43">
              <w:rPr>
                <w:rFonts w:ascii="Times New Roman" w:hAnsi="Times New Roman" w:cs="Times New Roman"/>
                <w:sz w:val="24"/>
                <w:szCs w:val="24"/>
                <w:lang w:val="ru-RU"/>
              </w:rPr>
              <w:t>.</w:t>
            </w:r>
          </w:p>
        </w:tc>
      </w:tr>
      <w:tr w:rsidR="00E13EDF" w:rsidRPr="009F4F43" w14:paraId="7C9BC281" w14:textId="77777777" w:rsidTr="00E13EDF">
        <w:tc>
          <w:tcPr>
            <w:tcW w:w="1829" w:type="dxa"/>
          </w:tcPr>
          <w:p w14:paraId="55C87772"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In terms of</w:t>
            </w:r>
          </w:p>
        </w:tc>
        <w:tc>
          <w:tcPr>
            <w:tcW w:w="3486" w:type="dxa"/>
          </w:tcPr>
          <w:p w14:paraId="069B357F"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The metallization criterion could be estimated, </w:t>
            </w:r>
            <w:r w:rsidRPr="009F4F43">
              <w:rPr>
                <w:rFonts w:ascii="Times New Roman" w:hAnsi="Times New Roman" w:cs="Times New Roman"/>
                <w:b/>
                <w:bCs/>
                <w:sz w:val="24"/>
                <w:szCs w:val="24"/>
                <w:u w:val="single"/>
              </w:rPr>
              <w:t>in terms of</w:t>
            </w:r>
            <w:r w:rsidRPr="009F4F43">
              <w:rPr>
                <w:rFonts w:ascii="Times New Roman" w:hAnsi="Times New Roman" w:cs="Times New Roman"/>
                <w:sz w:val="24"/>
                <w:szCs w:val="24"/>
              </w:rPr>
              <w:t xml:space="preserve"> band gap energy, as: M= (</w:t>
            </w:r>
            <w:proofErr w:type="spellStart"/>
            <w:r w:rsidRPr="009F4F43">
              <w:rPr>
                <w:rFonts w:ascii="Times New Roman" w:hAnsi="Times New Roman" w:cs="Times New Roman"/>
                <w:sz w:val="24"/>
                <w:szCs w:val="24"/>
              </w:rPr>
              <w:t>Eg</w:t>
            </w:r>
            <w:proofErr w:type="spellEnd"/>
            <w:r w:rsidRPr="009F4F43">
              <w:rPr>
                <w:rFonts w:ascii="Times New Roman" w:hAnsi="Times New Roman" w:cs="Times New Roman"/>
                <w:sz w:val="24"/>
                <w:szCs w:val="24"/>
              </w:rPr>
              <w:t xml:space="preserve">/20)0.5 </w:t>
            </w:r>
            <w:sdt>
              <w:sdtPr>
                <w:rPr>
                  <w:rFonts w:ascii="Times New Roman" w:hAnsi="Times New Roman" w:cs="Times New Roman"/>
                  <w:color w:val="000000"/>
                  <w:sz w:val="24"/>
                  <w:szCs w:val="24"/>
                </w:rPr>
                <w:tag w:val="MENDELEY_CITATION_v3_eyJjaXRhdGlvbklEIjoiTUVOREVMRVlfQ0lUQVRJT05fZmQwYTdhNTEtMmFjNS00ZTIyLTk4NDktNDkxMGQ2MWRiNzBi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
                <w:id w:val="414285330"/>
                <w:placeholder>
                  <w:docPart w:val="346B175CD31AB34BB140D93DFBD26800"/>
                </w:placeholder>
              </w:sdtPr>
              <w:sdtContent>
                <w:r w:rsidRPr="009F4F43">
                  <w:rPr>
                    <w:rFonts w:ascii="Times New Roman" w:hAnsi="Times New Roman" w:cs="Times New Roman"/>
                    <w:color w:val="000000"/>
                    <w:sz w:val="24"/>
                    <w:szCs w:val="24"/>
                  </w:rPr>
                  <w:t>[3]</w:t>
                </w:r>
              </w:sdtContent>
            </w:sdt>
            <w:r w:rsidRPr="009F4F43">
              <w:rPr>
                <w:rFonts w:ascii="Times New Roman" w:hAnsi="Times New Roman" w:cs="Times New Roman"/>
                <w:sz w:val="24"/>
                <w:szCs w:val="24"/>
              </w:rPr>
              <w:t>.</w:t>
            </w:r>
          </w:p>
        </w:tc>
        <w:tc>
          <w:tcPr>
            <w:tcW w:w="4177" w:type="dxa"/>
          </w:tcPr>
          <w:p w14:paraId="0B5FFDE4"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Критерий металлизации можно оценить </w:t>
            </w:r>
            <w:r w:rsidRPr="00D71337">
              <w:rPr>
                <w:rFonts w:ascii="Times New Roman" w:hAnsi="Times New Roman" w:cs="Times New Roman"/>
                <w:b/>
                <w:bCs/>
                <w:sz w:val="24"/>
                <w:szCs w:val="24"/>
                <w:u w:val="single"/>
                <w:lang w:val="ru-RU"/>
              </w:rPr>
              <w:t>через</w:t>
            </w:r>
            <w:r w:rsidRPr="009F4F43">
              <w:rPr>
                <w:rFonts w:ascii="Times New Roman" w:hAnsi="Times New Roman" w:cs="Times New Roman"/>
                <w:sz w:val="24"/>
                <w:szCs w:val="24"/>
                <w:lang w:val="ru-RU"/>
              </w:rPr>
              <w:t xml:space="preserve"> энергию запрещенной зоны как: </w:t>
            </w:r>
            <w:r w:rsidRPr="009F4F43">
              <w:rPr>
                <w:rFonts w:ascii="Times New Roman" w:hAnsi="Times New Roman" w:cs="Times New Roman"/>
                <w:sz w:val="24"/>
                <w:szCs w:val="24"/>
              </w:rPr>
              <w:t>M</w:t>
            </w:r>
            <w:r w:rsidRPr="009F4F43">
              <w:rPr>
                <w:rFonts w:ascii="Times New Roman" w:hAnsi="Times New Roman" w:cs="Times New Roman"/>
                <w:sz w:val="24"/>
                <w:szCs w:val="24"/>
                <w:lang w:val="ru-RU"/>
              </w:rPr>
              <w:t>= (</w:t>
            </w:r>
            <w:proofErr w:type="spellStart"/>
            <w:r w:rsidRPr="009F4F43">
              <w:rPr>
                <w:rFonts w:ascii="Times New Roman" w:hAnsi="Times New Roman" w:cs="Times New Roman"/>
                <w:sz w:val="24"/>
                <w:szCs w:val="24"/>
              </w:rPr>
              <w:t>Eg</w:t>
            </w:r>
            <w:proofErr w:type="spellEnd"/>
            <w:r w:rsidRPr="009F4F43">
              <w:rPr>
                <w:rFonts w:ascii="Times New Roman" w:hAnsi="Times New Roman" w:cs="Times New Roman"/>
                <w:sz w:val="24"/>
                <w:szCs w:val="24"/>
                <w:lang w:val="ru-RU"/>
              </w:rPr>
              <w:t>/20)0,5.</w:t>
            </w:r>
          </w:p>
        </w:tc>
      </w:tr>
      <w:tr w:rsidR="00E13EDF" w:rsidRPr="009F4F43" w14:paraId="1DCC436B" w14:textId="77777777" w:rsidTr="00E13EDF">
        <w:tc>
          <w:tcPr>
            <w:tcW w:w="1829" w:type="dxa"/>
          </w:tcPr>
          <w:p w14:paraId="7E81D548"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With respect to</w:t>
            </w:r>
          </w:p>
        </w:tc>
        <w:tc>
          <w:tcPr>
            <w:tcW w:w="3486" w:type="dxa"/>
          </w:tcPr>
          <w:p w14:paraId="55E02643"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The ATR spectral bands of stretching vibration between 3000 and 3750 cm−1 were attributed to hydroxyl group (OH) and the NH group in case CS/SA, CS/TiO2 and Cs/SA/TiO2 composite membranes </w:t>
            </w:r>
            <w:r w:rsidRPr="009F4F43">
              <w:rPr>
                <w:rFonts w:ascii="Times New Roman" w:hAnsi="Times New Roman" w:cs="Times New Roman"/>
                <w:b/>
                <w:bCs/>
                <w:sz w:val="24"/>
                <w:szCs w:val="24"/>
                <w:u w:val="single"/>
              </w:rPr>
              <w:t>with respect to</w:t>
            </w:r>
            <w:r w:rsidRPr="009F4F43">
              <w:rPr>
                <w:rFonts w:ascii="Times New Roman" w:hAnsi="Times New Roman" w:cs="Times New Roman"/>
                <w:sz w:val="24"/>
                <w:szCs w:val="24"/>
              </w:rPr>
              <w:t xml:space="preserve"> unconjugated chitosan </w:t>
            </w:r>
            <w:sdt>
              <w:sdtPr>
                <w:rPr>
                  <w:rFonts w:ascii="Times New Roman" w:hAnsi="Times New Roman" w:cs="Times New Roman"/>
                  <w:color w:val="000000"/>
                  <w:sz w:val="24"/>
                  <w:szCs w:val="24"/>
                </w:rPr>
                <w:tag w:val="MENDELEY_CITATION_v3_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"/>
                <w:id w:val="-207959031"/>
                <w:placeholder>
                  <w:docPart w:val="5D166522AD5AC9469DD405E505404227"/>
                </w:placeholder>
              </w:sdtPr>
              <w:sdtContent>
                <w:r w:rsidRPr="009F4F43">
                  <w:rPr>
                    <w:rFonts w:ascii="Times New Roman" w:hAnsi="Times New Roman" w:cs="Times New Roman"/>
                    <w:color w:val="000000"/>
                    <w:sz w:val="24"/>
                    <w:szCs w:val="24"/>
                  </w:rPr>
                  <w:t>[7]</w:t>
                </w:r>
              </w:sdtContent>
            </w:sdt>
            <w:r w:rsidRPr="009F4F43">
              <w:rPr>
                <w:rFonts w:ascii="Times New Roman" w:hAnsi="Times New Roman" w:cs="Times New Roman"/>
                <w:sz w:val="24"/>
                <w:szCs w:val="24"/>
              </w:rPr>
              <w:t>.</w:t>
            </w:r>
          </w:p>
        </w:tc>
        <w:tc>
          <w:tcPr>
            <w:tcW w:w="4177" w:type="dxa"/>
          </w:tcPr>
          <w:p w14:paraId="1328C2F7"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Спектральные полосы НПВО валентных колебаний между 3000 и 3750 см−1 были приписаны гидроксильной группе (ОН) и группе </w:t>
            </w:r>
            <w:r w:rsidRPr="009F4F43">
              <w:rPr>
                <w:rFonts w:ascii="Times New Roman" w:hAnsi="Times New Roman" w:cs="Times New Roman"/>
                <w:sz w:val="24"/>
                <w:szCs w:val="24"/>
              </w:rPr>
              <w:t>NH</w:t>
            </w:r>
            <w:r w:rsidRPr="009F4F43">
              <w:rPr>
                <w:rFonts w:ascii="Times New Roman" w:hAnsi="Times New Roman" w:cs="Times New Roman"/>
                <w:sz w:val="24"/>
                <w:szCs w:val="24"/>
                <w:lang w:val="ru-RU"/>
              </w:rPr>
              <w:t xml:space="preserve"> в случае композитных мембран </w:t>
            </w:r>
            <w:r w:rsidRPr="009F4F43">
              <w:rPr>
                <w:rFonts w:ascii="Times New Roman" w:hAnsi="Times New Roman" w:cs="Times New Roman"/>
                <w:sz w:val="24"/>
                <w:szCs w:val="24"/>
              </w:rPr>
              <w:t>CS</w:t>
            </w:r>
            <w:r w:rsidRPr="009F4F43">
              <w:rPr>
                <w:rFonts w:ascii="Times New Roman" w:hAnsi="Times New Roman" w:cs="Times New Roman"/>
                <w:sz w:val="24"/>
                <w:szCs w:val="24"/>
                <w:lang w:val="ru-RU"/>
              </w:rPr>
              <w:t>/</w:t>
            </w:r>
            <w:r w:rsidRPr="009F4F43">
              <w:rPr>
                <w:rFonts w:ascii="Times New Roman" w:hAnsi="Times New Roman" w:cs="Times New Roman"/>
                <w:sz w:val="24"/>
                <w:szCs w:val="24"/>
              </w:rPr>
              <w:t>SA</w:t>
            </w:r>
            <w:r w:rsidRPr="009F4F43">
              <w:rPr>
                <w:rFonts w:ascii="Times New Roman" w:hAnsi="Times New Roman" w:cs="Times New Roman"/>
                <w:sz w:val="24"/>
                <w:szCs w:val="24"/>
                <w:lang w:val="ru-RU"/>
              </w:rPr>
              <w:t xml:space="preserve">, </w:t>
            </w:r>
            <w:r w:rsidRPr="009F4F43">
              <w:rPr>
                <w:rFonts w:ascii="Times New Roman" w:hAnsi="Times New Roman" w:cs="Times New Roman"/>
                <w:sz w:val="24"/>
                <w:szCs w:val="24"/>
              </w:rPr>
              <w:t>CS</w:t>
            </w:r>
            <w:r w:rsidRPr="009F4F43">
              <w:rPr>
                <w:rFonts w:ascii="Times New Roman" w:hAnsi="Times New Roman" w:cs="Times New Roman"/>
                <w:sz w:val="24"/>
                <w:szCs w:val="24"/>
                <w:lang w:val="ru-RU"/>
              </w:rPr>
              <w:t>/</w:t>
            </w:r>
            <w:proofErr w:type="spellStart"/>
            <w:r w:rsidRPr="009F4F43">
              <w:rPr>
                <w:rFonts w:ascii="Times New Roman" w:hAnsi="Times New Roman" w:cs="Times New Roman"/>
                <w:sz w:val="24"/>
                <w:szCs w:val="24"/>
              </w:rPr>
              <w:t>TiO</w:t>
            </w:r>
            <w:proofErr w:type="spellEnd"/>
            <w:r w:rsidRPr="009F4F43">
              <w:rPr>
                <w:rFonts w:ascii="Times New Roman" w:hAnsi="Times New Roman" w:cs="Times New Roman"/>
                <w:sz w:val="24"/>
                <w:szCs w:val="24"/>
                <w:lang w:val="ru-RU"/>
              </w:rPr>
              <w:t xml:space="preserve">2 и </w:t>
            </w:r>
            <w:r w:rsidRPr="009F4F43">
              <w:rPr>
                <w:rFonts w:ascii="Times New Roman" w:hAnsi="Times New Roman" w:cs="Times New Roman"/>
                <w:sz w:val="24"/>
                <w:szCs w:val="24"/>
              </w:rPr>
              <w:t>Cs</w:t>
            </w:r>
            <w:r w:rsidRPr="009F4F43">
              <w:rPr>
                <w:rFonts w:ascii="Times New Roman" w:hAnsi="Times New Roman" w:cs="Times New Roman"/>
                <w:sz w:val="24"/>
                <w:szCs w:val="24"/>
                <w:lang w:val="ru-RU"/>
              </w:rPr>
              <w:t>/</w:t>
            </w:r>
            <w:r w:rsidRPr="009F4F43">
              <w:rPr>
                <w:rFonts w:ascii="Times New Roman" w:hAnsi="Times New Roman" w:cs="Times New Roman"/>
                <w:sz w:val="24"/>
                <w:szCs w:val="24"/>
              </w:rPr>
              <w:t>SA</w:t>
            </w:r>
            <w:r w:rsidRPr="009F4F43">
              <w:rPr>
                <w:rFonts w:ascii="Times New Roman" w:hAnsi="Times New Roman" w:cs="Times New Roman"/>
                <w:sz w:val="24"/>
                <w:szCs w:val="24"/>
                <w:lang w:val="ru-RU"/>
              </w:rPr>
              <w:t>/</w:t>
            </w:r>
            <w:proofErr w:type="spellStart"/>
            <w:r w:rsidRPr="009F4F43">
              <w:rPr>
                <w:rFonts w:ascii="Times New Roman" w:hAnsi="Times New Roman" w:cs="Times New Roman"/>
                <w:sz w:val="24"/>
                <w:szCs w:val="24"/>
              </w:rPr>
              <w:t>TiO</w:t>
            </w:r>
            <w:proofErr w:type="spellEnd"/>
            <w:r w:rsidRPr="009F4F43">
              <w:rPr>
                <w:rFonts w:ascii="Times New Roman" w:hAnsi="Times New Roman" w:cs="Times New Roman"/>
                <w:sz w:val="24"/>
                <w:szCs w:val="24"/>
                <w:lang w:val="ru-RU"/>
              </w:rPr>
              <w:t xml:space="preserve">2 </w:t>
            </w:r>
            <w:r w:rsidRPr="00D71337">
              <w:rPr>
                <w:rFonts w:ascii="Times New Roman" w:hAnsi="Times New Roman" w:cs="Times New Roman"/>
                <w:b/>
                <w:bCs/>
                <w:sz w:val="24"/>
                <w:szCs w:val="24"/>
                <w:u w:val="single"/>
                <w:lang w:val="ru-RU"/>
              </w:rPr>
              <w:t>по отношению к</w:t>
            </w:r>
            <w:r w:rsidRPr="009F4F43">
              <w:rPr>
                <w:rFonts w:ascii="Times New Roman" w:hAnsi="Times New Roman" w:cs="Times New Roman"/>
                <w:sz w:val="24"/>
                <w:szCs w:val="24"/>
                <w:lang w:val="ru-RU"/>
              </w:rPr>
              <w:t xml:space="preserve"> </w:t>
            </w:r>
            <w:proofErr w:type="spellStart"/>
            <w:r w:rsidRPr="009F4F43">
              <w:rPr>
                <w:rFonts w:ascii="Times New Roman" w:hAnsi="Times New Roman" w:cs="Times New Roman"/>
                <w:sz w:val="24"/>
                <w:szCs w:val="24"/>
                <w:lang w:val="ru-RU"/>
              </w:rPr>
              <w:t>неконъюгированному</w:t>
            </w:r>
            <w:proofErr w:type="spellEnd"/>
            <w:r w:rsidRPr="009F4F43">
              <w:rPr>
                <w:rFonts w:ascii="Times New Roman" w:hAnsi="Times New Roman" w:cs="Times New Roman"/>
                <w:sz w:val="24"/>
                <w:szCs w:val="24"/>
                <w:lang w:val="ru-RU"/>
              </w:rPr>
              <w:t xml:space="preserve"> хитозану.</w:t>
            </w:r>
          </w:p>
        </w:tc>
      </w:tr>
      <w:tr w:rsidR="00E13EDF" w:rsidRPr="009F4F43" w14:paraId="1FA13CA3" w14:textId="77777777" w:rsidTr="00E13EDF">
        <w:tc>
          <w:tcPr>
            <w:tcW w:w="1829" w:type="dxa"/>
          </w:tcPr>
          <w:p w14:paraId="40431080"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With regard to</w:t>
            </w:r>
          </w:p>
        </w:tc>
        <w:tc>
          <w:tcPr>
            <w:tcW w:w="3486" w:type="dxa"/>
          </w:tcPr>
          <w:p w14:paraId="67DCD3EB"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Springer Nature remains neutral </w:t>
            </w:r>
            <w:r w:rsidRPr="009F4F43">
              <w:rPr>
                <w:rFonts w:ascii="Times New Roman" w:hAnsi="Times New Roman" w:cs="Times New Roman"/>
                <w:b/>
                <w:bCs/>
                <w:sz w:val="24"/>
                <w:szCs w:val="24"/>
                <w:u w:val="single"/>
              </w:rPr>
              <w:t xml:space="preserve">with regard to </w:t>
            </w:r>
            <w:r w:rsidRPr="009F4F43">
              <w:rPr>
                <w:rFonts w:ascii="Times New Roman" w:hAnsi="Times New Roman" w:cs="Times New Roman"/>
                <w:sz w:val="24"/>
                <w:szCs w:val="24"/>
              </w:rPr>
              <w:t xml:space="preserve">jurisdictional claims in published maps and institutional affiliations </w:t>
            </w:r>
            <w:sdt>
              <w:sdtPr>
                <w:rPr>
                  <w:rFonts w:ascii="Times New Roman" w:hAnsi="Times New Roman" w:cs="Times New Roman"/>
                  <w:color w:val="000000"/>
                  <w:sz w:val="24"/>
                  <w:szCs w:val="24"/>
                </w:rPr>
                <w:tag w:val="MENDELEY_CITATION_v3_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"/>
                <w:id w:val="305441495"/>
                <w:placeholder>
                  <w:docPart w:val="89FA8A8852309245AD3C71171955BCA0"/>
                </w:placeholder>
              </w:sdtPr>
              <w:sdtContent>
                <w:r w:rsidRPr="009F4F43">
                  <w:rPr>
                    <w:rFonts w:ascii="Times New Roman" w:hAnsi="Times New Roman" w:cs="Times New Roman"/>
                    <w:color w:val="000000"/>
                    <w:sz w:val="24"/>
                    <w:szCs w:val="24"/>
                  </w:rPr>
                  <w:t>[9]</w:t>
                </w:r>
              </w:sdtContent>
            </w:sdt>
            <w:r w:rsidRPr="009F4F43">
              <w:rPr>
                <w:rFonts w:ascii="Times New Roman" w:hAnsi="Times New Roman" w:cs="Times New Roman"/>
                <w:sz w:val="24"/>
                <w:szCs w:val="24"/>
              </w:rPr>
              <w:t>.</w:t>
            </w:r>
          </w:p>
        </w:tc>
        <w:tc>
          <w:tcPr>
            <w:tcW w:w="4177" w:type="dxa"/>
          </w:tcPr>
          <w:p w14:paraId="1DBABAE9"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rPr>
              <w:t>Springer</w:t>
            </w:r>
            <w:r w:rsidRPr="009F4F43">
              <w:rPr>
                <w:rFonts w:ascii="Times New Roman" w:hAnsi="Times New Roman" w:cs="Times New Roman"/>
                <w:sz w:val="24"/>
                <w:szCs w:val="24"/>
                <w:lang w:val="ru-RU"/>
              </w:rPr>
              <w:t xml:space="preserve"> </w:t>
            </w:r>
            <w:r w:rsidRPr="009F4F43">
              <w:rPr>
                <w:rFonts w:ascii="Times New Roman" w:hAnsi="Times New Roman" w:cs="Times New Roman"/>
                <w:sz w:val="24"/>
                <w:szCs w:val="24"/>
              </w:rPr>
              <w:t>Nature</w:t>
            </w:r>
            <w:r w:rsidRPr="009F4F43">
              <w:rPr>
                <w:rFonts w:ascii="Times New Roman" w:hAnsi="Times New Roman" w:cs="Times New Roman"/>
                <w:sz w:val="24"/>
                <w:szCs w:val="24"/>
                <w:lang w:val="ru-RU"/>
              </w:rPr>
              <w:t xml:space="preserve"> сохраняет нейтралитет </w:t>
            </w:r>
            <w:r w:rsidRPr="00D71337">
              <w:rPr>
                <w:rFonts w:ascii="Times New Roman" w:hAnsi="Times New Roman" w:cs="Times New Roman"/>
                <w:b/>
                <w:bCs/>
                <w:sz w:val="24"/>
                <w:szCs w:val="24"/>
                <w:u w:val="single"/>
                <w:lang w:val="ru-RU"/>
              </w:rPr>
              <w:t>в отношении</w:t>
            </w:r>
            <w:r w:rsidRPr="009F4F43">
              <w:rPr>
                <w:rFonts w:ascii="Times New Roman" w:hAnsi="Times New Roman" w:cs="Times New Roman"/>
                <w:sz w:val="24"/>
                <w:szCs w:val="24"/>
                <w:lang w:val="ru-RU"/>
              </w:rPr>
              <w:t xml:space="preserve"> юрисдикционных претензий на опубликованные карты и институциональную принадлежность.</w:t>
            </w:r>
          </w:p>
        </w:tc>
      </w:tr>
      <w:tr w:rsidR="00E13EDF" w:rsidRPr="009F4F43" w14:paraId="1B958FA2" w14:textId="77777777" w:rsidTr="00E13EDF">
        <w:tc>
          <w:tcPr>
            <w:tcW w:w="1829" w:type="dxa"/>
          </w:tcPr>
          <w:p w14:paraId="079FF157"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In respect of</w:t>
            </w:r>
          </w:p>
        </w:tc>
        <w:tc>
          <w:tcPr>
            <w:tcW w:w="3486" w:type="dxa"/>
          </w:tcPr>
          <w:p w14:paraId="1DFA4BF5" w14:textId="77777777" w:rsidR="00E13EDF" w:rsidRPr="009F4F43" w:rsidRDefault="00E13EDF" w:rsidP="00E13EDF">
            <w:pPr>
              <w:jc w:val="both"/>
              <w:rPr>
                <w:rFonts w:ascii="Times New Roman" w:hAnsi="Times New Roman" w:cs="Times New Roman"/>
                <w:sz w:val="24"/>
                <w:szCs w:val="24"/>
              </w:rPr>
            </w:pPr>
          </w:p>
        </w:tc>
        <w:tc>
          <w:tcPr>
            <w:tcW w:w="4177" w:type="dxa"/>
          </w:tcPr>
          <w:p w14:paraId="2640B612" w14:textId="77777777" w:rsidR="00E13EDF" w:rsidRPr="009F4F43" w:rsidRDefault="00E13EDF" w:rsidP="00E13EDF">
            <w:pPr>
              <w:rPr>
                <w:rFonts w:ascii="Times New Roman" w:hAnsi="Times New Roman" w:cs="Times New Roman"/>
                <w:sz w:val="24"/>
                <w:szCs w:val="24"/>
              </w:rPr>
            </w:pPr>
          </w:p>
        </w:tc>
      </w:tr>
      <w:tr w:rsidR="00E13EDF" w:rsidRPr="009F4F43" w14:paraId="33651829" w14:textId="77777777" w:rsidTr="00E13EDF">
        <w:tc>
          <w:tcPr>
            <w:tcW w:w="1829" w:type="dxa"/>
          </w:tcPr>
          <w:p w14:paraId="53B3EB14"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Outline</w:t>
            </w:r>
          </w:p>
        </w:tc>
        <w:tc>
          <w:tcPr>
            <w:tcW w:w="3486" w:type="dxa"/>
          </w:tcPr>
          <w:p w14:paraId="384E4511"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The experimental procedure is </w:t>
            </w:r>
            <w:r w:rsidRPr="009F4F43">
              <w:rPr>
                <w:rFonts w:ascii="Times New Roman" w:hAnsi="Times New Roman" w:cs="Times New Roman"/>
                <w:b/>
                <w:bCs/>
                <w:sz w:val="24"/>
                <w:szCs w:val="24"/>
                <w:u w:val="single"/>
              </w:rPr>
              <w:t>outlined</w:t>
            </w:r>
            <w:r w:rsidRPr="009F4F43">
              <w:rPr>
                <w:rFonts w:ascii="Times New Roman" w:hAnsi="Times New Roman" w:cs="Times New Roman"/>
                <w:sz w:val="24"/>
                <w:szCs w:val="24"/>
              </w:rPr>
              <w:t xml:space="preserve"> in panel A </w:t>
            </w:r>
            <w:sdt>
              <w:sdtPr>
                <w:rPr>
                  <w:rFonts w:ascii="Times New Roman" w:hAnsi="Times New Roman" w:cs="Times New Roman"/>
                  <w:color w:val="000000"/>
                  <w:sz w:val="24"/>
                  <w:szCs w:val="24"/>
                </w:rPr>
                <w:tag w:val="MENDELEY_CITATION_v3_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"/>
                <w:id w:val="-1113439227"/>
                <w:placeholder>
                  <w:docPart w:val="89FA8A8852309245AD3C71171955BCA0"/>
                </w:placeholder>
              </w:sdtPr>
              <w:sdtContent>
                <w:r w:rsidRPr="009F4F43">
                  <w:rPr>
                    <w:rFonts w:ascii="Times New Roman" w:hAnsi="Times New Roman" w:cs="Times New Roman"/>
                    <w:color w:val="000000"/>
                    <w:sz w:val="24"/>
                    <w:szCs w:val="24"/>
                  </w:rPr>
                  <w:t>[4]</w:t>
                </w:r>
              </w:sdtContent>
            </w:sdt>
            <w:r w:rsidRPr="009F4F43">
              <w:rPr>
                <w:rFonts w:ascii="Times New Roman" w:hAnsi="Times New Roman" w:cs="Times New Roman"/>
                <w:sz w:val="24"/>
                <w:szCs w:val="24"/>
              </w:rPr>
              <w:t>.</w:t>
            </w:r>
          </w:p>
        </w:tc>
        <w:tc>
          <w:tcPr>
            <w:tcW w:w="4177" w:type="dxa"/>
          </w:tcPr>
          <w:p w14:paraId="2DBC7F1C"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Экспериментальная процедура </w:t>
            </w:r>
            <w:r w:rsidRPr="00D71337">
              <w:rPr>
                <w:rFonts w:ascii="Times New Roman" w:hAnsi="Times New Roman" w:cs="Times New Roman"/>
                <w:b/>
                <w:bCs/>
                <w:sz w:val="24"/>
                <w:szCs w:val="24"/>
                <w:u w:val="single"/>
                <w:lang w:val="ru-RU"/>
              </w:rPr>
              <w:t>представлена</w:t>
            </w:r>
            <w:r w:rsidRPr="009F4F43">
              <w:rPr>
                <w:rFonts w:ascii="Times New Roman" w:hAnsi="Times New Roman" w:cs="Times New Roman"/>
                <w:sz w:val="24"/>
                <w:szCs w:val="24"/>
                <w:lang w:val="ru-RU"/>
              </w:rPr>
              <w:t xml:space="preserve"> ​​на панели А.</w:t>
            </w:r>
          </w:p>
        </w:tc>
      </w:tr>
      <w:tr w:rsidR="00E13EDF" w:rsidRPr="009F4F43" w14:paraId="10194D9B" w14:textId="77777777" w:rsidTr="00E13EDF">
        <w:tc>
          <w:tcPr>
            <w:tcW w:w="1829" w:type="dxa"/>
          </w:tcPr>
          <w:p w14:paraId="485C9F35"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lastRenderedPageBreak/>
              <w:t>Summary</w:t>
            </w:r>
          </w:p>
        </w:tc>
        <w:tc>
          <w:tcPr>
            <w:tcW w:w="3486" w:type="dxa"/>
          </w:tcPr>
          <w:p w14:paraId="24548494"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Here, the structure and chemistry of different types of viruses will first be discussed, followed by a </w:t>
            </w:r>
            <w:r w:rsidRPr="009F4F43">
              <w:rPr>
                <w:rFonts w:ascii="Times New Roman" w:hAnsi="Times New Roman" w:cs="Times New Roman"/>
                <w:b/>
                <w:bCs/>
                <w:sz w:val="24"/>
                <w:szCs w:val="24"/>
                <w:u w:val="single"/>
              </w:rPr>
              <w:t>summary</w:t>
            </w:r>
            <w:r w:rsidRPr="009F4F43">
              <w:rPr>
                <w:rFonts w:ascii="Times New Roman" w:hAnsi="Times New Roman" w:cs="Times New Roman"/>
                <w:sz w:val="24"/>
                <w:szCs w:val="24"/>
              </w:rPr>
              <w:t xml:space="preserve"> of recent advances in drug delivery related packaging and targeting strategies involving viruses </w:t>
            </w:r>
            <w:sdt>
              <w:sdtPr>
                <w:rPr>
                  <w:rFonts w:ascii="Times New Roman" w:hAnsi="Times New Roman" w:cs="Times New Roman"/>
                  <w:color w:val="000000"/>
                  <w:sz w:val="24"/>
                  <w:szCs w:val="24"/>
                </w:rPr>
                <w:tag w:val="MENDELEY_CITATION_v3_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"/>
                <w:id w:val="-764613507"/>
                <w:placeholder>
                  <w:docPart w:val="89FA8A8852309245AD3C71171955BCA0"/>
                </w:placeholder>
              </w:sdtPr>
              <w:sdtContent>
                <w:r w:rsidRPr="009F4F43">
                  <w:rPr>
                    <w:rFonts w:ascii="Times New Roman" w:hAnsi="Times New Roman" w:cs="Times New Roman"/>
                    <w:color w:val="000000"/>
                    <w:sz w:val="24"/>
                    <w:szCs w:val="24"/>
                  </w:rPr>
                  <w:t>[6]</w:t>
                </w:r>
              </w:sdtContent>
            </w:sdt>
            <w:r w:rsidRPr="009F4F43">
              <w:rPr>
                <w:rFonts w:ascii="Times New Roman" w:hAnsi="Times New Roman" w:cs="Times New Roman"/>
                <w:sz w:val="24"/>
                <w:szCs w:val="24"/>
              </w:rPr>
              <w:t>.</w:t>
            </w:r>
          </w:p>
        </w:tc>
        <w:tc>
          <w:tcPr>
            <w:tcW w:w="4177" w:type="dxa"/>
          </w:tcPr>
          <w:p w14:paraId="596EF0D0"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В данной статье сначала будут рассмотрены структура и химия различных типов вирусов, а затем будет дан краткий </w:t>
            </w:r>
            <w:r w:rsidRPr="00D71337">
              <w:rPr>
                <w:rFonts w:ascii="Times New Roman" w:hAnsi="Times New Roman" w:cs="Times New Roman"/>
                <w:b/>
                <w:bCs/>
                <w:sz w:val="24"/>
                <w:szCs w:val="24"/>
                <w:u w:val="single"/>
                <w:lang w:val="ru-RU"/>
              </w:rPr>
              <w:t>обзор</w:t>
            </w:r>
            <w:r w:rsidRPr="009F4F43">
              <w:rPr>
                <w:rFonts w:ascii="Times New Roman" w:hAnsi="Times New Roman" w:cs="Times New Roman"/>
                <w:sz w:val="24"/>
                <w:szCs w:val="24"/>
                <w:lang w:val="ru-RU"/>
              </w:rPr>
              <w:t xml:space="preserve"> последних достижений в области упаковки, связанной с доставкой лекарств, и стратегий нацеливания с использованием вирусов.</w:t>
            </w:r>
          </w:p>
        </w:tc>
      </w:tr>
      <w:tr w:rsidR="00E13EDF" w:rsidRPr="009F4F43" w14:paraId="4EB514F9" w14:textId="77777777" w:rsidTr="00E13EDF">
        <w:tc>
          <w:tcPr>
            <w:tcW w:w="1829" w:type="dxa"/>
          </w:tcPr>
          <w:p w14:paraId="35C2F852"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Summarize</w:t>
            </w:r>
          </w:p>
        </w:tc>
        <w:tc>
          <w:tcPr>
            <w:tcW w:w="3486" w:type="dxa"/>
          </w:tcPr>
          <w:p w14:paraId="13BD206F"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For most of these viruses, only “proof of principle” studies on their encapsulation based on self-assembly have been reported so far and these will be </w:t>
            </w:r>
            <w:r w:rsidRPr="009F4F43">
              <w:rPr>
                <w:rFonts w:ascii="Times New Roman" w:hAnsi="Times New Roman" w:cs="Times New Roman"/>
                <w:b/>
                <w:bCs/>
                <w:sz w:val="24"/>
                <w:szCs w:val="24"/>
                <w:u w:val="single"/>
              </w:rPr>
              <w:t>summarized</w:t>
            </w:r>
            <w:r w:rsidRPr="009F4F43">
              <w:rPr>
                <w:rFonts w:ascii="Times New Roman" w:hAnsi="Times New Roman" w:cs="Times New Roman"/>
                <w:sz w:val="24"/>
                <w:szCs w:val="24"/>
              </w:rPr>
              <w:t xml:space="preserve"> here </w:t>
            </w:r>
            <w:sdt>
              <w:sdtPr>
                <w:rPr>
                  <w:rFonts w:ascii="Times New Roman" w:hAnsi="Times New Roman" w:cs="Times New Roman"/>
                  <w:color w:val="000000"/>
                  <w:sz w:val="24"/>
                  <w:szCs w:val="24"/>
                </w:rPr>
                <w:tag w:val="MENDELEY_CITATION_v3_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"/>
                <w:id w:val="-2013990430"/>
                <w:placeholder>
                  <w:docPart w:val="89FA8A8852309245AD3C71171955BCA0"/>
                </w:placeholder>
              </w:sdtPr>
              <w:sdtContent>
                <w:r w:rsidRPr="009F4F43">
                  <w:rPr>
                    <w:rFonts w:ascii="Times New Roman" w:hAnsi="Times New Roman" w:cs="Times New Roman"/>
                    <w:color w:val="000000"/>
                    <w:sz w:val="24"/>
                    <w:szCs w:val="24"/>
                  </w:rPr>
                  <w:t>[6]</w:t>
                </w:r>
              </w:sdtContent>
            </w:sdt>
            <w:r w:rsidRPr="009F4F43">
              <w:rPr>
                <w:rFonts w:ascii="Times New Roman" w:hAnsi="Times New Roman" w:cs="Times New Roman"/>
                <w:sz w:val="24"/>
                <w:szCs w:val="24"/>
              </w:rPr>
              <w:t>.</w:t>
            </w:r>
          </w:p>
        </w:tc>
        <w:tc>
          <w:tcPr>
            <w:tcW w:w="4177" w:type="dxa"/>
          </w:tcPr>
          <w:p w14:paraId="5991F01B"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Для большинства этих вирусов до сих пор были опубликованы только «доказательства принципа» исследований их инкапсуляции на основе самосборки, и они будут </w:t>
            </w:r>
            <w:r w:rsidRPr="00D71337">
              <w:rPr>
                <w:rFonts w:ascii="Times New Roman" w:hAnsi="Times New Roman" w:cs="Times New Roman"/>
                <w:b/>
                <w:bCs/>
                <w:sz w:val="24"/>
                <w:szCs w:val="24"/>
                <w:u w:val="single"/>
                <w:lang w:val="ru-RU"/>
              </w:rPr>
              <w:t>обобщены</w:t>
            </w:r>
            <w:r w:rsidRPr="009F4F43">
              <w:rPr>
                <w:rFonts w:ascii="Times New Roman" w:hAnsi="Times New Roman" w:cs="Times New Roman"/>
                <w:sz w:val="24"/>
                <w:szCs w:val="24"/>
                <w:lang w:val="ru-RU"/>
              </w:rPr>
              <w:t xml:space="preserve"> здесь.</w:t>
            </w:r>
          </w:p>
        </w:tc>
      </w:tr>
      <w:tr w:rsidR="00E13EDF" w:rsidRPr="009F4F43" w14:paraId="19F932E7" w14:textId="77777777" w:rsidTr="00E13EDF">
        <w:tc>
          <w:tcPr>
            <w:tcW w:w="1829" w:type="dxa"/>
          </w:tcPr>
          <w:p w14:paraId="13F27425"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Obtain</w:t>
            </w:r>
          </w:p>
        </w:tc>
        <w:tc>
          <w:tcPr>
            <w:tcW w:w="3486" w:type="dxa"/>
          </w:tcPr>
          <w:p w14:paraId="575E6131"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In this paper, chitosan (Chi) was successfully reacted with natural mono ketone namely, camphor (Cam), through a condensation reaction to </w:t>
            </w:r>
            <w:r w:rsidRPr="009F4F43">
              <w:rPr>
                <w:rFonts w:ascii="Times New Roman" w:hAnsi="Times New Roman" w:cs="Times New Roman"/>
                <w:b/>
                <w:bCs/>
                <w:sz w:val="24"/>
                <w:szCs w:val="24"/>
                <w:u w:val="single"/>
              </w:rPr>
              <w:t>obtain</w:t>
            </w:r>
            <w:r w:rsidRPr="009F4F43">
              <w:rPr>
                <w:rFonts w:ascii="Times New Roman" w:hAnsi="Times New Roman" w:cs="Times New Roman"/>
                <w:sz w:val="24"/>
                <w:szCs w:val="24"/>
              </w:rPr>
              <w:t xml:space="preserve"> a novel Chi-Cam polymer </w:t>
            </w:r>
            <w:sdt>
              <w:sdtPr>
                <w:rPr>
                  <w:rFonts w:ascii="Times New Roman" w:hAnsi="Times New Roman" w:cs="Times New Roman"/>
                  <w:color w:val="000000"/>
                  <w:sz w:val="24"/>
                  <w:szCs w:val="24"/>
                </w:rPr>
                <w:tag w:val="MENDELEY_CITATION_v3_eyJjaXRhdGlvbklEIjoiTUVOREVMRVlfQ0lUQVRJT05fMTYyOWRjZTctNzVmOS00ZmEwLWIxYWYtODgxOWY3ZDNmYTg2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
                <w:id w:val="903885252"/>
                <w:placeholder>
                  <w:docPart w:val="D35C7736C9DE0A4DA355D3FB3BB13E96"/>
                </w:placeholder>
              </w:sdtPr>
              <w:sdtContent>
                <w:r w:rsidRPr="009F4F43">
                  <w:rPr>
                    <w:rFonts w:ascii="Times New Roman" w:hAnsi="Times New Roman" w:cs="Times New Roman"/>
                    <w:color w:val="000000"/>
                    <w:sz w:val="24"/>
                    <w:szCs w:val="24"/>
                  </w:rPr>
                  <w:t>[3]</w:t>
                </w:r>
              </w:sdtContent>
            </w:sdt>
            <w:r w:rsidRPr="009F4F43">
              <w:rPr>
                <w:rFonts w:ascii="Times New Roman" w:hAnsi="Times New Roman" w:cs="Times New Roman"/>
                <w:sz w:val="24"/>
                <w:szCs w:val="24"/>
              </w:rPr>
              <w:t>.</w:t>
            </w:r>
          </w:p>
        </w:tc>
        <w:tc>
          <w:tcPr>
            <w:tcW w:w="4177" w:type="dxa"/>
          </w:tcPr>
          <w:p w14:paraId="5AC38604"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В данной работе хитозан (</w:t>
            </w:r>
            <w:r w:rsidRPr="009F4F43">
              <w:rPr>
                <w:rFonts w:ascii="Times New Roman" w:hAnsi="Times New Roman" w:cs="Times New Roman"/>
                <w:sz w:val="24"/>
                <w:szCs w:val="24"/>
              </w:rPr>
              <w:t>Chi</w:t>
            </w:r>
            <w:r w:rsidRPr="009F4F43">
              <w:rPr>
                <w:rFonts w:ascii="Times New Roman" w:hAnsi="Times New Roman" w:cs="Times New Roman"/>
                <w:sz w:val="24"/>
                <w:szCs w:val="24"/>
                <w:lang w:val="ru-RU"/>
              </w:rPr>
              <w:t xml:space="preserve">) был успешно подвергнут реакции с природным </w:t>
            </w:r>
            <w:proofErr w:type="spellStart"/>
            <w:r w:rsidRPr="009F4F43">
              <w:rPr>
                <w:rFonts w:ascii="Times New Roman" w:hAnsi="Times New Roman" w:cs="Times New Roman"/>
                <w:sz w:val="24"/>
                <w:szCs w:val="24"/>
                <w:lang w:val="ru-RU"/>
              </w:rPr>
              <w:t>монокетоном</w:t>
            </w:r>
            <w:proofErr w:type="spellEnd"/>
            <w:r w:rsidRPr="009F4F43">
              <w:rPr>
                <w:rFonts w:ascii="Times New Roman" w:hAnsi="Times New Roman" w:cs="Times New Roman"/>
                <w:sz w:val="24"/>
                <w:szCs w:val="24"/>
                <w:lang w:val="ru-RU"/>
              </w:rPr>
              <w:t>, а именно камфорой (</w:t>
            </w:r>
            <w:r w:rsidRPr="009F4F43">
              <w:rPr>
                <w:rFonts w:ascii="Times New Roman" w:hAnsi="Times New Roman" w:cs="Times New Roman"/>
                <w:sz w:val="24"/>
                <w:szCs w:val="24"/>
              </w:rPr>
              <w:t>Cam</w:t>
            </w:r>
            <w:r w:rsidRPr="009F4F43">
              <w:rPr>
                <w:rFonts w:ascii="Times New Roman" w:hAnsi="Times New Roman" w:cs="Times New Roman"/>
                <w:sz w:val="24"/>
                <w:szCs w:val="24"/>
                <w:lang w:val="ru-RU"/>
              </w:rPr>
              <w:t xml:space="preserve">), посредством реакции конденсации с </w:t>
            </w:r>
            <w:r w:rsidRPr="00D71337">
              <w:rPr>
                <w:rFonts w:ascii="Times New Roman" w:hAnsi="Times New Roman" w:cs="Times New Roman"/>
                <w:b/>
                <w:bCs/>
                <w:sz w:val="24"/>
                <w:szCs w:val="24"/>
                <w:u w:val="single"/>
                <w:lang w:val="ru-RU"/>
              </w:rPr>
              <w:t>получением</w:t>
            </w:r>
            <w:r w:rsidRPr="009F4F43">
              <w:rPr>
                <w:rFonts w:ascii="Times New Roman" w:hAnsi="Times New Roman" w:cs="Times New Roman"/>
                <w:sz w:val="24"/>
                <w:szCs w:val="24"/>
                <w:lang w:val="ru-RU"/>
              </w:rPr>
              <w:t xml:space="preserve"> нового полимера </w:t>
            </w:r>
            <w:r w:rsidRPr="009F4F43">
              <w:rPr>
                <w:rFonts w:ascii="Times New Roman" w:hAnsi="Times New Roman" w:cs="Times New Roman"/>
                <w:sz w:val="24"/>
                <w:szCs w:val="24"/>
              </w:rPr>
              <w:t>Chi</w:t>
            </w:r>
            <w:r w:rsidRPr="009F4F43">
              <w:rPr>
                <w:rFonts w:ascii="Times New Roman" w:hAnsi="Times New Roman" w:cs="Times New Roman"/>
                <w:sz w:val="24"/>
                <w:szCs w:val="24"/>
                <w:lang w:val="ru-RU"/>
              </w:rPr>
              <w:t>-</w:t>
            </w:r>
            <w:r w:rsidRPr="009F4F43">
              <w:rPr>
                <w:rFonts w:ascii="Times New Roman" w:hAnsi="Times New Roman" w:cs="Times New Roman"/>
                <w:sz w:val="24"/>
                <w:szCs w:val="24"/>
              </w:rPr>
              <w:t>Cam</w:t>
            </w:r>
            <w:r w:rsidRPr="009F4F43">
              <w:rPr>
                <w:rFonts w:ascii="Times New Roman" w:hAnsi="Times New Roman" w:cs="Times New Roman"/>
                <w:sz w:val="24"/>
                <w:szCs w:val="24"/>
                <w:lang w:val="ru-RU"/>
              </w:rPr>
              <w:t>.</w:t>
            </w:r>
          </w:p>
        </w:tc>
      </w:tr>
      <w:tr w:rsidR="00E13EDF" w:rsidRPr="009F4F43" w14:paraId="7DA35DA4" w14:textId="77777777" w:rsidTr="00E13EDF">
        <w:tc>
          <w:tcPr>
            <w:tcW w:w="1829" w:type="dxa"/>
          </w:tcPr>
          <w:p w14:paraId="08228D88"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Determine</w:t>
            </w:r>
          </w:p>
        </w:tc>
        <w:tc>
          <w:tcPr>
            <w:tcW w:w="3486" w:type="dxa"/>
          </w:tcPr>
          <w:p w14:paraId="309C4411"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The specific surface area was </w:t>
            </w:r>
            <w:r w:rsidRPr="009F4F43">
              <w:rPr>
                <w:rFonts w:ascii="Times New Roman" w:hAnsi="Times New Roman" w:cs="Times New Roman"/>
                <w:b/>
                <w:bCs/>
                <w:sz w:val="24"/>
                <w:szCs w:val="24"/>
                <w:u w:val="single"/>
              </w:rPr>
              <w:t>determined</w:t>
            </w:r>
            <w:r w:rsidRPr="009F4F43">
              <w:rPr>
                <w:rFonts w:ascii="Times New Roman" w:hAnsi="Times New Roman" w:cs="Times New Roman"/>
                <w:sz w:val="24"/>
                <w:szCs w:val="24"/>
              </w:rPr>
              <w:t xml:space="preserve"> by the multipoint </w:t>
            </w:r>
            <w:proofErr w:type="spellStart"/>
            <w:r w:rsidRPr="009F4F43">
              <w:rPr>
                <w:rFonts w:ascii="Times New Roman" w:hAnsi="Times New Roman" w:cs="Times New Roman"/>
                <w:sz w:val="24"/>
                <w:szCs w:val="24"/>
              </w:rPr>
              <w:t>Brunauer</w:t>
            </w:r>
            <w:proofErr w:type="spellEnd"/>
            <w:r w:rsidRPr="009F4F43">
              <w:rPr>
                <w:rFonts w:ascii="Times New Roman" w:hAnsi="Times New Roman" w:cs="Times New Roman"/>
                <w:sz w:val="24"/>
                <w:szCs w:val="24"/>
              </w:rPr>
              <w:t xml:space="preserve">–Emmett–Teller (BET) method based on the adsorption branch of the isotherm </w:t>
            </w:r>
            <w:sdt>
              <w:sdtPr>
                <w:rPr>
                  <w:rFonts w:ascii="Times New Roman" w:hAnsi="Times New Roman" w:cs="Times New Roman"/>
                  <w:color w:val="000000"/>
                  <w:sz w:val="24"/>
                  <w:szCs w:val="24"/>
                </w:rPr>
                <w:tag w:val="MENDELEY_CITATION_v3_eyJjaXRhdGlvbklEIjoiTUVOREVMRVlfQ0lUQVRJT05fNzJhZmUwZWItNjVhNS00MWUyLWFkOGYtMWIyZmFjZjc2NDlj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
                <w:id w:val="92055775"/>
                <w:placeholder>
                  <w:docPart w:val="CFF1BB1539DE684486233A7FC159FA6C"/>
                </w:placeholder>
              </w:sdtPr>
              <w:sdtContent>
                <w:r w:rsidRPr="009F4F43">
                  <w:rPr>
                    <w:rFonts w:ascii="Times New Roman" w:hAnsi="Times New Roman" w:cs="Times New Roman"/>
                    <w:color w:val="000000"/>
                    <w:sz w:val="24"/>
                    <w:szCs w:val="24"/>
                  </w:rPr>
                  <w:t>[3]</w:t>
                </w:r>
              </w:sdtContent>
            </w:sdt>
            <w:r w:rsidRPr="009F4F43">
              <w:rPr>
                <w:rFonts w:ascii="Times New Roman" w:hAnsi="Times New Roman" w:cs="Times New Roman"/>
                <w:sz w:val="24"/>
                <w:szCs w:val="24"/>
              </w:rPr>
              <w:t>.</w:t>
            </w:r>
          </w:p>
        </w:tc>
        <w:tc>
          <w:tcPr>
            <w:tcW w:w="4177" w:type="dxa"/>
          </w:tcPr>
          <w:p w14:paraId="75EC19B6"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Удельную площадь поверхности </w:t>
            </w:r>
            <w:r w:rsidRPr="00D71337">
              <w:rPr>
                <w:rFonts w:ascii="Times New Roman" w:hAnsi="Times New Roman" w:cs="Times New Roman"/>
                <w:b/>
                <w:bCs/>
                <w:sz w:val="24"/>
                <w:szCs w:val="24"/>
                <w:u w:val="single"/>
                <w:lang w:val="ru-RU"/>
              </w:rPr>
              <w:t>определяли</w:t>
            </w:r>
            <w:r w:rsidRPr="009F4F43">
              <w:rPr>
                <w:rFonts w:ascii="Times New Roman" w:hAnsi="Times New Roman" w:cs="Times New Roman"/>
                <w:sz w:val="24"/>
                <w:szCs w:val="24"/>
                <w:lang w:val="ru-RU"/>
              </w:rPr>
              <w:t xml:space="preserve"> многоточечным методом </w:t>
            </w:r>
            <w:proofErr w:type="spellStart"/>
            <w:r w:rsidRPr="009F4F43">
              <w:rPr>
                <w:rFonts w:ascii="Times New Roman" w:hAnsi="Times New Roman" w:cs="Times New Roman"/>
                <w:sz w:val="24"/>
                <w:szCs w:val="24"/>
                <w:lang w:val="ru-RU"/>
              </w:rPr>
              <w:t>Брунауэра</w:t>
            </w:r>
            <w:proofErr w:type="spellEnd"/>
            <w:r w:rsidRPr="009F4F43">
              <w:rPr>
                <w:rFonts w:ascii="Times New Roman" w:hAnsi="Times New Roman" w:cs="Times New Roman"/>
                <w:sz w:val="24"/>
                <w:szCs w:val="24"/>
                <w:lang w:val="ru-RU"/>
              </w:rPr>
              <w:t>–</w:t>
            </w:r>
            <w:proofErr w:type="spellStart"/>
            <w:r w:rsidRPr="009F4F43">
              <w:rPr>
                <w:rFonts w:ascii="Times New Roman" w:hAnsi="Times New Roman" w:cs="Times New Roman"/>
                <w:sz w:val="24"/>
                <w:szCs w:val="24"/>
                <w:lang w:val="ru-RU"/>
              </w:rPr>
              <w:t>Эммета</w:t>
            </w:r>
            <w:proofErr w:type="spellEnd"/>
            <w:r w:rsidRPr="009F4F43">
              <w:rPr>
                <w:rFonts w:ascii="Times New Roman" w:hAnsi="Times New Roman" w:cs="Times New Roman"/>
                <w:sz w:val="24"/>
                <w:szCs w:val="24"/>
                <w:lang w:val="ru-RU"/>
              </w:rPr>
              <w:t>–Теллера (БЭТ) на основе адсорбционной ветви изотермы.</w:t>
            </w:r>
          </w:p>
        </w:tc>
      </w:tr>
      <w:tr w:rsidR="00E13EDF" w:rsidRPr="009F4F43" w14:paraId="720BD93F" w14:textId="77777777" w:rsidTr="00E13EDF">
        <w:tc>
          <w:tcPr>
            <w:tcW w:w="1829" w:type="dxa"/>
          </w:tcPr>
          <w:p w14:paraId="7F4C4699"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Produce</w:t>
            </w:r>
          </w:p>
        </w:tc>
        <w:tc>
          <w:tcPr>
            <w:tcW w:w="3486" w:type="dxa"/>
          </w:tcPr>
          <w:p w14:paraId="2C3D5CAF"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UV–Vis. spectrophotometer represents the inhibition % of biofilm </w:t>
            </w:r>
            <w:r w:rsidRPr="009F4F43">
              <w:rPr>
                <w:rFonts w:ascii="Times New Roman" w:hAnsi="Times New Roman" w:cs="Times New Roman"/>
                <w:b/>
                <w:bCs/>
                <w:sz w:val="24"/>
                <w:szCs w:val="24"/>
                <w:u w:val="single"/>
              </w:rPr>
              <w:t>produced</w:t>
            </w:r>
            <w:r w:rsidRPr="009F4F43">
              <w:rPr>
                <w:rFonts w:ascii="Times New Roman" w:hAnsi="Times New Roman" w:cs="Times New Roman"/>
                <w:sz w:val="24"/>
                <w:szCs w:val="24"/>
              </w:rPr>
              <w:t xml:space="preserve"> by the pathogens </w:t>
            </w:r>
            <w:sdt>
              <w:sdtPr>
                <w:rPr>
                  <w:rFonts w:ascii="Times New Roman" w:hAnsi="Times New Roman" w:cs="Times New Roman"/>
                  <w:color w:val="000000"/>
                  <w:sz w:val="24"/>
                  <w:szCs w:val="24"/>
                </w:rPr>
                <w:tag w:val="MENDELEY_CITATION_v3_eyJjaXRhdGlvbklEIjoiTUVOREVMRVlfQ0lUQVRJT05fYmM0OTU0YTctODIxMy00MzJkLTk4NTgtNjE3YTYxZDcxM2Q0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
                <w:id w:val="-1700474080"/>
                <w:placeholder>
                  <w:docPart w:val="6BCDCCC99779E149B0C849F7ED91EE87"/>
                </w:placeholder>
              </w:sdtPr>
              <w:sdtContent>
                <w:r w:rsidRPr="009F4F43">
                  <w:rPr>
                    <w:rFonts w:ascii="Times New Roman" w:hAnsi="Times New Roman" w:cs="Times New Roman"/>
                    <w:color w:val="000000"/>
                    <w:sz w:val="24"/>
                    <w:szCs w:val="24"/>
                  </w:rPr>
                  <w:t>[3]</w:t>
                </w:r>
              </w:sdtContent>
            </w:sdt>
            <w:r w:rsidRPr="009F4F43">
              <w:rPr>
                <w:rFonts w:ascii="Times New Roman" w:hAnsi="Times New Roman" w:cs="Times New Roman"/>
                <w:sz w:val="24"/>
                <w:szCs w:val="24"/>
              </w:rPr>
              <w:t>.</w:t>
            </w:r>
          </w:p>
        </w:tc>
        <w:tc>
          <w:tcPr>
            <w:tcW w:w="4177" w:type="dxa"/>
          </w:tcPr>
          <w:p w14:paraId="49197E37"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Спектрофотометр УФ-видимого диапазона показывает процент ингибирования биопленки, </w:t>
            </w:r>
            <w:r w:rsidRPr="00D71337">
              <w:rPr>
                <w:rFonts w:ascii="Times New Roman" w:hAnsi="Times New Roman" w:cs="Times New Roman"/>
                <w:b/>
                <w:bCs/>
                <w:sz w:val="24"/>
                <w:szCs w:val="24"/>
                <w:u w:val="single"/>
                <w:lang w:val="ru-RU"/>
              </w:rPr>
              <w:t>продуцируемой</w:t>
            </w:r>
            <w:r w:rsidRPr="009F4F43">
              <w:rPr>
                <w:rFonts w:ascii="Times New Roman" w:hAnsi="Times New Roman" w:cs="Times New Roman"/>
                <w:sz w:val="24"/>
                <w:szCs w:val="24"/>
                <w:lang w:val="ru-RU"/>
              </w:rPr>
              <w:t xml:space="preserve"> патогенами.</w:t>
            </w:r>
          </w:p>
        </w:tc>
      </w:tr>
      <w:tr w:rsidR="00E13EDF" w:rsidRPr="009F4F43" w14:paraId="2F76FD87" w14:textId="77777777" w:rsidTr="00E13EDF">
        <w:tc>
          <w:tcPr>
            <w:tcW w:w="1829" w:type="dxa"/>
          </w:tcPr>
          <w:p w14:paraId="4B9A3AD9"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Production</w:t>
            </w:r>
          </w:p>
        </w:tc>
        <w:tc>
          <w:tcPr>
            <w:tcW w:w="3486" w:type="dxa"/>
          </w:tcPr>
          <w:p w14:paraId="76D08580"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The potential of this higher order structure for photodynamic therapy applications was evaluated by measuring the </w:t>
            </w:r>
            <w:r w:rsidRPr="009F4F43">
              <w:rPr>
                <w:rFonts w:ascii="Times New Roman" w:hAnsi="Times New Roman" w:cs="Times New Roman"/>
                <w:b/>
                <w:bCs/>
                <w:sz w:val="24"/>
                <w:szCs w:val="24"/>
                <w:u w:val="single"/>
              </w:rPr>
              <w:t>production</w:t>
            </w:r>
            <w:r w:rsidRPr="009F4F43">
              <w:rPr>
                <w:rFonts w:ascii="Times New Roman" w:hAnsi="Times New Roman" w:cs="Times New Roman"/>
                <w:sz w:val="24"/>
                <w:szCs w:val="24"/>
              </w:rPr>
              <w:t xml:space="preserve"> of singlet oxygen </w:t>
            </w:r>
            <w:sdt>
              <w:sdtPr>
                <w:rPr>
                  <w:rFonts w:ascii="Times New Roman" w:hAnsi="Times New Roman" w:cs="Times New Roman"/>
                  <w:color w:val="000000"/>
                  <w:sz w:val="24"/>
                  <w:szCs w:val="24"/>
                </w:rPr>
                <w:tag w:val="MENDELEY_CITATION_v3_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"/>
                <w:id w:val="894938649"/>
                <w:placeholder>
                  <w:docPart w:val="89FA8A8852309245AD3C71171955BCA0"/>
                </w:placeholder>
              </w:sdtPr>
              <w:sdtContent>
                <w:r w:rsidRPr="009F4F43">
                  <w:rPr>
                    <w:rFonts w:ascii="Times New Roman" w:hAnsi="Times New Roman" w:cs="Times New Roman"/>
                    <w:color w:val="000000"/>
                    <w:sz w:val="24"/>
                    <w:szCs w:val="24"/>
                  </w:rPr>
                  <w:t>[6]</w:t>
                </w:r>
              </w:sdtContent>
            </w:sdt>
            <w:r w:rsidRPr="009F4F43">
              <w:rPr>
                <w:rFonts w:ascii="Times New Roman" w:hAnsi="Times New Roman" w:cs="Times New Roman"/>
                <w:sz w:val="24"/>
                <w:szCs w:val="24"/>
              </w:rPr>
              <w:t>.</w:t>
            </w:r>
          </w:p>
        </w:tc>
        <w:tc>
          <w:tcPr>
            <w:tcW w:w="4177" w:type="dxa"/>
          </w:tcPr>
          <w:p w14:paraId="389E6434"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Потенциал этой структуры более высокого порядка для применения в фотодинамической терапии был оценен путем измерения </w:t>
            </w:r>
            <w:r w:rsidR="00D71337" w:rsidRPr="00D71337">
              <w:rPr>
                <w:rFonts w:ascii="Times New Roman" w:hAnsi="Times New Roman" w:cs="Times New Roman"/>
                <w:b/>
                <w:bCs/>
                <w:sz w:val="24"/>
                <w:szCs w:val="24"/>
                <w:u w:val="single"/>
                <w:lang w:val="ru-RU"/>
              </w:rPr>
              <w:t>генерации</w:t>
            </w:r>
            <w:r w:rsidRPr="009F4F43">
              <w:rPr>
                <w:rFonts w:ascii="Times New Roman" w:hAnsi="Times New Roman" w:cs="Times New Roman"/>
                <w:sz w:val="24"/>
                <w:szCs w:val="24"/>
                <w:lang w:val="ru-RU"/>
              </w:rPr>
              <w:t xml:space="preserve"> синглетного кислорода.</w:t>
            </w:r>
          </w:p>
        </w:tc>
      </w:tr>
      <w:tr w:rsidR="00E13EDF" w:rsidRPr="009F4F43" w14:paraId="639E8AFC" w14:textId="77777777" w:rsidTr="00E13EDF">
        <w:tc>
          <w:tcPr>
            <w:tcW w:w="1829" w:type="dxa"/>
          </w:tcPr>
          <w:p w14:paraId="02E8E755"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Create</w:t>
            </w:r>
          </w:p>
        </w:tc>
        <w:tc>
          <w:tcPr>
            <w:tcW w:w="3486" w:type="dxa"/>
          </w:tcPr>
          <w:p w14:paraId="3BFF5FB3"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New methods and materials were used to </w:t>
            </w:r>
            <w:r w:rsidRPr="009F4F43">
              <w:rPr>
                <w:rFonts w:ascii="Times New Roman" w:hAnsi="Times New Roman" w:cs="Times New Roman"/>
                <w:b/>
                <w:bCs/>
                <w:sz w:val="24"/>
                <w:szCs w:val="24"/>
                <w:u w:val="single"/>
              </w:rPr>
              <w:t>create</w:t>
            </w:r>
            <w:r w:rsidRPr="009F4F43">
              <w:rPr>
                <w:rFonts w:ascii="Times New Roman" w:hAnsi="Times New Roman" w:cs="Times New Roman"/>
                <w:sz w:val="24"/>
                <w:szCs w:val="24"/>
              </w:rPr>
              <w:t xml:space="preserve"> unexplored antimicrobial agents, particularly those used to manage spreading diseases </w:t>
            </w:r>
            <w:sdt>
              <w:sdtPr>
                <w:rPr>
                  <w:rFonts w:ascii="Times New Roman" w:hAnsi="Times New Roman" w:cs="Times New Roman"/>
                  <w:color w:val="000000"/>
                  <w:sz w:val="24"/>
                  <w:szCs w:val="24"/>
                </w:rPr>
                <w:tag w:val="MENDELEY_CITATION_v3_eyJjaXRhdGlvbklEIjoiTUVOREVMRVlfQ0lUQVRJT05fOGE5MWI1YzUtM2UxNS00NjQxLTlkMmItOTJkODU0ZmJkMTgx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
                <w:id w:val="1261333560"/>
                <w:placeholder>
                  <w:docPart w:val="F60366EF7F25DC4AA614081DA5CC051C"/>
                </w:placeholder>
              </w:sdtPr>
              <w:sdtContent>
                <w:r w:rsidRPr="009F4F43">
                  <w:rPr>
                    <w:rFonts w:ascii="Times New Roman" w:hAnsi="Times New Roman" w:cs="Times New Roman"/>
                    <w:color w:val="000000"/>
                    <w:sz w:val="24"/>
                    <w:szCs w:val="24"/>
                  </w:rPr>
                  <w:t>[3]</w:t>
                </w:r>
              </w:sdtContent>
            </w:sdt>
            <w:r w:rsidRPr="009F4F43">
              <w:rPr>
                <w:rFonts w:ascii="Times New Roman" w:hAnsi="Times New Roman" w:cs="Times New Roman"/>
                <w:sz w:val="24"/>
                <w:szCs w:val="24"/>
              </w:rPr>
              <w:t>.</w:t>
            </w:r>
          </w:p>
        </w:tc>
        <w:tc>
          <w:tcPr>
            <w:tcW w:w="4177" w:type="dxa"/>
          </w:tcPr>
          <w:p w14:paraId="4F073C3B"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Новые методы и материалы использовались для </w:t>
            </w:r>
            <w:r w:rsidRPr="00D71337">
              <w:rPr>
                <w:rFonts w:ascii="Times New Roman" w:hAnsi="Times New Roman" w:cs="Times New Roman"/>
                <w:b/>
                <w:bCs/>
                <w:sz w:val="24"/>
                <w:szCs w:val="24"/>
                <w:u w:val="single"/>
                <w:lang w:val="ru-RU"/>
              </w:rPr>
              <w:t>создания</w:t>
            </w:r>
            <w:r w:rsidRPr="009F4F43">
              <w:rPr>
                <w:rFonts w:ascii="Times New Roman" w:hAnsi="Times New Roman" w:cs="Times New Roman"/>
                <w:sz w:val="24"/>
                <w:szCs w:val="24"/>
                <w:lang w:val="ru-RU"/>
              </w:rPr>
              <w:t xml:space="preserve"> неизученных противомикробных препаратов, особенно тех, которые применяются для борьбы с распространяющимися заболеваниями.</w:t>
            </w:r>
          </w:p>
        </w:tc>
      </w:tr>
      <w:tr w:rsidR="00E13EDF" w:rsidRPr="009F4F43" w14:paraId="51D9B35F" w14:textId="77777777" w:rsidTr="00E13EDF">
        <w:tc>
          <w:tcPr>
            <w:tcW w:w="1829" w:type="dxa"/>
          </w:tcPr>
          <w:p w14:paraId="5446C06F"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Creation</w:t>
            </w:r>
          </w:p>
        </w:tc>
        <w:tc>
          <w:tcPr>
            <w:tcW w:w="3486" w:type="dxa"/>
          </w:tcPr>
          <w:p w14:paraId="395148D4"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Stained CV-biofilm had been dissolved by ethanol, and the optical density was assessed to calculate the </w:t>
            </w:r>
            <w:r w:rsidRPr="009F4F43">
              <w:rPr>
                <w:rFonts w:ascii="Times New Roman" w:hAnsi="Times New Roman" w:cs="Times New Roman"/>
                <w:b/>
                <w:bCs/>
                <w:sz w:val="24"/>
                <w:szCs w:val="24"/>
                <w:u w:val="single"/>
              </w:rPr>
              <w:t>creation</w:t>
            </w:r>
            <w:r w:rsidRPr="009F4F43">
              <w:rPr>
                <w:rFonts w:ascii="Times New Roman" w:hAnsi="Times New Roman" w:cs="Times New Roman"/>
                <w:sz w:val="24"/>
                <w:szCs w:val="24"/>
              </w:rPr>
              <w:t xml:space="preserve"> of microbial biofilm </w:t>
            </w:r>
            <w:sdt>
              <w:sdtPr>
                <w:rPr>
                  <w:rFonts w:ascii="Times New Roman" w:hAnsi="Times New Roman" w:cs="Times New Roman"/>
                  <w:color w:val="000000"/>
                  <w:sz w:val="24"/>
                  <w:szCs w:val="24"/>
                </w:rPr>
                <w:tag w:val="MENDELEY_CITATION_v3_eyJjaXRhdGlvbklEIjoiTUVOREVMRVlfQ0lUQVRJT05fN2FhM2Q3OWMtYTlkYy00NWYwLTk0YjItZDlhMTA5MmNjNTUw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
                <w:id w:val="-582838846"/>
                <w:placeholder>
                  <w:docPart w:val="220C4FD77C23074EA2C654B307DE4691"/>
                </w:placeholder>
              </w:sdtPr>
              <w:sdtContent>
                <w:r w:rsidRPr="009F4F43">
                  <w:rPr>
                    <w:rFonts w:ascii="Times New Roman" w:hAnsi="Times New Roman" w:cs="Times New Roman"/>
                    <w:color w:val="000000"/>
                    <w:sz w:val="24"/>
                    <w:szCs w:val="24"/>
                  </w:rPr>
                  <w:t>[3]</w:t>
                </w:r>
              </w:sdtContent>
            </w:sdt>
            <w:r w:rsidRPr="009F4F43">
              <w:rPr>
                <w:rFonts w:ascii="Times New Roman" w:hAnsi="Times New Roman" w:cs="Times New Roman"/>
                <w:sz w:val="24"/>
                <w:szCs w:val="24"/>
              </w:rPr>
              <w:t>.</w:t>
            </w:r>
          </w:p>
        </w:tc>
        <w:tc>
          <w:tcPr>
            <w:tcW w:w="4177" w:type="dxa"/>
          </w:tcPr>
          <w:p w14:paraId="7E63B312"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Окрашенную </w:t>
            </w:r>
            <w:r w:rsidRPr="009F4F43">
              <w:rPr>
                <w:rFonts w:ascii="Times New Roman" w:hAnsi="Times New Roman" w:cs="Times New Roman"/>
                <w:sz w:val="24"/>
                <w:szCs w:val="24"/>
              </w:rPr>
              <w:t>CV</w:t>
            </w:r>
            <w:r w:rsidRPr="009F4F43">
              <w:rPr>
                <w:rFonts w:ascii="Times New Roman" w:hAnsi="Times New Roman" w:cs="Times New Roman"/>
                <w:sz w:val="24"/>
                <w:szCs w:val="24"/>
                <w:lang w:val="ru-RU"/>
              </w:rPr>
              <w:t xml:space="preserve">-биопленку растворяли этанолом, и оценивали оптическую плотность для расчета </w:t>
            </w:r>
            <w:r w:rsidRPr="00D71337">
              <w:rPr>
                <w:rFonts w:ascii="Times New Roman" w:hAnsi="Times New Roman" w:cs="Times New Roman"/>
                <w:b/>
                <w:bCs/>
                <w:sz w:val="24"/>
                <w:szCs w:val="24"/>
                <w:u w:val="single"/>
                <w:lang w:val="ru-RU"/>
              </w:rPr>
              <w:t>образования</w:t>
            </w:r>
            <w:r w:rsidRPr="009F4F43">
              <w:rPr>
                <w:rFonts w:ascii="Times New Roman" w:hAnsi="Times New Roman" w:cs="Times New Roman"/>
                <w:sz w:val="24"/>
                <w:szCs w:val="24"/>
                <w:lang w:val="ru-RU"/>
              </w:rPr>
              <w:t xml:space="preserve"> микробной биопленки.</w:t>
            </w:r>
          </w:p>
        </w:tc>
      </w:tr>
      <w:tr w:rsidR="00E13EDF" w:rsidRPr="009F4F43" w14:paraId="46C182DB" w14:textId="77777777" w:rsidTr="00E13EDF">
        <w:tc>
          <w:tcPr>
            <w:tcW w:w="1829" w:type="dxa"/>
          </w:tcPr>
          <w:p w14:paraId="27C32AD7"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lastRenderedPageBreak/>
              <w:t>Make use of</w:t>
            </w:r>
          </w:p>
        </w:tc>
        <w:tc>
          <w:tcPr>
            <w:tcW w:w="3486" w:type="dxa"/>
          </w:tcPr>
          <w:p w14:paraId="054F4018" w14:textId="77777777" w:rsidR="00E13EDF" w:rsidRPr="009F4F43" w:rsidRDefault="00E13EDF" w:rsidP="00E13EDF">
            <w:pPr>
              <w:jc w:val="both"/>
              <w:rPr>
                <w:rFonts w:ascii="Times New Roman" w:hAnsi="Times New Roman" w:cs="Times New Roman"/>
                <w:sz w:val="24"/>
                <w:szCs w:val="24"/>
              </w:rPr>
            </w:pPr>
          </w:p>
        </w:tc>
        <w:tc>
          <w:tcPr>
            <w:tcW w:w="4177" w:type="dxa"/>
          </w:tcPr>
          <w:p w14:paraId="4C5A7EDB" w14:textId="77777777" w:rsidR="00E13EDF" w:rsidRPr="009F4F43" w:rsidRDefault="00E13EDF" w:rsidP="00E13EDF">
            <w:pPr>
              <w:rPr>
                <w:rFonts w:ascii="Times New Roman" w:hAnsi="Times New Roman" w:cs="Times New Roman"/>
                <w:sz w:val="24"/>
                <w:szCs w:val="24"/>
              </w:rPr>
            </w:pPr>
          </w:p>
        </w:tc>
      </w:tr>
      <w:tr w:rsidR="00E13EDF" w:rsidRPr="009F4F43" w14:paraId="3105F1F3" w14:textId="77777777" w:rsidTr="00E13EDF">
        <w:tc>
          <w:tcPr>
            <w:tcW w:w="1829" w:type="dxa"/>
          </w:tcPr>
          <w:p w14:paraId="08C5E999"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Extensive / extensively</w:t>
            </w:r>
          </w:p>
        </w:tc>
        <w:tc>
          <w:tcPr>
            <w:tcW w:w="3486" w:type="dxa"/>
          </w:tcPr>
          <w:p w14:paraId="2B9F447C"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Due to its unique properties, it is </w:t>
            </w:r>
            <w:r w:rsidRPr="009F4F43">
              <w:rPr>
                <w:rFonts w:ascii="Times New Roman" w:hAnsi="Times New Roman" w:cs="Times New Roman"/>
                <w:b/>
                <w:bCs/>
                <w:sz w:val="24"/>
                <w:szCs w:val="24"/>
                <w:u w:val="single"/>
              </w:rPr>
              <w:t>extensively</w:t>
            </w:r>
            <w:r w:rsidRPr="009F4F43">
              <w:rPr>
                <w:rFonts w:ascii="Times New Roman" w:hAnsi="Times New Roman" w:cs="Times New Roman"/>
                <w:sz w:val="24"/>
                <w:szCs w:val="24"/>
              </w:rPr>
              <w:t xml:space="preserve"> used in various fields such as medicine, pharmaceutical, and cosmetics industries, photographic products, and fiber formation </w:t>
            </w:r>
            <w:sdt>
              <w:sdtPr>
                <w:rPr>
                  <w:rFonts w:ascii="Times New Roman" w:hAnsi="Times New Roman" w:cs="Times New Roman"/>
                  <w:color w:val="000000"/>
                  <w:sz w:val="24"/>
                  <w:szCs w:val="24"/>
                </w:rPr>
                <w:tag w:val="MENDELEY_CITATION_v3_eyJjaXRhdGlvbklEIjoiTUVOREVMRVlfQ0lUQVRJT05fZDgwOTcyZDQtZWZlNS00Mjk0LWIyZGItM2EyZmNmZWVmY2U2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
                <w:id w:val="1406733101"/>
                <w:placeholder>
                  <w:docPart w:val="E50FF17C7C5D4C4C979345D0D555D9EF"/>
                </w:placeholder>
              </w:sdtPr>
              <w:sdtContent>
                <w:r w:rsidRPr="009F4F43">
                  <w:rPr>
                    <w:rFonts w:ascii="Times New Roman" w:hAnsi="Times New Roman" w:cs="Times New Roman"/>
                    <w:color w:val="000000"/>
                    <w:sz w:val="24"/>
                    <w:szCs w:val="24"/>
                  </w:rPr>
                  <w:t>[3]</w:t>
                </w:r>
              </w:sdtContent>
            </w:sdt>
            <w:r w:rsidRPr="009F4F43">
              <w:rPr>
                <w:rFonts w:ascii="Times New Roman" w:hAnsi="Times New Roman" w:cs="Times New Roman"/>
                <w:sz w:val="24"/>
                <w:szCs w:val="24"/>
              </w:rPr>
              <w:t>.</w:t>
            </w:r>
          </w:p>
        </w:tc>
        <w:tc>
          <w:tcPr>
            <w:tcW w:w="4177" w:type="dxa"/>
          </w:tcPr>
          <w:p w14:paraId="181321D7"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Благодаря своим уникальным свойствам он </w:t>
            </w:r>
            <w:r w:rsidRPr="00D71337">
              <w:rPr>
                <w:rFonts w:ascii="Times New Roman" w:hAnsi="Times New Roman" w:cs="Times New Roman"/>
                <w:b/>
                <w:bCs/>
                <w:sz w:val="24"/>
                <w:szCs w:val="24"/>
                <w:u w:val="single"/>
                <w:lang w:val="ru-RU"/>
              </w:rPr>
              <w:t>широко</w:t>
            </w:r>
            <w:r w:rsidRPr="009F4F43">
              <w:rPr>
                <w:rFonts w:ascii="Times New Roman" w:hAnsi="Times New Roman" w:cs="Times New Roman"/>
                <w:sz w:val="24"/>
                <w:szCs w:val="24"/>
                <w:lang w:val="ru-RU"/>
              </w:rPr>
              <w:t xml:space="preserve"> используется в различных областях, таких как медицина, фармацевтическая и косметическая промышленность, фотопродукция и волокнообразование.</w:t>
            </w:r>
          </w:p>
        </w:tc>
      </w:tr>
      <w:tr w:rsidR="00E13EDF" w:rsidRPr="009F4F43" w14:paraId="5AD93E1F" w14:textId="77777777" w:rsidTr="00E13EDF">
        <w:tc>
          <w:tcPr>
            <w:tcW w:w="1829" w:type="dxa"/>
          </w:tcPr>
          <w:p w14:paraId="4C1FBDA2"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Careful / carefully</w:t>
            </w:r>
          </w:p>
        </w:tc>
        <w:tc>
          <w:tcPr>
            <w:tcW w:w="3486" w:type="dxa"/>
          </w:tcPr>
          <w:p w14:paraId="78BADF31"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The challenge will be to demonstrate experimentally which of these, or other effects, is responsible for causing the collaborative enhancement we have</w:t>
            </w:r>
          </w:p>
          <w:p w14:paraId="341157DB"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described, in order to promote drug delivery applications to other potentially valuable targeting epitopes as well as to yield new modeling considerations for in silico discovery guided by </w:t>
            </w:r>
            <w:r w:rsidRPr="009F4F43">
              <w:rPr>
                <w:rFonts w:ascii="Times New Roman" w:hAnsi="Times New Roman" w:cs="Times New Roman"/>
                <w:b/>
                <w:bCs/>
                <w:sz w:val="24"/>
                <w:szCs w:val="24"/>
                <w:u w:val="single"/>
              </w:rPr>
              <w:t>careful</w:t>
            </w:r>
            <w:r w:rsidRPr="009F4F43">
              <w:rPr>
                <w:rFonts w:ascii="Times New Roman" w:hAnsi="Times New Roman" w:cs="Times New Roman"/>
                <w:sz w:val="24"/>
                <w:szCs w:val="24"/>
              </w:rPr>
              <w:t xml:space="preserve"> investigational observation </w:t>
            </w:r>
            <w:sdt>
              <w:sdtPr>
                <w:rPr>
                  <w:rFonts w:ascii="Times New Roman" w:hAnsi="Times New Roman" w:cs="Times New Roman"/>
                  <w:color w:val="000000"/>
                  <w:sz w:val="24"/>
                  <w:szCs w:val="24"/>
                </w:rPr>
                <w:tag w:val="MENDELEY_CITATION_v3_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"/>
                <w:id w:val="-658000586"/>
                <w:placeholder>
                  <w:docPart w:val="89FA8A8852309245AD3C71171955BCA0"/>
                </w:placeholder>
              </w:sdtPr>
              <w:sdtContent>
                <w:r w:rsidRPr="009F4F43">
                  <w:rPr>
                    <w:rFonts w:ascii="Times New Roman" w:hAnsi="Times New Roman" w:cs="Times New Roman"/>
                    <w:color w:val="000000"/>
                    <w:sz w:val="24"/>
                    <w:szCs w:val="24"/>
                  </w:rPr>
                  <w:t>[1]</w:t>
                </w:r>
              </w:sdtContent>
            </w:sdt>
            <w:r w:rsidRPr="009F4F43">
              <w:rPr>
                <w:rFonts w:ascii="Times New Roman" w:hAnsi="Times New Roman" w:cs="Times New Roman"/>
                <w:sz w:val="24"/>
                <w:szCs w:val="24"/>
              </w:rPr>
              <w:t>.</w:t>
            </w:r>
          </w:p>
        </w:tc>
        <w:tc>
          <w:tcPr>
            <w:tcW w:w="4177" w:type="dxa"/>
          </w:tcPr>
          <w:p w14:paraId="18644C8B"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Задача будет заключаться в том, чтобы экспериментально продемонстрировать, какой из этих или других эффектов отвечает за возникновение описанного нами совместного улучшения, чтобы способствовать применению доставки лекарств к другим потенциально ценным целевым эпитопам, а также получить новые соображения по моделированию для обнаружения </w:t>
            </w:r>
            <w:r w:rsidRPr="009F4F43">
              <w:rPr>
                <w:rFonts w:ascii="Times New Roman" w:hAnsi="Times New Roman" w:cs="Times New Roman"/>
                <w:sz w:val="24"/>
                <w:szCs w:val="24"/>
              </w:rPr>
              <w:t>in</w:t>
            </w:r>
            <w:r w:rsidRPr="009F4F43">
              <w:rPr>
                <w:rFonts w:ascii="Times New Roman" w:hAnsi="Times New Roman" w:cs="Times New Roman"/>
                <w:sz w:val="24"/>
                <w:szCs w:val="24"/>
                <w:lang w:val="ru-RU"/>
              </w:rPr>
              <w:t xml:space="preserve"> </w:t>
            </w:r>
            <w:r w:rsidRPr="009F4F43">
              <w:rPr>
                <w:rFonts w:ascii="Times New Roman" w:hAnsi="Times New Roman" w:cs="Times New Roman"/>
                <w:sz w:val="24"/>
                <w:szCs w:val="24"/>
              </w:rPr>
              <w:t>silico</w:t>
            </w:r>
            <w:r w:rsidRPr="009F4F43">
              <w:rPr>
                <w:rFonts w:ascii="Times New Roman" w:hAnsi="Times New Roman" w:cs="Times New Roman"/>
                <w:sz w:val="24"/>
                <w:szCs w:val="24"/>
                <w:lang w:val="ru-RU"/>
              </w:rPr>
              <w:t xml:space="preserve">, руководствуясь </w:t>
            </w:r>
            <w:r w:rsidRPr="00D71337">
              <w:rPr>
                <w:rFonts w:ascii="Times New Roman" w:hAnsi="Times New Roman" w:cs="Times New Roman"/>
                <w:b/>
                <w:bCs/>
                <w:sz w:val="24"/>
                <w:szCs w:val="24"/>
                <w:u w:val="single"/>
                <w:lang w:val="ru-RU"/>
              </w:rPr>
              <w:t>тщательным</w:t>
            </w:r>
            <w:r w:rsidRPr="009F4F43">
              <w:rPr>
                <w:rFonts w:ascii="Times New Roman" w:hAnsi="Times New Roman" w:cs="Times New Roman"/>
                <w:sz w:val="24"/>
                <w:szCs w:val="24"/>
                <w:lang w:val="ru-RU"/>
              </w:rPr>
              <w:t xml:space="preserve"> исследовательским наблюдением.</w:t>
            </w:r>
          </w:p>
        </w:tc>
      </w:tr>
      <w:tr w:rsidR="00E13EDF" w:rsidRPr="009F4F43" w14:paraId="4E7454DF" w14:textId="77777777" w:rsidTr="00E13EDF">
        <w:tc>
          <w:tcPr>
            <w:tcW w:w="1829" w:type="dxa"/>
          </w:tcPr>
          <w:p w14:paraId="5B310BFE"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Detailed</w:t>
            </w:r>
          </w:p>
        </w:tc>
        <w:tc>
          <w:tcPr>
            <w:tcW w:w="3486" w:type="dxa"/>
          </w:tcPr>
          <w:p w14:paraId="03A5FC39"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Although </w:t>
            </w:r>
            <w:r w:rsidRPr="009F4F43">
              <w:rPr>
                <w:rFonts w:ascii="Times New Roman" w:hAnsi="Times New Roman" w:cs="Times New Roman"/>
                <w:b/>
                <w:bCs/>
                <w:sz w:val="24"/>
                <w:szCs w:val="24"/>
                <w:u w:val="single"/>
              </w:rPr>
              <w:t>detailed</w:t>
            </w:r>
            <w:r w:rsidRPr="009F4F43">
              <w:rPr>
                <w:rFonts w:ascii="Times New Roman" w:hAnsi="Times New Roman" w:cs="Times New Roman"/>
                <w:sz w:val="24"/>
                <w:szCs w:val="24"/>
              </w:rPr>
              <w:t xml:space="preserve"> pathological examination of most other viral particles has not been performed, the cellular uptake and cytotoxicity</w:t>
            </w:r>
          </w:p>
          <w:p w14:paraId="11C9CE3B"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of several VLPs have been evaluated in vitro </w:t>
            </w:r>
            <w:sdt>
              <w:sdtPr>
                <w:rPr>
                  <w:rFonts w:ascii="Times New Roman" w:hAnsi="Times New Roman" w:cs="Times New Roman"/>
                  <w:color w:val="000000"/>
                  <w:sz w:val="24"/>
                  <w:szCs w:val="24"/>
                </w:rPr>
                <w:tag w:val="MENDELEY_CITATION_v3_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"/>
                <w:id w:val="-734242595"/>
                <w:placeholder>
                  <w:docPart w:val="89FA8A8852309245AD3C71171955BCA0"/>
                </w:placeholder>
              </w:sdtPr>
              <w:sdtContent>
                <w:r w:rsidRPr="009F4F43">
                  <w:rPr>
                    <w:rFonts w:ascii="Times New Roman" w:hAnsi="Times New Roman" w:cs="Times New Roman"/>
                    <w:color w:val="000000"/>
                    <w:sz w:val="24"/>
                    <w:szCs w:val="24"/>
                  </w:rPr>
                  <w:t>[6]</w:t>
                </w:r>
              </w:sdtContent>
            </w:sdt>
            <w:r w:rsidRPr="009F4F43">
              <w:rPr>
                <w:rFonts w:ascii="Times New Roman" w:hAnsi="Times New Roman" w:cs="Times New Roman"/>
                <w:sz w:val="24"/>
                <w:szCs w:val="24"/>
              </w:rPr>
              <w:t>.</w:t>
            </w:r>
          </w:p>
        </w:tc>
        <w:tc>
          <w:tcPr>
            <w:tcW w:w="4177" w:type="dxa"/>
          </w:tcPr>
          <w:p w14:paraId="05F977C4"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Хотя </w:t>
            </w:r>
            <w:r w:rsidRPr="00D71337">
              <w:rPr>
                <w:rFonts w:ascii="Times New Roman" w:hAnsi="Times New Roman" w:cs="Times New Roman"/>
                <w:b/>
                <w:bCs/>
                <w:sz w:val="24"/>
                <w:szCs w:val="24"/>
                <w:u w:val="single"/>
                <w:lang w:val="ru-RU"/>
              </w:rPr>
              <w:t>детальное</w:t>
            </w:r>
            <w:r w:rsidRPr="009F4F43">
              <w:rPr>
                <w:rFonts w:ascii="Times New Roman" w:hAnsi="Times New Roman" w:cs="Times New Roman"/>
                <w:sz w:val="24"/>
                <w:szCs w:val="24"/>
                <w:lang w:val="ru-RU"/>
              </w:rPr>
              <w:t xml:space="preserve"> патологическое исследование большинства других вирусных частиц не проводилось, поглощение клетками и цитотоксичность</w:t>
            </w:r>
            <w:r w:rsidRPr="009F4F43">
              <w:rPr>
                <w:rFonts w:ascii="Times New Roman" w:hAnsi="Times New Roman" w:cs="Times New Roman"/>
                <w:sz w:val="24"/>
                <w:szCs w:val="24"/>
                <w:lang w:val="ru-RU"/>
              </w:rPr>
              <w:br/>
              <w:t xml:space="preserve">нескольких </w:t>
            </w:r>
            <w:r w:rsidRPr="009F4F43">
              <w:rPr>
                <w:rFonts w:ascii="Times New Roman" w:hAnsi="Times New Roman" w:cs="Times New Roman"/>
                <w:sz w:val="24"/>
                <w:szCs w:val="24"/>
              </w:rPr>
              <w:t>VLP</w:t>
            </w:r>
            <w:r w:rsidRPr="009F4F43">
              <w:rPr>
                <w:rFonts w:ascii="Times New Roman" w:hAnsi="Times New Roman" w:cs="Times New Roman"/>
                <w:sz w:val="24"/>
                <w:szCs w:val="24"/>
                <w:lang w:val="ru-RU"/>
              </w:rPr>
              <w:t xml:space="preserve"> были оценены </w:t>
            </w:r>
            <w:r w:rsidRPr="009F4F43">
              <w:rPr>
                <w:rFonts w:ascii="Times New Roman" w:hAnsi="Times New Roman" w:cs="Times New Roman"/>
                <w:sz w:val="24"/>
                <w:szCs w:val="24"/>
              </w:rPr>
              <w:t>in</w:t>
            </w:r>
            <w:r w:rsidRPr="009F4F43">
              <w:rPr>
                <w:rFonts w:ascii="Times New Roman" w:hAnsi="Times New Roman" w:cs="Times New Roman"/>
                <w:sz w:val="24"/>
                <w:szCs w:val="24"/>
                <w:lang w:val="ru-RU"/>
              </w:rPr>
              <w:t xml:space="preserve"> </w:t>
            </w:r>
            <w:r w:rsidRPr="009F4F43">
              <w:rPr>
                <w:rFonts w:ascii="Times New Roman" w:hAnsi="Times New Roman" w:cs="Times New Roman"/>
                <w:sz w:val="24"/>
                <w:szCs w:val="24"/>
              </w:rPr>
              <w:t>vitro</w:t>
            </w:r>
            <w:r w:rsidRPr="009F4F43">
              <w:rPr>
                <w:rFonts w:ascii="Times New Roman" w:hAnsi="Times New Roman" w:cs="Times New Roman"/>
                <w:sz w:val="24"/>
                <w:szCs w:val="24"/>
                <w:lang w:val="ru-RU"/>
              </w:rPr>
              <w:t>.</w:t>
            </w:r>
          </w:p>
        </w:tc>
      </w:tr>
      <w:tr w:rsidR="00E13EDF" w:rsidRPr="009F4F43" w14:paraId="51997F2D" w14:textId="77777777" w:rsidTr="00E13EDF">
        <w:tc>
          <w:tcPr>
            <w:tcW w:w="1829" w:type="dxa"/>
          </w:tcPr>
          <w:p w14:paraId="5FE8D177"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In detail</w:t>
            </w:r>
          </w:p>
        </w:tc>
        <w:tc>
          <w:tcPr>
            <w:tcW w:w="3486" w:type="dxa"/>
          </w:tcPr>
          <w:p w14:paraId="01B8B600"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The next sections will </w:t>
            </w:r>
            <w:r w:rsidRPr="009F4F43">
              <w:rPr>
                <w:rFonts w:ascii="Times New Roman" w:hAnsi="Times New Roman" w:cs="Times New Roman"/>
                <w:b/>
                <w:bCs/>
                <w:sz w:val="24"/>
                <w:szCs w:val="24"/>
                <w:u w:val="single"/>
              </w:rPr>
              <w:t>in detail</w:t>
            </w:r>
            <w:r w:rsidRPr="009F4F43">
              <w:rPr>
                <w:rFonts w:ascii="Times New Roman" w:hAnsi="Times New Roman" w:cs="Times New Roman"/>
                <w:sz w:val="24"/>
                <w:szCs w:val="24"/>
              </w:rPr>
              <w:t xml:space="preserve"> discuss all the regions, exploring deeply the important optical features of the spectra for the prepared polymers </w:t>
            </w:r>
            <w:sdt>
              <w:sdtPr>
                <w:rPr>
                  <w:rFonts w:ascii="Times New Roman" w:hAnsi="Times New Roman" w:cs="Times New Roman"/>
                  <w:color w:val="000000"/>
                  <w:sz w:val="24"/>
                  <w:szCs w:val="24"/>
                </w:rPr>
                <w:tag w:val="MENDELEY_CITATION_v3_eyJjaXRhdGlvbklEIjoiTUVOREVMRVlfQ0lUQVRJT05fNzRkZTQyODEtZGJmOS00NDk0LWJjZTItZmRhNDY3NDZkYWEz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
                <w:id w:val="1362780738"/>
                <w:placeholder>
                  <w:docPart w:val="4351D2EEA6E4E74289503DA477CBCA2D"/>
                </w:placeholder>
              </w:sdtPr>
              <w:sdtContent>
                <w:r w:rsidRPr="009F4F43">
                  <w:rPr>
                    <w:rFonts w:ascii="Times New Roman" w:hAnsi="Times New Roman" w:cs="Times New Roman"/>
                    <w:color w:val="000000"/>
                    <w:sz w:val="24"/>
                    <w:szCs w:val="24"/>
                  </w:rPr>
                  <w:t>[3]</w:t>
                </w:r>
              </w:sdtContent>
            </w:sdt>
            <w:r w:rsidRPr="009F4F43">
              <w:rPr>
                <w:rFonts w:ascii="Times New Roman" w:hAnsi="Times New Roman" w:cs="Times New Roman"/>
                <w:sz w:val="24"/>
                <w:szCs w:val="24"/>
              </w:rPr>
              <w:t>.</w:t>
            </w:r>
          </w:p>
        </w:tc>
        <w:tc>
          <w:tcPr>
            <w:tcW w:w="4177" w:type="dxa"/>
          </w:tcPr>
          <w:p w14:paraId="262AC377"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В следующих разделах будут </w:t>
            </w:r>
            <w:r w:rsidRPr="00D71337">
              <w:rPr>
                <w:rFonts w:ascii="Times New Roman" w:hAnsi="Times New Roman" w:cs="Times New Roman"/>
                <w:b/>
                <w:bCs/>
                <w:sz w:val="24"/>
                <w:szCs w:val="24"/>
                <w:u w:val="single"/>
                <w:lang w:val="ru-RU"/>
              </w:rPr>
              <w:t>подробно</w:t>
            </w:r>
            <w:r w:rsidRPr="009F4F43">
              <w:rPr>
                <w:rFonts w:ascii="Times New Roman" w:hAnsi="Times New Roman" w:cs="Times New Roman"/>
                <w:sz w:val="24"/>
                <w:szCs w:val="24"/>
                <w:lang w:val="ru-RU"/>
              </w:rPr>
              <w:t xml:space="preserve"> рассмотрены все области и глубоко исследованы важные оптические особенности спектров полученных полимеров.</w:t>
            </w:r>
          </w:p>
        </w:tc>
      </w:tr>
      <w:tr w:rsidR="00E13EDF" w:rsidRPr="009F4F43" w14:paraId="1192C9B3" w14:textId="77777777" w:rsidTr="00E13EDF">
        <w:tc>
          <w:tcPr>
            <w:tcW w:w="1829" w:type="dxa"/>
          </w:tcPr>
          <w:p w14:paraId="08B0D51E"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Thorough</w:t>
            </w:r>
          </w:p>
        </w:tc>
        <w:tc>
          <w:tcPr>
            <w:tcW w:w="3486" w:type="dxa"/>
          </w:tcPr>
          <w:p w14:paraId="02EC855E"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Before testing viral particles for real </w:t>
            </w:r>
            <w:proofErr w:type="spellStart"/>
            <w:r w:rsidRPr="009F4F43">
              <w:rPr>
                <w:rFonts w:ascii="Times New Roman" w:hAnsi="Times New Roman" w:cs="Times New Roman"/>
                <w:sz w:val="24"/>
                <w:szCs w:val="24"/>
              </w:rPr>
              <w:t>nanomedicinal</w:t>
            </w:r>
            <w:proofErr w:type="spellEnd"/>
            <w:r w:rsidRPr="009F4F43">
              <w:rPr>
                <w:rFonts w:ascii="Times New Roman" w:hAnsi="Times New Roman" w:cs="Times New Roman"/>
                <w:sz w:val="24"/>
                <w:szCs w:val="24"/>
              </w:rPr>
              <w:t xml:space="preserve"> applications, a </w:t>
            </w:r>
            <w:r w:rsidRPr="009F4F43">
              <w:rPr>
                <w:rFonts w:ascii="Times New Roman" w:hAnsi="Times New Roman" w:cs="Times New Roman"/>
                <w:b/>
                <w:bCs/>
                <w:sz w:val="24"/>
                <w:szCs w:val="24"/>
                <w:u w:val="single"/>
              </w:rPr>
              <w:t>thorough</w:t>
            </w:r>
            <w:r w:rsidRPr="009F4F43">
              <w:rPr>
                <w:rFonts w:ascii="Times New Roman" w:hAnsi="Times New Roman" w:cs="Times New Roman"/>
                <w:sz w:val="24"/>
                <w:szCs w:val="24"/>
              </w:rPr>
              <w:t xml:space="preserve"> evaluation of their toxicities and biodistributions in vivo is necessary </w:t>
            </w:r>
            <w:sdt>
              <w:sdtPr>
                <w:rPr>
                  <w:rFonts w:ascii="Times New Roman" w:hAnsi="Times New Roman" w:cs="Times New Roman"/>
                  <w:color w:val="000000"/>
                  <w:sz w:val="24"/>
                  <w:szCs w:val="24"/>
                </w:rPr>
                <w:tag w:val="MENDELEY_CITATION_v3_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"/>
                <w:id w:val="1812896620"/>
                <w:placeholder>
                  <w:docPart w:val="89FA8A8852309245AD3C71171955BCA0"/>
                </w:placeholder>
              </w:sdtPr>
              <w:sdtContent>
                <w:r w:rsidRPr="009F4F43">
                  <w:rPr>
                    <w:rFonts w:ascii="Times New Roman" w:hAnsi="Times New Roman" w:cs="Times New Roman"/>
                    <w:color w:val="000000"/>
                    <w:sz w:val="24"/>
                    <w:szCs w:val="24"/>
                  </w:rPr>
                  <w:t>[6]</w:t>
                </w:r>
              </w:sdtContent>
            </w:sdt>
            <w:r w:rsidRPr="009F4F43">
              <w:rPr>
                <w:rFonts w:ascii="Times New Roman" w:hAnsi="Times New Roman" w:cs="Times New Roman"/>
                <w:sz w:val="24"/>
                <w:szCs w:val="24"/>
              </w:rPr>
              <w:t>.</w:t>
            </w:r>
          </w:p>
        </w:tc>
        <w:tc>
          <w:tcPr>
            <w:tcW w:w="4177" w:type="dxa"/>
          </w:tcPr>
          <w:p w14:paraId="46C513BB"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Перед тестированием вирусных частиц для реального </w:t>
            </w:r>
            <w:proofErr w:type="spellStart"/>
            <w:r w:rsidRPr="009F4F43">
              <w:rPr>
                <w:rFonts w:ascii="Times New Roman" w:hAnsi="Times New Roman" w:cs="Times New Roman"/>
                <w:sz w:val="24"/>
                <w:szCs w:val="24"/>
                <w:lang w:val="ru-RU"/>
              </w:rPr>
              <w:t>наномедицинского</w:t>
            </w:r>
            <w:proofErr w:type="spellEnd"/>
            <w:r w:rsidRPr="009F4F43">
              <w:rPr>
                <w:rFonts w:ascii="Times New Roman" w:hAnsi="Times New Roman" w:cs="Times New Roman"/>
                <w:sz w:val="24"/>
                <w:szCs w:val="24"/>
                <w:lang w:val="ru-RU"/>
              </w:rPr>
              <w:t xml:space="preserve"> применения необходима </w:t>
            </w:r>
            <w:r w:rsidRPr="00D71337">
              <w:rPr>
                <w:rFonts w:ascii="Times New Roman" w:hAnsi="Times New Roman" w:cs="Times New Roman"/>
                <w:b/>
                <w:bCs/>
                <w:sz w:val="24"/>
                <w:szCs w:val="24"/>
                <w:u w:val="single"/>
                <w:lang w:val="ru-RU"/>
              </w:rPr>
              <w:t>тщательная</w:t>
            </w:r>
            <w:r w:rsidRPr="009F4F43">
              <w:rPr>
                <w:rFonts w:ascii="Times New Roman" w:hAnsi="Times New Roman" w:cs="Times New Roman"/>
                <w:sz w:val="24"/>
                <w:szCs w:val="24"/>
                <w:lang w:val="ru-RU"/>
              </w:rPr>
              <w:t xml:space="preserve"> оценка их токсичности и </w:t>
            </w:r>
            <w:proofErr w:type="spellStart"/>
            <w:r w:rsidRPr="009F4F43">
              <w:rPr>
                <w:rFonts w:ascii="Times New Roman" w:hAnsi="Times New Roman" w:cs="Times New Roman"/>
                <w:sz w:val="24"/>
                <w:szCs w:val="24"/>
                <w:lang w:val="ru-RU"/>
              </w:rPr>
              <w:t>биораспределения</w:t>
            </w:r>
            <w:proofErr w:type="spellEnd"/>
            <w:r w:rsidRPr="009F4F43">
              <w:rPr>
                <w:rFonts w:ascii="Times New Roman" w:hAnsi="Times New Roman" w:cs="Times New Roman"/>
                <w:sz w:val="24"/>
                <w:szCs w:val="24"/>
                <w:lang w:val="ru-RU"/>
              </w:rPr>
              <w:t xml:space="preserve"> </w:t>
            </w:r>
            <w:r w:rsidRPr="009F4F43">
              <w:rPr>
                <w:rFonts w:ascii="Times New Roman" w:hAnsi="Times New Roman" w:cs="Times New Roman"/>
                <w:sz w:val="24"/>
                <w:szCs w:val="24"/>
              </w:rPr>
              <w:t>in</w:t>
            </w:r>
            <w:r w:rsidRPr="009F4F43">
              <w:rPr>
                <w:rFonts w:ascii="Times New Roman" w:hAnsi="Times New Roman" w:cs="Times New Roman"/>
                <w:sz w:val="24"/>
                <w:szCs w:val="24"/>
                <w:lang w:val="ru-RU"/>
              </w:rPr>
              <w:t xml:space="preserve"> </w:t>
            </w:r>
            <w:r w:rsidRPr="009F4F43">
              <w:rPr>
                <w:rFonts w:ascii="Times New Roman" w:hAnsi="Times New Roman" w:cs="Times New Roman"/>
                <w:sz w:val="24"/>
                <w:szCs w:val="24"/>
              </w:rPr>
              <w:t>vivo</w:t>
            </w:r>
            <w:r w:rsidRPr="009F4F43">
              <w:rPr>
                <w:rFonts w:ascii="Times New Roman" w:hAnsi="Times New Roman" w:cs="Times New Roman"/>
                <w:sz w:val="24"/>
                <w:szCs w:val="24"/>
                <w:lang w:val="ru-RU"/>
              </w:rPr>
              <w:t>.</w:t>
            </w:r>
          </w:p>
        </w:tc>
      </w:tr>
      <w:tr w:rsidR="00E13EDF" w:rsidRPr="009F4F43" w14:paraId="49E73E23" w14:textId="77777777" w:rsidTr="00E13EDF">
        <w:tc>
          <w:tcPr>
            <w:tcW w:w="1829" w:type="dxa"/>
          </w:tcPr>
          <w:p w14:paraId="47509D90"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Thoroughly</w:t>
            </w:r>
          </w:p>
        </w:tc>
        <w:tc>
          <w:tcPr>
            <w:tcW w:w="3486" w:type="dxa"/>
          </w:tcPr>
          <w:p w14:paraId="7AB9665D" w14:textId="77777777" w:rsidR="00E13EDF" w:rsidRPr="009F4F43" w:rsidRDefault="00E13EDF" w:rsidP="00E13EDF">
            <w:pPr>
              <w:jc w:val="both"/>
              <w:rPr>
                <w:rFonts w:ascii="Times New Roman" w:hAnsi="Times New Roman" w:cs="Times New Roman"/>
                <w:sz w:val="24"/>
                <w:szCs w:val="24"/>
              </w:rPr>
            </w:pPr>
          </w:p>
        </w:tc>
        <w:tc>
          <w:tcPr>
            <w:tcW w:w="4177" w:type="dxa"/>
          </w:tcPr>
          <w:p w14:paraId="359901CF" w14:textId="77777777" w:rsidR="00E13EDF" w:rsidRPr="009F4F43" w:rsidRDefault="00E13EDF" w:rsidP="00E13EDF">
            <w:pPr>
              <w:rPr>
                <w:rFonts w:ascii="Times New Roman" w:hAnsi="Times New Roman" w:cs="Times New Roman"/>
                <w:sz w:val="24"/>
                <w:szCs w:val="24"/>
              </w:rPr>
            </w:pPr>
          </w:p>
        </w:tc>
      </w:tr>
      <w:tr w:rsidR="00E13EDF" w:rsidRPr="009F4F43" w14:paraId="2F1BE732" w14:textId="77777777" w:rsidTr="00E13EDF">
        <w:tc>
          <w:tcPr>
            <w:tcW w:w="1829" w:type="dxa"/>
          </w:tcPr>
          <w:p w14:paraId="474799AF"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Remarkable</w:t>
            </w:r>
          </w:p>
        </w:tc>
        <w:tc>
          <w:tcPr>
            <w:tcW w:w="3486" w:type="dxa"/>
          </w:tcPr>
          <w:p w14:paraId="20DFA7AB"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In particular, Qβ viral particles are </w:t>
            </w:r>
            <w:r w:rsidRPr="009F4F43">
              <w:rPr>
                <w:rFonts w:ascii="Times New Roman" w:hAnsi="Times New Roman" w:cs="Times New Roman"/>
                <w:b/>
                <w:bCs/>
                <w:sz w:val="24"/>
                <w:szCs w:val="24"/>
                <w:u w:val="single"/>
              </w:rPr>
              <w:t>remarkably</w:t>
            </w:r>
            <w:r w:rsidRPr="009F4F43">
              <w:rPr>
                <w:rFonts w:ascii="Times New Roman" w:hAnsi="Times New Roman" w:cs="Times New Roman"/>
                <w:sz w:val="24"/>
                <w:szCs w:val="24"/>
              </w:rPr>
              <w:t xml:space="preserve"> stable since they contain multiple inter-monomer disulfide bonds arising from cysteine residues at positions 74 and 80, which are present near the </w:t>
            </w:r>
            <w:r w:rsidRPr="009F4F43">
              <w:rPr>
                <w:rFonts w:ascii="Times New Roman" w:hAnsi="Times New Roman" w:cs="Times New Roman"/>
                <w:sz w:val="24"/>
                <w:szCs w:val="24"/>
              </w:rPr>
              <w:lastRenderedPageBreak/>
              <w:t xml:space="preserve">5- and 3-fold axes of symmetry </w:t>
            </w:r>
            <w:sdt>
              <w:sdtPr>
                <w:rPr>
                  <w:rFonts w:ascii="Times New Roman" w:hAnsi="Times New Roman" w:cs="Times New Roman"/>
                  <w:color w:val="000000"/>
                  <w:sz w:val="24"/>
                  <w:szCs w:val="24"/>
                </w:rPr>
                <w:tag w:val="MENDELEY_CITATION_v3_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"/>
                <w:id w:val="399481890"/>
                <w:placeholder>
                  <w:docPart w:val="89FA8A8852309245AD3C71171955BCA0"/>
                </w:placeholder>
              </w:sdtPr>
              <w:sdtContent>
                <w:r w:rsidRPr="009F4F43">
                  <w:rPr>
                    <w:rFonts w:ascii="Times New Roman" w:hAnsi="Times New Roman" w:cs="Times New Roman"/>
                    <w:color w:val="000000"/>
                    <w:sz w:val="24"/>
                    <w:szCs w:val="24"/>
                  </w:rPr>
                  <w:t>[6]</w:t>
                </w:r>
              </w:sdtContent>
            </w:sdt>
            <w:r w:rsidRPr="009F4F43">
              <w:rPr>
                <w:rFonts w:ascii="Times New Roman" w:hAnsi="Times New Roman" w:cs="Times New Roman"/>
                <w:sz w:val="24"/>
                <w:szCs w:val="24"/>
              </w:rPr>
              <w:t>.</w:t>
            </w:r>
          </w:p>
        </w:tc>
        <w:tc>
          <w:tcPr>
            <w:tcW w:w="4177" w:type="dxa"/>
          </w:tcPr>
          <w:p w14:paraId="3F2FFD79"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lastRenderedPageBreak/>
              <w:t xml:space="preserve">В частности, вирусные частицы </w:t>
            </w:r>
            <w:r w:rsidRPr="009F4F43">
              <w:rPr>
                <w:rFonts w:ascii="Times New Roman" w:hAnsi="Times New Roman" w:cs="Times New Roman"/>
                <w:sz w:val="24"/>
                <w:szCs w:val="24"/>
              </w:rPr>
              <w:t>Qβ</w:t>
            </w:r>
            <w:r w:rsidRPr="009F4F43">
              <w:rPr>
                <w:rFonts w:ascii="Times New Roman" w:hAnsi="Times New Roman" w:cs="Times New Roman"/>
                <w:sz w:val="24"/>
                <w:szCs w:val="24"/>
                <w:lang w:val="ru-RU"/>
              </w:rPr>
              <w:t xml:space="preserve"> </w:t>
            </w:r>
            <w:r w:rsidRPr="00D71337">
              <w:rPr>
                <w:rFonts w:ascii="Times New Roman" w:hAnsi="Times New Roman" w:cs="Times New Roman"/>
                <w:b/>
                <w:bCs/>
                <w:sz w:val="24"/>
                <w:szCs w:val="24"/>
                <w:u w:val="single"/>
                <w:lang w:val="ru-RU"/>
              </w:rPr>
              <w:t>необычайно</w:t>
            </w:r>
            <w:r w:rsidRPr="009F4F43">
              <w:rPr>
                <w:rFonts w:ascii="Times New Roman" w:hAnsi="Times New Roman" w:cs="Times New Roman"/>
                <w:sz w:val="24"/>
                <w:szCs w:val="24"/>
                <w:lang w:val="ru-RU"/>
              </w:rPr>
              <w:t xml:space="preserve"> стабильны, поскольку содержат множественные </w:t>
            </w:r>
            <w:proofErr w:type="spellStart"/>
            <w:r w:rsidRPr="009F4F43">
              <w:rPr>
                <w:rFonts w:ascii="Times New Roman" w:hAnsi="Times New Roman" w:cs="Times New Roman"/>
                <w:sz w:val="24"/>
                <w:szCs w:val="24"/>
                <w:lang w:val="ru-RU"/>
              </w:rPr>
              <w:t>межмономерные</w:t>
            </w:r>
            <w:proofErr w:type="spellEnd"/>
            <w:r w:rsidRPr="009F4F43">
              <w:rPr>
                <w:rFonts w:ascii="Times New Roman" w:hAnsi="Times New Roman" w:cs="Times New Roman"/>
                <w:sz w:val="24"/>
                <w:szCs w:val="24"/>
                <w:lang w:val="ru-RU"/>
              </w:rPr>
              <w:t xml:space="preserve"> </w:t>
            </w:r>
            <w:proofErr w:type="spellStart"/>
            <w:r w:rsidRPr="009F4F43">
              <w:rPr>
                <w:rFonts w:ascii="Times New Roman" w:hAnsi="Times New Roman" w:cs="Times New Roman"/>
                <w:sz w:val="24"/>
                <w:szCs w:val="24"/>
                <w:lang w:val="ru-RU"/>
              </w:rPr>
              <w:t>дисульфидные</w:t>
            </w:r>
            <w:proofErr w:type="spellEnd"/>
            <w:r w:rsidRPr="009F4F43">
              <w:rPr>
                <w:rFonts w:ascii="Times New Roman" w:hAnsi="Times New Roman" w:cs="Times New Roman"/>
                <w:sz w:val="24"/>
                <w:szCs w:val="24"/>
                <w:lang w:val="ru-RU"/>
              </w:rPr>
              <w:t xml:space="preserve"> связи, возникающие из остатков цистеина в положениях 74 и 80, </w:t>
            </w:r>
            <w:r w:rsidRPr="009F4F43">
              <w:rPr>
                <w:rFonts w:ascii="Times New Roman" w:hAnsi="Times New Roman" w:cs="Times New Roman"/>
                <w:sz w:val="24"/>
                <w:szCs w:val="24"/>
                <w:lang w:val="ru-RU"/>
              </w:rPr>
              <w:lastRenderedPageBreak/>
              <w:t>которые присутствуют вблизи 5- и 3-кратных осей симметрии.</w:t>
            </w:r>
          </w:p>
        </w:tc>
      </w:tr>
      <w:tr w:rsidR="00E13EDF" w:rsidRPr="009F4F43" w14:paraId="42C3190D" w14:textId="77777777" w:rsidTr="00E13EDF">
        <w:tc>
          <w:tcPr>
            <w:tcW w:w="1829" w:type="dxa"/>
          </w:tcPr>
          <w:p w14:paraId="5C8133A4"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lastRenderedPageBreak/>
              <w:t>Striking</w:t>
            </w:r>
          </w:p>
        </w:tc>
        <w:tc>
          <w:tcPr>
            <w:tcW w:w="3486" w:type="dxa"/>
          </w:tcPr>
          <w:p w14:paraId="63A7098C" w14:textId="77777777" w:rsidR="00E13EDF" w:rsidRPr="009F4F43" w:rsidRDefault="00E13EDF" w:rsidP="00E13EDF">
            <w:pPr>
              <w:jc w:val="both"/>
              <w:rPr>
                <w:rFonts w:ascii="Times New Roman" w:hAnsi="Times New Roman" w:cs="Times New Roman"/>
                <w:sz w:val="24"/>
                <w:szCs w:val="24"/>
              </w:rPr>
            </w:pPr>
          </w:p>
        </w:tc>
        <w:tc>
          <w:tcPr>
            <w:tcW w:w="4177" w:type="dxa"/>
          </w:tcPr>
          <w:p w14:paraId="1A261A13" w14:textId="77777777" w:rsidR="00E13EDF" w:rsidRPr="009F4F43" w:rsidRDefault="00E13EDF" w:rsidP="00E13EDF">
            <w:pPr>
              <w:rPr>
                <w:rFonts w:ascii="Times New Roman" w:hAnsi="Times New Roman" w:cs="Times New Roman"/>
                <w:sz w:val="24"/>
                <w:szCs w:val="24"/>
              </w:rPr>
            </w:pPr>
          </w:p>
        </w:tc>
      </w:tr>
      <w:tr w:rsidR="00E13EDF" w:rsidRPr="009F4F43" w14:paraId="622A8240" w14:textId="77777777" w:rsidTr="00E13EDF">
        <w:tc>
          <w:tcPr>
            <w:tcW w:w="1829" w:type="dxa"/>
          </w:tcPr>
          <w:p w14:paraId="51A4F2DF"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Consist in</w:t>
            </w:r>
          </w:p>
        </w:tc>
        <w:tc>
          <w:tcPr>
            <w:tcW w:w="3486" w:type="dxa"/>
          </w:tcPr>
          <w:p w14:paraId="4006251C" w14:textId="77777777" w:rsidR="00E13EDF" w:rsidRPr="009F4F43" w:rsidRDefault="00E13EDF" w:rsidP="00E13EDF">
            <w:pPr>
              <w:jc w:val="both"/>
              <w:rPr>
                <w:rFonts w:ascii="Times New Roman" w:hAnsi="Times New Roman" w:cs="Times New Roman"/>
                <w:sz w:val="24"/>
                <w:szCs w:val="24"/>
              </w:rPr>
            </w:pPr>
          </w:p>
        </w:tc>
        <w:tc>
          <w:tcPr>
            <w:tcW w:w="4177" w:type="dxa"/>
          </w:tcPr>
          <w:p w14:paraId="46CA83AE" w14:textId="77777777" w:rsidR="00E13EDF" w:rsidRPr="009F4F43" w:rsidRDefault="00E13EDF" w:rsidP="00E13EDF">
            <w:pPr>
              <w:rPr>
                <w:rFonts w:ascii="Times New Roman" w:hAnsi="Times New Roman" w:cs="Times New Roman"/>
                <w:sz w:val="24"/>
                <w:szCs w:val="24"/>
              </w:rPr>
            </w:pPr>
          </w:p>
        </w:tc>
      </w:tr>
      <w:tr w:rsidR="00E13EDF" w:rsidRPr="009F4F43" w14:paraId="01372776" w14:textId="77777777" w:rsidTr="00E13EDF">
        <w:tc>
          <w:tcPr>
            <w:tcW w:w="1829" w:type="dxa"/>
          </w:tcPr>
          <w:p w14:paraId="13D3BB80"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Consist of</w:t>
            </w:r>
          </w:p>
        </w:tc>
        <w:tc>
          <w:tcPr>
            <w:tcW w:w="3486" w:type="dxa"/>
          </w:tcPr>
          <w:p w14:paraId="3CCCE6B5"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The synthesis of biodegradable and bio-compatible nanocomposites, </w:t>
            </w:r>
            <w:r w:rsidRPr="009F4F43">
              <w:rPr>
                <w:rFonts w:ascii="Times New Roman" w:hAnsi="Times New Roman" w:cs="Times New Roman"/>
                <w:b/>
                <w:bCs/>
                <w:sz w:val="24"/>
                <w:szCs w:val="24"/>
                <w:u w:val="single"/>
              </w:rPr>
              <w:t>consisting of</w:t>
            </w:r>
            <w:r w:rsidRPr="009F4F43">
              <w:rPr>
                <w:rFonts w:ascii="Times New Roman" w:hAnsi="Times New Roman" w:cs="Times New Roman"/>
                <w:sz w:val="24"/>
                <w:szCs w:val="24"/>
              </w:rPr>
              <w:t xml:space="preserve"> inorganic and organic compounds, has been highly considered for use in various fields </w:t>
            </w:r>
            <w:sdt>
              <w:sdtPr>
                <w:rPr>
                  <w:rFonts w:ascii="Times New Roman" w:hAnsi="Times New Roman" w:cs="Times New Roman"/>
                  <w:color w:val="000000"/>
                  <w:sz w:val="24"/>
                  <w:szCs w:val="24"/>
                </w:rPr>
                <w:tag w:val="MENDELEY_CITATION_v3_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"/>
                <w:id w:val="83194644"/>
                <w:placeholder>
                  <w:docPart w:val="00C168BA127B0B4CA1378E7AA7EBF3A1"/>
                </w:placeholder>
              </w:sdtPr>
              <w:sdtContent>
                <w:r w:rsidRPr="009F4F43">
                  <w:rPr>
                    <w:rFonts w:ascii="Times New Roman" w:hAnsi="Times New Roman" w:cs="Times New Roman"/>
                    <w:color w:val="000000"/>
                    <w:sz w:val="24"/>
                    <w:szCs w:val="24"/>
                  </w:rPr>
                  <w:t>[5]</w:t>
                </w:r>
              </w:sdtContent>
            </w:sdt>
            <w:r w:rsidRPr="009F4F43">
              <w:rPr>
                <w:rFonts w:ascii="Times New Roman" w:hAnsi="Times New Roman" w:cs="Times New Roman"/>
                <w:sz w:val="24"/>
                <w:szCs w:val="24"/>
              </w:rPr>
              <w:t xml:space="preserve">. </w:t>
            </w:r>
          </w:p>
        </w:tc>
        <w:tc>
          <w:tcPr>
            <w:tcW w:w="4177" w:type="dxa"/>
          </w:tcPr>
          <w:p w14:paraId="1BBB72FD"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Синтез </w:t>
            </w:r>
            <w:proofErr w:type="spellStart"/>
            <w:r w:rsidRPr="009F4F43">
              <w:rPr>
                <w:rFonts w:ascii="Times New Roman" w:hAnsi="Times New Roman" w:cs="Times New Roman"/>
                <w:sz w:val="24"/>
                <w:szCs w:val="24"/>
                <w:lang w:val="ru-RU"/>
              </w:rPr>
              <w:t>биоразлагаемых</w:t>
            </w:r>
            <w:proofErr w:type="spellEnd"/>
            <w:r w:rsidRPr="009F4F43">
              <w:rPr>
                <w:rFonts w:ascii="Times New Roman" w:hAnsi="Times New Roman" w:cs="Times New Roman"/>
                <w:sz w:val="24"/>
                <w:szCs w:val="24"/>
                <w:lang w:val="ru-RU"/>
              </w:rPr>
              <w:t xml:space="preserve"> и биосовместимых нанокомпозитов, </w:t>
            </w:r>
            <w:r w:rsidRPr="00553D48">
              <w:rPr>
                <w:rFonts w:ascii="Times New Roman" w:hAnsi="Times New Roman" w:cs="Times New Roman"/>
                <w:b/>
                <w:bCs/>
                <w:sz w:val="24"/>
                <w:szCs w:val="24"/>
                <w:u w:val="single"/>
                <w:lang w:val="ru-RU"/>
              </w:rPr>
              <w:t>состоящих из</w:t>
            </w:r>
            <w:r w:rsidRPr="009F4F43">
              <w:rPr>
                <w:rFonts w:ascii="Times New Roman" w:hAnsi="Times New Roman" w:cs="Times New Roman"/>
                <w:sz w:val="24"/>
                <w:szCs w:val="24"/>
                <w:lang w:val="ru-RU"/>
              </w:rPr>
              <w:t xml:space="preserve"> неорганических и органических соединений, широко рассматривается для использования в различных областях.</w:t>
            </w:r>
          </w:p>
        </w:tc>
      </w:tr>
      <w:tr w:rsidR="00E13EDF" w:rsidRPr="009F4F43" w14:paraId="3EBA09AA" w14:textId="77777777" w:rsidTr="00E13EDF">
        <w:tc>
          <w:tcPr>
            <w:tcW w:w="1829" w:type="dxa"/>
          </w:tcPr>
          <w:p w14:paraId="3BF17B49"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Contain</w:t>
            </w:r>
          </w:p>
        </w:tc>
        <w:tc>
          <w:tcPr>
            <w:tcW w:w="3486" w:type="dxa"/>
          </w:tcPr>
          <w:p w14:paraId="3A1379CF"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In particular, Qβ viral particles are remarkably stable since they </w:t>
            </w:r>
            <w:r w:rsidRPr="009F4F43">
              <w:rPr>
                <w:rFonts w:ascii="Times New Roman" w:hAnsi="Times New Roman" w:cs="Times New Roman"/>
                <w:b/>
                <w:bCs/>
                <w:sz w:val="24"/>
                <w:szCs w:val="24"/>
                <w:u w:val="single"/>
              </w:rPr>
              <w:t>contain</w:t>
            </w:r>
            <w:r w:rsidRPr="009F4F43">
              <w:rPr>
                <w:rFonts w:ascii="Times New Roman" w:hAnsi="Times New Roman" w:cs="Times New Roman"/>
                <w:sz w:val="24"/>
                <w:szCs w:val="24"/>
              </w:rPr>
              <w:t xml:space="preserve"> multiple inter-monomer disulfide bonds arising from cysteine residues at positions 74 and 80, which are present near the 5- and 3-fold axes of symmetry </w:t>
            </w:r>
            <w:sdt>
              <w:sdtPr>
                <w:rPr>
                  <w:rFonts w:ascii="Times New Roman" w:hAnsi="Times New Roman" w:cs="Times New Roman"/>
                  <w:color w:val="000000"/>
                  <w:sz w:val="24"/>
                  <w:szCs w:val="24"/>
                </w:rPr>
                <w:tag w:val="MENDELEY_CITATION_v3_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"/>
                <w:id w:val="2060982523"/>
                <w:placeholder>
                  <w:docPart w:val="43D576F1AF55C5419C3764239338DC3D"/>
                </w:placeholder>
              </w:sdtPr>
              <w:sdtContent>
                <w:r w:rsidRPr="009F4F43">
                  <w:rPr>
                    <w:rFonts w:ascii="Times New Roman" w:hAnsi="Times New Roman" w:cs="Times New Roman"/>
                    <w:color w:val="000000"/>
                    <w:sz w:val="24"/>
                    <w:szCs w:val="24"/>
                  </w:rPr>
                  <w:t>[6]</w:t>
                </w:r>
              </w:sdtContent>
            </w:sdt>
            <w:r w:rsidRPr="009F4F43">
              <w:rPr>
                <w:rFonts w:ascii="Times New Roman" w:hAnsi="Times New Roman" w:cs="Times New Roman"/>
                <w:sz w:val="24"/>
                <w:szCs w:val="24"/>
              </w:rPr>
              <w:t>.</w:t>
            </w:r>
          </w:p>
        </w:tc>
        <w:tc>
          <w:tcPr>
            <w:tcW w:w="4177" w:type="dxa"/>
          </w:tcPr>
          <w:p w14:paraId="1834DAC9"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В частности, вирусные частицы </w:t>
            </w:r>
            <w:r w:rsidRPr="009F4F43">
              <w:rPr>
                <w:rFonts w:ascii="Times New Roman" w:hAnsi="Times New Roman" w:cs="Times New Roman"/>
                <w:sz w:val="24"/>
                <w:szCs w:val="24"/>
              </w:rPr>
              <w:t>Qβ</w:t>
            </w:r>
            <w:r w:rsidRPr="009F4F43">
              <w:rPr>
                <w:rFonts w:ascii="Times New Roman" w:hAnsi="Times New Roman" w:cs="Times New Roman"/>
                <w:sz w:val="24"/>
                <w:szCs w:val="24"/>
                <w:lang w:val="ru-RU"/>
              </w:rPr>
              <w:t xml:space="preserve"> необычайно стабильны, поскольку </w:t>
            </w:r>
            <w:r w:rsidRPr="00553D48">
              <w:rPr>
                <w:rFonts w:ascii="Times New Roman" w:hAnsi="Times New Roman" w:cs="Times New Roman"/>
                <w:b/>
                <w:bCs/>
                <w:sz w:val="24"/>
                <w:szCs w:val="24"/>
                <w:u w:val="single"/>
                <w:lang w:val="ru-RU"/>
              </w:rPr>
              <w:t>содержат</w:t>
            </w:r>
            <w:r w:rsidRPr="009F4F43">
              <w:rPr>
                <w:rFonts w:ascii="Times New Roman" w:hAnsi="Times New Roman" w:cs="Times New Roman"/>
                <w:sz w:val="24"/>
                <w:szCs w:val="24"/>
                <w:lang w:val="ru-RU"/>
              </w:rPr>
              <w:t xml:space="preserve"> множественные </w:t>
            </w:r>
            <w:proofErr w:type="spellStart"/>
            <w:r w:rsidRPr="009F4F43">
              <w:rPr>
                <w:rFonts w:ascii="Times New Roman" w:hAnsi="Times New Roman" w:cs="Times New Roman"/>
                <w:sz w:val="24"/>
                <w:szCs w:val="24"/>
                <w:lang w:val="ru-RU"/>
              </w:rPr>
              <w:t>межмономерные</w:t>
            </w:r>
            <w:proofErr w:type="spellEnd"/>
            <w:r w:rsidRPr="009F4F43">
              <w:rPr>
                <w:rFonts w:ascii="Times New Roman" w:hAnsi="Times New Roman" w:cs="Times New Roman"/>
                <w:sz w:val="24"/>
                <w:szCs w:val="24"/>
                <w:lang w:val="ru-RU"/>
              </w:rPr>
              <w:t xml:space="preserve"> </w:t>
            </w:r>
            <w:proofErr w:type="spellStart"/>
            <w:r w:rsidRPr="009F4F43">
              <w:rPr>
                <w:rFonts w:ascii="Times New Roman" w:hAnsi="Times New Roman" w:cs="Times New Roman"/>
                <w:sz w:val="24"/>
                <w:szCs w:val="24"/>
                <w:lang w:val="ru-RU"/>
              </w:rPr>
              <w:t>дисульфидные</w:t>
            </w:r>
            <w:proofErr w:type="spellEnd"/>
            <w:r w:rsidRPr="009F4F43">
              <w:rPr>
                <w:rFonts w:ascii="Times New Roman" w:hAnsi="Times New Roman" w:cs="Times New Roman"/>
                <w:sz w:val="24"/>
                <w:szCs w:val="24"/>
                <w:lang w:val="ru-RU"/>
              </w:rPr>
              <w:t xml:space="preserve"> связи, возникающие из остатков цистеина в положениях 74 и 80, которые присутствуют вблизи 5- и 3-кратных осей симметрии.</w:t>
            </w:r>
          </w:p>
        </w:tc>
      </w:tr>
      <w:tr w:rsidR="00E13EDF" w:rsidRPr="009F4F43" w14:paraId="2EBB36D9" w14:textId="77777777" w:rsidTr="00E13EDF">
        <w:tc>
          <w:tcPr>
            <w:tcW w:w="1829" w:type="dxa"/>
          </w:tcPr>
          <w:p w14:paraId="0211A4E4"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Comprise</w:t>
            </w:r>
          </w:p>
        </w:tc>
        <w:tc>
          <w:tcPr>
            <w:tcW w:w="3486" w:type="dxa"/>
          </w:tcPr>
          <w:p w14:paraId="79EF620B"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The spherical viral capsid </w:t>
            </w:r>
            <w:r w:rsidRPr="009F4F43">
              <w:rPr>
                <w:rFonts w:ascii="Times New Roman" w:hAnsi="Times New Roman" w:cs="Times New Roman"/>
                <w:b/>
                <w:bCs/>
                <w:sz w:val="24"/>
                <w:szCs w:val="24"/>
                <w:u w:val="single"/>
              </w:rPr>
              <w:t>comprises</w:t>
            </w:r>
            <w:r w:rsidRPr="009F4F43">
              <w:rPr>
                <w:rFonts w:ascii="Times New Roman" w:hAnsi="Times New Roman" w:cs="Times New Roman"/>
                <w:sz w:val="24"/>
                <w:szCs w:val="24"/>
              </w:rPr>
              <w:t xml:space="preserve"> 180 identical protein monomers, which can be expressed independently in bacteria by recombinant methods and afterwards be assembled to form virus-like particles </w:t>
            </w:r>
            <w:sdt>
              <w:sdtPr>
                <w:rPr>
                  <w:rFonts w:ascii="Times New Roman" w:hAnsi="Times New Roman" w:cs="Times New Roman"/>
                  <w:color w:val="000000"/>
                  <w:sz w:val="24"/>
                  <w:szCs w:val="24"/>
                </w:rPr>
                <w:tag w:val="MENDELEY_CITATION_v3_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"/>
                <w:id w:val="-1796208053"/>
                <w:placeholder>
                  <w:docPart w:val="89FA8A8852309245AD3C71171955BCA0"/>
                </w:placeholder>
              </w:sdtPr>
              <w:sdtContent>
                <w:r w:rsidRPr="009F4F43">
                  <w:rPr>
                    <w:rFonts w:ascii="Times New Roman" w:hAnsi="Times New Roman" w:cs="Times New Roman"/>
                    <w:color w:val="000000"/>
                    <w:sz w:val="24"/>
                    <w:szCs w:val="24"/>
                  </w:rPr>
                  <w:t>[6]</w:t>
                </w:r>
              </w:sdtContent>
            </w:sdt>
            <w:r w:rsidRPr="009F4F43">
              <w:rPr>
                <w:rFonts w:ascii="Times New Roman" w:hAnsi="Times New Roman" w:cs="Times New Roman"/>
                <w:sz w:val="24"/>
                <w:szCs w:val="24"/>
              </w:rPr>
              <w:t>.</w:t>
            </w:r>
          </w:p>
        </w:tc>
        <w:tc>
          <w:tcPr>
            <w:tcW w:w="4177" w:type="dxa"/>
          </w:tcPr>
          <w:p w14:paraId="6F912812"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Сферический вирусный </w:t>
            </w:r>
            <w:proofErr w:type="spellStart"/>
            <w:r w:rsidRPr="009F4F43">
              <w:rPr>
                <w:rFonts w:ascii="Times New Roman" w:hAnsi="Times New Roman" w:cs="Times New Roman"/>
                <w:sz w:val="24"/>
                <w:szCs w:val="24"/>
                <w:lang w:val="ru-RU"/>
              </w:rPr>
              <w:t>капсид</w:t>
            </w:r>
            <w:proofErr w:type="spellEnd"/>
            <w:r w:rsidRPr="009F4F43">
              <w:rPr>
                <w:rFonts w:ascii="Times New Roman" w:hAnsi="Times New Roman" w:cs="Times New Roman"/>
                <w:sz w:val="24"/>
                <w:szCs w:val="24"/>
                <w:lang w:val="ru-RU"/>
              </w:rPr>
              <w:t xml:space="preserve"> </w:t>
            </w:r>
            <w:r w:rsidRPr="00553D48">
              <w:rPr>
                <w:rFonts w:ascii="Times New Roman" w:hAnsi="Times New Roman" w:cs="Times New Roman"/>
                <w:b/>
                <w:bCs/>
                <w:sz w:val="24"/>
                <w:szCs w:val="24"/>
                <w:u w:val="single"/>
                <w:lang w:val="ru-RU"/>
              </w:rPr>
              <w:t>состоит</w:t>
            </w:r>
            <w:r w:rsidRPr="009F4F43">
              <w:rPr>
                <w:rFonts w:ascii="Times New Roman" w:hAnsi="Times New Roman" w:cs="Times New Roman"/>
                <w:sz w:val="24"/>
                <w:szCs w:val="24"/>
                <w:lang w:val="ru-RU"/>
              </w:rPr>
              <w:t xml:space="preserve"> из 180 идентичных белковых мономеров, которые могут быть независимо </w:t>
            </w:r>
            <w:proofErr w:type="spellStart"/>
            <w:r w:rsidRPr="009F4F43">
              <w:rPr>
                <w:rFonts w:ascii="Times New Roman" w:hAnsi="Times New Roman" w:cs="Times New Roman"/>
                <w:sz w:val="24"/>
                <w:szCs w:val="24"/>
                <w:lang w:val="ru-RU"/>
              </w:rPr>
              <w:t>экспрессированы</w:t>
            </w:r>
            <w:proofErr w:type="spellEnd"/>
            <w:r w:rsidRPr="009F4F43">
              <w:rPr>
                <w:rFonts w:ascii="Times New Roman" w:hAnsi="Times New Roman" w:cs="Times New Roman"/>
                <w:sz w:val="24"/>
                <w:szCs w:val="24"/>
                <w:lang w:val="ru-RU"/>
              </w:rPr>
              <w:t xml:space="preserve"> в бактериях с помощью рекомбинантных методов и впоследствии собраны в вирусоподобные частицы.</w:t>
            </w:r>
          </w:p>
        </w:tc>
      </w:tr>
      <w:tr w:rsidR="00E13EDF" w:rsidRPr="009F4F43" w14:paraId="4D3246D4" w14:textId="77777777" w:rsidTr="00E13EDF">
        <w:tc>
          <w:tcPr>
            <w:tcW w:w="1829" w:type="dxa"/>
          </w:tcPr>
          <w:p w14:paraId="5F33E37E"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Yield</w:t>
            </w:r>
          </w:p>
        </w:tc>
        <w:tc>
          <w:tcPr>
            <w:tcW w:w="3486" w:type="dxa"/>
          </w:tcPr>
          <w:p w14:paraId="64AB4F9C"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And accordingly, the </w:t>
            </w:r>
            <w:r w:rsidRPr="009F4F43">
              <w:rPr>
                <w:rFonts w:ascii="Times New Roman" w:hAnsi="Times New Roman" w:cs="Times New Roman"/>
                <w:b/>
                <w:bCs/>
                <w:sz w:val="24"/>
                <w:szCs w:val="24"/>
                <w:u w:val="single"/>
              </w:rPr>
              <w:t>yield</w:t>
            </w:r>
            <w:r w:rsidRPr="009F4F43">
              <w:rPr>
                <w:rFonts w:ascii="Times New Roman" w:hAnsi="Times New Roman" w:cs="Times New Roman"/>
                <w:sz w:val="24"/>
                <w:szCs w:val="24"/>
              </w:rPr>
              <w:t xml:space="preserve"> percent of the new Chi-Cam Schiff base was 70.89 % </w:t>
            </w:r>
            <w:sdt>
              <w:sdtPr>
                <w:rPr>
                  <w:rFonts w:ascii="Times New Roman" w:hAnsi="Times New Roman" w:cs="Times New Roman"/>
                  <w:color w:val="000000"/>
                  <w:sz w:val="24"/>
                  <w:szCs w:val="24"/>
                </w:rPr>
                <w:tag w:val="MENDELEY_CITATION_v3_eyJjaXRhdGlvbklEIjoiTUVOREVMRVlfQ0lUQVRJT05fMjBhNWY2NWItZGNmMy00ZWFkLTkyODQtYzhhMzE5ZmE1Njky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
                <w:id w:val="-1826822648"/>
                <w:placeholder>
                  <w:docPart w:val="2CA41EDFE7E7C242884704BE4D5A852E"/>
                </w:placeholder>
              </w:sdtPr>
              <w:sdtContent>
                <w:r w:rsidRPr="009F4F43">
                  <w:rPr>
                    <w:rFonts w:ascii="Times New Roman" w:hAnsi="Times New Roman" w:cs="Times New Roman"/>
                    <w:color w:val="000000"/>
                    <w:sz w:val="24"/>
                    <w:szCs w:val="24"/>
                  </w:rPr>
                  <w:t>[3]</w:t>
                </w:r>
              </w:sdtContent>
            </w:sdt>
            <w:r w:rsidRPr="009F4F43">
              <w:rPr>
                <w:rFonts w:ascii="Times New Roman" w:hAnsi="Times New Roman" w:cs="Times New Roman"/>
                <w:sz w:val="24"/>
                <w:szCs w:val="24"/>
              </w:rPr>
              <w:t>.</w:t>
            </w:r>
          </w:p>
        </w:tc>
        <w:tc>
          <w:tcPr>
            <w:tcW w:w="4177" w:type="dxa"/>
          </w:tcPr>
          <w:p w14:paraId="1B19F0A9"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И соответственно процент </w:t>
            </w:r>
            <w:r w:rsidRPr="00553D48">
              <w:rPr>
                <w:rFonts w:ascii="Times New Roman" w:hAnsi="Times New Roman" w:cs="Times New Roman"/>
                <w:b/>
                <w:bCs/>
                <w:sz w:val="24"/>
                <w:szCs w:val="24"/>
                <w:u w:val="single"/>
                <w:lang w:val="ru-RU"/>
              </w:rPr>
              <w:t>выхода</w:t>
            </w:r>
            <w:r w:rsidRPr="009F4F43">
              <w:rPr>
                <w:rFonts w:ascii="Times New Roman" w:hAnsi="Times New Roman" w:cs="Times New Roman"/>
                <w:sz w:val="24"/>
                <w:szCs w:val="24"/>
                <w:lang w:val="ru-RU"/>
              </w:rPr>
              <w:t xml:space="preserve"> новой базы </w:t>
            </w:r>
            <w:r w:rsidRPr="009F4F43">
              <w:rPr>
                <w:rFonts w:ascii="Times New Roman" w:hAnsi="Times New Roman" w:cs="Times New Roman"/>
                <w:sz w:val="24"/>
                <w:szCs w:val="24"/>
              </w:rPr>
              <w:t>Chi</w:t>
            </w:r>
            <w:r w:rsidRPr="009F4F43">
              <w:rPr>
                <w:rFonts w:ascii="Times New Roman" w:hAnsi="Times New Roman" w:cs="Times New Roman"/>
                <w:sz w:val="24"/>
                <w:szCs w:val="24"/>
                <w:lang w:val="ru-RU"/>
              </w:rPr>
              <w:t>-</w:t>
            </w:r>
            <w:r w:rsidRPr="009F4F43">
              <w:rPr>
                <w:rFonts w:ascii="Times New Roman" w:hAnsi="Times New Roman" w:cs="Times New Roman"/>
                <w:sz w:val="24"/>
                <w:szCs w:val="24"/>
              </w:rPr>
              <w:t>Cam</w:t>
            </w:r>
            <w:r w:rsidRPr="009F4F43">
              <w:rPr>
                <w:rFonts w:ascii="Times New Roman" w:hAnsi="Times New Roman" w:cs="Times New Roman"/>
                <w:sz w:val="24"/>
                <w:szCs w:val="24"/>
                <w:lang w:val="ru-RU"/>
              </w:rPr>
              <w:t xml:space="preserve"> </w:t>
            </w:r>
            <w:r w:rsidRPr="009F4F43">
              <w:rPr>
                <w:rFonts w:ascii="Times New Roman" w:hAnsi="Times New Roman" w:cs="Times New Roman"/>
                <w:sz w:val="24"/>
                <w:szCs w:val="24"/>
              </w:rPr>
              <w:t>Schiff</w:t>
            </w:r>
            <w:r w:rsidRPr="009F4F43">
              <w:rPr>
                <w:rFonts w:ascii="Times New Roman" w:hAnsi="Times New Roman" w:cs="Times New Roman"/>
                <w:sz w:val="24"/>
                <w:szCs w:val="24"/>
                <w:lang w:val="ru-RU"/>
              </w:rPr>
              <w:t xml:space="preserve"> составил 70,89%.</w:t>
            </w:r>
          </w:p>
        </w:tc>
      </w:tr>
      <w:tr w:rsidR="00E13EDF" w:rsidRPr="009F4F43" w14:paraId="119A055B" w14:textId="77777777" w:rsidTr="00E13EDF">
        <w:tc>
          <w:tcPr>
            <w:tcW w:w="1829" w:type="dxa"/>
          </w:tcPr>
          <w:p w14:paraId="1CD41F24"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Generate</w:t>
            </w:r>
          </w:p>
        </w:tc>
        <w:tc>
          <w:tcPr>
            <w:tcW w:w="3486" w:type="dxa"/>
          </w:tcPr>
          <w:p w14:paraId="10BB5FAE" w14:textId="77777777" w:rsidR="00E13EDF" w:rsidRPr="009F4F43" w:rsidRDefault="00E13EDF" w:rsidP="00E13EDF">
            <w:pPr>
              <w:jc w:val="both"/>
              <w:rPr>
                <w:rFonts w:ascii="Times New Roman" w:hAnsi="Times New Roman" w:cs="Times New Roman"/>
                <w:sz w:val="24"/>
                <w:szCs w:val="24"/>
              </w:rPr>
            </w:pPr>
            <w:proofErr w:type="spellStart"/>
            <w:r w:rsidRPr="009F4F43">
              <w:rPr>
                <w:rFonts w:ascii="Times New Roman" w:hAnsi="Times New Roman" w:cs="Times New Roman"/>
                <w:sz w:val="24"/>
                <w:szCs w:val="24"/>
              </w:rPr>
              <w:t>Thecarboxylate</w:t>
            </w:r>
            <w:proofErr w:type="spellEnd"/>
            <w:r w:rsidRPr="009F4F43">
              <w:rPr>
                <w:rFonts w:ascii="Times New Roman" w:hAnsi="Times New Roman" w:cs="Times New Roman"/>
                <w:sz w:val="24"/>
                <w:szCs w:val="24"/>
              </w:rPr>
              <w:t xml:space="preserve"> groups were first activated by reaction with 1-ethyl-3-(3-dimethylaminopropyl) carbodiimide (EDC) and N-</w:t>
            </w:r>
            <w:proofErr w:type="spellStart"/>
            <w:r w:rsidRPr="009F4F43">
              <w:rPr>
                <w:rFonts w:ascii="Times New Roman" w:hAnsi="Times New Roman" w:cs="Times New Roman"/>
                <w:sz w:val="24"/>
                <w:szCs w:val="24"/>
              </w:rPr>
              <w:t>hydroxylsuccinimide</w:t>
            </w:r>
            <w:proofErr w:type="spellEnd"/>
            <w:r w:rsidRPr="009F4F43">
              <w:rPr>
                <w:rFonts w:ascii="Times New Roman" w:hAnsi="Times New Roman" w:cs="Times New Roman"/>
                <w:sz w:val="24"/>
                <w:szCs w:val="24"/>
              </w:rPr>
              <w:t xml:space="preserve"> (NHS) to </w:t>
            </w:r>
            <w:r w:rsidRPr="009F4F43">
              <w:rPr>
                <w:rFonts w:ascii="Times New Roman" w:hAnsi="Times New Roman" w:cs="Times New Roman"/>
                <w:b/>
                <w:bCs/>
                <w:sz w:val="24"/>
                <w:szCs w:val="24"/>
                <w:u w:val="single"/>
              </w:rPr>
              <w:t>generate</w:t>
            </w:r>
            <w:r w:rsidRPr="009F4F43">
              <w:rPr>
                <w:rFonts w:ascii="Times New Roman" w:hAnsi="Times New Roman" w:cs="Times New Roman"/>
                <w:sz w:val="24"/>
                <w:szCs w:val="24"/>
              </w:rPr>
              <w:t xml:space="preserve"> the </w:t>
            </w:r>
            <w:proofErr w:type="spellStart"/>
            <w:r w:rsidRPr="009F4F43">
              <w:rPr>
                <w:rFonts w:ascii="Times New Roman" w:hAnsi="Times New Roman" w:cs="Times New Roman"/>
                <w:sz w:val="24"/>
                <w:szCs w:val="24"/>
              </w:rPr>
              <w:t>succinimidyl</w:t>
            </w:r>
            <w:proofErr w:type="spellEnd"/>
            <w:r w:rsidRPr="009F4F43">
              <w:rPr>
                <w:rFonts w:ascii="Times New Roman" w:hAnsi="Times New Roman" w:cs="Times New Roman"/>
                <w:sz w:val="24"/>
                <w:szCs w:val="24"/>
              </w:rPr>
              <w:t xml:space="preserve"> esters, which were subsequently reacted with amine containing compounds </w:t>
            </w:r>
            <w:sdt>
              <w:sdtPr>
                <w:rPr>
                  <w:rFonts w:ascii="Times New Roman" w:hAnsi="Times New Roman" w:cs="Times New Roman"/>
                  <w:color w:val="000000"/>
                  <w:sz w:val="24"/>
                  <w:szCs w:val="24"/>
                </w:rPr>
                <w:tag w:val="MENDELEY_CITATION_v3_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"/>
                <w:id w:val="-1685114799"/>
                <w:placeholder>
                  <w:docPart w:val="89FA8A8852309245AD3C71171955BCA0"/>
                </w:placeholder>
              </w:sdtPr>
              <w:sdtContent>
                <w:r w:rsidRPr="009F4F43">
                  <w:rPr>
                    <w:rFonts w:ascii="Times New Roman" w:hAnsi="Times New Roman" w:cs="Times New Roman"/>
                    <w:color w:val="000000"/>
                    <w:sz w:val="24"/>
                    <w:szCs w:val="24"/>
                  </w:rPr>
                  <w:t>[6]</w:t>
                </w:r>
              </w:sdtContent>
            </w:sdt>
            <w:r w:rsidRPr="009F4F43">
              <w:rPr>
                <w:rFonts w:ascii="Times New Roman" w:hAnsi="Times New Roman" w:cs="Times New Roman"/>
                <w:sz w:val="24"/>
                <w:szCs w:val="24"/>
              </w:rPr>
              <w:t>.</w:t>
            </w:r>
          </w:p>
        </w:tc>
        <w:tc>
          <w:tcPr>
            <w:tcW w:w="4177" w:type="dxa"/>
          </w:tcPr>
          <w:p w14:paraId="7F524124" w14:textId="77777777" w:rsidR="00E13EDF" w:rsidRPr="009F4F43" w:rsidRDefault="00E13EDF" w:rsidP="00E13EDF">
            <w:pPr>
              <w:rPr>
                <w:rFonts w:ascii="Times New Roman" w:hAnsi="Times New Roman" w:cs="Times New Roman"/>
                <w:sz w:val="24"/>
                <w:szCs w:val="24"/>
                <w:lang w:val="ru-RU"/>
              </w:rPr>
            </w:pPr>
            <w:proofErr w:type="spellStart"/>
            <w:r w:rsidRPr="009F4F43">
              <w:rPr>
                <w:rFonts w:ascii="Times New Roman" w:hAnsi="Times New Roman" w:cs="Times New Roman"/>
                <w:sz w:val="24"/>
                <w:szCs w:val="24"/>
                <w:lang w:val="ru-RU"/>
              </w:rPr>
              <w:t>Карбоксилатные</w:t>
            </w:r>
            <w:proofErr w:type="spellEnd"/>
            <w:r w:rsidRPr="009F4F43">
              <w:rPr>
                <w:rFonts w:ascii="Times New Roman" w:hAnsi="Times New Roman" w:cs="Times New Roman"/>
                <w:sz w:val="24"/>
                <w:szCs w:val="24"/>
                <w:lang w:val="ru-RU"/>
              </w:rPr>
              <w:t xml:space="preserve"> группы сначала активировались путем реакции с 1-этил-3-(3-диметиламинопропил)</w:t>
            </w:r>
            <w:proofErr w:type="spellStart"/>
            <w:r w:rsidRPr="009F4F43">
              <w:rPr>
                <w:rFonts w:ascii="Times New Roman" w:hAnsi="Times New Roman" w:cs="Times New Roman"/>
                <w:sz w:val="24"/>
                <w:szCs w:val="24"/>
                <w:lang w:val="ru-RU"/>
              </w:rPr>
              <w:t>карбодиимидом</w:t>
            </w:r>
            <w:proofErr w:type="spellEnd"/>
            <w:r w:rsidRPr="009F4F43">
              <w:rPr>
                <w:rFonts w:ascii="Times New Roman" w:hAnsi="Times New Roman" w:cs="Times New Roman"/>
                <w:sz w:val="24"/>
                <w:szCs w:val="24"/>
                <w:lang w:val="ru-RU"/>
              </w:rPr>
              <w:t xml:space="preserve"> (</w:t>
            </w:r>
            <w:r w:rsidRPr="009F4F43">
              <w:rPr>
                <w:rFonts w:ascii="Times New Roman" w:hAnsi="Times New Roman" w:cs="Times New Roman"/>
                <w:sz w:val="24"/>
                <w:szCs w:val="24"/>
              </w:rPr>
              <w:t>EDC</w:t>
            </w:r>
            <w:r w:rsidRPr="009F4F43">
              <w:rPr>
                <w:rFonts w:ascii="Times New Roman" w:hAnsi="Times New Roman" w:cs="Times New Roman"/>
                <w:sz w:val="24"/>
                <w:szCs w:val="24"/>
                <w:lang w:val="ru-RU"/>
              </w:rPr>
              <w:t xml:space="preserve">) и </w:t>
            </w:r>
            <w:r w:rsidRPr="009F4F43">
              <w:rPr>
                <w:rFonts w:ascii="Times New Roman" w:hAnsi="Times New Roman" w:cs="Times New Roman"/>
                <w:sz w:val="24"/>
                <w:szCs w:val="24"/>
              </w:rPr>
              <w:t>N</w:t>
            </w:r>
            <w:r w:rsidRPr="009F4F43">
              <w:rPr>
                <w:rFonts w:ascii="Times New Roman" w:hAnsi="Times New Roman" w:cs="Times New Roman"/>
                <w:sz w:val="24"/>
                <w:szCs w:val="24"/>
                <w:lang w:val="ru-RU"/>
              </w:rPr>
              <w:t>-</w:t>
            </w:r>
            <w:proofErr w:type="spellStart"/>
            <w:r w:rsidRPr="009F4F43">
              <w:rPr>
                <w:rFonts w:ascii="Times New Roman" w:hAnsi="Times New Roman" w:cs="Times New Roman"/>
                <w:sz w:val="24"/>
                <w:szCs w:val="24"/>
                <w:lang w:val="ru-RU"/>
              </w:rPr>
              <w:t>гидроксисукцинимидом</w:t>
            </w:r>
            <w:proofErr w:type="spellEnd"/>
            <w:r w:rsidRPr="009F4F43">
              <w:rPr>
                <w:rFonts w:ascii="Times New Roman" w:hAnsi="Times New Roman" w:cs="Times New Roman"/>
                <w:sz w:val="24"/>
                <w:szCs w:val="24"/>
                <w:lang w:val="ru-RU"/>
              </w:rPr>
              <w:t xml:space="preserve"> (</w:t>
            </w:r>
            <w:r w:rsidRPr="009F4F43">
              <w:rPr>
                <w:rFonts w:ascii="Times New Roman" w:hAnsi="Times New Roman" w:cs="Times New Roman"/>
                <w:sz w:val="24"/>
                <w:szCs w:val="24"/>
              </w:rPr>
              <w:t>NHS</w:t>
            </w:r>
            <w:r w:rsidRPr="009F4F43">
              <w:rPr>
                <w:rFonts w:ascii="Times New Roman" w:hAnsi="Times New Roman" w:cs="Times New Roman"/>
                <w:sz w:val="24"/>
                <w:szCs w:val="24"/>
                <w:lang w:val="ru-RU"/>
              </w:rPr>
              <w:t xml:space="preserve">) для </w:t>
            </w:r>
            <w:r w:rsidRPr="00553D48">
              <w:rPr>
                <w:rFonts w:ascii="Times New Roman" w:hAnsi="Times New Roman" w:cs="Times New Roman"/>
                <w:b/>
                <w:bCs/>
                <w:sz w:val="24"/>
                <w:szCs w:val="24"/>
                <w:u w:val="single"/>
                <w:lang w:val="ru-RU"/>
              </w:rPr>
              <w:t>получения</w:t>
            </w:r>
            <w:r w:rsidRPr="009F4F43">
              <w:rPr>
                <w:rFonts w:ascii="Times New Roman" w:hAnsi="Times New Roman" w:cs="Times New Roman"/>
                <w:sz w:val="24"/>
                <w:szCs w:val="24"/>
                <w:lang w:val="ru-RU"/>
              </w:rPr>
              <w:t xml:space="preserve"> </w:t>
            </w:r>
            <w:proofErr w:type="spellStart"/>
            <w:r w:rsidRPr="009F4F43">
              <w:rPr>
                <w:rFonts w:ascii="Times New Roman" w:hAnsi="Times New Roman" w:cs="Times New Roman"/>
                <w:sz w:val="24"/>
                <w:szCs w:val="24"/>
                <w:lang w:val="ru-RU"/>
              </w:rPr>
              <w:t>сукцинимидиловых</w:t>
            </w:r>
            <w:proofErr w:type="spellEnd"/>
            <w:r w:rsidRPr="009F4F43">
              <w:rPr>
                <w:rFonts w:ascii="Times New Roman" w:hAnsi="Times New Roman" w:cs="Times New Roman"/>
                <w:sz w:val="24"/>
                <w:szCs w:val="24"/>
                <w:lang w:val="ru-RU"/>
              </w:rPr>
              <w:t xml:space="preserve"> эфиров, которые затем реагировали с аминосодержащими соединениями.</w:t>
            </w:r>
          </w:p>
        </w:tc>
      </w:tr>
      <w:tr w:rsidR="00E13EDF" w:rsidRPr="009F4F43" w14:paraId="32BDA19C" w14:textId="77777777" w:rsidTr="00E13EDF">
        <w:tc>
          <w:tcPr>
            <w:tcW w:w="1829" w:type="dxa"/>
          </w:tcPr>
          <w:p w14:paraId="5CCC3086"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Allow</w:t>
            </w:r>
          </w:p>
        </w:tc>
        <w:tc>
          <w:tcPr>
            <w:tcW w:w="3486" w:type="dxa"/>
          </w:tcPr>
          <w:p w14:paraId="206E74ED"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Chitosan amino group </w:t>
            </w:r>
            <w:r w:rsidRPr="009F4F43">
              <w:rPr>
                <w:rFonts w:ascii="Times New Roman" w:hAnsi="Times New Roman" w:cs="Times New Roman"/>
                <w:b/>
                <w:bCs/>
                <w:sz w:val="24"/>
                <w:szCs w:val="24"/>
                <w:u w:val="single"/>
              </w:rPr>
              <w:t>allows</w:t>
            </w:r>
            <w:r w:rsidRPr="009F4F43">
              <w:rPr>
                <w:rFonts w:ascii="Times New Roman" w:hAnsi="Times New Roman" w:cs="Times New Roman"/>
                <w:sz w:val="24"/>
                <w:szCs w:val="24"/>
              </w:rPr>
              <w:t xml:space="preserve"> reacting with carbonyl or ketone groups forming Schiff bases </w:t>
            </w:r>
            <w:sdt>
              <w:sdtPr>
                <w:rPr>
                  <w:rFonts w:ascii="Times New Roman" w:hAnsi="Times New Roman" w:cs="Times New Roman"/>
                  <w:color w:val="000000"/>
                  <w:sz w:val="24"/>
                  <w:szCs w:val="24"/>
                </w:rPr>
                <w:tag w:val="MENDELEY_CITATION_v3_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"/>
                <w:id w:val="-1923716392"/>
                <w:placeholder>
                  <w:docPart w:val="2E82F4720C588D43968FD490593B4E6F"/>
                </w:placeholder>
              </w:sdtPr>
              <w:sdtContent>
                <w:r w:rsidRPr="009F4F43">
                  <w:rPr>
                    <w:rFonts w:ascii="Times New Roman" w:hAnsi="Times New Roman" w:cs="Times New Roman"/>
                    <w:color w:val="000000"/>
                    <w:sz w:val="24"/>
                    <w:szCs w:val="24"/>
                  </w:rPr>
                  <w:t>[7]</w:t>
                </w:r>
              </w:sdtContent>
            </w:sdt>
            <w:r w:rsidRPr="009F4F43">
              <w:rPr>
                <w:rFonts w:ascii="Times New Roman" w:hAnsi="Times New Roman" w:cs="Times New Roman"/>
                <w:sz w:val="24"/>
                <w:szCs w:val="24"/>
              </w:rPr>
              <w:t>.</w:t>
            </w:r>
          </w:p>
        </w:tc>
        <w:tc>
          <w:tcPr>
            <w:tcW w:w="4177" w:type="dxa"/>
          </w:tcPr>
          <w:p w14:paraId="48885F52"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Аминогруппа хитозана </w:t>
            </w:r>
            <w:r w:rsidRPr="00553D48">
              <w:rPr>
                <w:rFonts w:ascii="Times New Roman" w:hAnsi="Times New Roman" w:cs="Times New Roman"/>
                <w:b/>
                <w:bCs/>
                <w:sz w:val="24"/>
                <w:szCs w:val="24"/>
                <w:u w:val="single"/>
                <w:lang w:val="ru-RU"/>
              </w:rPr>
              <w:t>позволяет</w:t>
            </w:r>
            <w:r w:rsidRPr="009F4F43">
              <w:rPr>
                <w:rFonts w:ascii="Times New Roman" w:hAnsi="Times New Roman" w:cs="Times New Roman"/>
                <w:sz w:val="24"/>
                <w:szCs w:val="24"/>
                <w:lang w:val="ru-RU"/>
              </w:rPr>
              <w:t xml:space="preserve"> реагировать с карбонильными или </w:t>
            </w:r>
            <w:proofErr w:type="spellStart"/>
            <w:r w:rsidRPr="009F4F43">
              <w:rPr>
                <w:rFonts w:ascii="Times New Roman" w:hAnsi="Times New Roman" w:cs="Times New Roman"/>
                <w:sz w:val="24"/>
                <w:szCs w:val="24"/>
                <w:lang w:val="ru-RU"/>
              </w:rPr>
              <w:t>кетонными</w:t>
            </w:r>
            <w:proofErr w:type="spellEnd"/>
            <w:r w:rsidRPr="009F4F43">
              <w:rPr>
                <w:rFonts w:ascii="Times New Roman" w:hAnsi="Times New Roman" w:cs="Times New Roman"/>
                <w:sz w:val="24"/>
                <w:szCs w:val="24"/>
                <w:lang w:val="ru-RU"/>
              </w:rPr>
              <w:t xml:space="preserve"> группами, образуя основания Шиффа.</w:t>
            </w:r>
          </w:p>
        </w:tc>
      </w:tr>
      <w:tr w:rsidR="00E13EDF" w:rsidRPr="009F4F43" w14:paraId="5BBBC16A" w14:textId="77777777" w:rsidTr="00E13EDF">
        <w:tc>
          <w:tcPr>
            <w:tcW w:w="1829" w:type="dxa"/>
          </w:tcPr>
          <w:p w14:paraId="2FEDA8D4"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Enable</w:t>
            </w:r>
          </w:p>
        </w:tc>
        <w:tc>
          <w:tcPr>
            <w:tcW w:w="3486" w:type="dxa"/>
          </w:tcPr>
          <w:p w14:paraId="4B72879C"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Its attractiveness as analytical reagents </w:t>
            </w:r>
            <w:proofErr w:type="gramStart"/>
            <w:r w:rsidRPr="009F4F43">
              <w:rPr>
                <w:rFonts w:ascii="Times New Roman" w:hAnsi="Times New Roman" w:cs="Times New Roman"/>
                <w:sz w:val="24"/>
                <w:szCs w:val="24"/>
              </w:rPr>
              <w:t>rises</w:t>
            </w:r>
            <w:proofErr w:type="gramEnd"/>
            <w:r w:rsidRPr="009F4F43">
              <w:rPr>
                <w:rFonts w:ascii="Times New Roman" w:hAnsi="Times New Roman" w:cs="Times New Roman"/>
                <w:sz w:val="24"/>
                <w:szCs w:val="24"/>
              </w:rPr>
              <w:t xml:space="preserve"> from the fact that they </w:t>
            </w:r>
            <w:r w:rsidRPr="009F4F43">
              <w:rPr>
                <w:rFonts w:ascii="Times New Roman" w:hAnsi="Times New Roman" w:cs="Times New Roman"/>
                <w:b/>
                <w:bCs/>
                <w:sz w:val="24"/>
                <w:szCs w:val="24"/>
                <w:u w:val="single"/>
              </w:rPr>
              <w:t>enable</w:t>
            </w:r>
            <w:r w:rsidRPr="009F4F43">
              <w:rPr>
                <w:rFonts w:ascii="Times New Roman" w:hAnsi="Times New Roman" w:cs="Times New Roman"/>
                <w:sz w:val="24"/>
                <w:szCs w:val="24"/>
              </w:rPr>
              <w:t xml:space="preserve"> simple and </w:t>
            </w:r>
            <w:r w:rsidRPr="009F4F43">
              <w:rPr>
                <w:rFonts w:ascii="Times New Roman" w:hAnsi="Times New Roman" w:cs="Times New Roman"/>
                <w:sz w:val="24"/>
                <w:szCs w:val="24"/>
              </w:rPr>
              <w:lastRenderedPageBreak/>
              <w:t xml:space="preserve">inexpensive determinations of various organic and inorganic substances </w:t>
            </w:r>
            <w:sdt>
              <w:sdtPr>
                <w:rPr>
                  <w:rFonts w:ascii="Times New Roman" w:hAnsi="Times New Roman" w:cs="Times New Roman"/>
                  <w:color w:val="000000"/>
                  <w:sz w:val="24"/>
                  <w:szCs w:val="24"/>
                </w:rPr>
                <w:tag w:val="MENDELEY_CITATION_v3_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"/>
                <w:id w:val="-1505426292"/>
                <w:placeholder>
                  <w:docPart w:val="3011C7BD2EE74743AD227AB45D967A3D"/>
                </w:placeholder>
              </w:sdtPr>
              <w:sdtContent>
                <w:r w:rsidRPr="009F4F43">
                  <w:rPr>
                    <w:rFonts w:ascii="Times New Roman" w:hAnsi="Times New Roman" w:cs="Times New Roman"/>
                    <w:color w:val="000000"/>
                    <w:sz w:val="24"/>
                    <w:szCs w:val="24"/>
                  </w:rPr>
                  <w:t>[7]</w:t>
                </w:r>
              </w:sdtContent>
            </w:sdt>
            <w:r w:rsidRPr="009F4F43">
              <w:rPr>
                <w:rFonts w:ascii="Times New Roman" w:hAnsi="Times New Roman" w:cs="Times New Roman"/>
                <w:sz w:val="24"/>
                <w:szCs w:val="24"/>
              </w:rPr>
              <w:t>.</w:t>
            </w:r>
          </w:p>
        </w:tc>
        <w:tc>
          <w:tcPr>
            <w:tcW w:w="4177" w:type="dxa"/>
          </w:tcPr>
          <w:p w14:paraId="03C9472A"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lastRenderedPageBreak/>
              <w:t xml:space="preserve">Их привлекательность в качестве аналитических реагентов обусловлена ​​тем, что они </w:t>
            </w:r>
            <w:r w:rsidRPr="00553D48">
              <w:rPr>
                <w:rFonts w:ascii="Times New Roman" w:hAnsi="Times New Roman" w:cs="Times New Roman"/>
                <w:b/>
                <w:bCs/>
                <w:sz w:val="24"/>
                <w:szCs w:val="24"/>
                <w:u w:val="single"/>
                <w:lang w:val="ru-RU"/>
              </w:rPr>
              <w:t>позволяют</w:t>
            </w:r>
            <w:r w:rsidRPr="009F4F43">
              <w:rPr>
                <w:rFonts w:ascii="Times New Roman" w:hAnsi="Times New Roman" w:cs="Times New Roman"/>
                <w:sz w:val="24"/>
                <w:szCs w:val="24"/>
                <w:lang w:val="ru-RU"/>
              </w:rPr>
              <w:t xml:space="preserve"> проводить </w:t>
            </w:r>
            <w:r w:rsidRPr="009F4F43">
              <w:rPr>
                <w:rFonts w:ascii="Times New Roman" w:hAnsi="Times New Roman" w:cs="Times New Roman"/>
                <w:sz w:val="24"/>
                <w:szCs w:val="24"/>
                <w:lang w:val="ru-RU"/>
              </w:rPr>
              <w:lastRenderedPageBreak/>
              <w:t>простые и недорогие определения различных органических и неорганических веществ.</w:t>
            </w:r>
          </w:p>
        </w:tc>
      </w:tr>
      <w:tr w:rsidR="00E13EDF" w:rsidRPr="009F4F43" w14:paraId="68914339" w14:textId="77777777" w:rsidTr="00E13EDF">
        <w:tc>
          <w:tcPr>
            <w:tcW w:w="1829" w:type="dxa"/>
          </w:tcPr>
          <w:p w14:paraId="4CF7F153"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lastRenderedPageBreak/>
              <w:t>Ensure</w:t>
            </w:r>
          </w:p>
        </w:tc>
        <w:tc>
          <w:tcPr>
            <w:tcW w:w="3486" w:type="dxa"/>
          </w:tcPr>
          <w:p w14:paraId="5EF1D39E"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This final solution was exposed to ultrasound radiation at 70 ◦C for 1.5 h to </w:t>
            </w:r>
            <w:r w:rsidRPr="009F4F43">
              <w:rPr>
                <w:rFonts w:ascii="Times New Roman" w:hAnsi="Times New Roman" w:cs="Times New Roman"/>
                <w:b/>
                <w:bCs/>
                <w:sz w:val="24"/>
                <w:szCs w:val="24"/>
                <w:u w:val="single"/>
              </w:rPr>
              <w:t>ensure</w:t>
            </w:r>
            <w:r w:rsidRPr="009F4F43">
              <w:rPr>
                <w:rFonts w:ascii="Times New Roman" w:hAnsi="Times New Roman" w:cs="Times New Roman"/>
                <w:sz w:val="24"/>
                <w:szCs w:val="24"/>
              </w:rPr>
              <w:t xml:space="preserve"> the superb dispersion of TiO2 NPs through nanocomposite solution </w:t>
            </w:r>
            <w:sdt>
              <w:sdtPr>
                <w:rPr>
                  <w:rFonts w:ascii="Times New Roman" w:hAnsi="Times New Roman" w:cs="Times New Roman"/>
                  <w:color w:val="000000"/>
                  <w:sz w:val="24"/>
                  <w:szCs w:val="24"/>
                </w:rPr>
                <w:tag w:val="MENDELEY_CITATION_v3_eyJjaXRhdGlvbklEIjoiTUVOREVMRVlfQ0lUQVRJT05fMTFiMWY0NzEtYTk4YS00ZGMwLThhZjEtNTg1NzQwZDczZWRk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
                <w:id w:val="913277286"/>
                <w:placeholder>
                  <w:docPart w:val="A10D9078112BEC45ACDE05B12B677BEC"/>
                </w:placeholder>
              </w:sdtPr>
              <w:sdtContent>
                <w:r w:rsidRPr="009F4F43">
                  <w:rPr>
                    <w:rFonts w:ascii="Times New Roman" w:hAnsi="Times New Roman" w:cs="Times New Roman"/>
                    <w:color w:val="000000"/>
                    <w:sz w:val="24"/>
                    <w:szCs w:val="24"/>
                  </w:rPr>
                  <w:t>[3]</w:t>
                </w:r>
              </w:sdtContent>
            </w:sdt>
            <w:r w:rsidRPr="009F4F43">
              <w:rPr>
                <w:rFonts w:ascii="Times New Roman" w:hAnsi="Times New Roman" w:cs="Times New Roman"/>
                <w:sz w:val="24"/>
                <w:szCs w:val="24"/>
              </w:rPr>
              <w:t>.</w:t>
            </w:r>
          </w:p>
        </w:tc>
        <w:tc>
          <w:tcPr>
            <w:tcW w:w="4177" w:type="dxa"/>
          </w:tcPr>
          <w:p w14:paraId="7E5045C3"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Этот конечный раствор подвергался воздействию ультразвукового излучения при температуре 70 ◦</w:t>
            </w:r>
            <w:r w:rsidRPr="009F4F43">
              <w:rPr>
                <w:rFonts w:ascii="Times New Roman" w:hAnsi="Times New Roman" w:cs="Times New Roman"/>
                <w:sz w:val="24"/>
                <w:szCs w:val="24"/>
              </w:rPr>
              <w:t>C</w:t>
            </w:r>
            <w:r w:rsidRPr="009F4F43">
              <w:rPr>
                <w:rFonts w:ascii="Times New Roman" w:hAnsi="Times New Roman" w:cs="Times New Roman"/>
                <w:sz w:val="24"/>
                <w:szCs w:val="24"/>
                <w:lang w:val="ru-RU"/>
              </w:rPr>
              <w:t xml:space="preserve"> в течение 1,5 часов для </w:t>
            </w:r>
            <w:r w:rsidRPr="00553D48">
              <w:rPr>
                <w:rFonts w:ascii="Times New Roman" w:hAnsi="Times New Roman" w:cs="Times New Roman"/>
                <w:b/>
                <w:bCs/>
                <w:sz w:val="24"/>
                <w:szCs w:val="24"/>
                <w:u w:val="single"/>
                <w:lang w:val="ru-RU"/>
              </w:rPr>
              <w:t>обеспечения</w:t>
            </w:r>
            <w:r w:rsidRPr="009F4F43">
              <w:rPr>
                <w:rFonts w:ascii="Times New Roman" w:hAnsi="Times New Roman" w:cs="Times New Roman"/>
                <w:sz w:val="24"/>
                <w:szCs w:val="24"/>
                <w:lang w:val="ru-RU"/>
              </w:rPr>
              <w:t xml:space="preserve"> превосходного диспергирования наночастиц </w:t>
            </w:r>
            <w:proofErr w:type="spellStart"/>
            <w:r w:rsidRPr="009F4F43">
              <w:rPr>
                <w:rFonts w:ascii="Times New Roman" w:hAnsi="Times New Roman" w:cs="Times New Roman"/>
                <w:sz w:val="24"/>
                <w:szCs w:val="24"/>
              </w:rPr>
              <w:t>TiO</w:t>
            </w:r>
            <w:proofErr w:type="spellEnd"/>
            <w:r w:rsidRPr="009F4F43">
              <w:rPr>
                <w:rFonts w:ascii="Times New Roman" w:hAnsi="Times New Roman" w:cs="Times New Roman"/>
                <w:sz w:val="24"/>
                <w:szCs w:val="24"/>
                <w:lang w:val="ru-RU"/>
              </w:rPr>
              <w:t xml:space="preserve">2 в растворе </w:t>
            </w:r>
            <w:proofErr w:type="spellStart"/>
            <w:r w:rsidRPr="009F4F43">
              <w:rPr>
                <w:rFonts w:ascii="Times New Roman" w:hAnsi="Times New Roman" w:cs="Times New Roman"/>
                <w:sz w:val="24"/>
                <w:szCs w:val="24"/>
                <w:lang w:val="ru-RU"/>
              </w:rPr>
              <w:t>нанокомпозита</w:t>
            </w:r>
            <w:proofErr w:type="spellEnd"/>
            <w:r w:rsidRPr="009F4F43">
              <w:rPr>
                <w:rFonts w:ascii="Times New Roman" w:hAnsi="Times New Roman" w:cs="Times New Roman"/>
                <w:sz w:val="24"/>
                <w:szCs w:val="24"/>
                <w:lang w:val="ru-RU"/>
              </w:rPr>
              <w:t>.</w:t>
            </w:r>
          </w:p>
        </w:tc>
      </w:tr>
      <w:tr w:rsidR="00E13EDF" w:rsidRPr="009F4F43" w14:paraId="676FA02C" w14:textId="77777777" w:rsidTr="00E13EDF">
        <w:tc>
          <w:tcPr>
            <w:tcW w:w="1829" w:type="dxa"/>
          </w:tcPr>
          <w:p w14:paraId="27CCC570"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Permit</w:t>
            </w:r>
          </w:p>
        </w:tc>
        <w:tc>
          <w:tcPr>
            <w:tcW w:w="3486" w:type="dxa"/>
          </w:tcPr>
          <w:p w14:paraId="75BF2A75"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Nanomaterials’ electrical tunability, for example, </w:t>
            </w:r>
            <w:r w:rsidRPr="009F4F43">
              <w:rPr>
                <w:rFonts w:ascii="Times New Roman" w:hAnsi="Times New Roman" w:cs="Times New Roman"/>
                <w:b/>
                <w:bCs/>
                <w:sz w:val="24"/>
                <w:szCs w:val="24"/>
                <w:u w:val="single"/>
              </w:rPr>
              <w:t>permits</w:t>
            </w:r>
            <w:r w:rsidRPr="009F4F43">
              <w:rPr>
                <w:rFonts w:ascii="Times New Roman" w:hAnsi="Times New Roman" w:cs="Times New Roman"/>
                <w:sz w:val="24"/>
                <w:szCs w:val="24"/>
              </w:rPr>
              <w:t xml:space="preserve"> their use in improving cardiac electrical functionality </w:t>
            </w:r>
            <w:sdt>
              <w:sdtPr>
                <w:rPr>
                  <w:rFonts w:ascii="Times New Roman" w:hAnsi="Times New Roman" w:cs="Times New Roman"/>
                  <w:color w:val="000000"/>
                  <w:sz w:val="24"/>
                  <w:szCs w:val="24"/>
                </w:rPr>
                <w:tag w:val="MENDELEY_CITATION_v3_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"/>
                <w:id w:val="817234036"/>
                <w:placeholder>
                  <w:docPart w:val="89FA8A8852309245AD3C71171955BCA0"/>
                </w:placeholder>
              </w:sdtPr>
              <w:sdtContent>
                <w:r w:rsidRPr="009F4F43">
                  <w:rPr>
                    <w:rFonts w:ascii="Times New Roman" w:hAnsi="Times New Roman" w:cs="Times New Roman"/>
                    <w:color w:val="000000"/>
                    <w:sz w:val="24"/>
                    <w:szCs w:val="24"/>
                  </w:rPr>
                  <w:t>[9]</w:t>
                </w:r>
              </w:sdtContent>
            </w:sdt>
            <w:r w:rsidRPr="009F4F43">
              <w:rPr>
                <w:rFonts w:ascii="Times New Roman" w:hAnsi="Times New Roman" w:cs="Times New Roman"/>
                <w:sz w:val="24"/>
                <w:szCs w:val="24"/>
              </w:rPr>
              <w:t>.</w:t>
            </w:r>
          </w:p>
        </w:tc>
        <w:tc>
          <w:tcPr>
            <w:tcW w:w="4177" w:type="dxa"/>
          </w:tcPr>
          <w:p w14:paraId="41CCC35D"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Например, электрическая </w:t>
            </w:r>
            <w:proofErr w:type="spellStart"/>
            <w:r w:rsidRPr="009F4F43">
              <w:rPr>
                <w:rFonts w:ascii="Times New Roman" w:hAnsi="Times New Roman" w:cs="Times New Roman"/>
                <w:sz w:val="24"/>
                <w:szCs w:val="24"/>
                <w:lang w:val="ru-RU"/>
              </w:rPr>
              <w:t>настраиваемость</w:t>
            </w:r>
            <w:proofErr w:type="spellEnd"/>
            <w:r w:rsidRPr="009F4F43">
              <w:rPr>
                <w:rFonts w:ascii="Times New Roman" w:hAnsi="Times New Roman" w:cs="Times New Roman"/>
                <w:sz w:val="24"/>
                <w:szCs w:val="24"/>
                <w:lang w:val="ru-RU"/>
              </w:rPr>
              <w:t xml:space="preserve"> наноматериалов </w:t>
            </w:r>
            <w:r w:rsidRPr="00553D48">
              <w:rPr>
                <w:rFonts w:ascii="Times New Roman" w:hAnsi="Times New Roman" w:cs="Times New Roman"/>
                <w:b/>
                <w:bCs/>
                <w:sz w:val="24"/>
                <w:szCs w:val="24"/>
                <w:u w:val="single"/>
                <w:lang w:val="ru-RU"/>
              </w:rPr>
              <w:t>позволяет</w:t>
            </w:r>
            <w:r w:rsidRPr="009F4F43">
              <w:rPr>
                <w:rFonts w:ascii="Times New Roman" w:hAnsi="Times New Roman" w:cs="Times New Roman"/>
                <w:sz w:val="24"/>
                <w:szCs w:val="24"/>
                <w:lang w:val="ru-RU"/>
              </w:rPr>
              <w:t xml:space="preserve"> использовать их для улучшения электрической функциональности сердца.</w:t>
            </w:r>
          </w:p>
        </w:tc>
      </w:tr>
      <w:tr w:rsidR="00E13EDF" w:rsidRPr="009F4F43" w14:paraId="3851C51C" w14:textId="77777777" w:rsidTr="00E13EDF">
        <w:tc>
          <w:tcPr>
            <w:tcW w:w="1829" w:type="dxa"/>
          </w:tcPr>
          <w:p w14:paraId="4060AC93"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Modify / modification</w:t>
            </w:r>
          </w:p>
        </w:tc>
        <w:tc>
          <w:tcPr>
            <w:tcW w:w="3486" w:type="dxa"/>
          </w:tcPr>
          <w:p w14:paraId="57C94F27"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Hyaluronic acid and its sodium salt are biopolymers that are used for surface </w:t>
            </w:r>
            <w:r w:rsidRPr="009F4F43">
              <w:rPr>
                <w:rFonts w:ascii="Times New Roman" w:hAnsi="Times New Roman" w:cs="Times New Roman"/>
                <w:b/>
                <w:bCs/>
                <w:sz w:val="24"/>
                <w:szCs w:val="24"/>
                <w:u w:val="single"/>
              </w:rPr>
              <w:t>modification</w:t>
            </w:r>
            <w:r w:rsidRPr="009F4F43">
              <w:rPr>
                <w:rFonts w:ascii="Times New Roman" w:hAnsi="Times New Roman" w:cs="Times New Roman"/>
                <w:sz w:val="24"/>
                <w:szCs w:val="24"/>
              </w:rPr>
              <w:t xml:space="preserve"> of various biomaterials </w:t>
            </w:r>
            <w:sdt>
              <w:sdtPr>
                <w:rPr>
                  <w:rFonts w:ascii="Times New Roman" w:hAnsi="Times New Roman" w:cs="Times New Roman"/>
                  <w:color w:val="000000"/>
                  <w:sz w:val="24"/>
                  <w:szCs w:val="24"/>
                </w:rPr>
                <w:tag w:val="MENDELEY_CITATION_v3_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"/>
                <w:id w:val="922841076"/>
                <w:placeholder>
                  <w:docPart w:val="2F0EABE5625ED540B8C98964F413F6A1"/>
                </w:placeholder>
              </w:sdtPr>
              <w:sdtContent>
                <w:r w:rsidRPr="009F4F43">
                  <w:rPr>
                    <w:rFonts w:ascii="Times New Roman" w:hAnsi="Times New Roman" w:cs="Times New Roman"/>
                    <w:color w:val="000000"/>
                    <w:sz w:val="24"/>
                    <w:szCs w:val="24"/>
                  </w:rPr>
                  <w:t>[5]</w:t>
                </w:r>
              </w:sdtContent>
            </w:sdt>
            <w:r w:rsidRPr="009F4F43">
              <w:rPr>
                <w:rFonts w:ascii="Times New Roman" w:hAnsi="Times New Roman" w:cs="Times New Roman"/>
                <w:sz w:val="24"/>
                <w:szCs w:val="24"/>
              </w:rPr>
              <w:t>.</w:t>
            </w:r>
          </w:p>
        </w:tc>
        <w:tc>
          <w:tcPr>
            <w:tcW w:w="4177" w:type="dxa"/>
          </w:tcPr>
          <w:p w14:paraId="60EE7D82"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Гиалуроновая кислота и ее натриевая соль — это биополимеры, которые используются для </w:t>
            </w:r>
            <w:r w:rsidRPr="00553D48">
              <w:rPr>
                <w:rFonts w:ascii="Times New Roman" w:hAnsi="Times New Roman" w:cs="Times New Roman"/>
                <w:b/>
                <w:bCs/>
                <w:sz w:val="24"/>
                <w:szCs w:val="24"/>
                <w:u w:val="single"/>
                <w:lang w:val="ru-RU"/>
              </w:rPr>
              <w:t>модификации</w:t>
            </w:r>
            <w:r w:rsidRPr="009F4F43">
              <w:rPr>
                <w:rFonts w:ascii="Times New Roman" w:hAnsi="Times New Roman" w:cs="Times New Roman"/>
                <w:sz w:val="24"/>
                <w:szCs w:val="24"/>
                <w:lang w:val="ru-RU"/>
              </w:rPr>
              <w:t xml:space="preserve"> поверхности различных биоматериалов.</w:t>
            </w:r>
          </w:p>
        </w:tc>
      </w:tr>
      <w:tr w:rsidR="00E13EDF" w:rsidRPr="009F4F43" w14:paraId="50386643" w14:textId="77777777" w:rsidTr="00E13EDF">
        <w:tc>
          <w:tcPr>
            <w:tcW w:w="1829" w:type="dxa"/>
          </w:tcPr>
          <w:p w14:paraId="340397B1"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Alter / alteration</w:t>
            </w:r>
          </w:p>
        </w:tc>
        <w:tc>
          <w:tcPr>
            <w:tcW w:w="3486" w:type="dxa"/>
          </w:tcPr>
          <w:p w14:paraId="08DF36F3"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The prepared models </w:t>
            </w:r>
            <w:r w:rsidRPr="009F4F43">
              <w:rPr>
                <w:rFonts w:ascii="Times New Roman" w:hAnsi="Times New Roman" w:cs="Times New Roman"/>
                <w:b/>
                <w:bCs/>
                <w:sz w:val="24"/>
                <w:szCs w:val="24"/>
                <w:u w:val="single"/>
              </w:rPr>
              <w:t>alter</w:t>
            </w:r>
            <w:r w:rsidRPr="009F4F43">
              <w:rPr>
                <w:rFonts w:ascii="Times New Roman" w:hAnsi="Times New Roman" w:cs="Times New Roman"/>
                <w:sz w:val="24"/>
                <w:szCs w:val="24"/>
              </w:rPr>
              <w:t xml:space="preserve"> the bacterial morphology and its coating network, change the microbial membrane permeability and construct the existence of oxidative pressure response genes inside the microbial cell due to the creation of H2O2 </w:t>
            </w:r>
            <w:sdt>
              <w:sdtPr>
                <w:rPr>
                  <w:rFonts w:ascii="Times New Roman" w:hAnsi="Times New Roman" w:cs="Times New Roman"/>
                  <w:color w:val="000000"/>
                  <w:sz w:val="24"/>
                  <w:szCs w:val="24"/>
                </w:rPr>
                <w:tag w:val="MENDELEY_CITATION_v3_eyJjaXRhdGlvbklEIjoiTUVOREVMRVlfQ0lUQVRJT05fMjMyMGMzY2YtZmM0My00NWU0LWI4NDMtMTg4YTMwODFlMzBk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
                <w:id w:val="-92399748"/>
                <w:placeholder>
                  <w:docPart w:val="23503D608107BB42AF7DCA0E4019F4F0"/>
                </w:placeholder>
              </w:sdtPr>
              <w:sdtContent>
                <w:r w:rsidRPr="009F4F43">
                  <w:rPr>
                    <w:rFonts w:ascii="Times New Roman" w:hAnsi="Times New Roman" w:cs="Times New Roman"/>
                    <w:color w:val="000000"/>
                    <w:sz w:val="24"/>
                    <w:szCs w:val="24"/>
                  </w:rPr>
                  <w:t>[3]</w:t>
                </w:r>
              </w:sdtContent>
            </w:sdt>
            <w:r w:rsidRPr="009F4F43">
              <w:rPr>
                <w:rFonts w:ascii="Times New Roman" w:hAnsi="Times New Roman" w:cs="Times New Roman"/>
                <w:sz w:val="24"/>
                <w:szCs w:val="24"/>
              </w:rPr>
              <w:t>.</w:t>
            </w:r>
          </w:p>
        </w:tc>
        <w:tc>
          <w:tcPr>
            <w:tcW w:w="4177" w:type="dxa"/>
          </w:tcPr>
          <w:p w14:paraId="764BACFD"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Подготовленные модели </w:t>
            </w:r>
            <w:r w:rsidRPr="00553D48">
              <w:rPr>
                <w:rFonts w:ascii="Times New Roman" w:hAnsi="Times New Roman" w:cs="Times New Roman"/>
                <w:b/>
                <w:bCs/>
                <w:sz w:val="24"/>
                <w:szCs w:val="24"/>
                <w:u w:val="single"/>
                <w:lang w:val="ru-RU"/>
              </w:rPr>
              <w:t>изменяют</w:t>
            </w:r>
            <w:r w:rsidRPr="009F4F43">
              <w:rPr>
                <w:rFonts w:ascii="Times New Roman" w:hAnsi="Times New Roman" w:cs="Times New Roman"/>
                <w:sz w:val="24"/>
                <w:szCs w:val="24"/>
                <w:lang w:val="ru-RU"/>
              </w:rPr>
              <w:t xml:space="preserve"> морфологию бактерий и их покрывающую сеть, изменяют проницаемость микробной мембраны и конструируют существование генов реакции на окислительное давление внутри микробной клетки за счет образования </w:t>
            </w:r>
            <w:r w:rsidRPr="009F4F43">
              <w:rPr>
                <w:rFonts w:ascii="Times New Roman" w:hAnsi="Times New Roman" w:cs="Times New Roman"/>
                <w:sz w:val="24"/>
                <w:szCs w:val="24"/>
              </w:rPr>
              <w:t>H</w:t>
            </w:r>
            <w:r w:rsidRPr="009F4F43">
              <w:rPr>
                <w:rFonts w:ascii="Times New Roman" w:hAnsi="Times New Roman" w:cs="Times New Roman"/>
                <w:sz w:val="24"/>
                <w:szCs w:val="24"/>
                <w:lang w:val="ru-RU"/>
              </w:rPr>
              <w:t>2</w:t>
            </w:r>
            <w:r w:rsidRPr="009F4F43">
              <w:rPr>
                <w:rFonts w:ascii="Times New Roman" w:hAnsi="Times New Roman" w:cs="Times New Roman"/>
                <w:sz w:val="24"/>
                <w:szCs w:val="24"/>
              </w:rPr>
              <w:t>O</w:t>
            </w:r>
            <w:r w:rsidRPr="009F4F43">
              <w:rPr>
                <w:rFonts w:ascii="Times New Roman" w:hAnsi="Times New Roman" w:cs="Times New Roman"/>
                <w:sz w:val="24"/>
                <w:szCs w:val="24"/>
                <w:lang w:val="ru-RU"/>
              </w:rPr>
              <w:t>2.</w:t>
            </w:r>
          </w:p>
        </w:tc>
      </w:tr>
      <w:tr w:rsidR="00E13EDF" w:rsidRPr="009F4F43" w14:paraId="6A235650" w14:textId="77777777" w:rsidTr="00E13EDF">
        <w:tc>
          <w:tcPr>
            <w:tcW w:w="1829" w:type="dxa"/>
          </w:tcPr>
          <w:p w14:paraId="1EB7F807"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Enhance / enhancement</w:t>
            </w:r>
          </w:p>
        </w:tc>
        <w:tc>
          <w:tcPr>
            <w:tcW w:w="3486" w:type="dxa"/>
          </w:tcPr>
          <w:p w14:paraId="12B2D64C"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This novel biopolymer can undergo two different modified ways to </w:t>
            </w:r>
            <w:r w:rsidRPr="009F4F43">
              <w:rPr>
                <w:rFonts w:ascii="Times New Roman" w:hAnsi="Times New Roman" w:cs="Times New Roman"/>
                <w:b/>
                <w:bCs/>
                <w:sz w:val="24"/>
                <w:szCs w:val="24"/>
                <w:u w:val="single"/>
              </w:rPr>
              <w:t>enhance</w:t>
            </w:r>
            <w:r w:rsidRPr="009F4F43">
              <w:rPr>
                <w:rFonts w:ascii="Times New Roman" w:hAnsi="Times New Roman" w:cs="Times New Roman"/>
                <w:sz w:val="24"/>
                <w:szCs w:val="24"/>
              </w:rPr>
              <w:t xml:space="preserve"> its biological properties </w:t>
            </w:r>
            <w:sdt>
              <w:sdtPr>
                <w:rPr>
                  <w:rFonts w:ascii="Times New Roman" w:hAnsi="Times New Roman" w:cs="Times New Roman"/>
                  <w:color w:val="000000"/>
                  <w:sz w:val="24"/>
                  <w:szCs w:val="24"/>
                </w:rPr>
                <w:tag w:val="MENDELEY_CITATION_v3_eyJjaXRhdGlvbklEIjoiTUVOREVMRVlfQ0lUQVRJT05fMWEwZGVkMzAtOWY1MS00YTM5LWEzODktMGFhNjIxYTI1ZTdl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
                <w:id w:val="1108311340"/>
                <w:placeholder>
                  <w:docPart w:val="37D8F5761F889249A9984B64CEC9E0B4"/>
                </w:placeholder>
              </w:sdtPr>
              <w:sdtContent>
                <w:r w:rsidRPr="009F4F43">
                  <w:rPr>
                    <w:rFonts w:ascii="Times New Roman" w:hAnsi="Times New Roman" w:cs="Times New Roman"/>
                    <w:color w:val="000000"/>
                    <w:sz w:val="24"/>
                    <w:szCs w:val="24"/>
                  </w:rPr>
                  <w:t>[3]</w:t>
                </w:r>
              </w:sdtContent>
            </w:sdt>
            <w:r w:rsidRPr="009F4F43">
              <w:rPr>
                <w:rFonts w:ascii="Times New Roman" w:hAnsi="Times New Roman" w:cs="Times New Roman"/>
                <w:sz w:val="24"/>
                <w:szCs w:val="24"/>
              </w:rPr>
              <w:t>.</w:t>
            </w:r>
          </w:p>
        </w:tc>
        <w:tc>
          <w:tcPr>
            <w:tcW w:w="4177" w:type="dxa"/>
          </w:tcPr>
          <w:p w14:paraId="71D3EC76"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Этот новый биополимер может быть подвергнут двум различным способам модификации для </w:t>
            </w:r>
            <w:r w:rsidRPr="00553D48">
              <w:rPr>
                <w:rFonts w:ascii="Times New Roman" w:hAnsi="Times New Roman" w:cs="Times New Roman"/>
                <w:b/>
                <w:bCs/>
                <w:sz w:val="24"/>
                <w:szCs w:val="24"/>
                <w:u w:val="single"/>
                <w:lang w:val="ru-RU"/>
              </w:rPr>
              <w:t>улучшения</w:t>
            </w:r>
            <w:r w:rsidRPr="009F4F43">
              <w:rPr>
                <w:rFonts w:ascii="Times New Roman" w:hAnsi="Times New Roman" w:cs="Times New Roman"/>
                <w:sz w:val="24"/>
                <w:szCs w:val="24"/>
                <w:lang w:val="ru-RU"/>
              </w:rPr>
              <w:t xml:space="preserve"> его биологических свойств.</w:t>
            </w:r>
          </w:p>
        </w:tc>
      </w:tr>
      <w:tr w:rsidR="00E13EDF" w:rsidRPr="009F4F43" w14:paraId="7D228D95" w14:textId="77777777" w:rsidTr="00E13EDF">
        <w:tc>
          <w:tcPr>
            <w:tcW w:w="1829" w:type="dxa"/>
          </w:tcPr>
          <w:p w14:paraId="68B3272F"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Similar / similarly</w:t>
            </w:r>
          </w:p>
        </w:tc>
        <w:tc>
          <w:tcPr>
            <w:tcW w:w="3486" w:type="dxa"/>
          </w:tcPr>
          <w:p w14:paraId="3BF31409" w14:textId="77777777" w:rsidR="00E13EDF" w:rsidRPr="009F4F43" w:rsidRDefault="00E13EDF" w:rsidP="00E13EDF">
            <w:pPr>
              <w:jc w:val="both"/>
              <w:rPr>
                <w:rFonts w:ascii="Times New Roman" w:hAnsi="Times New Roman" w:cs="Times New Roman"/>
                <w:sz w:val="24"/>
                <w:szCs w:val="24"/>
              </w:rPr>
            </w:pPr>
            <w:proofErr w:type="gramStart"/>
            <w:r w:rsidRPr="009F4F43">
              <w:rPr>
                <w:rFonts w:ascii="Times New Roman" w:hAnsi="Times New Roman" w:cs="Times New Roman"/>
                <w:b/>
                <w:bCs/>
                <w:sz w:val="24"/>
                <w:szCs w:val="24"/>
                <w:u w:val="single"/>
              </w:rPr>
              <w:t>Similarly</w:t>
            </w:r>
            <w:proofErr w:type="gramEnd"/>
            <w:r w:rsidRPr="009F4F43">
              <w:rPr>
                <w:rFonts w:ascii="Times New Roman" w:hAnsi="Times New Roman" w:cs="Times New Roman"/>
                <w:sz w:val="24"/>
                <w:szCs w:val="24"/>
              </w:rPr>
              <w:t xml:space="preserve"> to the previous mechanism, TiO2 nanoparticles crosslinked via electrostatic and covalent pounds between Titanium dioxide nanoparticles and chitosan </w:t>
            </w:r>
            <w:sdt>
              <w:sdtPr>
                <w:rPr>
                  <w:rFonts w:ascii="Times New Roman" w:hAnsi="Times New Roman" w:cs="Times New Roman"/>
                  <w:color w:val="000000"/>
                  <w:sz w:val="24"/>
                  <w:szCs w:val="24"/>
                </w:rPr>
                <w:tag w:val="MENDELEY_CITATION_v3_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"/>
                <w:id w:val="-516311425"/>
                <w:placeholder>
                  <w:docPart w:val="CBA51B95C4D0924EB1FD076D9048829D"/>
                </w:placeholder>
              </w:sdtPr>
              <w:sdtContent>
                <w:r w:rsidRPr="009F4F43">
                  <w:rPr>
                    <w:rFonts w:ascii="Times New Roman" w:hAnsi="Times New Roman" w:cs="Times New Roman"/>
                    <w:color w:val="000000"/>
                    <w:sz w:val="24"/>
                    <w:szCs w:val="24"/>
                  </w:rPr>
                  <w:t>[7]</w:t>
                </w:r>
              </w:sdtContent>
            </w:sdt>
            <w:r w:rsidRPr="009F4F43">
              <w:rPr>
                <w:rFonts w:ascii="Times New Roman" w:hAnsi="Times New Roman" w:cs="Times New Roman"/>
                <w:sz w:val="24"/>
                <w:szCs w:val="24"/>
              </w:rPr>
              <w:t xml:space="preserve">. </w:t>
            </w:r>
          </w:p>
        </w:tc>
        <w:tc>
          <w:tcPr>
            <w:tcW w:w="4177" w:type="dxa"/>
          </w:tcPr>
          <w:p w14:paraId="77546E90" w14:textId="77777777" w:rsidR="00E13EDF" w:rsidRPr="009F4F43" w:rsidRDefault="00E13EDF" w:rsidP="00E13EDF">
            <w:pPr>
              <w:rPr>
                <w:rFonts w:ascii="Times New Roman" w:hAnsi="Times New Roman" w:cs="Times New Roman"/>
                <w:sz w:val="24"/>
                <w:szCs w:val="24"/>
                <w:lang w:val="ru-RU"/>
              </w:rPr>
            </w:pPr>
            <w:r w:rsidRPr="00553D48">
              <w:rPr>
                <w:rFonts w:ascii="Times New Roman" w:hAnsi="Times New Roman" w:cs="Times New Roman"/>
                <w:b/>
                <w:bCs/>
                <w:sz w:val="24"/>
                <w:szCs w:val="24"/>
                <w:u w:val="single"/>
                <w:lang w:val="ru-RU"/>
              </w:rPr>
              <w:t>Аналогично</w:t>
            </w:r>
            <w:r w:rsidRPr="009F4F43">
              <w:rPr>
                <w:rFonts w:ascii="Times New Roman" w:hAnsi="Times New Roman" w:cs="Times New Roman"/>
                <w:sz w:val="24"/>
                <w:szCs w:val="24"/>
                <w:lang w:val="ru-RU"/>
              </w:rPr>
              <w:t xml:space="preserve"> предыдущему механизму, наночастицы </w:t>
            </w:r>
            <w:proofErr w:type="spellStart"/>
            <w:r w:rsidRPr="009F4F43">
              <w:rPr>
                <w:rFonts w:ascii="Times New Roman" w:hAnsi="Times New Roman" w:cs="Times New Roman"/>
                <w:sz w:val="24"/>
                <w:szCs w:val="24"/>
              </w:rPr>
              <w:t>TiO</w:t>
            </w:r>
            <w:proofErr w:type="spellEnd"/>
            <w:r w:rsidRPr="009F4F43">
              <w:rPr>
                <w:rFonts w:ascii="Times New Roman" w:hAnsi="Times New Roman" w:cs="Times New Roman"/>
                <w:sz w:val="24"/>
                <w:szCs w:val="24"/>
                <w:lang w:val="ru-RU"/>
              </w:rPr>
              <w:t>2 сшиваются посредством электростатических и ковалентных связей между наночастицами диоксида титана и хитозаном.</w:t>
            </w:r>
          </w:p>
        </w:tc>
      </w:tr>
      <w:tr w:rsidR="00E13EDF" w:rsidRPr="009F4F43" w14:paraId="1FCB687C" w14:textId="77777777" w:rsidTr="00E13EDF">
        <w:tc>
          <w:tcPr>
            <w:tcW w:w="1829" w:type="dxa"/>
          </w:tcPr>
          <w:p w14:paraId="319E9653"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 xml:space="preserve">Similarity </w:t>
            </w:r>
          </w:p>
        </w:tc>
        <w:tc>
          <w:tcPr>
            <w:tcW w:w="3486" w:type="dxa"/>
          </w:tcPr>
          <w:p w14:paraId="2BF9B81C"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Therefore, “paired” Ab2h enhances binding of Ab1h/NC, </w:t>
            </w:r>
            <w:r w:rsidRPr="009F4F43">
              <w:rPr>
                <w:rFonts w:ascii="Times New Roman" w:hAnsi="Times New Roman" w:cs="Times New Roman"/>
                <w:b/>
                <w:bCs/>
                <w:sz w:val="24"/>
                <w:szCs w:val="24"/>
                <w:u w:val="single"/>
              </w:rPr>
              <w:t>similarly</w:t>
            </w:r>
            <w:r w:rsidRPr="009F4F43">
              <w:rPr>
                <w:rFonts w:ascii="Times New Roman" w:hAnsi="Times New Roman" w:cs="Times New Roman"/>
                <w:sz w:val="24"/>
                <w:szCs w:val="24"/>
              </w:rPr>
              <w:t xml:space="preserve"> to its effect on binding of free Ab1h, likely via increasing accessibility of the Ab1h epitope </w:t>
            </w:r>
            <w:sdt>
              <w:sdtPr>
                <w:rPr>
                  <w:rFonts w:ascii="Times New Roman" w:hAnsi="Times New Roman" w:cs="Times New Roman"/>
                  <w:color w:val="000000"/>
                  <w:sz w:val="24"/>
                  <w:szCs w:val="24"/>
                </w:rPr>
                <w:tag w:val="MENDELEY_CITATION_v3_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"/>
                <w:id w:val="-2051762366"/>
                <w:placeholder>
                  <w:docPart w:val="89FA8A8852309245AD3C71171955BCA0"/>
                </w:placeholder>
              </w:sdtPr>
              <w:sdtContent>
                <w:r w:rsidRPr="009F4F43">
                  <w:rPr>
                    <w:rFonts w:ascii="Times New Roman" w:hAnsi="Times New Roman" w:cs="Times New Roman"/>
                    <w:color w:val="000000"/>
                    <w:sz w:val="24"/>
                    <w:szCs w:val="24"/>
                  </w:rPr>
                  <w:t>[1]</w:t>
                </w:r>
              </w:sdtContent>
            </w:sdt>
            <w:r w:rsidRPr="009F4F43">
              <w:rPr>
                <w:rFonts w:ascii="Times New Roman" w:hAnsi="Times New Roman" w:cs="Times New Roman"/>
                <w:sz w:val="24"/>
                <w:szCs w:val="24"/>
              </w:rPr>
              <w:t>.</w:t>
            </w:r>
          </w:p>
        </w:tc>
        <w:tc>
          <w:tcPr>
            <w:tcW w:w="4177" w:type="dxa"/>
          </w:tcPr>
          <w:p w14:paraId="2618C85D"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Таким образом, «спаренный» </w:t>
            </w:r>
            <w:r w:rsidRPr="009F4F43">
              <w:rPr>
                <w:rFonts w:ascii="Times New Roman" w:hAnsi="Times New Roman" w:cs="Times New Roman"/>
                <w:sz w:val="24"/>
                <w:szCs w:val="24"/>
              </w:rPr>
              <w:t>Ab</w:t>
            </w:r>
            <w:r w:rsidRPr="009F4F43">
              <w:rPr>
                <w:rFonts w:ascii="Times New Roman" w:hAnsi="Times New Roman" w:cs="Times New Roman"/>
                <w:sz w:val="24"/>
                <w:szCs w:val="24"/>
                <w:lang w:val="ru-RU"/>
              </w:rPr>
              <w:t>2</w:t>
            </w:r>
            <w:r w:rsidRPr="009F4F43">
              <w:rPr>
                <w:rFonts w:ascii="Times New Roman" w:hAnsi="Times New Roman" w:cs="Times New Roman"/>
                <w:sz w:val="24"/>
                <w:szCs w:val="24"/>
              </w:rPr>
              <w:t>h</w:t>
            </w:r>
            <w:r w:rsidRPr="009F4F43">
              <w:rPr>
                <w:rFonts w:ascii="Times New Roman" w:hAnsi="Times New Roman" w:cs="Times New Roman"/>
                <w:sz w:val="24"/>
                <w:szCs w:val="24"/>
                <w:lang w:val="ru-RU"/>
              </w:rPr>
              <w:t xml:space="preserve"> усиливает связывание </w:t>
            </w:r>
            <w:r w:rsidRPr="009F4F43">
              <w:rPr>
                <w:rFonts w:ascii="Times New Roman" w:hAnsi="Times New Roman" w:cs="Times New Roman"/>
                <w:sz w:val="24"/>
                <w:szCs w:val="24"/>
              </w:rPr>
              <w:t>Ab</w:t>
            </w:r>
            <w:r w:rsidRPr="009F4F43">
              <w:rPr>
                <w:rFonts w:ascii="Times New Roman" w:hAnsi="Times New Roman" w:cs="Times New Roman"/>
                <w:sz w:val="24"/>
                <w:szCs w:val="24"/>
                <w:lang w:val="ru-RU"/>
              </w:rPr>
              <w:t>1</w:t>
            </w:r>
            <w:r w:rsidRPr="009F4F43">
              <w:rPr>
                <w:rFonts w:ascii="Times New Roman" w:hAnsi="Times New Roman" w:cs="Times New Roman"/>
                <w:sz w:val="24"/>
                <w:szCs w:val="24"/>
              </w:rPr>
              <w:t>h</w:t>
            </w:r>
            <w:r w:rsidRPr="009F4F43">
              <w:rPr>
                <w:rFonts w:ascii="Times New Roman" w:hAnsi="Times New Roman" w:cs="Times New Roman"/>
                <w:sz w:val="24"/>
                <w:szCs w:val="24"/>
                <w:lang w:val="ru-RU"/>
              </w:rPr>
              <w:t>/</w:t>
            </w:r>
            <w:r w:rsidRPr="009F4F43">
              <w:rPr>
                <w:rFonts w:ascii="Times New Roman" w:hAnsi="Times New Roman" w:cs="Times New Roman"/>
                <w:sz w:val="24"/>
                <w:szCs w:val="24"/>
              </w:rPr>
              <w:t>NC</w:t>
            </w:r>
            <w:r w:rsidRPr="009F4F43">
              <w:rPr>
                <w:rFonts w:ascii="Times New Roman" w:hAnsi="Times New Roman" w:cs="Times New Roman"/>
                <w:sz w:val="24"/>
                <w:szCs w:val="24"/>
                <w:lang w:val="ru-RU"/>
              </w:rPr>
              <w:t xml:space="preserve">, </w:t>
            </w:r>
            <w:r w:rsidRPr="00553D48">
              <w:rPr>
                <w:rFonts w:ascii="Times New Roman" w:hAnsi="Times New Roman" w:cs="Times New Roman"/>
                <w:b/>
                <w:bCs/>
                <w:sz w:val="24"/>
                <w:szCs w:val="24"/>
                <w:u w:val="single"/>
                <w:lang w:val="ru-RU"/>
              </w:rPr>
              <w:t>аналогично</w:t>
            </w:r>
            <w:r w:rsidRPr="009F4F43">
              <w:rPr>
                <w:rFonts w:ascii="Times New Roman" w:hAnsi="Times New Roman" w:cs="Times New Roman"/>
                <w:sz w:val="24"/>
                <w:szCs w:val="24"/>
                <w:lang w:val="ru-RU"/>
              </w:rPr>
              <w:t xml:space="preserve"> его влиянию на связывание свободного </w:t>
            </w:r>
            <w:r w:rsidRPr="009F4F43">
              <w:rPr>
                <w:rFonts w:ascii="Times New Roman" w:hAnsi="Times New Roman" w:cs="Times New Roman"/>
                <w:sz w:val="24"/>
                <w:szCs w:val="24"/>
              </w:rPr>
              <w:t>Ab</w:t>
            </w:r>
            <w:r w:rsidRPr="009F4F43">
              <w:rPr>
                <w:rFonts w:ascii="Times New Roman" w:hAnsi="Times New Roman" w:cs="Times New Roman"/>
                <w:sz w:val="24"/>
                <w:szCs w:val="24"/>
                <w:lang w:val="ru-RU"/>
              </w:rPr>
              <w:t>1</w:t>
            </w:r>
            <w:r w:rsidRPr="009F4F43">
              <w:rPr>
                <w:rFonts w:ascii="Times New Roman" w:hAnsi="Times New Roman" w:cs="Times New Roman"/>
                <w:sz w:val="24"/>
                <w:szCs w:val="24"/>
              </w:rPr>
              <w:t>h</w:t>
            </w:r>
            <w:r w:rsidRPr="009F4F43">
              <w:rPr>
                <w:rFonts w:ascii="Times New Roman" w:hAnsi="Times New Roman" w:cs="Times New Roman"/>
                <w:sz w:val="24"/>
                <w:szCs w:val="24"/>
                <w:lang w:val="ru-RU"/>
              </w:rPr>
              <w:t xml:space="preserve">, вероятно, за счет увеличения доступности эпитопа </w:t>
            </w:r>
            <w:r w:rsidRPr="009F4F43">
              <w:rPr>
                <w:rFonts w:ascii="Times New Roman" w:hAnsi="Times New Roman" w:cs="Times New Roman"/>
                <w:sz w:val="24"/>
                <w:szCs w:val="24"/>
              </w:rPr>
              <w:t>Ab</w:t>
            </w:r>
            <w:r w:rsidRPr="009F4F43">
              <w:rPr>
                <w:rFonts w:ascii="Times New Roman" w:hAnsi="Times New Roman" w:cs="Times New Roman"/>
                <w:sz w:val="24"/>
                <w:szCs w:val="24"/>
                <w:lang w:val="ru-RU"/>
              </w:rPr>
              <w:t>1</w:t>
            </w:r>
            <w:r w:rsidRPr="009F4F43">
              <w:rPr>
                <w:rFonts w:ascii="Times New Roman" w:hAnsi="Times New Roman" w:cs="Times New Roman"/>
                <w:sz w:val="24"/>
                <w:szCs w:val="24"/>
              </w:rPr>
              <w:t>h</w:t>
            </w:r>
            <w:r w:rsidRPr="009F4F43">
              <w:rPr>
                <w:rFonts w:ascii="Times New Roman" w:hAnsi="Times New Roman" w:cs="Times New Roman"/>
                <w:sz w:val="24"/>
                <w:szCs w:val="24"/>
                <w:lang w:val="ru-RU"/>
              </w:rPr>
              <w:t>.</w:t>
            </w:r>
          </w:p>
        </w:tc>
      </w:tr>
      <w:tr w:rsidR="00E13EDF" w:rsidRPr="009F4F43" w14:paraId="4B7CCF4E" w14:textId="77777777" w:rsidTr="00E13EDF">
        <w:tc>
          <w:tcPr>
            <w:tcW w:w="1829" w:type="dxa"/>
          </w:tcPr>
          <w:p w14:paraId="59742893"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Verify / verification</w:t>
            </w:r>
          </w:p>
        </w:tc>
        <w:tc>
          <w:tcPr>
            <w:tcW w:w="3486" w:type="dxa"/>
          </w:tcPr>
          <w:p w14:paraId="58456CD6"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Phthalocyanines  are light-absorbing organic molecules that </w:t>
            </w:r>
            <w:r w:rsidRPr="009F4F43">
              <w:rPr>
                <w:rFonts w:ascii="Times New Roman" w:hAnsi="Times New Roman" w:cs="Times New Roman"/>
                <w:sz w:val="24"/>
                <w:szCs w:val="24"/>
              </w:rPr>
              <w:lastRenderedPageBreak/>
              <w:t xml:space="preserve">have been </w:t>
            </w:r>
            <w:r w:rsidRPr="009F4F43">
              <w:rPr>
                <w:rFonts w:ascii="Times New Roman" w:hAnsi="Times New Roman" w:cs="Times New Roman"/>
                <w:b/>
                <w:bCs/>
                <w:sz w:val="24"/>
                <w:szCs w:val="24"/>
                <w:u w:val="single"/>
              </w:rPr>
              <w:t>verified</w:t>
            </w:r>
            <w:r w:rsidRPr="009F4F43">
              <w:rPr>
                <w:rFonts w:ascii="Times New Roman" w:hAnsi="Times New Roman" w:cs="Times New Roman"/>
                <w:sz w:val="24"/>
                <w:szCs w:val="24"/>
              </w:rPr>
              <w:t xml:space="preserve"> for its effectiveness in photodynamic therapy </w:t>
            </w:r>
            <w:sdt>
              <w:sdtPr>
                <w:rPr>
                  <w:rFonts w:ascii="Times New Roman" w:hAnsi="Times New Roman" w:cs="Times New Roman"/>
                  <w:color w:val="000000"/>
                  <w:sz w:val="24"/>
                  <w:szCs w:val="24"/>
                </w:rPr>
                <w:tag w:val="MENDELEY_CITATION_v3_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"/>
                <w:id w:val="-2108112807"/>
                <w:placeholder>
                  <w:docPart w:val="89FA8A8852309245AD3C71171955BCA0"/>
                </w:placeholder>
              </w:sdtPr>
              <w:sdtContent>
                <w:r w:rsidRPr="009F4F43">
                  <w:rPr>
                    <w:rFonts w:ascii="Times New Roman" w:hAnsi="Times New Roman" w:cs="Times New Roman"/>
                    <w:color w:val="000000"/>
                    <w:sz w:val="24"/>
                    <w:szCs w:val="24"/>
                  </w:rPr>
                  <w:t>[6]</w:t>
                </w:r>
              </w:sdtContent>
            </w:sdt>
            <w:r w:rsidRPr="009F4F43">
              <w:rPr>
                <w:rFonts w:ascii="Times New Roman" w:hAnsi="Times New Roman" w:cs="Times New Roman"/>
                <w:sz w:val="24"/>
                <w:szCs w:val="24"/>
              </w:rPr>
              <w:t>.</w:t>
            </w:r>
          </w:p>
        </w:tc>
        <w:tc>
          <w:tcPr>
            <w:tcW w:w="4177" w:type="dxa"/>
          </w:tcPr>
          <w:p w14:paraId="7A6D3AFC" w14:textId="77777777" w:rsidR="00E13EDF" w:rsidRPr="009F4F43" w:rsidRDefault="00E13EDF" w:rsidP="00E13EDF">
            <w:pPr>
              <w:rPr>
                <w:rFonts w:ascii="Times New Roman" w:hAnsi="Times New Roman" w:cs="Times New Roman"/>
                <w:sz w:val="24"/>
                <w:szCs w:val="24"/>
                <w:lang w:val="ru-RU"/>
              </w:rPr>
            </w:pPr>
            <w:proofErr w:type="spellStart"/>
            <w:r w:rsidRPr="009F4F43">
              <w:rPr>
                <w:rFonts w:ascii="Times New Roman" w:hAnsi="Times New Roman" w:cs="Times New Roman"/>
                <w:sz w:val="24"/>
                <w:szCs w:val="24"/>
                <w:lang w:val="ru-RU"/>
              </w:rPr>
              <w:lastRenderedPageBreak/>
              <w:t>Фталоцианины</w:t>
            </w:r>
            <w:proofErr w:type="spellEnd"/>
            <w:r w:rsidRPr="009F4F43">
              <w:rPr>
                <w:rFonts w:ascii="Times New Roman" w:hAnsi="Times New Roman" w:cs="Times New Roman"/>
                <w:sz w:val="24"/>
                <w:szCs w:val="24"/>
                <w:lang w:val="ru-RU"/>
              </w:rPr>
              <w:t xml:space="preserve"> — это поглощающие свет органические молекулы, </w:t>
            </w:r>
            <w:r w:rsidRPr="009F4F43">
              <w:rPr>
                <w:rFonts w:ascii="Times New Roman" w:hAnsi="Times New Roman" w:cs="Times New Roman"/>
                <w:sz w:val="24"/>
                <w:szCs w:val="24"/>
                <w:lang w:val="ru-RU"/>
              </w:rPr>
              <w:lastRenderedPageBreak/>
              <w:t xml:space="preserve">эффективность которых в фотодинамической терапии </w:t>
            </w:r>
            <w:r w:rsidRPr="00553D48">
              <w:rPr>
                <w:rFonts w:ascii="Times New Roman" w:hAnsi="Times New Roman" w:cs="Times New Roman"/>
                <w:b/>
                <w:bCs/>
                <w:sz w:val="24"/>
                <w:szCs w:val="24"/>
                <w:u w:val="single"/>
                <w:lang w:val="ru-RU"/>
              </w:rPr>
              <w:t>доказана</w:t>
            </w:r>
            <w:r w:rsidRPr="009F4F43">
              <w:rPr>
                <w:rFonts w:ascii="Times New Roman" w:hAnsi="Times New Roman" w:cs="Times New Roman"/>
                <w:sz w:val="24"/>
                <w:szCs w:val="24"/>
                <w:lang w:val="ru-RU"/>
              </w:rPr>
              <w:t>.</w:t>
            </w:r>
          </w:p>
        </w:tc>
      </w:tr>
      <w:tr w:rsidR="00E13EDF" w:rsidRPr="009F4F43" w14:paraId="5C8306FE" w14:textId="77777777" w:rsidTr="00E13EDF">
        <w:tc>
          <w:tcPr>
            <w:tcW w:w="1829" w:type="dxa"/>
          </w:tcPr>
          <w:p w14:paraId="0E29C39F"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lastRenderedPageBreak/>
              <w:t>While</w:t>
            </w:r>
          </w:p>
        </w:tc>
        <w:tc>
          <w:tcPr>
            <w:tcW w:w="3486" w:type="dxa"/>
          </w:tcPr>
          <w:p w14:paraId="73426DE5"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For as insulating materials, the metallization criterion should be close to a large value (1), </w:t>
            </w:r>
            <w:r w:rsidRPr="009F4F43">
              <w:rPr>
                <w:rFonts w:ascii="Times New Roman" w:hAnsi="Times New Roman" w:cs="Times New Roman"/>
                <w:b/>
                <w:bCs/>
                <w:sz w:val="24"/>
                <w:szCs w:val="24"/>
                <w:u w:val="single"/>
              </w:rPr>
              <w:t>while</w:t>
            </w:r>
            <w:r w:rsidRPr="009F4F43">
              <w:rPr>
                <w:rFonts w:ascii="Times New Roman" w:hAnsi="Times New Roman" w:cs="Times New Roman"/>
                <w:sz w:val="24"/>
                <w:szCs w:val="24"/>
              </w:rPr>
              <w:t xml:space="preserve"> for conducting materials, it nears zero </w:t>
            </w:r>
            <w:sdt>
              <w:sdtPr>
                <w:rPr>
                  <w:rFonts w:ascii="Times New Roman" w:hAnsi="Times New Roman" w:cs="Times New Roman"/>
                  <w:color w:val="000000"/>
                  <w:sz w:val="24"/>
                  <w:szCs w:val="24"/>
                </w:rPr>
                <w:tag w:val="MENDELEY_CITATION_v3_eyJjaXRhdGlvbklEIjoiTUVOREVMRVlfQ0lUQVRJT05fMjA4OTU4ZjMtNjQ5Yy00ZTc0LWIyODItN2MwZjkzODdkMWYw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
                <w:id w:val="1624340436"/>
                <w:placeholder>
                  <w:docPart w:val="6D1C3B6F54BEA24491958EAECFCE3ABE"/>
                </w:placeholder>
              </w:sdtPr>
              <w:sdtContent>
                <w:r w:rsidRPr="009F4F43">
                  <w:rPr>
                    <w:rFonts w:ascii="Times New Roman" w:hAnsi="Times New Roman" w:cs="Times New Roman"/>
                    <w:color w:val="000000"/>
                    <w:sz w:val="24"/>
                    <w:szCs w:val="24"/>
                  </w:rPr>
                  <w:t>[3]</w:t>
                </w:r>
              </w:sdtContent>
            </w:sdt>
            <w:r w:rsidRPr="009F4F43">
              <w:rPr>
                <w:rFonts w:ascii="Times New Roman" w:hAnsi="Times New Roman" w:cs="Times New Roman"/>
                <w:sz w:val="24"/>
                <w:szCs w:val="24"/>
              </w:rPr>
              <w:t>.</w:t>
            </w:r>
          </w:p>
        </w:tc>
        <w:tc>
          <w:tcPr>
            <w:tcW w:w="4177" w:type="dxa"/>
          </w:tcPr>
          <w:p w14:paraId="567EE0CD" w14:textId="77777777" w:rsidR="00E13EDF" w:rsidRPr="009F4F43" w:rsidRDefault="00E13EDF" w:rsidP="00E13EDF">
            <w:pPr>
              <w:rPr>
                <w:rFonts w:ascii="Times New Roman" w:hAnsi="Times New Roman" w:cs="Times New Roman"/>
                <w:sz w:val="24"/>
                <w:szCs w:val="24"/>
              </w:rPr>
            </w:pPr>
            <w:r w:rsidRPr="009F4F43">
              <w:rPr>
                <w:rFonts w:ascii="Times New Roman" w:hAnsi="Times New Roman" w:cs="Times New Roman"/>
                <w:sz w:val="24"/>
                <w:szCs w:val="24"/>
                <w:lang w:val="ru-RU"/>
              </w:rPr>
              <w:t xml:space="preserve">Для изолирующих материалов критерий металлизации должен быть близок к большому значению </w:t>
            </w:r>
            <w:r w:rsidRPr="009F4F43">
              <w:rPr>
                <w:rFonts w:ascii="Times New Roman" w:hAnsi="Times New Roman" w:cs="Times New Roman"/>
                <w:sz w:val="24"/>
                <w:szCs w:val="24"/>
              </w:rPr>
              <w:t xml:space="preserve">(1), </w:t>
            </w:r>
            <w:proofErr w:type="spellStart"/>
            <w:r w:rsidRPr="00553D48">
              <w:rPr>
                <w:rFonts w:ascii="Times New Roman" w:hAnsi="Times New Roman" w:cs="Times New Roman"/>
                <w:b/>
                <w:bCs/>
                <w:sz w:val="24"/>
                <w:szCs w:val="24"/>
                <w:u w:val="single"/>
              </w:rPr>
              <w:t>тогда</w:t>
            </w:r>
            <w:proofErr w:type="spellEnd"/>
            <w:r w:rsidRPr="00553D48">
              <w:rPr>
                <w:rFonts w:ascii="Times New Roman" w:hAnsi="Times New Roman" w:cs="Times New Roman"/>
                <w:b/>
                <w:bCs/>
                <w:sz w:val="24"/>
                <w:szCs w:val="24"/>
                <w:u w:val="single"/>
              </w:rPr>
              <w:t xml:space="preserve"> </w:t>
            </w:r>
            <w:proofErr w:type="spellStart"/>
            <w:r w:rsidRPr="00553D48">
              <w:rPr>
                <w:rFonts w:ascii="Times New Roman" w:hAnsi="Times New Roman" w:cs="Times New Roman"/>
                <w:b/>
                <w:bCs/>
                <w:sz w:val="24"/>
                <w:szCs w:val="24"/>
                <w:u w:val="single"/>
              </w:rPr>
              <w:t>как</w:t>
            </w:r>
            <w:proofErr w:type="spellEnd"/>
            <w:r w:rsidRPr="009F4F43">
              <w:rPr>
                <w:rFonts w:ascii="Times New Roman" w:hAnsi="Times New Roman" w:cs="Times New Roman"/>
                <w:sz w:val="24"/>
                <w:szCs w:val="24"/>
              </w:rPr>
              <w:t xml:space="preserve"> </w:t>
            </w:r>
            <w:proofErr w:type="spellStart"/>
            <w:r w:rsidRPr="009F4F43">
              <w:rPr>
                <w:rFonts w:ascii="Times New Roman" w:hAnsi="Times New Roman" w:cs="Times New Roman"/>
                <w:sz w:val="24"/>
                <w:szCs w:val="24"/>
              </w:rPr>
              <w:t>для</w:t>
            </w:r>
            <w:proofErr w:type="spellEnd"/>
            <w:r w:rsidRPr="009F4F43">
              <w:rPr>
                <w:rFonts w:ascii="Times New Roman" w:hAnsi="Times New Roman" w:cs="Times New Roman"/>
                <w:sz w:val="24"/>
                <w:szCs w:val="24"/>
              </w:rPr>
              <w:t xml:space="preserve"> </w:t>
            </w:r>
            <w:proofErr w:type="spellStart"/>
            <w:r w:rsidRPr="009F4F43">
              <w:rPr>
                <w:rFonts w:ascii="Times New Roman" w:hAnsi="Times New Roman" w:cs="Times New Roman"/>
                <w:sz w:val="24"/>
                <w:szCs w:val="24"/>
              </w:rPr>
              <w:t>проводящих</w:t>
            </w:r>
            <w:proofErr w:type="spellEnd"/>
            <w:r w:rsidRPr="009F4F43">
              <w:rPr>
                <w:rFonts w:ascii="Times New Roman" w:hAnsi="Times New Roman" w:cs="Times New Roman"/>
                <w:sz w:val="24"/>
                <w:szCs w:val="24"/>
              </w:rPr>
              <w:t xml:space="preserve"> </w:t>
            </w:r>
            <w:proofErr w:type="spellStart"/>
            <w:r w:rsidRPr="009F4F43">
              <w:rPr>
                <w:rFonts w:ascii="Times New Roman" w:hAnsi="Times New Roman" w:cs="Times New Roman"/>
                <w:sz w:val="24"/>
                <w:szCs w:val="24"/>
              </w:rPr>
              <w:t>материалов</w:t>
            </w:r>
            <w:proofErr w:type="spellEnd"/>
            <w:r w:rsidRPr="009F4F43">
              <w:rPr>
                <w:rFonts w:ascii="Times New Roman" w:hAnsi="Times New Roman" w:cs="Times New Roman"/>
                <w:sz w:val="24"/>
                <w:szCs w:val="24"/>
              </w:rPr>
              <w:t xml:space="preserve"> </w:t>
            </w:r>
            <w:proofErr w:type="spellStart"/>
            <w:r w:rsidRPr="009F4F43">
              <w:rPr>
                <w:rFonts w:ascii="Times New Roman" w:hAnsi="Times New Roman" w:cs="Times New Roman"/>
                <w:sz w:val="24"/>
                <w:szCs w:val="24"/>
              </w:rPr>
              <w:t>он</w:t>
            </w:r>
            <w:proofErr w:type="spellEnd"/>
            <w:r w:rsidRPr="009F4F43">
              <w:rPr>
                <w:rFonts w:ascii="Times New Roman" w:hAnsi="Times New Roman" w:cs="Times New Roman"/>
                <w:sz w:val="24"/>
                <w:szCs w:val="24"/>
              </w:rPr>
              <w:t xml:space="preserve"> </w:t>
            </w:r>
            <w:proofErr w:type="spellStart"/>
            <w:r w:rsidRPr="009F4F43">
              <w:rPr>
                <w:rFonts w:ascii="Times New Roman" w:hAnsi="Times New Roman" w:cs="Times New Roman"/>
                <w:sz w:val="24"/>
                <w:szCs w:val="24"/>
              </w:rPr>
              <w:t>близок</w:t>
            </w:r>
            <w:proofErr w:type="spellEnd"/>
            <w:r w:rsidRPr="009F4F43">
              <w:rPr>
                <w:rFonts w:ascii="Times New Roman" w:hAnsi="Times New Roman" w:cs="Times New Roman"/>
                <w:sz w:val="24"/>
                <w:szCs w:val="24"/>
              </w:rPr>
              <w:t xml:space="preserve"> к </w:t>
            </w:r>
            <w:proofErr w:type="spellStart"/>
            <w:r w:rsidRPr="009F4F43">
              <w:rPr>
                <w:rFonts w:ascii="Times New Roman" w:hAnsi="Times New Roman" w:cs="Times New Roman"/>
                <w:sz w:val="24"/>
                <w:szCs w:val="24"/>
              </w:rPr>
              <w:t>нулю</w:t>
            </w:r>
            <w:proofErr w:type="spellEnd"/>
            <w:r w:rsidRPr="009F4F43">
              <w:rPr>
                <w:rFonts w:ascii="Times New Roman" w:hAnsi="Times New Roman" w:cs="Times New Roman"/>
                <w:sz w:val="24"/>
                <w:szCs w:val="24"/>
              </w:rPr>
              <w:t>.</w:t>
            </w:r>
          </w:p>
        </w:tc>
      </w:tr>
      <w:tr w:rsidR="00E13EDF" w:rsidRPr="009F4F43" w14:paraId="6E2283DA" w14:textId="77777777" w:rsidTr="00E13EDF">
        <w:tc>
          <w:tcPr>
            <w:tcW w:w="1829" w:type="dxa"/>
          </w:tcPr>
          <w:p w14:paraId="29B0150B"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Whereas</w:t>
            </w:r>
          </w:p>
        </w:tc>
        <w:tc>
          <w:tcPr>
            <w:tcW w:w="3486" w:type="dxa"/>
          </w:tcPr>
          <w:p w14:paraId="63240782"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Over 76% of </w:t>
            </w:r>
            <w:proofErr w:type="spellStart"/>
            <w:r w:rsidRPr="009F4F43">
              <w:rPr>
                <w:rFonts w:ascii="Times New Roman" w:hAnsi="Times New Roman" w:cs="Times New Roman"/>
                <w:sz w:val="24"/>
                <w:szCs w:val="24"/>
              </w:rPr>
              <w:t>Jurkat</w:t>
            </w:r>
            <w:proofErr w:type="spellEnd"/>
            <w:r w:rsidRPr="009F4F43">
              <w:rPr>
                <w:rFonts w:ascii="Times New Roman" w:hAnsi="Times New Roman" w:cs="Times New Roman"/>
                <w:sz w:val="24"/>
                <w:szCs w:val="24"/>
              </w:rPr>
              <w:t xml:space="preserve"> cells illuminated in the presence of MS2-1-A were dead (relative to an untreated control), </w:t>
            </w:r>
            <w:r w:rsidRPr="009F4F43">
              <w:rPr>
                <w:rFonts w:ascii="Times New Roman" w:hAnsi="Times New Roman" w:cs="Times New Roman"/>
                <w:b/>
                <w:bCs/>
                <w:sz w:val="24"/>
                <w:szCs w:val="24"/>
                <w:u w:val="single"/>
              </w:rPr>
              <w:t>whereas</w:t>
            </w:r>
            <w:r w:rsidRPr="009F4F43">
              <w:rPr>
                <w:rFonts w:ascii="Times New Roman" w:hAnsi="Times New Roman" w:cs="Times New Roman"/>
                <w:sz w:val="24"/>
                <w:szCs w:val="24"/>
              </w:rPr>
              <w:t xml:space="preserve"> a much smaller percentage (3-6%) of cells had died in the control samples </w:t>
            </w:r>
            <w:sdt>
              <w:sdtPr>
                <w:rPr>
                  <w:rFonts w:ascii="Times New Roman" w:hAnsi="Times New Roman" w:cs="Times New Roman"/>
                  <w:color w:val="000000"/>
                  <w:sz w:val="24"/>
                  <w:szCs w:val="24"/>
                </w:rPr>
                <w:tag w:val="MENDELEY_CITATION_v3_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"/>
                <w:id w:val="-38204467"/>
                <w:placeholder>
                  <w:docPart w:val="89FA8A8852309245AD3C71171955BCA0"/>
                </w:placeholder>
              </w:sdtPr>
              <w:sdtContent>
                <w:r w:rsidRPr="009F4F43">
                  <w:rPr>
                    <w:rFonts w:ascii="Times New Roman" w:hAnsi="Times New Roman" w:cs="Times New Roman"/>
                    <w:color w:val="000000"/>
                    <w:sz w:val="24"/>
                    <w:szCs w:val="24"/>
                  </w:rPr>
                  <w:t>[4]</w:t>
                </w:r>
              </w:sdtContent>
            </w:sdt>
            <w:r w:rsidRPr="009F4F43">
              <w:rPr>
                <w:rFonts w:ascii="Times New Roman" w:hAnsi="Times New Roman" w:cs="Times New Roman"/>
                <w:sz w:val="24"/>
                <w:szCs w:val="24"/>
              </w:rPr>
              <w:t>.</w:t>
            </w:r>
          </w:p>
        </w:tc>
        <w:tc>
          <w:tcPr>
            <w:tcW w:w="4177" w:type="dxa"/>
          </w:tcPr>
          <w:p w14:paraId="7840EF20"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Более 76% клеток </w:t>
            </w:r>
            <w:proofErr w:type="spellStart"/>
            <w:r w:rsidRPr="009F4F43">
              <w:rPr>
                <w:rFonts w:ascii="Times New Roman" w:hAnsi="Times New Roman" w:cs="Times New Roman"/>
                <w:sz w:val="24"/>
                <w:szCs w:val="24"/>
              </w:rPr>
              <w:t>Jurkat</w:t>
            </w:r>
            <w:proofErr w:type="spellEnd"/>
            <w:r w:rsidRPr="009F4F43">
              <w:rPr>
                <w:rFonts w:ascii="Times New Roman" w:hAnsi="Times New Roman" w:cs="Times New Roman"/>
                <w:sz w:val="24"/>
                <w:szCs w:val="24"/>
                <w:lang w:val="ru-RU"/>
              </w:rPr>
              <w:t xml:space="preserve">, облученных в присутствии </w:t>
            </w:r>
            <w:r w:rsidRPr="009F4F43">
              <w:rPr>
                <w:rFonts w:ascii="Times New Roman" w:hAnsi="Times New Roman" w:cs="Times New Roman"/>
                <w:sz w:val="24"/>
                <w:szCs w:val="24"/>
              </w:rPr>
              <w:t>MS</w:t>
            </w:r>
            <w:r w:rsidRPr="009F4F43">
              <w:rPr>
                <w:rFonts w:ascii="Times New Roman" w:hAnsi="Times New Roman" w:cs="Times New Roman"/>
                <w:sz w:val="24"/>
                <w:szCs w:val="24"/>
                <w:lang w:val="ru-RU"/>
              </w:rPr>
              <w:t>2-1-</w:t>
            </w:r>
            <w:r w:rsidRPr="009F4F43">
              <w:rPr>
                <w:rFonts w:ascii="Times New Roman" w:hAnsi="Times New Roman" w:cs="Times New Roman"/>
                <w:sz w:val="24"/>
                <w:szCs w:val="24"/>
              </w:rPr>
              <w:t>A</w:t>
            </w:r>
            <w:r w:rsidRPr="009F4F43">
              <w:rPr>
                <w:rFonts w:ascii="Times New Roman" w:hAnsi="Times New Roman" w:cs="Times New Roman"/>
                <w:sz w:val="24"/>
                <w:szCs w:val="24"/>
                <w:lang w:val="ru-RU"/>
              </w:rPr>
              <w:t xml:space="preserve">, были мертвы (по сравнению с необработанным контролем), </w:t>
            </w:r>
            <w:r w:rsidRPr="00553D48">
              <w:rPr>
                <w:rFonts w:ascii="Times New Roman" w:hAnsi="Times New Roman" w:cs="Times New Roman"/>
                <w:b/>
                <w:bCs/>
                <w:sz w:val="24"/>
                <w:szCs w:val="24"/>
                <w:u w:val="single"/>
                <w:lang w:val="ru-RU"/>
              </w:rPr>
              <w:t>тогда как</w:t>
            </w:r>
            <w:r w:rsidRPr="009F4F43">
              <w:rPr>
                <w:rFonts w:ascii="Times New Roman" w:hAnsi="Times New Roman" w:cs="Times New Roman"/>
                <w:sz w:val="24"/>
                <w:szCs w:val="24"/>
                <w:lang w:val="ru-RU"/>
              </w:rPr>
              <w:t xml:space="preserve"> в контрольных образцах погиб гораздо меньший процент (3–6%) клеток.</w:t>
            </w:r>
          </w:p>
        </w:tc>
      </w:tr>
      <w:tr w:rsidR="00E13EDF" w:rsidRPr="009F4F43" w14:paraId="18CA8167" w14:textId="77777777" w:rsidTr="00E13EDF">
        <w:tc>
          <w:tcPr>
            <w:tcW w:w="1829" w:type="dxa"/>
          </w:tcPr>
          <w:p w14:paraId="3D292B52"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Since (=as)</w:t>
            </w:r>
          </w:p>
        </w:tc>
        <w:tc>
          <w:tcPr>
            <w:tcW w:w="3486" w:type="dxa"/>
          </w:tcPr>
          <w:p w14:paraId="6F6FBCA2"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The value of index m is 2, </w:t>
            </w:r>
            <w:r w:rsidRPr="009F4F43">
              <w:rPr>
                <w:rFonts w:ascii="Times New Roman" w:hAnsi="Times New Roman" w:cs="Times New Roman"/>
                <w:b/>
                <w:bCs/>
                <w:sz w:val="24"/>
                <w:szCs w:val="24"/>
                <w:u w:val="single"/>
              </w:rPr>
              <w:t>since</w:t>
            </w:r>
            <w:r w:rsidRPr="009F4F43">
              <w:rPr>
                <w:rFonts w:ascii="Times New Roman" w:hAnsi="Times New Roman" w:cs="Times New Roman"/>
                <w:sz w:val="24"/>
                <w:szCs w:val="24"/>
              </w:rPr>
              <w:t xml:space="preserve"> m = 0.5 does not any meaningful data of optical band gap, confirming that</w:t>
            </w:r>
          </w:p>
          <w:p w14:paraId="2CA47682"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the transition between the valence and conduction bands is indirect</w:t>
            </w:r>
          </w:p>
          <w:p w14:paraId="3C63232E"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transition </w:t>
            </w:r>
            <w:sdt>
              <w:sdtPr>
                <w:rPr>
                  <w:rFonts w:ascii="Times New Roman" w:hAnsi="Times New Roman" w:cs="Times New Roman"/>
                  <w:color w:val="000000"/>
                  <w:sz w:val="24"/>
                  <w:szCs w:val="24"/>
                </w:rPr>
                <w:tag w:val="MENDELEY_CITATION_v3_eyJjaXRhdGlvbklEIjoiTUVOREVMRVlfQ0lUQVRJT05fZjg0ZTUyMjctMjExNS00NDQzLThhYWQtYjM1M2MyYzExNmIy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
                <w:id w:val="1353610182"/>
                <w:placeholder>
                  <w:docPart w:val="ADBFC2C77DB585408A2187A5644AB17A"/>
                </w:placeholder>
              </w:sdtPr>
              <w:sdtContent>
                <w:r w:rsidRPr="009F4F43">
                  <w:rPr>
                    <w:rFonts w:ascii="Times New Roman" w:hAnsi="Times New Roman" w:cs="Times New Roman"/>
                    <w:color w:val="000000"/>
                    <w:sz w:val="24"/>
                    <w:szCs w:val="24"/>
                  </w:rPr>
                  <w:t>[3]</w:t>
                </w:r>
              </w:sdtContent>
            </w:sdt>
            <w:r w:rsidRPr="009F4F43">
              <w:rPr>
                <w:rFonts w:ascii="Times New Roman" w:hAnsi="Times New Roman" w:cs="Times New Roman"/>
                <w:sz w:val="24"/>
                <w:szCs w:val="24"/>
              </w:rPr>
              <w:t>.</w:t>
            </w:r>
          </w:p>
        </w:tc>
        <w:tc>
          <w:tcPr>
            <w:tcW w:w="4177" w:type="dxa"/>
          </w:tcPr>
          <w:p w14:paraId="42498044"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Значение индекса </w:t>
            </w:r>
            <w:r w:rsidRPr="009F4F43">
              <w:rPr>
                <w:rFonts w:ascii="Times New Roman" w:hAnsi="Times New Roman" w:cs="Times New Roman"/>
                <w:sz w:val="24"/>
                <w:szCs w:val="24"/>
              </w:rPr>
              <w:t>m</w:t>
            </w:r>
            <w:r w:rsidRPr="009F4F43">
              <w:rPr>
                <w:rFonts w:ascii="Times New Roman" w:hAnsi="Times New Roman" w:cs="Times New Roman"/>
                <w:sz w:val="24"/>
                <w:szCs w:val="24"/>
                <w:lang w:val="ru-RU"/>
              </w:rPr>
              <w:t xml:space="preserve"> равно 2, </w:t>
            </w:r>
            <w:r w:rsidRPr="00553D48">
              <w:rPr>
                <w:rFonts w:ascii="Times New Roman" w:hAnsi="Times New Roman" w:cs="Times New Roman"/>
                <w:b/>
                <w:bCs/>
                <w:sz w:val="24"/>
                <w:szCs w:val="24"/>
                <w:u w:val="single"/>
                <w:lang w:val="ru-RU"/>
              </w:rPr>
              <w:t>поскольку</w:t>
            </w:r>
            <w:r w:rsidRPr="009F4F43">
              <w:rPr>
                <w:rFonts w:ascii="Times New Roman" w:hAnsi="Times New Roman" w:cs="Times New Roman"/>
                <w:sz w:val="24"/>
                <w:szCs w:val="24"/>
                <w:lang w:val="ru-RU"/>
              </w:rPr>
              <w:t xml:space="preserve"> </w:t>
            </w:r>
            <w:r w:rsidRPr="009F4F43">
              <w:rPr>
                <w:rFonts w:ascii="Times New Roman" w:hAnsi="Times New Roman" w:cs="Times New Roman"/>
                <w:sz w:val="24"/>
                <w:szCs w:val="24"/>
              </w:rPr>
              <w:t>m</w:t>
            </w:r>
            <w:r w:rsidRPr="009F4F43">
              <w:rPr>
                <w:rFonts w:ascii="Times New Roman" w:hAnsi="Times New Roman" w:cs="Times New Roman"/>
                <w:sz w:val="24"/>
                <w:szCs w:val="24"/>
                <w:lang w:val="ru-RU"/>
              </w:rPr>
              <w:t xml:space="preserve"> = 0,5 не дает никаких значимых данных об оптической ширине запрещенной зоны, подтверждая, что переход между валентной зоной и зоной проводимости является непрямым переходом.</w:t>
            </w:r>
          </w:p>
        </w:tc>
      </w:tr>
      <w:tr w:rsidR="00E13EDF" w:rsidRPr="009F4F43" w14:paraId="51A6B429" w14:textId="77777777" w:rsidTr="00E13EDF">
        <w:tc>
          <w:tcPr>
            <w:tcW w:w="1829" w:type="dxa"/>
          </w:tcPr>
          <w:p w14:paraId="2BD317F2"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For (=as)</w:t>
            </w:r>
          </w:p>
        </w:tc>
        <w:tc>
          <w:tcPr>
            <w:tcW w:w="3486" w:type="dxa"/>
          </w:tcPr>
          <w:p w14:paraId="5C4A7C59" w14:textId="77777777" w:rsidR="00E13EDF" w:rsidRPr="009F4F43" w:rsidRDefault="00E13EDF" w:rsidP="00E13EDF">
            <w:pPr>
              <w:jc w:val="both"/>
              <w:rPr>
                <w:rFonts w:ascii="Times New Roman" w:hAnsi="Times New Roman" w:cs="Times New Roman"/>
                <w:sz w:val="24"/>
                <w:szCs w:val="24"/>
              </w:rPr>
            </w:pPr>
          </w:p>
        </w:tc>
        <w:tc>
          <w:tcPr>
            <w:tcW w:w="4177" w:type="dxa"/>
          </w:tcPr>
          <w:p w14:paraId="30914F94" w14:textId="77777777" w:rsidR="00E13EDF" w:rsidRPr="009F4F43" w:rsidRDefault="00E13EDF" w:rsidP="00E13EDF">
            <w:pPr>
              <w:rPr>
                <w:rFonts w:ascii="Times New Roman" w:hAnsi="Times New Roman" w:cs="Times New Roman"/>
                <w:sz w:val="24"/>
                <w:szCs w:val="24"/>
              </w:rPr>
            </w:pPr>
          </w:p>
        </w:tc>
      </w:tr>
      <w:tr w:rsidR="00E13EDF" w:rsidRPr="009F4F43" w14:paraId="4D5EAA82" w14:textId="77777777" w:rsidTr="00E13EDF">
        <w:tc>
          <w:tcPr>
            <w:tcW w:w="1829" w:type="dxa"/>
          </w:tcPr>
          <w:p w14:paraId="035A691B"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Initially</w:t>
            </w:r>
          </w:p>
        </w:tc>
        <w:tc>
          <w:tcPr>
            <w:tcW w:w="3486" w:type="dxa"/>
          </w:tcPr>
          <w:p w14:paraId="3E7EECFA"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b/>
                <w:bCs/>
                <w:sz w:val="24"/>
                <w:szCs w:val="24"/>
                <w:u w:val="single"/>
              </w:rPr>
              <w:t>Initially</w:t>
            </w:r>
            <w:r w:rsidRPr="009F4F43">
              <w:rPr>
                <w:rFonts w:ascii="Times New Roman" w:hAnsi="Times New Roman" w:cs="Times New Roman"/>
                <w:sz w:val="24"/>
                <w:szCs w:val="24"/>
              </w:rPr>
              <w:t xml:space="preserve"> in our report of the collaborative enhancement effect, we found that while Ab2h significantly enhanced the binding of Ab1h, Ab1h had no effect on the binding of free Ab2h </w:t>
            </w:r>
            <w:sdt>
              <w:sdtPr>
                <w:rPr>
                  <w:rFonts w:ascii="Times New Roman" w:hAnsi="Times New Roman" w:cs="Times New Roman"/>
                  <w:color w:val="000000"/>
                  <w:sz w:val="24"/>
                  <w:szCs w:val="24"/>
                </w:rPr>
                <w:tag w:val="MENDELEY_CITATION_v3_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"/>
                <w:id w:val="2130818500"/>
                <w:placeholder>
                  <w:docPart w:val="89FA8A8852309245AD3C71171955BCA0"/>
                </w:placeholder>
              </w:sdtPr>
              <w:sdtContent>
                <w:r w:rsidRPr="009F4F43">
                  <w:rPr>
                    <w:rFonts w:ascii="Times New Roman" w:hAnsi="Times New Roman" w:cs="Times New Roman"/>
                    <w:color w:val="000000"/>
                    <w:sz w:val="24"/>
                    <w:szCs w:val="24"/>
                  </w:rPr>
                  <w:t>[1]</w:t>
                </w:r>
              </w:sdtContent>
            </w:sdt>
            <w:r w:rsidRPr="009F4F43">
              <w:rPr>
                <w:rFonts w:ascii="Times New Roman" w:hAnsi="Times New Roman" w:cs="Times New Roman"/>
                <w:sz w:val="24"/>
                <w:szCs w:val="24"/>
              </w:rPr>
              <w:t>.</w:t>
            </w:r>
          </w:p>
        </w:tc>
        <w:tc>
          <w:tcPr>
            <w:tcW w:w="4177" w:type="dxa"/>
          </w:tcPr>
          <w:p w14:paraId="26560731" w14:textId="77777777" w:rsidR="00E13EDF" w:rsidRPr="009F4F43" w:rsidRDefault="00E13EDF" w:rsidP="00E13EDF">
            <w:pPr>
              <w:rPr>
                <w:rFonts w:ascii="Times New Roman" w:hAnsi="Times New Roman" w:cs="Times New Roman"/>
                <w:sz w:val="24"/>
                <w:szCs w:val="24"/>
                <w:lang w:val="ru-RU"/>
              </w:rPr>
            </w:pPr>
            <w:r w:rsidRPr="00553D48">
              <w:rPr>
                <w:rFonts w:ascii="Times New Roman" w:hAnsi="Times New Roman" w:cs="Times New Roman"/>
                <w:b/>
                <w:bCs/>
                <w:sz w:val="24"/>
                <w:szCs w:val="24"/>
                <w:u w:val="single"/>
                <w:lang w:val="ru-RU"/>
              </w:rPr>
              <w:t>Первоначально</w:t>
            </w:r>
            <w:r w:rsidRPr="009F4F43">
              <w:rPr>
                <w:rFonts w:ascii="Times New Roman" w:hAnsi="Times New Roman" w:cs="Times New Roman"/>
                <w:sz w:val="24"/>
                <w:szCs w:val="24"/>
                <w:lang w:val="ru-RU"/>
              </w:rPr>
              <w:t xml:space="preserve"> в нашем отчете об эффекте совместного усиления мы обнаружили, что, хотя </w:t>
            </w:r>
            <w:r w:rsidRPr="009F4F43">
              <w:rPr>
                <w:rFonts w:ascii="Times New Roman" w:hAnsi="Times New Roman" w:cs="Times New Roman"/>
                <w:sz w:val="24"/>
                <w:szCs w:val="24"/>
              </w:rPr>
              <w:t>Ab</w:t>
            </w:r>
            <w:r w:rsidRPr="009F4F43">
              <w:rPr>
                <w:rFonts w:ascii="Times New Roman" w:hAnsi="Times New Roman" w:cs="Times New Roman"/>
                <w:sz w:val="24"/>
                <w:szCs w:val="24"/>
                <w:lang w:val="ru-RU"/>
              </w:rPr>
              <w:t>2</w:t>
            </w:r>
            <w:r w:rsidRPr="009F4F43">
              <w:rPr>
                <w:rFonts w:ascii="Times New Roman" w:hAnsi="Times New Roman" w:cs="Times New Roman"/>
                <w:sz w:val="24"/>
                <w:szCs w:val="24"/>
              </w:rPr>
              <w:t>h</w:t>
            </w:r>
            <w:r w:rsidRPr="009F4F43">
              <w:rPr>
                <w:rFonts w:ascii="Times New Roman" w:hAnsi="Times New Roman" w:cs="Times New Roman"/>
                <w:sz w:val="24"/>
                <w:szCs w:val="24"/>
                <w:lang w:val="ru-RU"/>
              </w:rPr>
              <w:t xml:space="preserve"> значительно усиливал связывание </w:t>
            </w:r>
            <w:r w:rsidRPr="009F4F43">
              <w:rPr>
                <w:rFonts w:ascii="Times New Roman" w:hAnsi="Times New Roman" w:cs="Times New Roman"/>
                <w:sz w:val="24"/>
                <w:szCs w:val="24"/>
              </w:rPr>
              <w:t>Ab</w:t>
            </w:r>
            <w:r w:rsidRPr="009F4F43">
              <w:rPr>
                <w:rFonts w:ascii="Times New Roman" w:hAnsi="Times New Roman" w:cs="Times New Roman"/>
                <w:sz w:val="24"/>
                <w:szCs w:val="24"/>
                <w:lang w:val="ru-RU"/>
              </w:rPr>
              <w:t>1</w:t>
            </w:r>
            <w:r w:rsidRPr="009F4F43">
              <w:rPr>
                <w:rFonts w:ascii="Times New Roman" w:hAnsi="Times New Roman" w:cs="Times New Roman"/>
                <w:sz w:val="24"/>
                <w:szCs w:val="24"/>
              </w:rPr>
              <w:t>h</w:t>
            </w:r>
            <w:r w:rsidRPr="009F4F43">
              <w:rPr>
                <w:rFonts w:ascii="Times New Roman" w:hAnsi="Times New Roman" w:cs="Times New Roman"/>
                <w:sz w:val="24"/>
                <w:szCs w:val="24"/>
                <w:lang w:val="ru-RU"/>
              </w:rPr>
              <w:t xml:space="preserve">, </w:t>
            </w:r>
            <w:r w:rsidRPr="009F4F43">
              <w:rPr>
                <w:rFonts w:ascii="Times New Roman" w:hAnsi="Times New Roman" w:cs="Times New Roman"/>
                <w:sz w:val="24"/>
                <w:szCs w:val="24"/>
              </w:rPr>
              <w:t>Ab</w:t>
            </w:r>
            <w:r w:rsidRPr="009F4F43">
              <w:rPr>
                <w:rFonts w:ascii="Times New Roman" w:hAnsi="Times New Roman" w:cs="Times New Roman"/>
                <w:sz w:val="24"/>
                <w:szCs w:val="24"/>
                <w:lang w:val="ru-RU"/>
              </w:rPr>
              <w:t>1</w:t>
            </w:r>
            <w:r w:rsidRPr="009F4F43">
              <w:rPr>
                <w:rFonts w:ascii="Times New Roman" w:hAnsi="Times New Roman" w:cs="Times New Roman"/>
                <w:sz w:val="24"/>
                <w:szCs w:val="24"/>
              </w:rPr>
              <w:t>h</w:t>
            </w:r>
            <w:r w:rsidRPr="009F4F43">
              <w:rPr>
                <w:rFonts w:ascii="Times New Roman" w:hAnsi="Times New Roman" w:cs="Times New Roman"/>
                <w:sz w:val="24"/>
                <w:szCs w:val="24"/>
                <w:lang w:val="ru-RU"/>
              </w:rPr>
              <w:t xml:space="preserve"> не оказывал никакого влияния на связывание свободного </w:t>
            </w:r>
            <w:r w:rsidRPr="009F4F43">
              <w:rPr>
                <w:rFonts w:ascii="Times New Roman" w:hAnsi="Times New Roman" w:cs="Times New Roman"/>
                <w:sz w:val="24"/>
                <w:szCs w:val="24"/>
              </w:rPr>
              <w:t>Ab</w:t>
            </w:r>
            <w:r w:rsidRPr="009F4F43">
              <w:rPr>
                <w:rFonts w:ascii="Times New Roman" w:hAnsi="Times New Roman" w:cs="Times New Roman"/>
                <w:sz w:val="24"/>
                <w:szCs w:val="24"/>
                <w:lang w:val="ru-RU"/>
              </w:rPr>
              <w:t>2</w:t>
            </w:r>
            <w:r w:rsidRPr="009F4F43">
              <w:rPr>
                <w:rFonts w:ascii="Times New Roman" w:hAnsi="Times New Roman" w:cs="Times New Roman"/>
                <w:sz w:val="24"/>
                <w:szCs w:val="24"/>
              </w:rPr>
              <w:t>h</w:t>
            </w:r>
            <w:r w:rsidRPr="009F4F43">
              <w:rPr>
                <w:rFonts w:ascii="Times New Roman" w:hAnsi="Times New Roman" w:cs="Times New Roman"/>
                <w:sz w:val="24"/>
                <w:szCs w:val="24"/>
                <w:lang w:val="ru-RU"/>
              </w:rPr>
              <w:t>.</w:t>
            </w:r>
          </w:p>
        </w:tc>
      </w:tr>
      <w:tr w:rsidR="00E13EDF" w:rsidRPr="009F4F43" w14:paraId="6B06B54A" w14:textId="77777777" w:rsidTr="00E13EDF">
        <w:tc>
          <w:tcPr>
            <w:tcW w:w="1829" w:type="dxa"/>
          </w:tcPr>
          <w:p w14:paraId="43C0108C" w14:textId="77777777" w:rsidR="00E13EDF" w:rsidRPr="009F4F43" w:rsidRDefault="00E13EDF" w:rsidP="00E13EDF">
            <w:pPr>
              <w:jc w:val="center"/>
              <w:rPr>
                <w:rFonts w:ascii="Times New Roman" w:hAnsi="Times New Roman" w:cs="Times New Roman"/>
                <w:i/>
                <w:iCs/>
                <w:sz w:val="24"/>
                <w:szCs w:val="24"/>
              </w:rPr>
            </w:pPr>
            <w:proofErr w:type="gramStart"/>
            <w:r w:rsidRPr="009F4F43">
              <w:rPr>
                <w:rFonts w:ascii="Times New Roman" w:hAnsi="Times New Roman" w:cs="Times New Roman"/>
                <w:i/>
                <w:iCs/>
                <w:sz w:val="24"/>
                <w:szCs w:val="24"/>
              </w:rPr>
              <w:t>Finally</w:t>
            </w:r>
            <w:proofErr w:type="gramEnd"/>
          </w:p>
        </w:tc>
        <w:tc>
          <w:tcPr>
            <w:tcW w:w="3486" w:type="dxa"/>
          </w:tcPr>
          <w:p w14:paraId="3A47A41A"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b/>
                <w:bCs/>
                <w:sz w:val="24"/>
                <w:szCs w:val="24"/>
                <w:u w:val="single"/>
              </w:rPr>
              <w:t>Finally</w:t>
            </w:r>
            <w:r w:rsidRPr="009F4F43">
              <w:rPr>
                <w:rFonts w:ascii="Times New Roman" w:hAnsi="Times New Roman" w:cs="Times New Roman"/>
                <w:sz w:val="24"/>
                <w:szCs w:val="24"/>
              </w:rPr>
              <w:t xml:space="preserve">, the as-prepared powder was calcined at 500 °C for 2 h </w:t>
            </w:r>
            <w:sdt>
              <w:sdtPr>
                <w:rPr>
                  <w:rFonts w:ascii="Times New Roman" w:hAnsi="Times New Roman" w:cs="Times New Roman"/>
                  <w:color w:val="000000"/>
                  <w:sz w:val="24"/>
                  <w:szCs w:val="24"/>
                </w:rPr>
                <w:tag w:val="MENDELEY_CITATION_v3_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"/>
                <w:id w:val="1334342186"/>
                <w:placeholder>
                  <w:docPart w:val="12A50AF389D1E648B339EA62E2E8048E"/>
                </w:placeholder>
              </w:sdtPr>
              <w:sdtContent>
                <w:r w:rsidRPr="009F4F43">
                  <w:rPr>
                    <w:rFonts w:ascii="Times New Roman" w:hAnsi="Times New Roman" w:cs="Times New Roman"/>
                    <w:color w:val="000000"/>
                    <w:sz w:val="24"/>
                    <w:szCs w:val="24"/>
                  </w:rPr>
                  <w:t>[7]</w:t>
                </w:r>
              </w:sdtContent>
            </w:sdt>
            <w:r w:rsidRPr="009F4F43">
              <w:rPr>
                <w:rFonts w:ascii="Times New Roman" w:hAnsi="Times New Roman" w:cs="Times New Roman"/>
                <w:sz w:val="24"/>
                <w:szCs w:val="24"/>
              </w:rPr>
              <w:t>.</w:t>
            </w:r>
          </w:p>
        </w:tc>
        <w:tc>
          <w:tcPr>
            <w:tcW w:w="4177" w:type="dxa"/>
          </w:tcPr>
          <w:p w14:paraId="696F39BB" w14:textId="77777777" w:rsidR="00E13EDF" w:rsidRPr="009F4F43" w:rsidRDefault="00E13EDF" w:rsidP="00E13EDF">
            <w:pPr>
              <w:rPr>
                <w:rFonts w:ascii="Times New Roman" w:hAnsi="Times New Roman" w:cs="Times New Roman"/>
                <w:sz w:val="24"/>
                <w:szCs w:val="24"/>
                <w:lang w:val="ru-RU"/>
              </w:rPr>
            </w:pPr>
            <w:r w:rsidRPr="00553D48">
              <w:rPr>
                <w:rFonts w:ascii="Times New Roman" w:hAnsi="Times New Roman" w:cs="Times New Roman"/>
                <w:b/>
                <w:bCs/>
                <w:sz w:val="24"/>
                <w:szCs w:val="24"/>
                <w:u w:val="single"/>
                <w:lang w:val="ru-RU"/>
              </w:rPr>
              <w:t>Наконец</w:t>
            </w:r>
            <w:r w:rsidRPr="009F4F43">
              <w:rPr>
                <w:rFonts w:ascii="Times New Roman" w:hAnsi="Times New Roman" w:cs="Times New Roman"/>
                <w:sz w:val="24"/>
                <w:szCs w:val="24"/>
                <w:lang w:val="ru-RU"/>
              </w:rPr>
              <w:t>, приготовленный порошок прокаливали при температуре 500 °</w:t>
            </w:r>
            <w:r w:rsidRPr="009F4F43">
              <w:rPr>
                <w:rFonts w:ascii="Times New Roman" w:hAnsi="Times New Roman" w:cs="Times New Roman"/>
                <w:sz w:val="24"/>
                <w:szCs w:val="24"/>
              </w:rPr>
              <w:t>C</w:t>
            </w:r>
            <w:r w:rsidRPr="009F4F43">
              <w:rPr>
                <w:rFonts w:ascii="Times New Roman" w:hAnsi="Times New Roman" w:cs="Times New Roman"/>
                <w:sz w:val="24"/>
                <w:szCs w:val="24"/>
                <w:lang w:val="ru-RU"/>
              </w:rPr>
              <w:t xml:space="preserve"> в течение 2 часов.</w:t>
            </w:r>
          </w:p>
        </w:tc>
      </w:tr>
      <w:tr w:rsidR="00E13EDF" w:rsidRPr="009F4F43" w14:paraId="6EFF6C5C" w14:textId="77777777" w:rsidTr="00E13EDF">
        <w:tc>
          <w:tcPr>
            <w:tcW w:w="1829" w:type="dxa"/>
          </w:tcPr>
          <w:p w14:paraId="7B65C979"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Following</w:t>
            </w:r>
          </w:p>
        </w:tc>
        <w:tc>
          <w:tcPr>
            <w:tcW w:w="3486" w:type="dxa"/>
          </w:tcPr>
          <w:p w14:paraId="0AEF0EE3"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In addition, no blue color was constructed </w:t>
            </w:r>
            <w:r w:rsidRPr="009F4F43">
              <w:rPr>
                <w:rFonts w:ascii="Times New Roman" w:hAnsi="Times New Roman" w:cs="Times New Roman"/>
                <w:b/>
                <w:bCs/>
                <w:sz w:val="24"/>
                <w:szCs w:val="24"/>
                <w:u w:val="single"/>
              </w:rPr>
              <w:t>following</w:t>
            </w:r>
            <w:r w:rsidRPr="009F4F43">
              <w:rPr>
                <w:rFonts w:ascii="Times New Roman" w:hAnsi="Times New Roman" w:cs="Times New Roman"/>
                <w:sz w:val="24"/>
                <w:szCs w:val="24"/>
              </w:rPr>
              <w:t xml:space="preserve"> ethanol treatment, and the adhesive bacterial cells color was faint </w:t>
            </w:r>
            <w:sdt>
              <w:sdtPr>
                <w:rPr>
                  <w:rFonts w:ascii="Times New Roman" w:hAnsi="Times New Roman" w:cs="Times New Roman"/>
                  <w:color w:val="000000"/>
                  <w:sz w:val="24"/>
                  <w:szCs w:val="24"/>
                </w:rPr>
                <w:tag w:val="MENDELEY_CITATION_v3_eyJjaXRhdGlvbklEIjoiTUVOREVMRVlfQ0lUQVRJT05fZThiYThmYjMtY2ViNi00ZTc1LWI1MzYtNmNiYWI0MDEyNjM5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
                <w:id w:val="-1069352965"/>
                <w:placeholder>
                  <w:docPart w:val="631FC1BB2F2B7B44B3ABB753D651E92B"/>
                </w:placeholder>
              </w:sdtPr>
              <w:sdtContent>
                <w:r w:rsidRPr="009F4F43">
                  <w:rPr>
                    <w:rFonts w:ascii="Times New Roman" w:hAnsi="Times New Roman" w:cs="Times New Roman"/>
                    <w:color w:val="000000"/>
                    <w:sz w:val="24"/>
                    <w:szCs w:val="24"/>
                  </w:rPr>
                  <w:t>[3]</w:t>
                </w:r>
              </w:sdtContent>
            </w:sdt>
            <w:r w:rsidRPr="009F4F43">
              <w:rPr>
                <w:rFonts w:ascii="Times New Roman" w:hAnsi="Times New Roman" w:cs="Times New Roman"/>
                <w:sz w:val="24"/>
                <w:szCs w:val="24"/>
              </w:rPr>
              <w:t>.</w:t>
            </w:r>
          </w:p>
        </w:tc>
        <w:tc>
          <w:tcPr>
            <w:tcW w:w="4177" w:type="dxa"/>
          </w:tcPr>
          <w:p w14:paraId="101ACB8C"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Кроме того, </w:t>
            </w:r>
            <w:r w:rsidRPr="00553D48">
              <w:rPr>
                <w:rFonts w:ascii="Times New Roman" w:hAnsi="Times New Roman" w:cs="Times New Roman"/>
                <w:b/>
                <w:bCs/>
                <w:sz w:val="24"/>
                <w:szCs w:val="24"/>
                <w:u w:val="single"/>
                <w:lang w:val="ru-RU"/>
              </w:rPr>
              <w:t>после</w:t>
            </w:r>
            <w:r w:rsidRPr="009F4F43">
              <w:rPr>
                <w:rFonts w:ascii="Times New Roman" w:hAnsi="Times New Roman" w:cs="Times New Roman"/>
                <w:sz w:val="24"/>
                <w:szCs w:val="24"/>
                <w:lang w:val="ru-RU"/>
              </w:rPr>
              <w:t xml:space="preserve"> обработки этанолом не образовалось синего цвета, а цвет адгезивных бактериальных клеток был тусклым.</w:t>
            </w:r>
          </w:p>
        </w:tc>
      </w:tr>
      <w:tr w:rsidR="00E13EDF" w:rsidRPr="009F4F43" w14:paraId="01B5A602" w14:textId="77777777" w:rsidTr="00E13EDF">
        <w:tc>
          <w:tcPr>
            <w:tcW w:w="1829" w:type="dxa"/>
          </w:tcPr>
          <w:p w14:paraId="57ECEF98"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Subsequently</w:t>
            </w:r>
          </w:p>
        </w:tc>
        <w:tc>
          <w:tcPr>
            <w:tcW w:w="3486" w:type="dxa"/>
          </w:tcPr>
          <w:p w14:paraId="37B082E5"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In addition, NH2 groups in CS chains were protonated to form NH3+, which could </w:t>
            </w:r>
            <w:r w:rsidRPr="009F4F43">
              <w:rPr>
                <w:rFonts w:ascii="Times New Roman" w:hAnsi="Times New Roman" w:cs="Times New Roman"/>
                <w:b/>
                <w:bCs/>
                <w:sz w:val="24"/>
                <w:szCs w:val="24"/>
                <w:u w:val="single"/>
              </w:rPr>
              <w:t>subsequently</w:t>
            </w:r>
            <w:r w:rsidRPr="009F4F43">
              <w:rPr>
                <w:rFonts w:ascii="Times New Roman" w:hAnsi="Times New Roman" w:cs="Times New Roman"/>
                <w:sz w:val="24"/>
                <w:szCs w:val="24"/>
              </w:rPr>
              <w:t xml:space="preserve"> connect with </w:t>
            </w:r>
            <w:proofErr w:type="spellStart"/>
            <w:r w:rsidRPr="009F4F43">
              <w:rPr>
                <w:rFonts w:ascii="Times New Roman" w:hAnsi="Times New Roman" w:cs="Times New Roman"/>
                <w:sz w:val="24"/>
                <w:szCs w:val="24"/>
              </w:rPr>
              <w:t>Ti</w:t>
            </w:r>
            <w:proofErr w:type="spellEnd"/>
            <w:r w:rsidRPr="009F4F43">
              <w:rPr>
                <w:rFonts w:ascii="Times New Roman" w:hAnsi="Times New Roman" w:cs="Times New Roman"/>
                <w:sz w:val="24"/>
                <w:szCs w:val="24"/>
              </w:rPr>
              <w:t xml:space="preserve">-OH groups through hydrogen bonds </w:t>
            </w:r>
            <w:sdt>
              <w:sdtPr>
                <w:rPr>
                  <w:rFonts w:ascii="Times New Roman" w:hAnsi="Times New Roman" w:cs="Times New Roman"/>
                  <w:color w:val="000000"/>
                  <w:sz w:val="24"/>
                  <w:szCs w:val="24"/>
                </w:rPr>
                <w:tag w:val="MENDELEY_CITATION_v3_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"/>
                <w:id w:val="513969229"/>
                <w:placeholder>
                  <w:docPart w:val="B14C1FBE25918B468EC5B240B7EC3E49"/>
                </w:placeholder>
              </w:sdtPr>
              <w:sdtContent>
                <w:r w:rsidRPr="009F4F43">
                  <w:rPr>
                    <w:rFonts w:ascii="Times New Roman" w:hAnsi="Times New Roman" w:cs="Times New Roman"/>
                    <w:color w:val="000000"/>
                    <w:sz w:val="24"/>
                    <w:szCs w:val="24"/>
                  </w:rPr>
                  <w:t>[7]</w:t>
                </w:r>
              </w:sdtContent>
            </w:sdt>
            <w:r w:rsidRPr="009F4F43">
              <w:rPr>
                <w:rFonts w:ascii="Times New Roman" w:hAnsi="Times New Roman" w:cs="Times New Roman"/>
                <w:sz w:val="24"/>
                <w:szCs w:val="24"/>
              </w:rPr>
              <w:t>.</w:t>
            </w:r>
          </w:p>
        </w:tc>
        <w:tc>
          <w:tcPr>
            <w:tcW w:w="4177" w:type="dxa"/>
          </w:tcPr>
          <w:p w14:paraId="099A5B85"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Кроме того, группы </w:t>
            </w:r>
            <w:r w:rsidRPr="009F4F43">
              <w:rPr>
                <w:rFonts w:ascii="Times New Roman" w:hAnsi="Times New Roman" w:cs="Times New Roman"/>
                <w:sz w:val="24"/>
                <w:szCs w:val="24"/>
              </w:rPr>
              <w:t>NH</w:t>
            </w:r>
            <w:r w:rsidRPr="009F4F43">
              <w:rPr>
                <w:rFonts w:ascii="Times New Roman" w:hAnsi="Times New Roman" w:cs="Times New Roman"/>
                <w:sz w:val="24"/>
                <w:szCs w:val="24"/>
                <w:lang w:val="ru-RU"/>
              </w:rPr>
              <w:t xml:space="preserve">2 в цепях </w:t>
            </w:r>
            <w:r w:rsidRPr="009F4F43">
              <w:rPr>
                <w:rFonts w:ascii="Times New Roman" w:hAnsi="Times New Roman" w:cs="Times New Roman"/>
                <w:sz w:val="24"/>
                <w:szCs w:val="24"/>
              </w:rPr>
              <w:t>CS</w:t>
            </w:r>
            <w:r w:rsidRPr="009F4F43">
              <w:rPr>
                <w:rFonts w:ascii="Times New Roman" w:hAnsi="Times New Roman" w:cs="Times New Roman"/>
                <w:sz w:val="24"/>
                <w:szCs w:val="24"/>
                <w:lang w:val="ru-RU"/>
              </w:rPr>
              <w:t xml:space="preserve"> </w:t>
            </w:r>
            <w:proofErr w:type="spellStart"/>
            <w:r w:rsidRPr="009F4F43">
              <w:rPr>
                <w:rFonts w:ascii="Times New Roman" w:hAnsi="Times New Roman" w:cs="Times New Roman"/>
                <w:sz w:val="24"/>
                <w:szCs w:val="24"/>
                <w:lang w:val="ru-RU"/>
              </w:rPr>
              <w:t>протонировались</w:t>
            </w:r>
            <w:proofErr w:type="spellEnd"/>
            <w:r w:rsidRPr="009F4F43">
              <w:rPr>
                <w:rFonts w:ascii="Times New Roman" w:hAnsi="Times New Roman" w:cs="Times New Roman"/>
                <w:sz w:val="24"/>
                <w:szCs w:val="24"/>
                <w:lang w:val="ru-RU"/>
              </w:rPr>
              <w:t xml:space="preserve"> с образованием </w:t>
            </w:r>
            <w:r w:rsidRPr="009F4F43">
              <w:rPr>
                <w:rFonts w:ascii="Times New Roman" w:hAnsi="Times New Roman" w:cs="Times New Roman"/>
                <w:sz w:val="24"/>
                <w:szCs w:val="24"/>
              </w:rPr>
              <w:t>NH</w:t>
            </w:r>
            <w:r w:rsidRPr="009F4F43">
              <w:rPr>
                <w:rFonts w:ascii="Times New Roman" w:hAnsi="Times New Roman" w:cs="Times New Roman"/>
                <w:sz w:val="24"/>
                <w:szCs w:val="24"/>
                <w:lang w:val="ru-RU"/>
              </w:rPr>
              <w:t xml:space="preserve">3+, которые </w:t>
            </w:r>
            <w:r w:rsidRPr="00553D48">
              <w:rPr>
                <w:rFonts w:ascii="Times New Roman" w:hAnsi="Times New Roman" w:cs="Times New Roman"/>
                <w:b/>
                <w:bCs/>
                <w:sz w:val="24"/>
                <w:szCs w:val="24"/>
                <w:u w:val="single"/>
                <w:lang w:val="ru-RU"/>
              </w:rPr>
              <w:t>впоследствии</w:t>
            </w:r>
            <w:r w:rsidRPr="009F4F43">
              <w:rPr>
                <w:rFonts w:ascii="Times New Roman" w:hAnsi="Times New Roman" w:cs="Times New Roman"/>
                <w:sz w:val="24"/>
                <w:szCs w:val="24"/>
                <w:lang w:val="ru-RU"/>
              </w:rPr>
              <w:t xml:space="preserve"> могли соединяться с группами </w:t>
            </w:r>
            <w:proofErr w:type="spellStart"/>
            <w:r w:rsidRPr="009F4F43">
              <w:rPr>
                <w:rFonts w:ascii="Times New Roman" w:hAnsi="Times New Roman" w:cs="Times New Roman"/>
                <w:sz w:val="24"/>
                <w:szCs w:val="24"/>
              </w:rPr>
              <w:t>Ti</w:t>
            </w:r>
            <w:proofErr w:type="spellEnd"/>
            <w:r w:rsidRPr="009F4F43">
              <w:rPr>
                <w:rFonts w:ascii="Times New Roman" w:hAnsi="Times New Roman" w:cs="Times New Roman"/>
                <w:sz w:val="24"/>
                <w:szCs w:val="24"/>
                <w:lang w:val="ru-RU"/>
              </w:rPr>
              <w:t>-</w:t>
            </w:r>
            <w:r w:rsidRPr="009F4F43">
              <w:rPr>
                <w:rFonts w:ascii="Times New Roman" w:hAnsi="Times New Roman" w:cs="Times New Roman"/>
                <w:sz w:val="24"/>
                <w:szCs w:val="24"/>
              </w:rPr>
              <w:t>OH</w:t>
            </w:r>
            <w:r w:rsidRPr="009F4F43">
              <w:rPr>
                <w:rFonts w:ascii="Times New Roman" w:hAnsi="Times New Roman" w:cs="Times New Roman"/>
                <w:sz w:val="24"/>
                <w:szCs w:val="24"/>
                <w:lang w:val="ru-RU"/>
              </w:rPr>
              <w:t xml:space="preserve"> посредством водородных связей.</w:t>
            </w:r>
          </w:p>
        </w:tc>
      </w:tr>
      <w:tr w:rsidR="00E13EDF" w:rsidRPr="009F4F43" w14:paraId="6FA4A496" w14:textId="77777777" w:rsidTr="00E13EDF">
        <w:tc>
          <w:tcPr>
            <w:tcW w:w="1829" w:type="dxa"/>
          </w:tcPr>
          <w:p w14:paraId="30AE400B"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Although</w:t>
            </w:r>
          </w:p>
        </w:tc>
        <w:tc>
          <w:tcPr>
            <w:tcW w:w="3486" w:type="dxa"/>
          </w:tcPr>
          <w:p w14:paraId="27DBAB02"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b/>
                <w:bCs/>
                <w:sz w:val="24"/>
                <w:szCs w:val="24"/>
                <w:u w:val="single"/>
              </w:rPr>
              <w:t>Although</w:t>
            </w:r>
            <w:r w:rsidRPr="009F4F43">
              <w:rPr>
                <w:rFonts w:ascii="Times New Roman" w:hAnsi="Times New Roman" w:cs="Times New Roman"/>
                <w:sz w:val="24"/>
                <w:szCs w:val="24"/>
              </w:rPr>
              <w:t xml:space="preserve"> the current report is mainly focused on cell studies on macrophages, follow-up </w:t>
            </w:r>
            <w:r w:rsidRPr="009F4F43">
              <w:rPr>
                <w:rFonts w:ascii="Times New Roman" w:hAnsi="Times New Roman" w:cs="Times New Roman"/>
                <w:sz w:val="24"/>
                <w:szCs w:val="24"/>
              </w:rPr>
              <w:lastRenderedPageBreak/>
              <w:t xml:space="preserve">investigations in combination with cell-targeting strategies are expected to open possibilities for utilizing this system in cancer cell research </w:t>
            </w:r>
            <w:sdt>
              <w:sdtPr>
                <w:rPr>
                  <w:rFonts w:ascii="Times New Roman" w:hAnsi="Times New Roman" w:cs="Times New Roman"/>
                  <w:color w:val="000000"/>
                  <w:sz w:val="24"/>
                  <w:szCs w:val="24"/>
                </w:rPr>
                <w:tag w:val="MENDELEY_CITATION_v3_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"/>
                <w:id w:val="548338230"/>
                <w:placeholder>
                  <w:docPart w:val="89FA8A8852309245AD3C71171955BCA0"/>
                </w:placeholder>
              </w:sdtPr>
              <w:sdtContent>
                <w:r w:rsidRPr="009F4F43">
                  <w:rPr>
                    <w:rFonts w:ascii="Times New Roman" w:hAnsi="Times New Roman" w:cs="Times New Roman"/>
                    <w:color w:val="000000"/>
                    <w:sz w:val="24"/>
                    <w:szCs w:val="24"/>
                  </w:rPr>
                  <w:t>[6]</w:t>
                </w:r>
              </w:sdtContent>
            </w:sdt>
            <w:r w:rsidRPr="009F4F43">
              <w:rPr>
                <w:rFonts w:ascii="Times New Roman" w:hAnsi="Times New Roman" w:cs="Times New Roman"/>
                <w:sz w:val="24"/>
                <w:szCs w:val="24"/>
              </w:rPr>
              <w:t>.</w:t>
            </w:r>
          </w:p>
        </w:tc>
        <w:tc>
          <w:tcPr>
            <w:tcW w:w="4177" w:type="dxa"/>
          </w:tcPr>
          <w:p w14:paraId="313C415F" w14:textId="77777777" w:rsidR="00E13EDF" w:rsidRPr="009F4F43" w:rsidRDefault="00E13EDF" w:rsidP="00E13EDF">
            <w:pPr>
              <w:rPr>
                <w:rFonts w:ascii="Times New Roman" w:hAnsi="Times New Roman" w:cs="Times New Roman"/>
                <w:sz w:val="24"/>
                <w:szCs w:val="24"/>
                <w:lang w:val="ru-RU"/>
              </w:rPr>
            </w:pPr>
            <w:r w:rsidRPr="00553D48">
              <w:rPr>
                <w:rFonts w:ascii="Times New Roman" w:hAnsi="Times New Roman" w:cs="Times New Roman"/>
                <w:b/>
                <w:bCs/>
                <w:sz w:val="24"/>
                <w:szCs w:val="24"/>
                <w:u w:val="single"/>
                <w:lang w:val="ru-RU"/>
              </w:rPr>
              <w:lastRenderedPageBreak/>
              <w:t>Хотя</w:t>
            </w:r>
            <w:r w:rsidRPr="009F4F43">
              <w:rPr>
                <w:rFonts w:ascii="Times New Roman" w:hAnsi="Times New Roman" w:cs="Times New Roman"/>
                <w:sz w:val="24"/>
                <w:szCs w:val="24"/>
                <w:lang w:val="ru-RU"/>
              </w:rPr>
              <w:t xml:space="preserve"> текущий отчет в основном сосредоточен на клеточных исследованиях макрофагов, </w:t>
            </w:r>
            <w:r w:rsidRPr="009F4F43">
              <w:rPr>
                <w:rFonts w:ascii="Times New Roman" w:hAnsi="Times New Roman" w:cs="Times New Roman"/>
                <w:sz w:val="24"/>
                <w:szCs w:val="24"/>
                <w:lang w:val="ru-RU"/>
              </w:rPr>
              <w:lastRenderedPageBreak/>
              <w:t>ожидается, что последующие исследования в сочетании со стратегиями таргетирования клеток откроют возможности для использования этой системы в исследованиях раковых клеток.</w:t>
            </w:r>
          </w:p>
        </w:tc>
      </w:tr>
      <w:tr w:rsidR="00E13EDF" w:rsidRPr="009F4F43" w14:paraId="3A52EAF6" w14:textId="77777777" w:rsidTr="00E13EDF">
        <w:tc>
          <w:tcPr>
            <w:tcW w:w="1829" w:type="dxa"/>
          </w:tcPr>
          <w:p w14:paraId="1A4B0ED9"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lastRenderedPageBreak/>
              <w:t>Despite</w:t>
            </w:r>
          </w:p>
        </w:tc>
        <w:tc>
          <w:tcPr>
            <w:tcW w:w="3486" w:type="dxa"/>
          </w:tcPr>
          <w:p w14:paraId="4C855427"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b/>
                <w:bCs/>
                <w:sz w:val="24"/>
                <w:szCs w:val="24"/>
                <w:u w:val="single"/>
              </w:rPr>
              <w:t>Despite</w:t>
            </w:r>
            <w:r w:rsidRPr="009F4F43">
              <w:rPr>
                <w:rFonts w:ascii="Times New Roman" w:hAnsi="Times New Roman" w:cs="Times New Roman"/>
                <w:sz w:val="24"/>
                <w:szCs w:val="24"/>
              </w:rPr>
              <w:t xml:space="preserve"> blocking of internalization</w:t>
            </w:r>
          </w:p>
          <w:p w14:paraId="31FA3449"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with NaN3/2-DG, Ab1h/NC binding is significantly increased by 87% over solo binding under flow </w:t>
            </w:r>
            <w:sdt>
              <w:sdtPr>
                <w:rPr>
                  <w:rFonts w:ascii="Times New Roman" w:hAnsi="Times New Roman" w:cs="Times New Roman"/>
                  <w:color w:val="000000"/>
                  <w:sz w:val="24"/>
                  <w:szCs w:val="24"/>
                </w:rPr>
                <w:tag w:val="MENDELEY_CITATION_v3_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"/>
                <w:id w:val="-155381753"/>
                <w:placeholder>
                  <w:docPart w:val="89FA8A8852309245AD3C71171955BCA0"/>
                </w:placeholder>
              </w:sdtPr>
              <w:sdtContent>
                <w:r w:rsidRPr="009F4F43">
                  <w:rPr>
                    <w:rFonts w:ascii="Times New Roman" w:hAnsi="Times New Roman" w:cs="Times New Roman"/>
                    <w:color w:val="000000"/>
                    <w:sz w:val="24"/>
                    <w:szCs w:val="24"/>
                  </w:rPr>
                  <w:t>[1]</w:t>
                </w:r>
              </w:sdtContent>
            </w:sdt>
            <w:r w:rsidRPr="009F4F43">
              <w:rPr>
                <w:rFonts w:ascii="Times New Roman" w:hAnsi="Times New Roman" w:cs="Times New Roman"/>
                <w:sz w:val="24"/>
                <w:szCs w:val="24"/>
              </w:rPr>
              <w:t>.</w:t>
            </w:r>
          </w:p>
        </w:tc>
        <w:tc>
          <w:tcPr>
            <w:tcW w:w="4177" w:type="dxa"/>
          </w:tcPr>
          <w:p w14:paraId="66B49F5F" w14:textId="77777777" w:rsidR="00E13EDF" w:rsidRPr="009F4F43" w:rsidRDefault="00E13EDF" w:rsidP="00E13EDF">
            <w:pPr>
              <w:rPr>
                <w:rFonts w:ascii="Times New Roman" w:hAnsi="Times New Roman" w:cs="Times New Roman"/>
                <w:sz w:val="24"/>
                <w:szCs w:val="24"/>
                <w:lang w:val="ru-RU"/>
              </w:rPr>
            </w:pPr>
            <w:r w:rsidRPr="00553D48">
              <w:rPr>
                <w:rFonts w:ascii="Times New Roman" w:hAnsi="Times New Roman" w:cs="Times New Roman"/>
                <w:b/>
                <w:bCs/>
                <w:sz w:val="24"/>
                <w:szCs w:val="24"/>
                <w:u w:val="single"/>
                <w:lang w:val="ru-RU"/>
              </w:rPr>
              <w:t>Несмотря на</w:t>
            </w:r>
            <w:r w:rsidRPr="009F4F43">
              <w:rPr>
                <w:rFonts w:ascii="Times New Roman" w:hAnsi="Times New Roman" w:cs="Times New Roman"/>
                <w:sz w:val="24"/>
                <w:szCs w:val="24"/>
                <w:lang w:val="ru-RU"/>
              </w:rPr>
              <w:t xml:space="preserve"> блокирование </w:t>
            </w:r>
            <w:proofErr w:type="spellStart"/>
            <w:r w:rsidRPr="009F4F43">
              <w:rPr>
                <w:rFonts w:ascii="Times New Roman" w:hAnsi="Times New Roman" w:cs="Times New Roman"/>
                <w:sz w:val="24"/>
                <w:szCs w:val="24"/>
                <w:lang w:val="ru-RU"/>
              </w:rPr>
              <w:t>интернализации</w:t>
            </w:r>
            <w:proofErr w:type="spellEnd"/>
            <w:r w:rsidRPr="009F4F43">
              <w:rPr>
                <w:rFonts w:ascii="Times New Roman" w:hAnsi="Times New Roman" w:cs="Times New Roman"/>
                <w:sz w:val="24"/>
                <w:szCs w:val="24"/>
                <w:lang w:val="ru-RU"/>
              </w:rPr>
              <w:br/>
              <w:t xml:space="preserve">с помощью </w:t>
            </w:r>
            <w:proofErr w:type="spellStart"/>
            <w:r w:rsidRPr="009F4F43">
              <w:rPr>
                <w:rFonts w:ascii="Times New Roman" w:hAnsi="Times New Roman" w:cs="Times New Roman"/>
                <w:sz w:val="24"/>
                <w:szCs w:val="24"/>
              </w:rPr>
              <w:t>NaN</w:t>
            </w:r>
            <w:proofErr w:type="spellEnd"/>
            <w:r w:rsidRPr="009F4F43">
              <w:rPr>
                <w:rFonts w:ascii="Times New Roman" w:hAnsi="Times New Roman" w:cs="Times New Roman"/>
                <w:sz w:val="24"/>
                <w:szCs w:val="24"/>
                <w:lang w:val="ru-RU"/>
              </w:rPr>
              <w:t>3/2-</w:t>
            </w:r>
            <w:r w:rsidRPr="009F4F43">
              <w:rPr>
                <w:rFonts w:ascii="Times New Roman" w:hAnsi="Times New Roman" w:cs="Times New Roman"/>
                <w:sz w:val="24"/>
                <w:szCs w:val="24"/>
              </w:rPr>
              <w:t>DG</w:t>
            </w:r>
            <w:r w:rsidRPr="009F4F43">
              <w:rPr>
                <w:rFonts w:ascii="Times New Roman" w:hAnsi="Times New Roman" w:cs="Times New Roman"/>
                <w:sz w:val="24"/>
                <w:szCs w:val="24"/>
                <w:lang w:val="ru-RU"/>
              </w:rPr>
              <w:t xml:space="preserve">, связывание </w:t>
            </w:r>
            <w:r w:rsidRPr="009F4F43">
              <w:rPr>
                <w:rFonts w:ascii="Times New Roman" w:hAnsi="Times New Roman" w:cs="Times New Roman"/>
                <w:sz w:val="24"/>
                <w:szCs w:val="24"/>
              </w:rPr>
              <w:t>Ab</w:t>
            </w:r>
            <w:r w:rsidRPr="009F4F43">
              <w:rPr>
                <w:rFonts w:ascii="Times New Roman" w:hAnsi="Times New Roman" w:cs="Times New Roman"/>
                <w:sz w:val="24"/>
                <w:szCs w:val="24"/>
                <w:lang w:val="ru-RU"/>
              </w:rPr>
              <w:t>1</w:t>
            </w:r>
            <w:r w:rsidRPr="009F4F43">
              <w:rPr>
                <w:rFonts w:ascii="Times New Roman" w:hAnsi="Times New Roman" w:cs="Times New Roman"/>
                <w:sz w:val="24"/>
                <w:szCs w:val="24"/>
              </w:rPr>
              <w:t>h</w:t>
            </w:r>
            <w:r w:rsidRPr="009F4F43">
              <w:rPr>
                <w:rFonts w:ascii="Times New Roman" w:hAnsi="Times New Roman" w:cs="Times New Roman"/>
                <w:sz w:val="24"/>
                <w:szCs w:val="24"/>
                <w:lang w:val="ru-RU"/>
              </w:rPr>
              <w:t>/</w:t>
            </w:r>
            <w:r w:rsidRPr="009F4F43">
              <w:rPr>
                <w:rFonts w:ascii="Times New Roman" w:hAnsi="Times New Roman" w:cs="Times New Roman"/>
                <w:sz w:val="24"/>
                <w:szCs w:val="24"/>
              </w:rPr>
              <w:t>NC</w:t>
            </w:r>
            <w:r w:rsidRPr="009F4F43">
              <w:rPr>
                <w:rFonts w:ascii="Times New Roman" w:hAnsi="Times New Roman" w:cs="Times New Roman"/>
                <w:sz w:val="24"/>
                <w:szCs w:val="24"/>
                <w:lang w:val="ru-RU"/>
              </w:rPr>
              <w:t xml:space="preserve"> значительно увеличивается на 87% по сравнению с одиночным связыванием в условиях потока.</w:t>
            </w:r>
          </w:p>
        </w:tc>
      </w:tr>
      <w:tr w:rsidR="00E13EDF" w:rsidRPr="009F4F43" w14:paraId="7150AAF6" w14:textId="77777777" w:rsidTr="00E13EDF">
        <w:tc>
          <w:tcPr>
            <w:tcW w:w="1829" w:type="dxa"/>
          </w:tcPr>
          <w:p w14:paraId="1A0CA4FA"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In spite of</w:t>
            </w:r>
          </w:p>
        </w:tc>
        <w:tc>
          <w:tcPr>
            <w:tcW w:w="3486" w:type="dxa"/>
          </w:tcPr>
          <w:p w14:paraId="7221DAD7" w14:textId="77777777" w:rsidR="00E13EDF" w:rsidRPr="009F4F43" w:rsidRDefault="00E13EDF" w:rsidP="00E13EDF">
            <w:pPr>
              <w:jc w:val="both"/>
              <w:rPr>
                <w:rFonts w:ascii="Times New Roman" w:hAnsi="Times New Roman" w:cs="Times New Roman"/>
                <w:sz w:val="24"/>
                <w:szCs w:val="24"/>
              </w:rPr>
            </w:pPr>
          </w:p>
        </w:tc>
        <w:tc>
          <w:tcPr>
            <w:tcW w:w="4177" w:type="dxa"/>
          </w:tcPr>
          <w:p w14:paraId="17D56A03" w14:textId="77777777" w:rsidR="00E13EDF" w:rsidRPr="009F4F43" w:rsidRDefault="00E13EDF" w:rsidP="00E13EDF">
            <w:pPr>
              <w:rPr>
                <w:rFonts w:ascii="Times New Roman" w:hAnsi="Times New Roman" w:cs="Times New Roman"/>
                <w:sz w:val="24"/>
                <w:szCs w:val="24"/>
              </w:rPr>
            </w:pPr>
          </w:p>
        </w:tc>
      </w:tr>
      <w:tr w:rsidR="00E13EDF" w:rsidRPr="009F4F43" w14:paraId="3A4803AB" w14:textId="77777777" w:rsidTr="00E13EDF">
        <w:tc>
          <w:tcPr>
            <w:tcW w:w="1829" w:type="dxa"/>
          </w:tcPr>
          <w:p w14:paraId="3EBB9036"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Instead (of)</w:t>
            </w:r>
          </w:p>
        </w:tc>
        <w:tc>
          <w:tcPr>
            <w:tcW w:w="3486" w:type="dxa"/>
          </w:tcPr>
          <w:p w14:paraId="3C983060"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The use of nanoparticles </w:t>
            </w:r>
            <w:r w:rsidRPr="009F4F43">
              <w:rPr>
                <w:rFonts w:ascii="Times New Roman" w:hAnsi="Times New Roman" w:cs="Times New Roman"/>
                <w:b/>
                <w:bCs/>
                <w:sz w:val="24"/>
                <w:szCs w:val="24"/>
                <w:u w:val="single"/>
              </w:rPr>
              <w:t>instead of</w:t>
            </w:r>
            <w:r w:rsidRPr="009F4F43">
              <w:rPr>
                <w:rFonts w:ascii="Times New Roman" w:hAnsi="Times New Roman" w:cs="Times New Roman"/>
                <w:sz w:val="24"/>
                <w:szCs w:val="24"/>
              </w:rPr>
              <w:t xml:space="preserve"> larger particles increases the ratio of surface to volume </w:t>
            </w:r>
            <w:sdt>
              <w:sdtPr>
                <w:rPr>
                  <w:rFonts w:ascii="Times New Roman" w:hAnsi="Times New Roman" w:cs="Times New Roman"/>
                  <w:color w:val="000000"/>
                  <w:sz w:val="24"/>
                  <w:szCs w:val="24"/>
                </w:rPr>
                <w:tag w:val="MENDELEY_CITATION_v3_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"/>
                <w:id w:val="-1821115351"/>
                <w:placeholder>
                  <w:docPart w:val="16B6883DDC17C54184F5FC79A64CF6C2"/>
                </w:placeholder>
              </w:sdtPr>
              <w:sdtContent>
                <w:r w:rsidRPr="009F4F43">
                  <w:rPr>
                    <w:rFonts w:ascii="Times New Roman" w:hAnsi="Times New Roman" w:cs="Times New Roman"/>
                    <w:color w:val="000000"/>
                    <w:sz w:val="24"/>
                    <w:szCs w:val="24"/>
                  </w:rPr>
                  <w:t>[5]</w:t>
                </w:r>
              </w:sdtContent>
            </w:sdt>
            <w:r w:rsidRPr="009F4F43">
              <w:rPr>
                <w:rFonts w:ascii="Times New Roman" w:hAnsi="Times New Roman" w:cs="Times New Roman"/>
                <w:sz w:val="24"/>
                <w:szCs w:val="24"/>
              </w:rPr>
              <w:t>.</w:t>
            </w:r>
          </w:p>
        </w:tc>
        <w:tc>
          <w:tcPr>
            <w:tcW w:w="4177" w:type="dxa"/>
          </w:tcPr>
          <w:p w14:paraId="358494AA"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Использование наночастиц </w:t>
            </w:r>
            <w:r w:rsidRPr="00553D48">
              <w:rPr>
                <w:rFonts w:ascii="Times New Roman" w:hAnsi="Times New Roman" w:cs="Times New Roman"/>
                <w:b/>
                <w:bCs/>
                <w:sz w:val="24"/>
                <w:szCs w:val="24"/>
                <w:u w:val="single"/>
                <w:lang w:val="ru-RU"/>
              </w:rPr>
              <w:t>вместо</w:t>
            </w:r>
            <w:r w:rsidRPr="009F4F43">
              <w:rPr>
                <w:rFonts w:ascii="Times New Roman" w:hAnsi="Times New Roman" w:cs="Times New Roman"/>
                <w:sz w:val="24"/>
                <w:szCs w:val="24"/>
                <w:lang w:val="ru-RU"/>
              </w:rPr>
              <w:t xml:space="preserve"> более крупных частиц увеличивает отношение поверхности к объему.</w:t>
            </w:r>
          </w:p>
        </w:tc>
      </w:tr>
      <w:tr w:rsidR="00E13EDF" w:rsidRPr="009F4F43" w14:paraId="6B313953" w14:textId="77777777" w:rsidTr="00E13EDF">
        <w:tc>
          <w:tcPr>
            <w:tcW w:w="1829" w:type="dxa"/>
          </w:tcPr>
          <w:p w14:paraId="77C17CA7"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Nevertheless</w:t>
            </w:r>
          </w:p>
        </w:tc>
        <w:tc>
          <w:tcPr>
            <w:tcW w:w="3486" w:type="dxa"/>
          </w:tcPr>
          <w:p w14:paraId="54D80216"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b/>
                <w:bCs/>
                <w:sz w:val="24"/>
                <w:szCs w:val="24"/>
                <w:u w:val="single"/>
              </w:rPr>
              <w:t>Nevertheless</w:t>
            </w:r>
            <w:r w:rsidRPr="009F4F43">
              <w:rPr>
                <w:rFonts w:ascii="Times New Roman" w:hAnsi="Times New Roman" w:cs="Times New Roman"/>
                <w:sz w:val="24"/>
                <w:szCs w:val="24"/>
              </w:rPr>
              <w:t xml:space="preserve">, the mechanical movement of the synthesized samples against biofilm construction has yet to be confirmed </w:t>
            </w:r>
            <w:sdt>
              <w:sdtPr>
                <w:rPr>
                  <w:rFonts w:ascii="Times New Roman" w:hAnsi="Times New Roman" w:cs="Times New Roman"/>
                  <w:color w:val="000000"/>
                  <w:sz w:val="24"/>
                  <w:szCs w:val="24"/>
                </w:rPr>
                <w:tag w:val="MENDELEY_CITATION_v3_eyJjaXRhdGlvbklEIjoiTUVOREVMRVlfQ0lUQVRJT05fMWYxYmY4YWUtNWYxOS00ZGExLWJiYTgtY2RlOWI3N2I5N2Mw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
                <w:id w:val="648405174"/>
                <w:placeholder>
                  <w:docPart w:val="2AE6E59A246DFA489B52ED3813B55C3F"/>
                </w:placeholder>
              </w:sdtPr>
              <w:sdtContent>
                <w:r w:rsidRPr="009F4F43">
                  <w:rPr>
                    <w:rFonts w:ascii="Times New Roman" w:hAnsi="Times New Roman" w:cs="Times New Roman"/>
                    <w:color w:val="000000"/>
                    <w:sz w:val="24"/>
                    <w:szCs w:val="24"/>
                  </w:rPr>
                  <w:t>[3]</w:t>
                </w:r>
              </w:sdtContent>
            </w:sdt>
            <w:r w:rsidRPr="009F4F43">
              <w:rPr>
                <w:rFonts w:ascii="Times New Roman" w:hAnsi="Times New Roman" w:cs="Times New Roman"/>
                <w:sz w:val="24"/>
                <w:szCs w:val="24"/>
              </w:rPr>
              <w:t xml:space="preserve">. </w:t>
            </w:r>
          </w:p>
        </w:tc>
        <w:tc>
          <w:tcPr>
            <w:tcW w:w="4177" w:type="dxa"/>
          </w:tcPr>
          <w:p w14:paraId="7DD4E3B9" w14:textId="77777777" w:rsidR="00E13EDF" w:rsidRPr="009F4F43" w:rsidRDefault="00E13EDF" w:rsidP="00E13EDF">
            <w:pPr>
              <w:rPr>
                <w:rFonts w:ascii="Times New Roman" w:hAnsi="Times New Roman" w:cs="Times New Roman"/>
                <w:sz w:val="24"/>
                <w:szCs w:val="24"/>
                <w:lang w:val="ru-RU"/>
              </w:rPr>
            </w:pPr>
            <w:r w:rsidRPr="00553D48">
              <w:rPr>
                <w:rFonts w:ascii="Times New Roman" w:hAnsi="Times New Roman" w:cs="Times New Roman"/>
                <w:b/>
                <w:bCs/>
                <w:sz w:val="24"/>
                <w:szCs w:val="24"/>
                <w:u w:val="single"/>
                <w:lang w:val="ru-RU"/>
              </w:rPr>
              <w:t>Тем не менее</w:t>
            </w:r>
            <w:r w:rsidRPr="009F4F43">
              <w:rPr>
                <w:rFonts w:ascii="Times New Roman" w:hAnsi="Times New Roman" w:cs="Times New Roman"/>
                <w:sz w:val="24"/>
                <w:szCs w:val="24"/>
                <w:lang w:val="ru-RU"/>
              </w:rPr>
              <w:t>, механическое движение синтезированных образцов против конструкции биопленки еще не подтверждено.</w:t>
            </w:r>
          </w:p>
        </w:tc>
      </w:tr>
      <w:tr w:rsidR="00E13EDF" w:rsidRPr="009F4F43" w14:paraId="113A3AA1" w14:textId="77777777" w:rsidTr="00E13EDF">
        <w:tc>
          <w:tcPr>
            <w:tcW w:w="1829" w:type="dxa"/>
          </w:tcPr>
          <w:p w14:paraId="5A710E93"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On the contrary</w:t>
            </w:r>
          </w:p>
        </w:tc>
        <w:tc>
          <w:tcPr>
            <w:tcW w:w="3486" w:type="dxa"/>
          </w:tcPr>
          <w:p w14:paraId="3E490D1F" w14:textId="77777777" w:rsidR="00E13EDF" w:rsidRPr="009F4F43" w:rsidRDefault="00E13EDF" w:rsidP="00E13EDF">
            <w:pPr>
              <w:jc w:val="both"/>
              <w:rPr>
                <w:rFonts w:ascii="Times New Roman" w:hAnsi="Times New Roman" w:cs="Times New Roman"/>
                <w:sz w:val="24"/>
                <w:szCs w:val="24"/>
              </w:rPr>
            </w:pPr>
          </w:p>
        </w:tc>
        <w:tc>
          <w:tcPr>
            <w:tcW w:w="4177" w:type="dxa"/>
          </w:tcPr>
          <w:p w14:paraId="1389316F" w14:textId="77777777" w:rsidR="00E13EDF" w:rsidRPr="009F4F43" w:rsidRDefault="00E13EDF" w:rsidP="00E13EDF">
            <w:pPr>
              <w:rPr>
                <w:rFonts w:ascii="Times New Roman" w:hAnsi="Times New Roman" w:cs="Times New Roman"/>
                <w:sz w:val="24"/>
                <w:szCs w:val="24"/>
              </w:rPr>
            </w:pPr>
          </w:p>
        </w:tc>
      </w:tr>
      <w:tr w:rsidR="00E13EDF" w:rsidRPr="009F4F43" w14:paraId="48B6D168" w14:textId="77777777" w:rsidTr="00E13EDF">
        <w:tc>
          <w:tcPr>
            <w:tcW w:w="1829" w:type="dxa"/>
          </w:tcPr>
          <w:p w14:paraId="01E7FB06"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In contrast / by contrast</w:t>
            </w:r>
          </w:p>
        </w:tc>
        <w:tc>
          <w:tcPr>
            <w:tcW w:w="3486" w:type="dxa"/>
          </w:tcPr>
          <w:p w14:paraId="3B95C210"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b/>
                <w:bCs/>
                <w:sz w:val="24"/>
                <w:szCs w:val="24"/>
                <w:u w:val="single"/>
              </w:rPr>
              <w:t>In contrast</w:t>
            </w:r>
            <w:r w:rsidRPr="009F4F43">
              <w:rPr>
                <w:rFonts w:ascii="Times New Roman" w:hAnsi="Times New Roman" w:cs="Times New Roman"/>
                <w:sz w:val="24"/>
                <w:szCs w:val="24"/>
              </w:rPr>
              <w:t xml:space="preserve"> to a prominent change in the distribution of filamentous actin (F-actin), no effect was seen on the localization of PECAM, which remained predominantly at cell-cell junctions </w:t>
            </w:r>
            <w:sdt>
              <w:sdtPr>
                <w:rPr>
                  <w:rFonts w:ascii="Times New Roman" w:hAnsi="Times New Roman" w:cs="Times New Roman"/>
                  <w:color w:val="000000"/>
                  <w:sz w:val="24"/>
                  <w:szCs w:val="24"/>
                </w:rPr>
                <w:tag w:val="MENDELEY_CITATION_v3_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"/>
                <w:id w:val="1266431640"/>
                <w:placeholder>
                  <w:docPart w:val="89FA8A8852309245AD3C71171955BCA0"/>
                </w:placeholder>
              </w:sdtPr>
              <w:sdtContent>
                <w:r w:rsidRPr="009F4F43">
                  <w:rPr>
                    <w:rFonts w:ascii="Times New Roman" w:hAnsi="Times New Roman" w:cs="Times New Roman"/>
                    <w:color w:val="000000"/>
                    <w:sz w:val="24"/>
                    <w:szCs w:val="24"/>
                  </w:rPr>
                  <w:t>[1]</w:t>
                </w:r>
              </w:sdtContent>
            </w:sdt>
            <w:r w:rsidRPr="009F4F43">
              <w:rPr>
                <w:rFonts w:ascii="Times New Roman" w:hAnsi="Times New Roman" w:cs="Times New Roman"/>
                <w:sz w:val="24"/>
                <w:szCs w:val="24"/>
              </w:rPr>
              <w:t>.</w:t>
            </w:r>
          </w:p>
        </w:tc>
        <w:tc>
          <w:tcPr>
            <w:tcW w:w="4177" w:type="dxa"/>
          </w:tcPr>
          <w:p w14:paraId="7B42B215" w14:textId="77777777" w:rsidR="00E13EDF" w:rsidRPr="009F4F43" w:rsidRDefault="00E13EDF" w:rsidP="00E13EDF">
            <w:pPr>
              <w:rPr>
                <w:rFonts w:ascii="Times New Roman" w:hAnsi="Times New Roman" w:cs="Times New Roman"/>
                <w:sz w:val="24"/>
                <w:szCs w:val="24"/>
              </w:rPr>
            </w:pPr>
            <w:r w:rsidRPr="00553D48">
              <w:rPr>
                <w:rFonts w:ascii="Times New Roman" w:hAnsi="Times New Roman" w:cs="Times New Roman"/>
                <w:b/>
                <w:bCs/>
                <w:sz w:val="24"/>
                <w:szCs w:val="24"/>
                <w:u w:val="single"/>
                <w:lang w:val="ru-RU"/>
              </w:rPr>
              <w:t>В отличие</w:t>
            </w:r>
            <w:r w:rsidRPr="009F4F43">
              <w:rPr>
                <w:rFonts w:ascii="Times New Roman" w:hAnsi="Times New Roman" w:cs="Times New Roman"/>
                <w:sz w:val="24"/>
                <w:szCs w:val="24"/>
                <w:lang w:val="ru-RU"/>
              </w:rPr>
              <w:t xml:space="preserve"> от выраженного изменения распределения нитевидного актина (</w:t>
            </w:r>
            <w:r w:rsidRPr="009F4F43">
              <w:rPr>
                <w:rFonts w:ascii="Times New Roman" w:hAnsi="Times New Roman" w:cs="Times New Roman"/>
                <w:sz w:val="24"/>
                <w:szCs w:val="24"/>
              </w:rPr>
              <w:t>F</w:t>
            </w:r>
            <w:r w:rsidRPr="009F4F43">
              <w:rPr>
                <w:rFonts w:ascii="Times New Roman" w:hAnsi="Times New Roman" w:cs="Times New Roman"/>
                <w:sz w:val="24"/>
                <w:szCs w:val="24"/>
                <w:lang w:val="ru-RU"/>
              </w:rPr>
              <w:t xml:space="preserve">-актина), не было отмечено никакого влияния на локализацию </w:t>
            </w:r>
            <w:r w:rsidRPr="009F4F43">
              <w:rPr>
                <w:rFonts w:ascii="Times New Roman" w:hAnsi="Times New Roman" w:cs="Times New Roman"/>
                <w:sz w:val="24"/>
                <w:szCs w:val="24"/>
              </w:rPr>
              <w:t xml:space="preserve">PECAM, </w:t>
            </w:r>
            <w:proofErr w:type="spellStart"/>
            <w:r w:rsidRPr="009F4F43">
              <w:rPr>
                <w:rFonts w:ascii="Times New Roman" w:hAnsi="Times New Roman" w:cs="Times New Roman"/>
                <w:sz w:val="24"/>
                <w:szCs w:val="24"/>
              </w:rPr>
              <w:t>который</w:t>
            </w:r>
            <w:proofErr w:type="spellEnd"/>
            <w:r w:rsidRPr="009F4F43">
              <w:rPr>
                <w:rFonts w:ascii="Times New Roman" w:hAnsi="Times New Roman" w:cs="Times New Roman"/>
                <w:sz w:val="24"/>
                <w:szCs w:val="24"/>
              </w:rPr>
              <w:t xml:space="preserve"> </w:t>
            </w:r>
            <w:proofErr w:type="spellStart"/>
            <w:r w:rsidRPr="009F4F43">
              <w:rPr>
                <w:rFonts w:ascii="Times New Roman" w:hAnsi="Times New Roman" w:cs="Times New Roman"/>
                <w:sz w:val="24"/>
                <w:szCs w:val="24"/>
              </w:rPr>
              <w:t>оставался</w:t>
            </w:r>
            <w:proofErr w:type="spellEnd"/>
            <w:r w:rsidRPr="009F4F43">
              <w:rPr>
                <w:rFonts w:ascii="Times New Roman" w:hAnsi="Times New Roman" w:cs="Times New Roman"/>
                <w:sz w:val="24"/>
                <w:szCs w:val="24"/>
              </w:rPr>
              <w:t xml:space="preserve"> </w:t>
            </w:r>
            <w:proofErr w:type="spellStart"/>
            <w:r w:rsidRPr="009F4F43">
              <w:rPr>
                <w:rFonts w:ascii="Times New Roman" w:hAnsi="Times New Roman" w:cs="Times New Roman"/>
                <w:sz w:val="24"/>
                <w:szCs w:val="24"/>
              </w:rPr>
              <w:t>преимущественно</w:t>
            </w:r>
            <w:proofErr w:type="spellEnd"/>
            <w:r w:rsidRPr="009F4F43">
              <w:rPr>
                <w:rFonts w:ascii="Times New Roman" w:hAnsi="Times New Roman" w:cs="Times New Roman"/>
                <w:sz w:val="24"/>
                <w:szCs w:val="24"/>
              </w:rPr>
              <w:t xml:space="preserve"> в </w:t>
            </w:r>
            <w:proofErr w:type="spellStart"/>
            <w:r w:rsidRPr="009F4F43">
              <w:rPr>
                <w:rFonts w:ascii="Times New Roman" w:hAnsi="Times New Roman" w:cs="Times New Roman"/>
                <w:sz w:val="24"/>
                <w:szCs w:val="24"/>
              </w:rPr>
              <w:t>межклеточных</w:t>
            </w:r>
            <w:proofErr w:type="spellEnd"/>
            <w:r w:rsidRPr="009F4F43">
              <w:rPr>
                <w:rFonts w:ascii="Times New Roman" w:hAnsi="Times New Roman" w:cs="Times New Roman"/>
                <w:sz w:val="24"/>
                <w:szCs w:val="24"/>
              </w:rPr>
              <w:t xml:space="preserve"> </w:t>
            </w:r>
            <w:proofErr w:type="spellStart"/>
            <w:r w:rsidRPr="009F4F43">
              <w:rPr>
                <w:rFonts w:ascii="Times New Roman" w:hAnsi="Times New Roman" w:cs="Times New Roman"/>
                <w:sz w:val="24"/>
                <w:szCs w:val="24"/>
              </w:rPr>
              <w:t>соединениях</w:t>
            </w:r>
            <w:proofErr w:type="spellEnd"/>
            <w:r w:rsidRPr="009F4F43">
              <w:rPr>
                <w:rFonts w:ascii="Times New Roman" w:hAnsi="Times New Roman" w:cs="Times New Roman"/>
                <w:sz w:val="24"/>
                <w:szCs w:val="24"/>
              </w:rPr>
              <w:t>.</w:t>
            </w:r>
          </w:p>
        </w:tc>
      </w:tr>
      <w:tr w:rsidR="00E13EDF" w:rsidRPr="009F4F43" w14:paraId="3764463B" w14:textId="77777777" w:rsidTr="00E13EDF">
        <w:tc>
          <w:tcPr>
            <w:tcW w:w="1829" w:type="dxa"/>
          </w:tcPr>
          <w:p w14:paraId="288C4D56"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On the one hand, on the other hand</w:t>
            </w:r>
          </w:p>
        </w:tc>
        <w:tc>
          <w:tcPr>
            <w:tcW w:w="3486" w:type="dxa"/>
          </w:tcPr>
          <w:p w14:paraId="297FABD1"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b/>
                <w:bCs/>
                <w:sz w:val="24"/>
                <w:szCs w:val="24"/>
                <w:u w:val="single"/>
              </w:rPr>
              <w:t>On the other hand</w:t>
            </w:r>
            <w:r w:rsidRPr="009F4F43">
              <w:rPr>
                <w:rFonts w:ascii="Times New Roman" w:hAnsi="Times New Roman" w:cs="Times New Roman"/>
                <w:sz w:val="24"/>
                <w:szCs w:val="24"/>
              </w:rPr>
              <w:t>, the diffraction peak located at 21.5◦ in Schiff base</w:t>
            </w:r>
          </w:p>
          <w:p w14:paraId="21EF4705"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was found to shift to 20.3◦ in the nanocomposite with depression in its intensity </w:t>
            </w:r>
            <w:sdt>
              <w:sdtPr>
                <w:rPr>
                  <w:rFonts w:ascii="Times New Roman" w:hAnsi="Times New Roman" w:cs="Times New Roman"/>
                  <w:color w:val="000000"/>
                  <w:sz w:val="24"/>
                  <w:szCs w:val="24"/>
                </w:rPr>
                <w:tag w:val="MENDELEY_CITATION_v3_eyJjaXRhdGlvbklEIjoiTUVOREVMRVlfQ0lUQVRJT05fN2VhMTczYzctYzkxNC00OTE3LWEyYmEtM2JmOThhMmJlMzUx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
                <w:id w:val="2097281965"/>
                <w:placeholder>
                  <w:docPart w:val="D7AB570053A1E54DA79D7D4253192166"/>
                </w:placeholder>
              </w:sdtPr>
              <w:sdtContent>
                <w:r w:rsidRPr="009F4F43">
                  <w:rPr>
                    <w:rFonts w:ascii="Times New Roman" w:hAnsi="Times New Roman" w:cs="Times New Roman"/>
                    <w:color w:val="000000"/>
                    <w:sz w:val="24"/>
                    <w:szCs w:val="24"/>
                  </w:rPr>
                  <w:t>[3]</w:t>
                </w:r>
              </w:sdtContent>
            </w:sdt>
            <w:r w:rsidRPr="009F4F43">
              <w:rPr>
                <w:rFonts w:ascii="Times New Roman" w:hAnsi="Times New Roman" w:cs="Times New Roman"/>
                <w:sz w:val="24"/>
                <w:szCs w:val="24"/>
              </w:rPr>
              <w:t>.</w:t>
            </w:r>
          </w:p>
        </w:tc>
        <w:tc>
          <w:tcPr>
            <w:tcW w:w="4177" w:type="dxa"/>
          </w:tcPr>
          <w:p w14:paraId="73845957" w14:textId="77777777" w:rsidR="00E13EDF" w:rsidRPr="009F4F43" w:rsidRDefault="00E13EDF" w:rsidP="00E13EDF">
            <w:pPr>
              <w:rPr>
                <w:rFonts w:ascii="Times New Roman" w:hAnsi="Times New Roman" w:cs="Times New Roman"/>
                <w:sz w:val="24"/>
                <w:szCs w:val="24"/>
                <w:lang w:val="ru-RU"/>
              </w:rPr>
            </w:pPr>
            <w:r w:rsidRPr="00553D48">
              <w:rPr>
                <w:rFonts w:ascii="Times New Roman" w:hAnsi="Times New Roman" w:cs="Times New Roman"/>
                <w:b/>
                <w:bCs/>
                <w:sz w:val="24"/>
                <w:szCs w:val="24"/>
                <w:u w:val="single"/>
                <w:lang w:val="ru-RU"/>
              </w:rPr>
              <w:t>С другой стороны</w:t>
            </w:r>
            <w:r w:rsidRPr="009F4F43">
              <w:rPr>
                <w:rFonts w:ascii="Times New Roman" w:hAnsi="Times New Roman" w:cs="Times New Roman"/>
                <w:sz w:val="24"/>
                <w:szCs w:val="24"/>
                <w:lang w:val="ru-RU"/>
              </w:rPr>
              <w:t xml:space="preserve">, было обнаружено, что пик дифракции, расположенный при 21,5◦ в основании Шиффа, смещается до 20,3◦ в </w:t>
            </w:r>
            <w:proofErr w:type="spellStart"/>
            <w:r w:rsidRPr="009F4F43">
              <w:rPr>
                <w:rFonts w:ascii="Times New Roman" w:hAnsi="Times New Roman" w:cs="Times New Roman"/>
                <w:sz w:val="24"/>
                <w:szCs w:val="24"/>
                <w:lang w:val="ru-RU"/>
              </w:rPr>
              <w:t>нанокомпозите</w:t>
            </w:r>
            <w:proofErr w:type="spellEnd"/>
            <w:r w:rsidRPr="009F4F43">
              <w:rPr>
                <w:rFonts w:ascii="Times New Roman" w:hAnsi="Times New Roman" w:cs="Times New Roman"/>
                <w:sz w:val="24"/>
                <w:szCs w:val="24"/>
                <w:lang w:val="ru-RU"/>
              </w:rPr>
              <w:t xml:space="preserve"> с уменьшением его интенсивности.</w:t>
            </w:r>
          </w:p>
        </w:tc>
      </w:tr>
      <w:tr w:rsidR="00E13EDF" w:rsidRPr="009F4F43" w14:paraId="6A035DF0" w14:textId="77777777" w:rsidTr="00E13EDF">
        <w:tc>
          <w:tcPr>
            <w:tcW w:w="1829" w:type="dxa"/>
          </w:tcPr>
          <w:p w14:paraId="1CE7275E"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Furthermore</w:t>
            </w:r>
          </w:p>
        </w:tc>
        <w:tc>
          <w:tcPr>
            <w:tcW w:w="3486" w:type="dxa"/>
          </w:tcPr>
          <w:p w14:paraId="6ADE0422"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b/>
                <w:bCs/>
                <w:sz w:val="24"/>
                <w:szCs w:val="24"/>
                <w:u w:val="single"/>
              </w:rPr>
              <w:t>Furthermore</w:t>
            </w:r>
            <w:r w:rsidRPr="009F4F43">
              <w:rPr>
                <w:rFonts w:ascii="Times New Roman" w:hAnsi="Times New Roman" w:cs="Times New Roman"/>
                <w:sz w:val="24"/>
                <w:szCs w:val="24"/>
              </w:rPr>
              <w:t xml:space="preserve">, the absorption edges of all samples were examined and highlighted in Fig. 5, then maximized as inset figure (a) to elucidate the change in their positions </w:t>
            </w:r>
            <w:sdt>
              <w:sdtPr>
                <w:rPr>
                  <w:rFonts w:ascii="Times New Roman" w:hAnsi="Times New Roman" w:cs="Times New Roman"/>
                  <w:color w:val="000000"/>
                  <w:sz w:val="24"/>
                  <w:szCs w:val="24"/>
                </w:rPr>
                <w:tag w:val="MENDELEY_CITATION_v3_eyJjaXRhdGlvbklEIjoiTUVOREVMRVlfQ0lUQVRJT05fYWU4ZDdiZDYtNTc3MC00ZDUxLTgyMzYtYmFkNThiNThiMGVm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
                <w:id w:val="-31659933"/>
                <w:placeholder>
                  <w:docPart w:val="E9744960809E99448881ABF0424E5B14"/>
                </w:placeholder>
              </w:sdtPr>
              <w:sdtContent>
                <w:r w:rsidRPr="009F4F43">
                  <w:rPr>
                    <w:rFonts w:ascii="Times New Roman" w:hAnsi="Times New Roman" w:cs="Times New Roman"/>
                    <w:color w:val="000000"/>
                    <w:sz w:val="24"/>
                    <w:szCs w:val="24"/>
                  </w:rPr>
                  <w:t>[3]</w:t>
                </w:r>
              </w:sdtContent>
            </w:sdt>
            <w:r w:rsidRPr="009F4F43">
              <w:rPr>
                <w:rFonts w:ascii="Times New Roman" w:hAnsi="Times New Roman" w:cs="Times New Roman"/>
                <w:sz w:val="24"/>
                <w:szCs w:val="24"/>
              </w:rPr>
              <w:t>.</w:t>
            </w:r>
          </w:p>
        </w:tc>
        <w:tc>
          <w:tcPr>
            <w:tcW w:w="4177" w:type="dxa"/>
          </w:tcPr>
          <w:p w14:paraId="62517506" w14:textId="77777777" w:rsidR="00E13EDF" w:rsidRPr="009F4F43" w:rsidRDefault="00553D48" w:rsidP="00E13EDF">
            <w:pPr>
              <w:rPr>
                <w:rFonts w:ascii="Times New Roman" w:hAnsi="Times New Roman" w:cs="Times New Roman"/>
                <w:sz w:val="24"/>
                <w:szCs w:val="24"/>
                <w:lang w:val="ru-RU"/>
              </w:rPr>
            </w:pPr>
            <w:r w:rsidRPr="00553D48">
              <w:rPr>
                <w:rFonts w:ascii="Times New Roman" w:hAnsi="Times New Roman" w:cs="Times New Roman"/>
                <w:b/>
                <w:bCs/>
                <w:sz w:val="24"/>
                <w:szCs w:val="24"/>
                <w:u w:val="single"/>
                <w:lang w:val="ru-RU"/>
              </w:rPr>
              <w:t>Более</w:t>
            </w:r>
            <w:r w:rsidR="00E13EDF" w:rsidRPr="00553D48">
              <w:rPr>
                <w:rFonts w:ascii="Times New Roman" w:hAnsi="Times New Roman" w:cs="Times New Roman"/>
                <w:b/>
                <w:bCs/>
                <w:sz w:val="24"/>
                <w:szCs w:val="24"/>
                <w:u w:val="single"/>
                <w:lang w:val="ru-RU"/>
              </w:rPr>
              <w:t xml:space="preserve"> того</w:t>
            </w:r>
            <w:r w:rsidR="00E13EDF" w:rsidRPr="009F4F43">
              <w:rPr>
                <w:rFonts w:ascii="Times New Roman" w:hAnsi="Times New Roman" w:cs="Times New Roman"/>
                <w:sz w:val="24"/>
                <w:szCs w:val="24"/>
                <w:lang w:val="ru-RU"/>
              </w:rPr>
              <w:t>, края поглощения всех образцов были исследованы и выделены на рис. 5, а затем увеличены в виде врезного рисунка (а) для пояснения изменения их положений.</w:t>
            </w:r>
          </w:p>
        </w:tc>
      </w:tr>
      <w:tr w:rsidR="00E13EDF" w:rsidRPr="009F4F43" w14:paraId="06B5B486" w14:textId="77777777" w:rsidTr="00E13EDF">
        <w:tc>
          <w:tcPr>
            <w:tcW w:w="1829" w:type="dxa"/>
          </w:tcPr>
          <w:p w14:paraId="1E37BC92"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Moreover</w:t>
            </w:r>
          </w:p>
        </w:tc>
        <w:tc>
          <w:tcPr>
            <w:tcW w:w="3486" w:type="dxa"/>
          </w:tcPr>
          <w:p w14:paraId="5B49F498"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b/>
                <w:bCs/>
                <w:sz w:val="24"/>
                <w:szCs w:val="24"/>
                <w:u w:val="single"/>
              </w:rPr>
              <w:t>Moreover</w:t>
            </w:r>
            <w:r w:rsidRPr="009F4F43">
              <w:rPr>
                <w:rFonts w:ascii="Times New Roman" w:hAnsi="Times New Roman" w:cs="Times New Roman"/>
                <w:sz w:val="24"/>
                <w:szCs w:val="24"/>
              </w:rPr>
              <w:t>, the characteristic sharp peaks for phases of titanium dioxide, namely, anatase  and rutile</w:t>
            </w:r>
          </w:p>
          <w:p w14:paraId="3F3956F7"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lastRenderedPageBreak/>
              <w:t xml:space="preserve">located at ~25.69◦ and 27.7◦, respectively </w:t>
            </w:r>
            <w:sdt>
              <w:sdtPr>
                <w:rPr>
                  <w:rFonts w:ascii="Times New Roman" w:hAnsi="Times New Roman" w:cs="Times New Roman"/>
                  <w:color w:val="000000"/>
                  <w:sz w:val="24"/>
                  <w:szCs w:val="24"/>
                </w:rPr>
                <w:tag w:val="MENDELEY_CITATION_v3_eyJjaXRhdGlvbklEIjoiTUVOREVMRVlfQ0lUQVRJT05fZDQ4ZDllNDctYzQ1NS00ODA2LTg1OWQtNWM0ODU3MmZhOGEx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
                <w:id w:val="588978431"/>
                <w:placeholder>
                  <w:docPart w:val="EDB7369F2D4643489A3A866722678EB9"/>
                </w:placeholder>
              </w:sdtPr>
              <w:sdtContent>
                <w:r w:rsidRPr="009F4F43">
                  <w:rPr>
                    <w:rFonts w:ascii="Times New Roman" w:hAnsi="Times New Roman" w:cs="Times New Roman"/>
                    <w:color w:val="000000"/>
                    <w:sz w:val="24"/>
                    <w:szCs w:val="24"/>
                  </w:rPr>
                  <w:t>[3]</w:t>
                </w:r>
              </w:sdtContent>
            </w:sdt>
            <w:r w:rsidRPr="009F4F43">
              <w:rPr>
                <w:rFonts w:ascii="Times New Roman" w:hAnsi="Times New Roman" w:cs="Times New Roman"/>
                <w:sz w:val="24"/>
                <w:szCs w:val="24"/>
              </w:rPr>
              <w:t>.</w:t>
            </w:r>
          </w:p>
        </w:tc>
        <w:tc>
          <w:tcPr>
            <w:tcW w:w="4177" w:type="dxa"/>
          </w:tcPr>
          <w:p w14:paraId="15CA2337" w14:textId="77777777" w:rsidR="00E13EDF" w:rsidRPr="009F4F43" w:rsidRDefault="00E13EDF" w:rsidP="00E13EDF">
            <w:pPr>
              <w:rPr>
                <w:rFonts w:ascii="Times New Roman" w:hAnsi="Times New Roman" w:cs="Times New Roman"/>
                <w:sz w:val="24"/>
                <w:szCs w:val="24"/>
                <w:lang w:val="ru-RU"/>
              </w:rPr>
            </w:pPr>
            <w:r w:rsidRPr="00553D48">
              <w:rPr>
                <w:rFonts w:ascii="Times New Roman" w:hAnsi="Times New Roman" w:cs="Times New Roman"/>
                <w:b/>
                <w:bCs/>
                <w:sz w:val="24"/>
                <w:szCs w:val="24"/>
                <w:u w:val="single"/>
                <w:lang w:val="ru-RU"/>
              </w:rPr>
              <w:lastRenderedPageBreak/>
              <w:t>Более того</w:t>
            </w:r>
            <w:r w:rsidRPr="009F4F43">
              <w:rPr>
                <w:rFonts w:ascii="Times New Roman" w:hAnsi="Times New Roman" w:cs="Times New Roman"/>
                <w:sz w:val="24"/>
                <w:szCs w:val="24"/>
                <w:lang w:val="ru-RU"/>
              </w:rPr>
              <w:t xml:space="preserve">, характерные острые пики для фаз диоксида титана, а именно, </w:t>
            </w:r>
            <w:proofErr w:type="spellStart"/>
            <w:r w:rsidRPr="009F4F43">
              <w:rPr>
                <w:rFonts w:ascii="Times New Roman" w:hAnsi="Times New Roman" w:cs="Times New Roman"/>
                <w:sz w:val="24"/>
                <w:szCs w:val="24"/>
                <w:lang w:val="ru-RU"/>
              </w:rPr>
              <w:t>анатаза</w:t>
            </w:r>
            <w:proofErr w:type="spellEnd"/>
            <w:r w:rsidRPr="009F4F43">
              <w:rPr>
                <w:rFonts w:ascii="Times New Roman" w:hAnsi="Times New Roman" w:cs="Times New Roman"/>
                <w:sz w:val="24"/>
                <w:szCs w:val="24"/>
                <w:lang w:val="ru-RU"/>
              </w:rPr>
              <w:t xml:space="preserve"> и рутила, расположены при ~25,69◦ и 27,7◦ соответственно.</w:t>
            </w:r>
          </w:p>
        </w:tc>
      </w:tr>
      <w:tr w:rsidR="00E13EDF" w:rsidRPr="009F4F43" w14:paraId="1DB15BA1" w14:textId="77777777" w:rsidTr="00E13EDF">
        <w:tc>
          <w:tcPr>
            <w:tcW w:w="1829" w:type="dxa"/>
          </w:tcPr>
          <w:p w14:paraId="03DB2D5C"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Due to</w:t>
            </w:r>
          </w:p>
        </w:tc>
        <w:tc>
          <w:tcPr>
            <w:tcW w:w="3486" w:type="dxa"/>
          </w:tcPr>
          <w:p w14:paraId="0A67CA23"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The American Food and Drug Administration has approved and recommended the use of TiO2 in healthcare, cosmetics and food materials </w:t>
            </w:r>
            <w:r w:rsidRPr="009F4F43">
              <w:rPr>
                <w:rFonts w:ascii="Times New Roman" w:hAnsi="Times New Roman" w:cs="Times New Roman"/>
                <w:b/>
                <w:bCs/>
                <w:sz w:val="24"/>
                <w:szCs w:val="24"/>
                <w:u w:val="single"/>
              </w:rPr>
              <w:t>due to</w:t>
            </w:r>
            <w:r w:rsidRPr="009F4F43">
              <w:rPr>
                <w:rFonts w:ascii="Times New Roman" w:hAnsi="Times New Roman" w:cs="Times New Roman"/>
                <w:sz w:val="24"/>
                <w:szCs w:val="24"/>
              </w:rPr>
              <w:t xml:space="preserve"> its low toxicity </w:t>
            </w:r>
            <w:sdt>
              <w:sdtPr>
                <w:rPr>
                  <w:rFonts w:ascii="Times New Roman" w:hAnsi="Times New Roman" w:cs="Times New Roman"/>
                  <w:color w:val="000000"/>
                  <w:sz w:val="24"/>
                  <w:szCs w:val="24"/>
                </w:rPr>
                <w:tag w:val="MENDELEY_CITATION_v3_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"/>
                <w:id w:val="-759986555"/>
                <w:placeholder>
                  <w:docPart w:val="AED2B957BF8E5F4FBB926A592DDEE780"/>
                </w:placeholder>
              </w:sdtPr>
              <w:sdtContent>
                <w:r w:rsidRPr="009F4F43">
                  <w:rPr>
                    <w:rFonts w:ascii="Times New Roman" w:hAnsi="Times New Roman" w:cs="Times New Roman"/>
                    <w:color w:val="000000"/>
                    <w:sz w:val="24"/>
                    <w:szCs w:val="24"/>
                  </w:rPr>
                  <w:t>[7]</w:t>
                </w:r>
              </w:sdtContent>
            </w:sdt>
            <w:r w:rsidRPr="009F4F43">
              <w:rPr>
                <w:rFonts w:ascii="Times New Roman" w:hAnsi="Times New Roman" w:cs="Times New Roman"/>
                <w:sz w:val="24"/>
                <w:szCs w:val="24"/>
              </w:rPr>
              <w:t>.</w:t>
            </w:r>
          </w:p>
        </w:tc>
        <w:tc>
          <w:tcPr>
            <w:tcW w:w="4177" w:type="dxa"/>
          </w:tcPr>
          <w:p w14:paraId="4AC25E88"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Американское управление по контролю за продуктами питания и лекарственными средствами одобрило и рекомендовало использование </w:t>
            </w:r>
            <w:proofErr w:type="spellStart"/>
            <w:r w:rsidRPr="009F4F43">
              <w:rPr>
                <w:rFonts w:ascii="Times New Roman" w:hAnsi="Times New Roman" w:cs="Times New Roman"/>
                <w:sz w:val="24"/>
                <w:szCs w:val="24"/>
              </w:rPr>
              <w:t>TiO</w:t>
            </w:r>
            <w:proofErr w:type="spellEnd"/>
            <w:r w:rsidRPr="009F4F43">
              <w:rPr>
                <w:rFonts w:ascii="Times New Roman" w:hAnsi="Times New Roman" w:cs="Times New Roman"/>
                <w:sz w:val="24"/>
                <w:szCs w:val="24"/>
                <w:lang w:val="ru-RU"/>
              </w:rPr>
              <w:t xml:space="preserve">2 в здравоохранении, косметике и пищевых продуктах </w:t>
            </w:r>
            <w:r w:rsidRPr="00553D48">
              <w:rPr>
                <w:rFonts w:ascii="Times New Roman" w:hAnsi="Times New Roman" w:cs="Times New Roman"/>
                <w:b/>
                <w:bCs/>
                <w:sz w:val="24"/>
                <w:szCs w:val="24"/>
                <w:u w:val="single"/>
                <w:lang w:val="ru-RU"/>
              </w:rPr>
              <w:t>из-за</w:t>
            </w:r>
            <w:r w:rsidRPr="009F4F43">
              <w:rPr>
                <w:rFonts w:ascii="Times New Roman" w:hAnsi="Times New Roman" w:cs="Times New Roman"/>
                <w:sz w:val="24"/>
                <w:szCs w:val="24"/>
                <w:lang w:val="ru-RU"/>
              </w:rPr>
              <w:t xml:space="preserve"> его низкой токсичности.</w:t>
            </w:r>
          </w:p>
        </w:tc>
      </w:tr>
      <w:tr w:rsidR="00E13EDF" w:rsidRPr="009F4F43" w14:paraId="7A85F374" w14:textId="77777777" w:rsidTr="00E13EDF">
        <w:tc>
          <w:tcPr>
            <w:tcW w:w="1829" w:type="dxa"/>
          </w:tcPr>
          <w:p w14:paraId="3814E942"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In order to</w:t>
            </w:r>
          </w:p>
        </w:tc>
        <w:tc>
          <w:tcPr>
            <w:tcW w:w="3486" w:type="dxa"/>
          </w:tcPr>
          <w:p w14:paraId="1545648B"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Herein, we explored the obtaining of hydrogels based on the natural products, chitosan and Salicylaldehyde, </w:t>
            </w:r>
            <w:r w:rsidRPr="009F4F43">
              <w:rPr>
                <w:rFonts w:ascii="Times New Roman" w:hAnsi="Times New Roman" w:cs="Times New Roman"/>
                <w:b/>
                <w:bCs/>
                <w:sz w:val="24"/>
                <w:szCs w:val="24"/>
                <w:u w:val="single"/>
              </w:rPr>
              <w:t>in order to</w:t>
            </w:r>
            <w:r w:rsidRPr="009F4F43">
              <w:rPr>
                <w:rFonts w:ascii="Times New Roman" w:hAnsi="Times New Roman" w:cs="Times New Roman"/>
                <w:sz w:val="24"/>
                <w:szCs w:val="24"/>
              </w:rPr>
              <w:t xml:space="preserve"> provide a hydrogel appropriate for bio-medical applications, and to pave a way of chitosan crosslinking by a new friendly method </w:t>
            </w:r>
            <w:sdt>
              <w:sdtPr>
                <w:rPr>
                  <w:rFonts w:ascii="Times New Roman" w:hAnsi="Times New Roman" w:cs="Times New Roman"/>
                  <w:color w:val="000000"/>
                  <w:sz w:val="24"/>
                  <w:szCs w:val="24"/>
                </w:rPr>
                <w:tag w:val="MENDELEY_CITATION_v3_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"/>
                <w:id w:val="899100532"/>
                <w:placeholder>
                  <w:docPart w:val="9C3F9CFEDC7C584CA174931301DD26D7"/>
                </w:placeholder>
              </w:sdtPr>
              <w:sdtContent>
                <w:r w:rsidRPr="009F4F43">
                  <w:rPr>
                    <w:rFonts w:ascii="Times New Roman" w:hAnsi="Times New Roman" w:cs="Times New Roman"/>
                    <w:color w:val="000000"/>
                    <w:sz w:val="24"/>
                    <w:szCs w:val="24"/>
                  </w:rPr>
                  <w:t>[7]</w:t>
                </w:r>
              </w:sdtContent>
            </w:sdt>
            <w:r w:rsidRPr="009F4F43">
              <w:rPr>
                <w:rFonts w:ascii="Times New Roman" w:hAnsi="Times New Roman" w:cs="Times New Roman"/>
                <w:sz w:val="24"/>
                <w:szCs w:val="24"/>
              </w:rPr>
              <w:t>.</w:t>
            </w:r>
          </w:p>
        </w:tc>
        <w:tc>
          <w:tcPr>
            <w:tcW w:w="4177" w:type="dxa"/>
          </w:tcPr>
          <w:p w14:paraId="222EDAA0"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В данной работе мы исследовали получение гидрогелей на основе натуральных продуктов, хитозана и салицилового альдегида, </w:t>
            </w:r>
            <w:r w:rsidRPr="00553D48">
              <w:rPr>
                <w:rFonts w:ascii="Times New Roman" w:hAnsi="Times New Roman" w:cs="Times New Roman"/>
                <w:b/>
                <w:bCs/>
                <w:sz w:val="24"/>
                <w:szCs w:val="24"/>
                <w:u w:val="single"/>
                <w:lang w:val="ru-RU"/>
              </w:rPr>
              <w:t>с целью</w:t>
            </w:r>
            <w:r w:rsidRPr="009F4F43">
              <w:rPr>
                <w:rFonts w:ascii="Times New Roman" w:hAnsi="Times New Roman" w:cs="Times New Roman"/>
                <w:sz w:val="24"/>
                <w:szCs w:val="24"/>
                <w:lang w:val="ru-RU"/>
              </w:rPr>
              <w:t xml:space="preserve"> создания гидрогеля, пригодного для биомедицинского применения, а также проложить путь сшивания хитозана новым щадящим методом.</w:t>
            </w:r>
          </w:p>
        </w:tc>
      </w:tr>
      <w:tr w:rsidR="00E13EDF" w:rsidRPr="009F4F43" w14:paraId="7F9F0BF7" w14:textId="77777777" w:rsidTr="00E13EDF">
        <w:tc>
          <w:tcPr>
            <w:tcW w:w="1829" w:type="dxa"/>
          </w:tcPr>
          <w:p w14:paraId="7FD9A658"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Hence</w:t>
            </w:r>
          </w:p>
        </w:tc>
        <w:tc>
          <w:tcPr>
            <w:tcW w:w="3486" w:type="dxa"/>
          </w:tcPr>
          <w:p w14:paraId="5BCF6BE3"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The development of virus-like particles for diagnostic imaging before 2006 has been covered in a review by Manchester et al., </w:t>
            </w:r>
            <w:r w:rsidRPr="009F4F43">
              <w:rPr>
                <w:rFonts w:ascii="Times New Roman" w:hAnsi="Times New Roman" w:cs="Times New Roman"/>
                <w:b/>
                <w:bCs/>
                <w:sz w:val="24"/>
                <w:szCs w:val="24"/>
                <w:u w:val="single"/>
              </w:rPr>
              <w:t>hence</w:t>
            </w:r>
            <w:r w:rsidRPr="009F4F43">
              <w:rPr>
                <w:rFonts w:ascii="Times New Roman" w:hAnsi="Times New Roman" w:cs="Times New Roman"/>
                <w:sz w:val="24"/>
                <w:szCs w:val="24"/>
              </w:rPr>
              <w:t xml:space="preserve"> only the most recent discoveries in this area will be discussed here </w:t>
            </w:r>
            <w:sdt>
              <w:sdtPr>
                <w:rPr>
                  <w:rFonts w:ascii="Times New Roman" w:hAnsi="Times New Roman" w:cs="Times New Roman"/>
                  <w:color w:val="000000"/>
                  <w:sz w:val="24"/>
                  <w:szCs w:val="24"/>
                </w:rPr>
                <w:tag w:val="MENDELEY_CITATION_v3_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"/>
                <w:id w:val="1357387519"/>
                <w:placeholder>
                  <w:docPart w:val="89FA8A8852309245AD3C71171955BCA0"/>
                </w:placeholder>
              </w:sdtPr>
              <w:sdtContent>
                <w:r w:rsidRPr="009F4F43">
                  <w:rPr>
                    <w:rFonts w:ascii="Times New Roman" w:hAnsi="Times New Roman" w:cs="Times New Roman"/>
                    <w:color w:val="000000"/>
                    <w:sz w:val="24"/>
                    <w:szCs w:val="24"/>
                  </w:rPr>
                  <w:t>[6]</w:t>
                </w:r>
              </w:sdtContent>
            </w:sdt>
            <w:r w:rsidRPr="009F4F43">
              <w:rPr>
                <w:rFonts w:ascii="Times New Roman" w:hAnsi="Times New Roman" w:cs="Times New Roman"/>
                <w:sz w:val="24"/>
                <w:szCs w:val="24"/>
              </w:rPr>
              <w:t>.</w:t>
            </w:r>
          </w:p>
        </w:tc>
        <w:tc>
          <w:tcPr>
            <w:tcW w:w="4177" w:type="dxa"/>
          </w:tcPr>
          <w:p w14:paraId="3F6ACF49"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Разработка вирусоподобных частиц для диагностической визуализации до 2006 года была рассмотрена в обзоре Манчестера и др., </w:t>
            </w:r>
            <w:r w:rsidRPr="00553D48">
              <w:rPr>
                <w:rFonts w:ascii="Times New Roman" w:hAnsi="Times New Roman" w:cs="Times New Roman"/>
                <w:b/>
                <w:bCs/>
                <w:sz w:val="24"/>
                <w:szCs w:val="24"/>
                <w:u w:val="single"/>
                <w:lang w:val="ru-RU"/>
              </w:rPr>
              <w:t>поэтому</w:t>
            </w:r>
            <w:r w:rsidRPr="009F4F43">
              <w:rPr>
                <w:rFonts w:ascii="Times New Roman" w:hAnsi="Times New Roman" w:cs="Times New Roman"/>
                <w:sz w:val="24"/>
                <w:szCs w:val="24"/>
                <w:lang w:val="ru-RU"/>
              </w:rPr>
              <w:t xml:space="preserve"> здесь будут обсуждаться только самые последние открытия в этой области.</w:t>
            </w:r>
          </w:p>
        </w:tc>
      </w:tr>
      <w:tr w:rsidR="00E13EDF" w:rsidRPr="009F4F43" w14:paraId="3D5BA1A7" w14:textId="77777777" w:rsidTr="00E13EDF">
        <w:tc>
          <w:tcPr>
            <w:tcW w:w="1829" w:type="dxa"/>
          </w:tcPr>
          <w:p w14:paraId="139B0AE1"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Therefore</w:t>
            </w:r>
          </w:p>
        </w:tc>
        <w:tc>
          <w:tcPr>
            <w:tcW w:w="3486" w:type="dxa"/>
          </w:tcPr>
          <w:p w14:paraId="3DFD0EDD"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b/>
                <w:bCs/>
                <w:sz w:val="24"/>
                <w:szCs w:val="24"/>
                <w:u w:val="single"/>
              </w:rPr>
              <w:t>Therefore</w:t>
            </w:r>
            <w:r w:rsidRPr="009F4F43">
              <w:rPr>
                <w:rFonts w:ascii="Times New Roman" w:hAnsi="Times New Roman" w:cs="Times New Roman"/>
                <w:sz w:val="24"/>
                <w:szCs w:val="24"/>
              </w:rPr>
              <w:t xml:space="preserve">, the N2 low-temperature adsorption-desorption isotherms and pore size distribution of these polymers were carried out </w:t>
            </w:r>
            <w:sdt>
              <w:sdtPr>
                <w:rPr>
                  <w:rFonts w:ascii="Times New Roman" w:hAnsi="Times New Roman" w:cs="Times New Roman"/>
                  <w:color w:val="000000"/>
                  <w:sz w:val="24"/>
                  <w:szCs w:val="24"/>
                </w:rPr>
                <w:tag w:val="MENDELEY_CITATION_v3_eyJjaXRhdGlvbklEIjoiTUVOREVMRVlfQ0lUQVRJT05fYmYzZTEwODMtMzRhMy00Y2FiLWE2YWQtZjEwNmU5ODQzMTNk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
                <w:id w:val="-874380065"/>
                <w:placeholder>
                  <w:docPart w:val="69BC3CDDE631B5499588AD0A04E609F8"/>
                </w:placeholder>
              </w:sdtPr>
              <w:sdtContent>
                <w:r w:rsidRPr="009F4F43">
                  <w:rPr>
                    <w:rFonts w:ascii="Times New Roman" w:hAnsi="Times New Roman" w:cs="Times New Roman"/>
                    <w:color w:val="000000"/>
                    <w:sz w:val="24"/>
                    <w:szCs w:val="24"/>
                  </w:rPr>
                  <w:t>[3]</w:t>
                </w:r>
              </w:sdtContent>
            </w:sdt>
            <w:r w:rsidRPr="009F4F43">
              <w:rPr>
                <w:rFonts w:ascii="Times New Roman" w:hAnsi="Times New Roman" w:cs="Times New Roman"/>
                <w:sz w:val="24"/>
                <w:szCs w:val="24"/>
              </w:rPr>
              <w:t>.</w:t>
            </w:r>
          </w:p>
        </w:tc>
        <w:tc>
          <w:tcPr>
            <w:tcW w:w="4177" w:type="dxa"/>
          </w:tcPr>
          <w:p w14:paraId="303005CF" w14:textId="77777777" w:rsidR="00E13EDF" w:rsidRPr="009F4F43" w:rsidRDefault="00E13EDF" w:rsidP="00E13EDF">
            <w:pPr>
              <w:rPr>
                <w:rFonts w:ascii="Times New Roman" w:hAnsi="Times New Roman" w:cs="Times New Roman"/>
                <w:sz w:val="24"/>
                <w:szCs w:val="24"/>
                <w:lang w:val="ru-RU"/>
              </w:rPr>
            </w:pPr>
            <w:r w:rsidRPr="00553D48">
              <w:rPr>
                <w:rFonts w:ascii="Times New Roman" w:hAnsi="Times New Roman" w:cs="Times New Roman"/>
                <w:b/>
                <w:bCs/>
                <w:sz w:val="24"/>
                <w:szCs w:val="24"/>
                <w:u w:val="single"/>
                <w:lang w:val="ru-RU"/>
              </w:rPr>
              <w:t>Таким образом</w:t>
            </w:r>
            <w:r w:rsidRPr="009F4F43">
              <w:rPr>
                <w:rFonts w:ascii="Times New Roman" w:hAnsi="Times New Roman" w:cs="Times New Roman"/>
                <w:sz w:val="24"/>
                <w:szCs w:val="24"/>
                <w:lang w:val="ru-RU"/>
              </w:rPr>
              <w:t xml:space="preserve">, были получены изотермы низкотемпературной адсорбции-десорбции </w:t>
            </w:r>
            <w:r w:rsidRPr="009F4F43">
              <w:rPr>
                <w:rFonts w:ascii="Times New Roman" w:hAnsi="Times New Roman" w:cs="Times New Roman"/>
                <w:sz w:val="24"/>
                <w:szCs w:val="24"/>
              </w:rPr>
              <w:t>N</w:t>
            </w:r>
            <w:r w:rsidRPr="009F4F43">
              <w:rPr>
                <w:rFonts w:ascii="Times New Roman" w:hAnsi="Times New Roman" w:cs="Times New Roman"/>
                <w:sz w:val="24"/>
                <w:szCs w:val="24"/>
                <w:lang w:val="ru-RU"/>
              </w:rPr>
              <w:t>2 и распределение пор по размерам в этих полимерах.</w:t>
            </w:r>
          </w:p>
        </w:tc>
      </w:tr>
      <w:tr w:rsidR="00E13EDF" w:rsidRPr="009F4F43" w14:paraId="19A465E3" w14:textId="77777777" w:rsidTr="00E13EDF">
        <w:tc>
          <w:tcPr>
            <w:tcW w:w="1829" w:type="dxa"/>
          </w:tcPr>
          <w:p w14:paraId="7F555A22"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Provided that</w:t>
            </w:r>
          </w:p>
        </w:tc>
        <w:tc>
          <w:tcPr>
            <w:tcW w:w="3486" w:type="dxa"/>
          </w:tcPr>
          <w:p w14:paraId="086FBBB9"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Cell studies </w:t>
            </w:r>
            <w:r w:rsidRPr="009F4F43">
              <w:rPr>
                <w:rFonts w:ascii="Times New Roman" w:hAnsi="Times New Roman" w:cs="Times New Roman"/>
                <w:b/>
                <w:bCs/>
                <w:sz w:val="24"/>
                <w:szCs w:val="24"/>
                <w:u w:val="single"/>
              </w:rPr>
              <w:t>provided</w:t>
            </w:r>
            <w:r w:rsidRPr="009F4F43">
              <w:rPr>
                <w:rFonts w:ascii="Times New Roman" w:hAnsi="Times New Roman" w:cs="Times New Roman"/>
                <w:sz w:val="24"/>
                <w:szCs w:val="24"/>
              </w:rPr>
              <w:t xml:space="preserve"> evidence </w:t>
            </w:r>
            <w:r w:rsidRPr="009F4F43">
              <w:rPr>
                <w:rFonts w:ascii="Times New Roman" w:hAnsi="Times New Roman" w:cs="Times New Roman"/>
                <w:b/>
                <w:bCs/>
                <w:sz w:val="24"/>
                <w:szCs w:val="24"/>
                <w:u w:val="single"/>
              </w:rPr>
              <w:t>that</w:t>
            </w:r>
            <w:r w:rsidRPr="009F4F43">
              <w:rPr>
                <w:rFonts w:ascii="Times New Roman" w:hAnsi="Times New Roman" w:cs="Times New Roman"/>
                <w:sz w:val="24"/>
                <w:szCs w:val="24"/>
              </w:rPr>
              <w:t xml:space="preserve"> the folic acid conjugated viral particles were preferentially taken up by OVCAR-3 cells </w:t>
            </w:r>
            <w:sdt>
              <w:sdtPr>
                <w:rPr>
                  <w:rFonts w:ascii="Times New Roman" w:hAnsi="Times New Roman" w:cs="Times New Roman"/>
                  <w:color w:val="000000"/>
                  <w:sz w:val="24"/>
                  <w:szCs w:val="24"/>
                </w:rPr>
                <w:tag w:val="MENDELEY_CITATION_v3_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"/>
                <w:id w:val="-352954656"/>
                <w:placeholder>
                  <w:docPart w:val="89FA8A8852309245AD3C71171955BCA0"/>
                </w:placeholder>
              </w:sdtPr>
              <w:sdtContent>
                <w:r w:rsidRPr="009F4F43">
                  <w:rPr>
                    <w:rFonts w:ascii="Times New Roman" w:hAnsi="Times New Roman" w:cs="Times New Roman"/>
                    <w:color w:val="000000"/>
                    <w:sz w:val="24"/>
                    <w:szCs w:val="24"/>
                  </w:rPr>
                  <w:t>[6]</w:t>
                </w:r>
              </w:sdtContent>
            </w:sdt>
            <w:r w:rsidRPr="009F4F43">
              <w:rPr>
                <w:rFonts w:ascii="Times New Roman" w:hAnsi="Times New Roman" w:cs="Times New Roman"/>
                <w:sz w:val="24"/>
                <w:szCs w:val="24"/>
              </w:rPr>
              <w:t>.</w:t>
            </w:r>
          </w:p>
        </w:tc>
        <w:tc>
          <w:tcPr>
            <w:tcW w:w="4177" w:type="dxa"/>
          </w:tcPr>
          <w:p w14:paraId="418154F1"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 xml:space="preserve">Клеточные исследования </w:t>
            </w:r>
            <w:r w:rsidRPr="00553D48">
              <w:rPr>
                <w:rFonts w:ascii="Times New Roman" w:hAnsi="Times New Roman" w:cs="Times New Roman"/>
                <w:b/>
                <w:bCs/>
                <w:sz w:val="24"/>
                <w:szCs w:val="24"/>
                <w:u w:val="single"/>
                <w:lang w:val="ru-RU"/>
              </w:rPr>
              <w:t>предоставили</w:t>
            </w:r>
            <w:r w:rsidRPr="009F4F43">
              <w:rPr>
                <w:rFonts w:ascii="Times New Roman" w:hAnsi="Times New Roman" w:cs="Times New Roman"/>
                <w:sz w:val="24"/>
                <w:szCs w:val="24"/>
                <w:lang w:val="ru-RU"/>
              </w:rPr>
              <w:t xml:space="preserve"> доказательства </w:t>
            </w:r>
            <w:r w:rsidRPr="00553D48">
              <w:rPr>
                <w:rFonts w:ascii="Times New Roman" w:hAnsi="Times New Roman" w:cs="Times New Roman"/>
                <w:b/>
                <w:bCs/>
                <w:sz w:val="24"/>
                <w:szCs w:val="24"/>
                <w:u w:val="single"/>
                <w:lang w:val="ru-RU"/>
              </w:rPr>
              <w:t>того,</w:t>
            </w:r>
            <w:r w:rsidRPr="009F4F43">
              <w:rPr>
                <w:rFonts w:ascii="Times New Roman" w:hAnsi="Times New Roman" w:cs="Times New Roman"/>
                <w:sz w:val="24"/>
                <w:szCs w:val="24"/>
                <w:lang w:val="ru-RU"/>
              </w:rPr>
              <w:t xml:space="preserve"> </w:t>
            </w:r>
            <w:r w:rsidRPr="00553D48">
              <w:rPr>
                <w:rFonts w:ascii="Times New Roman" w:hAnsi="Times New Roman" w:cs="Times New Roman"/>
                <w:b/>
                <w:bCs/>
                <w:sz w:val="24"/>
                <w:szCs w:val="24"/>
                <w:u w:val="single"/>
                <w:lang w:val="ru-RU"/>
              </w:rPr>
              <w:t xml:space="preserve">что </w:t>
            </w:r>
            <w:r w:rsidRPr="009F4F43">
              <w:rPr>
                <w:rFonts w:ascii="Times New Roman" w:hAnsi="Times New Roman" w:cs="Times New Roman"/>
                <w:sz w:val="24"/>
                <w:szCs w:val="24"/>
                <w:lang w:val="ru-RU"/>
              </w:rPr>
              <w:t xml:space="preserve">вирусные частицы, конъюгированные с фолиевой кислотой, преимущественно поглощаются клетками </w:t>
            </w:r>
            <w:r w:rsidRPr="009F4F43">
              <w:rPr>
                <w:rFonts w:ascii="Times New Roman" w:hAnsi="Times New Roman" w:cs="Times New Roman"/>
                <w:sz w:val="24"/>
                <w:szCs w:val="24"/>
              </w:rPr>
              <w:t>OVCAR</w:t>
            </w:r>
            <w:r w:rsidRPr="009F4F43">
              <w:rPr>
                <w:rFonts w:ascii="Times New Roman" w:hAnsi="Times New Roman" w:cs="Times New Roman"/>
                <w:sz w:val="24"/>
                <w:szCs w:val="24"/>
                <w:lang w:val="ru-RU"/>
              </w:rPr>
              <w:t>-3.</w:t>
            </w:r>
          </w:p>
        </w:tc>
      </w:tr>
      <w:tr w:rsidR="00E13EDF" w:rsidRPr="009F4F43" w14:paraId="4D70D470" w14:textId="77777777" w:rsidTr="00E13EDF">
        <w:tc>
          <w:tcPr>
            <w:tcW w:w="1829" w:type="dxa"/>
          </w:tcPr>
          <w:p w14:paraId="52E5821E" w14:textId="77777777" w:rsidR="00E13EDF" w:rsidRPr="009F4F43" w:rsidRDefault="00E13EDF" w:rsidP="00E13EDF">
            <w:pPr>
              <w:jc w:val="center"/>
              <w:rPr>
                <w:rFonts w:ascii="Times New Roman" w:hAnsi="Times New Roman" w:cs="Times New Roman"/>
                <w:i/>
                <w:iCs/>
                <w:sz w:val="24"/>
                <w:szCs w:val="24"/>
              </w:rPr>
            </w:pPr>
            <w:r w:rsidRPr="009F4F43">
              <w:rPr>
                <w:rFonts w:ascii="Times New Roman" w:hAnsi="Times New Roman" w:cs="Times New Roman"/>
                <w:i/>
                <w:iCs/>
                <w:sz w:val="24"/>
                <w:szCs w:val="24"/>
              </w:rPr>
              <w:t>Unless</w:t>
            </w:r>
          </w:p>
        </w:tc>
        <w:tc>
          <w:tcPr>
            <w:tcW w:w="3486" w:type="dxa"/>
          </w:tcPr>
          <w:p w14:paraId="49BD8BC5" w14:textId="77777777" w:rsidR="00E13EDF" w:rsidRPr="009F4F43" w:rsidRDefault="00E13EDF" w:rsidP="00E13EDF">
            <w:pPr>
              <w:jc w:val="both"/>
              <w:rPr>
                <w:rFonts w:ascii="Times New Roman" w:hAnsi="Times New Roman" w:cs="Times New Roman"/>
                <w:sz w:val="24"/>
                <w:szCs w:val="24"/>
              </w:rPr>
            </w:pPr>
            <w:r w:rsidRPr="009F4F43">
              <w:rPr>
                <w:rFonts w:ascii="Times New Roman" w:hAnsi="Times New Roman" w:cs="Times New Roman"/>
                <w:sz w:val="24"/>
                <w:szCs w:val="24"/>
              </w:rPr>
              <w:t xml:space="preserve">These encouraging results justify further optimization of endothelial targeting and effect of anti-PECAM/NC (indicated as Ab/NC </w:t>
            </w:r>
            <w:r w:rsidRPr="009F4F43">
              <w:rPr>
                <w:rFonts w:ascii="Times New Roman" w:hAnsi="Times New Roman" w:cs="Times New Roman"/>
                <w:b/>
                <w:bCs/>
                <w:sz w:val="24"/>
                <w:szCs w:val="24"/>
                <w:u w:val="single"/>
              </w:rPr>
              <w:t>unless</w:t>
            </w:r>
            <w:r w:rsidRPr="009F4F43">
              <w:rPr>
                <w:rFonts w:ascii="Times New Roman" w:hAnsi="Times New Roman" w:cs="Times New Roman"/>
                <w:sz w:val="24"/>
                <w:szCs w:val="24"/>
              </w:rPr>
              <w:t xml:space="preserve"> indicated otherwise) </w:t>
            </w:r>
            <w:sdt>
              <w:sdtPr>
                <w:rPr>
                  <w:rFonts w:ascii="Times New Roman" w:hAnsi="Times New Roman" w:cs="Times New Roman"/>
                  <w:color w:val="000000"/>
                  <w:sz w:val="24"/>
                  <w:szCs w:val="24"/>
                </w:rPr>
                <w:tag w:val="MENDELEY_CITATION_v3_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"/>
                <w:id w:val="-1464274903"/>
                <w:placeholder>
                  <w:docPart w:val="89FA8A8852309245AD3C71171955BCA0"/>
                </w:placeholder>
              </w:sdtPr>
              <w:sdtContent>
                <w:r w:rsidRPr="009F4F43">
                  <w:rPr>
                    <w:rFonts w:ascii="Times New Roman" w:hAnsi="Times New Roman" w:cs="Times New Roman"/>
                    <w:color w:val="000000"/>
                    <w:sz w:val="24"/>
                    <w:szCs w:val="24"/>
                  </w:rPr>
                  <w:t>[1]</w:t>
                </w:r>
              </w:sdtContent>
            </w:sdt>
            <w:r w:rsidRPr="009F4F43">
              <w:rPr>
                <w:rFonts w:ascii="Times New Roman" w:hAnsi="Times New Roman" w:cs="Times New Roman"/>
                <w:sz w:val="24"/>
                <w:szCs w:val="24"/>
              </w:rPr>
              <w:t>.</w:t>
            </w:r>
          </w:p>
        </w:tc>
        <w:tc>
          <w:tcPr>
            <w:tcW w:w="4177" w:type="dxa"/>
          </w:tcPr>
          <w:p w14:paraId="07A7DA5D" w14:textId="77777777" w:rsidR="00E13EDF" w:rsidRPr="009F4F43" w:rsidRDefault="00E13EDF" w:rsidP="00E13EDF">
            <w:pPr>
              <w:rPr>
                <w:rFonts w:ascii="Times New Roman" w:hAnsi="Times New Roman" w:cs="Times New Roman"/>
                <w:sz w:val="24"/>
                <w:szCs w:val="24"/>
                <w:lang w:val="ru-RU"/>
              </w:rPr>
            </w:pPr>
            <w:r w:rsidRPr="009F4F43">
              <w:rPr>
                <w:rFonts w:ascii="Times New Roman" w:hAnsi="Times New Roman" w:cs="Times New Roman"/>
                <w:sz w:val="24"/>
                <w:szCs w:val="24"/>
                <w:lang w:val="ru-RU"/>
              </w:rPr>
              <w:t>Эти обнадеживающие результаты оправдывают дальнейшую оптимизацию воздействия на эндотелий и эффекта анти-</w:t>
            </w:r>
            <w:r w:rsidRPr="009F4F43">
              <w:rPr>
                <w:rFonts w:ascii="Times New Roman" w:hAnsi="Times New Roman" w:cs="Times New Roman"/>
                <w:sz w:val="24"/>
                <w:szCs w:val="24"/>
              </w:rPr>
              <w:t>PECAM</w:t>
            </w:r>
            <w:r w:rsidRPr="009F4F43">
              <w:rPr>
                <w:rFonts w:ascii="Times New Roman" w:hAnsi="Times New Roman" w:cs="Times New Roman"/>
                <w:sz w:val="24"/>
                <w:szCs w:val="24"/>
                <w:lang w:val="ru-RU"/>
              </w:rPr>
              <w:t>/</w:t>
            </w:r>
            <w:r w:rsidRPr="009F4F43">
              <w:rPr>
                <w:rFonts w:ascii="Times New Roman" w:hAnsi="Times New Roman" w:cs="Times New Roman"/>
                <w:sz w:val="24"/>
                <w:szCs w:val="24"/>
              </w:rPr>
              <w:t>NC</w:t>
            </w:r>
            <w:r w:rsidRPr="009F4F43">
              <w:rPr>
                <w:rFonts w:ascii="Times New Roman" w:hAnsi="Times New Roman" w:cs="Times New Roman"/>
                <w:sz w:val="24"/>
                <w:szCs w:val="24"/>
                <w:lang w:val="ru-RU"/>
              </w:rPr>
              <w:t xml:space="preserve"> (обозначается как </w:t>
            </w:r>
            <w:r w:rsidRPr="009F4F43">
              <w:rPr>
                <w:rFonts w:ascii="Times New Roman" w:hAnsi="Times New Roman" w:cs="Times New Roman"/>
                <w:sz w:val="24"/>
                <w:szCs w:val="24"/>
              </w:rPr>
              <w:t>Ab</w:t>
            </w:r>
            <w:r w:rsidRPr="009F4F43">
              <w:rPr>
                <w:rFonts w:ascii="Times New Roman" w:hAnsi="Times New Roman" w:cs="Times New Roman"/>
                <w:sz w:val="24"/>
                <w:szCs w:val="24"/>
                <w:lang w:val="ru-RU"/>
              </w:rPr>
              <w:t>/</w:t>
            </w:r>
            <w:r w:rsidRPr="009F4F43">
              <w:rPr>
                <w:rFonts w:ascii="Times New Roman" w:hAnsi="Times New Roman" w:cs="Times New Roman"/>
                <w:sz w:val="24"/>
                <w:szCs w:val="24"/>
              </w:rPr>
              <w:t>NC</w:t>
            </w:r>
            <w:r w:rsidRPr="009F4F43">
              <w:rPr>
                <w:rFonts w:ascii="Times New Roman" w:hAnsi="Times New Roman" w:cs="Times New Roman"/>
                <w:sz w:val="24"/>
                <w:szCs w:val="24"/>
                <w:lang w:val="ru-RU"/>
              </w:rPr>
              <w:t xml:space="preserve">, </w:t>
            </w:r>
            <w:r w:rsidRPr="00553D48">
              <w:rPr>
                <w:rFonts w:ascii="Times New Roman" w:hAnsi="Times New Roman" w:cs="Times New Roman"/>
                <w:b/>
                <w:bCs/>
                <w:sz w:val="24"/>
                <w:szCs w:val="24"/>
                <w:u w:val="single"/>
                <w:lang w:val="ru-RU"/>
              </w:rPr>
              <w:t>если не</w:t>
            </w:r>
            <w:r w:rsidRPr="009F4F43">
              <w:rPr>
                <w:rFonts w:ascii="Times New Roman" w:hAnsi="Times New Roman" w:cs="Times New Roman"/>
                <w:sz w:val="24"/>
                <w:szCs w:val="24"/>
                <w:lang w:val="ru-RU"/>
              </w:rPr>
              <w:t xml:space="preserve"> указано иное).</w:t>
            </w:r>
          </w:p>
        </w:tc>
      </w:tr>
    </w:tbl>
    <w:p w14:paraId="7C929E6E" w14:textId="77777777" w:rsidR="00D71DBE" w:rsidRDefault="00D71DBE">
      <w:pPr>
        <w:rPr>
          <w:rFonts w:ascii="Times New Roman" w:hAnsi="Times New Roman" w:cs="Times New Roman"/>
          <w:sz w:val="24"/>
          <w:szCs w:val="24"/>
          <w:lang w:val="ru-RU"/>
        </w:rPr>
      </w:pPr>
    </w:p>
    <w:p w14:paraId="1FD4E8AF" w14:textId="77777777" w:rsidR="00553D48" w:rsidRDefault="00553D48">
      <w:pPr>
        <w:rPr>
          <w:rFonts w:ascii="Times New Roman" w:hAnsi="Times New Roman" w:cs="Times New Roman"/>
          <w:sz w:val="24"/>
          <w:szCs w:val="24"/>
          <w:lang w:val="ru-RU"/>
        </w:rPr>
      </w:pPr>
    </w:p>
    <w:p w14:paraId="45EF4BD4" w14:textId="77777777" w:rsidR="00553D48" w:rsidRDefault="00553D48">
      <w:pPr>
        <w:rPr>
          <w:rFonts w:ascii="Times New Roman" w:hAnsi="Times New Roman" w:cs="Times New Roman"/>
          <w:sz w:val="24"/>
          <w:szCs w:val="24"/>
          <w:lang w:val="ru-RU"/>
        </w:rPr>
      </w:pPr>
    </w:p>
    <w:p w14:paraId="083CDE15" w14:textId="77777777" w:rsidR="00553D48" w:rsidRPr="009F4F43" w:rsidRDefault="00553D48">
      <w:pPr>
        <w:rPr>
          <w:rFonts w:ascii="Times New Roman" w:hAnsi="Times New Roman" w:cs="Times New Roman"/>
          <w:sz w:val="24"/>
          <w:szCs w:val="24"/>
          <w:lang w:val="ru-RU"/>
        </w:rPr>
      </w:pPr>
    </w:p>
    <w:p w14:paraId="22208BD8" w14:textId="77777777" w:rsidR="00D71DBE" w:rsidRPr="00D71DBE" w:rsidRDefault="00D71DBE" w:rsidP="00D71DBE">
      <w:pPr>
        <w:jc w:val="center"/>
        <w:rPr>
          <w:rFonts w:ascii="Times New Roman" w:hAnsi="Times New Roman" w:cs="Times New Roman"/>
          <w:b/>
          <w:bCs/>
          <w:sz w:val="24"/>
          <w:szCs w:val="24"/>
        </w:rPr>
      </w:pPr>
      <w:r w:rsidRPr="00D71DBE">
        <w:rPr>
          <w:rFonts w:ascii="Times New Roman" w:hAnsi="Times New Roman" w:cs="Times New Roman"/>
          <w:b/>
          <w:bCs/>
          <w:sz w:val="24"/>
          <w:szCs w:val="24"/>
        </w:rPr>
        <w:t>References:</w:t>
      </w:r>
    </w:p>
    <w:sdt>
      <w:sdtPr>
        <w:rPr>
          <w:rFonts w:ascii="Times New Roman" w:hAnsi="Times New Roman" w:cs="Times New Roman"/>
          <w:color w:val="000000"/>
          <w:sz w:val="24"/>
          <w:szCs w:val="24"/>
        </w:rPr>
        <w:tag w:val="MENDELEY_BIBLIOGRAPHY"/>
        <w:id w:val="907425989"/>
        <w:placeholder>
          <w:docPart w:val="DefaultPlaceholder_-1854013440"/>
        </w:placeholder>
      </w:sdtPr>
      <w:sdtContent>
        <w:p w14:paraId="55A1AA7E" w14:textId="77777777" w:rsidR="00981B48" w:rsidRPr="00553D48" w:rsidRDefault="00981B48">
          <w:pPr>
            <w:autoSpaceDE w:val="0"/>
            <w:autoSpaceDN w:val="0"/>
            <w:ind w:hanging="640"/>
            <w:divId w:val="735514812"/>
            <w:rPr>
              <w:rFonts w:ascii="Times New Roman" w:eastAsia="Times New Roman" w:hAnsi="Times New Roman" w:cs="Times New Roman"/>
              <w:sz w:val="24"/>
              <w:szCs w:val="24"/>
            </w:rPr>
          </w:pPr>
          <w:r w:rsidRPr="00553D48">
            <w:rPr>
              <w:rFonts w:ascii="Times New Roman" w:eastAsia="Times New Roman" w:hAnsi="Times New Roman" w:cs="Times New Roman"/>
            </w:rPr>
            <w:t>1.</w:t>
          </w:r>
          <w:r w:rsidRPr="00553D48">
            <w:rPr>
              <w:rFonts w:ascii="Times New Roman" w:eastAsia="Times New Roman" w:hAnsi="Times New Roman" w:cs="Times New Roman"/>
            </w:rPr>
            <w:tab/>
            <w:t>Chacko A.M. et al. Collaborative Enhancement of Endothelial Targeting of Nanocarriers by Modulating Platelet-Endothelial Cell Adhesion Molecule-1/CD31 Epitope Engagement // ACS Nano. 2015. Vol. 9, № 7. P. 6785–6793.</w:t>
          </w:r>
        </w:p>
        <w:p w14:paraId="3616997D" w14:textId="77777777" w:rsidR="00981B48" w:rsidRPr="00553D48" w:rsidRDefault="00981B48">
          <w:pPr>
            <w:autoSpaceDE w:val="0"/>
            <w:autoSpaceDN w:val="0"/>
            <w:ind w:hanging="640"/>
            <w:divId w:val="131942531"/>
            <w:rPr>
              <w:rFonts w:ascii="Times New Roman" w:eastAsia="Times New Roman" w:hAnsi="Times New Roman" w:cs="Times New Roman"/>
            </w:rPr>
          </w:pPr>
          <w:r w:rsidRPr="00553D48">
            <w:rPr>
              <w:rFonts w:ascii="Times New Roman" w:eastAsia="Times New Roman" w:hAnsi="Times New Roman" w:cs="Times New Roman"/>
            </w:rPr>
            <w:t>2.</w:t>
          </w:r>
          <w:r w:rsidRPr="00553D48">
            <w:rPr>
              <w:rFonts w:ascii="Times New Roman" w:eastAsia="Times New Roman" w:hAnsi="Times New Roman" w:cs="Times New Roman"/>
            </w:rPr>
            <w:tab/>
          </w:r>
          <w:proofErr w:type="spellStart"/>
          <w:r w:rsidRPr="00553D48">
            <w:rPr>
              <w:rFonts w:ascii="Times New Roman" w:eastAsia="Times New Roman" w:hAnsi="Times New Roman" w:cs="Times New Roman"/>
            </w:rPr>
            <w:t>Diaspro</w:t>
          </w:r>
          <w:proofErr w:type="spellEnd"/>
          <w:r w:rsidRPr="00553D48">
            <w:rPr>
              <w:rFonts w:ascii="Times New Roman" w:eastAsia="Times New Roman" w:hAnsi="Times New Roman" w:cs="Times New Roman"/>
            </w:rPr>
            <w:t xml:space="preserve"> A. et al. </w:t>
          </w:r>
          <w:proofErr w:type="gramStart"/>
          <w:r w:rsidRPr="00553D48">
            <w:rPr>
              <w:rFonts w:ascii="Times New Roman" w:eastAsia="Times New Roman" w:hAnsi="Times New Roman" w:cs="Times New Roman"/>
            </w:rPr>
            <w:t>Multi-photon</w:t>
          </w:r>
          <w:proofErr w:type="gramEnd"/>
          <w:r w:rsidRPr="00553D48">
            <w:rPr>
              <w:rFonts w:ascii="Times New Roman" w:eastAsia="Times New Roman" w:hAnsi="Times New Roman" w:cs="Times New Roman"/>
            </w:rPr>
            <w:t xml:space="preserve"> excitation microscopy // Biomed </w:t>
          </w:r>
          <w:proofErr w:type="spellStart"/>
          <w:r w:rsidRPr="00553D48">
            <w:rPr>
              <w:rFonts w:ascii="Times New Roman" w:eastAsia="Times New Roman" w:hAnsi="Times New Roman" w:cs="Times New Roman"/>
            </w:rPr>
            <w:t>Eng</w:t>
          </w:r>
          <w:proofErr w:type="spellEnd"/>
          <w:r w:rsidRPr="00553D48">
            <w:rPr>
              <w:rFonts w:ascii="Times New Roman" w:eastAsia="Times New Roman" w:hAnsi="Times New Roman" w:cs="Times New Roman"/>
            </w:rPr>
            <w:t xml:space="preserve"> Online. 2006. Vol. 5. P. 1–14.</w:t>
          </w:r>
        </w:p>
        <w:p w14:paraId="1C0B119A" w14:textId="77777777" w:rsidR="00981B48" w:rsidRPr="00553D48" w:rsidRDefault="00981B48">
          <w:pPr>
            <w:autoSpaceDE w:val="0"/>
            <w:autoSpaceDN w:val="0"/>
            <w:ind w:hanging="640"/>
            <w:divId w:val="1741755428"/>
            <w:rPr>
              <w:rFonts w:ascii="Times New Roman" w:eastAsia="Times New Roman" w:hAnsi="Times New Roman" w:cs="Times New Roman"/>
            </w:rPr>
          </w:pPr>
          <w:r w:rsidRPr="00553D48">
            <w:rPr>
              <w:rFonts w:ascii="Times New Roman" w:eastAsia="Times New Roman" w:hAnsi="Times New Roman" w:cs="Times New Roman"/>
            </w:rPr>
            <w:t>3.</w:t>
          </w:r>
          <w:r w:rsidRPr="00553D48">
            <w:rPr>
              <w:rFonts w:ascii="Times New Roman" w:eastAsia="Times New Roman" w:hAnsi="Times New Roman" w:cs="Times New Roman"/>
            </w:rPr>
            <w:tab/>
          </w:r>
          <w:proofErr w:type="spellStart"/>
          <w:r w:rsidRPr="00553D48">
            <w:rPr>
              <w:rFonts w:ascii="Times New Roman" w:eastAsia="Times New Roman" w:hAnsi="Times New Roman" w:cs="Times New Roman"/>
            </w:rPr>
            <w:t>Dardeer</w:t>
          </w:r>
          <w:proofErr w:type="spellEnd"/>
          <w:r w:rsidRPr="00553D48">
            <w:rPr>
              <w:rFonts w:ascii="Times New Roman" w:eastAsia="Times New Roman" w:hAnsi="Times New Roman" w:cs="Times New Roman"/>
            </w:rPr>
            <w:t xml:space="preserve"> H.M. et al. Effect of titanium dioxide nanoparticles and β-cyclodextrin polymer on physicochemical, antimicrobial, and antibiofilm properties of a novel chitosan-camphor polymer // Int J Biol </w:t>
          </w:r>
          <w:proofErr w:type="spellStart"/>
          <w:r w:rsidRPr="00553D48">
            <w:rPr>
              <w:rFonts w:ascii="Times New Roman" w:eastAsia="Times New Roman" w:hAnsi="Times New Roman" w:cs="Times New Roman"/>
            </w:rPr>
            <w:t>Macromol</w:t>
          </w:r>
          <w:proofErr w:type="spellEnd"/>
          <w:r w:rsidRPr="00553D48">
            <w:rPr>
              <w:rFonts w:ascii="Times New Roman" w:eastAsia="Times New Roman" w:hAnsi="Times New Roman" w:cs="Times New Roman"/>
            </w:rPr>
            <w:t>. Elsevier B.V., 2022. Vol. 219, № July. P. 1062–1079.</w:t>
          </w:r>
        </w:p>
        <w:p w14:paraId="6FAEF578" w14:textId="77777777" w:rsidR="00981B48" w:rsidRPr="00553D48" w:rsidRDefault="00981B48">
          <w:pPr>
            <w:autoSpaceDE w:val="0"/>
            <w:autoSpaceDN w:val="0"/>
            <w:ind w:hanging="640"/>
            <w:divId w:val="972102231"/>
            <w:rPr>
              <w:rFonts w:ascii="Times New Roman" w:eastAsia="Times New Roman" w:hAnsi="Times New Roman" w:cs="Times New Roman"/>
            </w:rPr>
          </w:pPr>
          <w:r w:rsidRPr="00553D48">
            <w:rPr>
              <w:rFonts w:ascii="Times New Roman" w:eastAsia="Times New Roman" w:hAnsi="Times New Roman" w:cs="Times New Roman"/>
            </w:rPr>
            <w:t>4.</w:t>
          </w:r>
          <w:r w:rsidRPr="00553D48">
            <w:rPr>
              <w:rFonts w:ascii="Times New Roman" w:eastAsia="Times New Roman" w:hAnsi="Times New Roman" w:cs="Times New Roman"/>
            </w:rPr>
            <w:tab/>
            <w:t>Stephanopoulos N. et al. Dual-surface modified virus capsids for targeted delivery of photodynamic agents to cancer cells // ACS Nano. 2010. Vol. 4, № 10. P. 6014–6020.</w:t>
          </w:r>
        </w:p>
        <w:p w14:paraId="260BE319" w14:textId="77777777" w:rsidR="00981B48" w:rsidRPr="00553D48" w:rsidRDefault="00981B48">
          <w:pPr>
            <w:autoSpaceDE w:val="0"/>
            <w:autoSpaceDN w:val="0"/>
            <w:ind w:hanging="640"/>
            <w:divId w:val="377434452"/>
            <w:rPr>
              <w:rFonts w:ascii="Times New Roman" w:eastAsia="Times New Roman" w:hAnsi="Times New Roman" w:cs="Times New Roman"/>
            </w:rPr>
          </w:pPr>
          <w:r w:rsidRPr="00553D48">
            <w:rPr>
              <w:rFonts w:ascii="Times New Roman" w:eastAsia="Times New Roman" w:hAnsi="Times New Roman" w:cs="Times New Roman"/>
            </w:rPr>
            <w:t>5.</w:t>
          </w:r>
          <w:r w:rsidRPr="00553D48">
            <w:rPr>
              <w:rFonts w:ascii="Times New Roman" w:eastAsia="Times New Roman" w:hAnsi="Times New Roman" w:cs="Times New Roman"/>
            </w:rPr>
            <w:tab/>
          </w:r>
          <w:proofErr w:type="spellStart"/>
          <w:r w:rsidRPr="00553D48">
            <w:rPr>
              <w:rFonts w:ascii="Times New Roman" w:eastAsia="Times New Roman" w:hAnsi="Times New Roman" w:cs="Times New Roman"/>
            </w:rPr>
            <w:t>Safaei</w:t>
          </w:r>
          <w:proofErr w:type="spellEnd"/>
          <w:r w:rsidRPr="00553D48">
            <w:rPr>
              <w:rFonts w:ascii="Times New Roman" w:eastAsia="Times New Roman" w:hAnsi="Times New Roman" w:cs="Times New Roman"/>
            </w:rPr>
            <w:t xml:space="preserve"> M., </w:t>
          </w:r>
          <w:proofErr w:type="spellStart"/>
          <w:r w:rsidRPr="00553D48">
            <w:rPr>
              <w:rFonts w:ascii="Times New Roman" w:eastAsia="Times New Roman" w:hAnsi="Times New Roman" w:cs="Times New Roman"/>
            </w:rPr>
            <w:t>Taran</w:t>
          </w:r>
          <w:proofErr w:type="spellEnd"/>
          <w:r w:rsidRPr="00553D48">
            <w:rPr>
              <w:rFonts w:ascii="Times New Roman" w:eastAsia="Times New Roman" w:hAnsi="Times New Roman" w:cs="Times New Roman"/>
            </w:rPr>
            <w:t xml:space="preserve"> M. Optimal conditions for producing bactericidal sodium hyaluronate-TiO2 </w:t>
          </w:r>
          <w:proofErr w:type="spellStart"/>
          <w:r w:rsidRPr="00553D48">
            <w:rPr>
              <w:rFonts w:ascii="Times New Roman" w:eastAsia="Times New Roman" w:hAnsi="Times New Roman" w:cs="Times New Roman"/>
            </w:rPr>
            <w:t>bionanocomposite</w:t>
          </w:r>
          <w:proofErr w:type="spellEnd"/>
          <w:r w:rsidRPr="00553D48">
            <w:rPr>
              <w:rFonts w:ascii="Times New Roman" w:eastAsia="Times New Roman" w:hAnsi="Times New Roman" w:cs="Times New Roman"/>
            </w:rPr>
            <w:t xml:space="preserve"> and its characterization // Int J Biol </w:t>
          </w:r>
          <w:proofErr w:type="spellStart"/>
          <w:r w:rsidRPr="00553D48">
            <w:rPr>
              <w:rFonts w:ascii="Times New Roman" w:eastAsia="Times New Roman" w:hAnsi="Times New Roman" w:cs="Times New Roman"/>
            </w:rPr>
            <w:t>Macromol</w:t>
          </w:r>
          <w:proofErr w:type="spellEnd"/>
          <w:r w:rsidRPr="00553D48">
            <w:rPr>
              <w:rFonts w:ascii="Times New Roman" w:eastAsia="Times New Roman" w:hAnsi="Times New Roman" w:cs="Times New Roman"/>
            </w:rPr>
            <w:t>. Elsevier B.V., 2017. Vol. 104. P. 449–456.</w:t>
          </w:r>
        </w:p>
        <w:p w14:paraId="3113FC24" w14:textId="77777777" w:rsidR="00981B48" w:rsidRPr="00553D48" w:rsidRDefault="00981B48">
          <w:pPr>
            <w:autoSpaceDE w:val="0"/>
            <w:autoSpaceDN w:val="0"/>
            <w:ind w:hanging="640"/>
            <w:divId w:val="1738894917"/>
            <w:rPr>
              <w:rFonts w:ascii="Times New Roman" w:eastAsia="Times New Roman" w:hAnsi="Times New Roman" w:cs="Times New Roman"/>
            </w:rPr>
          </w:pPr>
          <w:r w:rsidRPr="00553D48">
            <w:rPr>
              <w:rFonts w:ascii="Times New Roman" w:eastAsia="Times New Roman" w:hAnsi="Times New Roman" w:cs="Times New Roman"/>
            </w:rPr>
            <w:t>6.</w:t>
          </w:r>
          <w:r w:rsidRPr="00553D48">
            <w:rPr>
              <w:rFonts w:ascii="Times New Roman" w:eastAsia="Times New Roman" w:hAnsi="Times New Roman" w:cs="Times New Roman"/>
            </w:rPr>
            <w:tab/>
            <w:t xml:space="preserve">Ma Y., Nolte R.J.M., Cornelissen J.J.L.M. Virus-based nanocarriers for drug delivery // Adv Drug </w:t>
          </w:r>
          <w:proofErr w:type="spellStart"/>
          <w:r w:rsidRPr="00553D48">
            <w:rPr>
              <w:rFonts w:ascii="Times New Roman" w:eastAsia="Times New Roman" w:hAnsi="Times New Roman" w:cs="Times New Roman"/>
            </w:rPr>
            <w:t>Deliv</w:t>
          </w:r>
          <w:proofErr w:type="spellEnd"/>
          <w:r w:rsidRPr="00553D48">
            <w:rPr>
              <w:rFonts w:ascii="Times New Roman" w:eastAsia="Times New Roman" w:hAnsi="Times New Roman" w:cs="Times New Roman"/>
            </w:rPr>
            <w:t xml:space="preserve"> Rev. Elsevier B.V., 2012. Vol. 64, № 9. P. 811–825.</w:t>
          </w:r>
        </w:p>
        <w:p w14:paraId="66BCC48C" w14:textId="77777777" w:rsidR="00981B48" w:rsidRPr="00553D48" w:rsidRDefault="00981B48">
          <w:pPr>
            <w:autoSpaceDE w:val="0"/>
            <w:autoSpaceDN w:val="0"/>
            <w:ind w:hanging="640"/>
            <w:divId w:val="1856964371"/>
            <w:rPr>
              <w:rFonts w:ascii="Times New Roman" w:eastAsia="Times New Roman" w:hAnsi="Times New Roman" w:cs="Times New Roman"/>
            </w:rPr>
          </w:pPr>
          <w:r w:rsidRPr="00553D48">
            <w:rPr>
              <w:rFonts w:ascii="Times New Roman" w:eastAsia="Times New Roman" w:hAnsi="Times New Roman" w:cs="Times New Roman"/>
            </w:rPr>
            <w:t>7.</w:t>
          </w:r>
          <w:r w:rsidRPr="00553D48">
            <w:rPr>
              <w:rFonts w:ascii="Times New Roman" w:eastAsia="Times New Roman" w:hAnsi="Times New Roman" w:cs="Times New Roman"/>
            </w:rPr>
            <w:tab/>
          </w:r>
          <w:proofErr w:type="spellStart"/>
          <w:r w:rsidRPr="00553D48">
            <w:rPr>
              <w:rFonts w:ascii="Times New Roman" w:eastAsia="Times New Roman" w:hAnsi="Times New Roman" w:cs="Times New Roman"/>
            </w:rPr>
            <w:t>Montaser</w:t>
          </w:r>
          <w:proofErr w:type="spellEnd"/>
          <w:r w:rsidRPr="00553D48">
            <w:rPr>
              <w:rFonts w:ascii="Times New Roman" w:eastAsia="Times New Roman" w:hAnsi="Times New Roman" w:cs="Times New Roman"/>
            </w:rPr>
            <w:t xml:space="preserve"> A.S., Wassel A.R., Al-</w:t>
          </w:r>
          <w:proofErr w:type="spellStart"/>
          <w:r w:rsidRPr="00553D48">
            <w:rPr>
              <w:rFonts w:ascii="Times New Roman" w:eastAsia="Times New Roman" w:hAnsi="Times New Roman" w:cs="Times New Roman"/>
            </w:rPr>
            <w:t>Shaye’a</w:t>
          </w:r>
          <w:proofErr w:type="spellEnd"/>
          <w:r w:rsidRPr="00553D48">
            <w:rPr>
              <w:rFonts w:ascii="Times New Roman" w:eastAsia="Times New Roman" w:hAnsi="Times New Roman" w:cs="Times New Roman"/>
            </w:rPr>
            <w:t xml:space="preserve"> O.N. Synthesis, characterization and antimicrobial activity of Schiff bases from chitosan and salicylaldehyde/TiO2 nanocomposite membrane // Int J Biol </w:t>
          </w:r>
          <w:proofErr w:type="spellStart"/>
          <w:r w:rsidRPr="00553D48">
            <w:rPr>
              <w:rFonts w:ascii="Times New Roman" w:eastAsia="Times New Roman" w:hAnsi="Times New Roman" w:cs="Times New Roman"/>
            </w:rPr>
            <w:t>Macromol</w:t>
          </w:r>
          <w:proofErr w:type="spellEnd"/>
          <w:r w:rsidRPr="00553D48">
            <w:rPr>
              <w:rFonts w:ascii="Times New Roman" w:eastAsia="Times New Roman" w:hAnsi="Times New Roman" w:cs="Times New Roman"/>
            </w:rPr>
            <w:t>. Elsevier B.V., 2019. Vol. 124. P. 802–809.</w:t>
          </w:r>
        </w:p>
        <w:p w14:paraId="72CD1608" w14:textId="77777777" w:rsidR="00981B48" w:rsidRPr="00553D48" w:rsidRDefault="00981B48">
          <w:pPr>
            <w:autoSpaceDE w:val="0"/>
            <w:autoSpaceDN w:val="0"/>
            <w:ind w:hanging="640"/>
            <w:divId w:val="1966034547"/>
            <w:rPr>
              <w:rFonts w:ascii="Times New Roman" w:eastAsia="Times New Roman" w:hAnsi="Times New Roman" w:cs="Times New Roman"/>
            </w:rPr>
          </w:pPr>
          <w:r w:rsidRPr="00553D48">
            <w:rPr>
              <w:rFonts w:ascii="Times New Roman" w:eastAsia="Times New Roman" w:hAnsi="Times New Roman" w:cs="Times New Roman"/>
            </w:rPr>
            <w:t>8.</w:t>
          </w:r>
          <w:r w:rsidRPr="00553D48">
            <w:rPr>
              <w:rFonts w:ascii="Times New Roman" w:eastAsia="Times New Roman" w:hAnsi="Times New Roman" w:cs="Times New Roman"/>
            </w:rPr>
            <w:tab/>
            <w:t>Ahmed S., Ikram S. Chitosan Based Scaffolds and Their Applications in Wound Healing // Achievements in the Life Sciences. Far Eastern Federal University, 2016. Vol. 10, № 1. P. 27–37.</w:t>
          </w:r>
        </w:p>
        <w:p w14:paraId="40D335AE" w14:textId="77777777" w:rsidR="00981B48" w:rsidRPr="00553D48" w:rsidRDefault="00981B48">
          <w:pPr>
            <w:autoSpaceDE w:val="0"/>
            <w:autoSpaceDN w:val="0"/>
            <w:ind w:hanging="640"/>
            <w:divId w:val="628441991"/>
            <w:rPr>
              <w:rFonts w:ascii="Times New Roman" w:eastAsia="Times New Roman" w:hAnsi="Times New Roman" w:cs="Times New Roman"/>
            </w:rPr>
          </w:pPr>
          <w:r w:rsidRPr="00553D48">
            <w:rPr>
              <w:rFonts w:ascii="Times New Roman" w:eastAsia="Times New Roman" w:hAnsi="Times New Roman" w:cs="Times New Roman"/>
            </w:rPr>
            <w:t>9.</w:t>
          </w:r>
          <w:r w:rsidRPr="00553D48">
            <w:rPr>
              <w:rFonts w:ascii="Times New Roman" w:eastAsia="Times New Roman" w:hAnsi="Times New Roman" w:cs="Times New Roman"/>
            </w:rPr>
            <w:tab/>
            <w:t>Smith B.R., Edelman E.R. Nanomedicines for cardiovascular disease // Nature Cardiovascular Research. Springer, 2023. Vol. 2, № 4. P. 351–367.</w:t>
          </w:r>
        </w:p>
        <w:p w14:paraId="01BF28F5" w14:textId="77777777" w:rsidR="00981B48" w:rsidRPr="00553D48" w:rsidRDefault="00981B48">
          <w:pPr>
            <w:autoSpaceDE w:val="0"/>
            <w:autoSpaceDN w:val="0"/>
            <w:ind w:hanging="640"/>
            <w:divId w:val="1047803771"/>
            <w:rPr>
              <w:rFonts w:ascii="Times New Roman" w:eastAsia="Times New Roman" w:hAnsi="Times New Roman" w:cs="Times New Roman"/>
            </w:rPr>
          </w:pPr>
          <w:r w:rsidRPr="00553D48">
            <w:rPr>
              <w:rFonts w:ascii="Times New Roman" w:eastAsia="Times New Roman" w:hAnsi="Times New Roman" w:cs="Times New Roman"/>
            </w:rPr>
            <w:t>10.</w:t>
          </w:r>
          <w:r w:rsidRPr="00553D48">
            <w:rPr>
              <w:rFonts w:ascii="Times New Roman" w:eastAsia="Times New Roman" w:hAnsi="Times New Roman" w:cs="Times New Roman"/>
            </w:rPr>
            <w:tab/>
            <w:t>Liu Y. et al. Amphiphilic Polysaccharide-</w:t>
          </w:r>
          <w:proofErr w:type="spellStart"/>
          <w:r w:rsidRPr="00553D48">
            <w:rPr>
              <w:rFonts w:ascii="Times New Roman" w:eastAsia="Times New Roman" w:hAnsi="Times New Roman" w:cs="Times New Roman"/>
            </w:rPr>
            <w:t>Hydrophobicized</w:t>
          </w:r>
          <w:proofErr w:type="spellEnd"/>
          <w:r w:rsidRPr="00553D48">
            <w:rPr>
              <w:rFonts w:ascii="Times New Roman" w:eastAsia="Times New Roman" w:hAnsi="Times New Roman" w:cs="Times New Roman"/>
            </w:rPr>
            <w:t xml:space="preserve"> Graft Polymeric Micelles for Drug Delivery </w:t>
          </w:r>
          <w:proofErr w:type="spellStart"/>
          <w:r w:rsidRPr="00553D48">
            <w:rPr>
              <w:rFonts w:ascii="Times New Roman" w:eastAsia="Times New Roman" w:hAnsi="Times New Roman" w:cs="Times New Roman"/>
            </w:rPr>
            <w:t>Nanosystems</w:t>
          </w:r>
          <w:proofErr w:type="spellEnd"/>
          <w:r w:rsidRPr="00553D48">
            <w:rPr>
              <w:rFonts w:ascii="Times New Roman" w:eastAsia="Times New Roman" w:hAnsi="Times New Roman" w:cs="Times New Roman"/>
            </w:rPr>
            <w:t xml:space="preserve"> // </w:t>
          </w:r>
          <w:proofErr w:type="spellStart"/>
          <w:r w:rsidRPr="00553D48">
            <w:rPr>
              <w:rFonts w:ascii="Times New Roman" w:eastAsia="Times New Roman" w:hAnsi="Times New Roman" w:cs="Times New Roman"/>
            </w:rPr>
            <w:t>Curr</w:t>
          </w:r>
          <w:proofErr w:type="spellEnd"/>
          <w:r w:rsidRPr="00553D48">
            <w:rPr>
              <w:rFonts w:ascii="Times New Roman" w:eastAsia="Times New Roman" w:hAnsi="Times New Roman" w:cs="Times New Roman"/>
            </w:rPr>
            <w:t xml:space="preserve"> Med Chem. 2011. Vol. 18, № 17. P. 2638–2648.</w:t>
          </w:r>
        </w:p>
        <w:p w14:paraId="1D930331" w14:textId="77777777" w:rsidR="00981B48" w:rsidRPr="00553D48" w:rsidRDefault="00981B48">
          <w:pPr>
            <w:autoSpaceDE w:val="0"/>
            <w:autoSpaceDN w:val="0"/>
            <w:ind w:hanging="640"/>
            <w:divId w:val="2025549041"/>
            <w:rPr>
              <w:rFonts w:ascii="Times New Roman" w:eastAsia="Times New Roman" w:hAnsi="Times New Roman" w:cs="Times New Roman"/>
            </w:rPr>
          </w:pPr>
          <w:r w:rsidRPr="00553D48">
            <w:rPr>
              <w:rFonts w:ascii="Times New Roman" w:eastAsia="Times New Roman" w:hAnsi="Times New Roman" w:cs="Times New Roman"/>
            </w:rPr>
            <w:t>11.</w:t>
          </w:r>
          <w:r w:rsidRPr="00553D48">
            <w:rPr>
              <w:rFonts w:ascii="Times New Roman" w:eastAsia="Times New Roman" w:hAnsi="Times New Roman" w:cs="Times New Roman"/>
            </w:rPr>
            <w:tab/>
            <w:t>Huang X., El-Sayed M.A. Gold nanoparticles: Optical properties and implementations in cancer diagnosis and photothermal therapy // J Adv Res. 2010. Vol. 1, № 1. P. 13–28.</w:t>
          </w:r>
        </w:p>
        <w:p w14:paraId="2BEE2D85" w14:textId="77777777" w:rsidR="00041247" w:rsidRPr="00553D48" w:rsidRDefault="00981B48" w:rsidP="00B801B7">
          <w:pPr>
            <w:pStyle w:val="a3"/>
            <w:rPr>
              <w:rFonts w:ascii="Times New Roman" w:hAnsi="Times New Roman" w:cs="Times New Roman"/>
              <w:sz w:val="24"/>
              <w:szCs w:val="24"/>
            </w:rPr>
          </w:pPr>
          <w:r w:rsidRPr="00553D48">
            <w:rPr>
              <w:rFonts w:ascii="Times New Roman" w:eastAsia="Times New Roman" w:hAnsi="Times New Roman" w:cs="Times New Roman"/>
            </w:rPr>
            <w:t> </w:t>
          </w:r>
        </w:p>
      </w:sdtContent>
    </w:sdt>
    <w:p w14:paraId="6B551311" w14:textId="77777777" w:rsidR="00D71DBE" w:rsidRPr="00D71DBE" w:rsidRDefault="00D71DBE" w:rsidP="007C682E">
      <w:pPr>
        <w:pStyle w:val="a3"/>
        <w:rPr>
          <w:rFonts w:ascii="Times New Roman" w:hAnsi="Times New Roman" w:cs="Times New Roman"/>
          <w:sz w:val="24"/>
          <w:szCs w:val="24"/>
        </w:rPr>
      </w:pPr>
    </w:p>
    <w:sectPr w:rsidR="00D71DBE" w:rsidRPr="00D71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41426"/>
    <w:multiLevelType w:val="hybridMultilevel"/>
    <w:tmpl w:val="DF22C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4840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375"/>
    <w:rsid w:val="00002CA5"/>
    <w:rsid w:val="000057D1"/>
    <w:rsid w:val="00030710"/>
    <w:rsid w:val="00035FBA"/>
    <w:rsid w:val="00041247"/>
    <w:rsid w:val="00075023"/>
    <w:rsid w:val="00082872"/>
    <w:rsid w:val="00090605"/>
    <w:rsid w:val="000C5B68"/>
    <w:rsid w:val="000D0636"/>
    <w:rsid w:val="000F3D9A"/>
    <w:rsid w:val="000F5D10"/>
    <w:rsid w:val="000F64BE"/>
    <w:rsid w:val="00122AE0"/>
    <w:rsid w:val="001358CD"/>
    <w:rsid w:val="0019531E"/>
    <w:rsid w:val="001A5464"/>
    <w:rsid w:val="001D7F03"/>
    <w:rsid w:val="001F6CE4"/>
    <w:rsid w:val="00207D2C"/>
    <w:rsid w:val="00222ECB"/>
    <w:rsid w:val="00233C52"/>
    <w:rsid w:val="0025591B"/>
    <w:rsid w:val="0028591B"/>
    <w:rsid w:val="002861E7"/>
    <w:rsid w:val="002946C3"/>
    <w:rsid w:val="002B6CFE"/>
    <w:rsid w:val="002C764A"/>
    <w:rsid w:val="002C76C0"/>
    <w:rsid w:val="002D075D"/>
    <w:rsid w:val="002E73A8"/>
    <w:rsid w:val="002F3226"/>
    <w:rsid w:val="00317A93"/>
    <w:rsid w:val="003302FB"/>
    <w:rsid w:val="00356B0B"/>
    <w:rsid w:val="003670E6"/>
    <w:rsid w:val="003916E8"/>
    <w:rsid w:val="00397BEF"/>
    <w:rsid w:val="003A1375"/>
    <w:rsid w:val="003C3462"/>
    <w:rsid w:val="003E7972"/>
    <w:rsid w:val="00402C0F"/>
    <w:rsid w:val="00410712"/>
    <w:rsid w:val="0041301A"/>
    <w:rsid w:val="004204E7"/>
    <w:rsid w:val="00440B71"/>
    <w:rsid w:val="00466EEA"/>
    <w:rsid w:val="00467D87"/>
    <w:rsid w:val="00476A7F"/>
    <w:rsid w:val="00480B20"/>
    <w:rsid w:val="00482DD0"/>
    <w:rsid w:val="00494AA1"/>
    <w:rsid w:val="004A28A8"/>
    <w:rsid w:val="004C7026"/>
    <w:rsid w:val="004F2895"/>
    <w:rsid w:val="005027AD"/>
    <w:rsid w:val="00513E3A"/>
    <w:rsid w:val="0051503F"/>
    <w:rsid w:val="005308A7"/>
    <w:rsid w:val="00530D06"/>
    <w:rsid w:val="0053122E"/>
    <w:rsid w:val="00553D48"/>
    <w:rsid w:val="005566FC"/>
    <w:rsid w:val="00562D0E"/>
    <w:rsid w:val="0059688C"/>
    <w:rsid w:val="005E6CDE"/>
    <w:rsid w:val="006116EA"/>
    <w:rsid w:val="00614683"/>
    <w:rsid w:val="00625B8B"/>
    <w:rsid w:val="0067205A"/>
    <w:rsid w:val="006841F8"/>
    <w:rsid w:val="00693AA3"/>
    <w:rsid w:val="006A58F8"/>
    <w:rsid w:val="006F282A"/>
    <w:rsid w:val="00732CFA"/>
    <w:rsid w:val="007406D1"/>
    <w:rsid w:val="00741E3A"/>
    <w:rsid w:val="0074417A"/>
    <w:rsid w:val="007520E3"/>
    <w:rsid w:val="00754920"/>
    <w:rsid w:val="00765AE3"/>
    <w:rsid w:val="00775480"/>
    <w:rsid w:val="007863CD"/>
    <w:rsid w:val="007916C8"/>
    <w:rsid w:val="007A213F"/>
    <w:rsid w:val="007C682E"/>
    <w:rsid w:val="007D1C5D"/>
    <w:rsid w:val="00800957"/>
    <w:rsid w:val="0081777B"/>
    <w:rsid w:val="00820432"/>
    <w:rsid w:val="00832665"/>
    <w:rsid w:val="008727A3"/>
    <w:rsid w:val="008923EB"/>
    <w:rsid w:val="008B7F4A"/>
    <w:rsid w:val="008E5F5A"/>
    <w:rsid w:val="008E73F4"/>
    <w:rsid w:val="009214C9"/>
    <w:rsid w:val="00926F2E"/>
    <w:rsid w:val="009539B6"/>
    <w:rsid w:val="00981B48"/>
    <w:rsid w:val="00984D09"/>
    <w:rsid w:val="009B6F31"/>
    <w:rsid w:val="009B721D"/>
    <w:rsid w:val="009C68AF"/>
    <w:rsid w:val="009C7F37"/>
    <w:rsid w:val="009D7B1E"/>
    <w:rsid w:val="009D7E44"/>
    <w:rsid w:val="009E297C"/>
    <w:rsid w:val="009F1476"/>
    <w:rsid w:val="009F4F43"/>
    <w:rsid w:val="00A94943"/>
    <w:rsid w:val="00AC17C9"/>
    <w:rsid w:val="00AF1381"/>
    <w:rsid w:val="00B32017"/>
    <w:rsid w:val="00B74A21"/>
    <w:rsid w:val="00B74AEA"/>
    <w:rsid w:val="00B801B7"/>
    <w:rsid w:val="00B943EF"/>
    <w:rsid w:val="00BA4657"/>
    <w:rsid w:val="00BB161D"/>
    <w:rsid w:val="00BF223F"/>
    <w:rsid w:val="00BF362B"/>
    <w:rsid w:val="00C378CF"/>
    <w:rsid w:val="00C3796F"/>
    <w:rsid w:val="00C423B0"/>
    <w:rsid w:val="00C540E1"/>
    <w:rsid w:val="00C576F0"/>
    <w:rsid w:val="00C57B17"/>
    <w:rsid w:val="00C61032"/>
    <w:rsid w:val="00C76B16"/>
    <w:rsid w:val="00C9684A"/>
    <w:rsid w:val="00CC5969"/>
    <w:rsid w:val="00CD7C8F"/>
    <w:rsid w:val="00CE6835"/>
    <w:rsid w:val="00D6296C"/>
    <w:rsid w:val="00D71337"/>
    <w:rsid w:val="00D71DBE"/>
    <w:rsid w:val="00D76B88"/>
    <w:rsid w:val="00D90117"/>
    <w:rsid w:val="00DB50F5"/>
    <w:rsid w:val="00DC25AC"/>
    <w:rsid w:val="00DC440F"/>
    <w:rsid w:val="00DD2640"/>
    <w:rsid w:val="00DF2631"/>
    <w:rsid w:val="00E13EDF"/>
    <w:rsid w:val="00E37148"/>
    <w:rsid w:val="00E4431E"/>
    <w:rsid w:val="00E50040"/>
    <w:rsid w:val="00E5174C"/>
    <w:rsid w:val="00E60738"/>
    <w:rsid w:val="00E7542E"/>
    <w:rsid w:val="00E9397E"/>
    <w:rsid w:val="00E9556E"/>
    <w:rsid w:val="00EB19B8"/>
    <w:rsid w:val="00EE1DD4"/>
    <w:rsid w:val="00EE6D90"/>
    <w:rsid w:val="00F21E14"/>
    <w:rsid w:val="00F51E13"/>
    <w:rsid w:val="00F7110F"/>
    <w:rsid w:val="00F96F7D"/>
    <w:rsid w:val="00FC522F"/>
    <w:rsid w:val="00FD3CCD"/>
    <w:rsid w:val="00FE2B33"/>
    <w:rsid w:val="00FE75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0FB01"/>
  <w15:docId w15:val="{3A0221B6-6A05-EA46-8B4F-AC9CAFE41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5AE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1DBE"/>
    <w:pPr>
      <w:ind w:left="720"/>
      <w:contextualSpacing/>
    </w:pPr>
  </w:style>
  <w:style w:type="table" w:styleId="a4">
    <w:name w:val="Table Grid"/>
    <w:basedOn w:val="a1"/>
    <w:uiPriority w:val="39"/>
    <w:rsid w:val="00502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222ECB"/>
    <w:rPr>
      <w:color w:val="666666"/>
    </w:rPr>
  </w:style>
  <w:style w:type="paragraph" w:customStyle="1" w:styleId="msonormal0">
    <w:name w:val="msonormal"/>
    <w:basedOn w:val="a"/>
    <w:rsid w:val="00B801B7"/>
    <w:pPr>
      <w:spacing w:before="100" w:beforeAutospacing="1" w:after="100" w:afterAutospacing="1" w:line="240" w:lineRule="auto"/>
    </w:pPr>
    <w:rPr>
      <w:rFonts w:ascii="Times New Roman" w:eastAsiaTheme="minorEastAsia"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3968">
      <w:bodyDiv w:val="1"/>
      <w:marLeft w:val="0"/>
      <w:marRight w:val="0"/>
      <w:marTop w:val="0"/>
      <w:marBottom w:val="0"/>
      <w:divBdr>
        <w:top w:val="none" w:sz="0" w:space="0" w:color="auto"/>
        <w:left w:val="none" w:sz="0" w:space="0" w:color="auto"/>
        <w:bottom w:val="none" w:sz="0" w:space="0" w:color="auto"/>
        <w:right w:val="none" w:sz="0" w:space="0" w:color="auto"/>
      </w:divBdr>
      <w:divsChild>
        <w:div w:id="1133862211">
          <w:marLeft w:val="640"/>
          <w:marRight w:val="0"/>
          <w:marTop w:val="0"/>
          <w:marBottom w:val="0"/>
          <w:divBdr>
            <w:top w:val="none" w:sz="0" w:space="0" w:color="auto"/>
            <w:left w:val="none" w:sz="0" w:space="0" w:color="auto"/>
            <w:bottom w:val="none" w:sz="0" w:space="0" w:color="auto"/>
            <w:right w:val="none" w:sz="0" w:space="0" w:color="auto"/>
          </w:divBdr>
        </w:div>
        <w:div w:id="1818841927">
          <w:marLeft w:val="640"/>
          <w:marRight w:val="0"/>
          <w:marTop w:val="0"/>
          <w:marBottom w:val="0"/>
          <w:divBdr>
            <w:top w:val="none" w:sz="0" w:space="0" w:color="auto"/>
            <w:left w:val="none" w:sz="0" w:space="0" w:color="auto"/>
            <w:bottom w:val="none" w:sz="0" w:space="0" w:color="auto"/>
            <w:right w:val="none" w:sz="0" w:space="0" w:color="auto"/>
          </w:divBdr>
        </w:div>
        <w:div w:id="1585920517">
          <w:marLeft w:val="640"/>
          <w:marRight w:val="0"/>
          <w:marTop w:val="0"/>
          <w:marBottom w:val="0"/>
          <w:divBdr>
            <w:top w:val="none" w:sz="0" w:space="0" w:color="auto"/>
            <w:left w:val="none" w:sz="0" w:space="0" w:color="auto"/>
            <w:bottom w:val="none" w:sz="0" w:space="0" w:color="auto"/>
            <w:right w:val="none" w:sz="0" w:space="0" w:color="auto"/>
          </w:divBdr>
        </w:div>
        <w:div w:id="1901090889">
          <w:marLeft w:val="640"/>
          <w:marRight w:val="0"/>
          <w:marTop w:val="0"/>
          <w:marBottom w:val="0"/>
          <w:divBdr>
            <w:top w:val="none" w:sz="0" w:space="0" w:color="auto"/>
            <w:left w:val="none" w:sz="0" w:space="0" w:color="auto"/>
            <w:bottom w:val="none" w:sz="0" w:space="0" w:color="auto"/>
            <w:right w:val="none" w:sz="0" w:space="0" w:color="auto"/>
          </w:divBdr>
        </w:div>
        <w:div w:id="303119519">
          <w:marLeft w:val="640"/>
          <w:marRight w:val="0"/>
          <w:marTop w:val="0"/>
          <w:marBottom w:val="0"/>
          <w:divBdr>
            <w:top w:val="none" w:sz="0" w:space="0" w:color="auto"/>
            <w:left w:val="none" w:sz="0" w:space="0" w:color="auto"/>
            <w:bottom w:val="none" w:sz="0" w:space="0" w:color="auto"/>
            <w:right w:val="none" w:sz="0" w:space="0" w:color="auto"/>
          </w:divBdr>
        </w:div>
        <w:div w:id="942685328">
          <w:marLeft w:val="640"/>
          <w:marRight w:val="0"/>
          <w:marTop w:val="0"/>
          <w:marBottom w:val="0"/>
          <w:divBdr>
            <w:top w:val="none" w:sz="0" w:space="0" w:color="auto"/>
            <w:left w:val="none" w:sz="0" w:space="0" w:color="auto"/>
            <w:bottom w:val="none" w:sz="0" w:space="0" w:color="auto"/>
            <w:right w:val="none" w:sz="0" w:space="0" w:color="auto"/>
          </w:divBdr>
        </w:div>
      </w:divsChild>
    </w:div>
    <w:div w:id="22051053">
      <w:bodyDiv w:val="1"/>
      <w:marLeft w:val="0"/>
      <w:marRight w:val="0"/>
      <w:marTop w:val="0"/>
      <w:marBottom w:val="0"/>
      <w:divBdr>
        <w:top w:val="none" w:sz="0" w:space="0" w:color="auto"/>
        <w:left w:val="none" w:sz="0" w:space="0" w:color="auto"/>
        <w:bottom w:val="none" w:sz="0" w:space="0" w:color="auto"/>
        <w:right w:val="none" w:sz="0" w:space="0" w:color="auto"/>
      </w:divBdr>
      <w:divsChild>
        <w:div w:id="187262099">
          <w:marLeft w:val="640"/>
          <w:marRight w:val="0"/>
          <w:marTop w:val="0"/>
          <w:marBottom w:val="0"/>
          <w:divBdr>
            <w:top w:val="none" w:sz="0" w:space="0" w:color="auto"/>
            <w:left w:val="none" w:sz="0" w:space="0" w:color="auto"/>
            <w:bottom w:val="none" w:sz="0" w:space="0" w:color="auto"/>
            <w:right w:val="none" w:sz="0" w:space="0" w:color="auto"/>
          </w:divBdr>
        </w:div>
        <w:div w:id="1948922792">
          <w:marLeft w:val="640"/>
          <w:marRight w:val="0"/>
          <w:marTop w:val="0"/>
          <w:marBottom w:val="0"/>
          <w:divBdr>
            <w:top w:val="none" w:sz="0" w:space="0" w:color="auto"/>
            <w:left w:val="none" w:sz="0" w:space="0" w:color="auto"/>
            <w:bottom w:val="none" w:sz="0" w:space="0" w:color="auto"/>
            <w:right w:val="none" w:sz="0" w:space="0" w:color="auto"/>
          </w:divBdr>
        </w:div>
        <w:div w:id="1446345353">
          <w:marLeft w:val="640"/>
          <w:marRight w:val="0"/>
          <w:marTop w:val="0"/>
          <w:marBottom w:val="0"/>
          <w:divBdr>
            <w:top w:val="none" w:sz="0" w:space="0" w:color="auto"/>
            <w:left w:val="none" w:sz="0" w:space="0" w:color="auto"/>
            <w:bottom w:val="none" w:sz="0" w:space="0" w:color="auto"/>
            <w:right w:val="none" w:sz="0" w:space="0" w:color="auto"/>
          </w:divBdr>
        </w:div>
        <w:div w:id="280574970">
          <w:marLeft w:val="640"/>
          <w:marRight w:val="0"/>
          <w:marTop w:val="0"/>
          <w:marBottom w:val="0"/>
          <w:divBdr>
            <w:top w:val="none" w:sz="0" w:space="0" w:color="auto"/>
            <w:left w:val="none" w:sz="0" w:space="0" w:color="auto"/>
            <w:bottom w:val="none" w:sz="0" w:space="0" w:color="auto"/>
            <w:right w:val="none" w:sz="0" w:space="0" w:color="auto"/>
          </w:divBdr>
        </w:div>
      </w:divsChild>
    </w:div>
    <w:div w:id="46220663">
      <w:bodyDiv w:val="1"/>
      <w:marLeft w:val="0"/>
      <w:marRight w:val="0"/>
      <w:marTop w:val="0"/>
      <w:marBottom w:val="0"/>
      <w:divBdr>
        <w:top w:val="none" w:sz="0" w:space="0" w:color="auto"/>
        <w:left w:val="none" w:sz="0" w:space="0" w:color="auto"/>
        <w:bottom w:val="none" w:sz="0" w:space="0" w:color="auto"/>
        <w:right w:val="none" w:sz="0" w:space="0" w:color="auto"/>
      </w:divBdr>
      <w:divsChild>
        <w:div w:id="211114982">
          <w:marLeft w:val="640"/>
          <w:marRight w:val="0"/>
          <w:marTop w:val="0"/>
          <w:marBottom w:val="0"/>
          <w:divBdr>
            <w:top w:val="none" w:sz="0" w:space="0" w:color="auto"/>
            <w:left w:val="none" w:sz="0" w:space="0" w:color="auto"/>
            <w:bottom w:val="none" w:sz="0" w:space="0" w:color="auto"/>
            <w:right w:val="none" w:sz="0" w:space="0" w:color="auto"/>
          </w:divBdr>
        </w:div>
        <w:div w:id="541402472">
          <w:marLeft w:val="640"/>
          <w:marRight w:val="0"/>
          <w:marTop w:val="0"/>
          <w:marBottom w:val="0"/>
          <w:divBdr>
            <w:top w:val="none" w:sz="0" w:space="0" w:color="auto"/>
            <w:left w:val="none" w:sz="0" w:space="0" w:color="auto"/>
            <w:bottom w:val="none" w:sz="0" w:space="0" w:color="auto"/>
            <w:right w:val="none" w:sz="0" w:space="0" w:color="auto"/>
          </w:divBdr>
        </w:div>
        <w:div w:id="519903004">
          <w:marLeft w:val="640"/>
          <w:marRight w:val="0"/>
          <w:marTop w:val="0"/>
          <w:marBottom w:val="0"/>
          <w:divBdr>
            <w:top w:val="none" w:sz="0" w:space="0" w:color="auto"/>
            <w:left w:val="none" w:sz="0" w:space="0" w:color="auto"/>
            <w:bottom w:val="none" w:sz="0" w:space="0" w:color="auto"/>
            <w:right w:val="none" w:sz="0" w:space="0" w:color="auto"/>
          </w:divBdr>
        </w:div>
        <w:div w:id="450326763">
          <w:marLeft w:val="640"/>
          <w:marRight w:val="0"/>
          <w:marTop w:val="0"/>
          <w:marBottom w:val="0"/>
          <w:divBdr>
            <w:top w:val="none" w:sz="0" w:space="0" w:color="auto"/>
            <w:left w:val="none" w:sz="0" w:space="0" w:color="auto"/>
            <w:bottom w:val="none" w:sz="0" w:space="0" w:color="auto"/>
            <w:right w:val="none" w:sz="0" w:space="0" w:color="auto"/>
          </w:divBdr>
        </w:div>
        <w:div w:id="139662746">
          <w:marLeft w:val="640"/>
          <w:marRight w:val="0"/>
          <w:marTop w:val="0"/>
          <w:marBottom w:val="0"/>
          <w:divBdr>
            <w:top w:val="none" w:sz="0" w:space="0" w:color="auto"/>
            <w:left w:val="none" w:sz="0" w:space="0" w:color="auto"/>
            <w:bottom w:val="none" w:sz="0" w:space="0" w:color="auto"/>
            <w:right w:val="none" w:sz="0" w:space="0" w:color="auto"/>
          </w:divBdr>
        </w:div>
        <w:div w:id="1397818889">
          <w:marLeft w:val="640"/>
          <w:marRight w:val="0"/>
          <w:marTop w:val="0"/>
          <w:marBottom w:val="0"/>
          <w:divBdr>
            <w:top w:val="none" w:sz="0" w:space="0" w:color="auto"/>
            <w:left w:val="none" w:sz="0" w:space="0" w:color="auto"/>
            <w:bottom w:val="none" w:sz="0" w:space="0" w:color="auto"/>
            <w:right w:val="none" w:sz="0" w:space="0" w:color="auto"/>
          </w:divBdr>
        </w:div>
      </w:divsChild>
    </w:div>
    <w:div w:id="49503194">
      <w:bodyDiv w:val="1"/>
      <w:marLeft w:val="0"/>
      <w:marRight w:val="0"/>
      <w:marTop w:val="0"/>
      <w:marBottom w:val="0"/>
      <w:divBdr>
        <w:top w:val="none" w:sz="0" w:space="0" w:color="auto"/>
        <w:left w:val="none" w:sz="0" w:space="0" w:color="auto"/>
        <w:bottom w:val="none" w:sz="0" w:space="0" w:color="auto"/>
        <w:right w:val="none" w:sz="0" w:space="0" w:color="auto"/>
      </w:divBdr>
      <w:divsChild>
        <w:div w:id="1376194989">
          <w:marLeft w:val="640"/>
          <w:marRight w:val="0"/>
          <w:marTop w:val="0"/>
          <w:marBottom w:val="0"/>
          <w:divBdr>
            <w:top w:val="none" w:sz="0" w:space="0" w:color="auto"/>
            <w:left w:val="none" w:sz="0" w:space="0" w:color="auto"/>
            <w:bottom w:val="none" w:sz="0" w:space="0" w:color="auto"/>
            <w:right w:val="none" w:sz="0" w:space="0" w:color="auto"/>
          </w:divBdr>
        </w:div>
        <w:div w:id="413669724">
          <w:marLeft w:val="640"/>
          <w:marRight w:val="0"/>
          <w:marTop w:val="0"/>
          <w:marBottom w:val="0"/>
          <w:divBdr>
            <w:top w:val="none" w:sz="0" w:space="0" w:color="auto"/>
            <w:left w:val="none" w:sz="0" w:space="0" w:color="auto"/>
            <w:bottom w:val="none" w:sz="0" w:space="0" w:color="auto"/>
            <w:right w:val="none" w:sz="0" w:space="0" w:color="auto"/>
          </w:divBdr>
        </w:div>
        <w:div w:id="1987582302">
          <w:marLeft w:val="640"/>
          <w:marRight w:val="0"/>
          <w:marTop w:val="0"/>
          <w:marBottom w:val="0"/>
          <w:divBdr>
            <w:top w:val="none" w:sz="0" w:space="0" w:color="auto"/>
            <w:left w:val="none" w:sz="0" w:space="0" w:color="auto"/>
            <w:bottom w:val="none" w:sz="0" w:space="0" w:color="auto"/>
            <w:right w:val="none" w:sz="0" w:space="0" w:color="auto"/>
          </w:divBdr>
        </w:div>
        <w:div w:id="856625690">
          <w:marLeft w:val="640"/>
          <w:marRight w:val="0"/>
          <w:marTop w:val="0"/>
          <w:marBottom w:val="0"/>
          <w:divBdr>
            <w:top w:val="none" w:sz="0" w:space="0" w:color="auto"/>
            <w:left w:val="none" w:sz="0" w:space="0" w:color="auto"/>
            <w:bottom w:val="none" w:sz="0" w:space="0" w:color="auto"/>
            <w:right w:val="none" w:sz="0" w:space="0" w:color="auto"/>
          </w:divBdr>
        </w:div>
      </w:divsChild>
    </w:div>
    <w:div w:id="73942096">
      <w:bodyDiv w:val="1"/>
      <w:marLeft w:val="0"/>
      <w:marRight w:val="0"/>
      <w:marTop w:val="0"/>
      <w:marBottom w:val="0"/>
      <w:divBdr>
        <w:top w:val="none" w:sz="0" w:space="0" w:color="auto"/>
        <w:left w:val="none" w:sz="0" w:space="0" w:color="auto"/>
        <w:bottom w:val="none" w:sz="0" w:space="0" w:color="auto"/>
        <w:right w:val="none" w:sz="0" w:space="0" w:color="auto"/>
      </w:divBdr>
      <w:divsChild>
        <w:div w:id="1804693276">
          <w:marLeft w:val="640"/>
          <w:marRight w:val="0"/>
          <w:marTop w:val="0"/>
          <w:marBottom w:val="0"/>
          <w:divBdr>
            <w:top w:val="none" w:sz="0" w:space="0" w:color="auto"/>
            <w:left w:val="none" w:sz="0" w:space="0" w:color="auto"/>
            <w:bottom w:val="none" w:sz="0" w:space="0" w:color="auto"/>
            <w:right w:val="none" w:sz="0" w:space="0" w:color="auto"/>
          </w:divBdr>
        </w:div>
        <w:div w:id="767848112">
          <w:marLeft w:val="640"/>
          <w:marRight w:val="0"/>
          <w:marTop w:val="0"/>
          <w:marBottom w:val="0"/>
          <w:divBdr>
            <w:top w:val="none" w:sz="0" w:space="0" w:color="auto"/>
            <w:left w:val="none" w:sz="0" w:space="0" w:color="auto"/>
            <w:bottom w:val="none" w:sz="0" w:space="0" w:color="auto"/>
            <w:right w:val="none" w:sz="0" w:space="0" w:color="auto"/>
          </w:divBdr>
        </w:div>
        <w:div w:id="1961952185">
          <w:marLeft w:val="640"/>
          <w:marRight w:val="0"/>
          <w:marTop w:val="0"/>
          <w:marBottom w:val="0"/>
          <w:divBdr>
            <w:top w:val="none" w:sz="0" w:space="0" w:color="auto"/>
            <w:left w:val="none" w:sz="0" w:space="0" w:color="auto"/>
            <w:bottom w:val="none" w:sz="0" w:space="0" w:color="auto"/>
            <w:right w:val="none" w:sz="0" w:space="0" w:color="auto"/>
          </w:divBdr>
        </w:div>
        <w:div w:id="1812601147">
          <w:marLeft w:val="640"/>
          <w:marRight w:val="0"/>
          <w:marTop w:val="0"/>
          <w:marBottom w:val="0"/>
          <w:divBdr>
            <w:top w:val="none" w:sz="0" w:space="0" w:color="auto"/>
            <w:left w:val="none" w:sz="0" w:space="0" w:color="auto"/>
            <w:bottom w:val="none" w:sz="0" w:space="0" w:color="auto"/>
            <w:right w:val="none" w:sz="0" w:space="0" w:color="auto"/>
          </w:divBdr>
        </w:div>
      </w:divsChild>
    </w:div>
    <w:div w:id="95054258">
      <w:bodyDiv w:val="1"/>
      <w:marLeft w:val="0"/>
      <w:marRight w:val="0"/>
      <w:marTop w:val="0"/>
      <w:marBottom w:val="0"/>
      <w:divBdr>
        <w:top w:val="none" w:sz="0" w:space="0" w:color="auto"/>
        <w:left w:val="none" w:sz="0" w:space="0" w:color="auto"/>
        <w:bottom w:val="none" w:sz="0" w:space="0" w:color="auto"/>
        <w:right w:val="none" w:sz="0" w:space="0" w:color="auto"/>
      </w:divBdr>
      <w:divsChild>
        <w:div w:id="1398632515">
          <w:marLeft w:val="640"/>
          <w:marRight w:val="0"/>
          <w:marTop w:val="0"/>
          <w:marBottom w:val="0"/>
          <w:divBdr>
            <w:top w:val="none" w:sz="0" w:space="0" w:color="auto"/>
            <w:left w:val="none" w:sz="0" w:space="0" w:color="auto"/>
            <w:bottom w:val="none" w:sz="0" w:space="0" w:color="auto"/>
            <w:right w:val="none" w:sz="0" w:space="0" w:color="auto"/>
          </w:divBdr>
        </w:div>
        <w:div w:id="1716157739">
          <w:marLeft w:val="640"/>
          <w:marRight w:val="0"/>
          <w:marTop w:val="0"/>
          <w:marBottom w:val="0"/>
          <w:divBdr>
            <w:top w:val="none" w:sz="0" w:space="0" w:color="auto"/>
            <w:left w:val="none" w:sz="0" w:space="0" w:color="auto"/>
            <w:bottom w:val="none" w:sz="0" w:space="0" w:color="auto"/>
            <w:right w:val="none" w:sz="0" w:space="0" w:color="auto"/>
          </w:divBdr>
        </w:div>
        <w:div w:id="2104446739">
          <w:marLeft w:val="640"/>
          <w:marRight w:val="0"/>
          <w:marTop w:val="0"/>
          <w:marBottom w:val="0"/>
          <w:divBdr>
            <w:top w:val="none" w:sz="0" w:space="0" w:color="auto"/>
            <w:left w:val="none" w:sz="0" w:space="0" w:color="auto"/>
            <w:bottom w:val="none" w:sz="0" w:space="0" w:color="auto"/>
            <w:right w:val="none" w:sz="0" w:space="0" w:color="auto"/>
          </w:divBdr>
        </w:div>
        <w:div w:id="881747832">
          <w:marLeft w:val="640"/>
          <w:marRight w:val="0"/>
          <w:marTop w:val="0"/>
          <w:marBottom w:val="0"/>
          <w:divBdr>
            <w:top w:val="none" w:sz="0" w:space="0" w:color="auto"/>
            <w:left w:val="none" w:sz="0" w:space="0" w:color="auto"/>
            <w:bottom w:val="none" w:sz="0" w:space="0" w:color="auto"/>
            <w:right w:val="none" w:sz="0" w:space="0" w:color="auto"/>
          </w:divBdr>
        </w:div>
        <w:div w:id="490947008">
          <w:marLeft w:val="640"/>
          <w:marRight w:val="0"/>
          <w:marTop w:val="0"/>
          <w:marBottom w:val="0"/>
          <w:divBdr>
            <w:top w:val="none" w:sz="0" w:space="0" w:color="auto"/>
            <w:left w:val="none" w:sz="0" w:space="0" w:color="auto"/>
            <w:bottom w:val="none" w:sz="0" w:space="0" w:color="auto"/>
            <w:right w:val="none" w:sz="0" w:space="0" w:color="auto"/>
          </w:divBdr>
        </w:div>
      </w:divsChild>
    </w:div>
    <w:div w:id="130175232">
      <w:bodyDiv w:val="1"/>
      <w:marLeft w:val="0"/>
      <w:marRight w:val="0"/>
      <w:marTop w:val="0"/>
      <w:marBottom w:val="0"/>
      <w:divBdr>
        <w:top w:val="none" w:sz="0" w:space="0" w:color="auto"/>
        <w:left w:val="none" w:sz="0" w:space="0" w:color="auto"/>
        <w:bottom w:val="none" w:sz="0" w:space="0" w:color="auto"/>
        <w:right w:val="none" w:sz="0" w:space="0" w:color="auto"/>
      </w:divBdr>
      <w:divsChild>
        <w:div w:id="1082072011">
          <w:marLeft w:val="640"/>
          <w:marRight w:val="0"/>
          <w:marTop w:val="0"/>
          <w:marBottom w:val="0"/>
          <w:divBdr>
            <w:top w:val="none" w:sz="0" w:space="0" w:color="auto"/>
            <w:left w:val="none" w:sz="0" w:space="0" w:color="auto"/>
            <w:bottom w:val="none" w:sz="0" w:space="0" w:color="auto"/>
            <w:right w:val="none" w:sz="0" w:space="0" w:color="auto"/>
          </w:divBdr>
        </w:div>
        <w:div w:id="1158691782">
          <w:marLeft w:val="640"/>
          <w:marRight w:val="0"/>
          <w:marTop w:val="0"/>
          <w:marBottom w:val="0"/>
          <w:divBdr>
            <w:top w:val="none" w:sz="0" w:space="0" w:color="auto"/>
            <w:left w:val="none" w:sz="0" w:space="0" w:color="auto"/>
            <w:bottom w:val="none" w:sz="0" w:space="0" w:color="auto"/>
            <w:right w:val="none" w:sz="0" w:space="0" w:color="auto"/>
          </w:divBdr>
        </w:div>
        <w:div w:id="996496551">
          <w:marLeft w:val="640"/>
          <w:marRight w:val="0"/>
          <w:marTop w:val="0"/>
          <w:marBottom w:val="0"/>
          <w:divBdr>
            <w:top w:val="none" w:sz="0" w:space="0" w:color="auto"/>
            <w:left w:val="none" w:sz="0" w:space="0" w:color="auto"/>
            <w:bottom w:val="none" w:sz="0" w:space="0" w:color="auto"/>
            <w:right w:val="none" w:sz="0" w:space="0" w:color="auto"/>
          </w:divBdr>
        </w:div>
        <w:div w:id="1011027296">
          <w:marLeft w:val="640"/>
          <w:marRight w:val="0"/>
          <w:marTop w:val="0"/>
          <w:marBottom w:val="0"/>
          <w:divBdr>
            <w:top w:val="none" w:sz="0" w:space="0" w:color="auto"/>
            <w:left w:val="none" w:sz="0" w:space="0" w:color="auto"/>
            <w:bottom w:val="none" w:sz="0" w:space="0" w:color="auto"/>
            <w:right w:val="none" w:sz="0" w:space="0" w:color="auto"/>
          </w:divBdr>
        </w:div>
        <w:div w:id="525605800">
          <w:marLeft w:val="640"/>
          <w:marRight w:val="0"/>
          <w:marTop w:val="0"/>
          <w:marBottom w:val="0"/>
          <w:divBdr>
            <w:top w:val="none" w:sz="0" w:space="0" w:color="auto"/>
            <w:left w:val="none" w:sz="0" w:space="0" w:color="auto"/>
            <w:bottom w:val="none" w:sz="0" w:space="0" w:color="auto"/>
            <w:right w:val="none" w:sz="0" w:space="0" w:color="auto"/>
          </w:divBdr>
        </w:div>
        <w:div w:id="446389308">
          <w:marLeft w:val="640"/>
          <w:marRight w:val="0"/>
          <w:marTop w:val="0"/>
          <w:marBottom w:val="0"/>
          <w:divBdr>
            <w:top w:val="none" w:sz="0" w:space="0" w:color="auto"/>
            <w:left w:val="none" w:sz="0" w:space="0" w:color="auto"/>
            <w:bottom w:val="none" w:sz="0" w:space="0" w:color="auto"/>
            <w:right w:val="none" w:sz="0" w:space="0" w:color="auto"/>
          </w:divBdr>
        </w:div>
      </w:divsChild>
    </w:div>
    <w:div w:id="173225397">
      <w:bodyDiv w:val="1"/>
      <w:marLeft w:val="0"/>
      <w:marRight w:val="0"/>
      <w:marTop w:val="0"/>
      <w:marBottom w:val="0"/>
      <w:divBdr>
        <w:top w:val="none" w:sz="0" w:space="0" w:color="auto"/>
        <w:left w:val="none" w:sz="0" w:space="0" w:color="auto"/>
        <w:bottom w:val="none" w:sz="0" w:space="0" w:color="auto"/>
        <w:right w:val="none" w:sz="0" w:space="0" w:color="auto"/>
      </w:divBdr>
      <w:divsChild>
        <w:div w:id="78254612">
          <w:marLeft w:val="640"/>
          <w:marRight w:val="0"/>
          <w:marTop w:val="0"/>
          <w:marBottom w:val="0"/>
          <w:divBdr>
            <w:top w:val="none" w:sz="0" w:space="0" w:color="auto"/>
            <w:left w:val="none" w:sz="0" w:space="0" w:color="auto"/>
            <w:bottom w:val="none" w:sz="0" w:space="0" w:color="auto"/>
            <w:right w:val="none" w:sz="0" w:space="0" w:color="auto"/>
          </w:divBdr>
        </w:div>
        <w:div w:id="281881434">
          <w:marLeft w:val="640"/>
          <w:marRight w:val="0"/>
          <w:marTop w:val="0"/>
          <w:marBottom w:val="0"/>
          <w:divBdr>
            <w:top w:val="none" w:sz="0" w:space="0" w:color="auto"/>
            <w:left w:val="none" w:sz="0" w:space="0" w:color="auto"/>
            <w:bottom w:val="none" w:sz="0" w:space="0" w:color="auto"/>
            <w:right w:val="none" w:sz="0" w:space="0" w:color="auto"/>
          </w:divBdr>
        </w:div>
        <w:div w:id="569851501">
          <w:marLeft w:val="640"/>
          <w:marRight w:val="0"/>
          <w:marTop w:val="0"/>
          <w:marBottom w:val="0"/>
          <w:divBdr>
            <w:top w:val="none" w:sz="0" w:space="0" w:color="auto"/>
            <w:left w:val="none" w:sz="0" w:space="0" w:color="auto"/>
            <w:bottom w:val="none" w:sz="0" w:space="0" w:color="auto"/>
            <w:right w:val="none" w:sz="0" w:space="0" w:color="auto"/>
          </w:divBdr>
        </w:div>
        <w:div w:id="2134860704">
          <w:marLeft w:val="640"/>
          <w:marRight w:val="0"/>
          <w:marTop w:val="0"/>
          <w:marBottom w:val="0"/>
          <w:divBdr>
            <w:top w:val="none" w:sz="0" w:space="0" w:color="auto"/>
            <w:left w:val="none" w:sz="0" w:space="0" w:color="auto"/>
            <w:bottom w:val="none" w:sz="0" w:space="0" w:color="auto"/>
            <w:right w:val="none" w:sz="0" w:space="0" w:color="auto"/>
          </w:divBdr>
        </w:div>
      </w:divsChild>
    </w:div>
    <w:div w:id="193733289">
      <w:bodyDiv w:val="1"/>
      <w:marLeft w:val="0"/>
      <w:marRight w:val="0"/>
      <w:marTop w:val="0"/>
      <w:marBottom w:val="0"/>
      <w:divBdr>
        <w:top w:val="none" w:sz="0" w:space="0" w:color="auto"/>
        <w:left w:val="none" w:sz="0" w:space="0" w:color="auto"/>
        <w:bottom w:val="none" w:sz="0" w:space="0" w:color="auto"/>
        <w:right w:val="none" w:sz="0" w:space="0" w:color="auto"/>
      </w:divBdr>
      <w:divsChild>
        <w:div w:id="648825913">
          <w:marLeft w:val="640"/>
          <w:marRight w:val="0"/>
          <w:marTop w:val="0"/>
          <w:marBottom w:val="0"/>
          <w:divBdr>
            <w:top w:val="none" w:sz="0" w:space="0" w:color="auto"/>
            <w:left w:val="none" w:sz="0" w:space="0" w:color="auto"/>
            <w:bottom w:val="none" w:sz="0" w:space="0" w:color="auto"/>
            <w:right w:val="none" w:sz="0" w:space="0" w:color="auto"/>
          </w:divBdr>
        </w:div>
        <w:div w:id="1417677156">
          <w:marLeft w:val="640"/>
          <w:marRight w:val="0"/>
          <w:marTop w:val="0"/>
          <w:marBottom w:val="0"/>
          <w:divBdr>
            <w:top w:val="none" w:sz="0" w:space="0" w:color="auto"/>
            <w:left w:val="none" w:sz="0" w:space="0" w:color="auto"/>
            <w:bottom w:val="none" w:sz="0" w:space="0" w:color="auto"/>
            <w:right w:val="none" w:sz="0" w:space="0" w:color="auto"/>
          </w:divBdr>
        </w:div>
        <w:div w:id="1369717562">
          <w:marLeft w:val="640"/>
          <w:marRight w:val="0"/>
          <w:marTop w:val="0"/>
          <w:marBottom w:val="0"/>
          <w:divBdr>
            <w:top w:val="none" w:sz="0" w:space="0" w:color="auto"/>
            <w:left w:val="none" w:sz="0" w:space="0" w:color="auto"/>
            <w:bottom w:val="none" w:sz="0" w:space="0" w:color="auto"/>
            <w:right w:val="none" w:sz="0" w:space="0" w:color="auto"/>
          </w:divBdr>
        </w:div>
        <w:div w:id="880753251">
          <w:marLeft w:val="640"/>
          <w:marRight w:val="0"/>
          <w:marTop w:val="0"/>
          <w:marBottom w:val="0"/>
          <w:divBdr>
            <w:top w:val="none" w:sz="0" w:space="0" w:color="auto"/>
            <w:left w:val="none" w:sz="0" w:space="0" w:color="auto"/>
            <w:bottom w:val="none" w:sz="0" w:space="0" w:color="auto"/>
            <w:right w:val="none" w:sz="0" w:space="0" w:color="auto"/>
          </w:divBdr>
        </w:div>
      </w:divsChild>
    </w:div>
    <w:div w:id="199435099">
      <w:bodyDiv w:val="1"/>
      <w:marLeft w:val="0"/>
      <w:marRight w:val="0"/>
      <w:marTop w:val="0"/>
      <w:marBottom w:val="0"/>
      <w:divBdr>
        <w:top w:val="none" w:sz="0" w:space="0" w:color="auto"/>
        <w:left w:val="none" w:sz="0" w:space="0" w:color="auto"/>
        <w:bottom w:val="none" w:sz="0" w:space="0" w:color="auto"/>
        <w:right w:val="none" w:sz="0" w:space="0" w:color="auto"/>
      </w:divBdr>
      <w:divsChild>
        <w:div w:id="622731048">
          <w:marLeft w:val="640"/>
          <w:marRight w:val="0"/>
          <w:marTop w:val="0"/>
          <w:marBottom w:val="0"/>
          <w:divBdr>
            <w:top w:val="none" w:sz="0" w:space="0" w:color="auto"/>
            <w:left w:val="none" w:sz="0" w:space="0" w:color="auto"/>
            <w:bottom w:val="none" w:sz="0" w:space="0" w:color="auto"/>
            <w:right w:val="none" w:sz="0" w:space="0" w:color="auto"/>
          </w:divBdr>
        </w:div>
        <w:div w:id="1277954464">
          <w:marLeft w:val="640"/>
          <w:marRight w:val="0"/>
          <w:marTop w:val="0"/>
          <w:marBottom w:val="0"/>
          <w:divBdr>
            <w:top w:val="none" w:sz="0" w:space="0" w:color="auto"/>
            <w:left w:val="none" w:sz="0" w:space="0" w:color="auto"/>
            <w:bottom w:val="none" w:sz="0" w:space="0" w:color="auto"/>
            <w:right w:val="none" w:sz="0" w:space="0" w:color="auto"/>
          </w:divBdr>
        </w:div>
        <w:div w:id="1035469957">
          <w:marLeft w:val="640"/>
          <w:marRight w:val="0"/>
          <w:marTop w:val="0"/>
          <w:marBottom w:val="0"/>
          <w:divBdr>
            <w:top w:val="none" w:sz="0" w:space="0" w:color="auto"/>
            <w:left w:val="none" w:sz="0" w:space="0" w:color="auto"/>
            <w:bottom w:val="none" w:sz="0" w:space="0" w:color="auto"/>
            <w:right w:val="none" w:sz="0" w:space="0" w:color="auto"/>
          </w:divBdr>
        </w:div>
        <w:div w:id="1820801093">
          <w:marLeft w:val="640"/>
          <w:marRight w:val="0"/>
          <w:marTop w:val="0"/>
          <w:marBottom w:val="0"/>
          <w:divBdr>
            <w:top w:val="none" w:sz="0" w:space="0" w:color="auto"/>
            <w:left w:val="none" w:sz="0" w:space="0" w:color="auto"/>
            <w:bottom w:val="none" w:sz="0" w:space="0" w:color="auto"/>
            <w:right w:val="none" w:sz="0" w:space="0" w:color="auto"/>
          </w:divBdr>
        </w:div>
        <w:div w:id="944926011">
          <w:marLeft w:val="640"/>
          <w:marRight w:val="0"/>
          <w:marTop w:val="0"/>
          <w:marBottom w:val="0"/>
          <w:divBdr>
            <w:top w:val="none" w:sz="0" w:space="0" w:color="auto"/>
            <w:left w:val="none" w:sz="0" w:space="0" w:color="auto"/>
            <w:bottom w:val="none" w:sz="0" w:space="0" w:color="auto"/>
            <w:right w:val="none" w:sz="0" w:space="0" w:color="auto"/>
          </w:divBdr>
        </w:div>
        <w:div w:id="559680660">
          <w:marLeft w:val="640"/>
          <w:marRight w:val="0"/>
          <w:marTop w:val="0"/>
          <w:marBottom w:val="0"/>
          <w:divBdr>
            <w:top w:val="none" w:sz="0" w:space="0" w:color="auto"/>
            <w:left w:val="none" w:sz="0" w:space="0" w:color="auto"/>
            <w:bottom w:val="none" w:sz="0" w:space="0" w:color="auto"/>
            <w:right w:val="none" w:sz="0" w:space="0" w:color="auto"/>
          </w:divBdr>
        </w:div>
      </w:divsChild>
    </w:div>
    <w:div w:id="199780428">
      <w:bodyDiv w:val="1"/>
      <w:marLeft w:val="0"/>
      <w:marRight w:val="0"/>
      <w:marTop w:val="0"/>
      <w:marBottom w:val="0"/>
      <w:divBdr>
        <w:top w:val="none" w:sz="0" w:space="0" w:color="auto"/>
        <w:left w:val="none" w:sz="0" w:space="0" w:color="auto"/>
        <w:bottom w:val="none" w:sz="0" w:space="0" w:color="auto"/>
        <w:right w:val="none" w:sz="0" w:space="0" w:color="auto"/>
      </w:divBdr>
      <w:divsChild>
        <w:div w:id="29499172">
          <w:marLeft w:val="640"/>
          <w:marRight w:val="0"/>
          <w:marTop w:val="0"/>
          <w:marBottom w:val="0"/>
          <w:divBdr>
            <w:top w:val="none" w:sz="0" w:space="0" w:color="auto"/>
            <w:left w:val="none" w:sz="0" w:space="0" w:color="auto"/>
            <w:bottom w:val="none" w:sz="0" w:space="0" w:color="auto"/>
            <w:right w:val="none" w:sz="0" w:space="0" w:color="auto"/>
          </w:divBdr>
        </w:div>
        <w:div w:id="1250236804">
          <w:marLeft w:val="640"/>
          <w:marRight w:val="0"/>
          <w:marTop w:val="0"/>
          <w:marBottom w:val="0"/>
          <w:divBdr>
            <w:top w:val="none" w:sz="0" w:space="0" w:color="auto"/>
            <w:left w:val="none" w:sz="0" w:space="0" w:color="auto"/>
            <w:bottom w:val="none" w:sz="0" w:space="0" w:color="auto"/>
            <w:right w:val="none" w:sz="0" w:space="0" w:color="auto"/>
          </w:divBdr>
        </w:div>
        <w:div w:id="1799839027">
          <w:marLeft w:val="640"/>
          <w:marRight w:val="0"/>
          <w:marTop w:val="0"/>
          <w:marBottom w:val="0"/>
          <w:divBdr>
            <w:top w:val="none" w:sz="0" w:space="0" w:color="auto"/>
            <w:left w:val="none" w:sz="0" w:space="0" w:color="auto"/>
            <w:bottom w:val="none" w:sz="0" w:space="0" w:color="auto"/>
            <w:right w:val="none" w:sz="0" w:space="0" w:color="auto"/>
          </w:divBdr>
        </w:div>
        <w:div w:id="501166117">
          <w:marLeft w:val="640"/>
          <w:marRight w:val="0"/>
          <w:marTop w:val="0"/>
          <w:marBottom w:val="0"/>
          <w:divBdr>
            <w:top w:val="none" w:sz="0" w:space="0" w:color="auto"/>
            <w:left w:val="none" w:sz="0" w:space="0" w:color="auto"/>
            <w:bottom w:val="none" w:sz="0" w:space="0" w:color="auto"/>
            <w:right w:val="none" w:sz="0" w:space="0" w:color="auto"/>
          </w:divBdr>
        </w:div>
      </w:divsChild>
    </w:div>
    <w:div w:id="201523264">
      <w:bodyDiv w:val="1"/>
      <w:marLeft w:val="0"/>
      <w:marRight w:val="0"/>
      <w:marTop w:val="0"/>
      <w:marBottom w:val="0"/>
      <w:divBdr>
        <w:top w:val="none" w:sz="0" w:space="0" w:color="auto"/>
        <w:left w:val="none" w:sz="0" w:space="0" w:color="auto"/>
        <w:bottom w:val="none" w:sz="0" w:space="0" w:color="auto"/>
        <w:right w:val="none" w:sz="0" w:space="0" w:color="auto"/>
      </w:divBdr>
      <w:divsChild>
        <w:div w:id="1754204755">
          <w:marLeft w:val="640"/>
          <w:marRight w:val="0"/>
          <w:marTop w:val="0"/>
          <w:marBottom w:val="0"/>
          <w:divBdr>
            <w:top w:val="none" w:sz="0" w:space="0" w:color="auto"/>
            <w:left w:val="none" w:sz="0" w:space="0" w:color="auto"/>
            <w:bottom w:val="none" w:sz="0" w:space="0" w:color="auto"/>
            <w:right w:val="none" w:sz="0" w:space="0" w:color="auto"/>
          </w:divBdr>
        </w:div>
        <w:div w:id="416557134">
          <w:marLeft w:val="640"/>
          <w:marRight w:val="0"/>
          <w:marTop w:val="0"/>
          <w:marBottom w:val="0"/>
          <w:divBdr>
            <w:top w:val="none" w:sz="0" w:space="0" w:color="auto"/>
            <w:left w:val="none" w:sz="0" w:space="0" w:color="auto"/>
            <w:bottom w:val="none" w:sz="0" w:space="0" w:color="auto"/>
            <w:right w:val="none" w:sz="0" w:space="0" w:color="auto"/>
          </w:divBdr>
        </w:div>
        <w:div w:id="1189100180">
          <w:marLeft w:val="640"/>
          <w:marRight w:val="0"/>
          <w:marTop w:val="0"/>
          <w:marBottom w:val="0"/>
          <w:divBdr>
            <w:top w:val="none" w:sz="0" w:space="0" w:color="auto"/>
            <w:left w:val="none" w:sz="0" w:space="0" w:color="auto"/>
            <w:bottom w:val="none" w:sz="0" w:space="0" w:color="auto"/>
            <w:right w:val="none" w:sz="0" w:space="0" w:color="auto"/>
          </w:divBdr>
        </w:div>
        <w:div w:id="1703356226">
          <w:marLeft w:val="640"/>
          <w:marRight w:val="0"/>
          <w:marTop w:val="0"/>
          <w:marBottom w:val="0"/>
          <w:divBdr>
            <w:top w:val="none" w:sz="0" w:space="0" w:color="auto"/>
            <w:left w:val="none" w:sz="0" w:space="0" w:color="auto"/>
            <w:bottom w:val="none" w:sz="0" w:space="0" w:color="auto"/>
            <w:right w:val="none" w:sz="0" w:space="0" w:color="auto"/>
          </w:divBdr>
        </w:div>
        <w:div w:id="696468675">
          <w:marLeft w:val="640"/>
          <w:marRight w:val="0"/>
          <w:marTop w:val="0"/>
          <w:marBottom w:val="0"/>
          <w:divBdr>
            <w:top w:val="none" w:sz="0" w:space="0" w:color="auto"/>
            <w:left w:val="none" w:sz="0" w:space="0" w:color="auto"/>
            <w:bottom w:val="none" w:sz="0" w:space="0" w:color="auto"/>
            <w:right w:val="none" w:sz="0" w:space="0" w:color="auto"/>
          </w:divBdr>
        </w:div>
        <w:div w:id="205801732">
          <w:marLeft w:val="640"/>
          <w:marRight w:val="0"/>
          <w:marTop w:val="0"/>
          <w:marBottom w:val="0"/>
          <w:divBdr>
            <w:top w:val="none" w:sz="0" w:space="0" w:color="auto"/>
            <w:left w:val="none" w:sz="0" w:space="0" w:color="auto"/>
            <w:bottom w:val="none" w:sz="0" w:space="0" w:color="auto"/>
            <w:right w:val="none" w:sz="0" w:space="0" w:color="auto"/>
          </w:divBdr>
        </w:div>
        <w:div w:id="965745022">
          <w:marLeft w:val="640"/>
          <w:marRight w:val="0"/>
          <w:marTop w:val="0"/>
          <w:marBottom w:val="0"/>
          <w:divBdr>
            <w:top w:val="none" w:sz="0" w:space="0" w:color="auto"/>
            <w:left w:val="none" w:sz="0" w:space="0" w:color="auto"/>
            <w:bottom w:val="none" w:sz="0" w:space="0" w:color="auto"/>
            <w:right w:val="none" w:sz="0" w:space="0" w:color="auto"/>
          </w:divBdr>
        </w:div>
        <w:div w:id="352191921">
          <w:marLeft w:val="640"/>
          <w:marRight w:val="0"/>
          <w:marTop w:val="0"/>
          <w:marBottom w:val="0"/>
          <w:divBdr>
            <w:top w:val="none" w:sz="0" w:space="0" w:color="auto"/>
            <w:left w:val="none" w:sz="0" w:space="0" w:color="auto"/>
            <w:bottom w:val="none" w:sz="0" w:space="0" w:color="auto"/>
            <w:right w:val="none" w:sz="0" w:space="0" w:color="auto"/>
          </w:divBdr>
        </w:div>
        <w:div w:id="1483691561">
          <w:marLeft w:val="640"/>
          <w:marRight w:val="0"/>
          <w:marTop w:val="0"/>
          <w:marBottom w:val="0"/>
          <w:divBdr>
            <w:top w:val="none" w:sz="0" w:space="0" w:color="auto"/>
            <w:left w:val="none" w:sz="0" w:space="0" w:color="auto"/>
            <w:bottom w:val="none" w:sz="0" w:space="0" w:color="auto"/>
            <w:right w:val="none" w:sz="0" w:space="0" w:color="auto"/>
          </w:divBdr>
        </w:div>
      </w:divsChild>
    </w:div>
    <w:div w:id="215315764">
      <w:bodyDiv w:val="1"/>
      <w:marLeft w:val="0"/>
      <w:marRight w:val="0"/>
      <w:marTop w:val="0"/>
      <w:marBottom w:val="0"/>
      <w:divBdr>
        <w:top w:val="none" w:sz="0" w:space="0" w:color="auto"/>
        <w:left w:val="none" w:sz="0" w:space="0" w:color="auto"/>
        <w:bottom w:val="none" w:sz="0" w:space="0" w:color="auto"/>
        <w:right w:val="none" w:sz="0" w:space="0" w:color="auto"/>
      </w:divBdr>
      <w:divsChild>
        <w:div w:id="735053817">
          <w:marLeft w:val="640"/>
          <w:marRight w:val="0"/>
          <w:marTop w:val="0"/>
          <w:marBottom w:val="0"/>
          <w:divBdr>
            <w:top w:val="none" w:sz="0" w:space="0" w:color="auto"/>
            <w:left w:val="none" w:sz="0" w:space="0" w:color="auto"/>
            <w:bottom w:val="none" w:sz="0" w:space="0" w:color="auto"/>
            <w:right w:val="none" w:sz="0" w:space="0" w:color="auto"/>
          </w:divBdr>
        </w:div>
        <w:div w:id="1582789804">
          <w:marLeft w:val="640"/>
          <w:marRight w:val="0"/>
          <w:marTop w:val="0"/>
          <w:marBottom w:val="0"/>
          <w:divBdr>
            <w:top w:val="none" w:sz="0" w:space="0" w:color="auto"/>
            <w:left w:val="none" w:sz="0" w:space="0" w:color="auto"/>
            <w:bottom w:val="none" w:sz="0" w:space="0" w:color="auto"/>
            <w:right w:val="none" w:sz="0" w:space="0" w:color="auto"/>
          </w:divBdr>
        </w:div>
        <w:div w:id="305622045">
          <w:marLeft w:val="640"/>
          <w:marRight w:val="0"/>
          <w:marTop w:val="0"/>
          <w:marBottom w:val="0"/>
          <w:divBdr>
            <w:top w:val="none" w:sz="0" w:space="0" w:color="auto"/>
            <w:left w:val="none" w:sz="0" w:space="0" w:color="auto"/>
            <w:bottom w:val="none" w:sz="0" w:space="0" w:color="auto"/>
            <w:right w:val="none" w:sz="0" w:space="0" w:color="auto"/>
          </w:divBdr>
        </w:div>
        <w:div w:id="958606159">
          <w:marLeft w:val="640"/>
          <w:marRight w:val="0"/>
          <w:marTop w:val="0"/>
          <w:marBottom w:val="0"/>
          <w:divBdr>
            <w:top w:val="none" w:sz="0" w:space="0" w:color="auto"/>
            <w:left w:val="none" w:sz="0" w:space="0" w:color="auto"/>
            <w:bottom w:val="none" w:sz="0" w:space="0" w:color="auto"/>
            <w:right w:val="none" w:sz="0" w:space="0" w:color="auto"/>
          </w:divBdr>
        </w:div>
        <w:div w:id="2039549973">
          <w:marLeft w:val="640"/>
          <w:marRight w:val="0"/>
          <w:marTop w:val="0"/>
          <w:marBottom w:val="0"/>
          <w:divBdr>
            <w:top w:val="none" w:sz="0" w:space="0" w:color="auto"/>
            <w:left w:val="none" w:sz="0" w:space="0" w:color="auto"/>
            <w:bottom w:val="none" w:sz="0" w:space="0" w:color="auto"/>
            <w:right w:val="none" w:sz="0" w:space="0" w:color="auto"/>
          </w:divBdr>
        </w:div>
      </w:divsChild>
    </w:div>
    <w:div w:id="222105408">
      <w:bodyDiv w:val="1"/>
      <w:marLeft w:val="0"/>
      <w:marRight w:val="0"/>
      <w:marTop w:val="0"/>
      <w:marBottom w:val="0"/>
      <w:divBdr>
        <w:top w:val="none" w:sz="0" w:space="0" w:color="auto"/>
        <w:left w:val="none" w:sz="0" w:space="0" w:color="auto"/>
        <w:bottom w:val="none" w:sz="0" w:space="0" w:color="auto"/>
        <w:right w:val="none" w:sz="0" w:space="0" w:color="auto"/>
      </w:divBdr>
      <w:divsChild>
        <w:div w:id="98961529">
          <w:marLeft w:val="640"/>
          <w:marRight w:val="0"/>
          <w:marTop w:val="0"/>
          <w:marBottom w:val="0"/>
          <w:divBdr>
            <w:top w:val="none" w:sz="0" w:space="0" w:color="auto"/>
            <w:left w:val="none" w:sz="0" w:space="0" w:color="auto"/>
            <w:bottom w:val="none" w:sz="0" w:space="0" w:color="auto"/>
            <w:right w:val="none" w:sz="0" w:space="0" w:color="auto"/>
          </w:divBdr>
        </w:div>
        <w:div w:id="606499088">
          <w:marLeft w:val="640"/>
          <w:marRight w:val="0"/>
          <w:marTop w:val="0"/>
          <w:marBottom w:val="0"/>
          <w:divBdr>
            <w:top w:val="none" w:sz="0" w:space="0" w:color="auto"/>
            <w:left w:val="none" w:sz="0" w:space="0" w:color="auto"/>
            <w:bottom w:val="none" w:sz="0" w:space="0" w:color="auto"/>
            <w:right w:val="none" w:sz="0" w:space="0" w:color="auto"/>
          </w:divBdr>
        </w:div>
        <w:div w:id="630475731">
          <w:marLeft w:val="640"/>
          <w:marRight w:val="0"/>
          <w:marTop w:val="0"/>
          <w:marBottom w:val="0"/>
          <w:divBdr>
            <w:top w:val="none" w:sz="0" w:space="0" w:color="auto"/>
            <w:left w:val="none" w:sz="0" w:space="0" w:color="auto"/>
            <w:bottom w:val="none" w:sz="0" w:space="0" w:color="auto"/>
            <w:right w:val="none" w:sz="0" w:space="0" w:color="auto"/>
          </w:divBdr>
        </w:div>
      </w:divsChild>
    </w:div>
    <w:div w:id="234164840">
      <w:bodyDiv w:val="1"/>
      <w:marLeft w:val="0"/>
      <w:marRight w:val="0"/>
      <w:marTop w:val="0"/>
      <w:marBottom w:val="0"/>
      <w:divBdr>
        <w:top w:val="none" w:sz="0" w:space="0" w:color="auto"/>
        <w:left w:val="none" w:sz="0" w:space="0" w:color="auto"/>
        <w:bottom w:val="none" w:sz="0" w:space="0" w:color="auto"/>
        <w:right w:val="none" w:sz="0" w:space="0" w:color="auto"/>
      </w:divBdr>
      <w:divsChild>
        <w:div w:id="2127701058">
          <w:marLeft w:val="640"/>
          <w:marRight w:val="0"/>
          <w:marTop w:val="0"/>
          <w:marBottom w:val="0"/>
          <w:divBdr>
            <w:top w:val="none" w:sz="0" w:space="0" w:color="auto"/>
            <w:left w:val="none" w:sz="0" w:space="0" w:color="auto"/>
            <w:bottom w:val="none" w:sz="0" w:space="0" w:color="auto"/>
            <w:right w:val="none" w:sz="0" w:space="0" w:color="auto"/>
          </w:divBdr>
        </w:div>
        <w:div w:id="339695459">
          <w:marLeft w:val="640"/>
          <w:marRight w:val="0"/>
          <w:marTop w:val="0"/>
          <w:marBottom w:val="0"/>
          <w:divBdr>
            <w:top w:val="none" w:sz="0" w:space="0" w:color="auto"/>
            <w:left w:val="none" w:sz="0" w:space="0" w:color="auto"/>
            <w:bottom w:val="none" w:sz="0" w:space="0" w:color="auto"/>
            <w:right w:val="none" w:sz="0" w:space="0" w:color="auto"/>
          </w:divBdr>
        </w:div>
        <w:div w:id="51774575">
          <w:marLeft w:val="640"/>
          <w:marRight w:val="0"/>
          <w:marTop w:val="0"/>
          <w:marBottom w:val="0"/>
          <w:divBdr>
            <w:top w:val="none" w:sz="0" w:space="0" w:color="auto"/>
            <w:left w:val="none" w:sz="0" w:space="0" w:color="auto"/>
            <w:bottom w:val="none" w:sz="0" w:space="0" w:color="auto"/>
            <w:right w:val="none" w:sz="0" w:space="0" w:color="auto"/>
          </w:divBdr>
        </w:div>
        <w:div w:id="635720871">
          <w:marLeft w:val="640"/>
          <w:marRight w:val="0"/>
          <w:marTop w:val="0"/>
          <w:marBottom w:val="0"/>
          <w:divBdr>
            <w:top w:val="none" w:sz="0" w:space="0" w:color="auto"/>
            <w:left w:val="none" w:sz="0" w:space="0" w:color="auto"/>
            <w:bottom w:val="none" w:sz="0" w:space="0" w:color="auto"/>
            <w:right w:val="none" w:sz="0" w:space="0" w:color="auto"/>
          </w:divBdr>
        </w:div>
        <w:div w:id="819003931">
          <w:marLeft w:val="640"/>
          <w:marRight w:val="0"/>
          <w:marTop w:val="0"/>
          <w:marBottom w:val="0"/>
          <w:divBdr>
            <w:top w:val="none" w:sz="0" w:space="0" w:color="auto"/>
            <w:left w:val="none" w:sz="0" w:space="0" w:color="auto"/>
            <w:bottom w:val="none" w:sz="0" w:space="0" w:color="auto"/>
            <w:right w:val="none" w:sz="0" w:space="0" w:color="auto"/>
          </w:divBdr>
        </w:div>
        <w:div w:id="1433404583">
          <w:marLeft w:val="640"/>
          <w:marRight w:val="0"/>
          <w:marTop w:val="0"/>
          <w:marBottom w:val="0"/>
          <w:divBdr>
            <w:top w:val="none" w:sz="0" w:space="0" w:color="auto"/>
            <w:left w:val="none" w:sz="0" w:space="0" w:color="auto"/>
            <w:bottom w:val="none" w:sz="0" w:space="0" w:color="auto"/>
            <w:right w:val="none" w:sz="0" w:space="0" w:color="auto"/>
          </w:divBdr>
        </w:div>
      </w:divsChild>
    </w:div>
    <w:div w:id="248466406">
      <w:bodyDiv w:val="1"/>
      <w:marLeft w:val="0"/>
      <w:marRight w:val="0"/>
      <w:marTop w:val="0"/>
      <w:marBottom w:val="0"/>
      <w:divBdr>
        <w:top w:val="none" w:sz="0" w:space="0" w:color="auto"/>
        <w:left w:val="none" w:sz="0" w:space="0" w:color="auto"/>
        <w:bottom w:val="none" w:sz="0" w:space="0" w:color="auto"/>
        <w:right w:val="none" w:sz="0" w:space="0" w:color="auto"/>
      </w:divBdr>
      <w:divsChild>
        <w:div w:id="91826597">
          <w:marLeft w:val="640"/>
          <w:marRight w:val="0"/>
          <w:marTop w:val="0"/>
          <w:marBottom w:val="0"/>
          <w:divBdr>
            <w:top w:val="none" w:sz="0" w:space="0" w:color="auto"/>
            <w:left w:val="none" w:sz="0" w:space="0" w:color="auto"/>
            <w:bottom w:val="none" w:sz="0" w:space="0" w:color="auto"/>
            <w:right w:val="none" w:sz="0" w:space="0" w:color="auto"/>
          </w:divBdr>
        </w:div>
        <w:div w:id="684137106">
          <w:marLeft w:val="640"/>
          <w:marRight w:val="0"/>
          <w:marTop w:val="0"/>
          <w:marBottom w:val="0"/>
          <w:divBdr>
            <w:top w:val="none" w:sz="0" w:space="0" w:color="auto"/>
            <w:left w:val="none" w:sz="0" w:space="0" w:color="auto"/>
            <w:bottom w:val="none" w:sz="0" w:space="0" w:color="auto"/>
            <w:right w:val="none" w:sz="0" w:space="0" w:color="auto"/>
          </w:divBdr>
        </w:div>
        <w:div w:id="1862625968">
          <w:marLeft w:val="640"/>
          <w:marRight w:val="0"/>
          <w:marTop w:val="0"/>
          <w:marBottom w:val="0"/>
          <w:divBdr>
            <w:top w:val="none" w:sz="0" w:space="0" w:color="auto"/>
            <w:left w:val="none" w:sz="0" w:space="0" w:color="auto"/>
            <w:bottom w:val="none" w:sz="0" w:space="0" w:color="auto"/>
            <w:right w:val="none" w:sz="0" w:space="0" w:color="auto"/>
          </w:divBdr>
        </w:div>
      </w:divsChild>
    </w:div>
    <w:div w:id="265775975">
      <w:bodyDiv w:val="1"/>
      <w:marLeft w:val="0"/>
      <w:marRight w:val="0"/>
      <w:marTop w:val="0"/>
      <w:marBottom w:val="0"/>
      <w:divBdr>
        <w:top w:val="none" w:sz="0" w:space="0" w:color="auto"/>
        <w:left w:val="none" w:sz="0" w:space="0" w:color="auto"/>
        <w:bottom w:val="none" w:sz="0" w:space="0" w:color="auto"/>
        <w:right w:val="none" w:sz="0" w:space="0" w:color="auto"/>
      </w:divBdr>
      <w:divsChild>
        <w:div w:id="1037504641">
          <w:marLeft w:val="640"/>
          <w:marRight w:val="0"/>
          <w:marTop w:val="0"/>
          <w:marBottom w:val="0"/>
          <w:divBdr>
            <w:top w:val="none" w:sz="0" w:space="0" w:color="auto"/>
            <w:left w:val="none" w:sz="0" w:space="0" w:color="auto"/>
            <w:bottom w:val="none" w:sz="0" w:space="0" w:color="auto"/>
            <w:right w:val="none" w:sz="0" w:space="0" w:color="auto"/>
          </w:divBdr>
        </w:div>
        <w:div w:id="802387952">
          <w:marLeft w:val="640"/>
          <w:marRight w:val="0"/>
          <w:marTop w:val="0"/>
          <w:marBottom w:val="0"/>
          <w:divBdr>
            <w:top w:val="none" w:sz="0" w:space="0" w:color="auto"/>
            <w:left w:val="none" w:sz="0" w:space="0" w:color="auto"/>
            <w:bottom w:val="none" w:sz="0" w:space="0" w:color="auto"/>
            <w:right w:val="none" w:sz="0" w:space="0" w:color="auto"/>
          </w:divBdr>
        </w:div>
        <w:div w:id="1403526998">
          <w:marLeft w:val="640"/>
          <w:marRight w:val="0"/>
          <w:marTop w:val="0"/>
          <w:marBottom w:val="0"/>
          <w:divBdr>
            <w:top w:val="none" w:sz="0" w:space="0" w:color="auto"/>
            <w:left w:val="none" w:sz="0" w:space="0" w:color="auto"/>
            <w:bottom w:val="none" w:sz="0" w:space="0" w:color="auto"/>
            <w:right w:val="none" w:sz="0" w:space="0" w:color="auto"/>
          </w:divBdr>
        </w:div>
        <w:div w:id="777875601">
          <w:marLeft w:val="640"/>
          <w:marRight w:val="0"/>
          <w:marTop w:val="0"/>
          <w:marBottom w:val="0"/>
          <w:divBdr>
            <w:top w:val="none" w:sz="0" w:space="0" w:color="auto"/>
            <w:left w:val="none" w:sz="0" w:space="0" w:color="auto"/>
            <w:bottom w:val="none" w:sz="0" w:space="0" w:color="auto"/>
            <w:right w:val="none" w:sz="0" w:space="0" w:color="auto"/>
          </w:divBdr>
        </w:div>
      </w:divsChild>
    </w:div>
    <w:div w:id="275716989">
      <w:bodyDiv w:val="1"/>
      <w:marLeft w:val="0"/>
      <w:marRight w:val="0"/>
      <w:marTop w:val="0"/>
      <w:marBottom w:val="0"/>
      <w:divBdr>
        <w:top w:val="none" w:sz="0" w:space="0" w:color="auto"/>
        <w:left w:val="none" w:sz="0" w:space="0" w:color="auto"/>
        <w:bottom w:val="none" w:sz="0" w:space="0" w:color="auto"/>
        <w:right w:val="none" w:sz="0" w:space="0" w:color="auto"/>
      </w:divBdr>
      <w:divsChild>
        <w:div w:id="1813711061">
          <w:marLeft w:val="640"/>
          <w:marRight w:val="0"/>
          <w:marTop w:val="0"/>
          <w:marBottom w:val="0"/>
          <w:divBdr>
            <w:top w:val="none" w:sz="0" w:space="0" w:color="auto"/>
            <w:left w:val="none" w:sz="0" w:space="0" w:color="auto"/>
            <w:bottom w:val="none" w:sz="0" w:space="0" w:color="auto"/>
            <w:right w:val="none" w:sz="0" w:space="0" w:color="auto"/>
          </w:divBdr>
        </w:div>
        <w:div w:id="1733888192">
          <w:marLeft w:val="640"/>
          <w:marRight w:val="0"/>
          <w:marTop w:val="0"/>
          <w:marBottom w:val="0"/>
          <w:divBdr>
            <w:top w:val="none" w:sz="0" w:space="0" w:color="auto"/>
            <w:left w:val="none" w:sz="0" w:space="0" w:color="auto"/>
            <w:bottom w:val="none" w:sz="0" w:space="0" w:color="auto"/>
            <w:right w:val="none" w:sz="0" w:space="0" w:color="auto"/>
          </w:divBdr>
        </w:div>
        <w:div w:id="800656909">
          <w:marLeft w:val="640"/>
          <w:marRight w:val="0"/>
          <w:marTop w:val="0"/>
          <w:marBottom w:val="0"/>
          <w:divBdr>
            <w:top w:val="none" w:sz="0" w:space="0" w:color="auto"/>
            <w:left w:val="none" w:sz="0" w:space="0" w:color="auto"/>
            <w:bottom w:val="none" w:sz="0" w:space="0" w:color="auto"/>
            <w:right w:val="none" w:sz="0" w:space="0" w:color="auto"/>
          </w:divBdr>
        </w:div>
        <w:div w:id="604964381">
          <w:marLeft w:val="640"/>
          <w:marRight w:val="0"/>
          <w:marTop w:val="0"/>
          <w:marBottom w:val="0"/>
          <w:divBdr>
            <w:top w:val="none" w:sz="0" w:space="0" w:color="auto"/>
            <w:left w:val="none" w:sz="0" w:space="0" w:color="auto"/>
            <w:bottom w:val="none" w:sz="0" w:space="0" w:color="auto"/>
            <w:right w:val="none" w:sz="0" w:space="0" w:color="auto"/>
          </w:divBdr>
        </w:div>
      </w:divsChild>
    </w:div>
    <w:div w:id="281543847">
      <w:bodyDiv w:val="1"/>
      <w:marLeft w:val="0"/>
      <w:marRight w:val="0"/>
      <w:marTop w:val="0"/>
      <w:marBottom w:val="0"/>
      <w:divBdr>
        <w:top w:val="none" w:sz="0" w:space="0" w:color="auto"/>
        <w:left w:val="none" w:sz="0" w:space="0" w:color="auto"/>
        <w:bottom w:val="none" w:sz="0" w:space="0" w:color="auto"/>
        <w:right w:val="none" w:sz="0" w:space="0" w:color="auto"/>
      </w:divBdr>
      <w:divsChild>
        <w:div w:id="80756648">
          <w:marLeft w:val="640"/>
          <w:marRight w:val="0"/>
          <w:marTop w:val="0"/>
          <w:marBottom w:val="0"/>
          <w:divBdr>
            <w:top w:val="none" w:sz="0" w:space="0" w:color="auto"/>
            <w:left w:val="none" w:sz="0" w:space="0" w:color="auto"/>
            <w:bottom w:val="none" w:sz="0" w:space="0" w:color="auto"/>
            <w:right w:val="none" w:sz="0" w:space="0" w:color="auto"/>
          </w:divBdr>
        </w:div>
        <w:div w:id="787313670">
          <w:marLeft w:val="640"/>
          <w:marRight w:val="0"/>
          <w:marTop w:val="0"/>
          <w:marBottom w:val="0"/>
          <w:divBdr>
            <w:top w:val="none" w:sz="0" w:space="0" w:color="auto"/>
            <w:left w:val="none" w:sz="0" w:space="0" w:color="auto"/>
            <w:bottom w:val="none" w:sz="0" w:space="0" w:color="auto"/>
            <w:right w:val="none" w:sz="0" w:space="0" w:color="auto"/>
          </w:divBdr>
        </w:div>
        <w:div w:id="1007095363">
          <w:marLeft w:val="640"/>
          <w:marRight w:val="0"/>
          <w:marTop w:val="0"/>
          <w:marBottom w:val="0"/>
          <w:divBdr>
            <w:top w:val="none" w:sz="0" w:space="0" w:color="auto"/>
            <w:left w:val="none" w:sz="0" w:space="0" w:color="auto"/>
            <w:bottom w:val="none" w:sz="0" w:space="0" w:color="auto"/>
            <w:right w:val="none" w:sz="0" w:space="0" w:color="auto"/>
          </w:divBdr>
        </w:div>
        <w:div w:id="999388184">
          <w:marLeft w:val="640"/>
          <w:marRight w:val="0"/>
          <w:marTop w:val="0"/>
          <w:marBottom w:val="0"/>
          <w:divBdr>
            <w:top w:val="none" w:sz="0" w:space="0" w:color="auto"/>
            <w:left w:val="none" w:sz="0" w:space="0" w:color="auto"/>
            <w:bottom w:val="none" w:sz="0" w:space="0" w:color="auto"/>
            <w:right w:val="none" w:sz="0" w:space="0" w:color="auto"/>
          </w:divBdr>
        </w:div>
        <w:div w:id="1753697210">
          <w:marLeft w:val="640"/>
          <w:marRight w:val="0"/>
          <w:marTop w:val="0"/>
          <w:marBottom w:val="0"/>
          <w:divBdr>
            <w:top w:val="none" w:sz="0" w:space="0" w:color="auto"/>
            <w:left w:val="none" w:sz="0" w:space="0" w:color="auto"/>
            <w:bottom w:val="none" w:sz="0" w:space="0" w:color="auto"/>
            <w:right w:val="none" w:sz="0" w:space="0" w:color="auto"/>
          </w:divBdr>
        </w:div>
        <w:div w:id="1233662997">
          <w:marLeft w:val="640"/>
          <w:marRight w:val="0"/>
          <w:marTop w:val="0"/>
          <w:marBottom w:val="0"/>
          <w:divBdr>
            <w:top w:val="none" w:sz="0" w:space="0" w:color="auto"/>
            <w:left w:val="none" w:sz="0" w:space="0" w:color="auto"/>
            <w:bottom w:val="none" w:sz="0" w:space="0" w:color="auto"/>
            <w:right w:val="none" w:sz="0" w:space="0" w:color="auto"/>
          </w:divBdr>
        </w:div>
      </w:divsChild>
    </w:div>
    <w:div w:id="297077973">
      <w:bodyDiv w:val="1"/>
      <w:marLeft w:val="0"/>
      <w:marRight w:val="0"/>
      <w:marTop w:val="0"/>
      <w:marBottom w:val="0"/>
      <w:divBdr>
        <w:top w:val="none" w:sz="0" w:space="0" w:color="auto"/>
        <w:left w:val="none" w:sz="0" w:space="0" w:color="auto"/>
        <w:bottom w:val="none" w:sz="0" w:space="0" w:color="auto"/>
        <w:right w:val="none" w:sz="0" w:space="0" w:color="auto"/>
      </w:divBdr>
      <w:divsChild>
        <w:div w:id="735514812">
          <w:marLeft w:val="640"/>
          <w:marRight w:val="0"/>
          <w:marTop w:val="0"/>
          <w:marBottom w:val="0"/>
          <w:divBdr>
            <w:top w:val="none" w:sz="0" w:space="0" w:color="auto"/>
            <w:left w:val="none" w:sz="0" w:space="0" w:color="auto"/>
            <w:bottom w:val="none" w:sz="0" w:space="0" w:color="auto"/>
            <w:right w:val="none" w:sz="0" w:space="0" w:color="auto"/>
          </w:divBdr>
        </w:div>
        <w:div w:id="131942531">
          <w:marLeft w:val="640"/>
          <w:marRight w:val="0"/>
          <w:marTop w:val="0"/>
          <w:marBottom w:val="0"/>
          <w:divBdr>
            <w:top w:val="none" w:sz="0" w:space="0" w:color="auto"/>
            <w:left w:val="none" w:sz="0" w:space="0" w:color="auto"/>
            <w:bottom w:val="none" w:sz="0" w:space="0" w:color="auto"/>
            <w:right w:val="none" w:sz="0" w:space="0" w:color="auto"/>
          </w:divBdr>
        </w:div>
        <w:div w:id="1741755428">
          <w:marLeft w:val="640"/>
          <w:marRight w:val="0"/>
          <w:marTop w:val="0"/>
          <w:marBottom w:val="0"/>
          <w:divBdr>
            <w:top w:val="none" w:sz="0" w:space="0" w:color="auto"/>
            <w:left w:val="none" w:sz="0" w:space="0" w:color="auto"/>
            <w:bottom w:val="none" w:sz="0" w:space="0" w:color="auto"/>
            <w:right w:val="none" w:sz="0" w:space="0" w:color="auto"/>
          </w:divBdr>
        </w:div>
        <w:div w:id="972102231">
          <w:marLeft w:val="640"/>
          <w:marRight w:val="0"/>
          <w:marTop w:val="0"/>
          <w:marBottom w:val="0"/>
          <w:divBdr>
            <w:top w:val="none" w:sz="0" w:space="0" w:color="auto"/>
            <w:left w:val="none" w:sz="0" w:space="0" w:color="auto"/>
            <w:bottom w:val="none" w:sz="0" w:space="0" w:color="auto"/>
            <w:right w:val="none" w:sz="0" w:space="0" w:color="auto"/>
          </w:divBdr>
        </w:div>
        <w:div w:id="377434452">
          <w:marLeft w:val="640"/>
          <w:marRight w:val="0"/>
          <w:marTop w:val="0"/>
          <w:marBottom w:val="0"/>
          <w:divBdr>
            <w:top w:val="none" w:sz="0" w:space="0" w:color="auto"/>
            <w:left w:val="none" w:sz="0" w:space="0" w:color="auto"/>
            <w:bottom w:val="none" w:sz="0" w:space="0" w:color="auto"/>
            <w:right w:val="none" w:sz="0" w:space="0" w:color="auto"/>
          </w:divBdr>
        </w:div>
        <w:div w:id="1738894917">
          <w:marLeft w:val="640"/>
          <w:marRight w:val="0"/>
          <w:marTop w:val="0"/>
          <w:marBottom w:val="0"/>
          <w:divBdr>
            <w:top w:val="none" w:sz="0" w:space="0" w:color="auto"/>
            <w:left w:val="none" w:sz="0" w:space="0" w:color="auto"/>
            <w:bottom w:val="none" w:sz="0" w:space="0" w:color="auto"/>
            <w:right w:val="none" w:sz="0" w:space="0" w:color="auto"/>
          </w:divBdr>
        </w:div>
        <w:div w:id="1856964371">
          <w:marLeft w:val="640"/>
          <w:marRight w:val="0"/>
          <w:marTop w:val="0"/>
          <w:marBottom w:val="0"/>
          <w:divBdr>
            <w:top w:val="none" w:sz="0" w:space="0" w:color="auto"/>
            <w:left w:val="none" w:sz="0" w:space="0" w:color="auto"/>
            <w:bottom w:val="none" w:sz="0" w:space="0" w:color="auto"/>
            <w:right w:val="none" w:sz="0" w:space="0" w:color="auto"/>
          </w:divBdr>
        </w:div>
        <w:div w:id="1966034547">
          <w:marLeft w:val="640"/>
          <w:marRight w:val="0"/>
          <w:marTop w:val="0"/>
          <w:marBottom w:val="0"/>
          <w:divBdr>
            <w:top w:val="none" w:sz="0" w:space="0" w:color="auto"/>
            <w:left w:val="none" w:sz="0" w:space="0" w:color="auto"/>
            <w:bottom w:val="none" w:sz="0" w:space="0" w:color="auto"/>
            <w:right w:val="none" w:sz="0" w:space="0" w:color="auto"/>
          </w:divBdr>
        </w:div>
        <w:div w:id="628441991">
          <w:marLeft w:val="640"/>
          <w:marRight w:val="0"/>
          <w:marTop w:val="0"/>
          <w:marBottom w:val="0"/>
          <w:divBdr>
            <w:top w:val="none" w:sz="0" w:space="0" w:color="auto"/>
            <w:left w:val="none" w:sz="0" w:space="0" w:color="auto"/>
            <w:bottom w:val="none" w:sz="0" w:space="0" w:color="auto"/>
            <w:right w:val="none" w:sz="0" w:space="0" w:color="auto"/>
          </w:divBdr>
        </w:div>
        <w:div w:id="1047803771">
          <w:marLeft w:val="640"/>
          <w:marRight w:val="0"/>
          <w:marTop w:val="0"/>
          <w:marBottom w:val="0"/>
          <w:divBdr>
            <w:top w:val="none" w:sz="0" w:space="0" w:color="auto"/>
            <w:left w:val="none" w:sz="0" w:space="0" w:color="auto"/>
            <w:bottom w:val="none" w:sz="0" w:space="0" w:color="auto"/>
            <w:right w:val="none" w:sz="0" w:space="0" w:color="auto"/>
          </w:divBdr>
        </w:div>
        <w:div w:id="2025549041">
          <w:marLeft w:val="640"/>
          <w:marRight w:val="0"/>
          <w:marTop w:val="0"/>
          <w:marBottom w:val="0"/>
          <w:divBdr>
            <w:top w:val="none" w:sz="0" w:space="0" w:color="auto"/>
            <w:left w:val="none" w:sz="0" w:space="0" w:color="auto"/>
            <w:bottom w:val="none" w:sz="0" w:space="0" w:color="auto"/>
            <w:right w:val="none" w:sz="0" w:space="0" w:color="auto"/>
          </w:divBdr>
        </w:div>
      </w:divsChild>
    </w:div>
    <w:div w:id="310717259">
      <w:bodyDiv w:val="1"/>
      <w:marLeft w:val="0"/>
      <w:marRight w:val="0"/>
      <w:marTop w:val="0"/>
      <w:marBottom w:val="0"/>
      <w:divBdr>
        <w:top w:val="none" w:sz="0" w:space="0" w:color="auto"/>
        <w:left w:val="none" w:sz="0" w:space="0" w:color="auto"/>
        <w:bottom w:val="none" w:sz="0" w:space="0" w:color="auto"/>
        <w:right w:val="none" w:sz="0" w:space="0" w:color="auto"/>
      </w:divBdr>
      <w:divsChild>
        <w:div w:id="391466169">
          <w:marLeft w:val="640"/>
          <w:marRight w:val="0"/>
          <w:marTop w:val="0"/>
          <w:marBottom w:val="0"/>
          <w:divBdr>
            <w:top w:val="none" w:sz="0" w:space="0" w:color="auto"/>
            <w:left w:val="none" w:sz="0" w:space="0" w:color="auto"/>
            <w:bottom w:val="none" w:sz="0" w:space="0" w:color="auto"/>
            <w:right w:val="none" w:sz="0" w:space="0" w:color="auto"/>
          </w:divBdr>
        </w:div>
        <w:div w:id="2006974833">
          <w:marLeft w:val="640"/>
          <w:marRight w:val="0"/>
          <w:marTop w:val="0"/>
          <w:marBottom w:val="0"/>
          <w:divBdr>
            <w:top w:val="none" w:sz="0" w:space="0" w:color="auto"/>
            <w:left w:val="none" w:sz="0" w:space="0" w:color="auto"/>
            <w:bottom w:val="none" w:sz="0" w:space="0" w:color="auto"/>
            <w:right w:val="none" w:sz="0" w:space="0" w:color="auto"/>
          </w:divBdr>
        </w:div>
        <w:div w:id="1436369475">
          <w:marLeft w:val="640"/>
          <w:marRight w:val="0"/>
          <w:marTop w:val="0"/>
          <w:marBottom w:val="0"/>
          <w:divBdr>
            <w:top w:val="none" w:sz="0" w:space="0" w:color="auto"/>
            <w:left w:val="none" w:sz="0" w:space="0" w:color="auto"/>
            <w:bottom w:val="none" w:sz="0" w:space="0" w:color="auto"/>
            <w:right w:val="none" w:sz="0" w:space="0" w:color="auto"/>
          </w:divBdr>
        </w:div>
        <w:div w:id="559826933">
          <w:marLeft w:val="640"/>
          <w:marRight w:val="0"/>
          <w:marTop w:val="0"/>
          <w:marBottom w:val="0"/>
          <w:divBdr>
            <w:top w:val="none" w:sz="0" w:space="0" w:color="auto"/>
            <w:left w:val="none" w:sz="0" w:space="0" w:color="auto"/>
            <w:bottom w:val="none" w:sz="0" w:space="0" w:color="auto"/>
            <w:right w:val="none" w:sz="0" w:space="0" w:color="auto"/>
          </w:divBdr>
        </w:div>
      </w:divsChild>
    </w:div>
    <w:div w:id="324552535">
      <w:bodyDiv w:val="1"/>
      <w:marLeft w:val="0"/>
      <w:marRight w:val="0"/>
      <w:marTop w:val="0"/>
      <w:marBottom w:val="0"/>
      <w:divBdr>
        <w:top w:val="none" w:sz="0" w:space="0" w:color="auto"/>
        <w:left w:val="none" w:sz="0" w:space="0" w:color="auto"/>
        <w:bottom w:val="none" w:sz="0" w:space="0" w:color="auto"/>
        <w:right w:val="none" w:sz="0" w:space="0" w:color="auto"/>
      </w:divBdr>
      <w:divsChild>
        <w:div w:id="1979216296">
          <w:marLeft w:val="640"/>
          <w:marRight w:val="0"/>
          <w:marTop w:val="0"/>
          <w:marBottom w:val="0"/>
          <w:divBdr>
            <w:top w:val="none" w:sz="0" w:space="0" w:color="auto"/>
            <w:left w:val="none" w:sz="0" w:space="0" w:color="auto"/>
            <w:bottom w:val="none" w:sz="0" w:space="0" w:color="auto"/>
            <w:right w:val="none" w:sz="0" w:space="0" w:color="auto"/>
          </w:divBdr>
        </w:div>
        <w:div w:id="1456096942">
          <w:marLeft w:val="640"/>
          <w:marRight w:val="0"/>
          <w:marTop w:val="0"/>
          <w:marBottom w:val="0"/>
          <w:divBdr>
            <w:top w:val="none" w:sz="0" w:space="0" w:color="auto"/>
            <w:left w:val="none" w:sz="0" w:space="0" w:color="auto"/>
            <w:bottom w:val="none" w:sz="0" w:space="0" w:color="auto"/>
            <w:right w:val="none" w:sz="0" w:space="0" w:color="auto"/>
          </w:divBdr>
        </w:div>
        <w:div w:id="501507653">
          <w:marLeft w:val="640"/>
          <w:marRight w:val="0"/>
          <w:marTop w:val="0"/>
          <w:marBottom w:val="0"/>
          <w:divBdr>
            <w:top w:val="none" w:sz="0" w:space="0" w:color="auto"/>
            <w:left w:val="none" w:sz="0" w:space="0" w:color="auto"/>
            <w:bottom w:val="none" w:sz="0" w:space="0" w:color="auto"/>
            <w:right w:val="none" w:sz="0" w:space="0" w:color="auto"/>
          </w:divBdr>
        </w:div>
        <w:div w:id="288628675">
          <w:marLeft w:val="640"/>
          <w:marRight w:val="0"/>
          <w:marTop w:val="0"/>
          <w:marBottom w:val="0"/>
          <w:divBdr>
            <w:top w:val="none" w:sz="0" w:space="0" w:color="auto"/>
            <w:left w:val="none" w:sz="0" w:space="0" w:color="auto"/>
            <w:bottom w:val="none" w:sz="0" w:space="0" w:color="auto"/>
            <w:right w:val="none" w:sz="0" w:space="0" w:color="auto"/>
          </w:divBdr>
        </w:div>
      </w:divsChild>
    </w:div>
    <w:div w:id="339547709">
      <w:bodyDiv w:val="1"/>
      <w:marLeft w:val="0"/>
      <w:marRight w:val="0"/>
      <w:marTop w:val="0"/>
      <w:marBottom w:val="0"/>
      <w:divBdr>
        <w:top w:val="none" w:sz="0" w:space="0" w:color="auto"/>
        <w:left w:val="none" w:sz="0" w:space="0" w:color="auto"/>
        <w:bottom w:val="none" w:sz="0" w:space="0" w:color="auto"/>
        <w:right w:val="none" w:sz="0" w:space="0" w:color="auto"/>
      </w:divBdr>
      <w:divsChild>
        <w:div w:id="901528735">
          <w:marLeft w:val="640"/>
          <w:marRight w:val="0"/>
          <w:marTop w:val="0"/>
          <w:marBottom w:val="0"/>
          <w:divBdr>
            <w:top w:val="none" w:sz="0" w:space="0" w:color="auto"/>
            <w:left w:val="none" w:sz="0" w:space="0" w:color="auto"/>
            <w:bottom w:val="none" w:sz="0" w:space="0" w:color="auto"/>
            <w:right w:val="none" w:sz="0" w:space="0" w:color="auto"/>
          </w:divBdr>
        </w:div>
        <w:div w:id="953639448">
          <w:marLeft w:val="640"/>
          <w:marRight w:val="0"/>
          <w:marTop w:val="0"/>
          <w:marBottom w:val="0"/>
          <w:divBdr>
            <w:top w:val="none" w:sz="0" w:space="0" w:color="auto"/>
            <w:left w:val="none" w:sz="0" w:space="0" w:color="auto"/>
            <w:bottom w:val="none" w:sz="0" w:space="0" w:color="auto"/>
            <w:right w:val="none" w:sz="0" w:space="0" w:color="auto"/>
          </w:divBdr>
        </w:div>
        <w:div w:id="1558127453">
          <w:marLeft w:val="640"/>
          <w:marRight w:val="0"/>
          <w:marTop w:val="0"/>
          <w:marBottom w:val="0"/>
          <w:divBdr>
            <w:top w:val="none" w:sz="0" w:space="0" w:color="auto"/>
            <w:left w:val="none" w:sz="0" w:space="0" w:color="auto"/>
            <w:bottom w:val="none" w:sz="0" w:space="0" w:color="auto"/>
            <w:right w:val="none" w:sz="0" w:space="0" w:color="auto"/>
          </w:divBdr>
        </w:div>
        <w:div w:id="1150754308">
          <w:marLeft w:val="640"/>
          <w:marRight w:val="0"/>
          <w:marTop w:val="0"/>
          <w:marBottom w:val="0"/>
          <w:divBdr>
            <w:top w:val="none" w:sz="0" w:space="0" w:color="auto"/>
            <w:left w:val="none" w:sz="0" w:space="0" w:color="auto"/>
            <w:bottom w:val="none" w:sz="0" w:space="0" w:color="auto"/>
            <w:right w:val="none" w:sz="0" w:space="0" w:color="auto"/>
          </w:divBdr>
        </w:div>
      </w:divsChild>
    </w:div>
    <w:div w:id="360479687">
      <w:bodyDiv w:val="1"/>
      <w:marLeft w:val="0"/>
      <w:marRight w:val="0"/>
      <w:marTop w:val="0"/>
      <w:marBottom w:val="0"/>
      <w:divBdr>
        <w:top w:val="none" w:sz="0" w:space="0" w:color="auto"/>
        <w:left w:val="none" w:sz="0" w:space="0" w:color="auto"/>
        <w:bottom w:val="none" w:sz="0" w:space="0" w:color="auto"/>
        <w:right w:val="none" w:sz="0" w:space="0" w:color="auto"/>
      </w:divBdr>
      <w:divsChild>
        <w:div w:id="1458064656">
          <w:marLeft w:val="640"/>
          <w:marRight w:val="0"/>
          <w:marTop w:val="0"/>
          <w:marBottom w:val="0"/>
          <w:divBdr>
            <w:top w:val="none" w:sz="0" w:space="0" w:color="auto"/>
            <w:left w:val="none" w:sz="0" w:space="0" w:color="auto"/>
            <w:bottom w:val="none" w:sz="0" w:space="0" w:color="auto"/>
            <w:right w:val="none" w:sz="0" w:space="0" w:color="auto"/>
          </w:divBdr>
        </w:div>
        <w:div w:id="153641707">
          <w:marLeft w:val="640"/>
          <w:marRight w:val="0"/>
          <w:marTop w:val="0"/>
          <w:marBottom w:val="0"/>
          <w:divBdr>
            <w:top w:val="none" w:sz="0" w:space="0" w:color="auto"/>
            <w:left w:val="none" w:sz="0" w:space="0" w:color="auto"/>
            <w:bottom w:val="none" w:sz="0" w:space="0" w:color="auto"/>
            <w:right w:val="none" w:sz="0" w:space="0" w:color="auto"/>
          </w:divBdr>
        </w:div>
        <w:div w:id="2073851266">
          <w:marLeft w:val="640"/>
          <w:marRight w:val="0"/>
          <w:marTop w:val="0"/>
          <w:marBottom w:val="0"/>
          <w:divBdr>
            <w:top w:val="none" w:sz="0" w:space="0" w:color="auto"/>
            <w:left w:val="none" w:sz="0" w:space="0" w:color="auto"/>
            <w:bottom w:val="none" w:sz="0" w:space="0" w:color="auto"/>
            <w:right w:val="none" w:sz="0" w:space="0" w:color="auto"/>
          </w:divBdr>
        </w:div>
        <w:div w:id="762727316">
          <w:marLeft w:val="640"/>
          <w:marRight w:val="0"/>
          <w:marTop w:val="0"/>
          <w:marBottom w:val="0"/>
          <w:divBdr>
            <w:top w:val="none" w:sz="0" w:space="0" w:color="auto"/>
            <w:left w:val="none" w:sz="0" w:space="0" w:color="auto"/>
            <w:bottom w:val="none" w:sz="0" w:space="0" w:color="auto"/>
            <w:right w:val="none" w:sz="0" w:space="0" w:color="auto"/>
          </w:divBdr>
        </w:div>
      </w:divsChild>
    </w:div>
    <w:div w:id="425001252">
      <w:bodyDiv w:val="1"/>
      <w:marLeft w:val="0"/>
      <w:marRight w:val="0"/>
      <w:marTop w:val="0"/>
      <w:marBottom w:val="0"/>
      <w:divBdr>
        <w:top w:val="none" w:sz="0" w:space="0" w:color="auto"/>
        <w:left w:val="none" w:sz="0" w:space="0" w:color="auto"/>
        <w:bottom w:val="none" w:sz="0" w:space="0" w:color="auto"/>
        <w:right w:val="none" w:sz="0" w:space="0" w:color="auto"/>
      </w:divBdr>
      <w:divsChild>
        <w:div w:id="885948335">
          <w:marLeft w:val="640"/>
          <w:marRight w:val="0"/>
          <w:marTop w:val="0"/>
          <w:marBottom w:val="0"/>
          <w:divBdr>
            <w:top w:val="none" w:sz="0" w:space="0" w:color="auto"/>
            <w:left w:val="none" w:sz="0" w:space="0" w:color="auto"/>
            <w:bottom w:val="none" w:sz="0" w:space="0" w:color="auto"/>
            <w:right w:val="none" w:sz="0" w:space="0" w:color="auto"/>
          </w:divBdr>
        </w:div>
        <w:div w:id="2067482723">
          <w:marLeft w:val="640"/>
          <w:marRight w:val="0"/>
          <w:marTop w:val="0"/>
          <w:marBottom w:val="0"/>
          <w:divBdr>
            <w:top w:val="none" w:sz="0" w:space="0" w:color="auto"/>
            <w:left w:val="none" w:sz="0" w:space="0" w:color="auto"/>
            <w:bottom w:val="none" w:sz="0" w:space="0" w:color="auto"/>
            <w:right w:val="none" w:sz="0" w:space="0" w:color="auto"/>
          </w:divBdr>
        </w:div>
        <w:div w:id="271205053">
          <w:marLeft w:val="640"/>
          <w:marRight w:val="0"/>
          <w:marTop w:val="0"/>
          <w:marBottom w:val="0"/>
          <w:divBdr>
            <w:top w:val="none" w:sz="0" w:space="0" w:color="auto"/>
            <w:left w:val="none" w:sz="0" w:space="0" w:color="auto"/>
            <w:bottom w:val="none" w:sz="0" w:space="0" w:color="auto"/>
            <w:right w:val="none" w:sz="0" w:space="0" w:color="auto"/>
          </w:divBdr>
        </w:div>
        <w:div w:id="1842239927">
          <w:marLeft w:val="640"/>
          <w:marRight w:val="0"/>
          <w:marTop w:val="0"/>
          <w:marBottom w:val="0"/>
          <w:divBdr>
            <w:top w:val="none" w:sz="0" w:space="0" w:color="auto"/>
            <w:left w:val="none" w:sz="0" w:space="0" w:color="auto"/>
            <w:bottom w:val="none" w:sz="0" w:space="0" w:color="auto"/>
            <w:right w:val="none" w:sz="0" w:space="0" w:color="auto"/>
          </w:divBdr>
        </w:div>
        <w:div w:id="1953628454">
          <w:marLeft w:val="640"/>
          <w:marRight w:val="0"/>
          <w:marTop w:val="0"/>
          <w:marBottom w:val="0"/>
          <w:divBdr>
            <w:top w:val="none" w:sz="0" w:space="0" w:color="auto"/>
            <w:left w:val="none" w:sz="0" w:space="0" w:color="auto"/>
            <w:bottom w:val="none" w:sz="0" w:space="0" w:color="auto"/>
            <w:right w:val="none" w:sz="0" w:space="0" w:color="auto"/>
          </w:divBdr>
        </w:div>
        <w:div w:id="418527012">
          <w:marLeft w:val="640"/>
          <w:marRight w:val="0"/>
          <w:marTop w:val="0"/>
          <w:marBottom w:val="0"/>
          <w:divBdr>
            <w:top w:val="none" w:sz="0" w:space="0" w:color="auto"/>
            <w:left w:val="none" w:sz="0" w:space="0" w:color="auto"/>
            <w:bottom w:val="none" w:sz="0" w:space="0" w:color="auto"/>
            <w:right w:val="none" w:sz="0" w:space="0" w:color="auto"/>
          </w:divBdr>
        </w:div>
        <w:div w:id="2065057388">
          <w:marLeft w:val="640"/>
          <w:marRight w:val="0"/>
          <w:marTop w:val="0"/>
          <w:marBottom w:val="0"/>
          <w:divBdr>
            <w:top w:val="none" w:sz="0" w:space="0" w:color="auto"/>
            <w:left w:val="none" w:sz="0" w:space="0" w:color="auto"/>
            <w:bottom w:val="none" w:sz="0" w:space="0" w:color="auto"/>
            <w:right w:val="none" w:sz="0" w:space="0" w:color="auto"/>
          </w:divBdr>
        </w:div>
        <w:div w:id="1256284875">
          <w:marLeft w:val="640"/>
          <w:marRight w:val="0"/>
          <w:marTop w:val="0"/>
          <w:marBottom w:val="0"/>
          <w:divBdr>
            <w:top w:val="none" w:sz="0" w:space="0" w:color="auto"/>
            <w:left w:val="none" w:sz="0" w:space="0" w:color="auto"/>
            <w:bottom w:val="none" w:sz="0" w:space="0" w:color="auto"/>
            <w:right w:val="none" w:sz="0" w:space="0" w:color="auto"/>
          </w:divBdr>
        </w:div>
      </w:divsChild>
    </w:div>
    <w:div w:id="441875447">
      <w:bodyDiv w:val="1"/>
      <w:marLeft w:val="0"/>
      <w:marRight w:val="0"/>
      <w:marTop w:val="0"/>
      <w:marBottom w:val="0"/>
      <w:divBdr>
        <w:top w:val="none" w:sz="0" w:space="0" w:color="auto"/>
        <w:left w:val="none" w:sz="0" w:space="0" w:color="auto"/>
        <w:bottom w:val="none" w:sz="0" w:space="0" w:color="auto"/>
        <w:right w:val="none" w:sz="0" w:space="0" w:color="auto"/>
      </w:divBdr>
      <w:divsChild>
        <w:div w:id="693966346">
          <w:marLeft w:val="640"/>
          <w:marRight w:val="0"/>
          <w:marTop w:val="0"/>
          <w:marBottom w:val="0"/>
          <w:divBdr>
            <w:top w:val="none" w:sz="0" w:space="0" w:color="auto"/>
            <w:left w:val="none" w:sz="0" w:space="0" w:color="auto"/>
            <w:bottom w:val="none" w:sz="0" w:space="0" w:color="auto"/>
            <w:right w:val="none" w:sz="0" w:space="0" w:color="auto"/>
          </w:divBdr>
        </w:div>
        <w:div w:id="836844156">
          <w:marLeft w:val="640"/>
          <w:marRight w:val="0"/>
          <w:marTop w:val="0"/>
          <w:marBottom w:val="0"/>
          <w:divBdr>
            <w:top w:val="none" w:sz="0" w:space="0" w:color="auto"/>
            <w:left w:val="none" w:sz="0" w:space="0" w:color="auto"/>
            <w:bottom w:val="none" w:sz="0" w:space="0" w:color="auto"/>
            <w:right w:val="none" w:sz="0" w:space="0" w:color="auto"/>
          </w:divBdr>
        </w:div>
        <w:div w:id="1019966797">
          <w:marLeft w:val="640"/>
          <w:marRight w:val="0"/>
          <w:marTop w:val="0"/>
          <w:marBottom w:val="0"/>
          <w:divBdr>
            <w:top w:val="none" w:sz="0" w:space="0" w:color="auto"/>
            <w:left w:val="none" w:sz="0" w:space="0" w:color="auto"/>
            <w:bottom w:val="none" w:sz="0" w:space="0" w:color="auto"/>
            <w:right w:val="none" w:sz="0" w:space="0" w:color="auto"/>
          </w:divBdr>
        </w:div>
      </w:divsChild>
    </w:div>
    <w:div w:id="448016298">
      <w:bodyDiv w:val="1"/>
      <w:marLeft w:val="0"/>
      <w:marRight w:val="0"/>
      <w:marTop w:val="0"/>
      <w:marBottom w:val="0"/>
      <w:divBdr>
        <w:top w:val="none" w:sz="0" w:space="0" w:color="auto"/>
        <w:left w:val="none" w:sz="0" w:space="0" w:color="auto"/>
        <w:bottom w:val="none" w:sz="0" w:space="0" w:color="auto"/>
        <w:right w:val="none" w:sz="0" w:space="0" w:color="auto"/>
      </w:divBdr>
      <w:divsChild>
        <w:div w:id="2129350357">
          <w:marLeft w:val="640"/>
          <w:marRight w:val="0"/>
          <w:marTop w:val="0"/>
          <w:marBottom w:val="0"/>
          <w:divBdr>
            <w:top w:val="none" w:sz="0" w:space="0" w:color="auto"/>
            <w:left w:val="none" w:sz="0" w:space="0" w:color="auto"/>
            <w:bottom w:val="none" w:sz="0" w:space="0" w:color="auto"/>
            <w:right w:val="none" w:sz="0" w:space="0" w:color="auto"/>
          </w:divBdr>
        </w:div>
        <w:div w:id="1442190220">
          <w:marLeft w:val="640"/>
          <w:marRight w:val="0"/>
          <w:marTop w:val="0"/>
          <w:marBottom w:val="0"/>
          <w:divBdr>
            <w:top w:val="none" w:sz="0" w:space="0" w:color="auto"/>
            <w:left w:val="none" w:sz="0" w:space="0" w:color="auto"/>
            <w:bottom w:val="none" w:sz="0" w:space="0" w:color="auto"/>
            <w:right w:val="none" w:sz="0" w:space="0" w:color="auto"/>
          </w:divBdr>
        </w:div>
        <w:div w:id="1932009345">
          <w:marLeft w:val="640"/>
          <w:marRight w:val="0"/>
          <w:marTop w:val="0"/>
          <w:marBottom w:val="0"/>
          <w:divBdr>
            <w:top w:val="none" w:sz="0" w:space="0" w:color="auto"/>
            <w:left w:val="none" w:sz="0" w:space="0" w:color="auto"/>
            <w:bottom w:val="none" w:sz="0" w:space="0" w:color="auto"/>
            <w:right w:val="none" w:sz="0" w:space="0" w:color="auto"/>
          </w:divBdr>
        </w:div>
        <w:div w:id="752698812">
          <w:marLeft w:val="640"/>
          <w:marRight w:val="0"/>
          <w:marTop w:val="0"/>
          <w:marBottom w:val="0"/>
          <w:divBdr>
            <w:top w:val="none" w:sz="0" w:space="0" w:color="auto"/>
            <w:left w:val="none" w:sz="0" w:space="0" w:color="auto"/>
            <w:bottom w:val="none" w:sz="0" w:space="0" w:color="auto"/>
            <w:right w:val="none" w:sz="0" w:space="0" w:color="auto"/>
          </w:divBdr>
        </w:div>
        <w:div w:id="1766463989">
          <w:marLeft w:val="640"/>
          <w:marRight w:val="0"/>
          <w:marTop w:val="0"/>
          <w:marBottom w:val="0"/>
          <w:divBdr>
            <w:top w:val="none" w:sz="0" w:space="0" w:color="auto"/>
            <w:left w:val="none" w:sz="0" w:space="0" w:color="auto"/>
            <w:bottom w:val="none" w:sz="0" w:space="0" w:color="auto"/>
            <w:right w:val="none" w:sz="0" w:space="0" w:color="auto"/>
          </w:divBdr>
        </w:div>
        <w:div w:id="1539582606">
          <w:marLeft w:val="640"/>
          <w:marRight w:val="0"/>
          <w:marTop w:val="0"/>
          <w:marBottom w:val="0"/>
          <w:divBdr>
            <w:top w:val="none" w:sz="0" w:space="0" w:color="auto"/>
            <w:left w:val="none" w:sz="0" w:space="0" w:color="auto"/>
            <w:bottom w:val="none" w:sz="0" w:space="0" w:color="auto"/>
            <w:right w:val="none" w:sz="0" w:space="0" w:color="auto"/>
          </w:divBdr>
        </w:div>
      </w:divsChild>
    </w:div>
    <w:div w:id="451822847">
      <w:bodyDiv w:val="1"/>
      <w:marLeft w:val="0"/>
      <w:marRight w:val="0"/>
      <w:marTop w:val="0"/>
      <w:marBottom w:val="0"/>
      <w:divBdr>
        <w:top w:val="none" w:sz="0" w:space="0" w:color="auto"/>
        <w:left w:val="none" w:sz="0" w:space="0" w:color="auto"/>
        <w:bottom w:val="none" w:sz="0" w:space="0" w:color="auto"/>
        <w:right w:val="none" w:sz="0" w:space="0" w:color="auto"/>
      </w:divBdr>
      <w:divsChild>
        <w:div w:id="542981696">
          <w:marLeft w:val="640"/>
          <w:marRight w:val="0"/>
          <w:marTop w:val="0"/>
          <w:marBottom w:val="0"/>
          <w:divBdr>
            <w:top w:val="none" w:sz="0" w:space="0" w:color="auto"/>
            <w:left w:val="none" w:sz="0" w:space="0" w:color="auto"/>
            <w:bottom w:val="none" w:sz="0" w:space="0" w:color="auto"/>
            <w:right w:val="none" w:sz="0" w:space="0" w:color="auto"/>
          </w:divBdr>
        </w:div>
        <w:div w:id="811554515">
          <w:marLeft w:val="640"/>
          <w:marRight w:val="0"/>
          <w:marTop w:val="0"/>
          <w:marBottom w:val="0"/>
          <w:divBdr>
            <w:top w:val="none" w:sz="0" w:space="0" w:color="auto"/>
            <w:left w:val="none" w:sz="0" w:space="0" w:color="auto"/>
            <w:bottom w:val="none" w:sz="0" w:space="0" w:color="auto"/>
            <w:right w:val="none" w:sz="0" w:space="0" w:color="auto"/>
          </w:divBdr>
        </w:div>
        <w:div w:id="148255153">
          <w:marLeft w:val="640"/>
          <w:marRight w:val="0"/>
          <w:marTop w:val="0"/>
          <w:marBottom w:val="0"/>
          <w:divBdr>
            <w:top w:val="none" w:sz="0" w:space="0" w:color="auto"/>
            <w:left w:val="none" w:sz="0" w:space="0" w:color="auto"/>
            <w:bottom w:val="none" w:sz="0" w:space="0" w:color="auto"/>
            <w:right w:val="none" w:sz="0" w:space="0" w:color="auto"/>
          </w:divBdr>
        </w:div>
        <w:div w:id="1592160998">
          <w:marLeft w:val="640"/>
          <w:marRight w:val="0"/>
          <w:marTop w:val="0"/>
          <w:marBottom w:val="0"/>
          <w:divBdr>
            <w:top w:val="none" w:sz="0" w:space="0" w:color="auto"/>
            <w:left w:val="none" w:sz="0" w:space="0" w:color="auto"/>
            <w:bottom w:val="none" w:sz="0" w:space="0" w:color="auto"/>
            <w:right w:val="none" w:sz="0" w:space="0" w:color="auto"/>
          </w:divBdr>
        </w:div>
        <w:div w:id="121702728">
          <w:marLeft w:val="640"/>
          <w:marRight w:val="0"/>
          <w:marTop w:val="0"/>
          <w:marBottom w:val="0"/>
          <w:divBdr>
            <w:top w:val="none" w:sz="0" w:space="0" w:color="auto"/>
            <w:left w:val="none" w:sz="0" w:space="0" w:color="auto"/>
            <w:bottom w:val="none" w:sz="0" w:space="0" w:color="auto"/>
            <w:right w:val="none" w:sz="0" w:space="0" w:color="auto"/>
          </w:divBdr>
        </w:div>
        <w:div w:id="616376574">
          <w:marLeft w:val="640"/>
          <w:marRight w:val="0"/>
          <w:marTop w:val="0"/>
          <w:marBottom w:val="0"/>
          <w:divBdr>
            <w:top w:val="none" w:sz="0" w:space="0" w:color="auto"/>
            <w:left w:val="none" w:sz="0" w:space="0" w:color="auto"/>
            <w:bottom w:val="none" w:sz="0" w:space="0" w:color="auto"/>
            <w:right w:val="none" w:sz="0" w:space="0" w:color="auto"/>
          </w:divBdr>
        </w:div>
      </w:divsChild>
    </w:div>
    <w:div w:id="455606368">
      <w:bodyDiv w:val="1"/>
      <w:marLeft w:val="0"/>
      <w:marRight w:val="0"/>
      <w:marTop w:val="0"/>
      <w:marBottom w:val="0"/>
      <w:divBdr>
        <w:top w:val="none" w:sz="0" w:space="0" w:color="auto"/>
        <w:left w:val="none" w:sz="0" w:space="0" w:color="auto"/>
        <w:bottom w:val="none" w:sz="0" w:space="0" w:color="auto"/>
        <w:right w:val="none" w:sz="0" w:space="0" w:color="auto"/>
      </w:divBdr>
      <w:divsChild>
        <w:div w:id="1190528358">
          <w:marLeft w:val="640"/>
          <w:marRight w:val="0"/>
          <w:marTop w:val="0"/>
          <w:marBottom w:val="0"/>
          <w:divBdr>
            <w:top w:val="none" w:sz="0" w:space="0" w:color="auto"/>
            <w:left w:val="none" w:sz="0" w:space="0" w:color="auto"/>
            <w:bottom w:val="none" w:sz="0" w:space="0" w:color="auto"/>
            <w:right w:val="none" w:sz="0" w:space="0" w:color="auto"/>
          </w:divBdr>
        </w:div>
        <w:div w:id="392894964">
          <w:marLeft w:val="640"/>
          <w:marRight w:val="0"/>
          <w:marTop w:val="0"/>
          <w:marBottom w:val="0"/>
          <w:divBdr>
            <w:top w:val="none" w:sz="0" w:space="0" w:color="auto"/>
            <w:left w:val="none" w:sz="0" w:space="0" w:color="auto"/>
            <w:bottom w:val="none" w:sz="0" w:space="0" w:color="auto"/>
            <w:right w:val="none" w:sz="0" w:space="0" w:color="auto"/>
          </w:divBdr>
        </w:div>
        <w:div w:id="899437490">
          <w:marLeft w:val="640"/>
          <w:marRight w:val="0"/>
          <w:marTop w:val="0"/>
          <w:marBottom w:val="0"/>
          <w:divBdr>
            <w:top w:val="none" w:sz="0" w:space="0" w:color="auto"/>
            <w:left w:val="none" w:sz="0" w:space="0" w:color="auto"/>
            <w:bottom w:val="none" w:sz="0" w:space="0" w:color="auto"/>
            <w:right w:val="none" w:sz="0" w:space="0" w:color="auto"/>
          </w:divBdr>
        </w:div>
        <w:div w:id="1682395476">
          <w:marLeft w:val="640"/>
          <w:marRight w:val="0"/>
          <w:marTop w:val="0"/>
          <w:marBottom w:val="0"/>
          <w:divBdr>
            <w:top w:val="none" w:sz="0" w:space="0" w:color="auto"/>
            <w:left w:val="none" w:sz="0" w:space="0" w:color="auto"/>
            <w:bottom w:val="none" w:sz="0" w:space="0" w:color="auto"/>
            <w:right w:val="none" w:sz="0" w:space="0" w:color="auto"/>
          </w:divBdr>
        </w:div>
      </w:divsChild>
    </w:div>
    <w:div w:id="495460436">
      <w:bodyDiv w:val="1"/>
      <w:marLeft w:val="0"/>
      <w:marRight w:val="0"/>
      <w:marTop w:val="0"/>
      <w:marBottom w:val="0"/>
      <w:divBdr>
        <w:top w:val="none" w:sz="0" w:space="0" w:color="auto"/>
        <w:left w:val="none" w:sz="0" w:space="0" w:color="auto"/>
        <w:bottom w:val="none" w:sz="0" w:space="0" w:color="auto"/>
        <w:right w:val="none" w:sz="0" w:space="0" w:color="auto"/>
      </w:divBdr>
      <w:divsChild>
        <w:div w:id="1927226409">
          <w:marLeft w:val="640"/>
          <w:marRight w:val="0"/>
          <w:marTop w:val="0"/>
          <w:marBottom w:val="0"/>
          <w:divBdr>
            <w:top w:val="none" w:sz="0" w:space="0" w:color="auto"/>
            <w:left w:val="none" w:sz="0" w:space="0" w:color="auto"/>
            <w:bottom w:val="none" w:sz="0" w:space="0" w:color="auto"/>
            <w:right w:val="none" w:sz="0" w:space="0" w:color="auto"/>
          </w:divBdr>
        </w:div>
        <w:div w:id="950865788">
          <w:marLeft w:val="640"/>
          <w:marRight w:val="0"/>
          <w:marTop w:val="0"/>
          <w:marBottom w:val="0"/>
          <w:divBdr>
            <w:top w:val="none" w:sz="0" w:space="0" w:color="auto"/>
            <w:left w:val="none" w:sz="0" w:space="0" w:color="auto"/>
            <w:bottom w:val="none" w:sz="0" w:space="0" w:color="auto"/>
            <w:right w:val="none" w:sz="0" w:space="0" w:color="auto"/>
          </w:divBdr>
        </w:div>
        <w:div w:id="38819688">
          <w:marLeft w:val="640"/>
          <w:marRight w:val="0"/>
          <w:marTop w:val="0"/>
          <w:marBottom w:val="0"/>
          <w:divBdr>
            <w:top w:val="none" w:sz="0" w:space="0" w:color="auto"/>
            <w:left w:val="none" w:sz="0" w:space="0" w:color="auto"/>
            <w:bottom w:val="none" w:sz="0" w:space="0" w:color="auto"/>
            <w:right w:val="none" w:sz="0" w:space="0" w:color="auto"/>
          </w:divBdr>
        </w:div>
        <w:div w:id="1210069603">
          <w:marLeft w:val="640"/>
          <w:marRight w:val="0"/>
          <w:marTop w:val="0"/>
          <w:marBottom w:val="0"/>
          <w:divBdr>
            <w:top w:val="none" w:sz="0" w:space="0" w:color="auto"/>
            <w:left w:val="none" w:sz="0" w:space="0" w:color="auto"/>
            <w:bottom w:val="none" w:sz="0" w:space="0" w:color="auto"/>
            <w:right w:val="none" w:sz="0" w:space="0" w:color="auto"/>
          </w:divBdr>
        </w:div>
      </w:divsChild>
    </w:div>
    <w:div w:id="563764057">
      <w:bodyDiv w:val="1"/>
      <w:marLeft w:val="0"/>
      <w:marRight w:val="0"/>
      <w:marTop w:val="0"/>
      <w:marBottom w:val="0"/>
      <w:divBdr>
        <w:top w:val="none" w:sz="0" w:space="0" w:color="auto"/>
        <w:left w:val="none" w:sz="0" w:space="0" w:color="auto"/>
        <w:bottom w:val="none" w:sz="0" w:space="0" w:color="auto"/>
        <w:right w:val="none" w:sz="0" w:space="0" w:color="auto"/>
      </w:divBdr>
      <w:divsChild>
        <w:div w:id="357661565">
          <w:marLeft w:val="640"/>
          <w:marRight w:val="0"/>
          <w:marTop w:val="0"/>
          <w:marBottom w:val="0"/>
          <w:divBdr>
            <w:top w:val="none" w:sz="0" w:space="0" w:color="auto"/>
            <w:left w:val="none" w:sz="0" w:space="0" w:color="auto"/>
            <w:bottom w:val="none" w:sz="0" w:space="0" w:color="auto"/>
            <w:right w:val="none" w:sz="0" w:space="0" w:color="auto"/>
          </w:divBdr>
        </w:div>
        <w:div w:id="472602988">
          <w:marLeft w:val="640"/>
          <w:marRight w:val="0"/>
          <w:marTop w:val="0"/>
          <w:marBottom w:val="0"/>
          <w:divBdr>
            <w:top w:val="none" w:sz="0" w:space="0" w:color="auto"/>
            <w:left w:val="none" w:sz="0" w:space="0" w:color="auto"/>
            <w:bottom w:val="none" w:sz="0" w:space="0" w:color="auto"/>
            <w:right w:val="none" w:sz="0" w:space="0" w:color="auto"/>
          </w:divBdr>
        </w:div>
        <w:div w:id="800851359">
          <w:marLeft w:val="640"/>
          <w:marRight w:val="0"/>
          <w:marTop w:val="0"/>
          <w:marBottom w:val="0"/>
          <w:divBdr>
            <w:top w:val="none" w:sz="0" w:space="0" w:color="auto"/>
            <w:left w:val="none" w:sz="0" w:space="0" w:color="auto"/>
            <w:bottom w:val="none" w:sz="0" w:space="0" w:color="auto"/>
            <w:right w:val="none" w:sz="0" w:space="0" w:color="auto"/>
          </w:divBdr>
        </w:div>
        <w:div w:id="507326622">
          <w:marLeft w:val="640"/>
          <w:marRight w:val="0"/>
          <w:marTop w:val="0"/>
          <w:marBottom w:val="0"/>
          <w:divBdr>
            <w:top w:val="none" w:sz="0" w:space="0" w:color="auto"/>
            <w:left w:val="none" w:sz="0" w:space="0" w:color="auto"/>
            <w:bottom w:val="none" w:sz="0" w:space="0" w:color="auto"/>
            <w:right w:val="none" w:sz="0" w:space="0" w:color="auto"/>
          </w:divBdr>
        </w:div>
      </w:divsChild>
    </w:div>
    <w:div w:id="576327753">
      <w:bodyDiv w:val="1"/>
      <w:marLeft w:val="0"/>
      <w:marRight w:val="0"/>
      <w:marTop w:val="0"/>
      <w:marBottom w:val="0"/>
      <w:divBdr>
        <w:top w:val="none" w:sz="0" w:space="0" w:color="auto"/>
        <w:left w:val="none" w:sz="0" w:space="0" w:color="auto"/>
        <w:bottom w:val="none" w:sz="0" w:space="0" w:color="auto"/>
        <w:right w:val="none" w:sz="0" w:space="0" w:color="auto"/>
      </w:divBdr>
      <w:divsChild>
        <w:div w:id="2112046463">
          <w:marLeft w:val="640"/>
          <w:marRight w:val="0"/>
          <w:marTop w:val="0"/>
          <w:marBottom w:val="0"/>
          <w:divBdr>
            <w:top w:val="none" w:sz="0" w:space="0" w:color="auto"/>
            <w:left w:val="none" w:sz="0" w:space="0" w:color="auto"/>
            <w:bottom w:val="none" w:sz="0" w:space="0" w:color="auto"/>
            <w:right w:val="none" w:sz="0" w:space="0" w:color="auto"/>
          </w:divBdr>
        </w:div>
        <w:div w:id="1161391802">
          <w:marLeft w:val="640"/>
          <w:marRight w:val="0"/>
          <w:marTop w:val="0"/>
          <w:marBottom w:val="0"/>
          <w:divBdr>
            <w:top w:val="none" w:sz="0" w:space="0" w:color="auto"/>
            <w:left w:val="none" w:sz="0" w:space="0" w:color="auto"/>
            <w:bottom w:val="none" w:sz="0" w:space="0" w:color="auto"/>
            <w:right w:val="none" w:sz="0" w:space="0" w:color="auto"/>
          </w:divBdr>
        </w:div>
        <w:div w:id="1908221422">
          <w:marLeft w:val="640"/>
          <w:marRight w:val="0"/>
          <w:marTop w:val="0"/>
          <w:marBottom w:val="0"/>
          <w:divBdr>
            <w:top w:val="none" w:sz="0" w:space="0" w:color="auto"/>
            <w:left w:val="none" w:sz="0" w:space="0" w:color="auto"/>
            <w:bottom w:val="none" w:sz="0" w:space="0" w:color="auto"/>
            <w:right w:val="none" w:sz="0" w:space="0" w:color="auto"/>
          </w:divBdr>
        </w:div>
        <w:div w:id="775561656">
          <w:marLeft w:val="640"/>
          <w:marRight w:val="0"/>
          <w:marTop w:val="0"/>
          <w:marBottom w:val="0"/>
          <w:divBdr>
            <w:top w:val="none" w:sz="0" w:space="0" w:color="auto"/>
            <w:left w:val="none" w:sz="0" w:space="0" w:color="auto"/>
            <w:bottom w:val="none" w:sz="0" w:space="0" w:color="auto"/>
            <w:right w:val="none" w:sz="0" w:space="0" w:color="auto"/>
          </w:divBdr>
        </w:div>
      </w:divsChild>
    </w:div>
    <w:div w:id="611012074">
      <w:bodyDiv w:val="1"/>
      <w:marLeft w:val="0"/>
      <w:marRight w:val="0"/>
      <w:marTop w:val="0"/>
      <w:marBottom w:val="0"/>
      <w:divBdr>
        <w:top w:val="none" w:sz="0" w:space="0" w:color="auto"/>
        <w:left w:val="none" w:sz="0" w:space="0" w:color="auto"/>
        <w:bottom w:val="none" w:sz="0" w:space="0" w:color="auto"/>
        <w:right w:val="none" w:sz="0" w:space="0" w:color="auto"/>
      </w:divBdr>
      <w:divsChild>
        <w:div w:id="2043283214">
          <w:marLeft w:val="640"/>
          <w:marRight w:val="0"/>
          <w:marTop w:val="0"/>
          <w:marBottom w:val="0"/>
          <w:divBdr>
            <w:top w:val="none" w:sz="0" w:space="0" w:color="auto"/>
            <w:left w:val="none" w:sz="0" w:space="0" w:color="auto"/>
            <w:bottom w:val="none" w:sz="0" w:space="0" w:color="auto"/>
            <w:right w:val="none" w:sz="0" w:space="0" w:color="auto"/>
          </w:divBdr>
        </w:div>
        <w:div w:id="838889629">
          <w:marLeft w:val="640"/>
          <w:marRight w:val="0"/>
          <w:marTop w:val="0"/>
          <w:marBottom w:val="0"/>
          <w:divBdr>
            <w:top w:val="none" w:sz="0" w:space="0" w:color="auto"/>
            <w:left w:val="none" w:sz="0" w:space="0" w:color="auto"/>
            <w:bottom w:val="none" w:sz="0" w:space="0" w:color="auto"/>
            <w:right w:val="none" w:sz="0" w:space="0" w:color="auto"/>
          </w:divBdr>
        </w:div>
        <w:div w:id="1329015649">
          <w:marLeft w:val="640"/>
          <w:marRight w:val="0"/>
          <w:marTop w:val="0"/>
          <w:marBottom w:val="0"/>
          <w:divBdr>
            <w:top w:val="none" w:sz="0" w:space="0" w:color="auto"/>
            <w:left w:val="none" w:sz="0" w:space="0" w:color="auto"/>
            <w:bottom w:val="none" w:sz="0" w:space="0" w:color="auto"/>
            <w:right w:val="none" w:sz="0" w:space="0" w:color="auto"/>
          </w:divBdr>
        </w:div>
        <w:div w:id="1327975245">
          <w:marLeft w:val="640"/>
          <w:marRight w:val="0"/>
          <w:marTop w:val="0"/>
          <w:marBottom w:val="0"/>
          <w:divBdr>
            <w:top w:val="none" w:sz="0" w:space="0" w:color="auto"/>
            <w:left w:val="none" w:sz="0" w:space="0" w:color="auto"/>
            <w:bottom w:val="none" w:sz="0" w:space="0" w:color="auto"/>
            <w:right w:val="none" w:sz="0" w:space="0" w:color="auto"/>
          </w:divBdr>
        </w:div>
        <w:div w:id="1499032467">
          <w:marLeft w:val="640"/>
          <w:marRight w:val="0"/>
          <w:marTop w:val="0"/>
          <w:marBottom w:val="0"/>
          <w:divBdr>
            <w:top w:val="none" w:sz="0" w:space="0" w:color="auto"/>
            <w:left w:val="none" w:sz="0" w:space="0" w:color="auto"/>
            <w:bottom w:val="none" w:sz="0" w:space="0" w:color="auto"/>
            <w:right w:val="none" w:sz="0" w:space="0" w:color="auto"/>
          </w:divBdr>
        </w:div>
        <w:div w:id="320239854">
          <w:marLeft w:val="640"/>
          <w:marRight w:val="0"/>
          <w:marTop w:val="0"/>
          <w:marBottom w:val="0"/>
          <w:divBdr>
            <w:top w:val="none" w:sz="0" w:space="0" w:color="auto"/>
            <w:left w:val="none" w:sz="0" w:space="0" w:color="auto"/>
            <w:bottom w:val="none" w:sz="0" w:space="0" w:color="auto"/>
            <w:right w:val="none" w:sz="0" w:space="0" w:color="auto"/>
          </w:divBdr>
        </w:div>
        <w:div w:id="1997419184">
          <w:marLeft w:val="640"/>
          <w:marRight w:val="0"/>
          <w:marTop w:val="0"/>
          <w:marBottom w:val="0"/>
          <w:divBdr>
            <w:top w:val="none" w:sz="0" w:space="0" w:color="auto"/>
            <w:left w:val="none" w:sz="0" w:space="0" w:color="auto"/>
            <w:bottom w:val="none" w:sz="0" w:space="0" w:color="auto"/>
            <w:right w:val="none" w:sz="0" w:space="0" w:color="auto"/>
          </w:divBdr>
        </w:div>
        <w:div w:id="566454457">
          <w:marLeft w:val="640"/>
          <w:marRight w:val="0"/>
          <w:marTop w:val="0"/>
          <w:marBottom w:val="0"/>
          <w:divBdr>
            <w:top w:val="none" w:sz="0" w:space="0" w:color="auto"/>
            <w:left w:val="none" w:sz="0" w:space="0" w:color="auto"/>
            <w:bottom w:val="none" w:sz="0" w:space="0" w:color="auto"/>
            <w:right w:val="none" w:sz="0" w:space="0" w:color="auto"/>
          </w:divBdr>
        </w:div>
      </w:divsChild>
    </w:div>
    <w:div w:id="616377613">
      <w:bodyDiv w:val="1"/>
      <w:marLeft w:val="0"/>
      <w:marRight w:val="0"/>
      <w:marTop w:val="0"/>
      <w:marBottom w:val="0"/>
      <w:divBdr>
        <w:top w:val="none" w:sz="0" w:space="0" w:color="auto"/>
        <w:left w:val="none" w:sz="0" w:space="0" w:color="auto"/>
        <w:bottom w:val="none" w:sz="0" w:space="0" w:color="auto"/>
        <w:right w:val="none" w:sz="0" w:space="0" w:color="auto"/>
      </w:divBdr>
      <w:divsChild>
        <w:div w:id="910235291">
          <w:marLeft w:val="640"/>
          <w:marRight w:val="0"/>
          <w:marTop w:val="0"/>
          <w:marBottom w:val="0"/>
          <w:divBdr>
            <w:top w:val="none" w:sz="0" w:space="0" w:color="auto"/>
            <w:left w:val="none" w:sz="0" w:space="0" w:color="auto"/>
            <w:bottom w:val="none" w:sz="0" w:space="0" w:color="auto"/>
            <w:right w:val="none" w:sz="0" w:space="0" w:color="auto"/>
          </w:divBdr>
        </w:div>
        <w:div w:id="1036125779">
          <w:marLeft w:val="640"/>
          <w:marRight w:val="0"/>
          <w:marTop w:val="0"/>
          <w:marBottom w:val="0"/>
          <w:divBdr>
            <w:top w:val="none" w:sz="0" w:space="0" w:color="auto"/>
            <w:left w:val="none" w:sz="0" w:space="0" w:color="auto"/>
            <w:bottom w:val="none" w:sz="0" w:space="0" w:color="auto"/>
            <w:right w:val="none" w:sz="0" w:space="0" w:color="auto"/>
          </w:divBdr>
        </w:div>
        <w:div w:id="1910114603">
          <w:marLeft w:val="640"/>
          <w:marRight w:val="0"/>
          <w:marTop w:val="0"/>
          <w:marBottom w:val="0"/>
          <w:divBdr>
            <w:top w:val="none" w:sz="0" w:space="0" w:color="auto"/>
            <w:left w:val="none" w:sz="0" w:space="0" w:color="auto"/>
            <w:bottom w:val="none" w:sz="0" w:space="0" w:color="auto"/>
            <w:right w:val="none" w:sz="0" w:space="0" w:color="auto"/>
          </w:divBdr>
        </w:div>
      </w:divsChild>
    </w:div>
    <w:div w:id="647326296">
      <w:bodyDiv w:val="1"/>
      <w:marLeft w:val="0"/>
      <w:marRight w:val="0"/>
      <w:marTop w:val="0"/>
      <w:marBottom w:val="0"/>
      <w:divBdr>
        <w:top w:val="none" w:sz="0" w:space="0" w:color="auto"/>
        <w:left w:val="none" w:sz="0" w:space="0" w:color="auto"/>
        <w:bottom w:val="none" w:sz="0" w:space="0" w:color="auto"/>
        <w:right w:val="none" w:sz="0" w:space="0" w:color="auto"/>
      </w:divBdr>
      <w:divsChild>
        <w:div w:id="561986803">
          <w:marLeft w:val="640"/>
          <w:marRight w:val="0"/>
          <w:marTop w:val="0"/>
          <w:marBottom w:val="0"/>
          <w:divBdr>
            <w:top w:val="none" w:sz="0" w:space="0" w:color="auto"/>
            <w:left w:val="none" w:sz="0" w:space="0" w:color="auto"/>
            <w:bottom w:val="none" w:sz="0" w:space="0" w:color="auto"/>
            <w:right w:val="none" w:sz="0" w:space="0" w:color="auto"/>
          </w:divBdr>
        </w:div>
        <w:div w:id="1410423460">
          <w:marLeft w:val="640"/>
          <w:marRight w:val="0"/>
          <w:marTop w:val="0"/>
          <w:marBottom w:val="0"/>
          <w:divBdr>
            <w:top w:val="none" w:sz="0" w:space="0" w:color="auto"/>
            <w:left w:val="none" w:sz="0" w:space="0" w:color="auto"/>
            <w:bottom w:val="none" w:sz="0" w:space="0" w:color="auto"/>
            <w:right w:val="none" w:sz="0" w:space="0" w:color="auto"/>
          </w:divBdr>
        </w:div>
        <w:div w:id="1899053686">
          <w:marLeft w:val="640"/>
          <w:marRight w:val="0"/>
          <w:marTop w:val="0"/>
          <w:marBottom w:val="0"/>
          <w:divBdr>
            <w:top w:val="none" w:sz="0" w:space="0" w:color="auto"/>
            <w:left w:val="none" w:sz="0" w:space="0" w:color="auto"/>
            <w:bottom w:val="none" w:sz="0" w:space="0" w:color="auto"/>
            <w:right w:val="none" w:sz="0" w:space="0" w:color="auto"/>
          </w:divBdr>
        </w:div>
        <w:div w:id="1152940804">
          <w:marLeft w:val="640"/>
          <w:marRight w:val="0"/>
          <w:marTop w:val="0"/>
          <w:marBottom w:val="0"/>
          <w:divBdr>
            <w:top w:val="none" w:sz="0" w:space="0" w:color="auto"/>
            <w:left w:val="none" w:sz="0" w:space="0" w:color="auto"/>
            <w:bottom w:val="none" w:sz="0" w:space="0" w:color="auto"/>
            <w:right w:val="none" w:sz="0" w:space="0" w:color="auto"/>
          </w:divBdr>
        </w:div>
        <w:div w:id="103421524">
          <w:marLeft w:val="640"/>
          <w:marRight w:val="0"/>
          <w:marTop w:val="0"/>
          <w:marBottom w:val="0"/>
          <w:divBdr>
            <w:top w:val="none" w:sz="0" w:space="0" w:color="auto"/>
            <w:left w:val="none" w:sz="0" w:space="0" w:color="auto"/>
            <w:bottom w:val="none" w:sz="0" w:space="0" w:color="auto"/>
            <w:right w:val="none" w:sz="0" w:space="0" w:color="auto"/>
          </w:divBdr>
        </w:div>
      </w:divsChild>
    </w:div>
    <w:div w:id="656148475">
      <w:bodyDiv w:val="1"/>
      <w:marLeft w:val="0"/>
      <w:marRight w:val="0"/>
      <w:marTop w:val="0"/>
      <w:marBottom w:val="0"/>
      <w:divBdr>
        <w:top w:val="none" w:sz="0" w:space="0" w:color="auto"/>
        <w:left w:val="none" w:sz="0" w:space="0" w:color="auto"/>
        <w:bottom w:val="none" w:sz="0" w:space="0" w:color="auto"/>
        <w:right w:val="none" w:sz="0" w:space="0" w:color="auto"/>
      </w:divBdr>
      <w:divsChild>
        <w:div w:id="230817803">
          <w:marLeft w:val="640"/>
          <w:marRight w:val="0"/>
          <w:marTop w:val="0"/>
          <w:marBottom w:val="0"/>
          <w:divBdr>
            <w:top w:val="none" w:sz="0" w:space="0" w:color="auto"/>
            <w:left w:val="none" w:sz="0" w:space="0" w:color="auto"/>
            <w:bottom w:val="none" w:sz="0" w:space="0" w:color="auto"/>
            <w:right w:val="none" w:sz="0" w:space="0" w:color="auto"/>
          </w:divBdr>
        </w:div>
        <w:div w:id="1028916210">
          <w:marLeft w:val="640"/>
          <w:marRight w:val="0"/>
          <w:marTop w:val="0"/>
          <w:marBottom w:val="0"/>
          <w:divBdr>
            <w:top w:val="none" w:sz="0" w:space="0" w:color="auto"/>
            <w:left w:val="none" w:sz="0" w:space="0" w:color="auto"/>
            <w:bottom w:val="none" w:sz="0" w:space="0" w:color="auto"/>
            <w:right w:val="none" w:sz="0" w:space="0" w:color="auto"/>
          </w:divBdr>
        </w:div>
        <w:div w:id="1994332680">
          <w:marLeft w:val="640"/>
          <w:marRight w:val="0"/>
          <w:marTop w:val="0"/>
          <w:marBottom w:val="0"/>
          <w:divBdr>
            <w:top w:val="none" w:sz="0" w:space="0" w:color="auto"/>
            <w:left w:val="none" w:sz="0" w:space="0" w:color="auto"/>
            <w:bottom w:val="none" w:sz="0" w:space="0" w:color="auto"/>
            <w:right w:val="none" w:sz="0" w:space="0" w:color="auto"/>
          </w:divBdr>
        </w:div>
        <w:div w:id="995064936">
          <w:marLeft w:val="640"/>
          <w:marRight w:val="0"/>
          <w:marTop w:val="0"/>
          <w:marBottom w:val="0"/>
          <w:divBdr>
            <w:top w:val="none" w:sz="0" w:space="0" w:color="auto"/>
            <w:left w:val="none" w:sz="0" w:space="0" w:color="auto"/>
            <w:bottom w:val="none" w:sz="0" w:space="0" w:color="auto"/>
            <w:right w:val="none" w:sz="0" w:space="0" w:color="auto"/>
          </w:divBdr>
        </w:div>
        <w:div w:id="1054695405">
          <w:marLeft w:val="640"/>
          <w:marRight w:val="0"/>
          <w:marTop w:val="0"/>
          <w:marBottom w:val="0"/>
          <w:divBdr>
            <w:top w:val="none" w:sz="0" w:space="0" w:color="auto"/>
            <w:left w:val="none" w:sz="0" w:space="0" w:color="auto"/>
            <w:bottom w:val="none" w:sz="0" w:space="0" w:color="auto"/>
            <w:right w:val="none" w:sz="0" w:space="0" w:color="auto"/>
          </w:divBdr>
        </w:div>
      </w:divsChild>
    </w:div>
    <w:div w:id="685983330">
      <w:bodyDiv w:val="1"/>
      <w:marLeft w:val="0"/>
      <w:marRight w:val="0"/>
      <w:marTop w:val="0"/>
      <w:marBottom w:val="0"/>
      <w:divBdr>
        <w:top w:val="none" w:sz="0" w:space="0" w:color="auto"/>
        <w:left w:val="none" w:sz="0" w:space="0" w:color="auto"/>
        <w:bottom w:val="none" w:sz="0" w:space="0" w:color="auto"/>
        <w:right w:val="none" w:sz="0" w:space="0" w:color="auto"/>
      </w:divBdr>
      <w:divsChild>
        <w:div w:id="1648781884">
          <w:marLeft w:val="640"/>
          <w:marRight w:val="0"/>
          <w:marTop w:val="0"/>
          <w:marBottom w:val="0"/>
          <w:divBdr>
            <w:top w:val="none" w:sz="0" w:space="0" w:color="auto"/>
            <w:left w:val="none" w:sz="0" w:space="0" w:color="auto"/>
            <w:bottom w:val="none" w:sz="0" w:space="0" w:color="auto"/>
            <w:right w:val="none" w:sz="0" w:space="0" w:color="auto"/>
          </w:divBdr>
        </w:div>
        <w:div w:id="552693490">
          <w:marLeft w:val="640"/>
          <w:marRight w:val="0"/>
          <w:marTop w:val="0"/>
          <w:marBottom w:val="0"/>
          <w:divBdr>
            <w:top w:val="none" w:sz="0" w:space="0" w:color="auto"/>
            <w:left w:val="none" w:sz="0" w:space="0" w:color="auto"/>
            <w:bottom w:val="none" w:sz="0" w:space="0" w:color="auto"/>
            <w:right w:val="none" w:sz="0" w:space="0" w:color="auto"/>
          </w:divBdr>
        </w:div>
        <w:div w:id="1782527908">
          <w:marLeft w:val="640"/>
          <w:marRight w:val="0"/>
          <w:marTop w:val="0"/>
          <w:marBottom w:val="0"/>
          <w:divBdr>
            <w:top w:val="none" w:sz="0" w:space="0" w:color="auto"/>
            <w:left w:val="none" w:sz="0" w:space="0" w:color="auto"/>
            <w:bottom w:val="none" w:sz="0" w:space="0" w:color="auto"/>
            <w:right w:val="none" w:sz="0" w:space="0" w:color="auto"/>
          </w:divBdr>
        </w:div>
        <w:div w:id="546767856">
          <w:marLeft w:val="640"/>
          <w:marRight w:val="0"/>
          <w:marTop w:val="0"/>
          <w:marBottom w:val="0"/>
          <w:divBdr>
            <w:top w:val="none" w:sz="0" w:space="0" w:color="auto"/>
            <w:left w:val="none" w:sz="0" w:space="0" w:color="auto"/>
            <w:bottom w:val="none" w:sz="0" w:space="0" w:color="auto"/>
            <w:right w:val="none" w:sz="0" w:space="0" w:color="auto"/>
          </w:divBdr>
        </w:div>
        <w:div w:id="138424628">
          <w:marLeft w:val="640"/>
          <w:marRight w:val="0"/>
          <w:marTop w:val="0"/>
          <w:marBottom w:val="0"/>
          <w:divBdr>
            <w:top w:val="none" w:sz="0" w:space="0" w:color="auto"/>
            <w:left w:val="none" w:sz="0" w:space="0" w:color="auto"/>
            <w:bottom w:val="none" w:sz="0" w:space="0" w:color="auto"/>
            <w:right w:val="none" w:sz="0" w:space="0" w:color="auto"/>
          </w:divBdr>
        </w:div>
      </w:divsChild>
    </w:div>
    <w:div w:id="694158991">
      <w:bodyDiv w:val="1"/>
      <w:marLeft w:val="0"/>
      <w:marRight w:val="0"/>
      <w:marTop w:val="0"/>
      <w:marBottom w:val="0"/>
      <w:divBdr>
        <w:top w:val="none" w:sz="0" w:space="0" w:color="auto"/>
        <w:left w:val="none" w:sz="0" w:space="0" w:color="auto"/>
        <w:bottom w:val="none" w:sz="0" w:space="0" w:color="auto"/>
        <w:right w:val="none" w:sz="0" w:space="0" w:color="auto"/>
      </w:divBdr>
      <w:divsChild>
        <w:div w:id="464741044">
          <w:marLeft w:val="640"/>
          <w:marRight w:val="0"/>
          <w:marTop w:val="0"/>
          <w:marBottom w:val="0"/>
          <w:divBdr>
            <w:top w:val="none" w:sz="0" w:space="0" w:color="auto"/>
            <w:left w:val="none" w:sz="0" w:space="0" w:color="auto"/>
            <w:bottom w:val="none" w:sz="0" w:space="0" w:color="auto"/>
            <w:right w:val="none" w:sz="0" w:space="0" w:color="auto"/>
          </w:divBdr>
        </w:div>
        <w:div w:id="2100565384">
          <w:marLeft w:val="640"/>
          <w:marRight w:val="0"/>
          <w:marTop w:val="0"/>
          <w:marBottom w:val="0"/>
          <w:divBdr>
            <w:top w:val="none" w:sz="0" w:space="0" w:color="auto"/>
            <w:left w:val="none" w:sz="0" w:space="0" w:color="auto"/>
            <w:bottom w:val="none" w:sz="0" w:space="0" w:color="auto"/>
            <w:right w:val="none" w:sz="0" w:space="0" w:color="auto"/>
          </w:divBdr>
        </w:div>
      </w:divsChild>
    </w:div>
    <w:div w:id="720520653">
      <w:bodyDiv w:val="1"/>
      <w:marLeft w:val="0"/>
      <w:marRight w:val="0"/>
      <w:marTop w:val="0"/>
      <w:marBottom w:val="0"/>
      <w:divBdr>
        <w:top w:val="none" w:sz="0" w:space="0" w:color="auto"/>
        <w:left w:val="none" w:sz="0" w:space="0" w:color="auto"/>
        <w:bottom w:val="none" w:sz="0" w:space="0" w:color="auto"/>
        <w:right w:val="none" w:sz="0" w:space="0" w:color="auto"/>
      </w:divBdr>
      <w:divsChild>
        <w:div w:id="1699621334">
          <w:marLeft w:val="640"/>
          <w:marRight w:val="0"/>
          <w:marTop w:val="0"/>
          <w:marBottom w:val="0"/>
          <w:divBdr>
            <w:top w:val="none" w:sz="0" w:space="0" w:color="auto"/>
            <w:left w:val="none" w:sz="0" w:space="0" w:color="auto"/>
            <w:bottom w:val="none" w:sz="0" w:space="0" w:color="auto"/>
            <w:right w:val="none" w:sz="0" w:space="0" w:color="auto"/>
          </w:divBdr>
        </w:div>
        <w:div w:id="141890386">
          <w:marLeft w:val="640"/>
          <w:marRight w:val="0"/>
          <w:marTop w:val="0"/>
          <w:marBottom w:val="0"/>
          <w:divBdr>
            <w:top w:val="none" w:sz="0" w:space="0" w:color="auto"/>
            <w:left w:val="none" w:sz="0" w:space="0" w:color="auto"/>
            <w:bottom w:val="none" w:sz="0" w:space="0" w:color="auto"/>
            <w:right w:val="none" w:sz="0" w:space="0" w:color="auto"/>
          </w:divBdr>
        </w:div>
        <w:div w:id="1042169768">
          <w:marLeft w:val="640"/>
          <w:marRight w:val="0"/>
          <w:marTop w:val="0"/>
          <w:marBottom w:val="0"/>
          <w:divBdr>
            <w:top w:val="none" w:sz="0" w:space="0" w:color="auto"/>
            <w:left w:val="none" w:sz="0" w:space="0" w:color="auto"/>
            <w:bottom w:val="none" w:sz="0" w:space="0" w:color="auto"/>
            <w:right w:val="none" w:sz="0" w:space="0" w:color="auto"/>
          </w:divBdr>
        </w:div>
        <w:div w:id="470445427">
          <w:marLeft w:val="640"/>
          <w:marRight w:val="0"/>
          <w:marTop w:val="0"/>
          <w:marBottom w:val="0"/>
          <w:divBdr>
            <w:top w:val="none" w:sz="0" w:space="0" w:color="auto"/>
            <w:left w:val="none" w:sz="0" w:space="0" w:color="auto"/>
            <w:bottom w:val="none" w:sz="0" w:space="0" w:color="auto"/>
            <w:right w:val="none" w:sz="0" w:space="0" w:color="auto"/>
          </w:divBdr>
        </w:div>
        <w:div w:id="3287910">
          <w:marLeft w:val="640"/>
          <w:marRight w:val="0"/>
          <w:marTop w:val="0"/>
          <w:marBottom w:val="0"/>
          <w:divBdr>
            <w:top w:val="none" w:sz="0" w:space="0" w:color="auto"/>
            <w:left w:val="none" w:sz="0" w:space="0" w:color="auto"/>
            <w:bottom w:val="none" w:sz="0" w:space="0" w:color="auto"/>
            <w:right w:val="none" w:sz="0" w:space="0" w:color="auto"/>
          </w:divBdr>
        </w:div>
        <w:div w:id="1797138013">
          <w:marLeft w:val="640"/>
          <w:marRight w:val="0"/>
          <w:marTop w:val="0"/>
          <w:marBottom w:val="0"/>
          <w:divBdr>
            <w:top w:val="none" w:sz="0" w:space="0" w:color="auto"/>
            <w:left w:val="none" w:sz="0" w:space="0" w:color="auto"/>
            <w:bottom w:val="none" w:sz="0" w:space="0" w:color="auto"/>
            <w:right w:val="none" w:sz="0" w:space="0" w:color="auto"/>
          </w:divBdr>
        </w:div>
        <w:div w:id="1225331290">
          <w:marLeft w:val="640"/>
          <w:marRight w:val="0"/>
          <w:marTop w:val="0"/>
          <w:marBottom w:val="0"/>
          <w:divBdr>
            <w:top w:val="none" w:sz="0" w:space="0" w:color="auto"/>
            <w:left w:val="none" w:sz="0" w:space="0" w:color="auto"/>
            <w:bottom w:val="none" w:sz="0" w:space="0" w:color="auto"/>
            <w:right w:val="none" w:sz="0" w:space="0" w:color="auto"/>
          </w:divBdr>
        </w:div>
        <w:div w:id="172184946">
          <w:marLeft w:val="640"/>
          <w:marRight w:val="0"/>
          <w:marTop w:val="0"/>
          <w:marBottom w:val="0"/>
          <w:divBdr>
            <w:top w:val="none" w:sz="0" w:space="0" w:color="auto"/>
            <w:left w:val="none" w:sz="0" w:space="0" w:color="auto"/>
            <w:bottom w:val="none" w:sz="0" w:space="0" w:color="auto"/>
            <w:right w:val="none" w:sz="0" w:space="0" w:color="auto"/>
          </w:divBdr>
        </w:div>
      </w:divsChild>
    </w:div>
    <w:div w:id="784540025">
      <w:bodyDiv w:val="1"/>
      <w:marLeft w:val="0"/>
      <w:marRight w:val="0"/>
      <w:marTop w:val="0"/>
      <w:marBottom w:val="0"/>
      <w:divBdr>
        <w:top w:val="none" w:sz="0" w:space="0" w:color="auto"/>
        <w:left w:val="none" w:sz="0" w:space="0" w:color="auto"/>
        <w:bottom w:val="none" w:sz="0" w:space="0" w:color="auto"/>
        <w:right w:val="none" w:sz="0" w:space="0" w:color="auto"/>
      </w:divBdr>
      <w:divsChild>
        <w:div w:id="1877624026">
          <w:marLeft w:val="640"/>
          <w:marRight w:val="0"/>
          <w:marTop w:val="0"/>
          <w:marBottom w:val="0"/>
          <w:divBdr>
            <w:top w:val="none" w:sz="0" w:space="0" w:color="auto"/>
            <w:left w:val="none" w:sz="0" w:space="0" w:color="auto"/>
            <w:bottom w:val="none" w:sz="0" w:space="0" w:color="auto"/>
            <w:right w:val="none" w:sz="0" w:space="0" w:color="auto"/>
          </w:divBdr>
        </w:div>
        <w:div w:id="1827669751">
          <w:marLeft w:val="640"/>
          <w:marRight w:val="0"/>
          <w:marTop w:val="0"/>
          <w:marBottom w:val="0"/>
          <w:divBdr>
            <w:top w:val="none" w:sz="0" w:space="0" w:color="auto"/>
            <w:left w:val="none" w:sz="0" w:space="0" w:color="auto"/>
            <w:bottom w:val="none" w:sz="0" w:space="0" w:color="auto"/>
            <w:right w:val="none" w:sz="0" w:space="0" w:color="auto"/>
          </w:divBdr>
        </w:div>
        <w:div w:id="1305350433">
          <w:marLeft w:val="640"/>
          <w:marRight w:val="0"/>
          <w:marTop w:val="0"/>
          <w:marBottom w:val="0"/>
          <w:divBdr>
            <w:top w:val="none" w:sz="0" w:space="0" w:color="auto"/>
            <w:left w:val="none" w:sz="0" w:space="0" w:color="auto"/>
            <w:bottom w:val="none" w:sz="0" w:space="0" w:color="auto"/>
            <w:right w:val="none" w:sz="0" w:space="0" w:color="auto"/>
          </w:divBdr>
        </w:div>
        <w:div w:id="1000422944">
          <w:marLeft w:val="640"/>
          <w:marRight w:val="0"/>
          <w:marTop w:val="0"/>
          <w:marBottom w:val="0"/>
          <w:divBdr>
            <w:top w:val="none" w:sz="0" w:space="0" w:color="auto"/>
            <w:left w:val="none" w:sz="0" w:space="0" w:color="auto"/>
            <w:bottom w:val="none" w:sz="0" w:space="0" w:color="auto"/>
            <w:right w:val="none" w:sz="0" w:space="0" w:color="auto"/>
          </w:divBdr>
        </w:div>
        <w:div w:id="1824203712">
          <w:marLeft w:val="640"/>
          <w:marRight w:val="0"/>
          <w:marTop w:val="0"/>
          <w:marBottom w:val="0"/>
          <w:divBdr>
            <w:top w:val="none" w:sz="0" w:space="0" w:color="auto"/>
            <w:left w:val="none" w:sz="0" w:space="0" w:color="auto"/>
            <w:bottom w:val="none" w:sz="0" w:space="0" w:color="auto"/>
            <w:right w:val="none" w:sz="0" w:space="0" w:color="auto"/>
          </w:divBdr>
        </w:div>
        <w:div w:id="248126792">
          <w:marLeft w:val="640"/>
          <w:marRight w:val="0"/>
          <w:marTop w:val="0"/>
          <w:marBottom w:val="0"/>
          <w:divBdr>
            <w:top w:val="none" w:sz="0" w:space="0" w:color="auto"/>
            <w:left w:val="none" w:sz="0" w:space="0" w:color="auto"/>
            <w:bottom w:val="none" w:sz="0" w:space="0" w:color="auto"/>
            <w:right w:val="none" w:sz="0" w:space="0" w:color="auto"/>
          </w:divBdr>
        </w:div>
        <w:div w:id="1679194903">
          <w:marLeft w:val="640"/>
          <w:marRight w:val="0"/>
          <w:marTop w:val="0"/>
          <w:marBottom w:val="0"/>
          <w:divBdr>
            <w:top w:val="none" w:sz="0" w:space="0" w:color="auto"/>
            <w:left w:val="none" w:sz="0" w:space="0" w:color="auto"/>
            <w:bottom w:val="none" w:sz="0" w:space="0" w:color="auto"/>
            <w:right w:val="none" w:sz="0" w:space="0" w:color="auto"/>
          </w:divBdr>
        </w:div>
        <w:div w:id="1357845663">
          <w:marLeft w:val="640"/>
          <w:marRight w:val="0"/>
          <w:marTop w:val="0"/>
          <w:marBottom w:val="0"/>
          <w:divBdr>
            <w:top w:val="none" w:sz="0" w:space="0" w:color="auto"/>
            <w:left w:val="none" w:sz="0" w:space="0" w:color="auto"/>
            <w:bottom w:val="none" w:sz="0" w:space="0" w:color="auto"/>
            <w:right w:val="none" w:sz="0" w:space="0" w:color="auto"/>
          </w:divBdr>
        </w:div>
      </w:divsChild>
    </w:div>
    <w:div w:id="789518622">
      <w:bodyDiv w:val="1"/>
      <w:marLeft w:val="0"/>
      <w:marRight w:val="0"/>
      <w:marTop w:val="0"/>
      <w:marBottom w:val="0"/>
      <w:divBdr>
        <w:top w:val="none" w:sz="0" w:space="0" w:color="auto"/>
        <w:left w:val="none" w:sz="0" w:space="0" w:color="auto"/>
        <w:bottom w:val="none" w:sz="0" w:space="0" w:color="auto"/>
        <w:right w:val="none" w:sz="0" w:space="0" w:color="auto"/>
      </w:divBdr>
      <w:divsChild>
        <w:div w:id="1235093663">
          <w:marLeft w:val="640"/>
          <w:marRight w:val="0"/>
          <w:marTop w:val="0"/>
          <w:marBottom w:val="0"/>
          <w:divBdr>
            <w:top w:val="none" w:sz="0" w:space="0" w:color="auto"/>
            <w:left w:val="none" w:sz="0" w:space="0" w:color="auto"/>
            <w:bottom w:val="none" w:sz="0" w:space="0" w:color="auto"/>
            <w:right w:val="none" w:sz="0" w:space="0" w:color="auto"/>
          </w:divBdr>
        </w:div>
        <w:div w:id="1426606454">
          <w:marLeft w:val="640"/>
          <w:marRight w:val="0"/>
          <w:marTop w:val="0"/>
          <w:marBottom w:val="0"/>
          <w:divBdr>
            <w:top w:val="none" w:sz="0" w:space="0" w:color="auto"/>
            <w:left w:val="none" w:sz="0" w:space="0" w:color="auto"/>
            <w:bottom w:val="none" w:sz="0" w:space="0" w:color="auto"/>
            <w:right w:val="none" w:sz="0" w:space="0" w:color="auto"/>
          </w:divBdr>
        </w:div>
        <w:div w:id="1307468081">
          <w:marLeft w:val="640"/>
          <w:marRight w:val="0"/>
          <w:marTop w:val="0"/>
          <w:marBottom w:val="0"/>
          <w:divBdr>
            <w:top w:val="none" w:sz="0" w:space="0" w:color="auto"/>
            <w:left w:val="none" w:sz="0" w:space="0" w:color="auto"/>
            <w:bottom w:val="none" w:sz="0" w:space="0" w:color="auto"/>
            <w:right w:val="none" w:sz="0" w:space="0" w:color="auto"/>
          </w:divBdr>
        </w:div>
      </w:divsChild>
    </w:div>
    <w:div w:id="796604680">
      <w:bodyDiv w:val="1"/>
      <w:marLeft w:val="0"/>
      <w:marRight w:val="0"/>
      <w:marTop w:val="0"/>
      <w:marBottom w:val="0"/>
      <w:divBdr>
        <w:top w:val="none" w:sz="0" w:space="0" w:color="auto"/>
        <w:left w:val="none" w:sz="0" w:space="0" w:color="auto"/>
        <w:bottom w:val="none" w:sz="0" w:space="0" w:color="auto"/>
        <w:right w:val="none" w:sz="0" w:space="0" w:color="auto"/>
      </w:divBdr>
      <w:divsChild>
        <w:div w:id="73864602">
          <w:marLeft w:val="640"/>
          <w:marRight w:val="0"/>
          <w:marTop w:val="0"/>
          <w:marBottom w:val="0"/>
          <w:divBdr>
            <w:top w:val="none" w:sz="0" w:space="0" w:color="auto"/>
            <w:left w:val="none" w:sz="0" w:space="0" w:color="auto"/>
            <w:bottom w:val="none" w:sz="0" w:space="0" w:color="auto"/>
            <w:right w:val="none" w:sz="0" w:space="0" w:color="auto"/>
          </w:divBdr>
        </w:div>
        <w:div w:id="939215415">
          <w:marLeft w:val="640"/>
          <w:marRight w:val="0"/>
          <w:marTop w:val="0"/>
          <w:marBottom w:val="0"/>
          <w:divBdr>
            <w:top w:val="none" w:sz="0" w:space="0" w:color="auto"/>
            <w:left w:val="none" w:sz="0" w:space="0" w:color="auto"/>
            <w:bottom w:val="none" w:sz="0" w:space="0" w:color="auto"/>
            <w:right w:val="none" w:sz="0" w:space="0" w:color="auto"/>
          </w:divBdr>
        </w:div>
        <w:div w:id="908731149">
          <w:marLeft w:val="640"/>
          <w:marRight w:val="0"/>
          <w:marTop w:val="0"/>
          <w:marBottom w:val="0"/>
          <w:divBdr>
            <w:top w:val="none" w:sz="0" w:space="0" w:color="auto"/>
            <w:left w:val="none" w:sz="0" w:space="0" w:color="auto"/>
            <w:bottom w:val="none" w:sz="0" w:space="0" w:color="auto"/>
            <w:right w:val="none" w:sz="0" w:space="0" w:color="auto"/>
          </w:divBdr>
        </w:div>
      </w:divsChild>
    </w:div>
    <w:div w:id="814417201">
      <w:bodyDiv w:val="1"/>
      <w:marLeft w:val="0"/>
      <w:marRight w:val="0"/>
      <w:marTop w:val="0"/>
      <w:marBottom w:val="0"/>
      <w:divBdr>
        <w:top w:val="none" w:sz="0" w:space="0" w:color="auto"/>
        <w:left w:val="none" w:sz="0" w:space="0" w:color="auto"/>
        <w:bottom w:val="none" w:sz="0" w:space="0" w:color="auto"/>
        <w:right w:val="none" w:sz="0" w:space="0" w:color="auto"/>
      </w:divBdr>
      <w:divsChild>
        <w:div w:id="1406611927">
          <w:marLeft w:val="640"/>
          <w:marRight w:val="0"/>
          <w:marTop w:val="0"/>
          <w:marBottom w:val="0"/>
          <w:divBdr>
            <w:top w:val="none" w:sz="0" w:space="0" w:color="auto"/>
            <w:left w:val="none" w:sz="0" w:space="0" w:color="auto"/>
            <w:bottom w:val="none" w:sz="0" w:space="0" w:color="auto"/>
            <w:right w:val="none" w:sz="0" w:space="0" w:color="auto"/>
          </w:divBdr>
        </w:div>
        <w:div w:id="387268449">
          <w:marLeft w:val="640"/>
          <w:marRight w:val="0"/>
          <w:marTop w:val="0"/>
          <w:marBottom w:val="0"/>
          <w:divBdr>
            <w:top w:val="none" w:sz="0" w:space="0" w:color="auto"/>
            <w:left w:val="none" w:sz="0" w:space="0" w:color="auto"/>
            <w:bottom w:val="none" w:sz="0" w:space="0" w:color="auto"/>
            <w:right w:val="none" w:sz="0" w:space="0" w:color="auto"/>
          </w:divBdr>
        </w:div>
        <w:div w:id="2104908680">
          <w:marLeft w:val="640"/>
          <w:marRight w:val="0"/>
          <w:marTop w:val="0"/>
          <w:marBottom w:val="0"/>
          <w:divBdr>
            <w:top w:val="none" w:sz="0" w:space="0" w:color="auto"/>
            <w:left w:val="none" w:sz="0" w:space="0" w:color="auto"/>
            <w:bottom w:val="none" w:sz="0" w:space="0" w:color="auto"/>
            <w:right w:val="none" w:sz="0" w:space="0" w:color="auto"/>
          </w:divBdr>
        </w:div>
        <w:div w:id="443111487">
          <w:marLeft w:val="640"/>
          <w:marRight w:val="0"/>
          <w:marTop w:val="0"/>
          <w:marBottom w:val="0"/>
          <w:divBdr>
            <w:top w:val="none" w:sz="0" w:space="0" w:color="auto"/>
            <w:left w:val="none" w:sz="0" w:space="0" w:color="auto"/>
            <w:bottom w:val="none" w:sz="0" w:space="0" w:color="auto"/>
            <w:right w:val="none" w:sz="0" w:space="0" w:color="auto"/>
          </w:divBdr>
        </w:div>
        <w:div w:id="275604425">
          <w:marLeft w:val="640"/>
          <w:marRight w:val="0"/>
          <w:marTop w:val="0"/>
          <w:marBottom w:val="0"/>
          <w:divBdr>
            <w:top w:val="none" w:sz="0" w:space="0" w:color="auto"/>
            <w:left w:val="none" w:sz="0" w:space="0" w:color="auto"/>
            <w:bottom w:val="none" w:sz="0" w:space="0" w:color="auto"/>
            <w:right w:val="none" w:sz="0" w:space="0" w:color="auto"/>
          </w:divBdr>
        </w:div>
        <w:div w:id="1000231358">
          <w:marLeft w:val="640"/>
          <w:marRight w:val="0"/>
          <w:marTop w:val="0"/>
          <w:marBottom w:val="0"/>
          <w:divBdr>
            <w:top w:val="none" w:sz="0" w:space="0" w:color="auto"/>
            <w:left w:val="none" w:sz="0" w:space="0" w:color="auto"/>
            <w:bottom w:val="none" w:sz="0" w:space="0" w:color="auto"/>
            <w:right w:val="none" w:sz="0" w:space="0" w:color="auto"/>
          </w:divBdr>
        </w:div>
        <w:div w:id="174148568">
          <w:marLeft w:val="640"/>
          <w:marRight w:val="0"/>
          <w:marTop w:val="0"/>
          <w:marBottom w:val="0"/>
          <w:divBdr>
            <w:top w:val="none" w:sz="0" w:space="0" w:color="auto"/>
            <w:left w:val="none" w:sz="0" w:space="0" w:color="auto"/>
            <w:bottom w:val="none" w:sz="0" w:space="0" w:color="auto"/>
            <w:right w:val="none" w:sz="0" w:space="0" w:color="auto"/>
          </w:divBdr>
        </w:div>
      </w:divsChild>
    </w:div>
    <w:div w:id="840126774">
      <w:bodyDiv w:val="1"/>
      <w:marLeft w:val="0"/>
      <w:marRight w:val="0"/>
      <w:marTop w:val="0"/>
      <w:marBottom w:val="0"/>
      <w:divBdr>
        <w:top w:val="none" w:sz="0" w:space="0" w:color="auto"/>
        <w:left w:val="none" w:sz="0" w:space="0" w:color="auto"/>
        <w:bottom w:val="none" w:sz="0" w:space="0" w:color="auto"/>
        <w:right w:val="none" w:sz="0" w:space="0" w:color="auto"/>
      </w:divBdr>
      <w:divsChild>
        <w:div w:id="883370926">
          <w:marLeft w:val="640"/>
          <w:marRight w:val="0"/>
          <w:marTop w:val="0"/>
          <w:marBottom w:val="0"/>
          <w:divBdr>
            <w:top w:val="none" w:sz="0" w:space="0" w:color="auto"/>
            <w:left w:val="none" w:sz="0" w:space="0" w:color="auto"/>
            <w:bottom w:val="none" w:sz="0" w:space="0" w:color="auto"/>
            <w:right w:val="none" w:sz="0" w:space="0" w:color="auto"/>
          </w:divBdr>
        </w:div>
        <w:div w:id="990908381">
          <w:marLeft w:val="640"/>
          <w:marRight w:val="0"/>
          <w:marTop w:val="0"/>
          <w:marBottom w:val="0"/>
          <w:divBdr>
            <w:top w:val="none" w:sz="0" w:space="0" w:color="auto"/>
            <w:left w:val="none" w:sz="0" w:space="0" w:color="auto"/>
            <w:bottom w:val="none" w:sz="0" w:space="0" w:color="auto"/>
            <w:right w:val="none" w:sz="0" w:space="0" w:color="auto"/>
          </w:divBdr>
        </w:div>
        <w:div w:id="316111648">
          <w:marLeft w:val="640"/>
          <w:marRight w:val="0"/>
          <w:marTop w:val="0"/>
          <w:marBottom w:val="0"/>
          <w:divBdr>
            <w:top w:val="none" w:sz="0" w:space="0" w:color="auto"/>
            <w:left w:val="none" w:sz="0" w:space="0" w:color="auto"/>
            <w:bottom w:val="none" w:sz="0" w:space="0" w:color="auto"/>
            <w:right w:val="none" w:sz="0" w:space="0" w:color="auto"/>
          </w:divBdr>
        </w:div>
        <w:div w:id="579868088">
          <w:marLeft w:val="640"/>
          <w:marRight w:val="0"/>
          <w:marTop w:val="0"/>
          <w:marBottom w:val="0"/>
          <w:divBdr>
            <w:top w:val="none" w:sz="0" w:space="0" w:color="auto"/>
            <w:left w:val="none" w:sz="0" w:space="0" w:color="auto"/>
            <w:bottom w:val="none" w:sz="0" w:space="0" w:color="auto"/>
            <w:right w:val="none" w:sz="0" w:space="0" w:color="auto"/>
          </w:divBdr>
        </w:div>
      </w:divsChild>
    </w:div>
    <w:div w:id="854344729">
      <w:bodyDiv w:val="1"/>
      <w:marLeft w:val="0"/>
      <w:marRight w:val="0"/>
      <w:marTop w:val="0"/>
      <w:marBottom w:val="0"/>
      <w:divBdr>
        <w:top w:val="none" w:sz="0" w:space="0" w:color="auto"/>
        <w:left w:val="none" w:sz="0" w:space="0" w:color="auto"/>
        <w:bottom w:val="none" w:sz="0" w:space="0" w:color="auto"/>
        <w:right w:val="none" w:sz="0" w:space="0" w:color="auto"/>
      </w:divBdr>
      <w:divsChild>
        <w:div w:id="1670407174">
          <w:marLeft w:val="640"/>
          <w:marRight w:val="0"/>
          <w:marTop w:val="0"/>
          <w:marBottom w:val="0"/>
          <w:divBdr>
            <w:top w:val="none" w:sz="0" w:space="0" w:color="auto"/>
            <w:left w:val="none" w:sz="0" w:space="0" w:color="auto"/>
            <w:bottom w:val="none" w:sz="0" w:space="0" w:color="auto"/>
            <w:right w:val="none" w:sz="0" w:space="0" w:color="auto"/>
          </w:divBdr>
        </w:div>
        <w:div w:id="1301839015">
          <w:marLeft w:val="640"/>
          <w:marRight w:val="0"/>
          <w:marTop w:val="0"/>
          <w:marBottom w:val="0"/>
          <w:divBdr>
            <w:top w:val="none" w:sz="0" w:space="0" w:color="auto"/>
            <w:left w:val="none" w:sz="0" w:space="0" w:color="auto"/>
            <w:bottom w:val="none" w:sz="0" w:space="0" w:color="auto"/>
            <w:right w:val="none" w:sz="0" w:space="0" w:color="auto"/>
          </w:divBdr>
        </w:div>
        <w:div w:id="1286160076">
          <w:marLeft w:val="640"/>
          <w:marRight w:val="0"/>
          <w:marTop w:val="0"/>
          <w:marBottom w:val="0"/>
          <w:divBdr>
            <w:top w:val="none" w:sz="0" w:space="0" w:color="auto"/>
            <w:left w:val="none" w:sz="0" w:space="0" w:color="auto"/>
            <w:bottom w:val="none" w:sz="0" w:space="0" w:color="auto"/>
            <w:right w:val="none" w:sz="0" w:space="0" w:color="auto"/>
          </w:divBdr>
        </w:div>
        <w:div w:id="712971196">
          <w:marLeft w:val="640"/>
          <w:marRight w:val="0"/>
          <w:marTop w:val="0"/>
          <w:marBottom w:val="0"/>
          <w:divBdr>
            <w:top w:val="none" w:sz="0" w:space="0" w:color="auto"/>
            <w:left w:val="none" w:sz="0" w:space="0" w:color="auto"/>
            <w:bottom w:val="none" w:sz="0" w:space="0" w:color="auto"/>
            <w:right w:val="none" w:sz="0" w:space="0" w:color="auto"/>
          </w:divBdr>
        </w:div>
        <w:div w:id="392312415">
          <w:marLeft w:val="640"/>
          <w:marRight w:val="0"/>
          <w:marTop w:val="0"/>
          <w:marBottom w:val="0"/>
          <w:divBdr>
            <w:top w:val="none" w:sz="0" w:space="0" w:color="auto"/>
            <w:left w:val="none" w:sz="0" w:space="0" w:color="auto"/>
            <w:bottom w:val="none" w:sz="0" w:space="0" w:color="auto"/>
            <w:right w:val="none" w:sz="0" w:space="0" w:color="auto"/>
          </w:divBdr>
        </w:div>
        <w:div w:id="57941232">
          <w:marLeft w:val="640"/>
          <w:marRight w:val="0"/>
          <w:marTop w:val="0"/>
          <w:marBottom w:val="0"/>
          <w:divBdr>
            <w:top w:val="none" w:sz="0" w:space="0" w:color="auto"/>
            <w:left w:val="none" w:sz="0" w:space="0" w:color="auto"/>
            <w:bottom w:val="none" w:sz="0" w:space="0" w:color="auto"/>
            <w:right w:val="none" w:sz="0" w:space="0" w:color="auto"/>
          </w:divBdr>
        </w:div>
      </w:divsChild>
    </w:div>
    <w:div w:id="857887415">
      <w:bodyDiv w:val="1"/>
      <w:marLeft w:val="0"/>
      <w:marRight w:val="0"/>
      <w:marTop w:val="0"/>
      <w:marBottom w:val="0"/>
      <w:divBdr>
        <w:top w:val="none" w:sz="0" w:space="0" w:color="auto"/>
        <w:left w:val="none" w:sz="0" w:space="0" w:color="auto"/>
        <w:bottom w:val="none" w:sz="0" w:space="0" w:color="auto"/>
        <w:right w:val="none" w:sz="0" w:space="0" w:color="auto"/>
      </w:divBdr>
      <w:divsChild>
        <w:div w:id="660278776">
          <w:marLeft w:val="640"/>
          <w:marRight w:val="0"/>
          <w:marTop w:val="0"/>
          <w:marBottom w:val="0"/>
          <w:divBdr>
            <w:top w:val="none" w:sz="0" w:space="0" w:color="auto"/>
            <w:left w:val="none" w:sz="0" w:space="0" w:color="auto"/>
            <w:bottom w:val="none" w:sz="0" w:space="0" w:color="auto"/>
            <w:right w:val="none" w:sz="0" w:space="0" w:color="auto"/>
          </w:divBdr>
        </w:div>
        <w:div w:id="1902790332">
          <w:marLeft w:val="640"/>
          <w:marRight w:val="0"/>
          <w:marTop w:val="0"/>
          <w:marBottom w:val="0"/>
          <w:divBdr>
            <w:top w:val="none" w:sz="0" w:space="0" w:color="auto"/>
            <w:left w:val="none" w:sz="0" w:space="0" w:color="auto"/>
            <w:bottom w:val="none" w:sz="0" w:space="0" w:color="auto"/>
            <w:right w:val="none" w:sz="0" w:space="0" w:color="auto"/>
          </w:divBdr>
        </w:div>
        <w:div w:id="846283746">
          <w:marLeft w:val="640"/>
          <w:marRight w:val="0"/>
          <w:marTop w:val="0"/>
          <w:marBottom w:val="0"/>
          <w:divBdr>
            <w:top w:val="none" w:sz="0" w:space="0" w:color="auto"/>
            <w:left w:val="none" w:sz="0" w:space="0" w:color="auto"/>
            <w:bottom w:val="none" w:sz="0" w:space="0" w:color="auto"/>
            <w:right w:val="none" w:sz="0" w:space="0" w:color="auto"/>
          </w:divBdr>
        </w:div>
        <w:div w:id="1050878370">
          <w:marLeft w:val="640"/>
          <w:marRight w:val="0"/>
          <w:marTop w:val="0"/>
          <w:marBottom w:val="0"/>
          <w:divBdr>
            <w:top w:val="none" w:sz="0" w:space="0" w:color="auto"/>
            <w:left w:val="none" w:sz="0" w:space="0" w:color="auto"/>
            <w:bottom w:val="none" w:sz="0" w:space="0" w:color="auto"/>
            <w:right w:val="none" w:sz="0" w:space="0" w:color="auto"/>
          </w:divBdr>
        </w:div>
        <w:div w:id="1176770811">
          <w:marLeft w:val="640"/>
          <w:marRight w:val="0"/>
          <w:marTop w:val="0"/>
          <w:marBottom w:val="0"/>
          <w:divBdr>
            <w:top w:val="none" w:sz="0" w:space="0" w:color="auto"/>
            <w:left w:val="none" w:sz="0" w:space="0" w:color="auto"/>
            <w:bottom w:val="none" w:sz="0" w:space="0" w:color="auto"/>
            <w:right w:val="none" w:sz="0" w:space="0" w:color="auto"/>
          </w:divBdr>
        </w:div>
        <w:div w:id="1734428566">
          <w:marLeft w:val="640"/>
          <w:marRight w:val="0"/>
          <w:marTop w:val="0"/>
          <w:marBottom w:val="0"/>
          <w:divBdr>
            <w:top w:val="none" w:sz="0" w:space="0" w:color="auto"/>
            <w:left w:val="none" w:sz="0" w:space="0" w:color="auto"/>
            <w:bottom w:val="none" w:sz="0" w:space="0" w:color="auto"/>
            <w:right w:val="none" w:sz="0" w:space="0" w:color="auto"/>
          </w:divBdr>
        </w:div>
        <w:div w:id="1401757153">
          <w:marLeft w:val="640"/>
          <w:marRight w:val="0"/>
          <w:marTop w:val="0"/>
          <w:marBottom w:val="0"/>
          <w:divBdr>
            <w:top w:val="none" w:sz="0" w:space="0" w:color="auto"/>
            <w:left w:val="none" w:sz="0" w:space="0" w:color="auto"/>
            <w:bottom w:val="none" w:sz="0" w:space="0" w:color="auto"/>
            <w:right w:val="none" w:sz="0" w:space="0" w:color="auto"/>
          </w:divBdr>
        </w:div>
        <w:div w:id="1627812793">
          <w:marLeft w:val="640"/>
          <w:marRight w:val="0"/>
          <w:marTop w:val="0"/>
          <w:marBottom w:val="0"/>
          <w:divBdr>
            <w:top w:val="none" w:sz="0" w:space="0" w:color="auto"/>
            <w:left w:val="none" w:sz="0" w:space="0" w:color="auto"/>
            <w:bottom w:val="none" w:sz="0" w:space="0" w:color="auto"/>
            <w:right w:val="none" w:sz="0" w:space="0" w:color="auto"/>
          </w:divBdr>
        </w:div>
      </w:divsChild>
    </w:div>
    <w:div w:id="860629511">
      <w:bodyDiv w:val="1"/>
      <w:marLeft w:val="0"/>
      <w:marRight w:val="0"/>
      <w:marTop w:val="0"/>
      <w:marBottom w:val="0"/>
      <w:divBdr>
        <w:top w:val="none" w:sz="0" w:space="0" w:color="auto"/>
        <w:left w:val="none" w:sz="0" w:space="0" w:color="auto"/>
        <w:bottom w:val="none" w:sz="0" w:space="0" w:color="auto"/>
        <w:right w:val="none" w:sz="0" w:space="0" w:color="auto"/>
      </w:divBdr>
      <w:divsChild>
        <w:div w:id="811480901">
          <w:marLeft w:val="640"/>
          <w:marRight w:val="0"/>
          <w:marTop w:val="0"/>
          <w:marBottom w:val="0"/>
          <w:divBdr>
            <w:top w:val="none" w:sz="0" w:space="0" w:color="auto"/>
            <w:left w:val="none" w:sz="0" w:space="0" w:color="auto"/>
            <w:bottom w:val="none" w:sz="0" w:space="0" w:color="auto"/>
            <w:right w:val="none" w:sz="0" w:space="0" w:color="auto"/>
          </w:divBdr>
        </w:div>
        <w:div w:id="1921523669">
          <w:marLeft w:val="640"/>
          <w:marRight w:val="0"/>
          <w:marTop w:val="0"/>
          <w:marBottom w:val="0"/>
          <w:divBdr>
            <w:top w:val="none" w:sz="0" w:space="0" w:color="auto"/>
            <w:left w:val="none" w:sz="0" w:space="0" w:color="auto"/>
            <w:bottom w:val="none" w:sz="0" w:space="0" w:color="auto"/>
            <w:right w:val="none" w:sz="0" w:space="0" w:color="auto"/>
          </w:divBdr>
        </w:div>
        <w:div w:id="863175069">
          <w:marLeft w:val="640"/>
          <w:marRight w:val="0"/>
          <w:marTop w:val="0"/>
          <w:marBottom w:val="0"/>
          <w:divBdr>
            <w:top w:val="none" w:sz="0" w:space="0" w:color="auto"/>
            <w:left w:val="none" w:sz="0" w:space="0" w:color="auto"/>
            <w:bottom w:val="none" w:sz="0" w:space="0" w:color="auto"/>
            <w:right w:val="none" w:sz="0" w:space="0" w:color="auto"/>
          </w:divBdr>
        </w:div>
        <w:div w:id="1764303748">
          <w:marLeft w:val="640"/>
          <w:marRight w:val="0"/>
          <w:marTop w:val="0"/>
          <w:marBottom w:val="0"/>
          <w:divBdr>
            <w:top w:val="none" w:sz="0" w:space="0" w:color="auto"/>
            <w:left w:val="none" w:sz="0" w:space="0" w:color="auto"/>
            <w:bottom w:val="none" w:sz="0" w:space="0" w:color="auto"/>
            <w:right w:val="none" w:sz="0" w:space="0" w:color="auto"/>
          </w:divBdr>
        </w:div>
        <w:div w:id="313682288">
          <w:marLeft w:val="640"/>
          <w:marRight w:val="0"/>
          <w:marTop w:val="0"/>
          <w:marBottom w:val="0"/>
          <w:divBdr>
            <w:top w:val="none" w:sz="0" w:space="0" w:color="auto"/>
            <w:left w:val="none" w:sz="0" w:space="0" w:color="auto"/>
            <w:bottom w:val="none" w:sz="0" w:space="0" w:color="auto"/>
            <w:right w:val="none" w:sz="0" w:space="0" w:color="auto"/>
          </w:divBdr>
        </w:div>
        <w:div w:id="473372894">
          <w:marLeft w:val="640"/>
          <w:marRight w:val="0"/>
          <w:marTop w:val="0"/>
          <w:marBottom w:val="0"/>
          <w:divBdr>
            <w:top w:val="none" w:sz="0" w:space="0" w:color="auto"/>
            <w:left w:val="none" w:sz="0" w:space="0" w:color="auto"/>
            <w:bottom w:val="none" w:sz="0" w:space="0" w:color="auto"/>
            <w:right w:val="none" w:sz="0" w:space="0" w:color="auto"/>
          </w:divBdr>
        </w:div>
        <w:div w:id="2083484958">
          <w:marLeft w:val="640"/>
          <w:marRight w:val="0"/>
          <w:marTop w:val="0"/>
          <w:marBottom w:val="0"/>
          <w:divBdr>
            <w:top w:val="none" w:sz="0" w:space="0" w:color="auto"/>
            <w:left w:val="none" w:sz="0" w:space="0" w:color="auto"/>
            <w:bottom w:val="none" w:sz="0" w:space="0" w:color="auto"/>
            <w:right w:val="none" w:sz="0" w:space="0" w:color="auto"/>
          </w:divBdr>
        </w:div>
      </w:divsChild>
    </w:div>
    <w:div w:id="875316902">
      <w:bodyDiv w:val="1"/>
      <w:marLeft w:val="0"/>
      <w:marRight w:val="0"/>
      <w:marTop w:val="0"/>
      <w:marBottom w:val="0"/>
      <w:divBdr>
        <w:top w:val="none" w:sz="0" w:space="0" w:color="auto"/>
        <w:left w:val="none" w:sz="0" w:space="0" w:color="auto"/>
        <w:bottom w:val="none" w:sz="0" w:space="0" w:color="auto"/>
        <w:right w:val="none" w:sz="0" w:space="0" w:color="auto"/>
      </w:divBdr>
      <w:divsChild>
        <w:div w:id="1172112671">
          <w:marLeft w:val="640"/>
          <w:marRight w:val="0"/>
          <w:marTop w:val="0"/>
          <w:marBottom w:val="0"/>
          <w:divBdr>
            <w:top w:val="none" w:sz="0" w:space="0" w:color="auto"/>
            <w:left w:val="none" w:sz="0" w:space="0" w:color="auto"/>
            <w:bottom w:val="none" w:sz="0" w:space="0" w:color="auto"/>
            <w:right w:val="none" w:sz="0" w:space="0" w:color="auto"/>
          </w:divBdr>
        </w:div>
        <w:div w:id="51582091">
          <w:marLeft w:val="640"/>
          <w:marRight w:val="0"/>
          <w:marTop w:val="0"/>
          <w:marBottom w:val="0"/>
          <w:divBdr>
            <w:top w:val="none" w:sz="0" w:space="0" w:color="auto"/>
            <w:left w:val="none" w:sz="0" w:space="0" w:color="auto"/>
            <w:bottom w:val="none" w:sz="0" w:space="0" w:color="auto"/>
            <w:right w:val="none" w:sz="0" w:space="0" w:color="auto"/>
          </w:divBdr>
        </w:div>
        <w:div w:id="581253807">
          <w:marLeft w:val="640"/>
          <w:marRight w:val="0"/>
          <w:marTop w:val="0"/>
          <w:marBottom w:val="0"/>
          <w:divBdr>
            <w:top w:val="none" w:sz="0" w:space="0" w:color="auto"/>
            <w:left w:val="none" w:sz="0" w:space="0" w:color="auto"/>
            <w:bottom w:val="none" w:sz="0" w:space="0" w:color="auto"/>
            <w:right w:val="none" w:sz="0" w:space="0" w:color="auto"/>
          </w:divBdr>
        </w:div>
        <w:div w:id="2000618439">
          <w:marLeft w:val="640"/>
          <w:marRight w:val="0"/>
          <w:marTop w:val="0"/>
          <w:marBottom w:val="0"/>
          <w:divBdr>
            <w:top w:val="none" w:sz="0" w:space="0" w:color="auto"/>
            <w:left w:val="none" w:sz="0" w:space="0" w:color="auto"/>
            <w:bottom w:val="none" w:sz="0" w:space="0" w:color="auto"/>
            <w:right w:val="none" w:sz="0" w:space="0" w:color="auto"/>
          </w:divBdr>
        </w:div>
        <w:div w:id="1908568584">
          <w:marLeft w:val="640"/>
          <w:marRight w:val="0"/>
          <w:marTop w:val="0"/>
          <w:marBottom w:val="0"/>
          <w:divBdr>
            <w:top w:val="none" w:sz="0" w:space="0" w:color="auto"/>
            <w:left w:val="none" w:sz="0" w:space="0" w:color="auto"/>
            <w:bottom w:val="none" w:sz="0" w:space="0" w:color="auto"/>
            <w:right w:val="none" w:sz="0" w:space="0" w:color="auto"/>
          </w:divBdr>
        </w:div>
      </w:divsChild>
    </w:div>
    <w:div w:id="896285343">
      <w:bodyDiv w:val="1"/>
      <w:marLeft w:val="0"/>
      <w:marRight w:val="0"/>
      <w:marTop w:val="0"/>
      <w:marBottom w:val="0"/>
      <w:divBdr>
        <w:top w:val="none" w:sz="0" w:space="0" w:color="auto"/>
        <w:left w:val="none" w:sz="0" w:space="0" w:color="auto"/>
        <w:bottom w:val="none" w:sz="0" w:space="0" w:color="auto"/>
        <w:right w:val="none" w:sz="0" w:space="0" w:color="auto"/>
      </w:divBdr>
      <w:divsChild>
        <w:div w:id="577403068">
          <w:marLeft w:val="640"/>
          <w:marRight w:val="0"/>
          <w:marTop w:val="0"/>
          <w:marBottom w:val="0"/>
          <w:divBdr>
            <w:top w:val="none" w:sz="0" w:space="0" w:color="auto"/>
            <w:left w:val="none" w:sz="0" w:space="0" w:color="auto"/>
            <w:bottom w:val="none" w:sz="0" w:space="0" w:color="auto"/>
            <w:right w:val="none" w:sz="0" w:space="0" w:color="auto"/>
          </w:divBdr>
        </w:div>
        <w:div w:id="42560569">
          <w:marLeft w:val="640"/>
          <w:marRight w:val="0"/>
          <w:marTop w:val="0"/>
          <w:marBottom w:val="0"/>
          <w:divBdr>
            <w:top w:val="none" w:sz="0" w:space="0" w:color="auto"/>
            <w:left w:val="none" w:sz="0" w:space="0" w:color="auto"/>
            <w:bottom w:val="none" w:sz="0" w:space="0" w:color="auto"/>
            <w:right w:val="none" w:sz="0" w:space="0" w:color="auto"/>
          </w:divBdr>
        </w:div>
        <w:div w:id="1658799363">
          <w:marLeft w:val="640"/>
          <w:marRight w:val="0"/>
          <w:marTop w:val="0"/>
          <w:marBottom w:val="0"/>
          <w:divBdr>
            <w:top w:val="none" w:sz="0" w:space="0" w:color="auto"/>
            <w:left w:val="none" w:sz="0" w:space="0" w:color="auto"/>
            <w:bottom w:val="none" w:sz="0" w:space="0" w:color="auto"/>
            <w:right w:val="none" w:sz="0" w:space="0" w:color="auto"/>
          </w:divBdr>
        </w:div>
        <w:div w:id="366032868">
          <w:marLeft w:val="640"/>
          <w:marRight w:val="0"/>
          <w:marTop w:val="0"/>
          <w:marBottom w:val="0"/>
          <w:divBdr>
            <w:top w:val="none" w:sz="0" w:space="0" w:color="auto"/>
            <w:left w:val="none" w:sz="0" w:space="0" w:color="auto"/>
            <w:bottom w:val="none" w:sz="0" w:space="0" w:color="auto"/>
            <w:right w:val="none" w:sz="0" w:space="0" w:color="auto"/>
          </w:divBdr>
        </w:div>
        <w:div w:id="800802157">
          <w:marLeft w:val="640"/>
          <w:marRight w:val="0"/>
          <w:marTop w:val="0"/>
          <w:marBottom w:val="0"/>
          <w:divBdr>
            <w:top w:val="none" w:sz="0" w:space="0" w:color="auto"/>
            <w:left w:val="none" w:sz="0" w:space="0" w:color="auto"/>
            <w:bottom w:val="none" w:sz="0" w:space="0" w:color="auto"/>
            <w:right w:val="none" w:sz="0" w:space="0" w:color="auto"/>
          </w:divBdr>
        </w:div>
        <w:div w:id="1900050956">
          <w:marLeft w:val="640"/>
          <w:marRight w:val="0"/>
          <w:marTop w:val="0"/>
          <w:marBottom w:val="0"/>
          <w:divBdr>
            <w:top w:val="none" w:sz="0" w:space="0" w:color="auto"/>
            <w:left w:val="none" w:sz="0" w:space="0" w:color="auto"/>
            <w:bottom w:val="none" w:sz="0" w:space="0" w:color="auto"/>
            <w:right w:val="none" w:sz="0" w:space="0" w:color="auto"/>
          </w:divBdr>
        </w:div>
        <w:div w:id="1010254220">
          <w:marLeft w:val="640"/>
          <w:marRight w:val="0"/>
          <w:marTop w:val="0"/>
          <w:marBottom w:val="0"/>
          <w:divBdr>
            <w:top w:val="none" w:sz="0" w:space="0" w:color="auto"/>
            <w:left w:val="none" w:sz="0" w:space="0" w:color="auto"/>
            <w:bottom w:val="none" w:sz="0" w:space="0" w:color="auto"/>
            <w:right w:val="none" w:sz="0" w:space="0" w:color="auto"/>
          </w:divBdr>
        </w:div>
      </w:divsChild>
    </w:div>
    <w:div w:id="912618406">
      <w:bodyDiv w:val="1"/>
      <w:marLeft w:val="0"/>
      <w:marRight w:val="0"/>
      <w:marTop w:val="0"/>
      <w:marBottom w:val="0"/>
      <w:divBdr>
        <w:top w:val="none" w:sz="0" w:space="0" w:color="auto"/>
        <w:left w:val="none" w:sz="0" w:space="0" w:color="auto"/>
        <w:bottom w:val="none" w:sz="0" w:space="0" w:color="auto"/>
        <w:right w:val="none" w:sz="0" w:space="0" w:color="auto"/>
      </w:divBdr>
      <w:divsChild>
        <w:div w:id="1030103985">
          <w:marLeft w:val="640"/>
          <w:marRight w:val="0"/>
          <w:marTop w:val="0"/>
          <w:marBottom w:val="0"/>
          <w:divBdr>
            <w:top w:val="none" w:sz="0" w:space="0" w:color="auto"/>
            <w:left w:val="none" w:sz="0" w:space="0" w:color="auto"/>
            <w:bottom w:val="none" w:sz="0" w:space="0" w:color="auto"/>
            <w:right w:val="none" w:sz="0" w:space="0" w:color="auto"/>
          </w:divBdr>
        </w:div>
        <w:div w:id="1435401847">
          <w:marLeft w:val="640"/>
          <w:marRight w:val="0"/>
          <w:marTop w:val="0"/>
          <w:marBottom w:val="0"/>
          <w:divBdr>
            <w:top w:val="none" w:sz="0" w:space="0" w:color="auto"/>
            <w:left w:val="none" w:sz="0" w:space="0" w:color="auto"/>
            <w:bottom w:val="none" w:sz="0" w:space="0" w:color="auto"/>
            <w:right w:val="none" w:sz="0" w:space="0" w:color="auto"/>
          </w:divBdr>
        </w:div>
        <w:div w:id="1492284974">
          <w:marLeft w:val="640"/>
          <w:marRight w:val="0"/>
          <w:marTop w:val="0"/>
          <w:marBottom w:val="0"/>
          <w:divBdr>
            <w:top w:val="none" w:sz="0" w:space="0" w:color="auto"/>
            <w:left w:val="none" w:sz="0" w:space="0" w:color="auto"/>
            <w:bottom w:val="none" w:sz="0" w:space="0" w:color="auto"/>
            <w:right w:val="none" w:sz="0" w:space="0" w:color="auto"/>
          </w:divBdr>
        </w:div>
        <w:div w:id="1959794334">
          <w:marLeft w:val="640"/>
          <w:marRight w:val="0"/>
          <w:marTop w:val="0"/>
          <w:marBottom w:val="0"/>
          <w:divBdr>
            <w:top w:val="none" w:sz="0" w:space="0" w:color="auto"/>
            <w:left w:val="none" w:sz="0" w:space="0" w:color="auto"/>
            <w:bottom w:val="none" w:sz="0" w:space="0" w:color="auto"/>
            <w:right w:val="none" w:sz="0" w:space="0" w:color="auto"/>
          </w:divBdr>
        </w:div>
        <w:div w:id="1285044169">
          <w:marLeft w:val="640"/>
          <w:marRight w:val="0"/>
          <w:marTop w:val="0"/>
          <w:marBottom w:val="0"/>
          <w:divBdr>
            <w:top w:val="none" w:sz="0" w:space="0" w:color="auto"/>
            <w:left w:val="none" w:sz="0" w:space="0" w:color="auto"/>
            <w:bottom w:val="none" w:sz="0" w:space="0" w:color="auto"/>
            <w:right w:val="none" w:sz="0" w:space="0" w:color="auto"/>
          </w:divBdr>
        </w:div>
      </w:divsChild>
    </w:div>
    <w:div w:id="960648430">
      <w:bodyDiv w:val="1"/>
      <w:marLeft w:val="0"/>
      <w:marRight w:val="0"/>
      <w:marTop w:val="0"/>
      <w:marBottom w:val="0"/>
      <w:divBdr>
        <w:top w:val="none" w:sz="0" w:space="0" w:color="auto"/>
        <w:left w:val="none" w:sz="0" w:space="0" w:color="auto"/>
        <w:bottom w:val="none" w:sz="0" w:space="0" w:color="auto"/>
        <w:right w:val="none" w:sz="0" w:space="0" w:color="auto"/>
      </w:divBdr>
      <w:divsChild>
        <w:div w:id="308217849">
          <w:marLeft w:val="640"/>
          <w:marRight w:val="0"/>
          <w:marTop w:val="0"/>
          <w:marBottom w:val="0"/>
          <w:divBdr>
            <w:top w:val="none" w:sz="0" w:space="0" w:color="auto"/>
            <w:left w:val="none" w:sz="0" w:space="0" w:color="auto"/>
            <w:bottom w:val="none" w:sz="0" w:space="0" w:color="auto"/>
            <w:right w:val="none" w:sz="0" w:space="0" w:color="auto"/>
          </w:divBdr>
        </w:div>
        <w:div w:id="1948148898">
          <w:marLeft w:val="640"/>
          <w:marRight w:val="0"/>
          <w:marTop w:val="0"/>
          <w:marBottom w:val="0"/>
          <w:divBdr>
            <w:top w:val="none" w:sz="0" w:space="0" w:color="auto"/>
            <w:left w:val="none" w:sz="0" w:space="0" w:color="auto"/>
            <w:bottom w:val="none" w:sz="0" w:space="0" w:color="auto"/>
            <w:right w:val="none" w:sz="0" w:space="0" w:color="auto"/>
          </w:divBdr>
        </w:div>
        <w:div w:id="779840624">
          <w:marLeft w:val="640"/>
          <w:marRight w:val="0"/>
          <w:marTop w:val="0"/>
          <w:marBottom w:val="0"/>
          <w:divBdr>
            <w:top w:val="none" w:sz="0" w:space="0" w:color="auto"/>
            <w:left w:val="none" w:sz="0" w:space="0" w:color="auto"/>
            <w:bottom w:val="none" w:sz="0" w:space="0" w:color="auto"/>
            <w:right w:val="none" w:sz="0" w:space="0" w:color="auto"/>
          </w:divBdr>
        </w:div>
        <w:div w:id="688679495">
          <w:marLeft w:val="640"/>
          <w:marRight w:val="0"/>
          <w:marTop w:val="0"/>
          <w:marBottom w:val="0"/>
          <w:divBdr>
            <w:top w:val="none" w:sz="0" w:space="0" w:color="auto"/>
            <w:left w:val="none" w:sz="0" w:space="0" w:color="auto"/>
            <w:bottom w:val="none" w:sz="0" w:space="0" w:color="auto"/>
            <w:right w:val="none" w:sz="0" w:space="0" w:color="auto"/>
          </w:divBdr>
        </w:div>
        <w:div w:id="1231111878">
          <w:marLeft w:val="640"/>
          <w:marRight w:val="0"/>
          <w:marTop w:val="0"/>
          <w:marBottom w:val="0"/>
          <w:divBdr>
            <w:top w:val="none" w:sz="0" w:space="0" w:color="auto"/>
            <w:left w:val="none" w:sz="0" w:space="0" w:color="auto"/>
            <w:bottom w:val="none" w:sz="0" w:space="0" w:color="auto"/>
            <w:right w:val="none" w:sz="0" w:space="0" w:color="auto"/>
          </w:divBdr>
        </w:div>
      </w:divsChild>
    </w:div>
    <w:div w:id="975069949">
      <w:bodyDiv w:val="1"/>
      <w:marLeft w:val="0"/>
      <w:marRight w:val="0"/>
      <w:marTop w:val="0"/>
      <w:marBottom w:val="0"/>
      <w:divBdr>
        <w:top w:val="none" w:sz="0" w:space="0" w:color="auto"/>
        <w:left w:val="none" w:sz="0" w:space="0" w:color="auto"/>
        <w:bottom w:val="none" w:sz="0" w:space="0" w:color="auto"/>
        <w:right w:val="none" w:sz="0" w:space="0" w:color="auto"/>
      </w:divBdr>
      <w:divsChild>
        <w:div w:id="1497572856">
          <w:marLeft w:val="640"/>
          <w:marRight w:val="0"/>
          <w:marTop w:val="0"/>
          <w:marBottom w:val="0"/>
          <w:divBdr>
            <w:top w:val="none" w:sz="0" w:space="0" w:color="auto"/>
            <w:left w:val="none" w:sz="0" w:space="0" w:color="auto"/>
            <w:bottom w:val="none" w:sz="0" w:space="0" w:color="auto"/>
            <w:right w:val="none" w:sz="0" w:space="0" w:color="auto"/>
          </w:divBdr>
        </w:div>
        <w:div w:id="470949455">
          <w:marLeft w:val="640"/>
          <w:marRight w:val="0"/>
          <w:marTop w:val="0"/>
          <w:marBottom w:val="0"/>
          <w:divBdr>
            <w:top w:val="none" w:sz="0" w:space="0" w:color="auto"/>
            <w:left w:val="none" w:sz="0" w:space="0" w:color="auto"/>
            <w:bottom w:val="none" w:sz="0" w:space="0" w:color="auto"/>
            <w:right w:val="none" w:sz="0" w:space="0" w:color="auto"/>
          </w:divBdr>
        </w:div>
        <w:div w:id="1137263148">
          <w:marLeft w:val="640"/>
          <w:marRight w:val="0"/>
          <w:marTop w:val="0"/>
          <w:marBottom w:val="0"/>
          <w:divBdr>
            <w:top w:val="none" w:sz="0" w:space="0" w:color="auto"/>
            <w:left w:val="none" w:sz="0" w:space="0" w:color="auto"/>
            <w:bottom w:val="none" w:sz="0" w:space="0" w:color="auto"/>
            <w:right w:val="none" w:sz="0" w:space="0" w:color="auto"/>
          </w:divBdr>
        </w:div>
        <w:div w:id="894396084">
          <w:marLeft w:val="640"/>
          <w:marRight w:val="0"/>
          <w:marTop w:val="0"/>
          <w:marBottom w:val="0"/>
          <w:divBdr>
            <w:top w:val="none" w:sz="0" w:space="0" w:color="auto"/>
            <w:left w:val="none" w:sz="0" w:space="0" w:color="auto"/>
            <w:bottom w:val="none" w:sz="0" w:space="0" w:color="auto"/>
            <w:right w:val="none" w:sz="0" w:space="0" w:color="auto"/>
          </w:divBdr>
        </w:div>
      </w:divsChild>
    </w:div>
    <w:div w:id="1042704833">
      <w:bodyDiv w:val="1"/>
      <w:marLeft w:val="0"/>
      <w:marRight w:val="0"/>
      <w:marTop w:val="0"/>
      <w:marBottom w:val="0"/>
      <w:divBdr>
        <w:top w:val="none" w:sz="0" w:space="0" w:color="auto"/>
        <w:left w:val="none" w:sz="0" w:space="0" w:color="auto"/>
        <w:bottom w:val="none" w:sz="0" w:space="0" w:color="auto"/>
        <w:right w:val="none" w:sz="0" w:space="0" w:color="auto"/>
      </w:divBdr>
      <w:divsChild>
        <w:div w:id="1946964527">
          <w:marLeft w:val="640"/>
          <w:marRight w:val="0"/>
          <w:marTop w:val="0"/>
          <w:marBottom w:val="0"/>
          <w:divBdr>
            <w:top w:val="none" w:sz="0" w:space="0" w:color="auto"/>
            <w:left w:val="none" w:sz="0" w:space="0" w:color="auto"/>
            <w:bottom w:val="none" w:sz="0" w:space="0" w:color="auto"/>
            <w:right w:val="none" w:sz="0" w:space="0" w:color="auto"/>
          </w:divBdr>
        </w:div>
        <w:div w:id="1832212136">
          <w:marLeft w:val="640"/>
          <w:marRight w:val="0"/>
          <w:marTop w:val="0"/>
          <w:marBottom w:val="0"/>
          <w:divBdr>
            <w:top w:val="none" w:sz="0" w:space="0" w:color="auto"/>
            <w:left w:val="none" w:sz="0" w:space="0" w:color="auto"/>
            <w:bottom w:val="none" w:sz="0" w:space="0" w:color="auto"/>
            <w:right w:val="none" w:sz="0" w:space="0" w:color="auto"/>
          </w:divBdr>
        </w:div>
        <w:div w:id="2063480664">
          <w:marLeft w:val="640"/>
          <w:marRight w:val="0"/>
          <w:marTop w:val="0"/>
          <w:marBottom w:val="0"/>
          <w:divBdr>
            <w:top w:val="none" w:sz="0" w:space="0" w:color="auto"/>
            <w:left w:val="none" w:sz="0" w:space="0" w:color="auto"/>
            <w:bottom w:val="none" w:sz="0" w:space="0" w:color="auto"/>
            <w:right w:val="none" w:sz="0" w:space="0" w:color="auto"/>
          </w:divBdr>
        </w:div>
        <w:div w:id="919370178">
          <w:marLeft w:val="640"/>
          <w:marRight w:val="0"/>
          <w:marTop w:val="0"/>
          <w:marBottom w:val="0"/>
          <w:divBdr>
            <w:top w:val="none" w:sz="0" w:space="0" w:color="auto"/>
            <w:left w:val="none" w:sz="0" w:space="0" w:color="auto"/>
            <w:bottom w:val="none" w:sz="0" w:space="0" w:color="auto"/>
            <w:right w:val="none" w:sz="0" w:space="0" w:color="auto"/>
          </w:divBdr>
        </w:div>
      </w:divsChild>
    </w:div>
    <w:div w:id="1060977617">
      <w:bodyDiv w:val="1"/>
      <w:marLeft w:val="0"/>
      <w:marRight w:val="0"/>
      <w:marTop w:val="0"/>
      <w:marBottom w:val="0"/>
      <w:divBdr>
        <w:top w:val="none" w:sz="0" w:space="0" w:color="auto"/>
        <w:left w:val="none" w:sz="0" w:space="0" w:color="auto"/>
        <w:bottom w:val="none" w:sz="0" w:space="0" w:color="auto"/>
        <w:right w:val="none" w:sz="0" w:space="0" w:color="auto"/>
      </w:divBdr>
      <w:divsChild>
        <w:div w:id="678770915">
          <w:marLeft w:val="640"/>
          <w:marRight w:val="0"/>
          <w:marTop w:val="0"/>
          <w:marBottom w:val="0"/>
          <w:divBdr>
            <w:top w:val="none" w:sz="0" w:space="0" w:color="auto"/>
            <w:left w:val="none" w:sz="0" w:space="0" w:color="auto"/>
            <w:bottom w:val="none" w:sz="0" w:space="0" w:color="auto"/>
            <w:right w:val="none" w:sz="0" w:space="0" w:color="auto"/>
          </w:divBdr>
        </w:div>
        <w:div w:id="1698504628">
          <w:marLeft w:val="640"/>
          <w:marRight w:val="0"/>
          <w:marTop w:val="0"/>
          <w:marBottom w:val="0"/>
          <w:divBdr>
            <w:top w:val="none" w:sz="0" w:space="0" w:color="auto"/>
            <w:left w:val="none" w:sz="0" w:space="0" w:color="auto"/>
            <w:bottom w:val="none" w:sz="0" w:space="0" w:color="auto"/>
            <w:right w:val="none" w:sz="0" w:space="0" w:color="auto"/>
          </w:divBdr>
        </w:div>
        <w:div w:id="1568802838">
          <w:marLeft w:val="640"/>
          <w:marRight w:val="0"/>
          <w:marTop w:val="0"/>
          <w:marBottom w:val="0"/>
          <w:divBdr>
            <w:top w:val="none" w:sz="0" w:space="0" w:color="auto"/>
            <w:left w:val="none" w:sz="0" w:space="0" w:color="auto"/>
            <w:bottom w:val="none" w:sz="0" w:space="0" w:color="auto"/>
            <w:right w:val="none" w:sz="0" w:space="0" w:color="auto"/>
          </w:divBdr>
        </w:div>
        <w:div w:id="1201354586">
          <w:marLeft w:val="640"/>
          <w:marRight w:val="0"/>
          <w:marTop w:val="0"/>
          <w:marBottom w:val="0"/>
          <w:divBdr>
            <w:top w:val="none" w:sz="0" w:space="0" w:color="auto"/>
            <w:left w:val="none" w:sz="0" w:space="0" w:color="auto"/>
            <w:bottom w:val="none" w:sz="0" w:space="0" w:color="auto"/>
            <w:right w:val="none" w:sz="0" w:space="0" w:color="auto"/>
          </w:divBdr>
        </w:div>
        <w:div w:id="393940388">
          <w:marLeft w:val="640"/>
          <w:marRight w:val="0"/>
          <w:marTop w:val="0"/>
          <w:marBottom w:val="0"/>
          <w:divBdr>
            <w:top w:val="none" w:sz="0" w:space="0" w:color="auto"/>
            <w:left w:val="none" w:sz="0" w:space="0" w:color="auto"/>
            <w:bottom w:val="none" w:sz="0" w:space="0" w:color="auto"/>
            <w:right w:val="none" w:sz="0" w:space="0" w:color="auto"/>
          </w:divBdr>
        </w:div>
        <w:div w:id="1652438855">
          <w:marLeft w:val="640"/>
          <w:marRight w:val="0"/>
          <w:marTop w:val="0"/>
          <w:marBottom w:val="0"/>
          <w:divBdr>
            <w:top w:val="none" w:sz="0" w:space="0" w:color="auto"/>
            <w:left w:val="none" w:sz="0" w:space="0" w:color="auto"/>
            <w:bottom w:val="none" w:sz="0" w:space="0" w:color="auto"/>
            <w:right w:val="none" w:sz="0" w:space="0" w:color="auto"/>
          </w:divBdr>
        </w:div>
        <w:div w:id="704409351">
          <w:marLeft w:val="640"/>
          <w:marRight w:val="0"/>
          <w:marTop w:val="0"/>
          <w:marBottom w:val="0"/>
          <w:divBdr>
            <w:top w:val="none" w:sz="0" w:space="0" w:color="auto"/>
            <w:left w:val="none" w:sz="0" w:space="0" w:color="auto"/>
            <w:bottom w:val="none" w:sz="0" w:space="0" w:color="auto"/>
            <w:right w:val="none" w:sz="0" w:space="0" w:color="auto"/>
          </w:divBdr>
        </w:div>
        <w:div w:id="359671758">
          <w:marLeft w:val="640"/>
          <w:marRight w:val="0"/>
          <w:marTop w:val="0"/>
          <w:marBottom w:val="0"/>
          <w:divBdr>
            <w:top w:val="none" w:sz="0" w:space="0" w:color="auto"/>
            <w:left w:val="none" w:sz="0" w:space="0" w:color="auto"/>
            <w:bottom w:val="none" w:sz="0" w:space="0" w:color="auto"/>
            <w:right w:val="none" w:sz="0" w:space="0" w:color="auto"/>
          </w:divBdr>
        </w:div>
        <w:div w:id="776946124">
          <w:marLeft w:val="640"/>
          <w:marRight w:val="0"/>
          <w:marTop w:val="0"/>
          <w:marBottom w:val="0"/>
          <w:divBdr>
            <w:top w:val="none" w:sz="0" w:space="0" w:color="auto"/>
            <w:left w:val="none" w:sz="0" w:space="0" w:color="auto"/>
            <w:bottom w:val="none" w:sz="0" w:space="0" w:color="auto"/>
            <w:right w:val="none" w:sz="0" w:space="0" w:color="auto"/>
          </w:divBdr>
        </w:div>
      </w:divsChild>
    </w:div>
    <w:div w:id="1078940127">
      <w:bodyDiv w:val="1"/>
      <w:marLeft w:val="0"/>
      <w:marRight w:val="0"/>
      <w:marTop w:val="0"/>
      <w:marBottom w:val="0"/>
      <w:divBdr>
        <w:top w:val="none" w:sz="0" w:space="0" w:color="auto"/>
        <w:left w:val="none" w:sz="0" w:space="0" w:color="auto"/>
        <w:bottom w:val="none" w:sz="0" w:space="0" w:color="auto"/>
        <w:right w:val="none" w:sz="0" w:space="0" w:color="auto"/>
      </w:divBdr>
      <w:divsChild>
        <w:div w:id="482280868">
          <w:marLeft w:val="640"/>
          <w:marRight w:val="0"/>
          <w:marTop w:val="0"/>
          <w:marBottom w:val="0"/>
          <w:divBdr>
            <w:top w:val="none" w:sz="0" w:space="0" w:color="auto"/>
            <w:left w:val="none" w:sz="0" w:space="0" w:color="auto"/>
            <w:bottom w:val="none" w:sz="0" w:space="0" w:color="auto"/>
            <w:right w:val="none" w:sz="0" w:space="0" w:color="auto"/>
          </w:divBdr>
        </w:div>
        <w:div w:id="1992174611">
          <w:marLeft w:val="640"/>
          <w:marRight w:val="0"/>
          <w:marTop w:val="0"/>
          <w:marBottom w:val="0"/>
          <w:divBdr>
            <w:top w:val="none" w:sz="0" w:space="0" w:color="auto"/>
            <w:left w:val="none" w:sz="0" w:space="0" w:color="auto"/>
            <w:bottom w:val="none" w:sz="0" w:space="0" w:color="auto"/>
            <w:right w:val="none" w:sz="0" w:space="0" w:color="auto"/>
          </w:divBdr>
        </w:div>
        <w:div w:id="1889609022">
          <w:marLeft w:val="640"/>
          <w:marRight w:val="0"/>
          <w:marTop w:val="0"/>
          <w:marBottom w:val="0"/>
          <w:divBdr>
            <w:top w:val="none" w:sz="0" w:space="0" w:color="auto"/>
            <w:left w:val="none" w:sz="0" w:space="0" w:color="auto"/>
            <w:bottom w:val="none" w:sz="0" w:space="0" w:color="auto"/>
            <w:right w:val="none" w:sz="0" w:space="0" w:color="auto"/>
          </w:divBdr>
        </w:div>
      </w:divsChild>
    </w:div>
    <w:div w:id="1112096167">
      <w:bodyDiv w:val="1"/>
      <w:marLeft w:val="0"/>
      <w:marRight w:val="0"/>
      <w:marTop w:val="0"/>
      <w:marBottom w:val="0"/>
      <w:divBdr>
        <w:top w:val="none" w:sz="0" w:space="0" w:color="auto"/>
        <w:left w:val="none" w:sz="0" w:space="0" w:color="auto"/>
        <w:bottom w:val="none" w:sz="0" w:space="0" w:color="auto"/>
        <w:right w:val="none" w:sz="0" w:space="0" w:color="auto"/>
      </w:divBdr>
      <w:divsChild>
        <w:div w:id="1380087037">
          <w:marLeft w:val="640"/>
          <w:marRight w:val="0"/>
          <w:marTop w:val="0"/>
          <w:marBottom w:val="0"/>
          <w:divBdr>
            <w:top w:val="none" w:sz="0" w:space="0" w:color="auto"/>
            <w:left w:val="none" w:sz="0" w:space="0" w:color="auto"/>
            <w:bottom w:val="none" w:sz="0" w:space="0" w:color="auto"/>
            <w:right w:val="none" w:sz="0" w:space="0" w:color="auto"/>
          </w:divBdr>
        </w:div>
        <w:div w:id="1016345021">
          <w:marLeft w:val="640"/>
          <w:marRight w:val="0"/>
          <w:marTop w:val="0"/>
          <w:marBottom w:val="0"/>
          <w:divBdr>
            <w:top w:val="none" w:sz="0" w:space="0" w:color="auto"/>
            <w:left w:val="none" w:sz="0" w:space="0" w:color="auto"/>
            <w:bottom w:val="none" w:sz="0" w:space="0" w:color="auto"/>
            <w:right w:val="none" w:sz="0" w:space="0" w:color="auto"/>
          </w:divBdr>
        </w:div>
        <w:div w:id="897127482">
          <w:marLeft w:val="640"/>
          <w:marRight w:val="0"/>
          <w:marTop w:val="0"/>
          <w:marBottom w:val="0"/>
          <w:divBdr>
            <w:top w:val="none" w:sz="0" w:space="0" w:color="auto"/>
            <w:left w:val="none" w:sz="0" w:space="0" w:color="auto"/>
            <w:bottom w:val="none" w:sz="0" w:space="0" w:color="auto"/>
            <w:right w:val="none" w:sz="0" w:space="0" w:color="auto"/>
          </w:divBdr>
        </w:div>
        <w:div w:id="140462377">
          <w:marLeft w:val="640"/>
          <w:marRight w:val="0"/>
          <w:marTop w:val="0"/>
          <w:marBottom w:val="0"/>
          <w:divBdr>
            <w:top w:val="none" w:sz="0" w:space="0" w:color="auto"/>
            <w:left w:val="none" w:sz="0" w:space="0" w:color="auto"/>
            <w:bottom w:val="none" w:sz="0" w:space="0" w:color="auto"/>
            <w:right w:val="none" w:sz="0" w:space="0" w:color="auto"/>
          </w:divBdr>
        </w:div>
      </w:divsChild>
    </w:div>
    <w:div w:id="1120370640">
      <w:bodyDiv w:val="1"/>
      <w:marLeft w:val="0"/>
      <w:marRight w:val="0"/>
      <w:marTop w:val="0"/>
      <w:marBottom w:val="0"/>
      <w:divBdr>
        <w:top w:val="none" w:sz="0" w:space="0" w:color="auto"/>
        <w:left w:val="none" w:sz="0" w:space="0" w:color="auto"/>
        <w:bottom w:val="none" w:sz="0" w:space="0" w:color="auto"/>
        <w:right w:val="none" w:sz="0" w:space="0" w:color="auto"/>
      </w:divBdr>
    </w:div>
    <w:div w:id="1124080154">
      <w:bodyDiv w:val="1"/>
      <w:marLeft w:val="0"/>
      <w:marRight w:val="0"/>
      <w:marTop w:val="0"/>
      <w:marBottom w:val="0"/>
      <w:divBdr>
        <w:top w:val="none" w:sz="0" w:space="0" w:color="auto"/>
        <w:left w:val="none" w:sz="0" w:space="0" w:color="auto"/>
        <w:bottom w:val="none" w:sz="0" w:space="0" w:color="auto"/>
        <w:right w:val="none" w:sz="0" w:space="0" w:color="auto"/>
      </w:divBdr>
      <w:divsChild>
        <w:div w:id="449591253">
          <w:marLeft w:val="640"/>
          <w:marRight w:val="0"/>
          <w:marTop w:val="0"/>
          <w:marBottom w:val="0"/>
          <w:divBdr>
            <w:top w:val="none" w:sz="0" w:space="0" w:color="auto"/>
            <w:left w:val="none" w:sz="0" w:space="0" w:color="auto"/>
            <w:bottom w:val="none" w:sz="0" w:space="0" w:color="auto"/>
            <w:right w:val="none" w:sz="0" w:space="0" w:color="auto"/>
          </w:divBdr>
        </w:div>
        <w:div w:id="78790340">
          <w:marLeft w:val="640"/>
          <w:marRight w:val="0"/>
          <w:marTop w:val="0"/>
          <w:marBottom w:val="0"/>
          <w:divBdr>
            <w:top w:val="none" w:sz="0" w:space="0" w:color="auto"/>
            <w:left w:val="none" w:sz="0" w:space="0" w:color="auto"/>
            <w:bottom w:val="none" w:sz="0" w:space="0" w:color="auto"/>
            <w:right w:val="none" w:sz="0" w:space="0" w:color="auto"/>
          </w:divBdr>
        </w:div>
        <w:div w:id="112746129">
          <w:marLeft w:val="640"/>
          <w:marRight w:val="0"/>
          <w:marTop w:val="0"/>
          <w:marBottom w:val="0"/>
          <w:divBdr>
            <w:top w:val="none" w:sz="0" w:space="0" w:color="auto"/>
            <w:left w:val="none" w:sz="0" w:space="0" w:color="auto"/>
            <w:bottom w:val="none" w:sz="0" w:space="0" w:color="auto"/>
            <w:right w:val="none" w:sz="0" w:space="0" w:color="auto"/>
          </w:divBdr>
        </w:div>
        <w:div w:id="150566762">
          <w:marLeft w:val="640"/>
          <w:marRight w:val="0"/>
          <w:marTop w:val="0"/>
          <w:marBottom w:val="0"/>
          <w:divBdr>
            <w:top w:val="none" w:sz="0" w:space="0" w:color="auto"/>
            <w:left w:val="none" w:sz="0" w:space="0" w:color="auto"/>
            <w:bottom w:val="none" w:sz="0" w:space="0" w:color="auto"/>
            <w:right w:val="none" w:sz="0" w:space="0" w:color="auto"/>
          </w:divBdr>
        </w:div>
      </w:divsChild>
    </w:div>
    <w:div w:id="1129130959">
      <w:bodyDiv w:val="1"/>
      <w:marLeft w:val="0"/>
      <w:marRight w:val="0"/>
      <w:marTop w:val="0"/>
      <w:marBottom w:val="0"/>
      <w:divBdr>
        <w:top w:val="none" w:sz="0" w:space="0" w:color="auto"/>
        <w:left w:val="none" w:sz="0" w:space="0" w:color="auto"/>
        <w:bottom w:val="none" w:sz="0" w:space="0" w:color="auto"/>
        <w:right w:val="none" w:sz="0" w:space="0" w:color="auto"/>
      </w:divBdr>
      <w:divsChild>
        <w:div w:id="872033992">
          <w:marLeft w:val="640"/>
          <w:marRight w:val="0"/>
          <w:marTop w:val="0"/>
          <w:marBottom w:val="0"/>
          <w:divBdr>
            <w:top w:val="none" w:sz="0" w:space="0" w:color="auto"/>
            <w:left w:val="none" w:sz="0" w:space="0" w:color="auto"/>
            <w:bottom w:val="none" w:sz="0" w:space="0" w:color="auto"/>
            <w:right w:val="none" w:sz="0" w:space="0" w:color="auto"/>
          </w:divBdr>
        </w:div>
        <w:div w:id="940072097">
          <w:marLeft w:val="640"/>
          <w:marRight w:val="0"/>
          <w:marTop w:val="0"/>
          <w:marBottom w:val="0"/>
          <w:divBdr>
            <w:top w:val="none" w:sz="0" w:space="0" w:color="auto"/>
            <w:left w:val="none" w:sz="0" w:space="0" w:color="auto"/>
            <w:bottom w:val="none" w:sz="0" w:space="0" w:color="auto"/>
            <w:right w:val="none" w:sz="0" w:space="0" w:color="auto"/>
          </w:divBdr>
        </w:div>
        <w:div w:id="1005665356">
          <w:marLeft w:val="640"/>
          <w:marRight w:val="0"/>
          <w:marTop w:val="0"/>
          <w:marBottom w:val="0"/>
          <w:divBdr>
            <w:top w:val="none" w:sz="0" w:space="0" w:color="auto"/>
            <w:left w:val="none" w:sz="0" w:space="0" w:color="auto"/>
            <w:bottom w:val="none" w:sz="0" w:space="0" w:color="auto"/>
            <w:right w:val="none" w:sz="0" w:space="0" w:color="auto"/>
          </w:divBdr>
        </w:div>
      </w:divsChild>
    </w:div>
    <w:div w:id="1163084793">
      <w:bodyDiv w:val="1"/>
      <w:marLeft w:val="0"/>
      <w:marRight w:val="0"/>
      <w:marTop w:val="0"/>
      <w:marBottom w:val="0"/>
      <w:divBdr>
        <w:top w:val="none" w:sz="0" w:space="0" w:color="auto"/>
        <w:left w:val="none" w:sz="0" w:space="0" w:color="auto"/>
        <w:bottom w:val="none" w:sz="0" w:space="0" w:color="auto"/>
        <w:right w:val="none" w:sz="0" w:space="0" w:color="auto"/>
      </w:divBdr>
      <w:divsChild>
        <w:div w:id="376706089">
          <w:marLeft w:val="640"/>
          <w:marRight w:val="0"/>
          <w:marTop w:val="0"/>
          <w:marBottom w:val="0"/>
          <w:divBdr>
            <w:top w:val="none" w:sz="0" w:space="0" w:color="auto"/>
            <w:left w:val="none" w:sz="0" w:space="0" w:color="auto"/>
            <w:bottom w:val="none" w:sz="0" w:space="0" w:color="auto"/>
            <w:right w:val="none" w:sz="0" w:space="0" w:color="auto"/>
          </w:divBdr>
        </w:div>
        <w:div w:id="1944804707">
          <w:marLeft w:val="640"/>
          <w:marRight w:val="0"/>
          <w:marTop w:val="0"/>
          <w:marBottom w:val="0"/>
          <w:divBdr>
            <w:top w:val="none" w:sz="0" w:space="0" w:color="auto"/>
            <w:left w:val="none" w:sz="0" w:space="0" w:color="auto"/>
            <w:bottom w:val="none" w:sz="0" w:space="0" w:color="auto"/>
            <w:right w:val="none" w:sz="0" w:space="0" w:color="auto"/>
          </w:divBdr>
        </w:div>
        <w:div w:id="933976008">
          <w:marLeft w:val="640"/>
          <w:marRight w:val="0"/>
          <w:marTop w:val="0"/>
          <w:marBottom w:val="0"/>
          <w:divBdr>
            <w:top w:val="none" w:sz="0" w:space="0" w:color="auto"/>
            <w:left w:val="none" w:sz="0" w:space="0" w:color="auto"/>
            <w:bottom w:val="none" w:sz="0" w:space="0" w:color="auto"/>
            <w:right w:val="none" w:sz="0" w:space="0" w:color="auto"/>
          </w:divBdr>
        </w:div>
        <w:div w:id="1217276844">
          <w:marLeft w:val="640"/>
          <w:marRight w:val="0"/>
          <w:marTop w:val="0"/>
          <w:marBottom w:val="0"/>
          <w:divBdr>
            <w:top w:val="none" w:sz="0" w:space="0" w:color="auto"/>
            <w:left w:val="none" w:sz="0" w:space="0" w:color="auto"/>
            <w:bottom w:val="none" w:sz="0" w:space="0" w:color="auto"/>
            <w:right w:val="none" w:sz="0" w:space="0" w:color="auto"/>
          </w:divBdr>
        </w:div>
        <w:div w:id="147744415">
          <w:marLeft w:val="640"/>
          <w:marRight w:val="0"/>
          <w:marTop w:val="0"/>
          <w:marBottom w:val="0"/>
          <w:divBdr>
            <w:top w:val="none" w:sz="0" w:space="0" w:color="auto"/>
            <w:left w:val="none" w:sz="0" w:space="0" w:color="auto"/>
            <w:bottom w:val="none" w:sz="0" w:space="0" w:color="auto"/>
            <w:right w:val="none" w:sz="0" w:space="0" w:color="auto"/>
          </w:divBdr>
        </w:div>
        <w:div w:id="86659682">
          <w:marLeft w:val="640"/>
          <w:marRight w:val="0"/>
          <w:marTop w:val="0"/>
          <w:marBottom w:val="0"/>
          <w:divBdr>
            <w:top w:val="none" w:sz="0" w:space="0" w:color="auto"/>
            <w:left w:val="none" w:sz="0" w:space="0" w:color="auto"/>
            <w:bottom w:val="none" w:sz="0" w:space="0" w:color="auto"/>
            <w:right w:val="none" w:sz="0" w:space="0" w:color="auto"/>
          </w:divBdr>
        </w:div>
        <w:div w:id="164246266">
          <w:marLeft w:val="640"/>
          <w:marRight w:val="0"/>
          <w:marTop w:val="0"/>
          <w:marBottom w:val="0"/>
          <w:divBdr>
            <w:top w:val="none" w:sz="0" w:space="0" w:color="auto"/>
            <w:left w:val="none" w:sz="0" w:space="0" w:color="auto"/>
            <w:bottom w:val="none" w:sz="0" w:space="0" w:color="auto"/>
            <w:right w:val="none" w:sz="0" w:space="0" w:color="auto"/>
          </w:divBdr>
        </w:div>
      </w:divsChild>
    </w:div>
    <w:div w:id="1165172384">
      <w:bodyDiv w:val="1"/>
      <w:marLeft w:val="0"/>
      <w:marRight w:val="0"/>
      <w:marTop w:val="0"/>
      <w:marBottom w:val="0"/>
      <w:divBdr>
        <w:top w:val="none" w:sz="0" w:space="0" w:color="auto"/>
        <w:left w:val="none" w:sz="0" w:space="0" w:color="auto"/>
        <w:bottom w:val="none" w:sz="0" w:space="0" w:color="auto"/>
        <w:right w:val="none" w:sz="0" w:space="0" w:color="auto"/>
      </w:divBdr>
      <w:divsChild>
        <w:div w:id="590553010">
          <w:marLeft w:val="640"/>
          <w:marRight w:val="0"/>
          <w:marTop w:val="0"/>
          <w:marBottom w:val="0"/>
          <w:divBdr>
            <w:top w:val="none" w:sz="0" w:space="0" w:color="auto"/>
            <w:left w:val="none" w:sz="0" w:space="0" w:color="auto"/>
            <w:bottom w:val="none" w:sz="0" w:space="0" w:color="auto"/>
            <w:right w:val="none" w:sz="0" w:space="0" w:color="auto"/>
          </w:divBdr>
        </w:div>
        <w:div w:id="65878442">
          <w:marLeft w:val="640"/>
          <w:marRight w:val="0"/>
          <w:marTop w:val="0"/>
          <w:marBottom w:val="0"/>
          <w:divBdr>
            <w:top w:val="none" w:sz="0" w:space="0" w:color="auto"/>
            <w:left w:val="none" w:sz="0" w:space="0" w:color="auto"/>
            <w:bottom w:val="none" w:sz="0" w:space="0" w:color="auto"/>
            <w:right w:val="none" w:sz="0" w:space="0" w:color="auto"/>
          </w:divBdr>
        </w:div>
        <w:div w:id="1147864658">
          <w:marLeft w:val="640"/>
          <w:marRight w:val="0"/>
          <w:marTop w:val="0"/>
          <w:marBottom w:val="0"/>
          <w:divBdr>
            <w:top w:val="none" w:sz="0" w:space="0" w:color="auto"/>
            <w:left w:val="none" w:sz="0" w:space="0" w:color="auto"/>
            <w:bottom w:val="none" w:sz="0" w:space="0" w:color="auto"/>
            <w:right w:val="none" w:sz="0" w:space="0" w:color="auto"/>
          </w:divBdr>
        </w:div>
        <w:div w:id="170603439">
          <w:marLeft w:val="640"/>
          <w:marRight w:val="0"/>
          <w:marTop w:val="0"/>
          <w:marBottom w:val="0"/>
          <w:divBdr>
            <w:top w:val="none" w:sz="0" w:space="0" w:color="auto"/>
            <w:left w:val="none" w:sz="0" w:space="0" w:color="auto"/>
            <w:bottom w:val="none" w:sz="0" w:space="0" w:color="auto"/>
            <w:right w:val="none" w:sz="0" w:space="0" w:color="auto"/>
          </w:divBdr>
        </w:div>
        <w:div w:id="1680037170">
          <w:marLeft w:val="640"/>
          <w:marRight w:val="0"/>
          <w:marTop w:val="0"/>
          <w:marBottom w:val="0"/>
          <w:divBdr>
            <w:top w:val="none" w:sz="0" w:space="0" w:color="auto"/>
            <w:left w:val="none" w:sz="0" w:space="0" w:color="auto"/>
            <w:bottom w:val="none" w:sz="0" w:space="0" w:color="auto"/>
            <w:right w:val="none" w:sz="0" w:space="0" w:color="auto"/>
          </w:divBdr>
        </w:div>
        <w:div w:id="1902406125">
          <w:marLeft w:val="640"/>
          <w:marRight w:val="0"/>
          <w:marTop w:val="0"/>
          <w:marBottom w:val="0"/>
          <w:divBdr>
            <w:top w:val="none" w:sz="0" w:space="0" w:color="auto"/>
            <w:left w:val="none" w:sz="0" w:space="0" w:color="auto"/>
            <w:bottom w:val="none" w:sz="0" w:space="0" w:color="auto"/>
            <w:right w:val="none" w:sz="0" w:space="0" w:color="auto"/>
          </w:divBdr>
        </w:div>
        <w:div w:id="1228422780">
          <w:marLeft w:val="640"/>
          <w:marRight w:val="0"/>
          <w:marTop w:val="0"/>
          <w:marBottom w:val="0"/>
          <w:divBdr>
            <w:top w:val="none" w:sz="0" w:space="0" w:color="auto"/>
            <w:left w:val="none" w:sz="0" w:space="0" w:color="auto"/>
            <w:bottom w:val="none" w:sz="0" w:space="0" w:color="auto"/>
            <w:right w:val="none" w:sz="0" w:space="0" w:color="auto"/>
          </w:divBdr>
        </w:div>
        <w:div w:id="847990311">
          <w:marLeft w:val="640"/>
          <w:marRight w:val="0"/>
          <w:marTop w:val="0"/>
          <w:marBottom w:val="0"/>
          <w:divBdr>
            <w:top w:val="none" w:sz="0" w:space="0" w:color="auto"/>
            <w:left w:val="none" w:sz="0" w:space="0" w:color="auto"/>
            <w:bottom w:val="none" w:sz="0" w:space="0" w:color="auto"/>
            <w:right w:val="none" w:sz="0" w:space="0" w:color="auto"/>
          </w:divBdr>
        </w:div>
      </w:divsChild>
    </w:div>
    <w:div w:id="1170292502">
      <w:bodyDiv w:val="1"/>
      <w:marLeft w:val="0"/>
      <w:marRight w:val="0"/>
      <w:marTop w:val="0"/>
      <w:marBottom w:val="0"/>
      <w:divBdr>
        <w:top w:val="none" w:sz="0" w:space="0" w:color="auto"/>
        <w:left w:val="none" w:sz="0" w:space="0" w:color="auto"/>
        <w:bottom w:val="none" w:sz="0" w:space="0" w:color="auto"/>
        <w:right w:val="none" w:sz="0" w:space="0" w:color="auto"/>
      </w:divBdr>
      <w:divsChild>
        <w:div w:id="1031340046">
          <w:marLeft w:val="640"/>
          <w:marRight w:val="0"/>
          <w:marTop w:val="0"/>
          <w:marBottom w:val="0"/>
          <w:divBdr>
            <w:top w:val="none" w:sz="0" w:space="0" w:color="auto"/>
            <w:left w:val="none" w:sz="0" w:space="0" w:color="auto"/>
            <w:bottom w:val="none" w:sz="0" w:space="0" w:color="auto"/>
            <w:right w:val="none" w:sz="0" w:space="0" w:color="auto"/>
          </w:divBdr>
        </w:div>
        <w:div w:id="370496241">
          <w:marLeft w:val="640"/>
          <w:marRight w:val="0"/>
          <w:marTop w:val="0"/>
          <w:marBottom w:val="0"/>
          <w:divBdr>
            <w:top w:val="none" w:sz="0" w:space="0" w:color="auto"/>
            <w:left w:val="none" w:sz="0" w:space="0" w:color="auto"/>
            <w:bottom w:val="none" w:sz="0" w:space="0" w:color="auto"/>
            <w:right w:val="none" w:sz="0" w:space="0" w:color="auto"/>
          </w:divBdr>
        </w:div>
        <w:div w:id="451754684">
          <w:marLeft w:val="640"/>
          <w:marRight w:val="0"/>
          <w:marTop w:val="0"/>
          <w:marBottom w:val="0"/>
          <w:divBdr>
            <w:top w:val="none" w:sz="0" w:space="0" w:color="auto"/>
            <w:left w:val="none" w:sz="0" w:space="0" w:color="auto"/>
            <w:bottom w:val="none" w:sz="0" w:space="0" w:color="auto"/>
            <w:right w:val="none" w:sz="0" w:space="0" w:color="auto"/>
          </w:divBdr>
        </w:div>
        <w:div w:id="1378434639">
          <w:marLeft w:val="640"/>
          <w:marRight w:val="0"/>
          <w:marTop w:val="0"/>
          <w:marBottom w:val="0"/>
          <w:divBdr>
            <w:top w:val="none" w:sz="0" w:space="0" w:color="auto"/>
            <w:left w:val="none" w:sz="0" w:space="0" w:color="auto"/>
            <w:bottom w:val="none" w:sz="0" w:space="0" w:color="auto"/>
            <w:right w:val="none" w:sz="0" w:space="0" w:color="auto"/>
          </w:divBdr>
        </w:div>
        <w:div w:id="1744139742">
          <w:marLeft w:val="640"/>
          <w:marRight w:val="0"/>
          <w:marTop w:val="0"/>
          <w:marBottom w:val="0"/>
          <w:divBdr>
            <w:top w:val="none" w:sz="0" w:space="0" w:color="auto"/>
            <w:left w:val="none" w:sz="0" w:space="0" w:color="auto"/>
            <w:bottom w:val="none" w:sz="0" w:space="0" w:color="auto"/>
            <w:right w:val="none" w:sz="0" w:space="0" w:color="auto"/>
          </w:divBdr>
        </w:div>
        <w:div w:id="1947812056">
          <w:marLeft w:val="640"/>
          <w:marRight w:val="0"/>
          <w:marTop w:val="0"/>
          <w:marBottom w:val="0"/>
          <w:divBdr>
            <w:top w:val="none" w:sz="0" w:space="0" w:color="auto"/>
            <w:left w:val="none" w:sz="0" w:space="0" w:color="auto"/>
            <w:bottom w:val="none" w:sz="0" w:space="0" w:color="auto"/>
            <w:right w:val="none" w:sz="0" w:space="0" w:color="auto"/>
          </w:divBdr>
        </w:div>
      </w:divsChild>
    </w:div>
    <w:div w:id="1187448351">
      <w:bodyDiv w:val="1"/>
      <w:marLeft w:val="0"/>
      <w:marRight w:val="0"/>
      <w:marTop w:val="0"/>
      <w:marBottom w:val="0"/>
      <w:divBdr>
        <w:top w:val="none" w:sz="0" w:space="0" w:color="auto"/>
        <w:left w:val="none" w:sz="0" w:space="0" w:color="auto"/>
        <w:bottom w:val="none" w:sz="0" w:space="0" w:color="auto"/>
        <w:right w:val="none" w:sz="0" w:space="0" w:color="auto"/>
      </w:divBdr>
      <w:divsChild>
        <w:div w:id="589778211">
          <w:marLeft w:val="640"/>
          <w:marRight w:val="0"/>
          <w:marTop w:val="0"/>
          <w:marBottom w:val="0"/>
          <w:divBdr>
            <w:top w:val="none" w:sz="0" w:space="0" w:color="auto"/>
            <w:left w:val="none" w:sz="0" w:space="0" w:color="auto"/>
            <w:bottom w:val="none" w:sz="0" w:space="0" w:color="auto"/>
            <w:right w:val="none" w:sz="0" w:space="0" w:color="auto"/>
          </w:divBdr>
        </w:div>
        <w:div w:id="1708986119">
          <w:marLeft w:val="640"/>
          <w:marRight w:val="0"/>
          <w:marTop w:val="0"/>
          <w:marBottom w:val="0"/>
          <w:divBdr>
            <w:top w:val="none" w:sz="0" w:space="0" w:color="auto"/>
            <w:left w:val="none" w:sz="0" w:space="0" w:color="auto"/>
            <w:bottom w:val="none" w:sz="0" w:space="0" w:color="auto"/>
            <w:right w:val="none" w:sz="0" w:space="0" w:color="auto"/>
          </w:divBdr>
        </w:div>
        <w:div w:id="170071752">
          <w:marLeft w:val="640"/>
          <w:marRight w:val="0"/>
          <w:marTop w:val="0"/>
          <w:marBottom w:val="0"/>
          <w:divBdr>
            <w:top w:val="none" w:sz="0" w:space="0" w:color="auto"/>
            <w:left w:val="none" w:sz="0" w:space="0" w:color="auto"/>
            <w:bottom w:val="none" w:sz="0" w:space="0" w:color="auto"/>
            <w:right w:val="none" w:sz="0" w:space="0" w:color="auto"/>
          </w:divBdr>
        </w:div>
        <w:div w:id="146285970">
          <w:marLeft w:val="640"/>
          <w:marRight w:val="0"/>
          <w:marTop w:val="0"/>
          <w:marBottom w:val="0"/>
          <w:divBdr>
            <w:top w:val="none" w:sz="0" w:space="0" w:color="auto"/>
            <w:left w:val="none" w:sz="0" w:space="0" w:color="auto"/>
            <w:bottom w:val="none" w:sz="0" w:space="0" w:color="auto"/>
            <w:right w:val="none" w:sz="0" w:space="0" w:color="auto"/>
          </w:divBdr>
        </w:div>
        <w:div w:id="1780490336">
          <w:marLeft w:val="640"/>
          <w:marRight w:val="0"/>
          <w:marTop w:val="0"/>
          <w:marBottom w:val="0"/>
          <w:divBdr>
            <w:top w:val="none" w:sz="0" w:space="0" w:color="auto"/>
            <w:left w:val="none" w:sz="0" w:space="0" w:color="auto"/>
            <w:bottom w:val="none" w:sz="0" w:space="0" w:color="auto"/>
            <w:right w:val="none" w:sz="0" w:space="0" w:color="auto"/>
          </w:divBdr>
        </w:div>
        <w:div w:id="107820241">
          <w:marLeft w:val="640"/>
          <w:marRight w:val="0"/>
          <w:marTop w:val="0"/>
          <w:marBottom w:val="0"/>
          <w:divBdr>
            <w:top w:val="none" w:sz="0" w:space="0" w:color="auto"/>
            <w:left w:val="none" w:sz="0" w:space="0" w:color="auto"/>
            <w:bottom w:val="none" w:sz="0" w:space="0" w:color="auto"/>
            <w:right w:val="none" w:sz="0" w:space="0" w:color="auto"/>
          </w:divBdr>
        </w:div>
        <w:div w:id="1489395740">
          <w:marLeft w:val="640"/>
          <w:marRight w:val="0"/>
          <w:marTop w:val="0"/>
          <w:marBottom w:val="0"/>
          <w:divBdr>
            <w:top w:val="none" w:sz="0" w:space="0" w:color="auto"/>
            <w:left w:val="none" w:sz="0" w:space="0" w:color="auto"/>
            <w:bottom w:val="none" w:sz="0" w:space="0" w:color="auto"/>
            <w:right w:val="none" w:sz="0" w:space="0" w:color="auto"/>
          </w:divBdr>
        </w:div>
        <w:div w:id="620771777">
          <w:marLeft w:val="640"/>
          <w:marRight w:val="0"/>
          <w:marTop w:val="0"/>
          <w:marBottom w:val="0"/>
          <w:divBdr>
            <w:top w:val="none" w:sz="0" w:space="0" w:color="auto"/>
            <w:left w:val="none" w:sz="0" w:space="0" w:color="auto"/>
            <w:bottom w:val="none" w:sz="0" w:space="0" w:color="auto"/>
            <w:right w:val="none" w:sz="0" w:space="0" w:color="auto"/>
          </w:divBdr>
        </w:div>
      </w:divsChild>
    </w:div>
    <w:div w:id="1193806322">
      <w:bodyDiv w:val="1"/>
      <w:marLeft w:val="0"/>
      <w:marRight w:val="0"/>
      <w:marTop w:val="0"/>
      <w:marBottom w:val="0"/>
      <w:divBdr>
        <w:top w:val="none" w:sz="0" w:space="0" w:color="auto"/>
        <w:left w:val="none" w:sz="0" w:space="0" w:color="auto"/>
        <w:bottom w:val="none" w:sz="0" w:space="0" w:color="auto"/>
        <w:right w:val="none" w:sz="0" w:space="0" w:color="auto"/>
      </w:divBdr>
      <w:divsChild>
        <w:div w:id="2104182860">
          <w:marLeft w:val="640"/>
          <w:marRight w:val="0"/>
          <w:marTop w:val="0"/>
          <w:marBottom w:val="0"/>
          <w:divBdr>
            <w:top w:val="none" w:sz="0" w:space="0" w:color="auto"/>
            <w:left w:val="none" w:sz="0" w:space="0" w:color="auto"/>
            <w:bottom w:val="none" w:sz="0" w:space="0" w:color="auto"/>
            <w:right w:val="none" w:sz="0" w:space="0" w:color="auto"/>
          </w:divBdr>
        </w:div>
        <w:div w:id="772626424">
          <w:marLeft w:val="640"/>
          <w:marRight w:val="0"/>
          <w:marTop w:val="0"/>
          <w:marBottom w:val="0"/>
          <w:divBdr>
            <w:top w:val="none" w:sz="0" w:space="0" w:color="auto"/>
            <w:left w:val="none" w:sz="0" w:space="0" w:color="auto"/>
            <w:bottom w:val="none" w:sz="0" w:space="0" w:color="auto"/>
            <w:right w:val="none" w:sz="0" w:space="0" w:color="auto"/>
          </w:divBdr>
        </w:div>
        <w:div w:id="2012678787">
          <w:marLeft w:val="640"/>
          <w:marRight w:val="0"/>
          <w:marTop w:val="0"/>
          <w:marBottom w:val="0"/>
          <w:divBdr>
            <w:top w:val="none" w:sz="0" w:space="0" w:color="auto"/>
            <w:left w:val="none" w:sz="0" w:space="0" w:color="auto"/>
            <w:bottom w:val="none" w:sz="0" w:space="0" w:color="auto"/>
            <w:right w:val="none" w:sz="0" w:space="0" w:color="auto"/>
          </w:divBdr>
        </w:div>
        <w:div w:id="1298804479">
          <w:marLeft w:val="640"/>
          <w:marRight w:val="0"/>
          <w:marTop w:val="0"/>
          <w:marBottom w:val="0"/>
          <w:divBdr>
            <w:top w:val="none" w:sz="0" w:space="0" w:color="auto"/>
            <w:left w:val="none" w:sz="0" w:space="0" w:color="auto"/>
            <w:bottom w:val="none" w:sz="0" w:space="0" w:color="auto"/>
            <w:right w:val="none" w:sz="0" w:space="0" w:color="auto"/>
          </w:divBdr>
        </w:div>
        <w:div w:id="2091732855">
          <w:marLeft w:val="640"/>
          <w:marRight w:val="0"/>
          <w:marTop w:val="0"/>
          <w:marBottom w:val="0"/>
          <w:divBdr>
            <w:top w:val="none" w:sz="0" w:space="0" w:color="auto"/>
            <w:left w:val="none" w:sz="0" w:space="0" w:color="auto"/>
            <w:bottom w:val="none" w:sz="0" w:space="0" w:color="auto"/>
            <w:right w:val="none" w:sz="0" w:space="0" w:color="auto"/>
          </w:divBdr>
        </w:div>
        <w:div w:id="761607831">
          <w:marLeft w:val="640"/>
          <w:marRight w:val="0"/>
          <w:marTop w:val="0"/>
          <w:marBottom w:val="0"/>
          <w:divBdr>
            <w:top w:val="none" w:sz="0" w:space="0" w:color="auto"/>
            <w:left w:val="none" w:sz="0" w:space="0" w:color="auto"/>
            <w:bottom w:val="none" w:sz="0" w:space="0" w:color="auto"/>
            <w:right w:val="none" w:sz="0" w:space="0" w:color="auto"/>
          </w:divBdr>
        </w:div>
        <w:div w:id="1558592147">
          <w:marLeft w:val="640"/>
          <w:marRight w:val="0"/>
          <w:marTop w:val="0"/>
          <w:marBottom w:val="0"/>
          <w:divBdr>
            <w:top w:val="none" w:sz="0" w:space="0" w:color="auto"/>
            <w:left w:val="none" w:sz="0" w:space="0" w:color="auto"/>
            <w:bottom w:val="none" w:sz="0" w:space="0" w:color="auto"/>
            <w:right w:val="none" w:sz="0" w:space="0" w:color="auto"/>
          </w:divBdr>
        </w:div>
        <w:div w:id="913705756">
          <w:marLeft w:val="640"/>
          <w:marRight w:val="0"/>
          <w:marTop w:val="0"/>
          <w:marBottom w:val="0"/>
          <w:divBdr>
            <w:top w:val="none" w:sz="0" w:space="0" w:color="auto"/>
            <w:left w:val="none" w:sz="0" w:space="0" w:color="auto"/>
            <w:bottom w:val="none" w:sz="0" w:space="0" w:color="auto"/>
            <w:right w:val="none" w:sz="0" w:space="0" w:color="auto"/>
          </w:divBdr>
        </w:div>
      </w:divsChild>
    </w:div>
    <w:div w:id="1199047258">
      <w:bodyDiv w:val="1"/>
      <w:marLeft w:val="0"/>
      <w:marRight w:val="0"/>
      <w:marTop w:val="0"/>
      <w:marBottom w:val="0"/>
      <w:divBdr>
        <w:top w:val="none" w:sz="0" w:space="0" w:color="auto"/>
        <w:left w:val="none" w:sz="0" w:space="0" w:color="auto"/>
        <w:bottom w:val="none" w:sz="0" w:space="0" w:color="auto"/>
        <w:right w:val="none" w:sz="0" w:space="0" w:color="auto"/>
      </w:divBdr>
      <w:divsChild>
        <w:div w:id="1320694777">
          <w:marLeft w:val="640"/>
          <w:marRight w:val="0"/>
          <w:marTop w:val="0"/>
          <w:marBottom w:val="0"/>
          <w:divBdr>
            <w:top w:val="none" w:sz="0" w:space="0" w:color="auto"/>
            <w:left w:val="none" w:sz="0" w:space="0" w:color="auto"/>
            <w:bottom w:val="none" w:sz="0" w:space="0" w:color="auto"/>
            <w:right w:val="none" w:sz="0" w:space="0" w:color="auto"/>
          </w:divBdr>
        </w:div>
        <w:div w:id="1854681578">
          <w:marLeft w:val="640"/>
          <w:marRight w:val="0"/>
          <w:marTop w:val="0"/>
          <w:marBottom w:val="0"/>
          <w:divBdr>
            <w:top w:val="none" w:sz="0" w:space="0" w:color="auto"/>
            <w:left w:val="none" w:sz="0" w:space="0" w:color="auto"/>
            <w:bottom w:val="none" w:sz="0" w:space="0" w:color="auto"/>
            <w:right w:val="none" w:sz="0" w:space="0" w:color="auto"/>
          </w:divBdr>
        </w:div>
        <w:div w:id="1668896155">
          <w:marLeft w:val="640"/>
          <w:marRight w:val="0"/>
          <w:marTop w:val="0"/>
          <w:marBottom w:val="0"/>
          <w:divBdr>
            <w:top w:val="none" w:sz="0" w:space="0" w:color="auto"/>
            <w:left w:val="none" w:sz="0" w:space="0" w:color="auto"/>
            <w:bottom w:val="none" w:sz="0" w:space="0" w:color="auto"/>
            <w:right w:val="none" w:sz="0" w:space="0" w:color="auto"/>
          </w:divBdr>
        </w:div>
        <w:div w:id="880674962">
          <w:marLeft w:val="640"/>
          <w:marRight w:val="0"/>
          <w:marTop w:val="0"/>
          <w:marBottom w:val="0"/>
          <w:divBdr>
            <w:top w:val="none" w:sz="0" w:space="0" w:color="auto"/>
            <w:left w:val="none" w:sz="0" w:space="0" w:color="auto"/>
            <w:bottom w:val="none" w:sz="0" w:space="0" w:color="auto"/>
            <w:right w:val="none" w:sz="0" w:space="0" w:color="auto"/>
          </w:divBdr>
        </w:div>
        <w:div w:id="1422094793">
          <w:marLeft w:val="640"/>
          <w:marRight w:val="0"/>
          <w:marTop w:val="0"/>
          <w:marBottom w:val="0"/>
          <w:divBdr>
            <w:top w:val="none" w:sz="0" w:space="0" w:color="auto"/>
            <w:left w:val="none" w:sz="0" w:space="0" w:color="auto"/>
            <w:bottom w:val="none" w:sz="0" w:space="0" w:color="auto"/>
            <w:right w:val="none" w:sz="0" w:space="0" w:color="auto"/>
          </w:divBdr>
        </w:div>
        <w:div w:id="1677220709">
          <w:marLeft w:val="640"/>
          <w:marRight w:val="0"/>
          <w:marTop w:val="0"/>
          <w:marBottom w:val="0"/>
          <w:divBdr>
            <w:top w:val="none" w:sz="0" w:space="0" w:color="auto"/>
            <w:left w:val="none" w:sz="0" w:space="0" w:color="auto"/>
            <w:bottom w:val="none" w:sz="0" w:space="0" w:color="auto"/>
            <w:right w:val="none" w:sz="0" w:space="0" w:color="auto"/>
          </w:divBdr>
        </w:div>
        <w:div w:id="1637449142">
          <w:marLeft w:val="640"/>
          <w:marRight w:val="0"/>
          <w:marTop w:val="0"/>
          <w:marBottom w:val="0"/>
          <w:divBdr>
            <w:top w:val="none" w:sz="0" w:space="0" w:color="auto"/>
            <w:left w:val="none" w:sz="0" w:space="0" w:color="auto"/>
            <w:bottom w:val="none" w:sz="0" w:space="0" w:color="auto"/>
            <w:right w:val="none" w:sz="0" w:space="0" w:color="auto"/>
          </w:divBdr>
        </w:div>
        <w:div w:id="1486164080">
          <w:marLeft w:val="640"/>
          <w:marRight w:val="0"/>
          <w:marTop w:val="0"/>
          <w:marBottom w:val="0"/>
          <w:divBdr>
            <w:top w:val="none" w:sz="0" w:space="0" w:color="auto"/>
            <w:left w:val="none" w:sz="0" w:space="0" w:color="auto"/>
            <w:bottom w:val="none" w:sz="0" w:space="0" w:color="auto"/>
            <w:right w:val="none" w:sz="0" w:space="0" w:color="auto"/>
          </w:divBdr>
        </w:div>
        <w:div w:id="841968577">
          <w:marLeft w:val="640"/>
          <w:marRight w:val="0"/>
          <w:marTop w:val="0"/>
          <w:marBottom w:val="0"/>
          <w:divBdr>
            <w:top w:val="none" w:sz="0" w:space="0" w:color="auto"/>
            <w:left w:val="none" w:sz="0" w:space="0" w:color="auto"/>
            <w:bottom w:val="none" w:sz="0" w:space="0" w:color="auto"/>
            <w:right w:val="none" w:sz="0" w:space="0" w:color="auto"/>
          </w:divBdr>
        </w:div>
        <w:div w:id="1675959496">
          <w:marLeft w:val="640"/>
          <w:marRight w:val="0"/>
          <w:marTop w:val="0"/>
          <w:marBottom w:val="0"/>
          <w:divBdr>
            <w:top w:val="none" w:sz="0" w:space="0" w:color="auto"/>
            <w:left w:val="none" w:sz="0" w:space="0" w:color="auto"/>
            <w:bottom w:val="none" w:sz="0" w:space="0" w:color="auto"/>
            <w:right w:val="none" w:sz="0" w:space="0" w:color="auto"/>
          </w:divBdr>
        </w:div>
      </w:divsChild>
    </w:div>
    <w:div w:id="1206407196">
      <w:bodyDiv w:val="1"/>
      <w:marLeft w:val="0"/>
      <w:marRight w:val="0"/>
      <w:marTop w:val="0"/>
      <w:marBottom w:val="0"/>
      <w:divBdr>
        <w:top w:val="none" w:sz="0" w:space="0" w:color="auto"/>
        <w:left w:val="none" w:sz="0" w:space="0" w:color="auto"/>
        <w:bottom w:val="none" w:sz="0" w:space="0" w:color="auto"/>
        <w:right w:val="none" w:sz="0" w:space="0" w:color="auto"/>
      </w:divBdr>
      <w:divsChild>
        <w:div w:id="1828738937">
          <w:marLeft w:val="640"/>
          <w:marRight w:val="0"/>
          <w:marTop w:val="0"/>
          <w:marBottom w:val="0"/>
          <w:divBdr>
            <w:top w:val="none" w:sz="0" w:space="0" w:color="auto"/>
            <w:left w:val="none" w:sz="0" w:space="0" w:color="auto"/>
            <w:bottom w:val="none" w:sz="0" w:space="0" w:color="auto"/>
            <w:right w:val="none" w:sz="0" w:space="0" w:color="auto"/>
          </w:divBdr>
        </w:div>
        <w:div w:id="1691032084">
          <w:marLeft w:val="640"/>
          <w:marRight w:val="0"/>
          <w:marTop w:val="0"/>
          <w:marBottom w:val="0"/>
          <w:divBdr>
            <w:top w:val="none" w:sz="0" w:space="0" w:color="auto"/>
            <w:left w:val="none" w:sz="0" w:space="0" w:color="auto"/>
            <w:bottom w:val="none" w:sz="0" w:space="0" w:color="auto"/>
            <w:right w:val="none" w:sz="0" w:space="0" w:color="auto"/>
          </w:divBdr>
        </w:div>
        <w:div w:id="99227152">
          <w:marLeft w:val="640"/>
          <w:marRight w:val="0"/>
          <w:marTop w:val="0"/>
          <w:marBottom w:val="0"/>
          <w:divBdr>
            <w:top w:val="none" w:sz="0" w:space="0" w:color="auto"/>
            <w:left w:val="none" w:sz="0" w:space="0" w:color="auto"/>
            <w:bottom w:val="none" w:sz="0" w:space="0" w:color="auto"/>
            <w:right w:val="none" w:sz="0" w:space="0" w:color="auto"/>
          </w:divBdr>
        </w:div>
        <w:div w:id="1738550712">
          <w:marLeft w:val="640"/>
          <w:marRight w:val="0"/>
          <w:marTop w:val="0"/>
          <w:marBottom w:val="0"/>
          <w:divBdr>
            <w:top w:val="none" w:sz="0" w:space="0" w:color="auto"/>
            <w:left w:val="none" w:sz="0" w:space="0" w:color="auto"/>
            <w:bottom w:val="none" w:sz="0" w:space="0" w:color="auto"/>
            <w:right w:val="none" w:sz="0" w:space="0" w:color="auto"/>
          </w:divBdr>
        </w:div>
        <w:div w:id="282998228">
          <w:marLeft w:val="640"/>
          <w:marRight w:val="0"/>
          <w:marTop w:val="0"/>
          <w:marBottom w:val="0"/>
          <w:divBdr>
            <w:top w:val="none" w:sz="0" w:space="0" w:color="auto"/>
            <w:left w:val="none" w:sz="0" w:space="0" w:color="auto"/>
            <w:bottom w:val="none" w:sz="0" w:space="0" w:color="auto"/>
            <w:right w:val="none" w:sz="0" w:space="0" w:color="auto"/>
          </w:divBdr>
        </w:div>
        <w:div w:id="793524336">
          <w:marLeft w:val="640"/>
          <w:marRight w:val="0"/>
          <w:marTop w:val="0"/>
          <w:marBottom w:val="0"/>
          <w:divBdr>
            <w:top w:val="none" w:sz="0" w:space="0" w:color="auto"/>
            <w:left w:val="none" w:sz="0" w:space="0" w:color="auto"/>
            <w:bottom w:val="none" w:sz="0" w:space="0" w:color="auto"/>
            <w:right w:val="none" w:sz="0" w:space="0" w:color="auto"/>
          </w:divBdr>
        </w:div>
      </w:divsChild>
    </w:div>
    <w:div w:id="1225533026">
      <w:bodyDiv w:val="1"/>
      <w:marLeft w:val="0"/>
      <w:marRight w:val="0"/>
      <w:marTop w:val="0"/>
      <w:marBottom w:val="0"/>
      <w:divBdr>
        <w:top w:val="none" w:sz="0" w:space="0" w:color="auto"/>
        <w:left w:val="none" w:sz="0" w:space="0" w:color="auto"/>
        <w:bottom w:val="none" w:sz="0" w:space="0" w:color="auto"/>
        <w:right w:val="none" w:sz="0" w:space="0" w:color="auto"/>
      </w:divBdr>
      <w:divsChild>
        <w:div w:id="2071951902">
          <w:marLeft w:val="640"/>
          <w:marRight w:val="0"/>
          <w:marTop w:val="0"/>
          <w:marBottom w:val="0"/>
          <w:divBdr>
            <w:top w:val="none" w:sz="0" w:space="0" w:color="auto"/>
            <w:left w:val="none" w:sz="0" w:space="0" w:color="auto"/>
            <w:bottom w:val="none" w:sz="0" w:space="0" w:color="auto"/>
            <w:right w:val="none" w:sz="0" w:space="0" w:color="auto"/>
          </w:divBdr>
        </w:div>
        <w:div w:id="42601402">
          <w:marLeft w:val="640"/>
          <w:marRight w:val="0"/>
          <w:marTop w:val="0"/>
          <w:marBottom w:val="0"/>
          <w:divBdr>
            <w:top w:val="none" w:sz="0" w:space="0" w:color="auto"/>
            <w:left w:val="none" w:sz="0" w:space="0" w:color="auto"/>
            <w:bottom w:val="none" w:sz="0" w:space="0" w:color="auto"/>
            <w:right w:val="none" w:sz="0" w:space="0" w:color="auto"/>
          </w:divBdr>
        </w:div>
        <w:div w:id="2071226068">
          <w:marLeft w:val="640"/>
          <w:marRight w:val="0"/>
          <w:marTop w:val="0"/>
          <w:marBottom w:val="0"/>
          <w:divBdr>
            <w:top w:val="none" w:sz="0" w:space="0" w:color="auto"/>
            <w:left w:val="none" w:sz="0" w:space="0" w:color="auto"/>
            <w:bottom w:val="none" w:sz="0" w:space="0" w:color="auto"/>
            <w:right w:val="none" w:sz="0" w:space="0" w:color="auto"/>
          </w:divBdr>
        </w:div>
        <w:div w:id="1812943383">
          <w:marLeft w:val="640"/>
          <w:marRight w:val="0"/>
          <w:marTop w:val="0"/>
          <w:marBottom w:val="0"/>
          <w:divBdr>
            <w:top w:val="none" w:sz="0" w:space="0" w:color="auto"/>
            <w:left w:val="none" w:sz="0" w:space="0" w:color="auto"/>
            <w:bottom w:val="none" w:sz="0" w:space="0" w:color="auto"/>
            <w:right w:val="none" w:sz="0" w:space="0" w:color="auto"/>
          </w:divBdr>
        </w:div>
        <w:div w:id="1848253396">
          <w:marLeft w:val="640"/>
          <w:marRight w:val="0"/>
          <w:marTop w:val="0"/>
          <w:marBottom w:val="0"/>
          <w:divBdr>
            <w:top w:val="none" w:sz="0" w:space="0" w:color="auto"/>
            <w:left w:val="none" w:sz="0" w:space="0" w:color="auto"/>
            <w:bottom w:val="none" w:sz="0" w:space="0" w:color="auto"/>
            <w:right w:val="none" w:sz="0" w:space="0" w:color="auto"/>
          </w:divBdr>
        </w:div>
        <w:div w:id="858080829">
          <w:marLeft w:val="640"/>
          <w:marRight w:val="0"/>
          <w:marTop w:val="0"/>
          <w:marBottom w:val="0"/>
          <w:divBdr>
            <w:top w:val="none" w:sz="0" w:space="0" w:color="auto"/>
            <w:left w:val="none" w:sz="0" w:space="0" w:color="auto"/>
            <w:bottom w:val="none" w:sz="0" w:space="0" w:color="auto"/>
            <w:right w:val="none" w:sz="0" w:space="0" w:color="auto"/>
          </w:divBdr>
        </w:div>
        <w:div w:id="797407867">
          <w:marLeft w:val="640"/>
          <w:marRight w:val="0"/>
          <w:marTop w:val="0"/>
          <w:marBottom w:val="0"/>
          <w:divBdr>
            <w:top w:val="none" w:sz="0" w:space="0" w:color="auto"/>
            <w:left w:val="none" w:sz="0" w:space="0" w:color="auto"/>
            <w:bottom w:val="none" w:sz="0" w:space="0" w:color="auto"/>
            <w:right w:val="none" w:sz="0" w:space="0" w:color="auto"/>
          </w:divBdr>
        </w:div>
        <w:div w:id="1902861155">
          <w:marLeft w:val="640"/>
          <w:marRight w:val="0"/>
          <w:marTop w:val="0"/>
          <w:marBottom w:val="0"/>
          <w:divBdr>
            <w:top w:val="none" w:sz="0" w:space="0" w:color="auto"/>
            <w:left w:val="none" w:sz="0" w:space="0" w:color="auto"/>
            <w:bottom w:val="none" w:sz="0" w:space="0" w:color="auto"/>
            <w:right w:val="none" w:sz="0" w:space="0" w:color="auto"/>
          </w:divBdr>
        </w:div>
        <w:div w:id="452405251">
          <w:marLeft w:val="640"/>
          <w:marRight w:val="0"/>
          <w:marTop w:val="0"/>
          <w:marBottom w:val="0"/>
          <w:divBdr>
            <w:top w:val="none" w:sz="0" w:space="0" w:color="auto"/>
            <w:left w:val="none" w:sz="0" w:space="0" w:color="auto"/>
            <w:bottom w:val="none" w:sz="0" w:space="0" w:color="auto"/>
            <w:right w:val="none" w:sz="0" w:space="0" w:color="auto"/>
          </w:divBdr>
        </w:div>
        <w:div w:id="323825012">
          <w:marLeft w:val="640"/>
          <w:marRight w:val="0"/>
          <w:marTop w:val="0"/>
          <w:marBottom w:val="0"/>
          <w:divBdr>
            <w:top w:val="none" w:sz="0" w:space="0" w:color="auto"/>
            <w:left w:val="none" w:sz="0" w:space="0" w:color="auto"/>
            <w:bottom w:val="none" w:sz="0" w:space="0" w:color="auto"/>
            <w:right w:val="none" w:sz="0" w:space="0" w:color="auto"/>
          </w:divBdr>
        </w:div>
      </w:divsChild>
    </w:div>
    <w:div w:id="1233155274">
      <w:bodyDiv w:val="1"/>
      <w:marLeft w:val="0"/>
      <w:marRight w:val="0"/>
      <w:marTop w:val="0"/>
      <w:marBottom w:val="0"/>
      <w:divBdr>
        <w:top w:val="none" w:sz="0" w:space="0" w:color="auto"/>
        <w:left w:val="none" w:sz="0" w:space="0" w:color="auto"/>
        <w:bottom w:val="none" w:sz="0" w:space="0" w:color="auto"/>
        <w:right w:val="none" w:sz="0" w:space="0" w:color="auto"/>
      </w:divBdr>
      <w:divsChild>
        <w:div w:id="1306817992">
          <w:marLeft w:val="640"/>
          <w:marRight w:val="0"/>
          <w:marTop w:val="0"/>
          <w:marBottom w:val="0"/>
          <w:divBdr>
            <w:top w:val="none" w:sz="0" w:space="0" w:color="auto"/>
            <w:left w:val="none" w:sz="0" w:space="0" w:color="auto"/>
            <w:bottom w:val="none" w:sz="0" w:space="0" w:color="auto"/>
            <w:right w:val="none" w:sz="0" w:space="0" w:color="auto"/>
          </w:divBdr>
        </w:div>
        <w:div w:id="575826540">
          <w:marLeft w:val="640"/>
          <w:marRight w:val="0"/>
          <w:marTop w:val="0"/>
          <w:marBottom w:val="0"/>
          <w:divBdr>
            <w:top w:val="none" w:sz="0" w:space="0" w:color="auto"/>
            <w:left w:val="none" w:sz="0" w:space="0" w:color="auto"/>
            <w:bottom w:val="none" w:sz="0" w:space="0" w:color="auto"/>
            <w:right w:val="none" w:sz="0" w:space="0" w:color="auto"/>
          </w:divBdr>
        </w:div>
        <w:div w:id="1398238429">
          <w:marLeft w:val="640"/>
          <w:marRight w:val="0"/>
          <w:marTop w:val="0"/>
          <w:marBottom w:val="0"/>
          <w:divBdr>
            <w:top w:val="none" w:sz="0" w:space="0" w:color="auto"/>
            <w:left w:val="none" w:sz="0" w:space="0" w:color="auto"/>
            <w:bottom w:val="none" w:sz="0" w:space="0" w:color="auto"/>
            <w:right w:val="none" w:sz="0" w:space="0" w:color="auto"/>
          </w:divBdr>
        </w:div>
        <w:div w:id="2030519132">
          <w:marLeft w:val="640"/>
          <w:marRight w:val="0"/>
          <w:marTop w:val="0"/>
          <w:marBottom w:val="0"/>
          <w:divBdr>
            <w:top w:val="none" w:sz="0" w:space="0" w:color="auto"/>
            <w:left w:val="none" w:sz="0" w:space="0" w:color="auto"/>
            <w:bottom w:val="none" w:sz="0" w:space="0" w:color="auto"/>
            <w:right w:val="none" w:sz="0" w:space="0" w:color="auto"/>
          </w:divBdr>
        </w:div>
        <w:div w:id="790703882">
          <w:marLeft w:val="640"/>
          <w:marRight w:val="0"/>
          <w:marTop w:val="0"/>
          <w:marBottom w:val="0"/>
          <w:divBdr>
            <w:top w:val="none" w:sz="0" w:space="0" w:color="auto"/>
            <w:left w:val="none" w:sz="0" w:space="0" w:color="auto"/>
            <w:bottom w:val="none" w:sz="0" w:space="0" w:color="auto"/>
            <w:right w:val="none" w:sz="0" w:space="0" w:color="auto"/>
          </w:divBdr>
        </w:div>
        <w:div w:id="498231572">
          <w:marLeft w:val="640"/>
          <w:marRight w:val="0"/>
          <w:marTop w:val="0"/>
          <w:marBottom w:val="0"/>
          <w:divBdr>
            <w:top w:val="none" w:sz="0" w:space="0" w:color="auto"/>
            <w:left w:val="none" w:sz="0" w:space="0" w:color="auto"/>
            <w:bottom w:val="none" w:sz="0" w:space="0" w:color="auto"/>
            <w:right w:val="none" w:sz="0" w:space="0" w:color="auto"/>
          </w:divBdr>
        </w:div>
      </w:divsChild>
    </w:div>
    <w:div w:id="1273781670">
      <w:bodyDiv w:val="1"/>
      <w:marLeft w:val="0"/>
      <w:marRight w:val="0"/>
      <w:marTop w:val="0"/>
      <w:marBottom w:val="0"/>
      <w:divBdr>
        <w:top w:val="none" w:sz="0" w:space="0" w:color="auto"/>
        <w:left w:val="none" w:sz="0" w:space="0" w:color="auto"/>
        <w:bottom w:val="none" w:sz="0" w:space="0" w:color="auto"/>
        <w:right w:val="none" w:sz="0" w:space="0" w:color="auto"/>
      </w:divBdr>
      <w:divsChild>
        <w:div w:id="2008437575">
          <w:marLeft w:val="640"/>
          <w:marRight w:val="0"/>
          <w:marTop w:val="0"/>
          <w:marBottom w:val="0"/>
          <w:divBdr>
            <w:top w:val="none" w:sz="0" w:space="0" w:color="auto"/>
            <w:left w:val="none" w:sz="0" w:space="0" w:color="auto"/>
            <w:bottom w:val="none" w:sz="0" w:space="0" w:color="auto"/>
            <w:right w:val="none" w:sz="0" w:space="0" w:color="auto"/>
          </w:divBdr>
        </w:div>
        <w:div w:id="1784688045">
          <w:marLeft w:val="640"/>
          <w:marRight w:val="0"/>
          <w:marTop w:val="0"/>
          <w:marBottom w:val="0"/>
          <w:divBdr>
            <w:top w:val="none" w:sz="0" w:space="0" w:color="auto"/>
            <w:left w:val="none" w:sz="0" w:space="0" w:color="auto"/>
            <w:bottom w:val="none" w:sz="0" w:space="0" w:color="auto"/>
            <w:right w:val="none" w:sz="0" w:space="0" w:color="auto"/>
          </w:divBdr>
        </w:div>
        <w:div w:id="1239485983">
          <w:marLeft w:val="640"/>
          <w:marRight w:val="0"/>
          <w:marTop w:val="0"/>
          <w:marBottom w:val="0"/>
          <w:divBdr>
            <w:top w:val="none" w:sz="0" w:space="0" w:color="auto"/>
            <w:left w:val="none" w:sz="0" w:space="0" w:color="auto"/>
            <w:bottom w:val="none" w:sz="0" w:space="0" w:color="auto"/>
            <w:right w:val="none" w:sz="0" w:space="0" w:color="auto"/>
          </w:divBdr>
        </w:div>
        <w:div w:id="938945629">
          <w:marLeft w:val="640"/>
          <w:marRight w:val="0"/>
          <w:marTop w:val="0"/>
          <w:marBottom w:val="0"/>
          <w:divBdr>
            <w:top w:val="none" w:sz="0" w:space="0" w:color="auto"/>
            <w:left w:val="none" w:sz="0" w:space="0" w:color="auto"/>
            <w:bottom w:val="none" w:sz="0" w:space="0" w:color="auto"/>
            <w:right w:val="none" w:sz="0" w:space="0" w:color="auto"/>
          </w:divBdr>
        </w:div>
        <w:div w:id="1962564486">
          <w:marLeft w:val="640"/>
          <w:marRight w:val="0"/>
          <w:marTop w:val="0"/>
          <w:marBottom w:val="0"/>
          <w:divBdr>
            <w:top w:val="none" w:sz="0" w:space="0" w:color="auto"/>
            <w:left w:val="none" w:sz="0" w:space="0" w:color="auto"/>
            <w:bottom w:val="none" w:sz="0" w:space="0" w:color="auto"/>
            <w:right w:val="none" w:sz="0" w:space="0" w:color="auto"/>
          </w:divBdr>
        </w:div>
        <w:div w:id="1322345809">
          <w:marLeft w:val="640"/>
          <w:marRight w:val="0"/>
          <w:marTop w:val="0"/>
          <w:marBottom w:val="0"/>
          <w:divBdr>
            <w:top w:val="none" w:sz="0" w:space="0" w:color="auto"/>
            <w:left w:val="none" w:sz="0" w:space="0" w:color="auto"/>
            <w:bottom w:val="none" w:sz="0" w:space="0" w:color="auto"/>
            <w:right w:val="none" w:sz="0" w:space="0" w:color="auto"/>
          </w:divBdr>
        </w:div>
        <w:div w:id="2139951296">
          <w:marLeft w:val="640"/>
          <w:marRight w:val="0"/>
          <w:marTop w:val="0"/>
          <w:marBottom w:val="0"/>
          <w:divBdr>
            <w:top w:val="none" w:sz="0" w:space="0" w:color="auto"/>
            <w:left w:val="none" w:sz="0" w:space="0" w:color="auto"/>
            <w:bottom w:val="none" w:sz="0" w:space="0" w:color="auto"/>
            <w:right w:val="none" w:sz="0" w:space="0" w:color="auto"/>
          </w:divBdr>
        </w:div>
        <w:div w:id="603851982">
          <w:marLeft w:val="640"/>
          <w:marRight w:val="0"/>
          <w:marTop w:val="0"/>
          <w:marBottom w:val="0"/>
          <w:divBdr>
            <w:top w:val="none" w:sz="0" w:space="0" w:color="auto"/>
            <w:left w:val="none" w:sz="0" w:space="0" w:color="auto"/>
            <w:bottom w:val="none" w:sz="0" w:space="0" w:color="auto"/>
            <w:right w:val="none" w:sz="0" w:space="0" w:color="auto"/>
          </w:divBdr>
        </w:div>
      </w:divsChild>
    </w:div>
    <w:div w:id="1274946267">
      <w:bodyDiv w:val="1"/>
      <w:marLeft w:val="0"/>
      <w:marRight w:val="0"/>
      <w:marTop w:val="0"/>
      <w:marBottom w:val="0"/>
      <w:divBdr>
        <w:top w:val="none" w:sz="0" w:space="0" w:color="auto"/>
        <w:left w:val="none" w:sz="0" w:space="0" w:color="auto"/>
        <w:bottom w:val="none" w:sz="0" w:space="0" w:color="auto"/>
        <w:right w:val="none" w:sz="0" w:space="0" w:color="auto"/>
      </w:divBdr>
      <w:divsChild>
        <w:div w:id="1203321064">
          <w:marLeft w:val="640"/>
          <w:marRight w:val="0"/>
          <w:marTop w:val="0"/>
          <w:marBottom w:val="0"/>
          <w:divBdr>
            <w:top w:val="none" w:sz="0" w:space="0" w:color="auto"/>
            <w:left w:val="none" w:sz="0" w:space="0" w:color="auto"/>
            <w:bottom w:val="none" w:sz="0" w:space="0" w:color="auto"/>
            <w:right w:val="none" w:sz="0" w:space="0" w:color="auto"/>
          </w:divBdr>
        </w:div>
        <w:div w:id="1156342064">
          <w:marLeft w:val="640"/>
          <w:marRight w:val="0"/>
          <w:marTop w:val="0"/>
          <w:marBottom w:val="0"/>
          <w:divBdr>
            <w:top w:val="none" w:sz="0" w:space="0" w:color="auto"/>
            <w:left w:val="none" w:sz="0" w:space="0" w:color="auto"/>
            <w:bottom w:val="none" w:sz="0" w:space="0" w:color="auto"/>
            <w:right w:val="none" w:sz="0" w:space="0" w:color="auto"/>
          </w:divBdr>
        </w:div>
        <w:div w:id="411779768">
          <w:marLeft w:val="640"/>
          <w:marRight w:val="0"/>
          <w:marTop w:val="0"/>
          <w:marBottom w:val="0"/>
          <w:divBdr>
            <w:top w:val="none" w:sz="0" w:space="0" w:color="auto"/>
            <w:left w:val="none" w:sz="0" w:space="0" w:color="auto"/>
            <w:bottom w:val="none" w:sz="0" w:space="0" w:color="auto"/>
            <w:right w:val="none" w:sz="0" w:space="0" w:color="auto"/>
          </w:divBdr>
        </w:div>
        <w:div w:id="688222541">
          <w:marLeft w:val="640"/>
          <w:marRight w:val="0"/>
          <w:marTop w:val="0"/>
          <w:marBottom w:val="0"/>
          <w:divBdr>
            <w:top w:val="none" w:sz="0" w:space="0" w:color="auto"/>
            <w:left w:val="none" w:sz="0" w:space="0" w:color="auto"/>
            <w:bottom w:val="none" w:sz="0" w:space="0" w:color="auto"/>
            <w:right w:val="none" w:sz="0" w:space="0" w:color="auto"/>
          </w:divBdr>
        </w:div>
      </w:divsChild>
    </w:div>
    <w:div w:id="1311714270">
      <w:bodyDiv w:val="1"/>
      <w:marLeft w:val="0"/>
      <w:marRight w:val="0"/>
      <w:marTop w:val="0"/>
      <w:marBottom w:val="0"/>
      <w:divBdr>
        <w:top w:val="none" w:sz="0" w:space="0" w:color="auto"/>
        <w:left w:val="none" w:sz="0" w:space="0" w:color="auto"/>
        <w:bottom w:val="none" w:sz="0" w:space="0" w:color="auto"/>
        <w:right w:val="none" w:sz="0" w:space="0" w:color="auto"/>
      </w:divBdr>
      <w:divsChild>
        <w:div w:id="639924444">
          <w:marLeft w:val="640"/>
          <w:marRight w:val="0"/>
          <w:marTop w:val="0"/>
          <w:marBottom w:val="0"/>
          <w:divBdr>
            <w:top w:val="none" w:sz="0" w:space="0" w:color="auto"/>
            <w:left w:val="none" w:sz="0" w:space="0" w:color="auto"/>
            <w:bottom w:val="none" w:sz="0" w:space="0" w:color="auto"/>
            <w:right w:val="none" w:sz="0" w:space="0" w:color="auto"/>
          </w:divBdr>
        </w:div>
        <w:div w:id="1177427146">
          <w:marLeft w:val="640"/>
          <w:marRight w:val="0"/>
          <w:marTop w:val="0"/>
          <w:marBottom w:val="0"/>
          <w:divBdr>
            <w:top w:val="none" w:sz="0" w:space="0" w:color="auto"/>
            <w:left w:val="none" w:sz="0" w:space="0" w:color="auto"/>
            <w:bottom w:val="none" w:sz="0" w:space="0" w:color="auto"/>
            <w:right w:val="none" w:sz="0" w:space="0" w:color="auto"/>
          </w:divBdr>
        </w:div>
        <w:div w:id="250622348">
          <w:marLeft w:val="640"/>
          <w:marRight w:val="0"/>
          <w:marTop w:val="0"/>
          <w:marBottom w:val="0"/>
          <w:divBdr>
            <w:top w:val="none" w:sz="0" w:space="0" w:color="auto"/>
            <w:left w:val="none" w:sz="0" w:space="0" w:color="auto"/>
            <w:bottom w:val="none" w:sz="0" w:space="0" w:color="auto"/>
            <w:right w:val="none" w:sz="0" w:space="0" w:color="auto"/>
          </w:divBdr>
        </w:div>
        <w:div w:id="1309361966">
          <w:marLeft w:val="640"/>
          <w:marRight w:val="0"/>
          <w:marTop w:val="0"/>
          <w:marBottom w:val="0"/>
          <w:divBdr>
            <w:top w:val="none" w:sz="0" w:space="0" w:color="auto"/>
            <w:left w:val="none" w:sz="0" w:space="0" w:color="auto"/>
            <w:bottom w:val="none" w:sz="0" w:space="0" w:color="auto"/>
            <w:right w:val="none" w:sz="0" w:space="0" w:color="auto"/>
          </w:divBdr>
        </w:div>
      </w:divsChild>
    </w:div>
    <w:div w:id="1355155035">
      <w:bodyDiv w:val="1"/>
      <w:marLeft w:val="0"/>
      <w:marRight w:val="0"/>
      <w:marTop w:val="0"/>
      <w:marBottom w:val="0"/>
      <w:divBdr>
        <w:top w:val="none" w:sz="0" w:space="0" w:color="auto"/>
        <w:left w:val="none" w:sz="0" w:space="0" w:color="auto"/>
        <w:bottom w:val="none" w:sz="0" w:space="0" w:color="auto"/>
        <w:right w:val="none" w:sz="0" w:space="0" w:color="auto"/>
      </w:divBdr>
      <w:divsChild>
        <w:div w:id="92633503">
          <w:marLeft w:val="640"/>
          <w:marRight w:val="0"/>
          <w:marTop w:val="0"/>
          <w:marBottom w:val="0"/>
          <w:divBdr>
            <w:top w:val="none" w:sz="0" w:space="0" w:color="auto"/>
            <w:left w:val="none" w:sz="0" w:space="0" w:color="auto"/>
            <w:bottom w:val="none" w:sz="0" w:space="0" w:color="auto"/>
            <w:right w:val="none" w:sz="0" w:space="0" w:color="auto"/>
          </w:divBdr>
        </w:div>
        <w:div w:id="1534727235">
          <w:marLeft w:val="640"/>
          <w:marRight w:val="0"/>
          <w:marTop w:val="0"/>
          <w:marBottom w:val="0"/>
          <w:divBdr>
            <w:top w:val="none" w:sz="0" w:space="0" w:color="auto"/>
            <w:left w:val="none" w:sz="0" w:space="0" w:color="auto"/>
            <w:bottom w:val="none" w:sz="0" w:space="0" w:color="auto"/>
            <w:right w:val="none" w:sz="0" w:space="0" w:color="auto"/>
          </w:divBdr>
        </w:div>
        <w:div w:id="1781340731">
          <w:marLeft w:val="640"/>
          <w:marRight w:val="0"/>
          <w:marTop w:val="0"/>
          <w:marBottom w:val="0"/>
          <w:divBdr>
            <w:top w:val="none" w:sz="0" w:space="0" w:color="auto"/>
            <w:left w:val="none" w:sz="0" w:space="0" w:color="auto"/>
            <w:bottom w:val="none" w:sz="0" w:space="0" w:color="auto"/>
            <w:right w:val="none" w:sz="0" w:space="0" w:color="auto"/>
          </w:divBdr>
        </w:div>
      </w:divsChild>
    </w:div>
    <w:div w:id="1368796171">
      <w:bodyDiv w:val="1"/>
      <w:marLeft w:val="0"/>
      <w:marRight w:val="0"/>
      <w:marTop w:val="0"/>
      <w:marBottom w:val="0"/>
      <w:divBdr>
        <w:top w:val="none" w:sz="0" w:space="0" w:color="auto"/>
        <w:left w:val="none" w:sz="0" w:space="0" w:color="auto"/>
        <w:bottom w:val="none" w:sz="0" w:space="0" w:color="auto"/>
        <w:right w:val="none" w:sz="0" w:space="0" w:color="auto"/>
      </w:divBdr>
      <w:divsChild>
        <w:div w:id="1952397341">
          <w:marLeft w:val="640"/>
          <w:marRight w:val="0"/>
          <w:marTop w:val="0"/>
          <w:marBottom w:val="0"/>
          <w:divBdr>
            <w:top w:val="none" w:sz="0" w:space="0" w:color="auto"/>
            <w:left w:val="none" w:sz="0" w:space="0" w:color="auto"/>
            <w:bottom w:val="none" w:sz="0" w:space="0" w:color="auto"/>
            <w:right w:val="none" w:sz="0" w:space="0" w:color="auto"/>
          </w:divBdr>
        </w:div>
        <w:div w:id="1079251411">
          <w:marLeft w:val="640"/>
          <w:marRight w:val="0"/>
          <w:marTop w:val="0"/>
          <w:marBottom w:val="0"/>
          <w:divBdr>
            <w:top w:val="none" w:sz="0" w:space="0" w:color="auto"/>
            <w:left w:val="none" w:sz="0" w:space="0" w:color="auto"/>
            <w:bottom w:val="none" w:sz="0" w:space="0" w:color="auto"/>
            <w:right w:val="none" w:sz="0" w:space="0" w:color="auto"/>
          </w:divBdr>
        </w:div>
        <w:div w:id="1710184072">
          <w:marLeft w:val="640"/>
          <w:marRight w:val="0"/>
          <w:marTop w:val="0"/>
          <w:marBottom w:val="0"/>
          <w:divBdr>
            <w:top w:val="none" w:sz="0" w:space="0" w:color="auto"/>
            <w:left w:val="none" w:sz="0" w:space="0" w:color="auto"/>
            <w:bottom w:val="none" w:sz="0" w:space="0" w:color="auto"/>
            <w:right w:val="none" w:sz="0" w:space="0" w:color="auto"/>
          </w:divBdr>
        </w:div>
        <w:div w:id="1167287602">
          <w:marLeft w:val="640"/>
          <w:marRight w:val="0"/>
          <w:marTop w:val="0"/>
          <w:marBottom w:val="0"/>
          <w:divBdr>
            <w:top w:val="none" w:sz="0" w:space="0" w:color="auto"/>
            <w:left w:val="none" w:sz="0" w:space="0" w:color="auto"/>
            <w:bottom w:val="none" w:sz="0" w:space="0" w:color="auto"/>
            <w:right w:val="none" w:sz="0" w:space="0" w:color="auto"/>
          </w:divBdr>
        </w:div>
      </w:divsChild>
    </w:div>
    <w:div w:id="1376589425">
      <w:bodyDiv w:val="1"/>
      <w:marLeft w:val="0"/>
      <w:marRight w:val="0"/>
      <w:marTop w:val="0"/>
      <w:marBottom w:val="0"/>
      <w:divBdr>
        <w:top w:val="none" w:sz="0" w:space="0" w:color="auto"/>
        <w:left w:val="none" w:sz="0" w:space="0" w:color="auto"/>
        <w:bottom w:val="none" w:sz="0" w:space="0" w:color="auto"/>
        <w:right w:val="none" w:sz="0" w:space="0" w:color="auto"/>
      </w:divBdr>
      <w:divsChild>
        <w:div w:id="1961107860">
          <w:marLeft w:val="640"/>
          <w:marRight w:val="0"/>
          <w:marTop w:val="0"/>
          <w:marBottom w:val="0"/>
          <w:divBdr>
            <w:top w:val="none" w:sz="0" w:space="0" w:color="auto"/>
            <w:left w:val="none" w:sz="0" w:space="0" w:color="auto"/>
            <w:bottom w:val="none" w:sz="0" w:space="0" w:color="auto"/>
            <w:right w:val="none" w:sz="0" w:space="0" w:color="auto"/>
          </w:divBdr>
        </w:div>
        <w:div w:id="729770910">
          <w:marLeft w:val="640"/>
          <w:marRight w:val="0"/>
          <w:marTop w:val="0"/>
          <w:marBottom w:val="0"/>
          <w:divBdr>
            <w:top w:val="none" w:sz="0" w:space="0" w:color="auto"/>
            <w:left w:val="none" w:sz="0" w:space="0" w:color="auto"/>
            <w:bottom w:val="none" w:sz="0" w:space="0" w:color="auto"/>
            <w:right w:val="none" w:sz="0" w:space="0" w:color="auto"/>
          </w:divBdr>
        </w:div>
        <w:div w:id="826166057">
          <w:marLeft w:val="640"/>
          <w:marRight w:val="0"/>
          <w:marTop w:val="0"/>
          <w:marBottom w:val="0"/>
          <w:divBdr>
            <w:top w:val="none" w:sz="0" w:space="0" w:color="auto"/>
            <w:left w:val="none" w:sz="0" w:space="0" w:color="auto"/>
            <w:bottom w:val="none" w:sz="0" w:space="0" w:color="auto"/>
            <w:right w:val="none" w:sz="0" w:space="0" w:color="auto"/>
          </w:divBdr>
        </w:div>
        <w:div w:id="2089034026">
          <w:marLeft w:val="640"/>
          <w:marRight w:val="0"/>
          <w:marTop w:val="0"/>
          <w:marBottom w:val="0"/>
          <w:divBdr>
            <w:top w:val="none" w:sz="0" w:space="0" w:color="auto"/>
            <w:left w:val="none" w:sz="0" w:space="0" w:color="auto"/>
            <w:bottom w:val="none" w:sz="0" w:space="0" w:color="auto"/>
            <w:right w:val="none" w:sz="0" w:space="0" w:color="auto"/>
          </w:divBdr>
        </w:div>
      </w:divsChild>
    </w:div>
    <w:div w:id="1382827119">
      <w:bodyDiv w:val="1"/>
      <w:marLeft w:val="0"/>
      <w:marRight w:val="0"/>
      <w:marTop w:val="0"/>
      <w:marBottom w:val="0"/>
      <w:divBdr>
        <w:top w:val="none" w:sz="0" w:space="0" w:color="auto"/>
        <w:left w:val="none" w:sz="0" w:space="0" w:color="auto"/>
        <w:bottom w:val="none" w:sz="0" w:space="0" w:color="auto"/>
        <w:right w:val="none" w:sz="0" w:space="0" w:color="auto"/>
      </w:divBdr>
      <w:divsChild>
        <w:div w:id="2119639630">
          <w:marLeft w:val="640"/>
          <w:marRight w:val="0"/>
          <w:marTop w:val="0"/>
          <w:marBottom w:val="0"/>
          <w:divBdr>
            <w:top w:val="none" w:sz="0" w:space="0" w:color="auto"/>
            <w:left w:val="none" w:sz="0" w:space="0" w:color="auto"/>
            <w:bottom w:val="none" w:sz="0" w:space="0" w:color="auto"/>
            <w:right w:val="none" w:sz="0" w:space="0" w:color="auto"/>
          </w:divBdr>
        </w:div>
        <w:div w:id="516306638">
          <w:marLeft w:val="640"/>
          <w:marRight w:val="0"/>
          <w:marTop w:val="0"/>
          <w:marBottom w:val="0"/>
          <w:divBdr>
            <w:top w:val="none" w:sz="0" w:space="0" w:color="auto"/>
            <w:left w:val="none" w:sz="0" w:space="0" w:color="auto"/>
            <w:bottom w:val="none" w:sz="0" w:space="0" w:color="auto"/>
            <w:right w:val="none" w:sz="0" w:space="0" w:color="auto"/>
          </w:divBdr>
        </w:div>
        <w:div w:id="581528065">
          <w:marLeft w:val="640"/>
          <w:marRight w:val="0"/>
          <w:marTop w:val="0"/>
          <w:marBottom w:val="0"/>
          <w:divBdr>
            <w:top w:val="none" w:sz="0" w:space="0" w:color="auto"/>
            <w:left w:val="none" w:sz="0" w:space="0" w:color="auto"/>
            <w:bottom w:val="none" w:sz="0" w:space="0" w:color="auto"/>
            <w:right w:val="none" w:sz="0" w:space="0" w:color="auto"/>
          </w:divBdr>
        </w:div>
        <w:div w:id="1490052338">
          <w:marLeft w:val="640"/>
          <w:marRight w:val="0"/>
          <w:marTop w:val="0"/>
          <w:marBottom w:val="0"/>
          <w:divBdr>
            <w:top w:val="none" w:sz="0" w:space="0" w:color="auto"/>
            <w:left w:val="none" w:sz="0" w:space="0" w:color="auto"/>
            <w:bottom w:val="none" w:sz="0" w:space="0" w:color="auto"/>
            <w:right w:val="none" w:sz="0" w:space="0" w:color="auto"/>
          </w:divBdr>
        </w:div>
        <w:div w:id="1103378690">
          <w:marLeft w:val="640"/>
          <w:marRight w:val="0"/>
          <w:marTop w:val="0"/>
          <w:marBottom w:val="0"/>
          <w:divBdr>
            <w:top w:val="none" w:sz="0" w:space="0" w:color="auto"/>
            <w:left w:val="none" w:sz="0" w:space="0" w:color="auto"/>
            <w:bottom w:val="none" w:sz="0" w:space="0" w:color="auto"/>
            <w:right w:val="none" w:sz="0" w:space="0" w:color="auto"/>
          </w:divBdr>
        </w:div>
        <w:div w:id="191891172">
          <w:marLeft w:val="640"/>
          <w:marRight w:val="0"/>
          <w:marTop w:val="0"/>
          <w:marBottom w:val="0"/>
          <w:divBdr>
            <w:top w:val="none" w:sz="0" w:space="0" w:color="auto"/>
            <w:left w:val="none" w:sz="0" w:space="0" w:color="auto"/>
            <w:bottom w:val="none" w:sz="0" w:space="0" w:color="auto"/>
            <w:right w:val="none" w:sz="0" w:space="0" w:color="auto"/>
          </w:divBdr>
        </w:div>
        <w:div w:id="1737825167">
          <w:marLeft w:val="640"/>
          <w:marRight w:val="0"/>
          <w:marTop w:val="0"/>
          <w:marBottom w:val="0"/>
          <w:divBdr>
            <w:top w:val="none" w:sz="0" w:space="0" w:color="auto"/>
            <w:left w:val="none" w:sz="0" w:space="0" w:color="auto"/>
            <w:bottom w:val="none" w:sz="0" w:space="0" w:color="auto"/>
            <w:right w:val="none" w:sz="0" w:space="0" w:color="auto"/>
          </w:divBdr>
        </w:div>
      </w:divsChild>
    </w:div>
    <w:div w:id="1407916736">
      <w:bodyDiv w:val="1"/>
      <w:marLeft w:val="0"/>
      <w:marRight w:val="0"/>
      <w:marTop w:val="0"/>
      <w:marBottom w:val="0"/>
      <w:divBdr>
        <w:top w:val="none" w:sz="0" w:space="0" w:color="auto"/>
        <w:left w:val="none" w:sz="0" w:space="0" w:color="auto"/>
        <w:bottom w:val="none" w:sz="0" w:space="0" w:color="auto"/>
        <w:right w:val="none" w:sz="0" w:space="0" w:color="auto"/>
      </w:divBdr>
      <w:divsChild>
        <w:div w:id="1153720400">
          <w:marLeft w:val="640"/>
          <w:marRight w:val="0"/>
          <w:marTop w:val="0"/>
          <w:marBottom w:val="0"/>
          <w:divBdr>
            <w:top w:val="none" w:sz="0" w:space="0" w:color="auto"/>
            <w:left w:val="none" w:sz="0" w:space="0" w:color="auto"/>
            <w:bottom w:val="none" w:sz="0" w:space="0" w:color="auto"/>
            <w:right w:val="none" w:sz="0" w:space="0" w:color="auto"/>
          </w:divBdr>
        </w:div>
        <w:div w:id="1936205224">
          <w:marLeft w:val="640"/>
          <w:marRight w:val="0"/>
          <w:marTop w:val="0"/>
          <w:marBottom w:val="0"/>
          <w:divBdr>
            <w:top w:val="none" w:sz="0" w:space="0" w:color="auto"/>
            <w:left w:val="none" w:sz="0" w:space="0" w:color="auto"/>
            <w:bottom w:val="none" w:sz="0" w:space="0" w:color="auto"/>
            <w:right w:val="none" w:sz="0" w:space="0" w:color="auto"/>
          </w:divBdr>
        </w:div>
        <w:div w:id="958025927">
          <w:marLeft w:val="640"/>
          <w:marRight w:val="0"/>
          <w:marTop w:val="0"/>
          <w:marBottom w:val="0"/>
          <w:divBdr>
            <w:top w:val="none" w:sz="0" w:space="0" w:color="auto"/>
            <w:left w:val="none" w:sz="0" w:space="0" w:color="auto"/>
            <w:bottom w:val="none" w:sz="0" w:space="0" w:color="auto"/>
            <w:right w:val="none" w:sz="0" w:space="0" w:color="auto"/>
          </w:divBdr>
        </w:div>
        <w:div w:id="2106413187">
          <w:marLeft w:val="640"/>
          <w:marRight w:val="0"/>
          <w:marTop w:val="0"/>
          <w:marBottom w:val="0"/>
          <w:divBdr>
            <w:top w:val="none" w:sz="0" w:space="0" w:color="auto"/>
            <w:left w:val="none" w:sz="0" w:space="0" w:color="auto"/>
            <w:bottom w:val="none" w:sz="0" w:space="0" w:color="auto"/>
            <w:right w:val="none" w:sz="0" w:space="0" w:color="auto"/>
          </w:divBdr>
        </w:div>
      </w:divsChild>
    </w:div>
    <w:div w:id="1422532030">
      <w:bodyDiv w:val="1"/>
      <w:marLeft w:val="0"/>
      <w:marRight w:val="0"/>
      <w:marTop w:val="0"/>
      <w:marBottom w:val="0"/>
      <w:divBdr>
        <w:top w:val="none" w:sz="0" w:space="0" w:color="auto"/>
        <w:left w:val="none" w:sz="0" w:space="0" w:color="auto"/>
        <w:bottom w:val="none" w:sz="0" w:space="0" w:color="auto"/>
        <w:right w:val="none" w:sz="0" w:space="0" w:color="auto"/>
      </w:divBdr>
      <w:divsChild>
        <w:div w:id="1637758770">
          <w:marLeft w:val="640"/>
          <w:marRight w:val="0"/>
          <w:marTop w:val="0"/>
          <w:marBottom w:val="0"/>
          <w:divBdr>
            <w:top w:val="none" w:sz="0" w:space="0" w:color="auto"/>
            <w:left w:val="none" w:sz="0" w:space="0" w:color="auto"/>
            <w:bottom w:val="none" w:sz="0" w:space="0" w:color="auto"/>
            <w:right w:val="none" w:sz="0" w:space="0" w:color="auto"/>
          </w:divBdr>
        </w:div>
        <w:div w:id="2134131399">
          <w:marLeft w:val="640"/>
          <w:marRight w:val="0"/>
          <w:marTop w:val="0"/>
          <w:marBottom w:val="0"/>
          <w:divBdr>
            <w:top w:val="none" w:sz="0" w:space="0" w:color="auto"/>
            <w:left w:val="none" w:sz="0" w:space="0" w:color="auto"/>
            <w:bottom w:val="none" w:sz="0" w:space="0" w:color="auto"/>
            <w:right w:val="none" w:sz="0" w:space="0" w:color="auto"/>
          </w:divBdr>
        </w:div>
        <w:div w:id="1904023065">
          <w:marLeft w:val="640"/>
          <w:marRight w:val="0"/>
          <w:marTop w:val="0"/>
          <w:marBottom w:val="0"/>
          <w:divBdr>
            <w:top w:val="none" w:sz="0" w:space="0" w:color="auto"/>
            <w:left w:val="none" w:sz="0" w:space="0" w:color="auto"/>
            <w:bottom w:val="none" w:sz="0" w:space="0" w:color="auto"/>
            <w:right w:val="none" w:sz="0" w:space="0" w:color="auto"/>
          </w:divBdr>
        </w:div>
        <w:div w:id="1269317514">
          <w:marLeft w:val="640"/>
          <w:marRight w:val="0"/>
          <w:marTop w:val="0"/>
          <w:marBottom w:val="0"/>
          <w:divBdr>
            <w:top w:val="none" w:sz="0" w:space="0" w:color="auto"/>
            <w:left w:val="none" w:sz="0" w:space="0" w:color="auto"/>
            <w:bottom w:val="none" w:sz="0" w:space="0" w:color="auto"/>
            <w:right w:val="none" w:sz="0" w:space="0" w:color="auto"/>
          </w:divBdr>
        </w:div>
        <w:div w:id="999817373">
          <w:marLeft w:val="640"/>
          <w:marRight w:val="0"/>
          <w:marTop w:val="0"/>
          <w:marBottom w:val="0"/>
          <w:divBdr>
            <w:top w:val="none" w:sz="0" w:space="0" w:color="auto"/>
            <w:left w:val="none" w:sz="0" w:space="0" w:color="auto"/>
            <w:bottom w:val="none" w:sz="0" w:space="0" w:color="auto"/>
            <w:right w:val="none" w:sz="0" w:space="0" w:color="auto"/>
          </w:divBdr>
        </w:div>
        <w:div w:id="366762332">
          <w:marLeft w:val="640"/>
          <w:marRight w:val="0"/>
          <w:marTop w:val="0"/>
          <w:marBottom w:val="0"/>
          <w:divBdr>
            <w:top w:val="none" w:sz="0" w:space="0" w:color="auto"/>
            <w:left w:val="none" w:sz="0" w:space="0" w:color="auto"/>
            <w:bottom w:val="none" w:sz="0" w:space="0" w:color="auto"/>
            <w:right w:val="none" w:sz="0" w:space="0" w:color="auto"/>
          </w:divBdr>
        </w:div>
        <w:div w:id="1154761935">
          <w:marLeft w:val="640"/>
          <w:marRight w:val="0"/>
          <w:marTop w:val="0"/>
          <w:marBottom w:val="0"/>
          <w:divBdr>
            <w:top w:val="none" w:sz="0" w:space="0" w:color="auto"/>
            <w:left w:val="none" w:sz="0" w:space="0" w:color="auto"/>
            <w:bottom w:val="none" w:sz="0" w:space="0" w:color="auto"/>
            <w:right w:val="none" w:sz="0" w:space="0" w:color="auto"/>
          </w:divBdr>
        </w:div>
      </w:divsChild>
    </w:div>
    <w:div w:id="1461531865">
      <w:bodyDiv w:val="1"/>
      <w:marLeft w:val="0"/>
      <w:marRight w:val="0"/>
      <w:marTop w:val="0"/>
      <w:marBottom w:val="0"/>
      <w:divBdr>
        <w:top w:val="none" w:sz="0" w:space="0" w:color="auto"/>
        <w:left w:val="none" w:sz="0" w:space="0" w:color="auto"/>
        <w:bottom w:val="none" w:sz="0" w:space="0" w:color="auto"/>
        <w:right w:val="none" w:sz="0" w:space="0" w:color="auto"/>
      </w:divBdr>
      <w:divsChild>
        <w:div w:id="83959694">
          <w:marLeft w:val="640"/>
          <w:marRight w:val="0"/>
          <w:marTop w:val="0"/>
          <w:marBottom w:val="0"/>
          <w:divBdr>
            <w:top w:val="none" w:sz="0" w:space="0" w:color="auto"/>
            <w:left w:val="none" w:sz="0" w:space="0" w:color="auto"/>
            <w:bottom w:val="none" w:sz="0" w:space="0" w:color="auto"/>
            <w:right w:val="none" w:sz="0" w:space="0" w:color="auto"/>
          </w:divBdr>
        </w:div>
        <w:div w:id="252207814">
          <w:marLeft w:val="640"/>
          <w:marRight w:val="0"/>
          <w:marTop w:val="0"/>
          <w:marBottom w:val="0"/>
          <w:divBdr>
            <w:top w:val="none" w:sz="0" w:space="0" w:color="auto"/>
            <w:left w:val="none" w:sz="0" w:space="0" w:color="auto"/>
            <w:bottom w:val="none" w:sz="0" w:space="0" w:color="auto"/>
            <w:right w:val="none" w:sz="0" w:space="0" w:color="auto"/>
          </w:divBdr>
        </w:div>
        <w:div w:id="1981835747">
          <w:marLeft w:val="640"/>
          <w:marRight w:val="0"/>
          <w:marTop w:val="0"/>
          <w:marBottom w:val="0"/>
          <w:divBdr>
            <w:top w:val="none" w:sz="0" w:space="0" w:color="auto"/>
            <w:left w:val="none" w:sz="0" w:space="0" w:color="auto"/>
            <w:bottom w:val="none" w:sz="0" w:space="0" w:color="auto"/>
            <w:right w:val="none" w:sz="0" w:space="0" w:color="auto"/>
          </w:divBdr>
        </w:div>
        <w:div w:id="1150170255">
          <w:marLeft w:val="640"/>
          <w:marRight w:val="0"/>
          <w:marTop w:val="0"/>
          <w:marBottom w:val="0"/>
          <w:divBdr>
            <w:top w:val="none" w:sz="0" w:space="0" w:color="auto"/>
            <w:left w:val="none" w:sz="0" w:space="0" w:color="auto"/>
            <w:bottom w:val="none" w:sz="0" w:space="0" w:color="auto"/>
            <w:right w:val="none" w:sz="0" w:space="0" w:color="auto"/>
          </w:divBdr>
        </w:div>
        <w:div w:id="1511218728">
          <w:marLeft w:val="640"/>
          <w:marRight w:val="0"/>
          <w:marTop w:val="0"/>
          <w:marBottom w:val="0"/>
          <w:divBdr>
            <w:top w:val="none" w:sz="0" w:space="0" w:color="auto"/>
            <w:left w:val="none" w:sz="0" w:space="0" w:color="auto"/>
            <w:bottom w:val="none" w:sz="0" w:space="0" w:color="auto"/>
            <w:right w:val="none" w:sz="0" w:space="0" w:color="auto"/>
          </w:divBdr>
        </w:div>
        <w:div w:id="926116431">
          <w:marLeft w:val="640"/>
          <w:marRight w:val="0"/>
          <w:marTop w:val="0"/>
          <w:marBottom w:val="0"/>
          <w:divBdr>
            <w:top w:val="none" w:sz="0" w:space="0" w:color="auto"/>
            <w:left w:val="none" w:sz="0" w:space="0" w:color="auto"/>
            <w:bottom w:val="none" w:sz="0" w:space="0" w:color="auto"/>
            <w:right w:val="none" w:sz="0" w:space="0" w:color="auto"/>
          </w:divBdr>
        </w:div>
        <w:div w:id="84960741">
          <w:marLeft w:val="640"/>
          <w:marRight w:val="0"/>
          <w:marTop w:val="0"/>
          <w:marBottom w:val="0"/>
          <w:divBdr>
            <w:top w:val="none" w:sz="0" w:space="0" w:color="auto"/>
            <w:left w:val="none" w:sz="0" w:space="0" w:color="auto"/>
            <w:bottom w:val="none" w:sz="0" w:space="0" w:color="auto"/>
            <w:right w:val="none" w:sz="0" w:space="0" w:color="auto"/>
          </w:divBdr>
        </w:div>
        <w:div w:id="394352649">
          <w:marLeft w:val="640"/>
          <w:marRight w:val="0"/>
          <w:marTop w:val="0"/>
          <w:marBottom w:val="0"/>
          <w:divBdr>
            <w:top w:val="none" w:sz="0" w:space="0" w:color="auto"/>
            <w:left w:val="none" w:sz="0" w:space="0" w:color="auto"/>
            <w:bottom w:val="none" w:sz="0" w:space="0" w:color="auto"/>
            <w:right w:val="none" w:sz="0" w:space="0" w:color="auto"/>
          </w:divBdr>
        </w:div>
        <w:div w:id="1823498572">
          <w:marLeft w:val="640"/>
          <w:marRight w:val="0"/>
          <w:marTop w:val="0"/>
          <w:marBottom w:val="0"/>
          <w:divBdr>
            <w:top w:val="none" w:sz="0" w:space="0" w:color="auto"/>
            <w:left w:val="none" w:sz="0" w:space="0" w:color="auto"/>
            <w:bottom w:val="none" w:sz="0" w:space="0" w:color="auto"/>
            <w:right w:val="none" w:sz="0" w:space="0" w:color="auto"/>
          </w:divBdr>
        </w:div>
      </w:divsChild>
    </w:div>
    <w:div w:id="1474057107">
      <w:bodyDiv w:val="1"/>
      <w:marLeft w:val="0"/>
      <w:marRight w:val="0"/>
      <w:marTop w:val="0"/>
      <w:marBottom w:val="0"/>
      <w:divBdr>
        <w:top w:val="none" w:sz="0" w:space="0" w:color="auto"/>
        <w:left w:val="none" w:sz="0" w:space="0" w:color="auto"/>
        <w:bottom w:val="none" w:sz="0" w:space="0" w:color="auto"/>
        <w:right w:val="none" w:sz="0" w:space="0" w:color="auto"/>
      </w:divBdr>
      <w:divsChild>
        <w:div w:id="1991865131">
          <w:marLeft w:val="640"/>
          <w:marRight w:val="0"/>
          <w:marTop w:val="0"/>
          <w:marBottom w:val="0"/>
          <w:divBdr>
            <w:top w:val="none" w:sz="0" w:space="0" w:color="auto"/>
            <w:left w:val="none" w:sz="0" w:space="0" w:color="auto"/>
            <w:bottom w:val="none" w:sz="0" w:space="0" w:color="auto"/>
            <w:right w:val="none" w:sz="0" w:space="0" w:color="auto"/>
          </w:divBdr>
        </w:div>
        <w:div w:id="1442648543">
          <w:marLeft w:val="640"/>
          <w:marRight w:val="0"/>
          <w:marTop w:val="0"/>
          <w:marBottom w:val="0"/>
          <w:divBdr>
            <w:top w:val="none" w:sz="0" w:space="0" w:color="auto"/>
            <w:left w:val="none" w:sz="0" w:space="0" w:color="auto"/>
            <w:bottom w:val="none" w:sz="0" w:space="0" w:color="auto"/>
            <w:right w:val="none" w:sz="0" w:space="0" w:color="auto"/>
          </w:divBdr>
        </w:div>
        <w:div w:id="935405588">
          <w:marLeft w:val="640"/>
          <w:marRight w:val="0"/>
          <w:marTop w:val="0"/>
          <w:marBottom w:val="0"/>
          <w:divBdr>
            <w:top w:val="none" w:sz="0" w:space="0" w:color="auto"/>
            <w:left w:val="none" w:sz="0" w:space="0" w:color="auto"/>
            <w:bottom w:val="none" w:sz="0" w:space="0" w:color="auto"/>
            <w:right w:val="none" w:sz="0" w:space="0" w:color="auto"/>
          </w:divBdr>
        </w:div>
        <w:div w:id="647562014">
          <w:marLeft w:val="640"/>
          <w:marRight w:val="0"/>
          <w:marTop w:val="0"/>
          <w:marBottom w:val="0"/>
          <w:divBdr>
            <w:top w:val="none" w:sz="0" w:space="0" w:color="auto"/>
            <w:left w:val="none" w:sz="0" w:space="0" w:color="auto"/>
            <w:bottom w:val="none" w:sz="0" w:space="0" w:color="auto"/>
            <w:right w:val="none" w:sz="0" w:space="0" w:color="auto"/>
          </w:divBdr>
        </w:div>
        <w:div w:id="689716971">
          <w:marLeft w:val="640"/>
          <w:marRight w:val="0"/>
          <w:marTop w:val="0"/>
          <w:marBottom w:val="0"/>
          <w:divBdr>
            <w:top w:val="none" w:sz="0" w:space="0" w:color="auto"/>
            <w:left w:val="none" w:sz="0" w:space="0" w:color="auto"/>
            <w:bottom w:val="none" w:sz="0" w:space="0" w:color="auto"/>
            <w:right w:val="none" w:sz="0" w:space="0" w:color="auto"/>
          </w:divBdr>
        </w:div>
        <w:div w:id="1315647569">
          <w:marLeft w:val="640"/>
          <w:marRight w:val="0"/>
          <w:marTop w:val="0"/>
          <w:marBottom w:val="0"/>
          <w:divBdr>
            <w:top w:val="none" w:sz="0" w:space="0" w:color="auto"/>
            <w:left w:val="none" w:sz="0" w:space="0" w:color="auto"/>
            <w:bottom w:val="none" w:sz="0" w:space="0" w:color="auto"/>
            <w:right w:val="none" w:sz="0" w:space="0" w:color="auto"/>
          </w:divBdr>
        </w:div>
        <w:div w:id="419105757">
          <w:marLeft w:val="640"/>
          <w:marRight w:val="0"/>
          <w:marTop w:val="0"/>
          <w:marBottom w:val="0"/>
          <w:divBdr>
            <w:top w:val="none" w:sz="0" w:space="0" w:color="auto"/>
            <w:left w:val="none" w:sz="0" w:space="0" w:color="auto"/>
            <w:bottom w:val="none" w:sz="0" w:space="0" w:color="auto"/>
            <w:right w:val="none" w:sz="0" w:space="0" w:color="auto"/>
          </w:divBdr>
        </w:div>
        <w:div w:id="476722245">
          <w:marLeft w:val="640"/>
          <w:marRight w:val="0"/>
          <w:marTop w:val="0"/>
          <w:marBottom w:val="0"/>
          <w:divBdr>
            <w:top w:val="none" w:sz="0" w:space="0" w:color="auto"/>
            <w:left w:val="none" w:sz="0" w:space="0" w:color="auto"/>
            <w:bottom w:val="none" w:sz="0" w:space="0" w:color="auto"/>
            <w:right w:val="none" w:sz="0" w:space="0" w:color="auto"/>
          </w:divBdr>
        </w:div>
      </w:divsChild>
    </w:div>
    <w:div w:id="1498810348">
      <w:bodyDiv w:val="1"/>
      <w:marLeft w:val="0"/>
      <w:marRight w:val="0"/>
      <w:marTop w:val="0"/>
      <w:marBottom w:val="0"/>
      <w:divBdr>
        <w:top w:val="none" w:sz="0" w:space="0" w:color="auto"/>
        <w:left w:val="none" w:sz="0" w:space="0" w:color="auto"/>
        <w:bottom w:val="none" w:sz="0" w:space="0" w:color="auto"/>
        <w:right w:val="none" w:sz="0" w:space="0" w:color="auto"/>
      </w:divBdr>
      <w:divsChild>
        <w:div w:id="2141917361">
          <w:marLeft w:val="640"/>
          <w:marRight w:val="0"/>
          <w:marTop w:val="0"/>
          <w:marBottom w:val="0"/>
          <w:divBdr>
            <w:top w:val="none" w:sz="0" w:space="0" w:color="auto"/>
            <w:left w:val="none" w:sz="0" w:space="0" w:color="auto"/>
            <w:bottom w:val="none" w:sz="0" w:space="0" w:color="auto"/>
            <w:right w:val="none" w:sz="0" w:space="0" w:color="auto"/>
          </w:divBdr>
        </w:div>
        <w:div w:id="1617639128">
          <w:marLeft w:val="640"/>
          <w:marRight w:val="0"/>
          <w:marTop w:val="0"/>
          <w:marBottom w:val="0"/>
          <w:divBdr>
            <w:top w:val="none" w:sz="0" w:space="0" w:color="auto"/>
            <w:left w:val="none" w:sz="0" w:space="0" w:color="auto"/>
            <w:bottom w:val="none" w:sz="0" w:space="0" w:color="auto"/>
            <w:right w:val="none" w:sz="0" w:space="0" w:color="auto"/>
          </w:divBdr>
        </w:div>
        <w:div w:id="562907899">
          <w:marLeft w:val="640"/>
          <w:marRight w:val="0"/>
          <w:marTop w:val="0"/>
          <w:marBottom w:val="0"/>
          <w:divBdr>
            <w:top w:val="none" w:sz="0" w:space="0" w:color="auto"/>
            <w:left w:val="none" w:sz="0" w:space="0" w:color="auto"/>
            <w:bottom w:val="none" w:sz="0" w:space="0" w:color="auto"/>
            <w:right w:val="none" w:sz="0" w:space="0" w:color="auto"/>
          </w:divBdr>
        </w:div>
        <w:div w:id="414520364">
          <w:marLeft w:val="640"/>
          <w:marRight w:val="0"/>
          <w:marTop w:val="0"/>
          <w:marBottom w:val="0"/>
          <w:divBdr>
            <w:top w:val="none" w:sz="0" w:space="0" w:color="auto"/>
            <w:left w:val="none" w:sz="0" w:space="0" w:color="auto"/>
            <w:bottom w:val="none" w:sz="0" w:space="0" w:color="auto"/>
            <w:right w:val="none" w:sz="0" w:space="0" w:color="auto"/>
          </w:divBdr>
        </w:div>
      </w:divsChild>
    </w:div>
    <w:div w:id="1531800337">
      <w:bodyDiv w:val="1"/>
      <w:marLeft w:val="0"/>
      <w:marRight w:val="0"/>
      <w:marTop w:val="0"/>
      <w:marBottom w:val="0"/>
      <w:divBdr>
        <w:top w:val="none" w:sz="0" w:space="0" w:color="auto"/>
        <w:left w:val="none" w:sz="0" w:space="0" w:color="auto"/>
        <w:bottom w:val="none" w:sz="0" w:space="0" w:color="auto"/>
        <w:right w:val="none" w:sz="0" w:space="0" w:color="auto"/>
      </w:divBdr>
      <w:divsChild>
        <w:div w:id="1450272907">
          <w:marLeft w:val="640"/>
          <w:marRight w:val="0"/>
          <w:marTop w:val="0"/>
          <w:marBottom w:val="0"/>
          <w:divBdr>
            <w:top w:val="none" w:sz="0" w:space="0" w:color="auto"/>
            <w:left w:val="none" w:sz="0" w:space="0" w:color="auto"/>
            <w:bottom w:val="none" w:sz="0" w:space="0" w:color="auto"/>
            <w:right w:val="none" w:sz="0" w:space="0" w:color="auto"/>
          </w:divBdr>
        </w:div>
        <w:div w:id="1072002174">
          <w:marLeft w:val="640"/>
          <w:marRight w:val="0"/>
          <w:marTop w:val="0"/>
          <w:marBottom w:val="0"/>
          <w:divBdr>
            <w:top w:val="none" w:sz="0" w:space="0" w:color="auto"/>
            <w:left w:val="none" w:sz="0" w:space="0" w:color="auto"/>
            <w:bottom w:val="none" w:sz="0" w:space="0" w:color="auto"/>
            <w:right w:val="none" w:sz="0" w:space="0" w:color="auto"/>
          </w:divBdr>
        </w:div>
        <w:div w:id="1023631980">
          <w:marLeft w:val="640"/>
          <w:marRight w:val="0"/>
          <w:marTop w:val="0"/>
          <w:marBottom w:val="0"/>
          <w:divBdr>
            <w:top w:val="none" w:sz="0" w:space="0" w:color="auto"/>
            <w:left w:val="none" w:sz="0" w:space="0" w:color="auto"/>
            <w:bottom w:val="none" w:sz="0" w:space="0" w:color="auto"/>
            <w:right w:val="none" w:sz="0" w:space="0" w:color="auto"/>
          </w:divBdr>
        </w:div>
        <w:div w:id="1607616423">
          <w:marLeft w:val="640"/>
          <w:marRight w:val="0"/>
          <w:marTop w:val="0"/>
          <w:marBottom w:val="0"/>
          <w:divBdr>
            <w:top w:val="none" w:sz="0" w:space="0" w:color="auto"/>
            <w:left w:val="none" w:sz="0" w:space="0" w:color="auto"/>
            <w:bottom w:val="none" w:sz="0" w:space="0" w:color="auto"/>
            <w:right w:val="none" w:sz="0" w:space="0" w:color="auto"/>
          </w:divBdr>
        </w:div>
        <w:div w:id="2037536846">
          <w:marLeft w:val="640"/>
          <w:marRight w:val="0"/>
          <w:marTop w:val="0"/>
          <w:marBottom w:val="0"/>
          <w:divBdr>
            <w:top w:val="none" w:sz="0" w:space="0" w:color="auto"/>
            <w:left w:val="none" w:sz="0" w:space="0" w:color="auto"/>
            <w:bottom w:val="none" w:sz="0" w:space="0" w:color="auto"/>
            <w:right w:val="none" w:sz="0" w:space="0" w:color="auto"/>
          </w:divBdr>
        </w:div>
        <w:div w:id="1071195921">
          <w:marLeft w:val="640"/>
          <w:marRight w:val="0"/>
          <w:marTop w:val="0"/>
          <w:marBottom w:val="0"/>
          <w:divBdr>
            <w:top w:val="none" w:sz="0" w:space="0" w:color="auto"/>
            <w:left w:val="none" w:sz="0" w:space="0" w:color="auto"/>
            <w:bottom w:val="none" w:sz="0" w:space="0" w:color="auto"/>
            <w:right w:val="none" w:sz="0" w:space="0" w:color="auto"/>
          </w:divBdr>
        </w:div>
      </w:divsChild>
    </w:div>
    <w:div w:id="1537230472">
      <w:bodyDiv w:val="1"/>
      <w:marLeft w:val="0"/>
      <w:marRight w:val="0"/>
      <w:marTop w:val="0"/>
      <w:marBottom w:val="0"/>
      <w:divBdr>
        <w:top w:val="none" w:sz="0" w:space="0" w:color="auto"/>
        <w:left w:val="none" w:sz="0" w:space="0" w:color="auto"/>
        <w:bottom w:val="none" w:sz="0" w:space="0" w:color="auto"/>
        <w:right w:val="none" w:sz="0" w:space="0" w:color="auto"/>
      </w:divBdr>
      <w:divsChild>
        <w:div w:id="1172991644">
          <w:marLeft w:val="640"/>
          <w:marRight w:val="0"/>
          <w:marTop w:val="0"/>
          <w:marBottom w:val="0"/>
          <w:divBdr>
            <w:top w:val="none" w:sz="0" w:space="0" w:color="auto"/>
            <w:left w:val="none" w:sz="0" w:space="0" w:color="auto"/>
            <w:bottom w:val="none" w:sz="0" w:space="0" w:color="auto"/>
            <w:right w:val="none" w:sz="0" w:space="0" w:color="auto"/>
          </w:divBdr>
        </w:div>
        <w:div w:id="2013027076">
          <w:marLeft w:val="640"/>
          <w:marRight w:val="0"/>
          <w:marTop w:val="0"/>
          <w:marBottom w:val="0"/>
          <w:divBdr>
            <w:top w:val="none" w:sz="0" w:space="0" w:color="auto"/>
            <w:left w:val="none" w:sz="0" w:space="0" w:color="auto"/>
            <w:bottom w:val="none" w:sz="0" w:space="0" w:color="auto"/>
            <w:right w:val="none" w:sz="0" w:space="0" w:color="auto"/>
          </w:divBdr>
        </w:div>
        <w:div w:id="1550417073">
          <w:marLeft w:val="640"/>
          <w:marRight w:val="0"/>
          <w:marTop w:val="0"/>
          <w:marBottom w:val="0"/>
          <w:divBdr>
            <w:top w:val="none" w:sz="0" w:space="0" w:color="auto"/>
            <w:left w:val="none" w:sz="0" w:space="0" w:color="auto"/>
            <w:bottom w:val="none" w:sz="0" w:space="0" w:color="auto"/>
            <w:right w:val="none" w:sz="0" w:space="0" w:color="auto"/>
          </w:divBdr>
        </w:div>
        <w:div w:id="1294939985">
          <w:marLeft w:val="640"/>
          <w:marRight w:val="0"/>
          <w:marTop w:val="0"/>
          <w:marBottom w:val="0"/>
          <w:divBdr>
            <w:top w:val="none" w:sz="0" w:space="0" w:color="auto"/>
            <w:left w:val="none" w:sz="0" w:space="0" w:color="auto"/>
            <w:bottom w:val="none" w:sz="0" w:space="0" w:color="auto"/>
            <w:right w:val="none" w:sz="0" w:space="0" w:color="auto"/>
          </w:divBdr>
        </w:div>
        <w:div w:id="892810619">
          <w:marLeft w:val="640"/>
          <w:marRight w:val="0"/>
          <w:marTop w:val="0"/>
          <w:marBottom w:val="0"/>
          <w:divBdr>
            <w:top w:val="none" w:sz="0" w:space="0" w:color="auto"/>
            <w:left w:val="none" w:sz="0" w:space="0" w:color="auto"/>
            <w:bottom w:val="none" w:sz="0" w:space="0" w:color="auto"/>
            <w:right w:val="none" w:sz="0" w:space="0" w:color="auto"/>
          </w:divBdr>
        </w:div>
        <w:div w:id="1294865150">
          <w:marLeft w:val="640"/>
          <w:marRight w:val="0"/>
          <w:marTop w:val="0"/>
          <w:marBottom w:val="0"/>
          <w:divBdr>
            <w:top w:val="none" w:sz="0" w:space="0" w:color="auto"/>
            <w:left w:val="none" w:sz="0" w:space="0" w:color="auto"/>
            <w:bottom w:val="none" w:sz="0" w:space="0" w:color="auto"/>
            <w:right w:val="none" w:sz="0" w:space="0" w:color="auto"/>
          </w:divBdr>
        </w:div>
        <w:div w:id="466440359">
          <w:marLeft w:val="640"/>
          <w:marRight w:val="0"/>
          <w:marTop w:val="0"/>
          <w:marBottom w:val="0"/>
          <w:divBdr>
            <w:top w:val="none" w:sz="0" w:space="0" w:color="auto"/>
            <w:left w:val="none" w:sz="0" w:space="0" w:color="auto"/>
            <w:bottom w:val="none" w:sz="0" w:space="0" w:color="auto"/>
            <w:right w:val="none" w:sz="0" w:space="0" w:color="auto"/>
          </w:divBdr>
        </w:div>
        <w:div w:id="1037391690">
          <w:marLeft w:val="640"/>
          <w:marRight w:val="0"/>
          <w:marTop w:val="0"/>
          <w:marBottom w:val="0"/>
          <w:divBdr>
            <w:top w:val="none" w:sz="0" w:space="0" w:color="auto"/>
            <w:left w:val="none" w:sz="0" w:space="0" w:color="auto"/>
            <w:bottom w:val="none" w:sz="0" w:space="0" w:color="auto"/>
            <w:right w:val="none" w:sz="0" w:space="0" w:color="auto"/>
          </w:divBdr>
        </w:div>
      </w:divsChild>
    </w:div>
    <w:div w:id="1647274950">
      <w:bodyDiv w:val="1"/>
      <w:marLeft w:val="0"/>
      <w:marRight w:val="0"/>
      <w:marTop w:val="0"/>
      <w:marBottom w:val="0"/>
      <w:divBdr>
        <w:top w:val="none" w:sz="0" w:space="0" w:color="auto"/>
        <w:left w:val="none" w:sz="0" w:space="0" w:color="auto"/>
        <w:bottom w:val="none" w:sz="0" w:space="0" w:color="auto"/>
        <w:right w:val="none" w:sz="0" w:space="0" w:color="auto"/>
      </w:divBdr>
      <w:divsChild>
        <w:div w:id="777673987">
          <w:marLeft w:val="640"/>
          <w:marRight w:val="0"/>
          <w:marTop w:val="0"/>
          <w:marBottom w:val="0"/>
          <w:divBdr>
            <w:top w:val="none" w:sz="0" w:space="0" w:color="auto"/>
            <w:left w:val="none" w:sz="0" w:space="0" w:color="auto"/>
            <w:bottom w:val="none" w:sz="0" w:space="0" w:color="auto"/>
            <w:right w:val="none" w:sz="0" w:space="0" w:color="auto"/>
          </w:divBdr>
        </w:div>
        <w:div w:id="1356887101">
          <w:marLeft w:val="640"/>
          <w:marRight w:val="0"/>
          <w:marTop w:val="0"/>
          <w:marBottom w:val="0"/>
          <w:divBdr>
            <w:top w:val="none" w:sz="0" w:space="0" w:color="auto"/>
            <w:left w:val="none" w:sz="0" w:space="0" w:color="auto"/>
            <w:bottom w:val="none" w:sz="0" w:space="0" w:color="auto"/>
            <w:right w:val="none" w:sz="0" w:space="0" w:color="auto"/>
          </w:divBdr>
        </w:div>
      </w:divsChild>
    </w:div>
    <w:div w:id="1682047197">
      <w:bodyDiv w:val="1"/>
      <w:marLeft w:val="0"/>
      <w:marRight w:val="0"/>
      <w:marTop w:val="0"/>
      <w:marBottom w:val="0"/>
      <w:divBdr>
        <w:top w:val="none" w:sz="0" w:space="0" w:color="auto"/>
        <w:left w:val="none" w:sz="0" w:space="0" w:color="auto"/>
        <w:bottom w:val="none" w:sz="0" w:space="0" w:color="auto"/>
        <w:right w:val="none" w:sz="0" w:space="0" w:color="auto"/>
      </w:divBdr>
      <w:divsChild>
        <w:div w:id="72434893">
          <w:marLeft w:val="640"/>
          <w:marRight w:val="0"/>
          <w:marTop w:val="0"/>
          <w:marBottom w:val="0"/>
          <w:divBdr>
            <w:top w:val="none" w:sz="0" w:space="0" w:color="auto"/>
            <w:left w:val="none" w:sz="0" w:space="0" w:color="auto"/>
            <w:bottom w:val="none" w:sz="0" w:space="0" w:color="auto"/>
            <w:right w:val="none" w:sz="0" w:space="0" w:color="auto"/>
          </w:divBdr>
        </w:div>
        <w:div w:id="2006938625">
          <w:marLeft w:val="640"/>
          <w:marRight w:val="0"/>
          <w:marTop w:val="0"/>
          <w:marBottom w:val="0"/>
          <w:divBdr>
            <w:top w:val="none" w:sz="0" w:space="0" w:color="auto"/>
            <w:left w:val="none" w:sz="0" w:space="0" w:color="auto"/>
            <w:bottom w:val="none" w:sz="0" w:space="0" w:color="auto"/>
            <w:right w:val="none" w:sz="0" w:space="0" w:color="auto"/>
          </w:divBdr>
        </w:div>
        <w:div w:id="2136946831">
          <w:marLeft w:val="640"/>
          <w:marRight w:val="0"/>
          <w:marTop w:val="0"/>
          <w:marBottom w:val="0"/>
          <w:divBdr>
            <w:top w:val="none" w:sz="0" w:space="0" w:color="auto"/>
            <w:left w:val="none" w:sz="0" w:space="0" w:color="auto"/>
            <w:bottom w:val="none" w:sz="0" w:space="0" w:color="auto"/>
            <w:right w:val="none" w:sz="0" w:space="0" w:color="auto"/>
          </w:divBdr>
        </w:div>
      </w:divsChild>
    </w:div>
    <w:div w:id="1714622360">
      <w:bodyDiv w:val="1"/>
      <w:marLeft w:val="0"/>
      <w:marRight w:val="0"/>
      <w:marTop w:val="0"/>
      <w:marBottom w:val="0"/>
      <w:divBdr>
        <w:top w:val="none" w:sz="0" w:space="0" w:color="auto"/>
        <w:left w:val="none" w:sz="0" w:space="0" w:color="auto"/>
        <w:bottom w:val="none" w:sz="0" w:space="0" w:color="auto"/>
        <w:right w:val="none" w:sz="0" w:space="0" w:color="auto"/>
      </w:divBdr>
      <w:divsChild>
        <w:div w:id="1246039649">
          <w:marLeft w:val="640"/>
          <w:marRight w:val="0"/>
          <w:marTop w:val="0"/>
          <w:marBottom w:val="0"/>
          <w:divBdr>
            <w:top w:val="none" w:sz="0" w:space="0" w:color="auto"/>
            <w:left w:val="none" w:sz="0" w:space="0" w:color="auto"/>
            <w:bottom w:val="none" w:sz="0" w:space="0" w:color="auto"/>
            <w:right w:val="none" w:sz="0" w:space="0" w:color="auto"/>
          </w:divBdr>
        </w:div>
        <w:div w:id="882063194">
          <w:marLeft w:val="640"/>
          <w:marRight w:val="0"/>
          <w:marTop w:val="0"/>
          <w:marBottom w:val="0"/>
          <w:divBdr>
            <w:top w:val="none" w:sz="0" w:space="0" w:color="auto"/>
            <w:left w:val="none" w:sz="0" w:space="0" w:color="auto"/>
            <w:bottom w:val="none" w:sz="0" w:space="0" w:color="auto"/>
            <w:right w:val="none" w:sz="0" w:space="0" w:color="auto"/>
          </w:divBdr>
        </w:div>
        <w:div w:id="503740749">
          <w:marLeft w:val="640"/>
          <w:marRight w:val="0"/>
          <w:marTop w:val="0"/>
          <w:marBottom w:val="0"/>
          <w:divBdr>
            <w:top w:val="none" w:sz="0" w:space="0" w:color="auto"/>
            <w:left w:val="none" w:sz="0" w:space="0" w:color="auto"/>
            <w:bottom w:val="none" w:sz="0" w:space="0" w:color="auto"/>
            <w:right w:val="none" w:sz="0" w:space="0" w:color="auto"/>
          </w:divBdr>
        </w:div>
        <w:div w:id="662703751">
          <w:marLeft w:val="640"/>
          <w:marRight w:val="0"/>
          <w:marTop w:val="0"/>
          <w:marBottom w:val="0"/>
          <w:divBdr>
            <w:top w:val="none" w:sz="0" w:space="0" w:color="auto"/>
            <w:left w:val="none" w:sz="0" w:space="0" w:color="auto"/>
            <w:bottom w:val="none" w:sz="0" w:space="0" w:color="auto"/>
            <w:right w:val="none" w:sz="0" w:space="0" w:color="auto"/>
          </w:divBdr>
        </w:div>
        <w:div w:id="1820268493">
          <w:marLeft w:val="640"/>
          <w:marRight w:val="0"/>
          <w:marTop w:val="0"/>
          <w:marBottom w:val="0"/>
          <w:divBdr>
            <w:top w:val="none" w:sz="0" w:space="0" w:color="auto"/>
            <w:left w:val="none" w:sz="0" w:space="0" w:color="auto"/>
            <w:bottom w:val="none" w:sz="0" w:space="0" w:color="auto"/>
            <w:right w:val="none" w:sz="0" w:space="0" w:color="auto"/>
          </w:divBdr>
        </w:div>
        <w:div w:id="563835582">
          <w:marLeft w:val="640"/>
          <w:marRight w:val="0"/>
          <w:marTop w:val="0"/>
          <w:marBottom w:val="0"/>
          <w:divBdr>
            <w:top w:val="none" w:sz="0" w:space="0" w:color="auto"/>
            <w:left w:val="none" w:sz="0" w:space="0" w:color="auto"/>
            <w:bottom w:val="none" w:sz="0" w:space="0" w:color="auto"/>
            <w:right w:val="none" w:sz="0" w:space="0" w:color="auto"/>
          </w:divBdr>
        </w:div>
        <w:div w:id="2129546406">
          <w:marLeft w:val="640"/>
          <w:marRight w:val="0"/>
          <w:marTop w:val="0"/>
          <w:marBottom w:val="0"/>
          <w:divBdr>
            <w:top w:val="none" w:sz="0" w:space="0" w:color="auto"/>
            <w:left w:val="none" w:sz="0" w:space="0" w:color="auto"/>
            <w:bottom w:val="none" w:sz="0" w:space="0" w:color="auto"/>
            <w:right w:val="none" w:sz="0" w:space="0" w:color="auto"/>
          </w:divBdr>
        </w:div>
        <w:div w:id="674696315">
          <w:marLeft w:val="640"/>
          <w:marRight w:val="0"/>
          <w:marTop w:val="0"/>
          <w:marBottom w:val="0"/>
          <w:divBdr>
            <w:top w:val="none" w:sz="0" w:space="0" w:color="auto"/>
            <w:left w:val="none" w:sz="0" w:space="0" w:color="auto"/>
            <w:bottom w:val="none" w:sz="0" w:space="0" w:color="auto"/>
            <w:right w:val="none" w:sz="0" w:space="0" w:color="auto"/>
          </w:divBdr>
        </w:div>
      </w:divsChild>
    </w:div>
    <w:div w:id="1725517627">
      <w:bodyDiv w:val="1"/>
      <w:marLeft w:val="0"/>
      <w:marRight w:val="0"/>
      <w:marTop w:val="0"/>
      <w:marBottom w:val="0"/>
      <w:divBdr>
        <w:top w:val="none" w:sz="0" w:space="0" w:color="auto"/>
        <w:left w:val="none" w:sz="0" w:space="0" w:color="auto"/>
        <w:bottom w:val="none" w:sz="0" w:space="0" w:color="auto"/>
        <w:right w:val="none" w:sz="0" w:space="0" w:color="auto"/>
      </w:divBdr>
      <w:divsChild>
        <w:div w:id="162207844">
          <w:marLeft w:val="640"/>
          <w:marRight w:val="0"/>
          <w:marTop w:val="0"/>
          <w:marBottom w:val="0"/>
          <w:divBdr>
            <w:top w:val="none" w:sz="0" w:space="0" w:color="auto"/>
            <w:left w:val="none" w:sz="0" w:space="0" w:color="auto"/>
            <w:bottom w:val="none" w:sz="0" w:space="0" w:color="auto"/>
            <w:right w:val="none" w:sz="0" w:space="0" w:color="auto"/>
          </w:divBdr>
        </w:div>
        <w:div w:id="894967488">
          <w:marLeft w:val="640"/>
          <w:marRight w:val="0"/>
          <w:marTop w:val="0"/>
          <w:marBottom w:val="0"/>
          <w:divBdr>
            <w:top w:val="none" w:sz="0" w:space="0" w:color="auto"/>
            <w:left w:val="none" w:sz="0" w:space="0" w:color="auto"/>
            <w:bottom w:val="none" w:sz="0" w:space="0" w:color="auto"/>
            <w:right w:val="none" w:sz="0" w:space="0" w:color="auto"/>
          </w:divBdr>
        </w:div>
        <w:div w:id="884680610">
          <w:marLeft w:val="640"/>
          <w:marRight w:val="0"/>
          <w:marTop w:val="0"/>
          <w:marBottom w:val="0"/>
          <w:divBdr>
            <w:top w:val="none" w:sz="0" w:space="0" w:color="auto"/>
            <w:left w:val="none" w:sz="0" w:space="0" w:color="auto"/>
            <w:bottom w:val="none" w:sz="0" w:space="0" w:color="auto"/>
            <w:right w:val="none" w:sz="0" w:space="0" w:color="auto"/>
          </w:divBdr>
        </w:div>
        <w:div w:id="382681911">
          <w:marLeft w:val="640"/>
          <w:marRight w:val="0"/>
          <w:marTop w:val="0"/>
          <w:marBottom w:val="0"/>
          <w:divBdr>
            <w:top w:val="none" w:sz="0" w:space="0" w:color="auto"/>
            <w:left w:val="none" w:sz="0" w:space="0" w:color="auto"/>
            <w:bottom w:val="none" w:sz="0" w:space="0" w:color="auto"/>
            <w:right w:val="none" w:sz="0" w:space="0" w:color="auto"/>
          </w:divBdr>
        </w:div>
        <w:div w:id="1015381729">
          <w:marLeft w:val="640"/>
          <w:marRight w:val="0"/>
          <w:marTop w:val="0"/>
          <w:marBottom w:val="0"/>
          <w:divBdr>
            <w:top w:val="none" w:sz="0" w:space="0" w:color="auto"/>
            <w:left w:val="none" w:sz="0" w:space="0" w:color="auto"/>
            <w:bottom w:val="none" w:sz="0" w:space="0" w:color="auto"/>
            <w:right w:val="none" w:sz="0" w:space="0" w:color="auto"/>
          </w:divBdr>
        </w:div>
        <w:div w:id="1051803528">
          <w:marLeft w:val="640"/>
          <w:marRight w:val="0"/>
          <w:marTop w:val="0"/>
          <w:marBottom w:val="0"/>
          <w:divBdr>
            <w:top w:val="none" w:sz="0" w:space="0" w:color="auto"/>
            <w:left w:val="none" w:sz="0" w:space="0" w:color="auto"/>
            <w:bottom w:val="none" w:sz="0" w:space="0" w:color="auto"/>
            <w:right w:val="none" w:sz="0" w:space="0" w:color="auto"/>
          </w:divBdr>
        </w:div>
      </w:divsChild>
    </w:div>
    <w:div w:id="1731492648">
      <w:bodyDiv w:val="1"/>
      <w:marLeft w:val="0"/>
      <w:marRight w:val="0"/>
      <w:marTop w:val="0"/>
      <w:marBottom w:val="0"/>
      <w:divBdr>
        <w:top w:val="none" w:sz="0" w:space="0" w:color="auto"/>
        <w:left w:val="none" w:sz="0" w:space="0" w:color="auto"/>
        <w:bottom w:val="none" w:sz="0" w:space="0" w:color="auto"/>
        <w:right w:val="none" w:sz="0" w:space="0" w:color="auto"/>
      </w:divBdr>
      <w:divsChild>
        <w:div w:id="933709824">
          <w:marLeft w:val="640"/>
          <w:marRight w:val="0"/>
          <w:marTop w:val="0"/>
          <w:marBottom w:val="0"/>
          <w:divBdr>
            <w:top w:val="none" w:sz="0" w:space="0" w:color="auto"/>
            <w:left w:val="none" w:sz="0" w:space="0" w:color="auto"/>
            <w:bottom w:val="none" w:sz="0" w:space="0" w:color="auto"/>
            <w:right w:val="none" w:sz="0" w:space="0" w:color="auto"/>
          </w:divBdr>
        </w:div>
        <w:div w:id="931551705">
          <w:marLeft w:val="640"/>
          <w:marRight w:val="0"/>
          <w:marTop w:val="0"/>
          <w:marBottom w:val="0"/>
          <w:divBdr>
            <w:top w:val="none" w:sz="0" w:space="0" w:color="auto"/>
            <w:left w:val="none" w:sz="0" w:space="0" w:color="auto"/>
            <w:bottom w:val="none" w:sz="0" w:space="0" w:color="auto"/>
            <w:right w:val="none" w:sz="0" w:space="0" w:color="auto"/>
          </w:divBdr>
        </w:div>
        <w:div w:id="2060781809">
          <w:marLeft w:val="640"/>
          <w:marRight w:val="0"/>
          <w:marTop w:val="0"/>
          <w:marBottom w:val="0"/>
          <w:divBdr>
            <w:top w:val="none" w:sz="0" w:space="0" w:color="auto"/>
            <w:left w:val="none" w:sz="0" w:space="0" w:color="auto"/>
            <w:bottom w:val="none" w:sz="0" w:space="0" w:color="auto"/>
            <w:right w:val="none" w:sz="0" w:space="0" w:color="auto"/>
          </w:divBdr>
        </w:div>
        <w:div w:id="379283596">
          <w:marLeft w:val="640"/>
          <w:marRight w:val="0"/>
          <w:marTop w:val="0"/>
          <w:marBottom w:val="0"/>
          <w:divBdr>
            <w:top w:val="none" w:sz="0" w:space="0" w:color="auto"/>
            <w:left w:val="none" w:sz="0" w:space="0" w:color="auto"/>
            <w:bottom w:val="none" w:sz="0" w:space="0" w:color="auto"/>
            <w:right w:val="none" w:sz="0" w:space="0" w:color="auto"/>
          </w:divBdr>
        </w:div>
        <w:div w:id="1563710512">
          <w:marLeft w:val="640"/>
          <w:marRight w:val="0"/>
          <w:marTop w:val="0"/>
          <w:marBottom w:val="0"/>
          <w:divBdr>
            <w:top w:val="none" w:sz="0" w:space="0" w:color="auto"/>
            <w:left w:val="none" w:sz="0" w:space="0" w:color="auto"/>
            <w:bottom w:val="none" w:sz="0" w:space="0" w:color="auto"/>
            <w:right w:val="none" w:sz="0" w:space="0" w:color="auto"/>
          </w:divBdr>
        </w:div>
      </w:divsChild>
    </w:div>
    <w:div w:id="1760756362">
      <w:bodyDiv w:val="1"/>
      <w:marLeft w:val="0"/>
      <w:marRight w:val="0"/>
      <w:marTop w:val="0"/>
      <w:marBottom w:val="0"/>
      <w:divBdr>
        <w:top w:val="none" w:sz="0" w:space="0" w:color="auto"/>
        <w:left w:val="none" w:sz="0" w:space="0" w:color="auto"/>
        <w:bottom w:val="none" w:sz="0" w:space="0" w:color="auto"/>
        <w:right w:val="none" w:sz="0" w:space="0" w:color="auto"/>
      </w:divBdr>
      <w:divsChild>
        <w:div w:id="678509712">
          <w:marLeft w:val="640"/>
          <w:marRight w:val="0"/>
          <w:marTop w:val="0"/>
          <w:marBottom w:val="0"/>
          <w:divBdr>
            <w:top w:val="none" w:sz="0" w:space="0" w:color="auto"/>
            <w:left w:val="none" w:sz="0" w:space="0" w:color="auto"/>
            <w:bottom w:val="none" w:sz="0" w:space="0" w:color="auto"/>
            <w:right w:val="none" w:sz="0" w:space="0" w:color="auto"/>
          </w:divBdr>
        </w:div>
        <w:div w:id="2072997397">
          <w:marLeft w:val="640"/>
          <w:marRight w:val="0"/>
          <w:marTop w:val="0"/>
          <w:marBottom w:val="0"/>
          <w:divBdr>
            <w:top w:val="none" w:sz="0" w:space="0" w:color="auto"/>
            <w:left w:val="none" w:sz="0" w:space="0" w:color="auto"/>
            <w:bottom w:val="none" w:sz="0" w:space="0" w:color="auto"/>
            <w:right w:val="none" w:sz="0" w:space="0" w:color="auto"/>
          </w:divBdr>
        </w:div>
        <w:div w:id="1161846092">
          <w:marLeft w:val="640"/>
          <w:marRight w:val="0"/>
          <w:marTop w:val="0"/>
          <w:marBottom w:val="0"/>
          <w:divBdr>
            <w:top w:val="none" w:sz="0" w:space="0" w:color="auto"/>
            <w:left w:val="none" w:sz="0" w:space="0" w:color="auto"/>
            <w:bottom w:val="none" w:sz="0" w:space="0" w:color="auto"/>
            <w:right w:val="none" w:sz="0" w:space="0" w:color="auto"/>
          </w:divBdr>
        </w:div>
        <w:div w:id="1511791948">
          <w:marLeft w:val="640"/>
          <w:marRight w:val="0"/>
          <w:marTop w:val="0"/>
          <w:marBottom w:val="0"/>
          <w:divBdr>
            <w:top w:val="none" w:sz="0" w:space="0" w:color="auto"/>
            <w:left w:val="none" w:sz="0" w:space="0" w:color="auto"/>
            <w:bottom w:val="none" w:sz="0" w:space="0" w:color="auto"/>
            <w:right w:val="none" w:sz="0" w:space="0" w:color="auto"/>
          </w:divBdr>
        </w:div>
        <w:div w:id="1959946278">
          <w:marLeft w:val="640"/>
          <w:marRight w:val="0"/>
          <w:marTop w:val="0"/>
          <w:marBottom w:val="0"/>
          <w:divBdr>
            <w:top w:val="none" w:sz="0" w:space="0" w:color="auto"/>
            <w:left w:val="none" w:sz="0" w:space="0" w:color="auto"/>
            <w:bottom w:val="none" w:sz="0" w:space="0" w:color="auto"/>
            <w:right w:val="none" w:sz="0" w:space="0" w:color="auto"/>
          </w:divBdr>
        </w:div>
        <w:div w:id="843668242">
          <w:marLeft w:val="640"/>
          <w:marRight w:val="0"/>
          <w:marTop w:val="0"/>
          <w:marBottom w:val="0"/>
          <w:divBdr>
            <w:top w:val="none" w:sz="0" w:space="0" w:color="auto"/>
            <w:left w:val="none" w:sz="0" w:space="0" w:color="auto"/>
            <w:bottom w:val="none" w:sz="0" w:space="0" w:color="auto"/>
            <w:right w:val="none" w:sz="0" w:space="0" w:color="auto"/>
          </w:divBdr>
        </w:div>
        <w:div w:id="1409814041">
          <w:marLeft w:val="640"/>
          <w:marRight w:val="0"/>
          <w:marTop w:val="0"/>
          <w:marBottom w:val="0"/>
          <w:divBdr>
            <w:top w:val="none" w:sz="0" w:space="0" w:color="auto"/>
            <w:left w:val="none" w:sz="0" w:space="0" w:color="auto"/>
            <w:bottom w:val="none" w:sz="0" w:space="0" w:color="auto"/>
            <w:right w:val="none" w:sz="0" w:space="0" w:color="auto"/>
          </w:divBdr>
        </w:div>
      </w:divsChild>
    </w:div>
    <w:div w:id="1762333750">
      <w:bodyDiv w:val="1"/>
      <w:marLeft w:val="0"/>
      <w:marRight w:val="0"/>
      <w:marTop w:val="0"/>
      <w:marBottom w:val="0"/>
      <w:divBdr>
        <w:top w:val="none" w:sz="0" w:space="0" w:color="auto"/>
        <w:left w:val="none" w:sz="0" w:space="0" w:color="auto"/>
        <w:bottom w:val="none" w:sz="0" w:space="0" w:color="auto"/>
        <w:right w:val="none" w:sz="0" w:space="0" w:color="auto"/>
      </w:divBdr>
      <w:divsChild>
        <w:div w:id="942299670">
          <w:marLeft w:val="640"/>
          <w:marRight w:val="0"/>
          <w:marTop w:val="0"/>
          <w:marBottom w:val="0"/>
          <w:divBdr>
            <w:top w:val="none" w:sz="0" w:space="0" w:color="auto"/>
            <w:left w:val="none" w:sz="0" w:space="0" w:color="auto"/>
            <w:bottom w:val="none" w:sz="0" w:space="0" w:color="auto"/>
            <w:right w:val="none" w:sz="0" w:space="0" w:color="auto"/>
          </w:divBdr>
        </w:div>
        <w:div w:id="368067711">
          <w:marLeft w:val="640"/>
          <w:marRight w:val="0"/>
          <w:marTop w:val="0"/>
          <w:marBottom w:val="0"/>
          <w:divBdr>
            <w:top w:val="none" w:sz="0" w:space="0" w:color="auto"/>
            <w:left w:val="none" w:sz="0" w:space="0" w:color="auto"/>
            <w:bottom w:val="none" w:sz="0" w:space="0" w:color="auto"/>
            <w:right w:val="none" w:sz="0" w:space="0" w:color="auto"/>
          </w:divBdr>
        </w:div>
        <w:div w:id="1384020898">
          <w:marLeft w:val="640"/>
          <w:marRight w:val="0"/>
          <w:marTop w:val="0"/>
          <w:marBottom w:val="0"/>
          <w:divBdr>
            <w:top w:val="none" w:sz="0" w:space="0" w:color="auto"/>
            <w:left w:val="none" w:sz="0" w:space="0" w:color="auto"/>
            <w:bottom w:val="none" w:sz="0" w:space="0" w:color="auto"/>
            <w:right w:val="none" w:sz="0" w:space="0" w:color="auto"/>
          </w:divBdr>
        </w:div>
        <w:div w:id="610669842">
          <w:marLeft w:val="640"/>
          <w:marRight w:val="0"/>
          <w:marTop w:val="0"/>
          <w:marBottom w:val="0"/>
          <w:divBdr>
            <w:top w:val="none" w:sz="0" w:space="0" w:color="auto"/>
            <w:left w:val="none" w:sz="0" w:space="0" w:color="auto"/>
            <w:bottom w:val="none" w:sz="0" w:space="0" w:color="auto"/>
            <w:right w:val="none" w:sz="0" w:space="0" w:color="auto"/>
          </w:divBdr>
        </w:div>
        <w:div w:id="1367637175">
          <w:marLeft w:val="640"/>
          <w:marRight w:val="0"/>
          <w:marTop w:val="0"/>
          <w:marBottom w:val="0"/>
          <w:divBdr>
            <w:top w:val="none" w:sz="0" w:space="0" w:color="auto"/>
            <w:left w:val="none" w:sz="0" w:space="0" w:color="auto"/>
            <w:bottom w:val="none" w:sz="0" w:space="0" w:color="auto"/>
            <w:right w:val="none" w:sz="0" w:space="0" w:color="auto"/>
          </w:divBdr>
        </w:div>
        <w:div w:id="526794139">
          <w:marLeft w:val="640"/>
          <w:marRight w:val="0"/>
          <w:marTop w:val="0"/>
          <w:marBottom w:val="0"/>
          <w:divBdr>
            <w:top w:val="none" w:sz="0" w:space="0" w:color="auto"/>
            <w:left w:val="none" w:sz="0" w:space="0" w:color="auto"/>
            <w:bottom w:val="none" w:sz="0" w:space="0" w:color="auto"/>
            <w:right w:val="none" w:sz="0" w:space="0" w:color="auto"/>
          </w:divBdr>
        </w:div>
        <w:div w:id="2056730153">
          <w:marLeft w:val="640"/>
          <w:marRight w:val="0"/>
          <w:marTop w:val="0"/>
          <w:marBottom w:val="0"/>
          <w:divBdr>
            <w:top w:val="none" w:sz="0" w:space="0" w:color="auto"/>
            <w:left w:val="none" w:sz="0" w:space="0" w:color="auto"/>
            <w:bottom w:val="none" w:sz="0" w:space="0" w:color="auto"/>
            <w:right w:val="none" w:sz="0" w:space="0" w:color="auto"/>
          </w:divBdr>
        </w:div>
        <w:div w:id="1584023653">
          <w:marLeft w:val="640"/>
          <w:marRight w:val="0"/>
          <w:marTop w:val="0"/>
          <w:marBottom w:val="0"/>
          <w:divBdr>
            <w:top w:val="none" w:sz="0" w:space="0" w:color="auto"/>
            <w:left w:val="none" w:sz="0" w:space="0" w:color="auto"/>
            <w:bottom w:val="none" w:sz="0" w:space="0" w:color="auto"/>
            <w:right w:val="none" w:sz="0" w:space="0" w:color="auto"/>
          </w:divBdr>
        </w:div>
      </w:divsChild>
    </w:div>
    <w:div w:id="1800609483">
      <w:bodyDiv w:val="1"/>
      <w:marLeft w:val="0"/>
      <w:marRight w:val="0"/>
      <w:marTop w:val="0"/>
      <w:marBottom w:val="0"/>
      <w:divBdr>
        <w:top w:val="none" w:sz="0" w:space="0" w:color="auto"/>
        <w:left w:val="none" w:sz="0" w:space="0" w:color="auto"/>
        <w:bottom w:val="none" w:sz="0" w:space="0" w:color="auto"/>
        <w:right w:val="none" w:sz="0" w:space="0" w:color="auto"/>
      </w:divBdr>
      <w:divsChild>
        <w:div w:id="1371295054">
          <w:marLeft w:val="640"/>
          <w:marRight w:val="0"/>
          <w:marTop w:val="0"/>
          <w:marBottom w:val="0"/>
          <w:divBdr>
            <w:top w:val="none" w:sz="0" w:space="0" w:color="auto"/>
            <w:left w:val="none" w:sz="0" w:space="0" w:color="auto"/>
            <w:bottom w:val="none" w:sz="0" w:space="0" w:color="auto"/>
            <w:right w:val="none" w:sz="0" w:space="0" w:color="auto"/>
          </w:divBdr>
        </w:div>
        <w:div w:id="1195966486">
          <w:marLeft w:val="640"/>
          <w:marRight w:val="0"/>
          <w:marTop w:val="0"/>
          <w:marBottom w:val="0"/>
          <w:divBdr>
            <w:top w:val="none" w:sz="0" w:space="0" w:color="auto"/>
            <w:left w:val="none" w:sz="0" w:space="0" w:color="auto"/>
            <w:bottom w:val="none" w:sz="0" w:space="0" w:color="auto"/>
            <w:right w:val="none" w:sz="0" w:space="0" w:color="auto"/>
          </w:divBdr>
        </w:div>
        <w:div w:id="1443308527">
          <w:marLeft w:val="640"/>
          <w:marRight w:val="0"/>
          <w:marTop w:val="0"/>
          <w:marBottom w:val="0"/>
          <w:divBdr>
            <w:top w:val="none" w:sz="0" w:space="0" w:color="auto"/>
            <w:left w:val="none" w:sz="0" w:space="0" w:color="auto"/>
            <w:bottom w:val="none" w:sz="0" w:space="0" w:color="auto"/>
            <w:right w:val="none" w:sz="0" w:space="0" w:color="auto"/>
          </w:divBdr>
        </w:div>
        <w:div w:id="259334236">
          <w:marLeft w:val="640"/>
          <w:marRight w:val="0"/>
          <w:marTop w:val="0"/>
          <w:marBottom w:val="0"/>
          <w:divBdr>
            <w:top w:val="none" w:sz="0" w:space="0" w:color="auto"/>
            <w:left w:val="none" w:sz="0" w:space="0" w:color="auto"/>
            <w:bottom w:val="none" w:sz="0" w:space="0" w:color="auto"/>
            <w:right w:val="none" w:sz="0" w:space="0" w:color="auto"/>
          </w:divBdr>
        </w:div>
      </w:divsChild>
    </w:div>
    <w:div w:id="1802306139">
      <w:bodyDiv w:val="1"/>
      <w:marLeft w:val="0"/>
      <w:marRight w:val="0"/>
      <w:marTop w:val="0"/>
      <w:marBottom w:val="0"/>
      <w:divBdr>
        <w:top w:val="none" w:sz="0" w:space="0" w:color="auto"/>
        <w:left w:val="none" w:sz="0" w:space="0" w:color="auto"/>
        <w:bottom w:val="none" w:sz="0" w:space="0" w:color="auto"/>
        <w:right w:val="none" w:sz="0" w:space="0" w:color="auto"/>
      </w:divBdr>
      <w:divsChild>
        <w:div w:id="670375770">
          <w:marLeft w:val="640"/>
          <w:marRight w:val="0"/>
          <w:marTop w:val="0"/>
          <w:marBottom w:val="0"/>
          <w:divBdr>
            <w:top w:val="none" w:sz="0" w:space="0" w:color="auto"/>
            <w:left w:val="none" w:sz="0" w:space="0" w:color="auto"/>
            <w:bottom w:val="none" w:sz="0" w:space="0" w:color="auto"/>
            <w:right w:val="none" w:sz="0" w:space="0" w:color="auto"/>
          </w:divBdr>
        </w:div>
        <w:div w:id="1134256803">
          <w:marLeft w:val="640"/>
          <w:marRight w:val="0"/>
          <w:marTop w:val="0"/>
          <w:marBottom w:val="0"/>
          <w:divBdr>
            <w:top w:val="none" w:sz="0" w:space="0" w:color="auto"/>
            <w:left w:val="none" w:sz="0" w:space="0" w:color="auto"/>
            <w:bottom w:val="none" w:sz="0" w:space="0" w:color="auto"/>
            <w:right w:val="none" w:sz="0" w:space="0" w:color="auto"/>
          </w:divBdr>
        </w:div>
        <w:div w:id="955908678">
          <w:marLeft w:val="640"/>
          <w:marRight w:val="0"/>
          <w:marTop w:val="0"/>
          <w:marBottom w:val="0"/>
          <w:divBdr>
            <w:top w:val="none" w:sz="0" w:space="0" w:color="auto"/>
            <w:left w:val="none" w:sz="0" w:space="0" w:color="auto"/>
            <w:bottom w:val="none" w:sz="0" w:space="0" w:color="auto"/>
            <w:right w:val="none" w:sz="0" w:space="0" w:color="auto"/>
          </w:divBdr>
        </w:div>
        <w:div w:id="1353647920">
          <w:marLeft w:val="640"/>
          <w:marRight w:val="0"/>
          <w:marTop w:val="0"/>
          <w:marBottom w:val="0"/>
          <w:divBdr>
            <w:top w:val="none" w:sz="0" w:space="0" w:color="auto"/>
            <w:left w:val="none" w:sz="0" w:space="0" w:color="auto"/>
            <w:bottom w:val="none" w:sz="0" w:space="0" w:color="auto"/>
            <w:right w:val="none" w:sz="0" w:space="0" w:color="auto"/>
          </w:divBdr>
        </w:div>
        <w:div w:id="914822118">
          <w:marLeft w:val="640"/>
          <w:marRight w:val="0"/>
          <w:marTop w:val="0"/>
          <w:marBottom w:val="0"/>
          <w:divBdr>
            <w:top w:val="none" w:sz="0" w:space="0" w:color="auto"/>
            <w:left w:val="none" w:sz="0" w:space="0" w:color="auto"/>
            <w:bottom w:val="none" w:sz="0" w:space="0" w:color="auto"/>
            <w:right w:val="none" w:sz="0" w:space="0" w:color="auto"/>
          </w:divBdr>
        </w:div>
      </w:divsChild>
    </w:div>
    <w:div w:id="1810710229">
      <w:bodyDiv w:val="1"/>
      <w:marLeft w:val="0"/>
      <w:marRight w:val="0"/>
      <w:marTop w:val="0"/>
      <w:marBottom w:val="0"/>
      <w:divBdr>
        <w:top w:val="none" w:sz="0" w:space="0" w:color="auto"/>
        <w:left w:val="none" w:sz="0" w:space="0" w:color="auto"/>
        <w:bottom w:val="none" w:sz="0" w:space="0" w:color="auto"/>
        <w:right w:val="none" w:sz="0" w:space="0" w:color="auto"/>
      </w:divBdr>
      <w:divsChild>
        <w:div w:id="121388834">
          <w:marLeft w:val="640"/>
          <w:marRight w:val="0"/>
          <w:marTop w:val="0"/>
          <w:marBottom w:val="0"/>
          <w:divBdr>
            <w:top w:val="none" w:sz="0" w:space="0" w:color="auto"/>
            <w:left w:val="none" w:sz="0" w:space="0" w:color="auto"/>
            <w:bottom w:val="none" w:sz="0" w:space="0" w:color="auto"/>
            <w:right w:val="none" w:sz="0" w:space="0" w:color="auto"/>
          </w:divBdr>
        </w:div>
        <w:div w:id="444076385">
          <w:marLeft w:val="640"/>
          <w:marRight w:val="0"/>
          <w:marTop w:val="0"/>
          <w:marBottom w:val="0"/>
          <w:divBdr>
            <w:top w:val="none" w:sz="0" w:space="0" w:color="auto"/>
            <w:left w:val="none" w:sz="0" w:space="0" w:color="auto"/>
            <w:bottom w:val="none" w:sz="0" w:space="0" w:color="auto"/>
            <w:right w:val="none" w:sz="0" w:space="0" w:color="auto"/>
          </w:divBdr>
        </w:div>
        <w:div w:id="1015497360">
          <w:marLeft w:val="640"/>
          <w:marRight w:val="0"/>
          <w:marTop w:val="0"/>
          <w:marBottom w:val="0"/>
          <w:divBdr>
            <w:top w:val="none" w:sz="0" w:space="0" w:color="auto"/>
            <w:left w:val="none" w:sz="0" w:space="0" w:color="auto"/>
            <w:bottom w:val="none" w:sz="0" w:space="0" w:color="auto"/>
            <w:right w:val="none" w:sz="0" w:space="0" w:color="auto"/>
          </w:divBdr>
        </w:div>
        <w:div w:id="415438318">
          <w:marLeft w:val="640"/>
          <w:marRight w:val="0"/>
          <w:marTop w:val="0"/>
          <w:marBottom w:val="0"/>
          <w:divBdr>
            <w:top w:val="none" w:sz="0" w:space="0" w:color="auto"/>
            <w:left w:val="none" w:sz="0" w:space="0" w:color="auto"/>
            <w:bottom w:val="none" w:sz="0" w:space="0" w:color="auto"/>
            <w:right w:val="none" w:sz="0" w:space="0" w:color="auto"/>
          </w:divBdr>
        </w:div>
      </w:divsChild>
    </w:div>
    <w:div w:id="1849060877">
      <w:bodyDiv w:val="1"/>
      <w:marLeft w:val="0"/>
      <w:marRight w:val="0"/>
      <w:marTop w:val="0"/>
      <w:marBottom w:val="0"/>
      <w:divBdr>
        <w:top w:val="none" w:sz="0" w:space="0" w:color="auto"/>
        <w:left w:val="none" w:sz="0" w:space="0" w:color="auto"/>
        <w:bottom w:val="none" w:sz="0" w:space="0" w:color="auto"/>
        <w:right w:val="none" w:sz="0" w:space="0" w:color="auto"/>
      </w:divBdr>
      <w:divsChild>
        <w:div w:id="1445811919">
          <w:marLeft w:val="640"/>
          <w:marRight w:val="0"/>
          <w:marTop w:val="0"/>
          <w:marBottom w:val="0"/>
          <w:divBdr>
            <w:top w:val="none" w:sz="0" w:space="0" w:color="auto"/>
            <w:left w:val="none" w:sz="0" w:space="0" w:color="auto"/>
            <w:bottom w:val="none" w:sz="0" w:space="0" w:color="auto"/>
            <w:right w:val="none" w:sz="0" w:space="0" w:color="auto"/>
          </w:divBdr>
        </w:div>
        <w:div w:id="1730611604">
          <w:marLeft w:val="640"/>
          <w:marRight w:val="0"/>
          <w:marTop w:val="0"/>
          <w:marBottom w:val="0"/>
          <w:divBdr>
            <w:top w:val="none" w:sz="0" w:space="0" w:color="auto"/>
            <w:left w:val="none" w:sz="0" w:space="0" w:color="auto"/>
            <w:bottom w:val="none" w:sz="0" w:space="0" w:color="auto"/>
            <w:right w:val="none" w:sz="0" w:space="0" w:color="auto"/>
          </w:divBdr>
        </w:div>
        <w:div w:id="66921938">
          <w:marLeft w:val="640"/>
          <w:marRight w:val="0"/>
          <w:marTop w:val="0"/>
          <w:marBottom w:val="0"/>
          <w:divBdr>
            <w:top w:val="none" w:sz="0" w:space="0" w:color="auto"/>
            <w:left w:val="none" w:sz="0" w:space="0" w:color="auto"/>
            <w:bottom w:val="none" w:sz="0" w:space="0" w:color="auto"/>
            <w:right w:val="none" w:sz="0" w:space="0" w:color="auto"/>
          </w:divBdr>
        </w:div>
        <w:div w:id="168372063">
          <w:marLeft w:val="640"/>
          <w:marRight w:val="0"/>
          <w:marTop w:val="0"/>
          <w:marBottom w:val="0"/>
          <w:divBdr>
            <w:top w:val="none" w:sz="0" w:space="0" w:color="auto"/>
            <w:left w:val="none" w:sz="0" w:space="0" w:color="auto"/>
            <w:bottom w:val="none" w:sz="0" w:space="0" w:color="auto"/>
            <w:right w:val="none" w:sz="0" w:space="0" w:color="auto"/>
          </w:divBdr>
        </w:div>
      </w:divsChild>
    </w:div>
    <w:div w:id="1849252486">
      <w:bodyDiv w:val="1"/>
      <w:marLeft w:val="0"/>
      <w:marRight w:val="0"/>
      <w:marTop w:val="0"/>
      <w:marBottom w:val="0"/>
      <w:divBdr>
        <w:top w:val="none" w:sz="0" w:space="0" w:color="auto"/>
        <w:left w:val="none" w:sz="0" w:space="0" w:color="auto"/>
        <w:bottom w:val="none" w:sz="0" w:space="0" w:color="auto"/>
        <w:right w:val="none" w:sz="0" w:space="0" w:color="auto"/>
      </w:divBdr>
      <w:divsChild>
        <w:div w:id="1964920215">
          <w:marLeft w:val="640"/>
          <w:marRight w:val="0"/>
          <w:marTop w:val="0"/>
          <w:marBottom w:val="0"/>
          <w:divBdr>
            <w:top w:val="none" w:sz="0" w:space="0" w:color="auto"/>
            <w:left w:val="none" w:sz="0" w:space="0" w:color="auto"/>
            <w:bottom w:val="none" w:sz="0" w:space="0" w:color="auto"/>
            <w:right w:val="none" w:sz="0" w:space="0" w:color="auto"/>
          </w:divBdr>
        </w:div>
        <w:div w:id="1264651141">
          <w:marLeft w:val="640"/>
          <w:marRight w:val="0"/>
          <w:marTop w:val="0"/>
          <w:marBottom w:val="0"/>
          <w:divBdr>
            <w:top w:val="none" w:sz="0" w:space="0" w:color="auto"/>
            <w:left w:val="none" w:sz="0" w:space="0" w:color="auto"/>
            <w:bottom w:val="none" w:sz="0" w:space="0" w:color="auto"/>
            <w:right w:val="none" w:sz="0" w:space="0" w:color="auto"/>
          </w:divBdr>
        </w:div>
        <w:div w:id="77211659">
          <w:marLeft w:val="640"/>
          <w:marRight w:val="0"/>
          <w:marTop w:val="0"/>
          <w:marBottom w:val="0"/>
          <w:divBdr>
            <w:top w:val="none" w:sz="0" w:space="0" w:color="auto"/>
            <w:left w:val="none" w:sz="0" w:space="0" w:color="auto"/>
            <w:bottom w:val="none" w:sz="0" w:space="0" w:color="auto"/>
            <w:right w:val="none" w:sz="0" w:space="0" w:color="auto"/>
          </w:divBdr>
        </w:div>
        <w:div w:id="1061562672">
          <w:marLeft w:val="640"/>
          <w:marRight w:val="0"/>
          <w:marTop w:val="0"/>
          <w:marBottom w:val="0"/>
          <w:divBdr>
            <w:top w:val="none" w:sz="0" w:space="0" w:color="auto"/>
            <w:left w:val="none" w:sz="0" w:space="0" w:color="auto"/>
            <w:bottom w:val="none" w:sz="0" w:space="0" w:color="auto"/>
            <w:right w:val="none" w:sz="0" w:space="0" w:color="auto"/>
          </w:divBdr>
        </w:div>
        <w:div w:id="989021443">
          <w:marLeft w:val="640"/>
          <w:marRight w:val="0"/>
          <w:marTop w:val="0"/>
          <w:marBottom w:val="0"/>
          <w:divBdr>
            <w:top w:val="none" w:sz="0" w:space="0" w:color="auto"/>
            <w:left w:val="none" w:sz="0" w:space="0" w:color="auto"/>
            <w:bottom w:val="none" w:sz="0" w:space="0" w:color="auto"/>
            <w:right w:val="none" w:sz="0" w:space="0" w:color="auto"/>
          </w:divBdr>
        </w:div>
        <w:div w:id="649166346">
          <w:marLeft w:val="640"/>
          <w:marRight w:val="0"/>
          <w:marTop w:val="0"/>
          <w:marBottom w:val="0"/>
          <w:divBdr>
            <w:top w:val="none" w:sz="0" w:space="0" w:color="auto"/>
            <w:left w:val="none" w:sz="0" w:space="0" w:color="auto"/>
            <w:bottom w:val="none" w:sz="0" w:space="0" w:color="auto"/>
            <w:right w:val="none" w:sz="0" w:space="0" w:color="auto"/>
          </w:divBdr>
        </w:div>
      </w:divsChild>
    </w:div>
    <w:div w:id="1859931917">
      <w:bodyDiv w:val="1"/>
      <w:marLeft w:val="0"/>
      <w:marRight w:val="0"/>
      <w:marTop w:val="0"/>
      <w:marBottom w:val="0"/>
      <w:divBdr>
        <w:top w:val="none" w:sz="0" w:space="0" w:color="auto"/>
        <w:left w:val="none" w:sz="0" w:space="0" w:color="auto"/>
        <w:bottom w:val="none" w:sz="0" w:space="0" w:color="auto"/>
        <w:right w:val="none" w:sz="0" w:space="0" w:color="auto"/>
      </w:divBdr>
      <w:divsChild>
        <w:div w:id="1851793298">
          <w:marLeft w:val="640"/>
          <w:marRight w:val="0"/>
          <w:marTop w:val="0"/>
          <w:marBottom w:val="0"/>
          <w:divBdr>
            <w:top w:val="none" w:sz="0" w:space="0" w:color="auto"/>
            <w:left w:val="none" w:sz="0" w:space="0" w:color="auto"/>
            <w:bottom w:val="none" w:sz="0" w:space="0" w:color="auto"/>
            <w:right w:val="none" w:sz="0" w:space="0" w:color="auto"/>
          </w:divBdr>
        </w:div>
        <w:div w:id="606280208">
          <w:marLeft w:val="640"/>
          <w:marRight w:val="0"/>
          <w:marTop w:val="0"/>
          <w:marBottom w:val="0"/>
          <w:divBdr>
            <w:top w:val="none" w:sz="0" w:space="0" w:color="auto"/>
            <w:left w:val="none" w:sz="0" w:space="0" w:color="auto"/>
            <w:bottom w:val="none" w:sz="0" w:space="0" w:color="auto"/>
            <w:right w:val="none" w:sz="0" w:space="0" w:color="auto"/>
          </w:divBdr>
        </w:div>
        <w:div w:id="1919053091">
          <w:marLeft w:val="640"/>
          <w:marRight w:val="0"/>
          <w:marTop w:val="0"/>
          <w:marBottom w:val="0"/>
          <w:divBdr>
            <w:top w:val="none" w:sz="0" w:space="0" w:color="auto"/>
            <w:left w:val="none" w:sz="0" w:space="0" w:color="auto"/>
            <w:bottom w:val="none" w:sz="0" w:space="0" w:color="auto"/>
            <w:right w:val="none" w:sz="0" w:space="0" w:color="auto"/>
          </w:divBdr>
        </w:div>
        <w:div w:id="2001931960">
          <w:marLeft w:val="640"/>
          <w:marRight w:val="0"/>
          <w:marTop w:val="0"/>
          <w:marBottom w:val="0"/>
          <w:divBdr>
            <w:top w:val="none" w:sz="0" w:space="0" w:color="auto"/>
            <w:left w:val="none" w:sz="0" w:space="0" w:color="auto"/>
            <w:bottom w:val="none" w:sz="0" w:space="0" w:color="auto"/>
            <w:right w:val="none" w:sz="0" w:space="0" w:color="auto"/>
          </w:divBdr>
        </w:div>
        <w:div w:id="890728707">
          <w:marLeft w:val="640"/>
          <w:marRight w:val="0"/>
          <w:marTop w:val="0"/>
          <w:marBottom w:val="0"/>
          <w:divBdr>
            <w:top w:val="none" w:sz="0" w:space="0" w:color="auto"/>
            <w:left w:val="none" w:sz="0" w:space="0" w:color="auto"/>
            <w:bottom w:val="none" w:sz="0" w:space="0" w:color="auto"/>
            <w:right w:val="none" w:sz="0" w:space="0" w:color="auto"/>
          </w:divBdr>
        </w:div>
        <w:div w:id="505636487">
          <w:marLeft w:val="640"/>
          <w:marRight w:val="0"/>
          <w:marTop w:val="0"/>
          <w:marBottom w:val="0"/>
          <w:divBdr>
            <w:top w:val="none" w:sz="0" w:space="0" w:color="auto"/>
            <w:left w:val="none" w:sz="0" w:space="0" w:color="auto"/>
            <w:bottom w:val="none" w:sz="0" w:space="0" w:color="auto"/>
            <w:right w:val="none" w:sz="0" w:space="0" w:color="auto"/>
          </w:divBdr>
        </w:div>
      </w:divsChild>
    </w:div>
    <w:div w:id="1868715361">
      <w:bodyDiv w:val="1"/>
      <w:marLeft w:val="0"/>
      <w:marRight w:val="0"/>
      <w:marTop w:val="0"/>
      <w:marBottom w:val="0"/>
      <w:divBdr>
        <w:top w:val="none" w:sz="0" w:space="0" w:color="auto"/>
        <w:left w:val="none" w:sz="0" w:space="0" w:color="auto"/>
        <w:bottom w:val="none" w:sz="0" w:space="0" w:color="auto"/>
        <w:right w:val="none" w:sz="0" w:space="0" w:color="auto"/>
      </w:divBdr>
      <w:divsChild>
        <w:div w:id="397242784">
          <w:marLeft w:val="640"/>
          <w:marRight w:val="0"/>
          <w:marTop w:val="0"/>
          <w:marBottom w:val="0"/>
          <w:divBdr>
            <w:top w:val="none" w:sz="0" w:space="0" w:color="auto"/>
            <w:left w:val="none" w:sz="0" w:space="0" w:color="auto"/>
            <w:bottom w:val="none" w:sz="0" w:space="0" w:color="auto"/>
            <w:right w:val="none" w:sz="0" w:space="0" w:color="auto"/>
          </w:divBdr>
        </w:div>
        <w:div w:id="544567582">
          <w:marLeft w:val="640"/>
          <w:marRight w:val="0"/>
          <w:marTop w:val="0"/>
          <w:marBottom w:val="0"/>
          <w:divBdr>
            <w:top w:val="none" w:sz="0" w:space="0" w:color="auto"/>
            <w:left w:val="none" w:sz="0" w:space="0" w:color="auto"/>
            <w:bottom w:val="none" w:sz="0" w:space="0" w:color="auto"/>
            <w:right w:val="none" w:sz="0" w:space="0" w:color="auto"/>
          </w:divBdr>
        </w:div>
        <w:div w:id="734855501">
          <w:marLeft w:val="640"/>
          <w:marRight w:val="0"/>
          <w:marTop w:val="0"/>
          <w:marBottom w:val="0"/>
          <w:divBdr>
            <w:top w:val="none" w:sz="0" w:space="0" w:color="auto"/>
            <w:left w:val="none" w:sz="0" w:space="0" w:color="auto"/>
            <w:bottom w:val="none" w:sz="0" w:space="0" w:color="auto"/>
            <w:right w:val="none" w:sz="0" w:space="0" w:color="auto"/>
          </w:divBdr>
        </w:div>
        <w:div w:id="2108890802">
          <w:marLeft w:val="640"/>
          <w:marRight w:val="0"/>
          <w:marTop w:val="0"/>
          <w:marBottom w:val="0"/>
          <w:divBdr>
            <w:top w:val="none" w:sz="0" w:space="0" w:color="auto"/>
            <w:left w:val="none" w:sz="0" w:space="0" w:color="auto"/>
            <w:bottom w:val="none" w:sz="0" w:space="0" w:color="auto"/>
            <w:right w:val="none" w:sz="0" w:space="0" w:color="auto"/>
          </w:divBdr>
        </w:div>
        <w:div w:id="890849361">
          <w:marLeft w:val="640"/>
          <w:marRight w:val="0"/>
          <w:marTop w:val="0"/>
          <w:marBottom w:val="0"/>
          <w:divBdr>
            <w:top w:val="none" w:sz="0" w:space="0" w:color="auto"/>
            <w:left w:val="none" w:sz="0" w:space="0" w:color="auto"/>
            <w:bottom w:val="none" w:sz="0" w:space="0" w:color="auto"/>
            <w:right w:val="none" w:sz="0" w:space="0" w:color="auto"/>
          </w:divBdr>
        </w:div>
        <w:div w:id="1686323237">
          <w:marLeft w:val="640"/>
          <w:marRight w:val="0"/>
          <w:marTop w:val="0"/>
          <w:marBottom w:val="0"/>
          <w:divBdr>
            <w:top w:val="none" w:sz="0" w:space="0" w:color="auto"/>
            <w:left w:val="none" w:sz="0" w:space="0" w:color="auto"/>
            <w:bottom w:val="none" w:sz="0" w:space="0" w:color="auto"/>
            <w:right w:val="none" w:sz="0" w:space="0" w:color="auto"/>
          </w:divBdr>
        </w:div>
        <w:div w:id="1655983680">
          <w:marLeft w:val="640"/>
          <w:marRight w:val="0"/>
          <w:marTop w:val="0"/>
          <w:marBottom w:val="0"/>
          <w:divBdr>
            <w:top w:val="none" w:sz="0" w:space="0" w:color="auto"/>
            <w:left w:val="none" w:sz="0" w:space="0" w:color="auto"/>
            <w:bottom w:val="none" w:sz="0" w:space="0" w:color="auto"/>
            <w:right w:val="none" w:sz="0" w:space="0" w:color="auto"/>
          </w:divBdr>
        </w:div>
        <w:div w:id="394861429">
          <w:marLeft w:val="640"/>
          <w:marRight w:val="0"/>
          <w:marTop w:val="0"/>
          <w:marBottom w:val="0"/>
          <w:divBdr>
            <w:top w:val="none" w:sz="0" w:space="0" w:color="auto"/>
            <w:left w:val="none" w:sz="0" w:space="0" w:color="auto"/>
            <w:bottom w:val="none" w:sz="0" w:space="0" w:color="auto"/>
            <w:right w:val="none" w:sz="0" w:space="0" w:color="auto"/>
          </w:divBdr>
        </w:div>
        <w:div w:id="1695155213">
          <w:marLeft w:val="640"/>
          <w:marRight w:val="0"/>
          <w:marTop w:val="0"/>
          <w:marBottom w:val="0"/>
          <w:divBdr>
            <w:top w:val="none" w:sz="0" w:space="0" w:color="auto"/>
            <w:left w:val="none" w:sz="0" w:space="0" w:color="auto"/>
            <w:bottom w:val="none" w:sz="0" w:space="0" w:color="auto"/>
            <w:right w:val="none" w:sz="0" w:space="0" w:color="auto"/>
          </w:divBdr>
        </w:div>
      </w:divsChild>
    </w:div>
    <w:div w:id="1887910145">
      <w:bodyDiv w:val="1"/>
      <w:marLeft w:val="0"/>
      <w:marRight w:val="0"/>
      <w:marTop w:val="0"/>
      <w:marBottom w:val="0"/>
      <w:divBdr>
        <w:top w:val="none" w:sz="0" w:space="0" w:color="auto"/>
        <w:left w:val="none" w:sz="0" w:space="0" w:color="auto"/>
        <w:bottom w:val="none" w:sz="0" w:space="0" w:color="auto"/>
        <w:right w:val="none" w:sz="0" w:space="0" w:color="auto"/>
      </w:divBdr>
      <w:divsChild>
        <w:div w:id="378088823">
          <w:marLeft w:val="640"/>
          <w:marRight w:val="0"/>
          <w:marTop w:val="0"/>
          <w:marBottom w:val="0"/>
          <w:divBdr>
            <w:top w:val="none" w:sz="0" w:space="0" w:color="auto"/>
            <w:left w:val="none" w:sz="0" w:space="0" w:color="auto"/>
            <w:bottom w:val="none" w:sz="0" w:space="0" w:color="auto"/>
            <w:right w:val="none" w:sz="0" w:space="0" w:color="auto"/>
          </w:divBdr>
        </w:div>
        <w:div w:id="1366950680">
          <w:marLeft w:val="640"/>
          <w:marRight w:val="0"/>
          <w:marTop w:val="0"/>
          <w:marBottom w:val="0"/>
          <w:divBdr>
            <w:top w:val="none" w:sz="0" w:space="0" w:color="auto"/>
            <w:left w:val="none" w:sz="0" w:space="0" w:color="auto"/>
            <w:bottom w:val="none" w:sz="0" w:space="0" w:color="auto"/>
            <w:right w:val="none" w:sz="0" w:space="0" w:color="auto"/>
          </w:divBdr>
        </w:div>
        <w:div w:id="895707070">
          <w:marLeft w:val="640"/>
          <w:marRight w:val="0"/>
          <w:marTop w:val="0"/>
          <w:marBottom w:val="0"/>
          <w:divBdr>
            <w:top w:val="none" w:sz="0" w:space="0" w:color="auto"/>
            <w:left w:val="none" w:sz="0" w:space="0" w:color="auto"/>
            <w:bottom w:val="none" w:sz="0" w:space="0" w:color="auto"/>
            <w:right w:val="none" w:sz="0" w:space="0" w:color="auto"/>
          </w:divBdr>
        </w:div>
        <w:div w:id="173689904">
          <w:marLeft w:val="640"/>
          <w:marRight w:val="0"/>
          <w:marTop w:val="0"/>
          <w:marBottom w:val="0"/>
          <w:divBdr>
            <w:top w:val="none" w:sz="0" w:space="0" w:color="auto"/>
            <w:left w:val="none" w:sz="0" w:space="0" w:color="auto"/>
            <w:bottom w:val="none" w:sz="0" w:space="0" w:color="auto"/>
            <w:right w:val="none" w:sz="0" w:space="0" w:color="auto"/>
          </w:divBdr>
        </w:div>
      </w:divsChild>
    </w:div>
    <w:div w:id="1910116134">
      <w:bodyDiv w:val="1"/>
      <w:marLeft w:val="0"/>
      <w:marRight w:val="0"/>
      <w:marTop w:val="0"/>
      <w:marBottom w:val="0"/>
      <w:divBdr>
        <w:top w:val="none" w:sz="0" w:space="0" w:color="auto"/>
        <w:left w:val="none" w:sz="0" w:space="0" w:color="auto"/>
        <w:bottom w:val="none" w:sz="0" w:space="0" w:color="auto"/>
        <w:right w:val="none" w:sz="0" w:space="0" w:color="auto"/>
      </w:divBdr>
      <w:divsChild>
        <w:div w:id="2146198756">
          <w:marLeft w:val="640"/>
          <w:marRight w:val="0"/>
          <w:marTop w:val="0"/>
          <w:marBottom w:val="0"/>
          <w:divBdr>
            <w:top w:val="none" w:sz="0" w:space="0" w:color="auto"/>
            <w:left w:val="none" w:sz="0" w:space="0" w:color="auto"/>
            <w:bottom w:val="none" w:sz="0" w:space="0" w:color="auto"/>
            <w:right w:val="none" w:sz="0" w:space="0" w:color="auto"/>
          </w:divBdr>
        </w:div>
        <w:div w:id="927540426">
          <w:marLeft w:val="640"/>
          <w:marRight w:val="0"/>
          <w:marTop w:val="0"/>
          <w:marBottom w:val="0"/>
          <w:divBdr>
            <w:top w:val="none" w:sz="0" w:space="0" w:color="auto"/>
            <w:left w:val="none" w:sz="0" w:space="0" w:color="auto"/>
            <w:bottom w:val="none" w:sz="0" w:space="0" w:color="auto"/>
            <w:right w:val="none" w:sz="0" w:space="0" w:color="auto"/>
          </w:divBdr>
        </w:div>
        <w:div w:id="1928028933">
          <w:marLeft w:val="640"/>
          <w:marRight w:val="0"/>
          <w:marTop w:val="0"/>
          <w:marBottom w:val="0"/>
          <w:divBdr>
            <w:top w:val="none" w:sz="0" w:space="0" w:color="auto"/>
            <w:left w:val="none" w:sz="0" w:space="0" w:color="auto"/>
            <w:bottom w:val="none" w:sz="0" w:space="0" w:color="auto"/>
            <w:right w:val="none" w:sz="0" w:space="0" w:color="auto"/>
          </w:divBdr>
        </w:div>
        <w:div w:id="1574580568">
          <w:marLeft w:val="640"/>
          <w:marRight w:val="0"/>
          <w:marTop w:val="0"/>
          <w:marBottom w:val="0"/>
          <w:divBdr>
            <w:top w:val="none" w:sz="0" w:space="0" w:color="auto"/>
            <w:left w:val="none" w:sz="0" w:space="0" w:color="auto"/>
            <w:bottom w:val="none" w:sz="0" w:space="0" w:color="auto"/>
            <w:right w:val="none" w:sz="0" w:space="0" w:color="auto"/>
          </w:divBdr>
        </w:div>
        <w:div w:id="547843406">
          <w:marLeft w:val="640"/>
          <w:marRight w:val="0"/>
          <w:marTop w:val="0"/>
          <w:marBottom w:val="0"/>
          <w:divBdr>
            <w:top w:val="none" w:sz="0" w:space="0" w:color="auto"/>
            <w:left w:val="none" w:sz="0" w:space="0" w:color="auto"/>
            <w:bottom w:val="none" w:sz="0" w:space="0" w:color="auto"/>
            <w:right w:val="none" w:sz="0" w:space="0" w:color="auto"/>
          </w:divBdr>
        </w:div>
        <w:div w:id="1975208532">
          <w:marLeft w:val="640"/>
          <w:marRight w:val="0"/>
          <w:marTop w:val="0"/>
          <w:marBottom w:val="0"/>
          <w:divBdr>
            <w:top w:val="none" w:sz="0" w:space="0" w:color="auto"/>
            <w:left w:val="none" w:sz="0" w:space="0" w:color="auto"/>
            <w:bottom w:val="none" w:sz="0" w:space="0" w:color="auto"/>
            <w:right w:val="none" w:sz="0" w:space="0" w:color="auto"/>
          </w:divBdr>
        </w:div>
        <w:div w:id="572080819">
          <w:marLeft w:val="640"/>
          <w:marRight w:val="0"/>
          <w:marTop w:val="0"/>
          <w:marBottom w:val="0"/>
          <w:divBdr>
            <w:top w:val="none" w:sz="0" w:space="0" w:color="auto"/>
            <w:left w:val="none" w:sz="0" w:space="0" w:color="auto"/>
            <w:bottom w:val="none" w:sz="0" w:space="0" w:color="auto"/>
            <w:right w:val="none" w:sz="0" w:space="0" w:color="auto"/>
          </w:divBdr>
        </w:div>
      </w:divsChild>
    </w:div>
    <w:div w:id="1934043767">
      <w:bodyDiv w:val="1"/>
      <w:marLeft w:val="0"/>
      <w:marRight w:val="0"/>
      <w:marTop w:val="0"/>
      <w:marBottom w:val="0"/>
      <w:divBdr>
        <w:top w:val="none" w:sz="0" w:space="0" w:color="auto"/>
        <w:left w:val="none" w:sz="0" w:space="0" w:color="auto"/>
        <w:bottom w:val="none" w:sz="0" w:space="0" w:color="auto"/>
        <w:right w:val="none" w:sz="0" w:space="0" w:color="auto"/>
      </w:divBdr>
      <w:divsChild>
        <w:div w:id="298850539">
          <w:marLeft w:val="640"/>
          <w:marRight w:val="0"/>
          <w:marTop w:val="0"/>
          <w:marBottom w:val="0"/>
          <w:divBdr>
            <w:top w:val="none" w:sz="0" w:space="0" w:color="auto"/>
            <w:left w:val="none" w:sz="0" w:space="0" w:color="auto"/>
            <w:bottom w:val="none" w:sz="0" w:space="0" w:color="auto"/>
            <w:right w:val="none" w:sz="0" w:space="0" w:color="auto"/>
          </w:divBdr>
        </w:div>
        <w:div w:id="203909205">
          <w:marLeft w:val="640"/>
          <w:marRight w:val="0"/>
          <w:marTop w:val="0"/>
          <w:marBottom w:val="0"/>
          <w:divBdr>
            <w:top w:val="none" w:sz="0" w:space="0" w:color="auto"/>
            <w:left w:val="none" w:sz="0" w:space="0" w:color="auto"/>
            <w:bottom w:val="none" w:sz="0" w:space="0" w:color="auto"/>
            <w:right w:val="none" w:sz="0" w:space="0" w:color="auto"/>
          </w:divBdr>
        </w:div>
        <w:div w:id="771897314">
          <w:marLeft w:val="640"/>
          <w:marRight w:val="0"/>
          <w:marTop w:val="0"/>
          <w:marBottom w:val="0"/>
          <w:divBdr>
            <w:top w:val="none" w:sz="0" w:space="0" w:color="auto"/>
            <w:left w:val="none" w:sz="0" w:space="0" w:color="auto"/>
            <w:bottom w:val="none" w:sz="0" w:space="0" w:color="auto"/>
            <w:right w:val="none" w:sz="0" w:space="0" w:color="auto"/>
          </w:divBdr>
        </w:div>
        <w:div w:id="2078163226">
          <w:marLeft w:val="640"/>
          <w:marRight w:val="0"/>
          <w:marTop w:val="0"/>
          <w:marBottom w:val="0"/>
          <w:divBdr>
            <w:top w:val="none" w:sz="0" w:space="0" w:color="auto"/>
            <w:left w:val="none" w:sz="0" w:space="0" w:color="auto"/>
            <w:bottom w:val="none" w:sz="0" w:space="0" w:color="auto"/>
            <w:right w:val="none" w:sz="0" w:space="0" w:color="auto"/>
          </w:divBdr>
        </w:div>
        <w:div w:id="819464740">
          <w:marLeft w:val="640"/>
          <w:marRight w:val="0"/>
          <w:marTop w:val="0"/>
          <w:marBottom w:val="0"/>
          <w:divBdr>
            <w:top w:val="none" w:sz="0" w:space="0" w:color="auto"/>
            <w:left w:val="none" w:sz="0" w:space="0" w:color="auto"/>
            <w:bottom w:val="none" w:sz="0" w:space="0" w:color="auto"/>
            <w:right w:val="none" w:sz="0" w:space="0" w:color="auto"/>
          </w:divBdr>
        </w:div>
        <w:div w:id="437717863">
          <w:marLeft w:val="640"/>
          <w:marRight w:val="0"/>
          <w:marTop w:val="0"/>
          <w:marBottom w:val="0"/>
          <w:divBdr>
            <w:top w:val="none" w:sz="0" w:space="0" w:color="auto"/>
            <w:left w:val="none" w:sz="0" w:space="0" w:color="auto"/>
            <w:bottom w:val="none" w:sz="0" w:space="0" w:color="auto"/>
            <w:right w:val="none" w:sz="0" w:space="0" w:color="auto"/>
          </w:divBdr>
        </w:div>
      </w:divsChild>
    </w:div>
    <w:div w:id="1955089655">
      <w:bodyDiv w:val="1"/>
      <w:marLeft w:val="0"/>
      <w:marRight w:val="0"/>
      <w:marTop w:val="0"/>
      <w:marBottom w:val="0"/>
      <w:divBdr>
        <w:top w:val="none" w:sz="0" w:space="0" w:color="auto"/>
        <w:left w:val="none" w:sz="0" w:space="0" w:color="auto"/>
        <w:bottom w:val="none" w:sz="0" w:space="0" w:color="auto"/>
        <w:right w:val="none" w:sz="0" w:space="0" w:color="auto"/>
      </w:divBdr>
      <w:divsChild>
        <w:div w:id="1360350680">
          <w:marLeft w:val="640"/>
          <w:marRight w:val="0"/>
          <w:marTop w:val="0"/>
          <w:marBottom w:val="0"/>
          <w:divBdr>
            <w:top w:val="none" w:sz="0" w:space="0" w:color="auto"/>
            <w:left w:val="none" w:sz="0" w:space="0" w:color="auto"/>
            <w:bottom w:val="none" w:sz="0" w:space="0" w:color="auto"/>
            <w:right w:val="none" w:sz="0" w:space="0" w:color="auto"/>
          </w:divBdr>
        </w:div>
        <w:div w:id="1736318230">
          <w:marLeft w:val="640"/>
          <w:marRight w:val="0"/>
          <w:marTop w:val="0"/>
          <w:marBottom w:val="0"/>
          <w:divBdr>
            <w:top w:val="none" w:sz="0" w:space="0" w:color="auto"/>
            <w:left w:val="none" w:sz="0" w:space="0" w:color="auto"/>
            <w:bottom w:val="none" w:sz="0" w:space="0" w:color="auto"/>
            <w:right w:val="none" w:sz="0" w:space="0" w:color="auto"/>
          </w:divBdr>
        </w:div>
        <w:div w:id="1848403814">
          <w:marLeft w:val="640"/>
          <w:marRight w:val="0"/>
          <w:marTop w:val="0"/>
          <w:marBottom w:val="0"/>
          <w:divBdr>
            <w:top w:val="none" w:sz="0" w:space="0" w:color="auto"/>
            <w:left w:val="none" w:sz="0" w:space="0" w:color="auto"/>
            <w:bottom w:val="none" w:sz="0" w:space="0" w:color="auto"/>
            <w:right w:val="none" w:sz="0" w:space="0" w:color="auto"/>
          </w:divBdr>
        </w:div>
        <w:div w:id="1686714955">
          <w:marLeft w:val="640"/>
          <w:marRight w:val="0"/>
          <w:marTop w:val="0"/>
          <w:marBottom w:val="0"/>
          <w:divBdr>
            <w:top w:val="none" w:sz="0" w:space="0" w:color="auto"/>
            <w:left w:val="none" w:sz="0" w:space="0" w:color="auto"/>
            <w:bottom w:val="none" w:sz="0" w:space="0" w:color="auto"/>
            <w:right w:val="none" w:sz="0" w:space="0" w:color="auto"/>
          </w:divBdr>
        </w:div>
      </w:divsChild>
    </w:div>
    <w:div w:id="1964265968">
      <w:bodyDiv w:val="1"/>
      <w:marLeft w:val="0"/>
      <w:marRight w:val="0"/>
      <w:marTop w:val="0"/>
      <w:marBottom w:val="0"/>
      <w:divBdr>
        <w:top w:val="none" w:sz="0" w:space="0" w:color="auto"/>
        <w:left w:val="none" w:sz="0" w:space="0" w:color="auto"/>
        <w:bottom w:val="none" w:sz="0" w:space="0" w:color="auto"/>
        <w:right w:val="none" w:sz="0" w:space="0" w:color="auto"/>
      </w:divBdr>
      <w:divsChild>
        <w:div w:id="870142511">
          <w:marLeft w:val="640"/>
          <w:marRight w:val="0"/>
          <w:marTop w:val="0"/>
          <w:marBottom w:val="0"/>
          <w:divBdr>
            <w:top w:val="none" w:sz="0" w:space="0" w:color="auto"/>
            <w:left w:val="none" w:sz="0" w:space="0" w:color="auto"/>
            <w:bottom w:val="none" w:sz="0" w:space="0" w:color="auto"/>
            <w:right w:val="none" w:sz="0" w:space="0" w:color="auto"/>
          </w:divBdr>
        </w:div>
        <w:div w:id="1163400650">
          <w:marLeft w:val="640"/>
          <w:marRight w:val="0"/>
          <w:marTop w:val="0"/>
          <w:marBottom w:val="0"/>
          <w:divBdr>
            <w:top w:val="none" w:sz="0" w:space="0" w:color="auto"/>
            <w:left w:val="none" w:sz="0" w:space="0" w:color="auto"/>
            <w:bottom w:val="none" w:sz="0" w:space="0" w:color="auto"/>
            <w:right w:val="none" w:sz="0" w:space="0" w:color="auto"/>
          </w:divBdr>
        </w:div>
        <w:div w:id="1653413274">
          <w:marLeft w:val="640"/>
          <w:marRight w:val="0"/>
          <w:marTop w:val="0"/>
          <w:marBottom w:val="0"/>
          <w:divBdr>
            <w:top w:val="none" w:sz="0" w:space="0" w:color="auto"/>
            <w:left w:val="none" w:sz="0" w:space="0" w:color="auto"/>
            <w:bottom w:val="none" w:sz="0" w:space="0" w:color="auto"/>
            <w:right w:val="none" w:sz="0" w:space="0" w:color="auto"/>
          </w:divBdr>
        </w:div>
      </w:divsChild>
    </w:div>
    <w:div w:id="2085568876">
      <w:bodyDiv w:val="1"/>
      <w:marLeft w:val="0"/>
      <w:marRight w:val="0"/>
      <w:marTop w:val="0"/>
      <w:marBottom w:val="0"/>
      <w:divBdr>
        <w:top w:val="none" w:sz="0" w:space="0" w:color="auto"/>
        <w:left w:val="none" w:sz="0" w:space="0" w:color="auto"/>
        <w:bottom w:val="none" w:sz="0" w:space="0" w:color="auto"/>
        <w:right w:val="none" w:sz="0" w:space="0" w:color="auto"/>
      </w:divBdr>
      <w:divsChild>
        <w:div w:id="1519805726">
          <w:marLeft w:val="640"/>
          <w:marRight w:val="0"/>
          <w:marTop w:val="0"/>
          <w:marBottom w:val="0"/>
          <w:divBdr>
            <w:top w:val="none" w:sz="0" w:space="0" w:color="auto"/>
            <w:left w:val="none" w:sz="0" w:space="0" w:color="auto"/>
            <w:bottom w:val="none" w:sz="0" w:space="0" w:color="auto"/>
            <w:right w:val="none" w:sz="0" w:space="0" w:color="auto"/>
          </w:divBdr>
        </w:div>
        <w:div w:id="1759866361">
          <w:marLeft w:val="640"/>
          <w:marRight w:val="0"/>
          <w:marTop w:val="0"/>
          <w:marBottom w:val="0"/>
          <w:divBdr>
            <w:top w:val="none" w:sz="0" w:space="0" w:color="auto"/>
            <w:left w:val="none" w:sz="0" w:space="0" w:color="auto"/>
            <w:bottom w:val="none" w:sz="0" w:space="0" w:color="auto"/>
            <w:right w:val="none" w:sz="0" w:space="0" w:color="auto"/>
          </w:divBdr>
        </w:div>
        <w:div w:id="17975453">
          <w:marLeft w:val="640"/>
          <w:marRight w:val="0"/>
          <w:marTop w:val="0"/>
          <w:marBottom w:val="0"/>
          <w:divBdr>
            <w:top w:val="none" w:sz="0" w:space="0" w:color="auto"/>
            <w:left w:val="none" w:sz="0" w:space="0" w:color="auto"/>
            <w:bottom w:val="none" w:sz="0" w:space="0" w:color="auto"/>
            <w:right w:val="none" w:sz="0" w:space="0" w:color="auto"/>
          </w:divBdr>
        </w:div>
        <w:div w:id="1412506439">
          <w:marLeft w:val="640"/>
          <w:marRight w:val="0"/>
          <w:marTop w:val="0"/>
          <w:marBottom w:val="0"/>
          <w:divBdr>
            <w:top w:val="none" w:sz="0" w:space="0" w:color="auto"/>
            <w:left w:val="none" w:sz="0" w:space="0" w:color="auto"/>
            <w:bottom w:val="none" w:sz="0" w:space="0" w:color="auto"/>
            <w:right w:val="none" w:sz="0" w:space="0" w:color="auto"/>
          </w:divBdr>
        </w:div>
        <w:div w:id="2063284901">
          <w:marLeft w:val="640"/>
          <w:marRight w:val="0"/>
          <w:marTop w:val="0"/>
          <w:marBottom w:val="0"/>
          <w:divBdr>
            <w:top w:val="none" w:sz="0" w:space="0" w:color="auto"/>
            <w:left w:val="none" w:sz="0" w:space="0" w:color="auto"/>
            <w:bottom w:val="none" w:sz="0" w:space="0" w:color="auto"/>
            <w:right w:val="none" w:sz="0" w:space="0" w:color="auto"/>
          </w:divBdr>
        </w:div>
        <w:div w:id="1406731224">
          <w:marLeft w:val="640"/>
          <w:marRight w:val="0"/>
          <w:marTop w:val="0"/>
          <w:marBottom w:val="0"/>
          <w:divBdr>
            <w:top w:val="none" w:sz="0" w:space="0" w:color="auto"/>
            <w:left w:val="none" w:sz="0" w:space="0" w:color="auto"/>
            <w:bottom w:val="none" w:sz="0" w:space="0" w:color="auto"/>
            <w:right w:val="none" w:sz="0" w:space="0" w:color="auto"/>
          </w:divBdr>
        </w:div>
      </w:divsChild>
    </w:div>
    <w:div w:id="2116318102">
      <w:bodyDiv w:val="1"/>
      <w:marLeft w:val="0"/>
      <w:marRight w:val="0"/>
      <w:marTop w:val="0"/>
      <w:marBottom w:val="0"/>
      <w:divBdr>
        <w:top w:val="none" w:sz="0" w:space="0" w:color="auto"/>
        <w:left w:val="none" w:sz="0" w:space="0" w:color="auto"/>
        <w:bottom w:val="none" w:sz="0" w:space="0" w:color="auto"/>
        <w:right w:val="none" w:sz="0" w:space="0" w:color="auto"/>
      </w:divBdr>
      <w:divsChild>
        <w:div w:id="1739935258">
          <w:marLeft w:val="640"/>
          <w:marRight w:val="0"/>
          <w:marTop w:val="0"/>
          <w:marBottom w:val="0"/>
          <w:divBdr>
            <w:top w:val="none" w:sz="0" w:space="0" w:color="auto"/>
            <w:left w:val="none" w:sz="0" w:space="0" w:color="auto"/>
            <w:bottom w:val="none" w:sz="0" w:space="0" w:color="auto"/>
            <w:right w:val="none" w:sz="0" w:space="0" w:color="auto"/>
          </w:divBdr>
        </w:div>
        <w:div w:id="1753576756">
          <w:marLeft w:val="640"/>
          <w:marRight w:val="0"/>
          <w:marTop w:val="0"/>
          <w:marBottom w:val="0"/>
          <w:divBdr>
            <w:top w:val="none" w:sz="0" w:space="0" w:color="auto"/>
            <w:left w:val="none" w:sz="0" w:space="0" w:color="auto"/>
            <w:bottom w:val="none" w:sz="0" w:space="0" w:color="auto"/>
            <w:right w:val="none" w:sz="0" w:space="0" w:color="auto"/>
          </w:divBdr>
        </w:div>
        <w:div w:id="1973628053">
          <w:marLeft w:val="640"/>
          <w:marRight w:val="0"/>
          <w:marTop w:val="0"/>
          <w:marBottom w:val="0"/>
          <w:divBdr>
            <w:top w:val="none" w:sz="0" w:space="0" w:color="auto"/>
            <w:left w:val="none" w:sz="0" w:space="0" w:color="auto"/>
            <w:bottom w:val="none" w:sz="0" w:space="0" w:color="auto"/>
            <w:right w:val="none" w:sz="0" w:space="0" w:color="auto"/>
          </w:divBdr>
        </w:div>
        <w:div w:id="1608004148">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Общие"/>
          <w:gallery w:val="placeholder"/>
        </w:category>
        <w:types>
          <w:type w:val="bbPlcHdr"/>
        </w:types>
        <w:behaviors>
          <w:behavior w:val="content"/>
        </w:behaviors>
        <w:guid w:val="{0E14E423-BB4D-EB43-9B08-34B2AE2FE5BD}"/>
      </w:docPartPr>
      <w:docPartBody>
        <w:p w:rsidR="004A5637" w:rsidRDefault="004A5637">
          <w:r w:rsidRPr="003109B3">
            <w:rPr>
              <w:rStyle w:val="a3"/>
            </w:rPr>
            <w:t>Место для ввода текста.</w:t>
          </w:r>
        </w:p>
      </w:docPartBody>
    </w:docPart>
    <w:docPart>
      <w:docPartPr>
        <w:name w:val="6D7198C39056E9479A98FCA39E7D899F"/>
        <w:category>
          <w:name w:val="Общие"/>
          <w:gallery w:val="placeholder"/>
        </w:category>
        <w:types>
          <w:type w:val="bbPlcHdr"/>
        </w:types>
        <w:behaviors>
          <w:behavior w:val="content"/>
        </w:behaviors>
        <w:guid w:val="{CFD7DFA3-517B-5042-A67C-52FC0D91380C}"/>
      </w:docPartPr>
      <w:docPartBody>
        <w:p w:rsidR="00A023CE" w:rsidRDefault="00000000">
          <w:pPr>
            <w:pStyle w:val="6D7198C39056E9479A98FCA39E7D899F"/>
          </w:pPr>
          <w:r w:rsidRPr="003109B3">
            <w:rPr>
              <w:rStyle w:val="a3"/>
            </w:rPr>
            <w:t>Место для ввода текста.</w:t>
          </w:r>
        </w:p>
      </w:docPartBody>
    </w:docPart>
    <w:docPart>
      <w:docPartPr>
        <w:name w:val="D298BC43FC29834ABFF6413AD80B3FDC"/>
        <w:category>
          <w:name w:val="Общие"/>
          <w:gallery w:val="placeholder"/>
        </w:category>
        <w:types>
          <w:type w:val="bbPlcHdr"/>
        </w:types>
        <w:behaviors>
          <w:behavior w:val="content"/>
        </w:behaviors>
        <w:guid w:val="{496C7862-1CB8-8F42-8C4B-46B846E4EC27}"/>
      </w:docPartPr>
      <w:docPartBody>
        <w:p w:rsidR="00A023CE" w:rsidRDefault="00000000">
          <w:pPr>
            <w:pStyle w:val="D298BC43FC29834ABFF6413AD80B3FDC"/>
          </w:pPr>
          <w:r w:rsidRPr="003109B3">
            <w:rPr>
              <w:rStyle w:val="a3"/>
            </w:rPr>
            <w:t>Место для ввода текста.</w:t>
          </w:r>
        </w:p>
      </w:docPartBody>
    </w:docPart>
    <w:docPart>
      <w:docPartPr>
        <w:name w:val="091D85CA4669DD4EA85312FF98C93773"/>
        <w:category>
          <w:name w:val="Общие"/>
          <w:gallery w:val="placeholder"/>
        </w:category>
        <w:types>
          <w:type w:val="bbPlcHdr"/>
        </w:types>
        <w:behaviors>
          <w:behavior w:val="content"/>
        </w:behaviors>
        <w:guid w:val="{2558A58D-1101-184B-86B8-56BE4BB89E8A}"/>
      </w:docPartPr>
      <w:docPartBody>
        <w:p w:rsidR="00A023CE" w:rsidRDefault="00000000">
          <w:pPr>
            <w:pStyle w:val="091D85CA4669DD4EA85312FF98C93773"/>
          </w:pPr>
          <w:r w:rsidRPr="003109B3">
            <w:rPr>
              <w:rStyle w:val="a3"/>
            </w:rPr>
            <w:t>Место для ввода текста.</w:t>
          </w:r>
        </w:p>
      </w:docPartBody>
    </w:docPart>
    <w:docPart>
      <w:docPartPr>
        <w:name w:val="F9A194FA28D7734CAAB40B380CA2D531"/>
        <w:category>
          <w:name w:val="Общие"/>
          <w:gallery w:val="placeholder"/>
        </w:category>
        <w:types>
          <w:type w:val="bbPlcHdr"/>
        </w:types>
        <w:behaviors>
          <w:behavior w:val="content"/>
        </w:behaviors>
        <w:guid w:val="{ADC2DB85-58B1-1E47-95B9-D977EE23FB1C}"/>
      </w:docPartPr>
      <w:docPartBody>
        <w:p w:rsidR="00A023CE" w:rsidRDefault="00000000">
          <w:pPr>
            <w:pStyle w:val="F9A194FA28D7734CAAB40B380CA2D531"/>
          </w:pPr>
          <w:r w:rsidRPr="003109B3">
            <w:rPr>
              <w:rStyle w:val="a3"/>
            </w:rPr>
            <w:t>Место для ввода текста.</w:t>
          </w:r>
        </w:p>
      </w:docPartBody>
    </w:docPart>
    <w:docPart>
      <w:docPartPr>
        <w:name w:val="43CB259936045A42AC223DEF4535E96A"/>
        <w:category>
          <w:name w:val="Общие"/>
          <w:gallery w:val="placeholder"/>
        </w:category>
        <w:types>
          <w:type w:val="bbPlcHdr"/>
        </w:types>
        <w:behaviors>
          <w:behavior w:val="content"/>
        </w:behaviors>
        <w:guid w:val="{201F49C8-6C15-F74B-8E78-DC8AC9FD163D}"/>
      </w:docPartPr>
      <w:docPartBody>
        <w:p w:rsidR="00A023CE" w:rsidRDefault="00000000">
          <w:pPr>
            <w:pStyle w:val="43CB259936045A42AC223DEF4535E96A"/>
          </w:pPr>
          <w:r w:rsidRPr="003109B3">
            <w:rPr>
              <w:rStyle w:val="a3"/>
            </w:rPr>
            <w:t>Место для ввода текста.</w:t>
          </w:r>
        </w:p>
      </w:docPartBody>
    </w:docPart>
    <w:docPart>
      <w:docPartPr>
        <w:name w:val="B3EEF27630D8B4458881E1100D5A2F65"/>
        <w:category>
          <w:name w:val="Общие"/>
          <w:gallery w:val="placeholder"/>
        </w:category>
        <w:types>
          <w:type w:val="bbPlcHdr"/>
        </w:types>
        <w:behaviors>
          <w:behavior w:val="content"/>
        </w:behaviors>
        <w:guid w:val="{10BFA81C-16BB-A04A-9B89-D4A255E7918C}"/>
      </w:docPartPr>
      <w:docPartBody>
        <w:p w:rsidR="00A023CE" w:rsidRDefault="00000000">
          <w:pPr>
            <w:pStyle w:val="B3EEF27630D8B4458881E1100D5A2F65"/>
          </w:pPr>
          <w:r w:rsidRPr="003109B3">
            <w:rPr>
              <w:rStyle w:val="a3"/>
            </w:rPr>
            <w:t>Место для ввода текста.</w:t>
          </w:r>
        </w:p>
      </w:docPartBody>
    </w:docPart>
    <w:docPart>
      <w:docPartPr>
        <w:name w:val="9C982ACE30C6FD4A960BEB996BA775B9"/>
        <w:category>
          <w:name w:val="Общие"/>
          <w:gallery w:val="placeholder"/>
        </w:category>
        <w:types>
          <w:type w:val="bbPlcHdr"/>
        </w:types>
        <w:behaviors>
          <w:behavior w:val="content"/>
        </w:behaviors>
        <w:guid w:val="{34AFFF17-9CE1-3245-8100-8E224BA5AEC3}"/>
      </w:docPartPr>
      <w:docPartBody>
        <w:p w:rsidR="00A023CE" w:rsidRDefault="00000000">
          <w:pPr>
            <w:pStyle w:val="9C982ACE30C6FD4A960BEB996BA775B9"/>
          </w:pPr>
          <w:r w:rsidRPr="003109B3">
            <w:rPr>
              <w:rStyle w:val="a3"/>
            </w:rPr>
            <w:t>Место для ввода текста.</w:t>
          </w:r>
        </w:p>
      </w:docPartBody>
    </w:docPart>
    <w:docPart>
      <w:docPartPr>
        <w:name w:val="CDFEFEC3883C8F448089CD0B937429FF"/>
        <w:category>
          <w:name w:val="Общие"/>
          <w:gallery w:val="placeholder"/>
        </w:category>
        <w:types>
          <w:type w:val="bbPlcHdr"/>
        </w:types>
        <w:behaviors>
          <w:behavior w:val="content"/>
        </w:behaviors>
        <w:guid w:val="{0E9ADA3C-E8C4-6642-A21D-C42E1CB732C8}"/>
      </w:docPartPr>
      <w:docPartBody>
        <w:p w:rsidR="00A023CE" w:rsidRDefault="00000000">
          <w:pPr>
            <w:pStyle w:val="CDFEFEC3883C8F448089CD0B937429FF"/>
          </w:pPr>
          <w:r w:rsidRPr="003109B3">
            <w:rPr>
              <w:rStyle w:val="a3"/>
            </w:rPr>
            <w:t>Место для ввода текста.</w:t>
          </w:r>
        </w:p>
      </w:docPartBody>
    </w:docPart>
    <w:docPart>
      <w:docPartPr>
        <w:name w:val="927E502785A7404B873F543EF2FC4CCA"/>
        <w:category>
          <w:name w:val="Общие"/>
          <w:gallery w:val="placeholder"/>
        </w:category>
        <w:types>
          <w:type w:val="bbPlcHdr"/>
        </w:types>
        <w:behaviors>
          <w:behavior w:val="content"/>
        </w:behaviors>
        <w:guid w:val="{7B68F371-788F-044B-B7CC-3C0693015712}"/>
      </w:docPartPr>
      <w:docPartBody>
        <w:p w:rsidR="00A023CE" w:rsidRDefault="00000000">
          <w:pPr>
            <w:pStyle w:val="927E502785A7404B873F543EF2FC4CCA"/>
          </w:pPr>
          <w:r w:rsidRPr="003109B3">
            <w:rPr>
              <w:rStyle w:val="a3"/>
            </w:rPr>
            <w:t>Место для ввода текста.</w:t>
          </w:r>
        </w:p>
      </w:docPartBody>
    </w:docPart>
    <w:docPart>
      <w:docPartPr>
        <w:name w:val="498E8424D5D779428B7C079E986C7559"/>
        <w:category>
          <w:name w:val="Общие"/>
          <w:gallery w:val="placeholder"/>
        </w:category>
        <w:types>
          <w:type w:val="bbPlcHdr"/>
        </w:types>
        <w:behaviors>
          <w:behavior w:val="content"/>
        </w:behaviors>
        <w:guid w:val="{A126A0A1-453B-FF41-B926-FFC72000DB5D}"/>
      </w:docPartPr>
      <w:docPartBody>
        <w:p w:rsidR="00A023CE" w:rsidRDefault="00000000">
          <w:pPr>
            <w:pStyle w:val="498E8424D5D779428B7C079E986C7559"/>
          </w:pPr>
          <w:r w:rsidRPr="003109B3">
            <w:rPr>
              <w:rStyle w:val="a3"/>
            </w:rPr>
            <w:t>Место для ввода текста.</w:t>
          </w:r>
        </w:p>
      </w:docPartBody>
    </w:docPart>
    <w:docPart>
      <w:docPartPr>
        <w:name w:val="180CBFAB0821894B9BAA10988B3E068D"/>
        <w:category>
          <w:name w:val="Общие"/>
          <w:gallery w:val="placeholder"/>
        </w:category>
        <w:types>
          <w:type w:val="bbPlcHdr"/>
        </w:types>
        <w:behaviors>
          <w:behavior w:val="content"/>
        </w:behaviors>
        <w:guid w:val="{1BFE35EC-9C3E-9F4C-915F-4512B8BB76BC}"/>
      </w:docPartPr>
      <w:docPartBody>
        <w:p w:rsidR="00A023CE" w:rsidRDefault="00000000">
          <w:pPr>
            <w:pStyle w:val="180CBFAB0821894B9BAA10988B3E068D"/>
          </w:pPr>
          <w:r w:rsidRPr="003109B3">
            <w:rPr>
              <w:rStyle w:val="a3"/>
            </w:rPr>
            <w:t>Место для ввода текста.</w:t>
          </w:r>
        </w:p>
      </w:docPartBody>
    </w:docPart>
    <w:docPart>
      <w:docPartPr>
        <w:name w:val="DA38B07BB729EA41A78ADB0186812428"/>
        <w:category>
          <w:name w:val="Общие"/>
          <w:gallery w:val="placeholder"/>
        </w:category>
        <w:types>
          <w:type w:val="bbPlcHdr"/>
        </w:types>
        <w:behaviors>
          <w:behavior w:val="content"/>
        </w:behaviors>
        <w:guid w:val="{A0D21C89-1CA5-F446-838D-70C2600B6606}"/>
      </w:docPartPr>
      <w:docPartBody>
        <w:p w:rsidR="00A023CE" w:rsidRDefault="00000000">
          <w:pPr>
            <w:pStyle w:val="DA38B07BB729EA41A78ADB0186812428"/>
          </w:pPr>
          <w:r w:rsidRPr="003109B3">
            <w:rPr>
              <w:rStyle w:val="a3"/>
            </w:rPr>
            <w:t>Место для ввода текста.</w:t>
          </w:r>
        </w:p>
      </w:docPartBody>
    </w:docPart>
    <w:docPart>
      <w:docPartPr>
        <w:name w:val="B97FAA20973379439D6D8595B97FED44"/>
        <w:category>
          <w:name w:val="Общие"/>
          <w:gallery w:val="placeholder"/>
        </w:category>
        <w:types>
          <w:type w:val="bbPlcHdr"/>
        </w:types>
        <w:behaviors>
          <w:behavior w:val="content"/>
        </w:behaviors>
        <w:guid w:val="{D4808D81-AB70-DC44-BFC1-64A68C0843E0}"/>
      </w:docPartPr>
      <w:docPartBody>
        <w:p w:rsidR="00A023CE" w:rsidRDefault="00000000">
          <w:pPr>
            <w:pStyle w:val="B97FAA20973379439D6D8595B97FED44"/>
          </w:pPr>
          <w:r w:rsidRPr="003109B3">
            <w:rPr>
              <w:rStyle w:val="a3"/>
            </w:rPr>
            <w:t>Место для ввода текста.</w:t>
          </w:r>
        </w:p>
      </w:docPartBody>
    </w:docPart>
    <w:docPart>
      <w:docPartPr>
        <w:name w:val="A1328195CB04414AA873CD91C095A9D2"/>
        <w:category>
          <w:name w:val="Общие"/>
          <w:gallery w:val="placeholder"/>
        </w:category>
        <w:types>
          <w:type w:val="bbPlcHdr"/>
        </w:types>
        <w:behaviors>
          <w:behavior w:val="content"/>
        </w:behaviors>
        <w:guid w:val="{D634B95B-B088-6248-9BCC-9AFD0E3D49AC}"/>
      </w:docPartPr>
      <w:docPartBody>
        <w:p w:rsidR="00A023CE" w:rsidRDefault="00000000">
          <w:pPr>
            <w:pStyle w:val="A1328195CB04414AA873CD91C095A9D2"/>
          </w:pPr>
          <w:r w:rsidRPr="003109B3">
            <w:rPr>
              <w:rStyle w:val="a3"/>
            </w:rPr>
            <w:t>Место для ввода текста.</w:t>
          </w:r>
        </w:p>
      </w:docPartBody>
    </w:docPart>
    <w:docPart>
      <w:docPartPr>
        <w:name w:val="FA78ADEE3347684B90C7EC9E2834DA16"/>
        <w:category>
          <w:name w:val="Общие"/>
          <w:gallery w:val="placeholder"/>
        </w:category>
        <w:types>
          <w:type w:val="bbPlcHdr"/>
        </w:types>
        <w:behaviors>
          <w:behavior w:val="content"/>
        </w:behaviors>
        <w:guid w:val="{FD6DDC81-70BC-6640-A9F6-23818D90B2B8}"/>
      </w:docPartPr>
      <w:docPartBody>
        <w:p w:rsidR="00A023CE" w:rsidRDefault="00000000">
          <w:pPr>
            <w:pStyle w:val="FA78ADEE3347684B90C7EC9E2834DA16"/>
          </w:pPr>
          <w:r w:rsidRPr="003109B3">
            <w:rPr>
              <w:rStyle w:val="a3"/>
            </w:rPr>
            <w:t>Место для ввода текста.</w:t>
          </w:r>
        </w:p>
      </w:docPartBody>
    </w:docPart>
    <w:docPart>
      <w:docPartPr>
        <w:name w:val="F13A6CFEADC8FB48BBF59BE953102D29"/>
        <w:category>
          <w:name w:val="Общие"/>
          <w:gallery w:val="placeholder"/>
        </w:category>
        <w:types>
          <w:type w:val="bbPlcHdr"/>
        </w:types>
        <w:behaviors>
          <w:behavior w:val="content"/>
        </w:behaviors>
        <w:guid w:val="{36ABACDA-5162-1943-AA89-5904A82DF5A9}"/>
      </w:docPartPr>
      <w:docPartBody>
        <w:p w:rsidR="00A023CE" w:rsidRDefault="00000000">
          <w:pPr>
            <w:pStyle w:val="F13A6CFEADC8FB48BBF59BE953102D29"/>
          </w:pPr>
          <w:r w:rsidRPr="003109B3">
            <w:rPr>
              <w:rStyle w:val="a3"/>
            </w:rPr>
            <w:t>Место для ввода текста.</w:t>
          </w:r>
        </w:p>
      </w:docPartBody>
    </w:docPart>
    <w:docPart>
      <w:docPartPr>
        <w:name w:val="18629E51F5597F47A802F83FB2B64B26"/>
        <w:category>
          <w:name w:val="Общие"/>
          <w:gallery w:val="placeholder"/>
        </w:category>
        <w:types>
          <w:type w:val="bbPlcHdr"/>
        </w:types>
        <w:behaviors>
          <w:behavior w:val="content"/>
        </w:behaviors>
        <w:guid w:val="{23B1F8EF-6FEF-734A-B8D1-E61A003F6718}"/>
      </w:docPartPr>
      <w:docPartBody>
        <w:p w:rsidR="00A023CE" w:rsidRDefault="00000000">
          <w:pPr>
            <w:pStyle w:val="18629E51F5597F47A802F83FB2B64B26"/>
          </w:pPr>
          <w:r w:rsidRPr="003109B3">
            <w:rPr>
              <w:rStyle w:val="a3"/>
            </w:rPr>
            <w:t>Место для ввода текста.</w:t>
          </w:r>
        </w:p>
      </w:docPartBody>
    </w:docPart>
    <w:docPart>
      <w:docPartPr>
        <w:name w:val="600E0814FC83AB439FB0D2CD27877FC4"/>
        <w:category>
          <w:name w:val="Общие"/>
          <w:gallery w:val="placeholder"/>
        </w:category>
        <w:types>
          <w:type w:val="bbPlcHdr"/>
        </w:types>
        <w:behaviors>
          <w:behavior w:val="content"/>
        </w:behaviors>
        <w:guid w:val="{A81B196D-D2D6-2348-881B-9F2077825024}"/>
      </w:docPartPr>
      <w:docPartBody>
        <w:p w:rsidR="00A023CE" w:rsidRDefault="00000000">
          <w:pPr>
            <w:pStyle w:val="600E0814FC83AB439FB0D2CD27877FC4"/>
          </w:pPr>
          <w:r w:rsidRPr="003109B3">
            <w:rPr>
              <w:rStyle w:val="a3"/>
            </w:rPr>
            <w:t>Место для ввода текста.</w:t>
          </w:r>
        </w:p>
      </w:docPartBody>
    </w:docPart>
    <w:docPart>
      <w:docPartPr>
        <w:name w:val="853E79789F6A984F8F841B32E0F68683"/>
        <w:category>
          <w:name w:val="Общие"/>
          <w:gallery w:val="placeholder"/>
        </w:category>
        <w:types>
          <w:type w:val="bbPlcHdr"/>
        </w:types>
        <w:behaviors>
          <w:behavior w:val="content"/>
        </w:behaviors>
        <w:guid w:val="{43C2B5A7-C290-1541-80C6-9D99CF66844C}"/>
      </w:docPartPr>
      <w:docPartBody>
        <w:p w:rsidR="00A023CE" w:rsidRDefault="00000000">
          <w:pPr>
            <w:pStyle w:val="853E79789F6A984F8F841B32E0F68683"/>
          </w:pPr>
          <w:r w:rsidRPr="003109B3">
            <w:rPr>
              <w:rStyle w:val="a3"/>
            </w:rPr>
            <w:t>Место для ввода текста.</w:t>
          </w:r>
        </w:p>
      </w:docPartBody>
    </w:docPart>
    <w:docPart>
      <w:docPartPr>
        <w:name w:val="30DE06EFFF51E14F8FFAE681D3265CCA"/>
        <w:category>
          <w:name w:val="Общие"/>
          <w:gallery w:val="placeholder"/>
        </w:category>
        <w:types>
          <w:type w:val="bbPlcHdr"/>
        </w:types>
        <w:behaviors>
          <w:behavior w:val="content"/>
        </w:behaviors>
        <w:guid w:val="{3D4D8090-64FD-AB45-8571-7D0E1A1E7E00}"/>
      </w:docPartPr>
      <w:docPartBody>
        <w:p w:rsidR="00A023CE" w:rsidRDefault="00000000">
          <w:pPr>
            <w:pStyle w:val="30DE06EFFF51E14F8FFAE681D3265CCA"/>
          </w:pPr>
          <w:r w:rsidRPr="003109B3">
            <w:rPr>
              <w:rStyle w:val="a3"/>
            </w:rPr>
            <w:t>Место для ввода текста.</w:t>
          </w:r>
        </w:p>
      </w:docPartBody>
    </w:docPart>
    <w:docPart>
      <w:docPartPr>
        <w:name w:val="202C8396BDA4F34B93C8F42923913BBD"/>
        <w:category>
          <w:name w:val="Общие"/>
          <w:gallery w:val="placeholder"/>
        </w:category>
        <w:types>
          <w:type w:val="bbPlcHdr"/>
        </w:types>
        <w:behaviors>
          <w:behavior w:val="content"/>
        </w:behaviors>
        <w:guid w:val="{95A78076-FD92-AB4E-BFEA-B43A37CB2E58}"/>
      </w:docPartPr>
      <w:docPartBody>
        <w:p w:rsidR="00A023CE" w:rsidRDefault="00000000">
          <w:pPr>
            <w:pStyle w:val="202C8396BDA4F34B93C8F42923913BBD"/>
          </w:pPr>
          <w:r w:rsidRPr="003109B3">
            <w:rPr>
              <w:rStyle w:val="a3"/>
            </w:rPr>
            <w:t>Место для ввода текста.</w:t>
          </w:r>
        </w:p>
      </w:docPartBody>
    </w:docPart>
    <w:docPart>
      <w:docPartPr>
        <w:name w:val="C3783A086AE3994F90CF2E2C740F7082"/>
        <w:category>
          <w:name w:val="Общие"/>
          <w:gallery w:val="placeholder"/>
        </w:category>
        <w:types>
          <w:type w:val="bbPlcHdr"/>
        </w:types>
        <w:behaviors>
          <w:behavior w:val="content"/>
        </w:behaviors>
        <w:guid w:val="{E2DA4420-255B-C246-B491-E86AAFE8EB26}"/>
      </w:docPartPr>
      <w:docPartBody>
        <w:p w:rsidR="00A023CE" w:rsidRDefault="00000000">
          <w:pPr>
            <w:pStyle w:val="C3783A086AE3994F90CF2E2C740F7082"/>
          </w:pPr>
          <w:r w:rsidRPr="003109B3">
            <w:rPr>
              <w:rStyle w:val="a3"/>
            </w:rPr>
            <w:t>Место для ввода текста.</w:t>
          </w:r>
        </w:p>
      </w:docPartBody>
    </w:docPart>
    <w:docPart>
      <w:docPartPr>
        <w:name w:val="246ACCC96A2B814481490970044A6223"/>
        <w:category>
          <w:name w:val="Общие"/>
          <w:gallery w:val="placeholder"/>
        </w:category>
        <w:types>
          <w:type w:val="bbPlcHdr"/>
        </w:types>
        <w:behaviors>
          <w:behavior w:val="content"/>
        </w:behaviors>
        <w:guid w:val="{C1A70C21-A6A6-7F4E-8ABA-59778292DCCE}"/>
      </w:docPartPr>
      <w:docPartBody>
        <w:p w:rsidR="00A023CE" w:rsidRDefault="00000000">
          <w:pPr>
            <w:pStyle w:val="246ACCC96A2B814481490970044A6223"/>
          </w:pPr>
          <w:r w:rsidRPr="003109B3">
            <w:rPr>
              <w:rStyle w:val="a3"/>
            </w:rPr>
            <w:t>Место для ввода текста.</w:t>
          </w:r>
        </w:p>
      </w:docPartBody>
    </w:docPart>
    <w:docPart>
      <w:docPartPr>
        <w:name w:val="7D1EA4ED4CA0F942ADC5C1D5BD78FC05"/>
        <w:category>
          <w:name w:val="Общие"/>
          <w:gallery w:val="placeholder"/>
        </w:category>
        <w:types>
          <w:type w:val="bbPlcHdr"/>
        </w:types>
        <w:behaviors>
          <w:behavior w:val="content"/>
        </w:behaviors>
        <w:guid w:val="{A355EEC7-33D2-1D43-8759-02CBCA0306C5}"/>
      </w:docPartPr>
      <w:docPartBody>
        <w:p w:rsidR="00A023CE" w:rsidRDefault="00000000">
          <w:pPr>
            <w:pStyle w:val="7D1EA4ED4CA0F942ADC5C1D5BD78FC05"/>
          </w:pPr>
          <w:r w:rsidRPr="003109B3">
            <w:rPr>
              <w:rStyle w:val="a3"/>
            </w:rPr>
            <w:t>Место для ввода текста.</w:t>
          </w:r>
        </w:p>
      </w:docPartBody>
    </w:docPart>
    <w:docPart>
      <w:docPartPr>
        <w:name w:val="7F9F00BC13147D4BA5F3F162984C23DA"/>
        <w:category>
          <w:name w:val="Общие"/>
          <w:gallery w:val="placeholder"/>
        </w:category>
        <w:types>
          <w:type w:val="bbPlcHdr"/>
        </w:types>
        <w:behaviors>
          <w:behavior w:val="content"/>
        </w:behaviors>
        <w:guid w:val="{5D28167E-F298-DA4C-B111-F68D4BF09787}"/>
      </w:docPartPr>
      <w:docPartBody>
        <w:p w:rsidR="00A023CE" w:rsidRDefault="00000000">
          <w:pPr>
            <w:pStyle w:val="7F9F00BC13147D4BA5F3F162984C23DA"/>
          </w:pPr>
          <w:r w:rsidRPr="003109B3">
            <w:rPr>
              <w:rStyle w:val="a3"/>
            </w:rPr>
            <w:t>Место для ввода текста.</w:t>
          </w:r>
        </w:p>
      </w:docPartBody>
    </w:docPart>
    <w:docPart>
      <w:docPartPr>
        <w:name w:val="18D208ED9EEF4D4ABFB9D9B3803139D9"/>
        <w:category>
          <w:name w:val="Общие"/>
          <w:gallery w:val="placeholder"/>
        </w:category>
        <w:types>
          <w:type w:val="bbPlcHdr"/>
        </w:types>
        <w:behaviors>
          <w:behavior w:val="content"/>
        </w:behaviors>
        <w:guid w:val="{615E5BED-674C-D546-B70E-291879D032E7}"/>
      </w:docPartPr>
      <w:docPartBody>
        <w:p w:rsidR="00A023CE" w:rsidRDefault="00000000">
          <w:pPr>
            <w:pStyle w:val="18D208ED9EEF4D4ABFB9D9B3803139D9"/>
          </w:pPr>
          <w:r w:rsidRPr="003109B3">
            <w:rPr>
              <w:rStyle w:val="a3"/>
            </w:rPr>
            <w:t>Место для ввода текста.</w:t>
          </w:r>
        </w:p>
      </w:docPartBody>
    </w:docPart>
    <w:docPart>
      <w:docPartPr>
        <w:name w:val="7A5AE1CDF2FA164B995D8C03162838A4"/>
        <w:category>
          <w:name w:val="Общие"/>
          <w:gallery w:val="placeholder"/>
        </w:category>
        <w:types>
          <w:type w:val="bbPlcHdr"/>
        </w:types>
        <w:behaviors>
          <w:behavior w:val="content"/>
        </w:behaviors>
        <w:guid w:val="{98D05C58-CF01-2C40-AB57-FCDACFD0D710}"/>
      </w:docPartPr>
      <w:docPartBody>
        <w:p w:rsidR="00A023CE" w:rsidRDefault="00000000">
          <w:pPr>
            <w:pStyle w:val="7A5AE1CDF2FA164B995D8C03162838A4"/>
          </w:pPr>
          <w:r w:rsidRPr="003109B3">
            <w:rPr>
              <w:rStyle w:val="a3"/>
            </w:rPr>
            <w:t>Место для ввода текста.</w:t>
          </w:r>
        </w:p>
      </w:docPartBody>
    </w:docPart>
    <w:docPart>
      <w:docPartPr>
        <w:name w:val="B38CD83F8B7A5B42BFA83D7CA1BAB91F"/>
        <w:category>
          <w:name w:val="Общие"/>
          <w:gallery w:val="placeholder"/>
        </w:category>
        <w:types>
          <w:type w:val="bbPlcHdr"/>
        </w:types>
        <w:behaviors>
          <w:behavior w:val="content"/>
        </w:behaviors>
        <w:guid w:val="{F9DC5F34-F4B6-EF43-A1CC-075BB0DB2F3A}"/>
      </w:docPartPr>
      <w:docPartBody>
        <w:p w:rsidR="00A023CE" w:rsidRDefault="00000000">
          <w:pPr>
            <w:pStyle w:val="B38CD83F8B7A5B42BFA83D7CA1BAB91F"/>
          </w:pPr>
          <w:r w:rsidRPr="003109B3">
            <w:rPr>
              <w:rStyle w:val="a3"/>
            </w:rPr>
            <w:t>Место для ввода текста.</w:t>
          </w:r>
        </w:p>
      </w:docPartBody>
    </w:docPart>
    <w:docPart>
      <w:docPartPr>
        <w:name w:val="D967B90ACBF3D244835F733743E84E37"/>
        <w:category>
          <w:name w:val="Общие"/>
          <w:gallery w:val="placeholder"/>
        </w:category>
        <w:types>
          <w:type w:val="bbPlcHdr"/>
        </w:types>
        <w:behaviors>
          <w:behavior w:val="content"/>
        </w:behaviors>
        <w:guid w:val="{EC61EE96-68AA-754D-AB59-A4362CD2A52D}"/>
      </w:docPartPr>
      <w:docPartBody>
        <w:p w:rsidR="00A023CE" w:rsidRDefault="00000000">
          <w:pPr>
            <w:pStyle w:val="D967B90ACBF3D244835F733743E84E37"/>
          </w:pPr>
          <w:r w:rsidRPr="003109B3">
            <w:rPr>
              <w:rStyle w:val="a3"/>
            </w:rPr>
            <w:t>Место для ввода текста.</w:t>
          </w:r>
        </w:p>
      </w:docPartBody>
    </w:docPart>
    <w:docPart>
      <w:docPartPr>
        <w:name w:val="C8029DEA2C9DDA428B463AB64BD14176"/>
        <w:category>
          <w:name w:val="Общие"/>
          <w:gallery w:val="placeholder"/>
        </w:category>
        <w:types>
          <w:type w:val="bbPlcHdr"/>
        </w:types>
        <w:behaviors>
          <w:behavior w:val="content"/>
        </w:behaviors>
        <w:guid w:val="{0EF82858-65E0-F44F-918C-6D343318D071}"/>
      </w:docPartPr>
      <w:docPartBody>
        <w:p w:rsidR="00A023CE" w:rsidRDefault="00000000">
          <w:pPr>
            <w:pStyle w:val="C8029DEA2C9DDA428B463AB64BD14176"/>
          </w:pPr>
          <w:r w:rsidRPr="003109B3">
            <w:rPr>
              <w:rStyle w:val="a3"/>
            </w:rPr>
            <w:t>Место для ввода текста.</w:t>
          </w:r>
        </w:p>
      </w:docPartBody>
    </w:docPart>
    <w:docPart>
      <w:docPartPr>
        <w:name w:val="A3C0FDEFE0B35E4FBDC7DB7F11624474"/>
        <w:category>
          <w:name w:val="Общие"/>
          <w:gallery w:val="placeholder"/>
        </w:category>
        <w:types>
          <w:type w:val="bbPlcHdr"/>
        </w:types>
        <w:behaviors>
          <w:behavior w:val="content"/>
        </w:behaviors>
        <w:guid w:val="{B1A26926-BB8E-384B-905E-AD2EE8F7B2CA}"/>
      </w:docPartPr>
      <w:docPartBody>
        <w:p w:rsidR="00A023CE" w:rsidRDefault="00000000">
          <w:pPr>
            <w:pStyle w:val="A3C0FDEFE0B35E4FBDC7DB7F11624474"/>
          </w:pPr>
          <w:r w:rsidRPr="003109B3">
            <w:rPr>
              <w:rStyle w:val="a3"/>
            </w:rPr>
            <w:t>Место для ввода текста.</w:t>
          </w:r>
        </w:p>
      </w:docPartBody>
    </w:docPart>
    <w:docPart>
      <w:docPartPr>
        <w:name w:val="C84FA01D9A73CB469B51E827F977FD26"/>
        <w:category>
          <w:name w:val="Общие"/>
          <w:gallery w:val="placeholder"/>
        </w:category>
        <w:types>
          <w:type w:val="bbPlcHdr"/>
        </w:types>
        <w:behaviors>
          <w:behavior w:val="content"/>
        </w:behaviors>
        <w:guid w:val="{18D9C7CA-5C9B-8248-A94B-4920D069BEB9}"/>
      </w:docPartPr>
      <w:docPartBody>
        <w:p w:rsidR="00A023CE" w:rsidRDefault="00000000">
          <w:pPr>
            <w:pStyle w:val="C84FA01D9A73CB469B51E827F977FD26"/>
          </w:pPr>
          <w:r w:rsidRPr="003109B3">
            <w:rPr>
              <w:rStyle w:val="a3"/>
            </w:rPr>
            <w:t>Место для ввода текста.</w:t>
          </w:r>
        </w:p>
      </w:docPartBody>
    </w:docPart>
    <w:docPart>
      <w:docPartPr>
        <w:name w:val="6AF94D8BCB7ADC4387B42A0FAB97909B"/>
        <w:category>
          <w:name w:val="Общие"/>
          <w:gallery w:val="placeholder"/>
        </w:category>
        <w:types>
          <w:type w:val="bbPlcHdr"/>
        </w:types>
        <w:behaviors>
          <w:behavior w:val="content"/>
        </w:behaviors>
        <w:guid w:val="{9A983DC6-45F4-F749-AA1C-8A29E682BB97}"/>
      </w:docPartPr>
      <w:docPartBody>
        <w:p w:rsidR="00A023CE" w:rsidRDefault="00000000">
          <w:pPr>
            <w:pStyle w:val="6AF94D8BCB7ADC4387B42A0FAB97909B"/>
          </w:pPr>
          <w:r w:rsidRPr="003109B3">
            <w:rPr>
              <w:rStyle w:val="a3"/>
            </w:rPr>
            <w:t>Место для ввода текста.</w:t>
          </w:r>
        </w:p>
      </w:docPartBody>
    </w:docPart>
    <w:docPart>
      <w:docPartPr>
        <w:name w:val="96939839F857F04EB4B474263C8C1312"/>
        <w:category>
          <w:name w:val="Общие"/>
          <w:gallery w:val="placeholder"/>
        </w:category>
        <w:types>
          <w:type w:val="bbPlcHdr"/>
        </w:types>
        <w:behaviors>
          <w:behavior w:val="content"/>
        </w:behaviors>
        <w:guid w:val="{D061C2AA-064A-C246-9CE9-A184383A76AF}"/>
      </w:docPartPr>
      <w:docPartBody>
        <w:p w:rsidR="00A023CE" w:rsidRDefault="00000000">
          <w:pPr>
            <w:pStyle w:val="96939839F857F04EB4B474263C8C1312"/>
          </w:pPr>
          <w:r w:rsidRPr="003109B3">
            <w:rPr>
              <w:rStyle w:val="a3"/>
            </w:rPr>
            <w:t>Место для ввода текста.</w:t>
          </w:r>
        </w:p>
      </w:docPartBody>
    </w:docPart>
    <w:docPart>
      <w:docPartPr>
        <w:name w:val="95C8FE30B65A9C4B97937A2C966F76D3"/>
        <w:category>
          <w:name w:val="Общие"/>
          <w:gallery w:val="placeholder"/>
        </w:category>
        <w:types>
          <w:type w:val="bbPlcHdr"/>
        </w:types>
        <w:behaviors>
          <w:behavior w:val="content"/>
        </w:behaviors>
        <w:guid w:val="{CB64D56D-8683-B144-9B1C-9556B2E4AFF3}"/>
      </w:docPartPr>
      <w:docPartBody>
        <w:p w:rsidR="00A023CE" w:rsidRDefault="00000000">
          <w:pPr>
            <w:pStyle w:val="95C8FE30B65A9C4B97937A2C966F76D3"/>
          </w:pPr>
          <w:r w:rsidRPr="003109B3">
            <w:rPr>
              <w:rStyle w:val="a3"/>
            </w:rPr>
            <w:t>Место для ввода текста.</w:t>
          </w:r>
        </w:p>
      </w:docPartBody>
    </w:docPart>
    <w:docPart>
      <w:docPartPr>
        <w:name w:val="7DD2C4CA24E8284D88316604DB49BAA4"/>
        <w:category>
          <w:name w:val="Общие"/>
          <w:gallery w:val="placeholder"/>
        </w:category>
        <w:types>
          <w:type w:val="bbPlcHdr"/>
        </w:types>
        <w:behaviors>
          <w:behavior w:val="content"/>
        </w:behaviors>
        <w:guid w:val="{B37BCCCD-D315-9A48-A809-9E367BD9F2E6}"/>
      </w:docPartPr>
      <w:docPartBody>
        <w:p w:rsidR="00A023CE" w:rsidRDefault="00000000">
          <w:pPr>
            <w:pStyle w:val="7DD2C4CA24E8284D88316604DB49BAA4"/>
          </w:pPr>
          <w:r w:rsidRPr="003109B3">
            <w:rPr>
              <w:rStyle w:val="a3"/>
            </w:rPr>
            <w:t>Место для ввода текста.</w:t>
          </w:r>
        </w:p>
      </w:docPartBody>
    </w:docPart>
    <w:docPart>
      <w:docPartPr>
        <w:name w:val="5A3FDAD257338E4E9E20845DBCC9CDE5"/>
        <w:category>
          <w:name w:val="Общие"/>
          <w:gallery w:val="placeholder"/>
        </w:category>
        <w:types>
          <w:type w:val="bbPlcHdr"/>
        </w:types>
        <w:behaviors>
          <w:behavior w:val="content"/>
        </w:behaviors>
        <w:guid w:val="{2DDC021E-955A-4C46-96DE-87B344895D6A}"/>
      </w:docPartPr>
      <w:docPartBody>
        <w:p w:rsidR="00A023CE" w:rsidRDefault="00000000">
          <w:pPr>
            <w:pStyle w:val="5A3FDAD257338E4E9E20845DBCC9CDE5"/>
          </w:pPr>
          <w:r w:rsidRPr="003109B3">
            <w:rPr>
              <w:rStyle w:val="a3"/>
            </w:rPr>
            <w:t>Место для ввода текста.</w:t>
          </w:r>
        </w:p>
      </w:docPartBody>
    </w:docPart>
    <w:docPart>
      <w:docPartPr>
        <w:name w:val="4E3FC2E553A42845AB072673B8256959"/>
        <w:category>
          <w:name w:val="Общие"/>
          <w:gallery w:val="placeholder"/>
        </w:category>
        <w:types>
          <w:type w:val="bbPlcHdr"/>
        </w:types>
        <w:behaviors>
          <w:behavior w:val="content"/>
        </w:behaviors>
        <w:guid w:val="{02F9FF3C-1A35-9C41-8E2A-75202DE9C8E4}"/>
      </w:docPartPr>
      <w:docPartBody>
        <w:p w:rsidR="00A023CE" w:rsidRDefault="00000000">
          <w:pPr>
            <w:pStyle w:val="4E3FC2E553A42845AB072673B8256959"/>
          </w:pPr>
          <w:r w:rsidRPr="003109B3">
            <w:rPr>
              <w:rStyle w:val="a3"/>
            </w:rPr>
            <w:t>Место для ввода текста.</w:t>
          </w:r>
        </w:p>
      </w:docPartBody>
    </w:docPart>
    <w:docPart>
      <w:docPartPr>
        <w:name w:val="F1E6B759AFC13946B5E9941E893A2F4C"/>
        <w:category>
          <w:name w:val="Общие"/>
          <w:gallery w:val="placeholder"/>
        </w:category>
        <w:types>
          <w:type w:val="bbPlcHdr"/>
        </w:types>
        <w:behaviors>
          <w:behavior w:val="content"/>
        </w:behaviors>
        <w:guid w:val="{8393735D-A1B3-0B43-8BF3-9751B660D887}"/>
      </w:docPartPr>
      <w:docPartBody>
        <w:p w:rsidR="00A023CE" w:rsidRDefault="00000000">
          <w:pPr>
            <w:pStyle w:val="F1E6B759AFC13946B5E9941E893A2F4C"/>
          </w:pPr>
          <w:r w:rsidRPr="003109B3">
            <w:rPr>
              <w:rStyle w:val="a3"/>
            </w:rPr>
            <w:t>Место для ввода текста.</w:t>
          </w:r>
        </w:p>
      </w:docPartBody>
    </w:docPart>
    <w:docPart>
      <w:docPartPr>
        <w:name w:val="BCDCD2E45424C84B8903D165A960E1E7"/>
        <w:category>
          <w:name w:val="Общие"/>
          <w:gallery w:val="placeholder"/>
        </w:category>
        <w:types>
          <w:type w:val="bbPlcHdr"/>
        </w:types>
        <w:behaviors>
          <w:behavior w:val="content"/>
        </w:behaviors>
        <w:guid w:val="{4DD42A0C-6BD8-0845-A9F8-DB1CF30367FD}"/>
      </w:docPartPr>
      <w:docPartBody>
        <w:p w:rsidR="00A023CE" w:rsidRDefault="00000000">
          <w:pPr>
            <w:pStyle w:val="BCDCD2E45424C84B8903D165A960E1E7"/>
          </w:pPr>
          <w:r w:rsidRPr="003109B3">
            <w:rPr>
              <w:rStyle w:val="a3"/>
            </w:rPr>
            <w:t>Место для ввода текста.</w:t>
          </w:r>
        </w:p>
      </w:docPartBody>
    </w:docPart>
    <w:docPart>
      <w:docPartPr>
        <w:name w:val="D709DF4FB1864C499F872FF8519D6F85"/>
        <w:category>
          <w:name w:val="Общие"/>
          <w:gallery w:val="placeholder"/>
        </w:category>
        <w:types>
          <w:type w:val="bbPlcHdr"/>
        </w:types>
        <w:behaviors>
          <w:behavior w:val="content"/>
        </w:behaviors>
        <w:guid w:val="{7D883F19-4FD9-FA4E-A519-DBADDB49F190}"/>
      </w:docPartPr>
      <w:docPartBody>
        <w:p w:rsidR="00A023CE" w:rsidRDefault="00000000">
          <w:pPr>
            <w:pStyle w:val="D709DF4FB1864C499F872FF8519D6F85"/>
          </w:pPr>
          <w:r w:rsidRPr="003109B3">
            <w:rPr>
              <w:rStyle w:val="a3"/>
            </w:rPr>
            <w:t>Место для ввода текста.</w:t>
          </w:r>
        </w:p>
      </w:docPartBody>
    </w:docPart>
    <w:docPart>
      <w:docPartPr>
        <w:name w:val="093B7F4998128649A6AD06DB69F74C57"/>
        <w:category>
          <w:name w:val="Общие"/>
          <w:gallery w:val="placeholder"/>
        </w:category>
        <w:types>
          <w:type w:val="bbPlcHdr"/>
        </w:types>
        <w:behaviors>
          <w:behavior w:val="content"/>
        </w:behaviors>
        <w:guid w:val="{51587487-9575-9F4A-BAD0-02C2973103C7}"/>
      </w:docPartPr>
      <w:docPartBody>
        <w:p w:rsidR="00A023CE" w:rsidRDefault="00000000">
          <w:pPr>
            <w:pStyle w:val="093B7F4998128649A6AD06DB69F74C57"/>
          </w:pPr>
          <w:r w:rsidRPr="003109B3">
            <w:rPr>
              <w:rStyle w:val="a3"/>
            </w:rPr>
            <w:t>Место для ввода текста.</w:t>
          </w:r>
        </w:p>
      </w:docPartBody>
    </w:docPart>
    <w:docPart>
      <w:docPartPr>
        <w:name w:val="548C8904909C514BBFB464DDF2D5B3DA"/>
        <w:category>
          <w:name w:val="Общие"/>
          <w:gallery w:val="placeholder"/>
        </w:category>
        <w:types>
          <w:type w:val="bbPlcHdr"/>
        </w:types>
        <w:behaviors>
          <w:behavior w:val="content"/>
        </w:behaviors>
        <w:guid w:val="{15B80DAF-6E12-6441-8ABA-2BA0F91A43F6}"/>
      </w:docPartPr>
      <w:docPartBody>
        <w:p w:rsidR="00A023CE" w:rsidRDefault="00000000">
          <w:pPr>
            <w:pStyle w:val="548C8904909C514BBFB464DDF2D5B3DA"/>
          </w:pPr>
          <w:r w:rsidRPr="003109B3">
            <w:rPr>
              <w:rStyle w:val="a3"/>
            </w:rPr>
            <w:t>Место для ввода текста.</w:t>
          </w:r>
        </w:p>
      </w:docPartBody>
    </w:docPart>
    <w:docPart>
      <w:docPartPr>
        <w:name w:val="A6958CA1C3393A4EA1E18A61035B5D26"/>
        <w:category>
          <w:name w:val="Общие"/>
          <w:gallery w:val="placeholder"/>
        </w:category>
        <w:types>
          <w:type w:val="bbPlcHdr"/>
        </w:types>
        <w:behaviors>
          <w:behavior w:val="content"/>
        </w:behaviors>
        <w:guid w:val="{278F8876-150E-7243-8382-58945589B62B}"/>
      </w:docPartPr>
      <w:docPartBody>
        <w:p w:rsidR="00A023CE" w:rsidRDefault="00000000">
          <w:pPr>
            <w:pStyle w:val="A6958CA1C3393A4EA1E18A61035B5D26"/>
          </w:pPr>
          <w:r w:rsidRPr="003109B3">
            <w:rPr>
              <w:rStyle w:val="a3"/>
            </w:rPr>
            <w:t>Место для ввода текста.</w:t>
          </w:r>
        </w:p>
      </w:docPartBody>
    </w:docPart>
    <w:docPart>
      <w:docPartPr>
        <w:name w:val="E8BC00D4BA6D6644A8A609639570BDCC"/>
        <w:category>
          <w:name w:val="Общие"/>
          <w:gallery w:val="placeholder"/>
        </w:category>
        <w:types>
          <w:type w:val="bbPlcHdr"/>
        </w:types>
        <w:behaviors>
          <w:behavior w:val="content"/>
        </w:behaviors>
        <w:guid w:val="{9622DF87-E284-1D4E-9A56-CE8B6311A4B9}"/>
      </w:docPartPr>
      <w:docPartBody>
        <w:p w:rsidR="00A023CE" w:rsidRDefault="00000000">
          <w:pPr>
            <w:pStyle w:val="E8BC00D4BA6D6644A8A609639570BDCC"/>
          </w:pPr>
          <w:r w:rsidRPr="003109B3">
            <w:rPr>
              <w:rStyle w:val="a3"/>
            </w:rPr>
            <w:t>Место для ввода текста.</w:t>
          </w:r>
        </w:p>
      </w:docPartBody>
    </w:docPart>
    <w:docPart>
      <w:docPartPr>
        <w:name w:val="AFF20585E4B6A7469D2D7BBCBFB5E8E2"/>
        <w:category>
          <w:name w:val="Общие"/>
          <w:gallery w:val="placeholder"/>
        </w:category>
        <w:types>
          <w:type w:val="bbPlcHdr"/>
        </w:types>
        <w:behaviors>
          <w:behavior w:val="content"/>
        </w:behaviors>
        <w:guid w:val="{7D62B632-0A38-C94F-9B9F-F6DD226CA3A5}"/>
      </w:docPartPr>
      <w:docPartBody>
        <w:p w:rsidR="00A023CE" w:rsidRDefault="00000000">
          <w:pPr>
            <w:pStyle w:val="AFF20585E4B6A7469D2D7BBCBFB5E8E2"/>
          </w:pPr>
          <w:r w:rsidRPr="003109B3">
            <w:rPr>
              <w:rStyle w:val="a3"/>
            </w:rPr>
            <w:t>Место для ввода текста.</w:t>
          </w:r>
        </w:p>
      </w:docPartBody>
    </w:docPart>
    <w:docPart>
      <w:docPartPr>
        <w:name w:val="5337EE45999C7F4A830DCD4076851099"/>
        <w:category>
          <w:name w:val="Общие"/>
          <w:gallery w:val="placeholder"/>
        </w:category>
        <w:types>
          <w:type w:val="bbPlcHdr"/>
        </w:types>
        <w:behaviors>
          <w:behavior w:val="content"/>
        </w:behaviors>
        <w:guid w:val="{315DD75C-7A9E-D743-B26B-E3072AF7D87B}"/>
      </w:docPartPr>
      <w:docPartBody>
        <w:p w:rsidR="00A023CE" w:rsidRDefault="00000000">
          <w:pPr>
            <w:pStyle w:val="5337EE45999C7F4A830DCD4076851099"/>
          </w:pPr>
          <w:r w:rsidRPr="003109B3">
            <w:rPr>
              <w:rStyle w:val="a3"/>
            </w:rPr>
            <w:t>Место для ввода текста.</w:t>
          </w:r>
        </w:p>
      </w:docPartBody>
    </w:docPart>
    <w:docPart>
      <w:docPartPr>
        <w:name w:val="73CABC5D0B5095479BA2335E2D92DD03"/>
        <w:category>
          <w:name w:val="Общие"/>
          <w:gallery w:val="placeholder"/>
        </w:category>
        <w:types>
          <w:type w:val="bbPlcHdr"/>
        </w:types>
        <w:behaviors>
          <w:behavior w:val="content"/>
        </w:behaviors>
        <w:guid w:val="{503F9284-4A76-A641-9B60-464A0309F279}"/>
      </w:docPartPr>
      <w:docPartBody>
        <w:p w:rsidR="00A023CE" w:rsidRDefault="00000000">
          <w:pPr>
            <w:pStyle w:val="73CABC5D0B5095479BA2335E2D92DD03"/>
          </w:pPr>
          <w:r w:rsidRPr="003109B3">
            <w:rPr>
              <w:rStyle w:val="a3"/>
            </w:rPr>
            <w:t>Место для ввода текста.</w:t>
          </w:r>
        </w:p>
      </w:docPartBody>
    </w:docPart>
    <w:docPart>
      <w:docPartPr>
        <w:name w:val="7C3464CB236D9E4D98A82855CE8E5C8A"/>
        <w:category>
          <w:name w:val="Общие"/>
          <w:gallery w:val="placeholder"/>
        </w:category>
        <w:types>
          <w:type w:val="bbPlcHdr"/>
        </w:types>
        <w:behaviors>
          <w:behavior w:val="content"/>
        </w:behaviors>
        <w:guid w:val="{5501A7C9-1138-CB4C-89D9-0694267504A5}"/>
      </w:docPartPr>
      <w:docPartBody>
        <w:p w:rsidR="00A023CE" w:rsidRDefault="00000000">
          <w:pPr>
            <w:pStyle w:val="7C3464CB236D9E4D98A82855CE8E5C8A"/>
          </w:pPr>
          <w:r w:rsidRPr="003109B3">
            <w:rPr>
              <w:rStyle w:val="a3"/>
            </w:rPr>
            <w:t>Место для ввода текста.</w:t>
          </w:r>
        </w:p>
      </w:docPartBody>
    </w:docPart>
    <w:docPart>
      <w:docPartPr>
        <w:name w:val="F0630258A28CBA4CBF73CBBC8D7E243C"/>
        <w:category>
          <w:name w:val="Общие"/>
          <w:gallery w:val="placeholder"/>
        </w:category>
        <w:types>
          <w:type w:val="bbPlcHdr"/>
        </w:types>
        <w:behaviors>
          <w:behavior w:val="content"/>
        </w:behaviors>
        <w:guid w:val="{70453F2E-CE73-A240-AA4F-81BF4A96193F}"/>
      </w:docPartPr>
      <w:docPartBody>
        <w:p w:rsidR="00A023CE" w:rsidRDefault="00000000">
          <w:pPr>
            <w:pStyle w:val="F0630258A28CBA4CBF73CBBC8D7E243C"/>
          </w:pPr>
          <w:r w:rsidRPr="003109B3">
            <w:rPr>
              <w:rStyle w:val="a3"/>
            </w:rPr>
            <w:t>Место для ввода текста.</w:t>
          </w:r>
        </w:p>
      </w:docPartBody>
    </w:docPart>
    <w:docPart>
      <w:docPartPr>
        <w:name w:val="5293FA380275444AAEA9A15F3376432A"/>
        <w:category>
          <w:name w:val="Общие"/>
          <w:gallery w:val="placeholder"/>
        </w:category>
        <w:types>
          <w:type w:val="bbPlcHdr"/>
        </w:types>
        <w:behaviors>
          <w:behavior w:val="content"/>
        </w:behaviors>
        <w:guid w:val="{07C1F9C3-0142-B44E-9F74-76BC47CB7322}"/>
      </w:docPartPr>
      <w:docPartBody>
        <w:p w:rsidR="00A023CE" w:rsidRDefault="00000000">
          <w:pPr>
            <w:pStyle w:val="5293FA380275444AAEA9A15F3376432A"/>
          </w:pPr>
          <w:r w:rsidRPr="003109B3">
            <w:rPr>
              <w:rStyle w:val="a3"/>
            </w:rPr>
            <w:t>Место для ввода текста.</w:t>
          </w:r>
        </w:p>
      </w:docPartBody>
    </w:docPart>
    <w:docPart>
      <w:docPartPr>
        <w:name w:val="1343BDB61BC7F349ACEA9237C5F0822D"/>
        <w:category>
          <w:name w:val="Общие"/>
          <w:gallery w:val="placeholder"/>
        </w:category>
        <w:types>
          <w:type w:val="bbPlcHdr"/>
        </w:types>
        <w:behaviors>
          <w:behavior w:val="content"/>
        </w:behaviors>
        <w:guid w:val="{65994FAD-5293-A64C-9C30-8D73DBC71DE8}"/>
      </w:docPartPr>
      <w:docPartBody>
        <w:p w:rsidR="00A023CE" w:rsidRDefault="00000000">
          <w:pPr>
            <w:pStyle w:val="1343BDB61BC7F349ACEA9237C5F0822D"/>
          </w:pPr>
          <w:r w:rsidRPr="003109B3">
            <w:rPr>
              <w:rStyle w:val="a3"/>
            </w:rPr>
            <w:t>Место для ввода текста.</w:t>
          </w:r>
        </w:p>
      </w:docPartBody>
    </w:docPart>
    <w:docPart>
      <w:docPartPr>
        <w:name w:val="77E1714CEEDBC947A74BEB8F4A7BB5ED"/>
        <w:category>
          <w:name w:val="Общие"/>
          <w:gallery w:val="placeholder"/>
        </w:category>
        <w:types>
          <w:type w:val="bbPlcHdr"/>
        </w:types>
        <w:behaviors>
          <w:behavior w:val="content"/>
        </w:behaviors>
        <w:guid w:val="{13C5BDC0-0B33-2E4A-8F17-9BBB48E3A552}"/>
      </w:docPartPr>
      <w:docPartBody>
        <w:p w:rsidR="00A023CE" w:rsidRDefault="00000000">
          <w:pPr>
            <w:pStyle w:val="77E1714CEEDBC947A74BEB8F4A7BB5ED"/>
          </w:pPr>
          <w:r w:rsidRPr="003109B3">
            <w:rPr>
              <w:rStyle w:val="a3"/>
            </w:rPr>
            <w:t>Место для ввода текста.</w:t>
          </w:r>
        </w:p>
      </w:docPartBody>
    </w:docPart>
    <w:docPart>
      <w:docPartPr>
        <w:name w:val="F56BB483F78DEA4094443EDD27B534C5"/>
        <w:category>
          <w:name w:val="Общие"/>
          <w:gallery w:val="placeholder"/>
        </w:category>
        <w:types>
          <w:type w:val="bbPlcHdr"/>
        </w:types>
        <w:behaviors>
          <w:behavior w:val="content"/>
        </w:behaviors>
        <w:guid w:val="{1DEEC0D0-829C-2440-949A-4B4ACD5212EF}"/>
      </w:docPartPr>
      <w:docPartBody>
        <w:p w:rsidR="00A023CE" w:rsidRDefault="00000000">
          <w:pPr>
            <w:pStyle w:val="F56BB483F78DEA4094443EDD27B534C5"/>
          </w:pPr>
          <w:r w:rsidRPr="003109B3">
            <w:rPr>
              <w:rStyle w:val="a3"/>
            </w:rPr>
            <w:t>Место для ввода текста.</w:t>
          </w:r>
        </w:p>
      </w:docPartBody>
    </w:docPart>
    <w:docPart>
      <w:docPartPr>
        <w:name w:val="07D9DACA9F0DF041B14236148B94E448"/>
        <w:category>
          <w:name w:val="Общие"/>
          <w:gallery w:val="placeholder"/>
        </w:category>
        <w:types>
          <w:type w:val="bbPlcHdr"/>
        </w:types>
        <w:behaviors>
          <w:behavior w:val="content"/>
        </w:behaviors>
        <w:guid w:val="{A301D8CF-5231-0143-8D64-3C8DD74AF247}"/>
      </w:docPartPr>
      <w:docPartBody>
        <w:p w:rsidR="00A023CE" w:rsidRDefault="00000000">
          <w:pPr>
            <w:pStyle w:val="07D9DACA9F0DF041B14236148B94E448"/>
          </w:pPr>
          <w:r w:rsidRPr="003109B3">
            <w:rPr>
              <w:rStyle w:val="a3"/>
            </w:rPr>
            <w:t>Место для ввода текста.</w:t>
          </w:r>
        </w:p>
      </w:docPartBody>
    </w:docPart>
    <w:docPart>
      <w:docPartPr>
        <w:name w:val="98E2F66F1EE4514CA11FB47B433DDC22"/>
        <w:category>
          <w:name w:val="Общие"/>
          <w:gallery w:val="placeholder"/>
        </w:category>
        <w:types>
          <w:type w:val="bbPlcHdr"/>
        </w:types>
        <w:behaviors>
          <w:behavior w:val="content"/>
        </w:behaviors>
        <w:guid w:val="{F0F56CDB-9F61-8C4F-A215-3AE07C36519A}"/>
      </w:docPartPr>
      <w:docPartBody>
        <w:p w:rsidR="00A023CE" w:rsidRDefault="00000000">
          <w:pPr>
            <w:pStyle w:val="98E2F66F1EE4514CA11FB47B433DDC22"/>
          </w:pPr>
          <w:r w:rsidRPr="003109B3">
            <w:rPr>
              <w:rStyle w:val="a3"/>
            </w:rPr>
            <w:t>Место для ввода текста.</w:t>
          </w:r>
        </w:p>
      </w:docPartBody>
    </w:docPart>
    <w:docPart>
      <w:docPartPr>
        <w:name w:val="3C7DD145F433CA4F952A8E13745FEFC9"/>
        <w:category>
          <w:name w:val="Общие"/>
          <w:gallery w:val="placeholder"/>
        </w:category>
        <w:types>
          <w:type w:val="bbPlcHdr"/>
        </w:types>
        <w:behaviors>
          <w:behavior w:val="content"/>
        </w:behaviors>
        <w:guid w:val="{BD02BC44-6B1E-F540-A96B-A632E9BF4C99}"/>
      </w:docPartPr>
      <w:docPartBody>
        <w:p w:rsidR="00A023CE" w:rsidRDefault="00000000">
          <w:pPr>
            <w:pStyle w:val="3C7DD145F433CA4F952A8E13745FEFC9"/>
          </w:pPr>
          <w:r w:rsidRPr="003109B3">
            <w:rPr>
              <w:rStyle w:val="a3"/>
            </w:rPr>
            <w:t>Место для ввода текста.</w:t>
          </w:r>
        </w:p>
      </w:docPartBody>
    </w:docPart>
    <w:docPart>
      <w:docPartPr>
        <w:name w:val="E4E9977ED7712845AABDCF057992BDD3"/>
        <w:category>
          <w:name w:val="Общие"/>
          <w:gallery w:val="placeholder"/>
        </w:category>
        <w:types>
          <w:type w:val="bbPlcHdr"/>
        </w:types>
        <w:behaviors>
          <w:behavior w:val="content"/>
        </w:behaviors>
        <w:guid w:val="{643A6DD7-C8F0-294D-AC4E-9B121E2B5C34}"/>
      </w:docPartPr>
      <w:docPartBody>
        <w:p w:rsidR="00A023CE" w:rsidRDefault="00000000">
          <w:pPr>
            <w:pStyle w:val="E4E9977ED7712845AABDCF057992BDD3"/>
          </w:pPr>
          <w:r w:rsidRPr="003109B3">
            <w:rPr>
              <w:rStyle w:val="a3"/>
            </w:rPr>
            <w:t>Место для ввода текста.</w:t>
          </w:r>
        </w:p>
      </w:docPartBody>
    </w:docPart>
    <w:docPart>
      <w:docPartPr>
        <w:name w:val="9429B30F73447344929381FA27DFF1A1"/>
        <w:category>
          <w:name w:val="Общие"/>
          <w:gallery w:val="placeholder"/>
        </w:category>
        <w:types>
          <w:type w:val="bbPlcHdr"/>
        </w:types>
        <w:behaviors>
          <w:behavior w:val="content"/>
        </w:behaviors>
        <w:guid w:val="{5C696484-FD7F-2140-9632-125AE5B57C0A}"/>
      </w:docPartPr>
      <w:docPartBody>
        <w:p w:rsidR="00A023CE" w:rsidRDefault="00000000">
          <w:pPr>
            <w:pStyle w:val="9429B30F73447344929381FA27DFF1A1"/>
          </w:pPr>
          <w:r w:rsidRPr="003109B3">
            <w:rPr>
              <w:rStyle w:val="a3"/>
            </w:rPr>
            <w:t>Место для ввода текста.</w:t>
          </w:r>
        </w:p>
      </w:docPartBody>
    </w:docPart>
    <w:docPart>
      <w:docPartPr>
        <w:name w:val="39237D707AB5BC4CA13A0D4F92B6AD4A"/>
        <w:category>
          <w:name w:val="Общие"/>
          <w:gallery w:val="placeholder"/>
        </w:category>
        <w:types>
          <w:type w:val="bbPlcHdr"/>
        </w:types>
        <w:behaviors>
          <w:behavior w:val="content"/>
        </w:behaviors>
        <w:guid w:val="{939A1E44-CCED-204A-81F2-DD49AA539CB3}"/>
      </w:docPartPr>
      <w:docPartBody>
        <w:p w:rsidR="00A023CE" w:rsidRDefault="00000000">
          <w:pPr>
            <w:pStyle w:val="39237D707AB5BC4CA13A0D4F92B6AD4A"/>
          </w:pPr>
          <w:r w:rsidRPr="003109B3">
            <w:rPr>
              <w:rStyle w:val="a3"/>
            </w:rPr>
            <w:t>Место для ввода текста.</w:t>
          </w:r>
        </w:p>
      </w:docPartBody>
    </w:docPart>
    <w:docPart>
      <w:docPartPr>
        <w:name w:val="7789B698B290F54397EBEBB24FFEBA7B"/>
        <w:category>
          <w:name w:val="Общие"/>
          <w:gallery w:val="placeholder"/>
        </w:category>
        <w:types>
          <w:type w:val="bbPlcHdr"/>
        </w:types>
        <w:behaviors>
          <w:behavior w:val="content"/>
        </w:behaviors>
        <w:guid w:val="{F716CBEB-C966-024F-B488-23EF5FEF5955}"/>
      </w:docPartPr>
      <w:docPartBody>
        <w:p w:rsidR="00A023CE" w:rsidRDefault="00000000">
          <w:pPr>
            <w:pStyle w:val="7789B698B290F54397EBEBB24FFEBA7B"/>
          </w:pPr>
          <w:r w:rsidRPr="003109B3">
            <w:rPr>
              <w:rStyle w:val="a3"/>
            </w:rPr>
            <w:t>Место для ввода текста.</w:t>
          </w:r>
        </w:p>
      </w:docPartBody>
    </w:docPart>
    <w:docPart>
      <w:docPartPr>
        <w:name w:val="6A1BC281487CA745A64A3C97EA9242F4"/>
        <w:category>
          <w:name w:val="Общие"/>
          <w:gallery w:val="placeholder"/>
        </w:category>
        <w:types>
          <w:type w:val="bbPlcHdr"/>
        </w:types>
        <w:behaviors>
          <w:behavior w:val="content"/>
        </w:behaviors>
        <w:guid w:val="{A000A9DC-9EA9-224B-8310-40DD43F3744D}"/>
      </w:docPartPr>
      <w:docPartBody>
        <w:p w:rsidR="00A023CE" w:rsidRDefault="00000000">
          <w:pPr>
            <w:pStyle w:val="6A1BC281487CA745A64A3C97EA9242F4"/>
          </w:pPr>
          <w:r w:rsidRPr="003109B3">
            <w:rPr>
              <w:rStyle w:val="a3"/>
            </w:rPr>
            <w:t>Место для ввода текста.</w:t>
          </w:r>
        </w:p>
      </w:docPartBody>
    </w:docPart>
    <w:docPart>
      <w:docPartPr>
        <w:name w:val="C2E13A69283AC849B157A8F18B7559F6"/>
        <w:category>
          <w:name w:val="Общие"/>
          <w:gallery w:val="placeholder"/>
        </w:category>
        <w:types>
          <w:type w:val="bbPlcHdr"/>
        </w:types>
        <w:behaviors>
          <w:behavior w:val="content"/>
        </w:behaviors>
        <w:guid w:val="{4E56D6A8-7250-D540-BC4D-F59A4971D2F1}"/>
      </w:docPartPr>
      <w:docPartBody>
        <w:p w:rsidR="00A023CE" w:rsidRDefault="00000000">
          <w:pPr>
            <w:pStyle w:val="C2E13A69283AC849B157A8F18B7559F6"/>
          </w:pPr>
          <w:r w:rsidRPr="003109B3">
            <w:rPr>
              <w:rStyle w:val="a3"/>
            </w:rPr>
            <w:t>Место для ввода текста.</w:t>
          </w:r>
        </w:p>
      </w:docPartBody>
    </w:docPart>
    <w:docPart>
      <w:docPartPr>
        <w:name w:val="949AD699CD24704E93502BF54B89A47A"/>
        <w:category>
          <w:name w:val="Общие"/>
          <w:gallery w:val="placeholder"/>
        </w:category>
        <w:types>
          <w:type w:val="bbPlcHdr"/>
        </w:types>
        <w:behaviors>
          <w:behavior w:val="content"/>
        </w:behaviors>
        <w:guid w:val="{F8FAF7B7-66CF-2A4C-B899-B9525F75BF91}"/>
      </w:docPartPr>
      <w:docPartBody>
        <w:p w:rsidR="00A023CE" w:rsidRDefault="00000000">
          <w:pPr>
            <w:pStyle w:val="949AD699CD24704E93502BF54B89A47A"/>
          </w:pPr>
          <w:r w:rsidRPr="003109B3">
            <w:rPr>
              <w:rStyle w:val="a3"/>
            </w:rPr>
            <w:t>Место для ввода текста.</w:t>
          </w:r>
        </w:p>
      </w:docPartBody>
    </w:docPart>
    <w:docPart>
      <w:docPartPr>
        <w:name w:val="FD1CB9F07B4EA34F80D2CD6299909064"/>
        <w:category>
          <w:name w:val="Общие"/>
          <w:gallery w:val="placeholder"/>
        </w:category>
        <w:types>
          <w:type w:val="bbPlcHdr"/>
        </w:types>
        <w:behaviors>
          <w:behavior w:val="content"/>
        </w:behaviors>
        <w:guid w:val="{65F94A00-4EF0-3E48-91B3-D14802FF6540}"/>
      </w:docPartPr>
      <w:docPartBody>
        <w:p w:rsidR="00A023CE" w:rsidRDefault="00000000">
          <w:pPr>
            <w:pStyle w:val="FD1CB9F07B4EA34F80D2CD6299909064"/>
          </w:pPr>
          <w:r w:rsidRPr="003109B3">
            <w:rPr>
              <w:rStyle w:val="a3"/>
            </w:rPr>
            <w:t>Место для ввода текста.</w:t>
          </w:r>
        </w:p>
      </w:docPartBody>
    </w:docPart>
    <w:docPart>
      <w:docPartPr>
        <w:name w:val="4BF13E2B61F27742882E7C8F792E77A7"/>
        <w:category>
          <w:name w:val="Общие"/>
          <w:gallery w:val="placeholder"/>
        </w:category>
        <w:types>
          <w:type w:val="bbPlcHdr"/>
        </w:types>
        <w:behaviors>
          <w:behavior w:val="content"/>
        </w:behaviors>
        <w:guid w:val="{CCA28A26-02AB-A04E-90D3-C74288B7D56F}"/>
      </w:docPartPr>
      <w:docPartBody>
        <w:p w:rsidR="00A023CE" w:rsidRDefault="00000000">
          <w:pPr>
            <w:pStyle w:val="4BF13E2B61F27742882E7C8F792E77A7"/>
          </w:pPr>
          <w:r w:rsidRPr="003109B3">
            <w:rPr>
              <w:rStyle w:val="a3"/>
            </w:rPr>
            <w:t>Место для ввода текста.</w:t>
          </w:r>
        </w:p>
      </w:docPartBody>
    </w:docPart>
    <w:docPart>
      <w:docPartPr>
        <w:name w:val="D3A5CF3893135C4AA1217C5A67CA2007"/>
        <w:category>
          <w:name w:val="Общие"/>
          <w:gallery w:val="placeholder"/>
        </w:category>
        <w:types>
          <w:type w:val="bbPlcHdr"/>
        </w:types>
        <w:behaviors>
          <w:behavior w:val="content"/>
        </w:behaviors>
        <w:guid w:val="{FC65C620-E82C-2A48-920B-E8BEE066B030}"/>
      </w:docPartPr>
      <w:docPartBody>
        <w:p w:rsidR="00A023CE" w:rsidRDefault="00000000">
          <w:pPr>
            <w:pStyle w:val="D3A5CF3893135C4AA1217C5A67CA2007"/>
          </w:pPr>
          <w:r w:rsidRPr="003109B3">
            <w:rPr>
              <w:rStyle w:val="a3"/>
            </w:rPr>
            <w:t>Место для ввода текста.</w:t>
          </w:r>
        </w:p>
      </w:docPartBody>
    </w:docPart>
    <w:docPart>
      <w:docPartPr>
        <w:name w:val="BB7E01599E6A354D822ED01BD7133644"/>
        <w:category>
          <w:name w:val="Общие"/>
          <w:gallery w:val="placeholder"/>
        </w:category>
        <w:types>
          <w:type w:val="bbPlcHdr"/>
        </w:types>
        <w:behaviors>
          <w:behavior w:val="content"/>
        </w:behaviors>
        <w:guid w:val="{31DA8524-B329-7B46-8D9A-4FF5009B4274}"/>
      </w:docPartPr>
      <w:docPartBody>
        <w:p w:rsidR="00A023CE" w:rsidRDefault="00000000">
          <w:pPr>
            <w:pStyle w:val="BB7E01599E6A354D822ED01BD7133644"/>
          </w:pPr>
          <w:r w:rsidRPr="003109B3">
            <w:rPr>
              <w:rStyle w:val="a3"/>
            </w:rPr>
            <w:t>Место для ввода текста.</w:t>
          </w:r>
        </w:p>
      </w:docPartBody>
    </w:docPart>
    <w:docPart>
      <w:docPartPr>
        <w:name w:val="467AC6295F919D4387641D4A35F1F859"/>
        <w:category>
          <w:name w:val="Общие"/>
          <w:gallery w:val="placeholder"/>
        </w:category>
        <w:types>
          <w:type w:val="bbPlcHdr"/>
        </w:types>
        <w:behaviors>
          <w:behavior w:val="content"/>
        </w:behaviors>
        <w:guid w:val="{928F6600-DC26-8744-8410-ADC8821D6D32}"/>
      </w:docPartPr>
      <w:docPartBody>
        <w:p w:rsidR="00A023CE" w:rsidRDefault="00000000">
          <w:pPr>
            <w:pStyle w:val="467AC6295F919D4387641D4A35F1F859"/>
          </w:pPr>
          <w:r w:rsidRPr="003109B3">
            <w:rPr>
              <w:rStyle w:val="a3"/>
            </w:rPr>
            <w:t>Место для ввода текста.</w:t>
          </w:r>
        </w:p>
      </w:docPartBody>
    </w:docPart>
    <w:docPart>
      <w:docPartPr>
        <w:name w:val="00F3A1B05DDFCF4C8E394DAC7D4D51F6"/>
        <w:category>
          <w:name w:val="Общие"/>
          <w:gallery w:val="placeholder"/>
        </w:category>
        <w:types>
          <w:type w:val="bbPlcHdr"/>
        </w:types>
        <w:behaviors>
          <w:behavior w:val="content"/>
        </w:behaviors>
        <w:guid w:val="{08CF4DC5-D8D6-5D44-9B24-41663D604CD9}"/>
      </w:docPartPr>
      <w:docPartBody>
        <w:p w:rsidR="00A023CE" w:rsidRDefault="00000000">
          <w:pPr>
            <w:pStyle w:val="00F3A1B05DDFCF4C8E394DAC7D4D51F6"/>
          </w:pPr>
          <w:r w:rsidRPr="003109B3">
            <w:rPr>
              <w:rStyle w:val="a3"/>
            </w:rPr>
            <w:t>Место для ввода текста.</w:t>
          </w:r>
        </w:p>
      </w:docPartBody>
    </w:docPart>
    <w:docPart>
      <w:docPartPr>
        <w:name w:val="C7A6E6CA4794AC4FBBCE4DEE261772D6"/>
        <w:category>
          <w:name w:val="Общие"/>
          <w:gallery w:val="placeholder"/>
        </w:category>
        <w:types>
          <w:type w:val="bbPlcHdr"/>
        </w:types>
        <w:behaviors>
          <w:behavior w:val="content"/>
        </w:behaviors>
        <w:guid w:val="{44F8E0F3-8D9D-E748-9720-EDEB25FB2A21}"/>
      </w:docPartPr>
      <w:docPartBody>
        <w:p w:rsidR="00A023CE" w:rsidRDefault="00000000">
          <w:pPr>
            <w:pStyle w:val="C7A6E6CA4794AC4FBBCE4DEE261772D6"/>
          </w:pPr>
          <w:r w:rsidRPr="003109B3">
            <w:rPr>
              <w:rStyle w:val="a3"/>
            </w:rPr>
            <w:t>Место для ввода текста.</w:t>
          </w:r>
        </w:p>
      </w:docPartBody>
    </w:docPart>
    <w:docPart>
      <w:docPartPr>
        <w:name w:val="D3232612A8FA274D8646B7410031E89E"/>
        <w:category>
          <w:name w:val="Общие"/>
          <w:gallery w:val="placeholder"/>
        </w:category>
        <w:types>
          <w:type w:val="bbPlcHdr"/>
        </w:types>
        <w:behaviors>
          <w:behavior w:val="content"/>
        </w:behaviors>
        <w:guid w:val="{9378D177-D8F8-6242-BDF1-30C24903398A}"/>
      </w:docPartPr>
      <w:docPartBody>
        <w:p w:rsidR="00A023CE" w:rsidRDefault="00000000">
          <w:pPr>
            <w:pStyle w:val="D3232612A8FA274D8646B7410031E89E"/>
          </w:pPr>
          <w:r w:rsidRPr="003109B3">
            <w:rPr>
              <w:rStyle w:val="a3"/>
            </w:rPr>
            <w:t>Место для ввода текста.</w:t>
          </w:r>
        </w:p>
      </w:docPartBody>
    </w:docPart>
    <w:docPart>
      <w:docPartPr>
        <w:name w:val="CF7226B3B393AE4B97D833E666BE8494"/>
        <w:category>
          <w:name w:val="Общие"/>
          <w:gallery w:val="placeholder"/>
        </w:category>
        <w:types>
          <w:type w:val="bbPlcHdr"/>
        </w:types>
        <w:behaviors>
          <w:behavior w:val="content"/>
        </w:behaviors>
        <w:guid w:val="{6325B04F-AD3E-FA40-9E86-2A746F5892AF}"/>
      </w:docPartPr>
      <w:docPartBody>
        <w:p w:rsidR="00A023CE" w:rsidRDefault="00000000">
          <w:pPr>
            <w:pStyle w:val="CF7226B3B393AE4B97D833E666BE8494"/>
          </w:pPr>
          <w:r w:rsidRPr="003109B3">
            <w:rPr>
              <w:rStyle w:val="a3"/>
            </w:rPr>
            <w:t>Место для ввода текста.</w:t>
          </w:r>
        </w:p>
      </w:docPartBody>
    </w:docPart>
    <w:docPart>
      <w:docPartPr>
        <w:name w:val="9A9AB76AB8E7FF4487C4516718EB4A78"/>
        <w:category>
          <w:name w:val="Общие"/>
          <w:gallery w:val="placeholder"/>
        </w:category>
        <w:types>
          <w:type w:val="bbPlcHdr"/>
        </w:types>
        <w:behaviors>
          <w:behavior w:val="content"/>
        </w:behaviors>
        <w:guid w:val="{EF5FD718-1E1C-9B44-9FDC-F458C02FAC67}"/>
      </w:docPartPr>
      <w:docPartBody>
        <w:p w:rsidR="00A023CE" w:rsidRDefault="00000000">
          <w:pPr>
            <w:pStyle w:val="9A9AB76AB8E7FF4487C4516718EB4A78"/>
          </w:pPr>
          <w:r w:rsidRPr="003109B3">
            <w:rPr>
              <w:rStyle w:val="a3"/>
            </w:rPr>
            <w:t>Место для ввода текста.</w:t>
          </w:r>
        </w:p>
      </w:docPartBody>
    </w:docPart>
    <w:docPart>
      <w:docPartPr>
        <w:name w:val="DF7D9A69F2865D47B911B688ED7F32EE"/>
        <w:category>
          <w:name w:val="Общие"/>
          <w:gallery w:val="placeholder"/>
        </w:category>
        <w:types>
          <w:type w:val="bbPlcHdr"/>
        </w:types>
        <w:behaviors>
          <w:behavior w:val="content"/>
        </w:behaviors>
        <w:guid w:val="{49400A4A-795E-1E4F-8E2D-756E51839881}"/>
      </w:docPartPr>
      <w:docPartBody>
        <w:p w:rsidR="00A023CE" w:rsidRDefault="00000000">
          <w:pPr>
            <w:pStyle w:val="DF7D9A69F2865D47B911B688ED7F32EE"/>
          </w:pPr>
          <w:r w:rsidRPr="003109B3">
            <w:rPr>
              <w:rStyle w:val="a3"/>
            </w:rPr>
            <w:t>Место для ввода текста.</w:t>
          </w:r>
        </w:p>
      </w:docPartBody>
    </w:docPart>
    <w:docPart>
      <w:docPartPr>
        <w:name w:val="55E9A8F4BFDC24428DBF6453A837C632"/>
        <w:category>
          <w:name w:val="Общие"/>
          <w:gallery w:val="placeholder"/>
        </w:category>
        <w:types>
          <w:type w:val="bbPlcHdr"/>
        </w:types>
        <w:behaviors>
          <w:behavior w:val="content"/>
        </w:behaviors>
        <w:guid w:val="{E7CB267D-EB9F-9948-BEB6-9F05AB3A45D9}"/>
      </w:docPartPr>
      <w:docPartBody>
        <w:p w:rsidR="00A023CE" w:rsidRDefault="00000000">
          <w:pPr>
            <w:pStyle w:val="55E9A8F4BFDC24428DBF6453A837C632"/>
          </w:pPr>
          <w:r w:rsidRPr="003109B3">
            <w:rPr>
              <w:rStyle w:val="a3"/>
            </w:rPr>
            <w:t>Место для ввода текста.</w:t>
          </w:r>
        </w:p>
      </w:docPartBody>
    </w:docPart>
    <w:docPart>
      <w:docPartPr>
        <w:name w:val="0A67BF27FE204749A02F1FE787E4DAB3"/>
        <w:category>
          <w:name w:val="Общие"/>
          <w:gallery w:val="placeholder"/>
        </w:category>
        <w:types>
          <w:type w:val="bbPlcHdr"/>
        </w:types>
        <w:behaviors>
          <w:behavior w:val="content"/>
        </w:behaviors>
        <w:guid w:val="{69598436-36C1-0240-B19B-6106852FC5F1}"/>
      </w:docPartPr>
      <w:docPartBody>
        <w:p w:rsidR="00A023CE" w:rsidRDefault="00000000">
          <w:pPr>
            <w:pStyle w:val="0A67BF27FE204749A02F1FE787E4DAB3"/>
          </w:pPr>
          <w:r w:rsidRPr="003109B3">
            <w:rPr>
              <w:rStyle w:val="a3"/>
            </w:rPr>
            <w:t>Место для ввода текста.</w:t>
          </w:r>
        </w:p>
      </w:docPartBody>
    </w:docPart>
    <w:docPart>
      <w:docPartPr>
        <w:name w:val="4C1C87DCC59B6E418D1253EA5E638ADD"/>
        <w:category>
          <w:name w:val="Общие"/>
          <w:gallery w:val="placeholder"/>
        </w:category>
        <w:types>
          <w:type w:val="bbPlcHdr"/>
        </w:types>
        <w:behaviors>
          <w:behavior w:val="content"/>
        </w:behaviors>
        <w:guid w:val="{EF4D3118-675F-5D4C-AE25-135A6BA64D01}"/>
      </w:docPartPr>
      <w:docPartBody>
        <w:p w:rsidR="00A94386" w:rsidRDefault="00A023CE" w:rsidP="00A023CE">
          <w:pPr>
            <w:pStyle w:val="4C1C87DCC59B6E418D1253EA5E638ADD"/>
          </w:pPr>
          <w:r w:rsidRPr="003109B3">
            <w:rPr>
              <w:rStyle w:val="a3"/>
            </w:rPr>
            <w:t>Место для ввода текста.</w:t>
          </w:r>
        </w:p>
      </w:docPartBody>
    </w:docPart>
    <w:docPart>
      <w:docPartPr>
        <w:name w:val="CD644B1763248342AC1931767B5D8CC7"/>
        <w:category>
          <w:name w:val="Общие"/>
          <w:gallery w:val="placeholder"/>
        </w:category>
        <w:types>
          <w:type w:val="bbPlcHdr"/>
        </w:types>
        <w:behaviors>
          <w:behavior w:val="content"/>
        </w:behaviors>
        <w:guid w:val="{CDDA6306-D80B-614C-9880-5D5BF6BD2FFE}"/>
      </w:docPartPr>
      <w:docPartBody>
        <w:p w:rsidR="00000000" w:rsidRDefault="00A94386" w:rsidP="00A94386">
          <w:pPr>
            <w:pStyle w:val="CD644B1763248342AC1931767B5D8CC7"/>
          </w:pPr>
          <w:r w:rsidRPr="003109B3">
            <w:rPr>
              <w:rStyle w:val="a3"/>
            </w:rPr>
            <w:t>Место для ввода текста.</w:t>
          </w:r>
        </w:p>
      </w:docPartBody>
    </w:docPart>
    <w:docPart>
      <w:docPartPr>
        <w:name w:val="89FA8A8852309245AD3C71171955BCA0"/>
        <w:category>
          <w:name w:val="Общие"/>
          <w:gallery w:val="placeholder"/>
        </w:category>
        <w:types>
          <w:type w:val="bbPlcHdr"/>
        </w:types>
        <w:behaviors>
          <w:behavior w:val="content"/>
        </w:behaviors>
        <w:guid w:val="{1B370021-92DD-1945-8E5B-0F207C223130}"/>
      </w:docPartPr>
      <w:docPartBody>
        <w:p w:rsidR="00000000" w:rsidRDefault="00A94386" w:rsidP="00A94386">
          <w:pPr>
            <w:pStyle w:val="89FA8A8852309245AD3C71171955BCA0"/>
          </w:pPr>
          <w:r w:rsidRPr="003109B3">
            <w:rPr>
              <w:rStyle w:val="a3"/>
            </w:rPr>
            <w:t>Место для ввода текста.</w:t>
          </w:r>
        </w:p>
      </w:docPartBody>
    </w:docPart>
    <w:docPart>
      <w:docPartPr>
        <w:name w:val="1F451C27975A4A499E0035815154BB08"/>
        <w:category>
          <w:name w:val="Общие"/>
          <w:gallery w:val="placeholder"/>
        </w:category>
        <w:types>
          <w:type w:val="bbPlcHdr"/>
        </w:types>
        <w:behaviors>
          <w:behavior w:val="content"/>
        </w:behaviors>
        <w:guid w:val="{8F61B01C-1775-BF4F-97C7-D62439853764}"/>
      </w:docPartPr>
      <w:docPartBody>
        <w:p w:rsidR="00000000" w:rsidRDefault="00A94386" w:rsidP="00A94386">
          <w:pPr>
            <w:pStyle w:val="1F451C27975A4A499E0035815154BB08"/>
          </w:pPr>
          <w:r w:rsidRPr="003109B3">
            <w:rPr>
              <w:rStyle w:val="a3"/>
            </w:rPr>
            <w:t>Место для ввода текста.</w:t>
          </w:r>
        </w:p>
      </w:docPartBody>
    </w:docPart>
    <w:docPart>
      <w:docPartPr>
        <w:name w:val="06A9D9CB0CBF1F48B9D0A44551E6A04B"/>
        <w:category>
          <w:name w:val="Общие"/>
          <w:gallery w:val="placeholder"/>
        </w:category>
        <w:types>
          <w:type w:val="bbPlcHdr"/>
        </w:types>
        <w:behaviors>
          <w:behavior w:val="content"/>
        </w:behaviors>
        <w:guid w:val="{489B0E46-7D3D-5343-B638-C2CADAE3B14C}"/>
      </w:docPartPr>
      <w:docPartBody>
        <w:p w:rsidR="00000000" w:rsidRDefault="00A94386" w:rsidP="00A94386">
          <w:pPr>
            <w:pStyle w:val="06A9D9CB0CBF1F48B9D0A44551E6A04B"/>
          </w:pPr>
          <w:r w:rsidRPr="003109B3">
            <w:rPr>
              <w:rStyle w:val="a3"/>
            </w:rPr>
            <w:t>Место для ввода текста.</w:t>
          </w:r>
        </w:p>
      </w:docPartBody>
    </w:docPart>
    <w:docPart>
      <w:docPartPr>
        <w:name w:val="FD85C01993F3074688163742850F7A3B"/>
        <w:category>
          <w:name w:val="Общие"/>
          <w:gallery w:val="placeholder"/>
        </w:category>
        <w:types>
          <w:type w:val="bbPlcHdr"/>
        </w:types>
        <w:behaviors>
          <w:behavior w:val="content"/>
        </w:behaviors>
        <w:guid w:val="{55AE889E-C4B0-7246-8102-5440507420D0}"/>
      </w:docPartPr>
      <w:docPartBody>
        <w:p w:rsidR="00000000" w:rsidRDefault="00A94386" w:rsidP="00A94386">
          <w:pPr>
            <w:pStyle w:val="FD85C01993F3074688163742850F7A3B"/>
          </w:pPr>
          <w:r w:rsidRPr="003109B3">
            <w:rPr>
              <w:rStyle w:val="a3"/>
            </w:rPr>
            <w:t>Место для ввода текста.</w:t>
          </w:r>
        </w:p>
      </w:docPartBody>
    </w:docPart>
    <w:docPart>
      <w:docPartPr>
        <w:name w:val="C882C6CE852F9E409D649F416DA035C3"/>
        <w:category>
          <w:name w:val="Общие"/>
          <w:gallery w:val="placeholder"/>
        </w:category>
        <w:types>
          <w:type w:val="bbPlcHdr"/>
        </w:types>
        <w:behaviors>
          <w:behavior w:val="content"/>
        </w:behaviors>
        <w:guid w:val="{8782139E-58EB-A040-A2DD-E1A92256D709}"/>
      </w:docPartPr>
      <w:docPartBody>
        <w:p w:rsidR="00000000" w:rsidRDefault="00A94386" w:rsidP="00A94386">
          <w:pPr>
            <w:pStyle w:val="C882C6CE852F9E409D649F416DA035C3"/>
          </w:pPr>
          <w:r w:rsidRPr="003109B3">
            <w:rPr>
              <w:rStyle w:val="a3"/>
            </w:rPr>
            <w:t>Место для ввода текста.</w:t>
          </w:r>
        </w:p>
      </w:docPartBody>
    </w:docPart>
    <w:docPart>
      <w:docPartPr>
        <w:name w:val="A75144157F250D40B6C15041CC1DE364"/>
        <w:category>
          <w:name w:val="Общие"/>
          <w:gallery w:val="placeholder"/>
        </w:category>
        <w:types>
          <w:type w:val="bbPlcHdr"/>
        </w:types>
        <w:behaviors>
          <w:behavior w:val="content"/>
        </w:behaviors>
        <w:guid w:val="{E46806A2-5F85-A541-AB58-7C2D354BB2E2}"/>
      </w:docPartPr>
      <w:docPartBody>
        <w:p w:rsidR="00000000" w:rsidRDefault="00A94386" w:rsidP="00A94386">
          <w:pPr>
            <w:pStyle w:val="A75144157F250D40B6C15041CC1DE364"/>
          </w:pPr>
          <w:r w:rsidRPr="003109B3">
            <w:rPr>
              <w:rStyle w:val="a3"/>
            </w:rPr>
            <w:t>Место для ввода текста.</w:t>
          </w:r>
        </w:p>
      </w:docPartBody>
    </w:docPart>
    <w:docPart>
      <w:docPartPr>
        <w:name w:val="42E0F01F4EB70A47BDDFFCB8A456012A"/>
        <w:category>
          <w:name w:val="Общие"/>
          <w:gallery w:val="placeholder"/>
        </w:category>
        <w:types>
          <w:type w:val="bbPlcHdr"/>
        </w:types>
        <w:behaviors>
          <w:behavior w:val="content"/>
        </w:behaviors>
        <w:guid w:val="{B13BCAF2-C099-6545-A046-4F6725684F93}"/>
      </w:docPartPr>
      <w:docPartBody>
        <w:p w:rsidR="00000000" w:rsidRDefault="00A94386" w:rsidP="00A94386">
          <w:pPr>
            <w:pStyle w:val="42E0F01F4EB70A47BDDFFCB8A456012A"/>
          </w:pPr>
          <w:r w:rsidRPr="003109B3">
            <w:rPr>
              <w:rStyle w:val="a3"/>
            </w:rPr>
            <w:t>Место для ввода текста.</w:t>
          </w:r>
        </w:p>
      </w:docPartBody>
    </w:docPart>
    <w:docPart>
      <w:docPartPr>
        <w:name w:val="6EB73367090A89449445F34BAA795FE3"/>
        <w:category>
          <w:name w:val="Общие"/>
          <w:gallery w:val="placeholder"/>
        </w:category>
        <w:types>
          <w:type w:val="bbPlcHdr"/>
        </w:types>
        <w:behaviors>
          <w:behavior w:val="content"/>
        </w:behaviors>
        <w:guid w:val="{47A252F1-2010-EB40-A678-666066B4C752}"/>
      </w:docPartPr>
      <w:docPartBody>
        <w:p w:rsidR="00000000" w:rsidRDefault="00A94386" w:rsidP="00A94386">
          <w:pPr>
            <w:pStyle w:val="6EB73367090A89449445F34BAA795FE3"/>
          </w:pPr>
          <w:r w:rsidRPr="003109B3">
            <w:rPr>
              <w:rStyle w:val="a3"/>
            </w:rPr>
            <w:t>Место для ввода текста.</w:t>
          </w:r>
        </w:p>
      </w:docPartBody>
    </w:docPart>
    <w:docPart>
      <w:docPartPr>
        <w:name w:val="B512908E16DDA44A9304D68257B2CFCC"/>
        <w:category>
          <w:name w:val="Общие"/>
          <w:gallery w:val="placeholder"/>
        </w:category>
        <w:types>
          <w:type w:val="bbPlcHdr"/>
        </w:types>
        <w:behaviors>
          <w:behavior w:val="content"/>
        </w:behaviors>
        <w:guid w:val="{35469A86-3F3D-0841-A0EB-683EB9D5CCAB}"/>
      </w:docPartPr>
      <w:docPartBody>
        <w:p w:rsidR="00000000" w:rsidRDefault="00A94386" w:rsidP="00A94386">
          <w:pPr>
            <w:pStyle w:val="B512908E16DDA44A9304D68257B2CFCC"/>
          </w:pPr>
          <w:r w:rsidRPr="003109B3">
            <w:rPr>
              <w:rStyle w:val="a3"/>
            </w:rPr>
            <w:t>Место для ввода текста.</w:t>
          </w:r>
        </w:p>
      </w:docPartBody>
    </w:docPart>
    <w:docPart>
      <w:docPartPr>
        <w:name w:val="1BF2E309547E9B4F9532CF5583839A46"/>
        <w:category>
          <w:name w:val="Общие"/>
          <w:gallery w:val="placeholder"/>
        </w:category>
        <w:types>
          <w:type w:val="bbPlcHdr"/>
        </w:types>
        <w:behaviors>
          <w:behavior w:val="content"/>
        </w:behaviors>
        <w:guid w:val="{44C9651B-553B-2045-B1A6-DC09A348D304}"/>
      </w:docPartPr>
      <w:docPartBody>
        <w:p w:rsidR="00000000" w:rsidRDefault="00A94386" w:rsidP="00A94386">
          <w:pPr>
            <w:pStyle w:val="1BF2E309547E9B4F9532CF5583839A46"/>
          </w:pPr>
          <w:r w:rsidRPr="003109B3">
            <w:rPr>
              <w:rStyle w:val="a3"/>
            </w:rPr>
            <w:t>Место для ввода текста.</w:t>
          </w:r>
        </w:p>
      </w:docPartBody>
    </w:docPart>
    <w:docPart>
      <w:docPartPr>
        <w:name w:val="FD36B39132F4BB45BC005CBA16F79FF9"/>
        <w:category>
          <w:name w:val="Общие"/>
          <w:gallery w:val="placeholder"/>
        </w:category>
        <w:types>
          <w:type w:val="bbPlcHdr"/>
        </w:types>
        <w:behaviors>
          <w:behavior w:val="content"/>
        </w:behaviors>
        <w:guid w:val="{3B230925-EDBF-DE44-B4C5-1D1400B3420D}"/>
      </w:docPartPr>
      <w:docPartBody>
        <w:p w:rsidR="00000000" w:rsidRDefault="00A94386" w:rsidP="00A94386">
          <w:pPr>
            <w:pStyle w:val="FD36B39132F4BB45BC005CBA16F79FF9"/>
          </w:pPr>
          <w:r w:rsidRPr="003109B3">
            <w:rPr>
              <w:rStyle w:val="a3"/>
            </w:rPr>
            <w:t>Место для ввода текста.</w:t>
          </w:r>
        </w:p>
      </w:docPartBody>
    </w:docPart>
    <w:docPart>
      <w:docPartPr>
        <w:name w:val="09700B9C571D02439FF4D93E9D78A4D5"/>
        <w:category>
          <w:name w:val="Общие"/>
          <w:gallery w:val="placeholder"/>
        </w:category>
        <w:types>
          <w:type w:val="bbPlcHdr"/>
        </w:types>
        <w:behaviors>
          <w:behavior w:val="content"/>
        </w:behaviors>
        <w:guid w:val="{2C0DF55D-D132-5843-BB1C-F8BA531204C5}"/>
      </w:docPartPr>
      <w:docPartBody>
        <w:p w:rsidR="00000000" w:rsidRDefault="00A94386" w:rsidP="00A94386">
          <w:pPr>
            <w:pStyle w:val="09700B9C571D02439FF4D93E9D78A4D5"/>
          </w:pPr>
          <w:r w:rsidRPr="003109B3">
            <w:rPr>
              <w:rStyle w:val="a3"/>
            </w:rPr>
            <w:t>Место для ввода текста.</w:t>
          </w:r>
        </w:p>
      </w:docPartBody>
    </w:docPart>
    <w:docPart>
      <w:docPartPr>
        <w:name w:val="969FE33F278AE748A537FA4A5E22A773"/>
        <w:category>
          <w:name w:val="Общие"/>
          <w:gallery w:val="placeholder"/>
        </w:category>
        <w:types>
          <w:type w:val="bbPlcHdr"/>
        </w:types>
        <w:behaviors>
          <w:behavior w:val="content"/>
        </w:behaviors>
        <w:guid w:val="{94BDCE97-4D07-7B4D-94CB-2CFC9AB4CD72}"/>
      </w:docPartPr>
      <w:docPartBody>
        <w:p w:rsidR="00000000" w:rsidRDefault="00A94386" w:rsidP="00A94386">
          <w:pPr>
            <w:pStyle w:val="969FE33F278AE748A537FA4A5E22A773"/>
          </w:pPr>
          <w:r w:rsidRPr="003109B3">
            <w:rPr>
              <w:rStyle w:val="a3"/>
            </w:rPr>
            <w:t>Место для ввода текста.</w:t>
          </w:r>
        </w:p>
      </w:docPartBody>
    </w:docPart>
    <w:docPart>
      <w:docPartPr>
        <w:name w:val="D6CE8AB11AA635479D354FB9458C4F73"/>
        <w:category>
          <w:name w:val="Общие"/>
          <w:gallery w:val="placeholder"/>
        </w:category>
        <w:types>
          <w:type w:val="bbPlcHdr"/>
        </w:types>
        <w:behaviors>
          <w:behavior w:val="content"/>
        </w:behaviors>
        <w:guid w:val="{1934B522-76FF-5C4E-85E2-D2B8A628EC1B}"/>
      </w:docPartPr>
      <w:docPartBody>
        <w:p w:rsidR="00000000" w:rsidRDefault="00A94386" w:rsidP="00A94386">
          <w:pPr>
            <w:pStyle w:val="D6CE8AB11AA635479D354FB9458C4F73"/>
          </w:pPr>
          <w:r w:rsidRPr="003109B3">
            <w:rPr>
              <w:rStyle w:val="a3"/>
            </w:rPr>
            <w:t>Место для ввода текста.</w:t>
          </w:r>
        </w:p>
      </w:docPartBody>
    </w:docPart>
    <w:docPart>
      <w:docPartPr>
        <w:name w:val="7D636C88CA5B144A81CC996C0CC50B3B"/>
        <w:category>
          <w:name w:val="Общие"/>
          <w:gallery w:val="placeholder"/>
        </w:category>
        <w:types>
          <w:type w:val="bbPlcHdr"/>
        </w:types>
        <w:behaviors>
          <w:behavior w:val="content"/>
        </w:behaviors>
        <w:guid w:val="{1551C9BC-9CAF-E64C-9789-3AEA8D00F2ED}"/>
      </w:docPartPr>
      <w:docPartBody>
        <w:p w:rsidR="00000000" w:rsidRDefault="00A94386" w:rsidP="00A94386">
          <w:pPr>
            <w:pStyle w:val="7D636C88CA5B144A81CC996C0CC50B3B"/>
          </w:pPr>
          <w:r w:rsidRPr="003109B3">
            <w:rPr>
              <w:rStyle w:val="a3"/>
            </w:rPr>
            <w:t>Место для ввода текста.</w:t>
          </w:r>
        </w:p>
      </w:docPartBody>
    </w:docPart>
    <w:docPart>
      <w:docPartPr>
        <w:name w:val="E69F866333CE5546A9D72ABA6F28B432"/>
        <w:category>
          <w:name w:val="Общие"/>
          <w:gallery w:val="placeholder"/>
        </w:category>
        <w:types>
          <w:type w:val="bbPlcHdr"/>
        </w:types>
        <w:behaviors>
          <w:behavior w:val="content"/>
        </w:behaviors>
        <w:guid w:val="{ABD90419-F2FC-204B-AD29-415EBB21CE12}"/>
      </w:docPartPr>
      <w:docPartBody>
        <w:p w:rsidR="00000000" w:rsidRDefault="00A94386" w:rsidP="00A94386">
          <w:pPr>
            <w:pStyle w:val="E69F866333CE5546A9D72ABA6F28B432"/>
          </w:pPr>
          <w:r w:rsidRPr="003109B3">
            <w:rPr>
              <w:rStyle w:val="a3"/>
            </w:rPr>
            <w:t>Место для ввода текста.</w:t>
          </w:r>
        </w:p>
      </w:docPartBody>
    </w:docPart>
    <w:docPart>
      <w:docPartPr>
        <w:name w:val="60C0AFA4F24AB94FBAB408CD4FD2F816"/>
        <w:category>
          <w:name w:val="Общие"/>
          <w:gallery w:val="placeholder"/>
        </w:category>
        <w:types>
          <w:type w:val="bbPlcHdr"/>
        </w:types>
        <w:behaviors>
          <w:behavior w:val="content"/>
        </w:behaviors>
        <w:guid w:val="{BD7D3734-387E-9E41-9A4E-8276A9D34F92}"/>
      </w:docPartPr>
      <w:docPartBody>
        <w:p w:rsidR="00000000" w:rsidRDefault="00A94386" w:rsidP="00A94386">
          <w:pPr>
            <w:pStyle w:val="60C0AFA4F24AB94FBAB408CD4FD2F816"/>
          </w:pPr>
          <w:r w:rsidRPr="003109B3">
            <w:rPr>
              <w:rStyle w:val="a3"/>
            </w:rPr>
            <w:t>Место для ввода текста.</w:t>
          </w:r>
        </w:p>
      </w:docPartBody>
    </w:docPart>
    <w:docPart>
      <w:docPartPr>
        <w:name w:val="D4EF424C06CE3948889C3C56F8763B06"/>
        <w:category>
          <w:name w:val="Общие"/>
          <w:gallery w:val="placeholder"/>
        </w:category>
        <w:types>
          <w:type w:val="bbPlcHdr"/>
        </w:types>
        <w:behaviors>
          <w:behavior w:val="content"/>
        </w:behaviors>
        <w:guid w:val="{9F5143C8-F6B5-AA42-BE6F-2847F0095182}"/>
      </w:docPartPr>
      <w:docPartBody>
        <w:p w:rsidR="00000000" w:rsidRDefault="00A94386" w:rsidP="00A94386">
          <w:pPr>
            <w:pStyle w:val="D4EF424C06CE3948889C3C56F8763B06"/>
          </w:pPr>
          <w:r w:rsidRPr="003109B3">
            <w:rPr>
              <w:rStyle w:val="a3"/>
            </w:rPr>
            <w:t>Место для ввода текста.</w:t>
          </w:r>
        </w:p>
      </w:docPartBody>
    </w:docPart>
    <w:docPart>
      <w:docPartPr>
        <w:name w:val="F80E1B7B53D7564AB0D9C05B71587255"/>
        <w:category>
          <w:name w:val="Общие"/>
          <w:gallery w:val="placeholder"/>
        </w:category>
        <w:types>
          <w:type w:val="bbPlcHdr"/>
        </w:types>
        <w:behaviors>
          <w:behavior w:val="content"/>
        </w:behaviors>
        <w:guid w:val="{2E862290-071F-BE43-97ED-B0ACA03224C4}"/>
      </w:docPartPr>
      <w:docPartBody>
        <w:p w:rsidR="00000000" w:rsidRDefault="00A94386" w:rsidP="00A94386">
          <w:pPr>
            <w:pStyle w:val="F80E1B7B53D7564AB0D9C05B71587255"/>
          </w:pPr>
          <w:r w:rsidRPr="003109B3">
            <w:rPr>
              <w:rStyle w:val="a3"/>
            </w:rPr>
            <w:t>Место для ввода текста.</w:t>
          </w:r>
        </w:p>
      </w:docPartBody>
    </w:docPart>
    <w:docPart>
      <w:docPartPr>
        <w:name w:val="0A52C4F0CC58C0429420A680669C4616"/>
        <w:category>
          <w:name w:val="Общие"/>
          <w:gallery w:val="placeholder"/>
        </w:category>
        <w:types>
          <w:type w:val="bbPlcHdr"/>
        </w:types>
        <w:behaviors>
          <w:behavior w:val="content"/>
        </w:behaviors>
        <w:guid w:val="{ABE9267B-0B32-B848-BB59-A78C7310132C}"/>
      </w:docPartPr>
      <w:docPartBody>
        <w:p w:rsidR="00000000" w:rsidRDefault="00A94386" w:rsidP="00A94386">
          <w:pPr>
            <w:pStyle w:val="0A52C4F0CC58C0429420A680669C4616"/>
          </w:pPr>
          <w:r w:rsidRPr="003109B3">
            <w:rPr>
              <w:rStyle w:val="a3"/>
            </w:rPr>
            <w:t>Место для ввода текста.</w:t>
          </w:r>
        </w:p>
      </w:docPartBody>
    </w:docPart>
    <w:docPart>
      <w:docPartPr>
        <w:name w:val="8C1180222B0D494A8C6E914A2F5EB8EE"/>
        <w:category>
          <w:name w:val="Общие"/>
          <w:gallery w:val="placeholder"/>
        </w:category>
        <w:types>
          <w:type w:val="bbPlcHdr"/>
        </w:types>
        <w:behaviors>
          <w:behavior w:val="content"/>
        </w:behaviors>
        <w:guid w:val="{19271E91-7111-F543-AD1B-EBD2D9225149}"/>
      </w:docPartPr>
      <w:docPartBody>
        <w:p w:rsidR="00000000" w:rsidRDefault="00A94386" w:rsidP="00A94386">
          <w:pPr>
            <w:pStyle w:val="8C1180222B0D494A8C6E914A2F5EB8EE"/>
          </w:pPr>
          <w:r w:rsidRPr="003109B3">
            <w:rPr>
              <w:rStyle w:val="a3"/>
            </w:rPr>
            <w:t>Место для ввода текста.</w:t>
          </w:r>
        </w:p>
      </w:docPartBody>
    </w:docPart>
    <w:docPart>
      <w:docPartPr>
        <w:name w:val="A92E5C5D2A041843807B198D3E0CB738"/>
        <w:category>
          <w:name w:val="Общие"/>
          <w:gallery w:val="placeholder"/>
        </w:category>
        <w:types>
          <w:type w:val="bbPlcHdr"/>
        </w:types>
        <w:behaviors>
          <w:behavior w:val="content"/>
        </w:behaviors>
        <w:guid w:val="{EFB790DB-37DE-9242-866B-98B9EF7035D2}"/>
      </w:docPartPr>
      <w:docPartBody>
        <w:p w:rsidR="00000000" w:rsidRDefault="00A94386" w:rsidP="00A94386">
          <w:pPr>
            <w:pStyle w:val="A92E5C5D2A041843807B198D3E0CB738"/>
          </w:pPr>
          <w:r w:rsidRPr="003109B3">
            <w:rPr>
              <w:rStyle w:val="a3"/>
            </w:rPr>
            <w:t>Место для ввода текста.</w:t>
          </w:r>
        </w:p>
      </w:docPartBody>
    </w:docPart>
    <w:docPart>
      <w:docPartPr>
        <w:name w:val="C7625AC492774248AB40F53F8536A800"/>
        <w:category>
          <w:name w:val="Общие"/>
          <w:gallery w:val="placeholder"/>
        </w:category>
        <w:types>
          <w:type w:val="bbPlcHdr"/>
        </w:types>
        <w:behaviors>
          <w:behavior w:val="content"/>
        </w:behaviors>
        <w:guid w:val="{FDDFB92F-B762-BA42-A17C-552286099EEA}"/>
      </w:docPartPr>
      <w:docPartBody>
        <w:p w:rsidR="00000000" w:rsidRDefault="00A94386" w:rsidP="00A94386">
          <w:pPr>
            <w:pStyle w:val="C7625AC492774248AB40F53F8536A800"/>
          </w:pPr>
          <w:r w:rsidRPr="003109B3">
            <w:rPr>
              <w:rStyle w:val="a3"/>
            </w:rPr>
            <w:t>Место для ввода текста.</w:t>
          </w:r>
        </w:p>
      </w:docPartBody>
    </w:docPart>
    <w:docPart>
      <w:docPartPr>
        <w:name w:val="68FE6871BD2222469338FAD64A562EE4"/>
        <w:category>
          <w:name w:val="Общие"/>
          <w:gallery w:val="placeholder"/>
        </w:category>
        <w:types>
          <w:type w:val="bbPlcHdr"/>
        </w:types>
        <w:behaviors>
          <w:behavior w:val="content"/>
        </w:behaviors>
        <w:guid w:val="{6DB4DC6F-0015-F446-953D-71511FE6F20C}"/>
      </w:docPartPr>
      <w:docPartBody>
        <w:p w:rsidR="00000000" w:rsidRDefault="00A94386" w:rsidP="00A94386">
          <w:pPr>
            <w:pStyle w:val="68FE6871BD2222469338FAD64A562EE4"/>
          </w:pPr>
          <w:r w:rsidRPr="003109B3">
            <w:rPr>
              <w:rStyle w:val="a3"/>
            </w:rPr>
            <w:t>Место для ввода текста.</w:t>
          </w:r>
        </w:p>
      </w:docPartBody>
    </w:docPart>
    <w:docPart>
      <w:docPartPr>
        <w:name w:val="04BFB792196DE14994D7DB06D6D8EF2D"/>
        <w:category>
          <w:name w:val="Общие"/>
          <w:gallery w:val="placeholder"/>
        </w:category>
        <w:types>
          <w:type w:val="bbPlcHdr"/>
        </w:types>
        <w:behaviors>
          <w:behavior w:val="content"/>
        </w:behaviors>
        <w:guid w:val="{628B980D-9A4A-3945-B863-2DCAA706B029}"/>
      </w:docPartPr>
      <w:docPartBody>
        <w:p w:rsidR="00000000" w:rsidRDefault="00A94386" w:rsidP="00A94386">
          <w:pPr>
            <w:pStyle w:val="04BFB792196DE14994D7DB06D6D8EF2D"/>
          </w:pPr>
          <w:r w:rsidRPr="003109B3">
            <w:rPr>
              <w:rStyle w:val="a3"/>
            </w:rPr>
            <w:t>Место для ввода текста.</w:t>
          </w:r>
        </w:p>
      </w:docPartBody>
    </w:docPart>
    <w:docPart>
      <w:docPartPr>
        <w:name w:val="3E5A6EF671288B43BE17505F189BA78D"/>
        <w:category>
          <w:name w:val="Общие"/>
          <w:gallery w:val="placeholder"/>
        </w:category>
        <w:types>
          <w:type w:val="bbPlcHdr"/>
        </w:types>
        <w:behaviors>
          <w:behavior w:val="content"/>
        </w:behaviors>
        <w:guid w:val="{279097AB-641D-DC4A-9683-056B32EAC9E7}"/>
      </w:docPartPr>
      <w:docPartBody>
        <w:p w:rsidR="00000000" w:rsidRDefault="00A94386" w:rsidP="00A94386">
          <w:pPr>
            <w:pStyle w:val="3E5A6EF671288B43BE17505F189BA78D"/>
          </w:pPr>
          <w:r w:rsidRPr="003109B3">
            <w:rPr>
              <w:rStyle w:val="a3"/>
            </w:rPr>
            <w:t>Место для ввода текста.</w:t>
          </w:r>
        </w:p>
      </w:docPartBody>
    </w:docPart>
    <w:docPart>
      <w:docPartPr>
        <w:name w:val="A16C9B1F3BA955418659F088041A9908"/>
        <w:category>
          <w:name w:val="Общие"/>
          <w:gallery w:val="placeholder"/>
        </w:category>
        <w:types>
          <w:type w:val="bbPlcHdr"/>
        </w:types>
        <w:behaviors>
          <w:behavior w:val="content"/>
        </w:behaviors>
        <w:guid w:val="{0694CB69-F515-394A-8000-8061A287EBCC}"/>
      </w:docPartPr>
      <w:docPartBody>
        <w:p w:rsidR="00000000" w:rsidRDefault="00A94386" w:rsidP="00A94386">
          <w:pPr>
            <w:pStyle w:val="A16C9B1F3BA955418659F088041A9908"/>
          </w:pPr>
          <w:r w:rsidRPr="003109B3">
            <w:rPr>
              <w:rStyle w:val="a3"/>
            </w:rPr>
            <w:t>Место для ввода текста.</w:t>
          </w:r>
        </w:p>
      </w:docPartBody>
    </w:docPart>
    <w:docPart>
      <w:docPartPr>
        <w:name w:val="B557349677B7FA489C22EE3AD7ACD971"/>
        <w:category>
          <w:name w:val="Общие"/>
          <w:gallery w:val="placeholder"/>
        </w:category>
        <w:types>
          <w:type w:val="bbPlcHdr"/>
        </w:types>
        <w:behaviors>
          <w:behavior w:val="content"/>
        </w:behaviors>
        <w:guid w:val="{9463EFCA-147A-5E47-9606-516A317180CE}"/>
      </w:docPartPr>
      <w:docPartBody>
        <w:p w:rsidR="00000000" w:rsidRDefault="00A94386" w:rsidP="00A94386">
          <w:pPr>
            <w:pStyle w:val="B557349677B7FA489C22EE3AD7ACD971"/>
          </w:pPr>
          <w:r w:rsidRPr="003109B3">
            <w:rPr>
              <w:rStyle w:val="a3"/>
            </w:rPr>
            <w:t>Место для ввода текста.</w:t>
          </w:r>
        </w:p>
      </w:docPartBody>
    </w:docPart>
    <w:docPart>
      <w:docPartPr>
        <w:name w:val="8414988C53DD4F46A61D0C8802AC95CB"/>
        <w:category>
          <w:name w:val="Общие"/>
          <w:gallery w:val="placeholder"/>
        </w:category>
        <w:types>
          <w:type w:val="bbPlcHdr"/>
        </w:types>
        <w:behaviors>
          <w:behavior w:val="content"/>
        </w:behaviors>
        <w:guid w:val="{A26649F2-F831-E441-8246-CA1639CE1E3B}"/>
      </w:docPartPr>
      <w:docPartBody>
        <w:p w:rsidR="00000000" w:rsidRDefault="00A94386" w:rsidP="00A94386">
          <w:pPr>
            <w:pStyle w:val="8414988C53DD4F46A61D0C8802AC95CB"/>
          </w:pPr>
          <w:r w:rsidRPr="003109B3">
            <w:rPr>
              <w:rStyle w:val="a3"/>
            </w:rPr>
            <w:t>Место для ввода текста.</w:t>
          </w:r>
        </w:p>
      </w:docPartBody>
    </w:docPart>
    <w:docPart>
      <w:docPartPr>
        <w:name w:val="346B175CD31AB34BB140D93DFBD26800"/>
        <w:category>
          <w:name w:val="Общие"/>
          <w:gallery w:val="placeholder"/>
        </w:category>
        <w:types>
          <w:type w:val="bbPlcHdr"/>
        </w:types>
        <w:behaviors>
          <w:behavior w:val="content"/>
        </w:behaviors>
        <w:guid w:val="{140D61F2-E2DD-A54B-B254-3B888E6D93A3}"/>
      </w:docPartPr>
      <w:docPartBody>
        <w:p w:rsidR="00000000" w:rsidRDefault="00A94386" w:rsidP="00A94386">
          <w:pPr>
            <w:pStyle w:val="346B175CD31AB34BB140D93DFBD26800"/>
          </w:pPr>
          <w:r w:rsidRPr="003109B3">
            <w:rPr>
              <w:rStyle w:val="a3"/>
            </w:rPr>
            <w:t>Место для ввода текста.</w:t>
          </w:r>
        </w:p>
      </w:docPartBody>
    </w:docPart>
    <w:docPart>
      <w:docPartPr>
        <w:name w:val="5D166522AD5AC9469DD405E505404227"/>
        <w:category>
          <w:name w:val="Общие"/>
          <w:gallery w:val="placeholder"/>
        </w:category>
        <w:types>
          <w:type w:val="bbPlcHdr"/>
        </w:types>
        <w:behaviors>
          <w:behavior w:val="content"/>
        </w:behaviors>
        <w:guid w:val="{CAE21506-666A-D344-BA5E-CBACB7279EDA}"/>
      </w:docPartPr>
      <w:docPartBody>
        <w:p w:rsidR="00000000" w:rsidRDefault="00A94386" w:rsidP="00A94386">
          <w:pPr>
            <w:pStyle w:val="5D166522AD5AC9469DD405E505404227"/>
          </w:pPr>
          <w:r w:rsidRPr="003109B3">
            <w:rPr>
              <w:rStyle w:val="a3"/>
            </w:rPr>
            <w:t>Место для ввода текста.</w:t>
          </w:r>
        </w:p>
      </w:docPartBody>
    </w:docPart>
    <w:docPart>
      <w:docPartPr>
        <w:name w:val="D35C7736C9DE0A4DA355D3FB3BB13E96"/>
        <w:category>
          <w:name w:val="Общие"/>
          <w:gallery w:val="placeholder"/>
        </w:category>
        <w:types>
          <w:type w:val="bbPlcHdr"/>
        </w:types>
        <w:behaviors>
          <w:behavior w:val="content"/>
        </w:behaviors>
        <w:guid w:val="{A26D7D9B-0A22-ED4D-9C13-45E88A64C6B9}"/>
      </w:docPartPr>
      <w:docPartBody>
        <w:p w:rsidR="00000000" w:rsidRDefault="00A94386" w:rsidP="00A94386">
          <w:pPr>
            <w:pStyle w:val="D35C7736C9DE0A4DA355D3FB3BB13E96"/>
          </w:pPr>
          <w:r w:rsidRPr="003109B3">
            <w:rPr>
              <w:rStyle w:val="a3"/>
            </w:rPr>
            <w:t>Место для ввода текста.</w:t>
          </w:r>
        </w:p>
      </w:docPartBody>
    </w:docPart>
    <w:docPart>
      <w:docPartPr>
        <w:name w:val="CFF1BB1539DE684486233A7FC159FA6C"/>
        <w:category>
          <w:name w:val="Общие"/>
          <w:gallery w:val="placeholder"/>
        </w:category>
        <w:types>
          <w:type w:val="bbPlcHdr"/>
        </w:types>
        <w:behaviors>
          <w:behavior w:val="content"/>
        </w:behaviors>
        <w:guid w:val="{B86995C1-4C35-DB4C-A034-ACA088FCEDBE}"/>
      </w:docPartPr>
      <w:docPartBody>
        <w:p w:rsidR="00000000" w:rsidRDefault="00A94386" w:rsidP="00A94386">
          <w:pPr>
            <w:pStyle w:val="CFF1BB1539DE684486233A7FC159FA6C"/>
          </w:pPr>
          <w:r w:rsidRPr="003109B3">
            <w:rPr>
              <w:rStyle w:val="a3"/>
            </w:rPr>
            <w:t>Место для ввода текста.</w:t>
          </w:r>
        </w:p>
      </w:docPartBody>
    </w:docPart>
    <w:docPart>
      <w:docPartPr>
        <w:name w:val="6BCDCCC99779E149B0C849F7ED91EE87"/>
        <w:category>
          <w:name w:val="Общие"/>
          <w:gallery w:val="placeholder"/>
        </w:category>
        <w:types>
          <w:type w:val="bbPlcHdr"/>
        </w:types>
        <w:behaviors>
          <w:behavior w:val="content"/>
        </w:behaviors>
        <w:guid w:val="{7A2BC7B2-793C-3942-80EB-372C6C4F4360}"/>
      </w:docPartPr>
      <w:docPartBody>
        <w:p w:rsidR="00000000" w:rsidRDefault="00A94386" w:rsidP="00A94386">
          <w:pPr>
            <w:pStyle w:val="6BCDCCC99779E149B0C849F7ED91EE87"/>
          </w:pPr>
          <w:r w:rsidRPr="003109B3">
            <w:rPr>
              <w:rStyle w:val="a3"/>
            </w:rPr>
            <w:t>Место для ввода текста.</w:t>
          </w:r>
        </w:p>
      </w:docPartBody>
    </w:docPart>
    <w:docPart>
      <w:docPartPr>
        <w:name w:val="F60366EF7F25DC4AA614081DA5CC051C"/>
        <w:category>
          <w:name w:val="Общие"/>
          <w:gallery w:val="placeholder"/>
        </w:category>
        <w:types>
          <w:type w:val="bbPlcHdr"/>
        </w:types>
        <w:behaviors>
          <w:behavior w:val="content"/>
        </w:behaviors>
        <w:guid w:val="{AF8F478D-7676-A346-9C38-7B311548BD8D}"/>
      </w:docPartPr>
      <w:docPartBody>
        <w:p w:rsidR="00000000" w:rsidRDefault="00A94386" w:rsidP="00A94386">
          <w:pPr>
            <w:pStyle w:val="F60366EF7F25DC4AA614081DA5CC051C"/>
          </w:pPr>
          <w:r w:rsidRPr="003109B3">
            <w:rPr>
              <w:rStyle w:val="a3"/>
            </w:rPr>
            <w:t>Место для ввода текста.</w:t>
          </w:r>
        </w:p>
      </w:docPartBody>
    </w:docPart>
    <w:docPart>
      <w:docPartPr>
        <w:name w:val="220C4FD77C23074EA2C654B307DE4691"/>
        <w:category>
          <w:name w:val="Общие"/>
          <w:gallery w:val="placeholder"/>
        </w:category>
        <w:types>
          <w:type w:val="bbPlcHdr"/>
        </w:types>
        <w:behaviors>
          <w:behavior w:val="content"/>
        </w:behaviors>
        <w:guid w:val="{C8FF889B-078D-B348-82B1-47000ACA88B3}"/>
      </w:docPartPr>
      <w:docPartBody>
        <w:p w:rsidR="00000000" w:rsidRDefault="00A94386" w:rsidP="00A94386">
          <w:pPr>
            <w:pStyle w:val="220C4FD77C23074EA2C654B307DE4691"/>
          </w:pPr>
          <w:r w:rsidRPr="003109B3">
            <w:rPr>
              <w:rStyle w:val="a3"/>
            </w:rPr>
            <w:t>Место для ввода текста.</w:t>
          </w:r>
        </w:p>
      </w:docPartBody>
    </w:docPart>
    <w:docPart>
      <w:docPartPr>
        <w:name w:val="E50FF17C7C5D4C4C979345D0D555D9EF"/>
        <w:category>
          <w:name w:val="Общие"/>
          <w:gallery w:val="placeholder"/>
        </w:category>
        <w:types>
          <w:type w:val="bbPlcHdr"/>
        </w:types>
        <w:behaviors>
          <w:behavior w:val="content"/>
        </w:behaviors>
        <w:guid w:val="{D71C031C-0BFB-EC47-AA5C-5EA6D8BA3F17}"/>
      </w:docPartPr>
      <w:docPartBody>
        <w:p w:rsidR="00000000" w:rsidRDefault="00A94386" w:rsidP="00A94386">
          <w:pPr>
            <w:pStyle w:val="E50FF17C7C5D4C4C979345D0D555D9EF"/>
          </w:pPr>
          <w:r w:rsidRPr="003109B3">
            <w:rPr>
              <w:rStyle w:val="a3"/>
            </w:rPr>
            <w:t>Место для ввода текста.</w:t>
          </w:r>
        </w:p>
      </w:docPartBody>
    </w:docPart>
    <w:docPart>
      <w:docPartPr>
        <w:name w:val="4351D2EEA6E4E74289503DA477CBCA2D"/>
        <w:category>
          <w:name w:val="Общие"/>
          <w:gallery w:val="placeholder"/>
        </w:category>
        <w:types>
          <w:type w:val="bbPlcHdr"/>
        </w:types>
        <w:behaviors>
          <w:behavior w:val="content"/>
        </w:behaviors>
        <w:guid w:val="{CEF037F5-666F-B144-BBBD-68FEC90206DE}"/>
      </w:docPartPr>
      <w:docPartBody>
        <w:p w:rsidR="00000000" w:rsidRDefault="00A94386" w:rsidP="00A94386">
          <w:pPr>
            <w:pStyle w:val="4351D2EEA6E4E74289503DA477CBCA2D"/>
          </w:pPr>
          <w:r w:rsidRPr="003109B3">
            <w:rPr>
              <w:rStyle w:val="a3"/>
            </w:rPr>
            <w:t>Место для ввода текста.</w:t>
          </w:r>
        </w:p>
      </w:docPartBody>
    </w:docPart>
    <w:docPart>
      <w:docPartPr>
        <w:name w:val="00C168BA127B0B4CA1378E7AA7EBF3A1"/>
        <w:category>
          <w:name w:val="Общие"/>
          <w:gallery w:val="placeholder"/>
        </w:category>
        <w:types>
          <w:type w:val="bbPlcHdr"/>
        </w:types>
        <w:behaviors>
          <w:behavior w:val="content"/>
        </w:behaviors>
        <w:guid w:val="{6222DA87-C50C-4E47-930F-B78DD5B26291}"/>
      </w:docPartPr>
      <w:docPartBody>
        <w:p w:rsidR="00000000" w:rsidRDefault="00A94386" w:rsidP="00A94386">
          <w:pPr>
            <w:pStyle w:val="00C168BA127B0B4CA1378E7AA7EBF3A1"/>
          </w:pPr>
          <w:r w:rsidRPr="003109B3">
            <w:rPr>
              <w:rStyle w:val="a3"/>
            </w:rPr>
            <w:t>Место для ввода текста.</w:t>
          </w:r>
        </w:p>
      </w:docPartBody>
    </w:docPart>
    <w:docPart>
      <w:docPartPr>
        <w:name w:val="43D576F1AF55C5419C3764239338DC3D"/>
        <w:category>
          <w:name w:val="Общие"/>
          <w:gallery w:val="placeholder"/>
        </w:category>
        <w:types>
          <w:type w:val="bbPlcHdr"/>
        </w:types>
        <w:behaviors>
          <w:behavior w:val="content"/>
        </w:behaviors>
        <w:guid w:val="{AA872C60-BD37-C14B-8572-8479E263DB86}"/>
      </w:docPartPr>
      <w:docPartBody>
        <w:p w:rsidR="00000000" w:rsidRDefault="00A94386" w:rsidP="00A94386">
          <w:pPr>
            <w:pStyle w:val="43D576F1AF55C5419C3764239338DC3D"/>
          </w:pPr>
          <w:r w:rsidRPr="003109B3">
            <w:rPr>
              <w:rStyle w:val="a3"/>
            </w:rPr>
            <w:t>Место для ввода текста.</w:t>
          </w:r>
        </w:p>
      </w:docPartBody>
    </w:docPart>
    <w:docPart>
      <w:docPartPr>
        <w:name w:val="2CA41EDFE7E7C242884704BE4D5A852E"/>
        <w:category>
          <w:name w:val="Общие"/>
          <w:gallery w:val="placeholder"/>
        </w:category>
        <w:types>
          <w:type w:val="bbPlcHdr"/>
        </w:types>
        <w:behaviors>
          <w:behavior w:val="content"/>
        </w:behaviors>
        <w:guid w:val="{D006E3F7-2CD6-4A47-84DA-ACC009ED1732}"/>
      </w:docPartPr>
      <w:docPartBody>
        <w:p w:rsidR="00000000" w:rsidRDefault="00A94386" w:rsidP="00A94386">
          <w:pPr>
            <w:pStyle w:val="2CA41EDFE7E7C242884704BE4D5A852E"/>
          </w:pPr>
          <w:r w:rsidRPr="003109B3">
            <w:rPr>
              <w:rStyle w:val="a3"/>
            </w:rPr>
            <w:t>Место для ввода текста.</w:t>
          </w:r>
        </w:p>
      </w:docPartBody>
    </w:docPart>
    <w:docPart>
      <w:docPartPr>
        <w:name w:val="2E82F4720C588D43968FD490593B4E6F"/>
        <w:category>
          <w:name w:val="Общие"/>
          <w:gallery w:val="placeholder"/>
        </w:category>
        <w:types>
          <w:type w:val="bbPlcHdr"/>
        </w:types>
        <w:behaviors>
          <w:behavior w:val="content"/>
        </w:behaviors>
        <w:guid w:val="{85E72C32-64C0-424E-9C9C-D5CBFDF91A75}"/>
      </w:docPartPr>
      <w:docPartBody>
        <w:p w:rsidR="00000000" w:rsidRDefault="00A94386" w:rsidP="00A94386">
          <w:pPr>
            <w:pStyle w:val="2E82F4720C588D43968FD490593B4E6F"/>
          </w:pPr>
          <w:r w:rsidRPr="003109B3">
            <w:rPr>
              <w:rStyle w:val="a3"/>
            </w:rPr>
            <w:t>Место для ввода текста.</w:t>
          </w:r>
        </w:p>
      </w:docPartBody>
    </w:docPart>
    <w:docPart>
      <w:docPartPr>
        <w:name w:val="3011C7BD2EE74743AD227AB45D967A3D"/>
        <w:category>
          <w:name w:val="Общие"/>
          <w:gallery w:val="placeholder"/>
        </w:category>
        <w:types>
          <w:type w:val="bbPlcHdr"/>
        </w:types>
        <w:behaviors>
          <w:behavior w:val="content"/>
        </w:behaviors>
        <w:guid w:val="{7DBD81CB-A2EC-AB40-BC68-591673CC5B3B}"/>
      </w:docPartPr>
      <w:docPartBody>
        <w:p w:rsidR="00000000" w:rsidRDefault="00A94386" w:rsidP="00A94386">
          <w:pPr>
            <w:pStyle w:val="3011C7BD2EE74743AD227AB45D967A3D"/>
          </w:pPr>
          <w:r w:rsidRPr="003109B3">
            <w:rPr>
              <w:rStyle w:val="a3"/>
            </w:rPr>
            <w:t>Место для ввода текста.</w:t>
          </w:r>
        </w:p>
      </w:docPartBody>
    </w:docPart>
    <w:docPart>
      <w:docPartPr>
        <w:name w:val="A10D9078112BEC45ACDE05B12B677BEC"/>
        <w:category>
          <w:name w:val="Общие"/>
          <w:gallery w:val="placeholder"/>
        </w:category>
        <w:types>
          <w:type w:val="bbPlcHdr"/>
        </w:types>
        <w:behaviors>
          <w:behavior w:val="content"/>
        </w:behaviors>
        <w:guid w:val="{2CEA1502-D3E8-EB43-8CF5-AF7E7B5BDBD0}"/>
      </w:docPartPr>
      <w:docPartBody>
        <w:p w:rsidR="00000000" w:rsidRDefault="00A94386" w:rsidP="00A94386">
          <w:pPr>
            <w:pStyle w:val="A10D9078112BEC45ACDE05B12B677BEC"/>
          </w:pPr>
          <w:r w:rsidRPr="003109B3">
            <w:rPr>
              <w:rStyle w:val="a3"/>
            </w:rPr>
            <w:t>Место для ввода текста.</w:t>
          </w:r>
        </w:p>
      </w:docPartBody>
    </w:docPart>
    <w:docPart>
      <w:docPartPr>
        <w:name w:val="2F0EABE5625ED540B8C98964F413F6A1"/>
        <w:category>
          <w:name w:val="Общие"/>
          <w:gallery w:val="placeholder"/>
        </w:category>
        <w:types>
          <w:type w:val="bbPlcHdr"/>
        </w:types>
        <w:behaviors>
          <w:behavior w:val="content"/>
        </w:behaviors>
        <w:guid w:val="{83B28A82-A1DB-4A4B-A972-FD3DA0EA688B}"/>
      </w:docPartPr>
      <w:docPartBody>
        <w:p w:rsidR="00000000" w:rsidRDefault="00A94386" w:rsidP="00A94386">
          <w:pPr>
            <w:pStyle w:val="2F0EABE5625ED540B8C98964F413F6A1"/>
          </w:pPr>
          <w:r w:rsidRPr="003109B3">
            <w:rPr>
              <w:rStyle w:val="a3"/>
            </w:rPr>
            <w:t>Место для ввода текста.</w:t>
          </w:r>
        </w:p>
      </w:docPartBody>
    </w:docPart>
    <w:docPart>
      <w:docPartPr>
        <w:name w:val="23503D608107BB42AF7DCA0E4019F4F0"/>
        <w:category>
          <w:name w:val="Общие"/>
          <w:gallery w:val="placeholder"/>
        </w:category>
        <w:types>
          <w:type w:val="bbPlcHdr"/>
        </w:types>
        <w:behaviors>
          <w:behavior w:val="content"/>
        </w:behaviors>
        <w:guid w:val="{CAE9625C-8547-DA41-BC58-5FD5B2BD7CB4}"/>
      </w:docPartPr>
      <w:docPartBody>
        <w:p w:rsidR="00000000" w:rsidRDefault="00A94386" w:rsidP="00A94386">
          <w:pPr>
            <w:pStyle w:val="23503D608107BB42AF7DCA0E4019F4F0"/>
          </w:pPr>
          <w:r w:rsidRPr="003109B3">
            <w:rPr>
              <w:rStyle w:val="a3"/>
            </w:rPr>
            <w:t>Место для ввода текста.</w:t>
          </w:r>
        </w:p>
      </w:docPartBody>
    </w:docPart>
    <w:docPart>
      <w:docPartPr>
        <w:name w:val="37D8F5761F889249A9984B64CEC9E0B4"/>
        <w:category>
          <w:name w:val="Общие"/>
          <w:gallery w:val="placeholder"/>
        </w:category>
        <w:types>
          <w:type w:val="bbPlcHdr"/>
        </w:types>
        <w:behaviors>
          <w:behavior w:val="content"/>
        </w:behaviors>
        <w:guid w:val="{6262C16C-1546-D642-A203-C2B8D7A9206A}"/>
      </w:docPartPr>
      <w:docPartBody>
        <w:p w:rsidR="00000000" w:rsidRDefault="00A94386" w:rsidP="00A94386">
          <w:pPr>
            <w:pStyle w:val="37D8F5761F889249A9984B64CEC9E0B4"/>
          </w:pPr>
          <w:r w:rsidRPr="003109B3">
            <w:rPr>
              <w:rStyle w:val="a3"/>
            </w:rPr>
            <w:t>Место для ввода текста.</w:t>
          </w:r>
        </w:p>
      </w:docPartBody>
    </w:docPart>
    <w:docPart>
      <w:docPartPr>
        <w:name w:val="CBA51B95C4D0924EB1FD076D9048829D"/>
        <w:category>
          <w:name w:val="Общие"/>
          <w:gallery w:val="placeholder"/>
        </w:category>
        <w:types>
          <w:type w:val="bbPlcHdr"/>
        </w:types>
        <w:behaviors>
          <w:behavior w:val="content"/>
        </w:behaviors>
        <w:guid w:val="{9AAB2EFA-11EF-AB44-8871-441BA456AFFE}"/>
      </w:docPartPr>
      <w:docPartBody>
        <w:p w:rsidR="00000000" w:rsidRDefault="00A94386" w:rsidP="00A94386">
          <w:pPr>
            <w:pStyle w:val="CBA51B95C4D0924EB1FD076D9048829D"/>
          </w:pPr>
          <w:r w:rsidRPr="003109B3">
            <w:rPr>
              <w:rStyle w:val="a3"/>
            </w:rPr>
            <w:t>Место для ввода текста.</w:t>
          </w:r>
        </w:p>
      </w:docPartBody>
    </w:docPart>
    <w:docPart>
      <w:docPartPr>
        <w:name w:val="6D1C3B6F54BEA24491958EAECFCE3ABE"/>
        <w:category>
          <w:name w:val="Общие"/>
          <w:gallery w:val="placeholder"/>
        </w:category>
        <w:types>
          <w:type w:val="bbPlcHdr"/>
        </w:types>
        <w:behaviors>
          <w:behavior w:val="content"/>
        </w:behaviors>
        <w:guid w:val="{ED2D0EB3-C27D-5A4C-B3BD-E172D0309335}"/>
      </w:docPartPr>
      <w:docPartBody>
        <w:p w:rsidR="00000000" w:rsidRDefault="00A94386" w:rsidP="00A94386">
          <w:pPr>
            <w:pStyle w:val="6D1C3B6F54BEA24491958EAECFCE3ABE"/>
          </w:pPr>
          <w:r w:rsidRPr="003109B3">
            <w:rPr>
              <w:rStyle w:val="a3"/>
            </w:rPr>
            <w:t>Место для ввода текста.</w:t>
          </w:r>
        </w:p>
      </w:docPartBody>
    </w:docPart>
    <w:docPart>
      <w:docPartPr>
        <w:name w:val="ADBFC2C77DB585408A2187A5644AB17A"/>
        <w:category>
          <w:name w:val="Общие"/>
          <w:gallery w:val="placeholder"/>
        </w:category>
        <w:types>
          <w:type w:val="bbPlcHdr"/>
        </w:types>
        <w:behaviors>
          <w:behavior w:val="content"/>
        </w:behaviors>
        <w:guid w:val="{7A240C5C-54C8-184B-9AC5-05823E9380F8}"/>
      </w:docPartPr>
      <w:docPartBody>
        <w:p w:rsidR="00000000" w:rsidRDefault="00A94386" w:rsidP="00A94386">
          <w:pPr>
            <w:pStyle w:val="ADBFC2C77DB585408A2187A5644AB17A"/>
          </w:pPr>
          <w:r w:rsidRPr="003109B3">
            <w:rPr>
              <w:rStyle w:val="a3"/>
            </w:rPr>
            <w:t>Место для ввода текста.</w:t>
          </w:r>
        </w:p>
      </w:docPartBody>
    </w:docPart>
    <w:docPart>
      <w:docPartPr>
        <w:name w:val="12A50AF389D1E648B339EA62E2E8048E"/>
        <w:category>
          <w:name w:val="Общие"/>
          <w:gallery w:val="placeholder"/>
        </w:category>
        <w:types>
          <w:type w:val="bbPlcHdr"/>
        </w:types>
        <w:behaviors>
          <w:behavior w:val="content"/>
        </w:behaviors>
        <w:guid w:val="{997F40F1-095B-474F-BCD3-8E2513A0BB94}"/>
      </w:docPartPr>
      <w:docPartBody>
        <w:p w:rsidR="00000000" w:rsidRDefault="00A94386" w:rsidP="00A94386">
          <w:pPr>
            <w:pStyle w:val="12A50AF389D1E648B339EA62E2E8048E"/>
          </w:pPr>
          <w:r w:rsidRPr="003109B3">
            <w:rPr>
              <w:rStyle w:val="a3"/>
            </w:rPr>
            <w:t>Место для ввода текста.</w:t>
          </w:r>
        </w:p>
      </w:docPartBody>
    </w:docPart>
    <w:docPart>
      <w:docPartPr>
        <w:name w:val="631FC1BB2F2B7B44B3ABB753D651E92B"/>
        <w:category>
          <w:name w:val="Общие"/>
          <w:gallery w:val="placeholder"/>
        </w:category>
        <w:types>
          <w:type w:val="bbPlcHdr"/>
        </w:types>
        <w:behaviors>
          <w:behavior w:val="content"/>
        </w:behaviors>
        <w:guid w:val="{CE4CE432-73B4-9C4F-A7A9-2D379D5714D1}"/>
      </w:docPartPr>
      <w:docPartBody>
        <w:p w:rsidR="00000000" w:rsidRDefault="00A94386" w:rsidP="00A94386">
          <w:pPr>
            <w:pStyle w:val="631FC1BB2F2B7B44B3ABB753D651E92B"/>
          </w:pPr>
          <w:r w:rsidRPr="003109B3">
            <w:rPr>
              <w:rStyle w:val="a3"/>
            </w:rPr>
            <w:t>Место для ввода текста.</w:t>
          </w:r>
        </w:p>
      </w:docPartBody>
    </w:docPart>
    <w:docPart>
      <w:docPartPr>
        <w:name w:val="B14C1FBE25918B468EC5B240B7EC3E49"/>
        <w:category>
          <w:name w:val="Общие"/>
          <w:gallery w:val="placeholder"/>
        </w:category>
        <w:types>
          <w:type w:val="bbPlcHdr"/>
        </w:types>
        <w:behaviors>
          <w:behavior w:val="content"/>
        </w:behaviors>
        <w:guid w:val="{A2D4FCD1-3205-9C42-BAF9-460B01168BC0}"/>
      </w:docPartPr>
      <w:docPartBody>
        <w:p w:rsidR="00000000" w:rsidRDefault="00A94386" w:rsidP="00A94386">
          <w:pPr>
            <w:pStyle w:val="B14C1FBE25918B468EC5B240B7EC3E49"/>
          </w:pPr>
          <w:r w:rsidRPr="003109B3">
            <w:rPr>
              <w:rStyle w:val="a3"/>
            </w:rPr>
            <w:t>Место для ввода текста.</w:t>
          </w:r>
        </w:p>
      </w:docPartBody>
    </w:docPart>
    <w:docPart>
      <w:docPartPr>
        <w:name w:val="16B6883DDC17C54184F5FC79A64CF6C2"/>
        <w:category>
          <w:name w:val="Общие"/>
          <w:gallery w:val="placeholder"/>
        </w:category>
        <w:types>
          <w:type w:val="bbPlcHdr"/>
        </w:types>
        <w:behaviors>
          <w:behavior w:val="content"/>
        </w:behaviors>
        <w:guid w:val="{9CEAFA6C-0C51-9841-851C-7F1A16199C51}"/>
      </w:docPartPr>
      <w:docPartBody>
        <w:p w:rsidR="00000000" w:rsidRDefault="00A94386" w:rsidP="00A94386">
          <w:pPr>
            <w:pStyle w:val="16B6883DDC17C54184F5FC79A64CF6C2"/>
          </w:pPr>
          <w:r w:rsidRPr="003109B3">
            <w:rPr>
              <w:rStyle w:val="a3"/>
            </w:rPr>
            <w:t>Место для ввода текста.</w:t>
          </w:r>
        </w:p>
      </w:docPartBody>
    </w:docPart>
    <w:docPart>
      <w:docPartPr>
        <w:name w:val="2AE6E59A246DFA489B52ED3813B55C3F"/>
        <w:category>
          <w:name w:val="Общие"/>
          <w:gallery w:val="placeholder"/>
        </w:category>
        <w:types>
          <w:type w:val="bbPlcHdr"/>
        </w:types>
        <w:behaviors>
          <w:behavior w:val="content"/>
        </w:behaviors>
        <w:guid w:val="{64E66AF2-EC75-7C40-BC09-16AC5FE933B3}"/>
      </w:docPartPr>
      <w:docPartBody>
        <w:p w:rsidR="00000000" w:rsidRDefault="00A94386" w:rsidP="00A94386">
          <w:pPr>
            <w:pStyle w:val="2AE6E59A246DFA489B52ED3813B55C3F"/>
          </w:pPr>
          <w:r w:rsidRPr="003109B3">
            <w:rPr>
              <w:rStyle w:val="a3"/>
            </w:rPr>
            <w:t>Место для ввода текста.</w:t>
          </w:r>
        </w:p>
      </w:docPartBody>
    </w:docPart>
    <w:docPart>
      <w:docPartPr>
        <w:name w:val="D7AB570053A1E54DA79D7D4253192166"/>
        <w:category>
          <w:name w:val="Общие"/>
          <w:gallery w:val="placeholder"/>
        </w:category>
        <w:types>
          <w:type w:val="bbPlcHdr"/>
        </w:types>
        <w:behaviors>
          <w:behavior w:val="content"/>
        </w:behaviors>
        <w:guid w:val="{B060B6FD-A586-ED43-BB12-D08379F370E3}"/>
      </w:docPartPr>
      <w:docPartBody>
        <w:p w:rsidR="00000000" w:rsidRDefault="00A94386" w:rsidP="00A94386">
          <w:pPr>
            <w:pStyle w:val="D7AB570053A1E54DA79D7D4253192166"/>
          </w:pPr>
          <w:r w:rsidRPr="003109B3">
            <w:rPr>
              <w:rStyle w:val="a3"/>
            </w:rPr>
            <w:t>Место для ввода текста.</w:t>
          </w:r>
        </w:p>
      </w:docPartBody>
    </w:docPart>
    <w:docPart>
      <w:docPartPr>
        <w:name w:val="E9744960809E99448881ABF0424E5B14"/>
        <w:category>
          <w:name w:val="Общие"/>
          <w:gallery w:val="placeholder"/>
        </w:category>
        <w:types>
          <w:type w:val="bbPlcHdr"/>
        </w:types>
        <w:behaviors>
          <w:behavior w:val="content"/>
        </w:behaviors>
        <w:guid w:val="{FE11C5C2-081F-BE41-894A-07C9B2538939}"/>
      </w:docPartPr>
      <w:docPartBody>
        <w:p w:rsidR="00000000" w:rsidRDefault="00A94386" w:rsidP="00A94386">
          <w:pPr>
            <w:pStyle w:val="E9744960809E99448881ABF0424E5B14"/>
          </w:pPr>
          <w:r w:rsidRPr="003109B3">
            <w:rPr>
              <w:rStyle w:val="a3"/>
            </w:rPr>
            <w:t>Место для ввода текста.</w:t>
          </w:r>
        </w:p>
      </w:docPartBody>
    </w:docPart>
    <w:docPart>
      <w:docPartPr>
        <w:name w:val="EDB7369F2D4643489A3A866722678EB9"/>
        <w:category>
          <w:name w:val="Общие"/>
          <w:gallery w:val="placeholder"/>
        </w:category>
        <w:types>
          <w:type w:val="bbPlcHdr"/>
        </w:types>
        <w:behaviors>
          <w:behavior w:val="content"/>
        </w:behaviors>
        <w:guid w:val="{3556A52D-7B62-F74B-A2B9-E3EB29C1F8F1}"/>
      </w:docPartPr>
      <w:docPartBody>
        <w:p w:rsidR="00000000" w:rsidRDefault="00A94386" w:rsidP="00A94386">
          <w:pPr>
            <w:pStyle w:val="EDB7369F2D4643489A3A866722678EB9"/>
          </w:pPr>
          <w:r w:rsidRPr="003109B3">
            <w:rPr>
              <w:rStyle w:val="a3"/>
            </w:rPr>
            <w:t>Место для ввода текста.</w:t>
          </w:r>
        </w:p>
      </w:docPartBody>
    </w:docPart>
    <w:docPart>
      <w:docPartPr>
        <w:name w:val="AED2B957BF8E5F4FBB926A592DDEE780"/>
        <w:category>
          <w:name w:val="Общие"/>
          <w:gallery w:val="placeholder"/>
        </w:category>
        <w:types>
          <w:type w:val="bbPlcHdr"/>
        </w:types>
        <w:behaviors>
          <w:behavior w:val="content"/>
        </w:behaviors>
        <w:guid w:val="{92F92AF5-F339-1642-A483-18B5B369F2E8}"/>
      </w:docPartPr>
      <w:docPartBody>
        <w:p w:rsidR="00000000" w:rsidRDefault="00A94386" w:rsidP="00A94386">
          <w:pPr>
            <w:pStyle w:val="AED2B957BF8E5F4FBB926A592DDEE780"/>
          </w:pPr>
          <w:r w:rsidRPr="003109B3">
            <w:rPr>
              <w:rStyle w:val="a3"/>
            </w:rPr>
            <w:t>Место для ввода текста.</w:t>
          </w:r>
        </w:p>
      </w:docPartBody>
    </w:docPart>
    <w:docPart>
      <w:docPartPr>
        <w:name w:val="9C3F9CFEDC7C584CA174931301DD26D7"/>
        <w:category>
          <w:name w:val="Общие"/>
          <w:gallery w:val="placeholder"/>
        </w:category>
        <w:types>
          <w:type w:val="bbPlcHdr"/>
        </w:types>
        <w:behaviors>
          <w:behavior w:val="content"/>
        </w:behaviors>
        <w:guid w:val="{56D704E9-F421-1F4C-9D6B-04E317F14E4A}"/>
      </w:docPartPr>
      <w:docPartBody>
        <w:p w:rsidR="00000000" w:rsidRDefault="00A94386" w:rsidP="00A94386">
          <w:pPr>
            <w:pStyle w:val="9C3F9CFEDC7C584CA174931301DD26D7"/>
          </w:pPr>
          <w:r w:rsidRPr="003109B3">
            <w:rPr>
              <w:rStyle w:val="a3"/>
            </w:rPr>
            <w:t>Место для ввода текста.</w:t>
          </w:r>
        </w:p>
      </w:docPartBody>
    </w:docPart>
    <w:docPart>
      <w:docPartPr>
        <w:name w:val="69BC3CDDE631B5499588AD0A04E609F8"/>
        <w:category>
          <w:name w:val="Общие"/>
          <w:gallery w:val="placeholder"/>
        </w:category>
        <w:types>
          <w:type w:val="bbPlcHdr"/>
        </w:types>
        <w:behaviors>
          <w:behavior w:val="content"/>
        </w:behaviors>
        <w:guid w:val="{AB78C78E-B821-AF46-A170-C59DCD48F394}"/>
      </w:docPartPr>
      <w:docPartBody>
        <w:p w:rsidR="00000000" w:rsidRDefault="00A94386" w:rsidP="00A94386">
          <w:pPr>
            <w:pStyle w:val="69BC3CDDE631B5499588AD0A04E609F8"/>
          </w:pPr>
          <w:r w:rsidRPr="003109B3">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637"/>
    <w:rsid w:val="004A5637"/>
    <w:rsid w:val="00847BAA"/>
    <w:rsid w:val="00994C39"/>
    <w:rsid w:val="00A023CE"/>
    <w:rsid w:val="00A943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ru-RU" w:eastAsia="ru-RU"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94386"/>
    <w:rPr>
      <w:color w:val="666666"/>
    </w:rPr>
  </w:style>
  <w:style w:type="paragraph" w:customStyle="1" w:styleId="6D7198C39056E9479A98FCA39E7D899F">
    <w:name w:val="6D7198C39056E9479A98FCA39E7D899F"/>
  </w:style>
  <w:style w:type="paragraph" w:customStyle="1" w:styleId="D298BC43FC29834ABFF6413AD80B3FDC">
    <w:name w:val="D298BC43FC29834ABFF6413AD80B3FDC"/>
  </w:style>
  <w:style w:type="paragraph" w:customStyle="1" w:styleId="091D85CA4669DD4EA85312FF98C93773">
    <w:name w:val="091D85CA4669DD4EA85312FF98C93773"/>
  </w:style>
  <w:style w:type="paragraph" w:customStyle="1" w:styleId="F9A194FA28D7734CAAB40B380CA2D531">
    <w:name w:val="F9A194FA28D7734CAAB40B380CA2D531"/>
  </w:style>
  <w:style w:type="paragraph" w:customStyle="1" w:styleId="CD644B1763248342AC1931767B5D8CC7">
    <w:name w:val="CD644B1763248342AC1931767B5D8CC7"/>
    <w:rsid w:val="00A94386"/>
  </w:style>
  <w:style w:type="paragraph" w:customStyle="1" w:styleId="4C1C87DCC59B6E418D1253EA5E638ADD">
    <w:name w:val="4C1C87DCC59B6E418D1253EA5E638ADD"/>
    <w:rsid w:val="00A023CE"/>
  </w:style>
  <w:style w:type="paragraph" w:customStyle="1" w:styleId="43CB259936045A42AC223DEF4535E96A">
    <w:name w:val="43CB259936045A42AC223DEF4535E96A"/>
  </w:style>
  <w:style w:type="paragraph" w:customStyle="1" w:styleId="B3EEF27630D8B4458881E1100D5A2F65">
    <w:name w:val="B3EEF27630D8B4458881E1100D5A2F65"/>
  </w:style>
  <w:style w:type="paragraph" w:customStyle="1" w:styleId="9C982ACE30C6FD4A960BEB996BA775B9">
    <w:name w:val="9C982ACE30C6FD4A960BEB996BA775B9"/>
  </w:style>
  <w:style w:type="paragraph" w:customStyle="1" w:styleId="CDFEFEC3883C8F448089CD0B937429FF">
    <w:name w:val="CDFEFEC3883C8F448089CD0B937429FF"/>
  </w:style>
  <w:style w:type="paragraph" w:customStyle="1" w:styleId="927E502785A7404B873F543EF2FC4CCA">
    <w:name w:val="927E502785A7404B873F543EF2FC4CCA"/>
  </w:style>
  <w:style w:type="paragraph" w:customStyle="1" w:styleId="498E8424D5D779428B7C079E986C7559">
    <w:name w:val="498E8424D5D779428B7C079E986C7559"/>
  </w:style>
  <w:style w:type="paragraph" w:customStyle="1" w:styleId="180CBFAB0821894B9BAA10988B3E068D">
    <w:name w:val="180CBFAB0821894B9BAA10988B3E068D"/>
  </w:style>
  <w:style w:type="paragraph" w:customStyle="1" w:styleId="DA38B07BB729EA41A78ADB0186812428">
    <w:name w:val="DA38B07BB729EA41A78ADB0186812428"/>
  </w:style>
  <w:style w:type="paragraph" w:customStyle="1" w:styleId="B97FAA20973379439D6D8595B97FED44">
    <w:name w:val="B97FAA20973379439D6D8595B97FED44"/>
  </w:style>
  <w:style w:type="paragraph" w:customStyle="1" w:styleId="A1328195CB04414AA873CD91C095A9D2">
    <w:name w:val="A1328195CB04414AA873CD91C095A9D2"/>
  </w:style>
  <w:style w:type="paragraph" w:customStyle="1" w:styleId="FA78ADEE3347684B90C7EC9E2834DA16">
    <w:name w:val="FA78ADEE3347684B90C7EC9E2834DA16"/>
  </w:style>
  <w:style w:type="paragraph" w:customStyle="1" w:styleId="F13A6CFEADC8FB48BBF59BE953102D29">
    <w:name w:val="F13A6CFEADC8FB48BBF59BE953102D29"/>
  </w:style>
  <w:style w:type="paragraph" w:customStyle="1" w:styleId="18629E51F5597F47A802F83FB2B64B26">
    <w:name w:val="18629E51F5597F47A802F83FB2B64B26"/>
  </w:style>
  <w:style w:type="paragraph" w:customStyle="1" w:styleId="600E0814FC83AB439FB0D2CD27877FC4">
    <w:name w:val="600E0814FC83AB439FB0D2CD27877FC4"/>
  </w:style>
  <w:style w:type="paragraph" w:customStyle="1" w:styleId="853E79789F6A984F8F841B32E0F68683">
    <w:name w:val="853E79789F6A984F8F841B32E0F68683"/>
  </w:style>
  <w:style w:type="paragraph" w:customStyle="1" w:styleId="30DE06EFFF51E14F8FFAE681D3265CCA">
    <w:name w:val="30DE06EFFF51E14F8FFAE681D3265CCA"/>
  </w:style>
  <w:style w:type="paragraph" w:customStyle="1" w:styleId="202C8396BDA4F34B93C8F42923913BBD">
    <w:name w:val="202C8396BDA4F34B93C8F42923913BBD"/>
  </w:style>
  <w:style w:type="paragraph" w:customStyle="1" w:styleId="C3783A086AE3994F90CF2E2C740F7082">
    <w:name w:val="C3783A086AE3994F90CF2E2C740F7082"/>
  </w:style>
  <w:style w:type="paragraph" w:customStyle="1" w:styleId="246ACCC96A2B814481490970044A6223">
    <w:name w:val="246ACCC96A2B814481490970044A6223"/>
  </w:style>
  <w:style w:type="paragraph" w:customStyle="1" w:styleId="7D1EA4ED4CA0F942ADC5C1D5BD78FC05">
    <w:name w:val="7D1EA4ED4CA0F942ADC5C1D5BD78FC05"/>
  </w:style>
  <w:style w:type="paragraph" w:customStyle="1" w:styleId="7F9F00BC13147D4BA5F3F162984C23DA">
    <w:name w:val="7F9F00BC13147D4BA5F3F162984C23DA"/>
  </w:style>
  <w:style w:type="paragraph" w:customStyle="1" w:styleId="18D208ED9EEF4D4ABFB9D9B3803139D9">
    <w:name w:val="18D208ED9EEF4D4ABFB9D9B3803139D9"/>
  </w:style>
  <w:style w:type="paragraph" w:customStyle="1" w:styleId="7A5AE1CDF2FA164B995D8C03162838A4">
    <w:name w:val="7A5AE1CDF2FA164B995D8C03162838A4"/>
  </w:style>
  <w:style w:type="paragraph" w:customStyle="1" w:styleId="B38CD83F8B7A5B42BFA83D7CA1BAB91F">
    <w:name w:val="B38CD83F8B7A5B42BFA83D7CA1BAB91F"/>
  </w:style>
  <w:style w:type="paragraph" w:customStyle="1" w:styleId="D967B90ACBF3D244835F733743E84E37">
    <w:name w:val="D967B90ACBF3D244835F733743E84E37"/>
  </w:style>
  <w:style w:type="paragraph" w:customStyle="1" w:styleId="C8029DEA2C9DDA428B463AB64BD14176">
    <w:name w:val="C8029DEA2C9DDA428B463AB64BD14176"/>
  </w:style>
  <w:style w:type="paragraph" w:customStyle="1" w:styleId="A3C0FDEFE0B35E4FBDC7DB7F11624474">
    <w:name w:val="A3C0FDEFE0B35E4FBDC7DB7F11624474"/>
  </w:style>
  <w:style w:type="paragraph" w:customStyle="1" w:styleId="C84FA01D9A73CB469B51E827F977FD26">
    <w:name w:val="C84FA01D9A73CB469B51E827F977FD26"/>
  </w:style>
  <w:style w:type="paragraph" w:customStyle="1" w:styleId="6AF94D8BCB7ADC4387B42A0FAB97909B">
    <w:name w:val="6AF94D8BCB7ADC4387B42A0FAB97909B"/>
  </w:style>
  <w:style w:type="paragraph" w:customStyle="1" w:styleId="96939839F857F04EB4B474263C8C1312">
    <w:name w:val="96939839F857F04EB4B474263C8C1312"/>
  </w:style>
  <w:style w:type="paragraph" w:customStyle="1" w:styleId="95C8FE30B65A9C4B97937A2C966F76D3">
    <w:name w:val="95C8FE30B65A9C4B97937A2C966F76D3"/>
  </w:style>
  <w:style w:type="paragraph" w:customStyle="1" w:styleId="7DD2C4CA24E8284D88316604DB49BAA4">
    <w:name w:val="7DD2C4CA24E8284D88316604DB49BAA4"/>
  </w:style>
  <w:style w:type="paragraph" w:customStyle="1" w:styleId="5A3FDAD257338E4E9E20845DBCC9CDE5">
    <w:name w:val="5A3FDAD257338E4E9E20845DBCC9CDE5"/>
  </w:style>
  <w:style w:type="paragraph" w:customStyle="1" w:styleId="4E3FC2E553A42845AB072673B8256959">
    <w:name w:val="4E3FC2E553A42845AB072673B8256959"/>
  </w:style>
  <w:style w:type="paragraph" w:customStyle="1" w:styleId="F1E6B759AFC13946B5E9941E893A2F4C">
    <w:name w:val="F1E6B759AFC13946B5E9941E893A2F4C"/>
  </w:style>
  <w:style w:type="paragraph" w:customStyle="1" w:styleId="BCDCD2E45424C84B8903D165A960E1E7">
    <w:name w:val="BCDCD2E45424C84B8903D165A960E1E7"/>
  </w:style>
  <w:style w:type="paragraph" w:customStyle="1" w:styleId="D709DF4FB1864C499F872FF8519D6F85">
    <w:name w:val="D709DF4FB1864C499F872FF8519D6F85"/>
  </w:style>
  <w:style w:type="paragraph" w:customStyle="1" w:styleId="093B7F4998128649A6AD06DB69F74C57">
    <w:name w:val="093B7F4998128649A6AD06DB69F74C57"/>
  </w:style>
  <w:style w:type="paragraph" w:customStyle="1" w:styleId="548C8904909C514BBFB464DDF2D5B3DA">
    <w:name w:val="548C8904909C514BBFB464DDF2D5B3DA"/>
  </w:style>
  <w:style w:type="paragraph" w:customStyle="1" w:styleId="A6958CA1C3393A4EA1E18A61035B5D26">
    <w:name w:val="A6958CA1C3393A4EA1E18A61035B5D26"/>
  </w:style>
  <w:style w:type="paragraph" w:customStyle="1" w:styleId="E8BC00D4BA6D6644A8A609639570BDCC">
    <w:name w:val="E8BC00D4BA6D6644A8A609639570BDCC"/>
  </w:style>
  <w:style w:type="paragraph" w:customStyle="1" w:styleId="AFF20585E4B6A7469D2D7BBCBFB5E8E2">
    <w:name w:val="AFF20585E4B6A7469D2D7BBCBFB5E8E2"/>
  </w:style>
  <w:style w:type="paragraph" w:customStyle="1" w:styleId="5337EE45999C7F4A830DCD4076851099">
    <w:name w:val="5337EE45999C7F4A830DCD4076851099"/>
  </w:style>
  <w:style w:type="paragraph" w:customStyle="1" w:styleId="73CABC5D0B5095479BA2335E2D92DD03">
    <w:name w:val="73CABC5D0B5095479BA2335E2D92DD03"/>
  </w:style>
  <w:style w:type="paragraph" w:customStyle="1" w:styleId="7C3464CB236D9E4D98A82855CE8E5C8A">
    <w:name w:val="7C3464CB236D9E4D98A82855CE8E5C8A"/>
  </w:style>
  <w:style w:type="paragraph" w:customStyle="1" w:styleId="F0630258A28CBA4CBF73CBBC8D7E243C">
    <w:name w:val="F0630258A28CBA4CBF73CBBC8D7E243C"/>
  </w:style>
  <w:style w:type="paragraph" w:customStyle="1" w:styleId="5293FA380275444AAEA9A15F3376432A">
    <w:name w:val="5293FA380275444AAEA9A15F3376432A"/>
  </w:style>
  <w:style w:type="paragraph" w:customStyle="1" w:styleId="1343BDB61BC7F349ACEA9237C5F0822D">
    <w:name w:val="1343BDB61BC7F349ACEA9237C5F0822D"/>
  </w:style>
  <w:style w:type="paragraph" w:customStyle="1" w:styleId="77E1714CEEDBC947A74BEB8F4A7BB5ED">
    <w:name w:val="77E1714CEEDBC947A74BEB8F4A7BB5ED"/>
  </w:style>
  <w:style w:type="paragraph" w:customStyle="1" w:styleId="F56BB483F78DEA4094443EDD27B534C5">
    <w:name w:val="F56BB483F78DEA4094443EDD27B534C5"/>
  </w:style>
  <w:style w:type="paragraph" w:customStyle="1" w:styleId="07D9DACA9F0DF041B14236148B94E448">
    <w:name w:val="07D9DACA9F0DF041B14236148B94E448"/>
  </w:style>
  <w:style w:type="paragraph" w:customStyle="1" w:styleId="98E2F66F1EE4514CA11FB47B433DDC22">
    <w:name w:val="98E2F66F1EE4514CA11FB47B433DDC22"/>
  </w:style>
  <w:style w:type="paragraph" w:customStyle="1" w:styleId="3C7DD145F433CA4F952A8E13745FEFC9">
    <w:name w:val="3C7DD145F433CA4F952A8E13745FEFC9"/>
  </w:style>
  <w:style w:type="paragraph" w:customStyle="1" w:styleId="E4E9977ED7712845AABDCF057992BDD3">
    <w:name w:val="E4E9977ED7712845AABDCF057992BDD3"/>
  </w:style>
  <w:style w:type="paragraph" w:customStyle="1" w:styleId="9429B30F73447344929381FA27DFF1A1">
    <w:name w:val="9429B30F73447344929381FA27DFF1A1"/>
  </w:style>
  <w:style w:type="paragraph" w:customStyle="1" w:styleId="39237D707AB5BC4CA13A0D4F92B6AD4A">
    <w:name w:val="39237D707AB5BC4CA13A0D4F92B6AD4A"/>
  </w:style>
  <w:style w:type="paragraph" w:customStyle="1" w:styleId="7789B698B290F54397EBEBB24FFEBA7B">
    <w:name w:val="7789B698B290F54397EBEBB24FFEBA7B"/>
  </w:style>
  <w:style w:type="paragraph" w:customStyle="1" w:styleId="6A1BC281487CA745A64A3C97EA9242F4">
    <w:name w:val="6A1BC281487CA745A64A3C97EA9242F4"/>
  </w:style>
  <w:style w:type="paragraph" w:customStyle="1" w:styleId="C2E13A69283AC849B157A8F18B7559F6">
    <w:name w:val="C2E13A69283AC849B157A8F18B7559F6"/>
  </w:style>
  <w:style w:type="paragraph" w:customStyle="1" w:styleId="949AD699CD24704E93502BF54B89A47A">
    <w:name w:val="949AD699CD24704E93502BF54B89A47A"/>
  </w:style>
  <w:style w:type="paragraph" w:customStyle="1" w:styleId="FD1CB9F07B4EA34F80D2CD6299909064">
    <w:name w:val="FD1CB9F07B4EA34F80D2CD6299909064"/>
  </w:style>
  <w:style w:type="paragraph" w:customStyle="1" w:styleId="4BF13E2B61F27742882E7C8F792E77A7">
    <w:name w:val="4BF13E2B61F27742882E7C8F792E77A7"/>
  </w:style>
  <w:style w:type="paragraph" w:customStyle="1" w:styleId="D3A5CF3893135C4AA1217C5A67CA2007">
    <w:name w:val="D3A5CF3893135C4AA1217C5A67CA2007"/>
  </w:style>
  <w:style w:type="paragraph" w:customStyle="1" w:styleId="BB7E01599E6A354D822ED01BD7133644">
    <w:name w:val="BB7E01599E6A354D822ED01BD7133644"/>
  </w:style>
  <w:style w:type="paragraph" w:customStyle="1" w:styleId="467AC6295F919D4387641D4A35F1F859">
    <w:name w:val="467AC6295F919D4387641D4A35F1F859"/>
  </w:style>
  <w:style w:type="paragraph" w:customStyle="1" w:styleId="00F3A1B05DDFCF4C8E394DAC7D4D51F6">
    <w:name w:val="00F3A1B05DDFCF4C8E394DAC7D4D51F6"/>
  </w:style>
  <w:style w:type="paragraph" w:customStyle="1" w:styleId="C7A6E6CA4794AC4FBBCE4DEE261772D6">
    <w:name w:val="C7A6E6CA4794AC4FBBCE4DEE261772D6"/>
  </w:style>
  <w:style w:type="paragraph" w:customStyle="1" w:styleId="D3232612A8FA274D8646B7410031E89E">
    <w:name w:val="D3232612A8FA274D8646B7410031E89E"/>
  </w:style>
  <w:style w:type="paragraph" w:customStyle="1" w:styleId="CF7226B3B393AE4B97D833E666BE8494">
    <w:name w:val="CF7226B3B393AE4B97D833E666BE8494"/>
  </w:style>
  <w:style w:type="paragraph" w:customStyle="1" w:styleId="04CD9E1CEBC93148BACEC52566E6BFFD">
    <w:name w:val="04CD9E1CEBC93148BACEC52566E6BFFD"/>
  </w:style>
  <w:style w:type="paragraph" w:customStyle="1" w:styleId="A72BB9538996264D9ADDA593112F914C">
    <w:name w:val="A72BB9538996264D9ADDA593112F914C"/>
  </w:style>
  <w:style w:type="paragraph" w:customStyle="1" w:styleId="92B524F895F4BD40897760812AED0101">
    <w:name w:val="92B524F895F4BD40897760812AED0101"/>
  </w:style>
  <w:style w:type="paragraph" w:customStyle="1" w:styleId="D4EC0CA583D5A54BB533F55DF8BCB74D">
    <w:name w:val="D4EC0CA583D5A54BB533F55DF8BCB74D"/>
  </w:style>
  <w:style w:type="paragraph" w:customStyle="1" w:styleId="40FC069F53772F48AE1F935FD58644B6">
    <w:name w:val="40FC069F53772F48AE1F935FD58644B6"/>
  </w:style>
  <w:style w:type="paragraph" w:customStyle="1" w:styleId="1F61BAF90A026D4AAD09C4CD799E8991">
    <w:name w:val="1F61BAF90A026D4AAD09C4CD799E8991"/>
  </w:style>
  <w:style w:type="paragraph" w:customStyle="1" w:styleId="ECD6FC920CF3F147A1AB6212A7B5E11C">
    <w:name w:val="ECD6FC920CF3F147A1AB6212A7B5E11C"/>
  </w:style>
  <w:style w:type="paragraph" w:customStyle="1" w:styleId="F35AF6F5D8031847BBC76ECF31E09FA1">
    <w:name w:val="F35AF6F5D8031847BBC76ECF31E09FA1"/>
  </w:style>
  <w:style w:type="paragraph" w:customStyle="1" w:styleId="6B12B9696A38084D82F41D17A238B1F2">
    <w:name w:val="6B12B9696A38084D82F41D17A238B1F2"/>
  </w:style>
  <w:style w:type="paragraph" w:customStyle="1" w:styleId="2DF5A211AB82CF4CA79A8ED5AA0C84AB">
    <w:name w:val="2DF5A211AB82CF4CA79A8ED5AA0C84AB"/>
  </w:style>
  <w:style w:type="paragraph" w:customStyle="1" w:styleId="52F3F095BEA65A4CA1497D02486F6B3B">
    <w:name w:val="52F3F095BEA65A4CA1497D02486F6B3B"/>
  </w:style>
  <w:style w:type="paragraph" w:customStyle="1" w:styleId="E88B73738EEB9A4EABD2012A6568D286">
    <w:name w:val="E88B73738EEB9A4EABD2012A6568D286"/>
  </w:style>
  <w:style w:type="paragraph" w:customStyle="1" w:styleId="39D2E927FA505C48AAF6B531F09A6598">
    <w:name w:val="39D2E927FA505C48AAF6B531F09A6598"/>
  </w:style>
  <w:style w:type="paragraph" w:customStyle="1" w:styleId="DDDED3C10E45614CA3F08D553C79852F">
    <w:name w:val="DDDED3C10E45614CA3F08D553C79852F"/>
  </w:style>
  <w:style w:type="paragraph" w:customStyle="1" w:styleId="4195B5AFDD97B244BC01CA1B43E05789">
    <w:name w:val="4195B5AFDD97B244BC01CA1B43E05789"/>
  </w:style>
  <w:style w:type="paragraph" w:customStyle="1" w:styleId="E310B07C848AD24981176A0881DF8CCA">
    <w:name w:val="E310B07C848AD24981176A0881DF8CCA"/>
  </w:style>
  <w:style w:type="paragraph" w:customStyle="1" w:styleId="49EFBA7C165D614F972921A20F70C9ED">
    <w:name w:val="49EFBA7C165D614F972921A20F70C9ED"/>
  </w:style>
  <w:style w:type="paragraph" w:customStyle="1" w:styleId="7059652AA001D945ACBF885D2A3B62B5">
    <w:name w:val="7059652AA001D945ACBF885D2A3B62B5"/>
  </w:style>
  <w:style w:type="paragraph" w:customStyle="1" w:styleId="57A1B30DCFCAEB4094C69504D1A99168">
    <w:name w:val="57A1B30DCFCAEB4094C69504D1A99168"/>
  </w:style>
  <w:style w:type="paragraph" w:customStyle="1" w:styleId="E76C8B86C85BD14A96AF09925B79E178">
    <w:name w:val="E76C8B86C85BD14A96AF09925B79E178"/>
  </w:style>
  <w:style w:type="paragraph" w:customStyle="1" w:styleId="97F74BC07BEBDB4EA31F5F09A1E86C52">
    <w:name w:val="97F74BC07BEBDB4EA31F5F09A1E86C52"/>
  </w:style>
  <w:style w:type="paragraph" w:customStyle="1" w:styleId="BC4A788C1CBD9C4C8A3B839DECDF2A30">
    <w:name w:val="BC4A788C1CBD9C4C8A3B839DECDF2A30"/>
  </w:style>
  <w:style w:type="paragraph" w:customStyle="1" w:styleId="06D12F06F61B1644834DF6AB7D7B01B9">
    <w:name w:val="06D12F06F61B1644834DF6AB7D7B01B9"/>
  </w:style>
  <w:style w:type="paragraph" w:customStyle="1" w:styleId="01DAA9CADF213547A8AF094345B9143F">
    <w:name w:val="01DAA9CADF213547A8AF094345B9143F"/>
  </w:style>
  <w:style w:type="paragraph" w:customStyle="1" w:styleId="CDA75EFE490E744E95E5861422CA4A32">
    <w:name w:val="CDA75EFE490E744E95E5861422CA4A32"/>
  </w:style>
  <w:style w:type="paragraph" w:customStyle="1" w:styleId="40EF7C6A256434499F2ACE931620DF44">
    <w:name w:val="40EF7C6A256434499F2ACE931620DF44"/>
  </w:style>
  <w:style w:type="paragraph" w:customStyle="1" w:styleId="53DA95F3C4A87B46975ABCBC0A46EE35">
    <w:name w:val="53DA95F3C4A87B46975ABCBC0A46EE35"/>
  </w:style>
  <w:style w:type="paragraph" w:customStyle="1" w:styleId="23EEE14F19D245489D9A8AFCB7AD7F2D">
    <w:name w:val="23EEE14F19D245489D9A8AFCB7AD7F2D"/>
  </w:style>
  <w:style w:type="paragraph" w:customStyle="1" w:styleId="569A4BA466997E4199582C8AE87DCC50">
    <w:name w:val="569A4BA466997E4199582C8AE87DCC50"/>
  </w:style>
  <w:style w:type="paragraph" w:customStyle="1" w:styleId="F732A4CF12D5C14CAA27AA0108029FD7">
    <w:name w:val="F732A4CF12D5C14CAA27AA0108029FD7"/>
  </w:style>
  <w:style w:type="paragraph" w:customStyle="1" w:styleId="0206BA5B35C3B6429B229D84A4D8252F">
    <w:name w:val="0206BA5B35C3B6429B229D84A4D8252F"/>
  </w:style>
  <w:style w:type="paragraph" w:customStyle="1" w:styleId="CC6BE73A85AF8745A6FBD5CF523C73FA">
    <w:name w:val="CC6BE73A85AF8745A6FBD5CF523C73FA"/>
  </w:style>
  <w:style w:type="paragraph" w:customStyle="1" w:styleId="5DA59FEF7CC3D94C9335546A798EB745">
    <w:name w:val="5DA59FEF7CC3D94C9335546A798EB745"/>
  </w:style>
  <w:style w:type="paragraph" w:customStyle="1" w:styleId="E91FFF70AD35334C8BD09F58CBA1A65D">
    <w:name w:val="E91FFF70AD35334C8BD09F58CBA1A65D"/>
  </w:style>
  <w:style w:type="paragraph" w:customStyle="1" w:styleId="21A542CB62C22B41BBF8B1DC7E325B9C">
    <w:name w:val="21A542CB62C22B41BBF8B1DC7E325B9C"/>
  </w:style>
  <w:style w:type="paragraph" w:customStyle="1" w:styleId="F740C1AF85ED99488D018922B797AD2B">
    <w:name w:val="F740C1AF85ED99488D018922B797AD2B"/>
  </w:style>
  <w:style w:type="paragraph" w:customStyle="1" w:styleId="AF3E0952E151E142A32E22E3F4744C0C">
    <w:name w:val="AF3E0952E151E142A32E22E3F4744C0C"/>
  </w:style>
  <w:style w:type="paragraph" w:customStyle="1" w:styleId="BB902E1D921DB849926829683FDC5C6B">
    <w:name w:val="BB902E1D921DB849926829683FDC5C6B"/>
  </w:style>
  <w:style w:type="paragraph" w:customStyle="1" w:styleId="CA68C2E5E33A3F45B8CAE52CA7D235A4">
    <w:name w:val="CA68C2E5E33A3F45B8CAE52CA7D235A4"/>
  </w:style>
  <w:style w:type="paragraph" w:customStyle="1" w:styleId="126A46517A996A4F9A3ACD2735E8EF2F">
    <w:name w:val="126A46517A996A4F9A3ACD2735E8EF2F"/>
  </w:style>
  <w:style w:type="paragraph" w:customStyle="1" w:styleId="AB09A24D9CFFD94F95D4321E7B7FFBEF">
    <w:name w:val="AB09A24D9CFFD94F95D4321E7B7FFBEF"/>
  </w:style>
  <w:style w:type="paragraph" w:customStyle="1" w:styleId="9C9D6B67EF6B8246B8A6D481DDC35543">
    <w:name w:val="9C9D6B67EF6B8246B8A6D481DDC35543"/>
  </w:style>
  <w:style w:type="paragraph" w:customStyle="1" w:styleId="AE2248CF59047D41A9361DB0E8C28743">
    <w:name w:val="AE2248CF59047D41A9361DB0E8C28743"/>
  </w:style>
  <w:style w:type="paragraph" w:customStyle="1" w:styleId="B4739B384B820A49B458579076294ED3">
    <w:name w:val="B4739B384B820A49B458579076294ED3"/>
  </w:style>
  <w:style w:type="paragraph" w:customStyle="1" w:styleId="D5AA68D9BDCFAA42AD54703736100149">
    <w:name w:val="D5AA68D9BDCFAA42AD54703736100149"/>
  </w:style>
  <w:style w:type="paragraph" w:customStyle="1" w:styleId="A820EDF7990A59479A8884ED9FF03968">
    <w:name w:val="A820EDF7990A59479A8884ED9FF03968"/>
  </w:style>
  <w:style w:type="paragraph" w:customStyle="1" w:styleId="605028E11BF6CC4281D953027D670D4D">
    <w:name w:val="605028E11BF6CC4281D953027D670D4D"/>
  </w:style>
  <w:style w:type="paragraph" w:customStyle="1" w:styleId="99229B35F131E345A308E7DAC895EF87">
    <w:name w:val="99229B35F131E345A308E7DAC895EF87"/>
  </w:style>
  <w:style w:type="paragraph" w:customStyle="1" w:styleId="1BF72CB89760D3449B3B5C1F5E41D27F">
    <w:name w:val="1BF72CB89760D3449B3B5C1F5E41D27F"/>
  </w:style>
  <w:style w:type="paragraph" w:customStyle="1" w:styleId="39E4A5500B404F4C9A49D353765CDB0F">
    <w:name w:val="39E4A5500B404F4C9A49D353765CDB0F"/>
  </w:style>
  <w:style w:type="paragraph" w:customStyle="1" w:styleId="82695E839F119F489C04EE2E4188FF8C">
    <w:name w:val="82695E839F119F489C04EE2E4188FF8C"/>
  </w:style>
  <w:style w:type="paragraph" w:customStyle="1" w:styleId="6F447395A3FE484A9A4A108C39AAE8DE">
    <w:name w:val="6F447395A3FE484A9A4A108C39AAE8DE"/>
  </w:style>
  <w:style w:type="paragraph" w:customStyle="1" w:styleId="A8F58E9199248E4784B9DD456892D7FB">
    <w:name w:val="A8F58E9199248E4784B9DD456892D7FB"/>
  </w:style>
  <w:style w:type="paragraph" w:customStyle="1" w:styleId="427C1DB0A617A94F8EE65853B64E7AF0">
    <w:name w:val="427C1DB0A617A94F8EE65853B64E7AF0"/>
  </w:style>
  <w:style w:type="paragraph" w:customStyle="1" w:styleId="BC03FE766C955D4AAA62225D0AA314BB">
    <w:name w:val="BC03FE766C955D4AAA62225D0AA314BB"/>
  </w:style>
  <w:style w:type="paragraph" w:customStyle="1" w:styleId="191A4AB5154EF04EAA1995A8E113D233">
    <w:name w:val="191A4AB5154EF04EAA1995A8E113D233"/>
  </w:style>
  <w:style w:type="paragraph" w:customStyle="1" w:styleId="6F303B8E3F2D0F4287A2ED985BDB0543">
    <w:name w:val="6F303B8E3F2D0F4287A2ED985BDB0543"/>
  </w:style>
  <w:style w:type="paragraph" w:customStyle="1" w:styleId="6BF5254E0D71004FB7127E42ABC4342A">
    <w:name w:val="6BF5254E0D71004FB7127E42ABC4342A"/>
  </w:style>
  <w:style w:type="paragraph" w:customStyle="1" w:styleId="8750B7FF7EF54A498CF8576EEFE0EB9F">
    <w:name w:val="8750B7FF7EF54A498CF8576EEFE0EB9F"/>
  </w:style>
  <w:style w:type="paragraph" w:customStyle="1" w:styleId="9A9AB76AB8E7FF4487C4516718EB4A78">
    <w:name w:val="9A9AB76AB8E7FF4487C4516718EB4A78"/>
  </w:style>
  <w:style w:type="paragraph" w:customStyle="1" w:styleId="DF7D9A69F2865D47B911B688ED7F32EE">
    <w:name w:val="DF7D9A69F2865D47B911B688ED7F32EE"/>
  </w:style>
  <w:style w:type="paragraph" w:customStyle="1" w:styleId="55E9A8F4BFDC24428DBF6453A837C632">
    <w:name w:val="55E9A8F4BFDC24428DBF6453A837C632"/>
  </w:style>
  <w:style w:type="paragraph" w:customStyle="1" w:styleId="13778B8A13C407418E6182A3E33E7D73">
    <w:name w:val="13778B8A13C407418E6182A3E33E7D73"/>
  </w:style>
  <w:style w:type="paragraph" w:customStyle="1" w:styleId="0A67BF27FE204749A02F1FE787E4DAB3">
    <w:name w:val="0A67BF27FE204749A02F1FE787E4DAB3"/>
  </w:style>
  <w:style w:type="paragraph" w:customStyle="1" w:styleId="89FA8A8852309245AD3C71171955BCA0">
    <w:name w:val="89FA8A8852309245AD3C71171955BCA0"/>
    <w:rsid w:val="00A94386"/>
  </w:style>
  <w:style w:type="paragraph" w:customStyle="1" w:styleId="1F451C27975A4A499E0035815154BB08">
    <w:name w:val="1F451C27975A4A499E0035815154BB08"/>
    <w:rsid w:val="00A94386"/>
  </w:style>
  <w:style w:type="paragraph" w:customStyle="1" w:styleId="06A9D9CB0CBF1F48B9D0A44551E6A04B">
    <w:name w:val="06A9D9CB0CBF1F48B9D0A44551E6A04B"/>
    <w:rsid w:val="00A94386"/>
  </w:style>
  <w:style w:type="paragraph" w:customStyle="1" w:styleId="FD85C01993F3074688163742850F7A3B">
    <w:name w:val="FD85C01993F3074688163742850F7A3B"/>
    <w:rsid w:val="00A94386"/>
  </w:style>
  <w:style w:type="paragraph" w:customStyle="1" w:styleId="C882C6CE852F9E409D649F416DA035C3">
    <w:name w:val="C882C6CE852F9E409D649F416DA035C3"/>
    <w:rsid w:val="00A94386"/>
  </w:style>
  <w:style w:type="paragraph" w:customStyle="1" w:styleId="A75144157F250D40B6C15041CC1DE364">
    <w:name w:val="A75144157F250D40B6C15041CC1DE364"/>
    <w:rsid w:val="00A94386"/>
  </w:style>
  <w:style w:type="paragraph" w:customStyle="1" w:styleId="42E0F01F4EB70A47BDDFFCB8A456012A">
    <w:name w:val="42E0F01F4EB70A47BDDFFCB8A456012A"/>
    <w:rsid w:val="00A94386"/>
  </w:style>
  <w:style w:type="paragraph" w:customStyle="1" w:styleId="6EB73367090A89449445F34BAA795FE3">
    <w:name w:val="6EB73367090A89449445F34BAA795FE3"/>
    <w:rsid w:val="00A94386"/>
  </w:style>
  <w:style w:type="paragraph" w:customStyle="1" w:styleId="B512908E16DDA44A9304D68257B2CFCC">
    <w:name w:val="B512908E16DDA44A9304D68257B2CFCC"/>
    <w:rsid w:val="00A94386"/>
  </w:style>
  <w:style w:type="paragraph" w:customStyle="1" w:styleId="1BF2E309547E9B4F9532CF5583839A46">
    <w:name w:val="1BF2E309547E9B4F9532CF5583839A46"/>
    <w:rsid w:val="00A94386"/>
  </w:style>
  <w:style w:type="paragraph" w:customStyle="1" w:styleId="FD36B39132F4BB45BC005CBA16F79FF9">
    <w:name w:val="FD36B39132F4BB45BC005CBA16F79FF9"/>
    <w:rsid w:val="00A94386"/>
  </w:style>
  <w:style w:type="paragraph" w:customStyle="1" w:styleId="09700B9C571D02439FF4D93E9D78A4D5">
    <w:name w:val="09700B9C571D02439FF4D93E9D78A4D5"/>
    <w:rsid w:val="00A94386"/>
  </w:style>
  <w:style w:type="paragraph" w:customStyle="1" w:styleId="969FE33F278AE748A537FA4A5E22A773">
    <w:name w:val="969FE33F278AE748A537FA4A5E22A773"/>
    <w:rsid w:val="00A94386"/>
  </w:style>
  <w:style w:type="paragraph" w:customStyle="1" w:styleId="D6CE8AB11AA635479D354FB9458C4F73">
    <w:name w:val="D6CE8AB11AA635479D354FB9458C4F73"/>
    <w:rsid w:val="00A94386"/>
  </w:style>
  <w:style w:type="paragraph" w:customStyle="1" w:styleId="7D636C88CA5B144A81CC996C0CC50B3B">
    <w:name w:val="7D636C88CA5B144A81CC996C0CC50B3B"/>
    <w:rsid w:val="00A94386"/>
  </w:style>
  <w:style w:type="paragraph" w:customStyle="1" w:styleId="E69F866333CE5546A9D72ABA6F28B432">
    <w:name w:val="E69F866333CE5546A9D72ABA6F28B432"/>
    <w:rsid w:val="00A94386"/>
  </w:style>
  <w:style w:type="paragraph" w:customStyle="1" w:styleId="60C0AFA4F24AB94FBAB408CD4FD2F816">
    <w:name w:val="60C0AFA4F24AB94FBAB408CD4FD2F816"/>
    <w:rsid w:val="00A94386"/>
  </w:style>
  <w:style w:type="paragraph" w:customStyle="1" w:styleId="D4EF424C06CE3948889C3C56F8763B06">
    <w:name w:val="D4EF424C06CE3948889C3C56F8763B06"/>
    <w:rsid w:val="00A94386"/>
  </w:style>
  <w:style w:type="paragraph" w:customStyle="1" w:styleId="F80E1B7B53D7564AB0D9C05B71587255">
    <w:name w:val="F80E1B7B53D7564AB0D9C05B71587255"/>
    <w:rsid w:val="00A94386"/>
  </w:style>
  <w:style w:type="paragraph" w:customStyle="1" w:styleId="0A52C4F0CC58C0429420A680669C4616">
    <w:name w:val="0A52C4F0CC58C0429420A680669C4616"/>
    <w:rsid w:val="00A94386"/>
  </w:style>
  <w:style w:type="paragraph" w:customStyle="1" w:styleId="8C1180222B0D494A8C6E914A2F5EB8EE">
    <w:name w:val="8C1180222B0D494A8C6E914A2F5EB8EE"/>
    <w:rsid w:val="00A94386"/>
  </w:style>
  <w:style w:type="paragraph" w:customStyle="1" w:styleId="A92E5C5D2A041843807B198D3E0CB738">
    <w:name w:val="A92E5C5D2A041843807B198D3E0CB738"/>
    <w:rsid w:val="00A94386"/>
  </w:style>
  <w:style w:type="paragraph" w:customStyle="1" w:styleId="C7625AC492774248AB40F53F8536A800">
    <w:name w:val="C7625AC492774248AB40F53F8536A800"/>
    <w:rsid w:val="00A94386"/>
  </w:style>
  <w:style w:type="paragraph" w:customStyle="1" w:styleId="68FE6871BD2222469338FAD64A562EE4">
    <w:name w:val="68FE6871BD2222469338FAD64A562EE4"/>
    <w:rsid w:val="00A94386"/>
  </w:style>
  <w:style w:type="paragraph" w:customStyle="1" w:styleId="04BFB792196DE14994D7DB06D6D8EF2D">
    <w:name w:val="04BFB792196DE14994D7DB06D6D8EF2D"/>
    <w:rsid w:val="00A94386"/>
  </w:style>
  <w:style w:type="paragraph" w:customStyle="1" w:styleId="3E5A6EF671288B43BE17505F189BA78D">
    <w:name w:val="3E5A6EF671288B43BE17505F189BA78D"/>
    <w:rsid w:val="00A94386"/>
  </w:style>
  <w:style w:type="paragraph" w:customStyle="1" w:styleId="A16C9B1F3BA955418659F088041A9908">
    <w:name w:val="A16C9B1F3BA955418659F088041A9908"/>
    <w:rsid w:val="00A94386"/>
  </w:style>
  <w:style w:type="paragraph" w:customStyle="1" w:styleId="B557349677B7FA489C22EE3AD7ACD971">
    <w:name w:val="B557349677B7FA489C22EE3AD7ACD971"/>
    <w:rsid w:val="00A94386"/>
  </w:style>
  <w:style w:type="paragraph" w:customStyle="1" w:styleId="8414988C53DD4F46A61D0C8802AC95CB">
    <w:name w:val="8414988C53DD4F46A61D0C8802AC95CB"/>
    <w:rsid w:val="00A94386"/>
  </w:style>
  <w:style w:type="paragraph" w:customStyle="1" w:styleId="346B175CD31AB34BB140D93DFBD26800">
    <w:name w:val="346B175CD31AB34BB140D93DFBD26800"/>
    <w:rsid w:val="00A94386"/>
  </w:style>
  <w:style w:type="paragraph" w:customStyle="1" w:styleId="5D166522AD5AC9469DD405E505404227">
    <w:name w:val="5D166522AD5AC9469DD405E505404227"/>
    <w:rsid w:val="00A94386"/>
  </w:style>
  <w:style w:type="paragraph" w:customStyle="1" w:styleId="D35C7736C9DE0A4DA355D3FB3BB13E96">
    <w:name w:val="D35C7736C9DE0A4DA355D3FB3BB13E96"/>
    <w:rsid w:val="00A94386"/>
  </w:style>
  <w:style w:type="paragraph" w:customStyle="1" w:styleId="CFF1BB1539DE684486233A7FC159FA6C">
    <w:name w:val="CFF1BB1539DE684486233A7FC159FA6C"/>
    <w:rsid w:val="00A94386"/>
  </w:style>
  <w:style w:type="paragraph" w:customStyle="1" w:styleId="6BCDCCC99779E149B0C849F7ED91EE87">
    <w:name w:val="6BCDCCC99779E149B0C849F7ED91EE87"/>
    <w:rsid w:val="00A94386"/>
  </w:style>
  <w:style w:type="paragraph" w:customStyle="1" w:styleId="F60366EF7F25DC4AA614081DA5CC051C">
    <w:name w:val="F60366EF7F25DC4AA614081DA5CC051C"/>
    <w:rsid w:val="00A94386"/>
  </w:style>
  <w:style w:type="paragraph" w:customStyle="1" w:styleId="220C4FD77C23074EA2C654B307DE4691">
    <w:name w:val="220C4FD77C23074EA2C654B307DE4691"/>
    <w:rsid w:val="00A94386"/>
  </w:style>
  <w:style w:type="paragraph" w:customStyle="1" w:styleId="E50FF17C7C5D4C4C979345D0D555D9EF">
    <w:name w:val="E50FF17C7C5D4C4C979345D0D555D9EF"/>
    <w:rsid w:val="00A94386"/>
  </w:style>
  <w:style w:type="paragraph" w:customStyle="1" w:styleId="4351D2EEA6E4E74289503DA477CBCA2D">
    <w:name w:val="4351D2EEA6E4E74289503DA477CBCA2D"/>
    <w:rsid w:val="00A94386"/>
  </w:style>
  <w:style w:type="paragraph" w:customStyle="1" w:styleId="00C168BA127B0B4CA1378E7AA7EBF3A1">
    <w:name w:val="00C168BA127B0B4CA1378E7AA7EBF3A1"/>
    <w:rsid w:val="00A94386"/>
  </w:style>
  <w:style w:type="paragraph" w:customStyle="1" w:styleId="43D576F1AF55C5419C3764239338DC3D">
    <w:name w:val="43D576F1AF55C5419C3764239338DC3D"/>
    <w:rsid w:val="00A94386"/>
  </w:style>
  <w:style w:type="paragraph" w:customStyle="1" w:styleId="2CA41EDFE7E7C242884704BE4D5A852E">
    <w:name w:val="2CA41EDFE7E7C242884704BE4D5A852E"/>
    <w:rsid w:val="00A94386"/>
  </w:style>
  <w:style w:type="paragraph" w:customStyle="1" w:styleId="2E82F4720C588D43968FD490593B4E6F">
    <w:name w:val="2E82F4720C588D43968FD490593B4E6F"/>
    <w:rsid w:val="00A94386"/>
  </w:style>
  <w:style w:type="paragraph" w:customStyle="1" w:styleId="3011C7BD2EE74743AD227AB45D967A3D">
    <w:name w:val="3011C7BD2EE74743AD227AB45D967A3D"/>
    <w:rsid w:val="00A94386"/>
  </w:style>
  <w:style w:type="paragraph" w:customStyle="1" w:styleId="A10D9078112BEC45ACDE05B12B677BEC">
    <w:name w:val="A10D9078112BEC45ACDE05B12B677BEC"/>
    <w:rsid w:val="00A94386"/>
  </w:style>
  <w:style w:type="paragraph" w:customStyle="1" w:styleId="2F0EABE5625ED540B8C98964F413F6A1">
    <w:name w:val="2F0EABE5625ED540B8C98964F413F6A1"/>
    <w:rsid w:val="00A94386"/>
  </w:style>
  <w:style w:type="paragraph" w:customStyle="1" w:styleId="23503D608107BB42AF7DCA0E4019F4F0">
    <w:name w:val="23503D608107BB42AF7DCA0E4019F4F0"/>
    <w:rsid w:val="00A94386"/>
  </w:style>
  <w:style w:type="paragraph" w:customStyle="1" w:styleId="37D8F5761F889249A9984B64CEC9E0B4">
    <w:name w:val="37D8F5761F889249A9984B64CEC9E0B4"/>
    <w:rsid w:val="00A94386"/>
  </w:style>
  <w:style w:type="paragraph" w:customStyle="1" w:styleId="CBA51B95C4D0924EB1FD076D9048829D">
    <w:name w:val="CBA51B95C4D0924EB1FD076D9048829D"/>
    <w:rsid w:val="00A94386"/>
  </w:style>
  <w:style w:type="paragraph" w:customStyle="1" w:styleId="6D1C3B6F54BEA24491958EAECFCE3ABE">
    <w:name w:val="6D1C3B6F54BEA24491958EAECFCE3ABE"/>
    <w:rsid w:val="00A94386"/>
  </w:style>
  <w:style w:type="paragraph" w:customStyle="1" w:styleId="ADBFC2C77DB585408A2187A5644AB17A">
    <w:name w:val="ADBFC2C77DB585408A2187A5644AB17A"/>
    <w:rsid w:val="00A94386"/>
  </w:style>
  <w:style w:type="paragraph" w:customStyle="1" w:styleId="12A50AF389D1E648B339EA62E2E8048E">
    <w:name w:val="12A50AF389D1E648B339EA62E2E8048E"/>
    <w:rsid w:val="00A94386"/>
  </w:style>
  <w:style w:type="paragraph" w:customStyle="1" w:styleId="631FC1BB2F2B7B44B3ABB753D651E92B">
    <w:name w:val="631FC1BB2F2B7B44B3ABB753D651E92B"/>
    <w:rsid w:val="00A94386"/>
  </w:style>
  <w:style w:type="paragraph" w:customStyle="1" w:styleId="B14C1FBE25918B468EC5B240B7EC3E49">
    <w:name w:val="B14C1FBE25918B468EC5B240B7EC3E49"/>
    <w:rsid w:val="00A94386"/>
  </w:style>
  <w:style w:type="paragraph" w:customStyle="1" w:styleId="16B6883DDC17C54184F5FC79A64CF6C2">
    <w:name w:val="16B6883DDC17C54184F5FC79A64CF6C2"/>
    <w:rsid w:val="00A94386"/>
  </w:style>
  <w:style w:type="paragraph" w:customStyle="1" w:styleId="2AE6E59A246DFA489B52ED3813B55C3F">
    <w:name w:val="2AE6E59A246DFA489B52ED3813B55C3F"/>
    <w:rsid w:val="00A94386"/>
  </w:style>
  <w:style w:type="paragraph" w:customStyle="1" w:styleId="D7AB570053A1E54DA79D7D4253192166">
    <w:name w:val="D7AB570053A1E54DA79D7D4253192166"/>
    <w:rsid w:val="00A94386"/>
  </w:style>
  <w:style w:type="paragraph" w:customStyle="1" w:styleId="E9744960809E99448881ABF0424E5B14">
    <w:name w:val="E9744960809E99448881ABF0424E5B14"/>
    <w:rsid w:val="00A94386"/>
  </w:style>
  <w:style w:type="paragraph" w:customStyle="1" w:styleId="EDB7369F2D4643489A3A866722678EB9">
    <w:name w:val="EDB7369F2D4643489A3A866722678EB9"/>
    <w:rsid w:val="00A94386"/>
  </w:style>
  <w:style w:type="paragraph" w:customStyle="1" w:styleId="AED2B957BF8E5F4FBB926A592DDEE780">
    <w:name w:val="AED2B957BF8E5F4FBB926A592DDEE780"/>
    <w:rsid w:val="00A94386"/>
  </w:style>
  <w:style w:type="paragraph" w:customStyle="1" w:styleId="9C3F9CFEDC7C584CA174931301DD26D7">
    <w:name w:val="9C3F9CFEDC7C584CA174931301DD26D7"/>
    <w:rsid w:val="00A94386"/>
  </w:style>
  <w:style w:type="paragraph" w:customStyle="1" w:styleId="69BC3CDDE631B5499588AD0A04E609F8">
    <w:name w:val="69BC3CDDE631B5499588AD0A04E609F8"/>
    <w:rsid w:val="00A943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C6B90B5-74EC-6F4E-BFBD-E81E7D4B0A31}">
  <we:reference id="wa104382081" version="1.55.1.0" store="ru-RU" storeType="OMEX"/>
  <we:alternateReferences>
    <we:reference id="WA104382081" version="1.55.1.0" store="WA104382081" storeType="OMEX"/>
  </we:alternateReferences>
  <we:properties>
    <we:property name="MENDELEY_CITATIONS" value="[{&quot;citationID&quot;:&quot;MENDELEY_CITATION_c78cd111-3dae-4ca5-96e2-a102a7a38e1c&quot;,&quot;properties&quot;:{&quot;noteIndex&quot;:0},&quot;isEdited&quot;:false,&quot;manualOverride&quot;:{&quot;isManuallyOverridden&quot;:false,&quot;citeprocText&quot;:&quot;[1]&quot;,&quot;manualOverrideText&quot;:&quot;&quot;},&quot;citationTag&quot;:&quot;MENDELEY_CITATION_v3_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&quot;,&quot;citationItems&quot;:[{&quot;id&quot;:&quot;3d57eb6d-75ee-3721-9bfa-ea1a2b6dd052&quot;,&quot;itemData&quot;:{&quot;type&quot;:&quot;article-journal&quot;,&quot;id&quot;:&quot;3d57eb6d-75ee-3721-9bfa-ea1a2b6dd052&quot;,&quot;title&quot;:&quot;Collaborative Enhancement of Endothelial Targeting of Nanocarriers by Modulating Platelet-Endothelial Cell Adhesion Molecule-1/CD31 Epitope Engagement&quot;,&quot;author&quot;:[{&quot;family&quot;:&quot;Chacko&quot;,&quot;given&quot;:&quot;Ann Marie&quot;,&quot;parse-names&quot;:false,&quot;dropping-particle&quot;:&quot;&quot;,&quot;non-dropping-particle&quot;:&quot;&quot;},{&quot;family&quot;:&quot;Han&quot;,&quot;given&quot;:&quot;Jingyan&quot;,&quot;parse-names&quot;:false,&quot;dropping-particle&quot;:&quot;&quot;,&quot;non-dropping-particle&quot;:&quot;&quot;},{&quot;family&quot;:&quot;Greineder&quot;,&quot;given&quot;:&quot;Colin F.&quot;,&quot;parse-names&quot;:false,&quot;dropping-particle&quot;:&quot;&quot;,&quot;non-dropping-particle&quot;:&quot;&quot;},{&quot;family&quot;:&quot;Zern&quot;,&quot;given&quot;:&quot;Blaine J.&quot;,&quot;parse-names&quot;:false,&quot;dropping-particle&quot;:&quot;&quot;,&quot;non-dropping-particle&quot;:&quot;&quot;},{&quot;family&quot;:&quot;Mikitsh&quot;,&quot;given&quot;:&quot;John L.&quot;,&quot;parse-names&quot;:false,&quot;dropping-particle&quot;:&quot;&quot;,&quot;non-dropping-particle&quot;:&quot;&quot;},{&quot;family&quot;:&quot;Nayak&quot;,&quot;given&quot;:&quot;Madhura&quot;,&quot;parse-names&quot;:false,&quot;dropping-particle&quot;:&quot;&quot;,&quot;non-dropping-particle&quot;:&quot;&quot;},{&quot;family&quot;:&quot;Menon&quot;,&quot;given&quot;:&quot;Divya&quot;,&quot;parse-names&quot;:false,&quot;dropping-particle&quot;:&quot;&quot;,&quot;non-dropping-particle&quot;:&quot;&quot;},{&quot;family&quot;:&quot;Johnston&quot;,&quot;given&quot;:&quot;Ian H.&quot;,&quot;parse-names&quot;:false,&quot;dropping-particle&quot;:&quot;&quot;,&quot;non-dropping-particle&quot;:&quot;&quot;},{&quot;family&quot;:&quot;Poncz&quot;,&quot;given&quot;:&quot;Mortimer&quot;,&quot;parse-names&quot;:false,&quot;dropping-particle&quot;:&quot;&quot;,&quot;non-dropping-particle&quot;:&quot;&quot;},{&quot;family&quot;:&quot;Eckmann&quot;,&quot;given&quot;:&quot;David M.&quot;,&quot;parse-names&quot;:false,&quot;dropping-particle&quot;:&quot;&quot;,&quot;non-dropping-particle&quot;:&quot;&quot;},{&quot;family&quot;:&quot;Davies&quot;,&quot;given&quot;:&quot;Peter F.&quot;,&quot;parse-names&quot;:false,&quot;dropping-particle&quot;:&quot;&quot;,&quot;non-dropping-particle&quot;:&quot;&quot;},{&quot;family&quot;:&quot;Muzykantov&quot;,&quot;given&quot;:&quot;Vladimir R.&quot;,&quot;parse-names&quot;:false,&quot;dropping-particle&quot;:&quot;&quot;,&quot;non-dropping-particle&quot;:&quot;&quot;}],&quot;container-title&quot;:&quot;ACS Nano&quot;,&quot;container-title-short&quot;:&quot;ACS Nano&quot;,&quot;DOI&quot;:&quot;10.1021/nn505672x&quot;,&quot;ISSN&quot;:&quot;1936086X&quot;,&quot;PMID&quot;:&quot;26153796&quot;,&quot;issued&quot;:{&quot;date-parts&quot;:[[2015]]},&quot;page&quot;:&quot;6785-6793&quot;,&quot;abstract&quot;:&quot;Nanocarriers (NCs) coated with antibodies (Abs) to extracellular epitopes of the transmembrane glycoprotein PECAM (platelet endothelial cell adhesion molecule-1/CD31) enable targeted drug delivery to vascular endothelial cells. Recent studies revealed that paired Abs directed to adjacent, yet distinct epitopes of PECAM stimulate each other's binding to endothelial cells in vitro and in vivo (collaborative enhancement). This phenomenon improves targeting of therapeutic fusion proteins, yet its potential role in targeting multivalent NCs has not been addressed. Herein, we studied the effects of Ab-mediated collaborative enhancement on multivalent NC spheres coated with PECAM Abs (Ab/NC, 180 nm diameter). We found that PECAM Abs do mutually enhance endothelial cell binding of Ab/NC coated by paired, but not self Ab. In vitro, collaborative enhancement of endothelial binding of Ab/NC by paired Abs is modulated by Ab/NC avidity, epitope selection, and flow. Cell fixation, but not blocking of endocytosis, obliterated collaborative enhancement of Ab/NC binding, indicating that the effect is mediated by molecular reorganization of PECAM molecules in the endothelial plasmalemma. The collaborative enhancement of Ab/NC binding was affirmed in vivo. Intravascular injection of paired Abs enhanced targeting of Ab/NC to pulmonary vasculature in mice by an order of magnitude. This stimulatory effect greatly exceeded enhancement of Ab targeting by paired Abs, indicating that collaborative enhancement' effect is even more pronounced for relatively large multivalent carriers versus free Abs, likely due to more profound consequences of positive alteration of epitope accessibility. This phenomenon provides a potential paradigm for optimizing the endothelial-targeted nanocarrier delivery of therapeutic agents.&quot;,&quot;issue&quot;:&quot;7&quot;,&quot;volume&quot;:&quot;9&quot;},&quot;isTemporary&quot;:false,&quot;suppress-author&quot;:false,&quot;composite&quot;:false,&quot;author-only&quot;:false}]},{&quot;citationID&quot;:&quot;MENDELEY_CITATION_a9a29349-cfa4-41fb-bbfc-daabb1165fe0&quot;,&quot;properties&quot;:{&quot;noteIndex&quot;:0},&quot;isEdited&quot;:false,&quot;manualOverride&quot;:{&quot;isManuallyOverridden&quot;:false,&quot;citeprocText&quot;:&quot;[2]&quot;,&quot;manualOverrideText&quot;:&quot;&quot;},&quot;citationTag&quot;:&quot;MENDELEY_CITATION_v3_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&quot;,&quot;citationItems&quot;:[{&quot;id&quot;:&quot;80a440ca-a497-3fa9-ab07-3d41efa278d0&quot;,&quot;itemData&quot;:{&quot;type&quot;:&quot;article-journal&quot;,&quot;id&quot;:&quot;80a440ca-a497-3fa9-ab07-3d41efa278d0&quot;,&quot;title&quot;:&quot;Multi-photon excitation microscopy&quot;,&quot;author&quot;:[{&quot;family&quot;:&quot;Diaspro&quot;,&quot;given&quot;:&quot;Alberto&quot;,&quot;parse-names&quot;:false,&quot;dropping-particle&quot;:&quot;&quot;,&quot;non-dropping-particle&quot;:&quot;&quot;},{&quot;family&quot;:&quot;Bianchini&quot;,&quot;given&quot;:&quot;Paolo&quot;,&quot;parse-names&quot;:false,&quot;dropping-particle&quot;:&quot;&quot;,&quot;non-dropping-particle&quot;:&quot;&quot;},{&quot;family&quot;:&quot;Vicidomini&quot;,&quot;given&quot;:&quot;Giuseppe&quot;,&quot;parse-names&quot;:false,&quot;dropping-particle&quot;:&quot;&quot;,&quot;non-dropping-particle&quot;:&quot;&quot;},{&quot;family&quot;:&quot;Faretta&quot;,&quot;given&quot;:&quot;Mario&quot;,&quot;parse-names&quot;:false,&quot;dropping-particle&quot;:&quot;&quot;,&quot;non-dropping-particle&quot;:&quot;&quot;},{&quot;family&quot;:&quot;Ramoino&quot;,&quot;given&quot;:&quot;Paola&quot;,&quot;parse-names&quot;:false,&quot;dropping-particle&quot;:&quot;&quot;,&quot;non-dropping-particle&quot;:&quot;&quot;},{&quot;family&quot;:&quot;Usai&quot;,&quot;given&quot;:&quot;Cesare&quot;,&quot;parse-names&quot;:false,&quot;dropping-particle&quot;:&quot;&quot;,&quot;non-dropping-particle&quot;:&quot;&quot;}],&quot;container-title&quot;:&quot;BioMedical Engineering Online&quot;,&quot;container-title-short&quot;:&quot;Biomed Eng Online&quot;,&quot;DOI&quot;:&quot;10.1186/1475-925X-5-36&quot;,&quot;ISSN&quot;:&quot;1475925X&quot;,&quot;PMID&quot;:&quot;16756664&quot;,&quot;issued&quot;:{&quot;date-parts&quot;:[[2006]]},&quot;page&quot;:&quot;1-14&quot;,&quot;abstract&quot;:&quot;Multi-photon excitation (MPE) microscopy plays a growing role among microscopical techniques utilized for studying biological matter. In conjunction with confocal microscopy it can be considered the imaging workhorse of life science laboratories. Its roots can be found in a fundamental work written by Maria Goeppert Mayer more than 70 years ago. Nowadays, 2PE and MPE microscopes are expected to increase their impact in areas such biotechnology, neurobiology, embryology, tissue engineering, materials science where imaging can be coupled to the possibility of using the microscopes in an active way, too. As well, 2PE implementations in noninvasive optical bioscopy or laser-based treatments point out to the relevance in clinical applications. Here we report about some basic aspects related to the phenomenon, implications in three-dimensional imaging microscopy, practical aspects related to design and realization of MPE microscopes, and we only give a list of potential applications and variations on the theme in order to offer a starting point for advancing new applications and developments. © 2006 Diaspro et al; licensee BioMed Central Ltd.&quot;,&quot;volume&quot;:&quot;5&quot;},&quot;isTemporary&quot;:false,&quot;suppress-author&quot;:false,&quot;composite&quot;:false,&quot;author-only&quot;:false}]},{&quot;citationID&quot;:&quot;MENDELEY_CITATION_bd16aba1-5690-4c33-9a92-b37bc2b7c046&quot;,&quot;properties&quot;:{&quot;noteIndex&quot;:0},&quot;isEdited&quot;:false,&quot;manualOverride&quot;:{&quot;isManuallyOverridden&quot;:false,&quot;citeprocText&quot;:&quot;[3]&quot;,&quot;manualOverrideText&quot;:&quot;&quot;},&quot;citationTag&quot;:&quot;MENDELEY_CITATION_v3_eyJjaXRhdGlvbklEIjoiTUVOREVMRVlfQ0lUQVRJT05fYmQxNmFiYTEtNTY5MC00YzMzLTlhOTItYjM3YmMyYjdjMDQ2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quot;,&quot;citationItems&quot;:[{&quot;id&quot;:&quot;ca340527-61e2-3835-bf28-af5e5518d95e&quot;,&quot;itemData&quot;:{&quot;type&quot;:&quot;article-journal&quot;,&quot;id&quot;:&quot;ca340527-61e2-3835-bf28-af5e5518d95e&quot;,&quot;title&quot;:&quot;Effect of titanium dioxide nanoparticles and β-cyclodextrin polymer on physicochemical, antimicrobial, and antibiofilm properties of a novel chitosan-camphor polymer&quot;,&quot;author&quot;:[{&quot;family&quot;:&quot;Dardeer&quot;,&quot;given&quot;:&quot;Hemat M.&quot;,&quot;parse-names&quot;:false,&quot;dropping-particle&quot;:&quot;&quot;,&quot;non-dropping-particle&quot;:&quot;&quot;},{&quot;family&quot;:&quot;Abbas&quot;,&quot;given&quot;:&quot;Safaa A.&quot;,&quot;parse-names&quot;:false,&quot;dropping-particle&quot;:&quot;&quot;,&quot;non-dropping-particle&quot;:&quot;&quot;},{&quot;family&quot;:&quot;El-Sayyad&quot;,&quot;given&quot;:&quot;Gharieb S.&quot;,&quot;parse-names&quot;:false,&quot;dropping-particle&quot;:&quot;&quot;,&quot;non-dropping-particle&quot;:&quot;&quot;},{&quot;family&quot;:&quot;Ali&quot;,&quot;given&quot;:&quot;Moustafa F.&quot;,&quot;parse-names&quot;:false,&quot;dropping-particle&quot;:&quot;&quot;,&quot;non-dropping-particle&quot;:&quot;&quot;}],&quot;container-title&quot;:&quot;International Journal of Biological Macromolecules&quot;,&quot;DOI&quot;:&quot;10.1016/j.ijbiomac.2022.07.249&quot;,&quot;ISSN&quot;:&quot;18790003&quot;,&quot;PMID&quot;:&quot;35944757&quot;,&quot;issued&quot;:{&quot;date-parts&quot;:[[2022]]},&quot;page&quot;:&quot;1062-1079&quot;,&quot;abstract&quot;:&quot;In this paper, chitosan (Chi) was successfully reacted with natural mono ketone namely, camphor (Cam), through a condensation reaction to obtain a novel Chi-Cam polymer. The encapsulation of Chi-Cam polymer into the cavity of β-cyclodextrin biopolymer by inclusion complex method, and the immobilization of TiO2 NPs into Chi-Cam matrix by metal complex method were performed. A set of characterizations (XRD, FTIR, SEM, UV–Vis., optical band gap, Urbach energy, refractive index, and thermogravimetric analysis) were implemented to incorporate their properties with applications. It was not observed the existence of any strange peaks in diffractogram patterns of all prepared samples, confirming the proper preparation and high purity polymers. The crystalline index was found to be 69.41, 41.58, 58.25 and 44.2 % for Chi, Chi-Cam, polyrotaxane, and nanocomposite, respectively. High surface area, lowest pores size, and lowest pores volume were confirmed the micropores of composite, which also could provide more reactive sites, and enhancing the bioactivity. The tested Chi-Cam/TiO2 NPs possessed the highest antimicrobial impact, followed by the Chi-Cam/β-CD towards pathogenic microbes. The highest % inhibition of biofilm formation by Chi-Cam, Chi-Cam/β-CD, and Chi-Cam/TiO2 NPs was noted for S. aureus (40.05 %, 80.21 %, and 87.49 %), E. coli (38.56 %, 74.32 % and 83.32 %), P. aureginosa (32.12 %, 58.80 %, and 74.53 %), and C. albicans (13.69 %, 27.89 % and 70.89 %), respectively. The obtaining findings pave the route towards useful utilization of potential materials for biomedical applications.&quot;,&quot;publisher&quot;:&quot;Elsevier B.V.&quot;,&quot;issue&quot;:&quot;July&quot;,&quot;volume&quot;:&quot;219&quot;,&quot;container-title-short&quot;:&quot;Int J Biol Macromol&quot;},&quot;isTemporary&quot;:false,&quot;suppress-author&quot;:false,&quot;composite&quot;:false,&quot;author-only&quot;:false}]},{&quot;citationID&quot;:&quot;MENDELEY_CITATION_3f2a65df-ce45-4f19-8b88-0565a75b949b&quot;,&quot;properties&quot;:{&quot;noteIndex&quot;:0},&quot;isEdited&quot;:false,&quot;manualOverride&quot;:{&quot;isManuallyOverridden&quot;:false,&quot;citeprocText&quot;:&quot;[4]&quot;,&quot;manualOverrideText&quot;:&quot;&quot;},&quot;citationTag&quot;:&quot;MENDELEY_CITATION_v3_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&quot;,&quot;citationItems&quot;:[{&quot;id&quot;:&quot;8f56f8a8-304d-39c4-b20b-00c6c6c4393e&quot;,&quot;itemData&quot;:{&quot;type&quot;:&quot;article-journal&quot;,&quot;id&quot;:&quot;8f56f8a8-304d-39c4-b20b-00c6c6c4393e&quot;,&quot;title&quot;:&quot;Dual-surface modified virus capsids for targeted delivery of photodynamic agents to cancer cells&quot;,&quot;author&quot;:[{&quot;family&quot;:&quot;Stephanopoulos&quot;,&quot;given&quot;:&quot;Nicholas&quot;,&quot;parse-names&quot;:false,&quot;dropping-particle&quot;:&quot;&quot;,&quot;non-dropping-particle&quot;:&quot;&quot;},{&quot;family&quot;:&quot;Tong&quot;,&quot;given&quot;:&quot;Gary J.&quot;,&quot;parse-names&quot;:false,&quot;dropping-particle&quot;:&quot;&quot;,&quot;non-dropping-particle&quot;:&quot;&quot;},{&quot;family&quot;:&quot;Hsiao&quot;,&quot;given&quot;:&quot;Sonny C.&quot;,&quot;parse-names&quot;:false,&quot;dropping-particle&quot;:&quot;&quot;,&quot;non-dropping-particle&quot;:&quot;&quot;},{&quot;family&quot;:&quot;Francis&quot;,&quot;given&quot;:&quot;Matthew B.&quot;,&quot;parse-names&quot;:false,&quot;dropping-particle&quot;:&quot;&quot;,&quot;non-dropping-particle&quot;:&quot;&quot;}],&quot;container-title&quot;:&quot;ACS Nano&quot;,&quot;container-title-short&quot;:&quot;ACS Nano&quot;,&quot;DOI&quot;:&quot;10.1021/nn1014769&quot;,&quot;ISSN&quot;:&quot;19360851&quot;,&quot;PMID&quot;:&quot;20863095&quot;,&quot;issued&quot;:{&quot;date-parts&quot;:[[2010]]},&quot;page&quot;:&quot;6014-6020&quot;,&quot;abstract&quot;:&quot;Bacteriophage MS2 was used to construct a targeted, multivalent photodynamic therapy vehicle for the treatment of Jurkat leukemia T cells. The self-assembling spherical virus capsid was modified on the interior surface with up to 180 porphyrins capable of generating cytotoxic singlet oxygen upon illumination. The exterior of the capsid was modified with ∼20 copies of a Jurkat-specific aptamer using an oxidative coupling reaction targeting an unnatural amino acid. The capsids were able to target and selectively kill more than 76% of the Jurkat cells after only 20 min of illumination. Capsids modified with a control DNA strand did not target Jurkat cells, and capsids modified with the aptamer were found to be specific for Jurkat cells over U266 cells (a control B cell line). The doubly modified capsids were also able to kill Jurkat cells selectively even when mixed with erythrocytes, suggesting the possibility of using our system to target blood-borne cancers or other pathogens in the blood supply. © 2010 American Chemical Society.&quot;,&quot;issue&quot;:&quot;10&quot;,&quot;volume&quot;:&quot;4&quot;},&quot;isTemporary&quot;:false,&quot;suppress-author&quot;:false,&quot;composite&quot;:false,&quot;author-only&quot;:false}]},{&quot;citationID&quot;:&quot;MENDELEY_CITATION_2cb5b5a7-4d6b-4ccf-98d9-140aed7aaa5e&quot;,&quot;properties&quot;:{&quot;noteIndex&quot;:0},&quot;isEdited&quot;:false,&quot;manualOverride&quot;:{&quot;isManuallyOverridden&quot;:false,&quot;citeprocText&quot;:&quot;[5]&quot;,&quot;manualOverrideText&quot;:&quot;&quot;},&quot;citationTag&quot;:&quot;MENDELEY_CITATION_v3_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&quot;,&quot;citationItems&quot;:[{&quot;id&quot;:&quot;f29dcdaa-2f00-3184-a328-edd87aaa8226&quot;,&quot;itemData&quot;:{&quot;type&quot;:&quot;article-journal&quot;,&quot;id&quot;:&quot;f29dcdaa-2f00-3184-a328-edd87aaa8226&quot;,&quot;title&quot;:&quot;Optimal conditions for producing bactericidal sodium hyaluronate-TiO2 bionanocomposite and its characterization&quot;,&quot;author&quot;:[{&quot;family&quot;:&quot;Safaei&quot;,&quot;given&quot;:&quot;Mohsen&quot;,&quot;parse-names&quot;:false,&quot;dropping-particle&quot;:&quot;&quot;,&quot;non-dropping-particle&quot;:&quot;&quot;},{&quot;family&quot;:&quot;Taran&quot;,&quot;given&quot;:&quot;Mojtaba&quot;,&quot;parse-names&quot;:false,&quot;dropping-particle&quot;:&quot;&quot;,&quot;non-dropping-particle&quot;:&quot;&quot;}],&quot;container-title&quot;:&quot;International Journal of Biological Macromolecules&quot;,&quot;DOI&quot;:&quot;10.1016/j.ijbiomac.2017.06.016&quot;,&quot;ISSN&quot;:&quot;18790003&quot;,&quot;PMID&quot;:&quot;28619641&quot;,&quot;URL&quot;:&quot;http://dx.doi.org/10.1016/j.ijbiomac.2017.06.016&quot;,&quot;issued&quot;:{&quot;date-parts&quot;:[[2017]]},&quot;page&quot;:&quot;449-456&quot;,&quot;abstract&quot;:&quot;In this research, the creation of optimum conditions for the formation of sodium hyaluronate-TiO2 bionanocomposite and its antibacterial effect on gram positive and gram negative bacteria was evaluated. The Fourier transform infrared spectroscopy spectra, scanning electron microscopy images and energy dispersive X-ray spectroscopy pattern confirmed the formation of the bionanocomposite. Thermogravimetric analysis and differential thermal analysis indicated that the thermal stability rate had significantly improved with formation of the bionanocomposite. Nine experiments were designed based on the Taguchi method by applying different proportions of sodium hyaluronate biopolymer and TiO2 nanoparticles at different stirring times. Bionanocomposite produced under conditions of experiment 5 (TiO2 4 mg/ml, sodium hyaluronate 1 mg/ml and stirring time of 90 min) and experiment 9 (TiO2 8 mg/ml, sodium hyaluronate 2 mg/ml and stirring time of 60 min) completely prevented the growth of Staphylococcus aureus and Escherichia coli. It can be concluded that sodium hyaluronate-TiO2 bionanocomposite can be used as an effective antimicrobial compound in food, pharmaceutical, medical and environmental sectors.&quot;,&quot;publisher&quot;:&quot;Elsevier B.V.&quot;,&quot;volume&quot;:&quot;104&quot;,&quot;container-title-short&quot;:&quot;Int J Biol Macromol&quot;},&quot;isTemporary&quot;:false,&quot;suppress-author&quot;:false,&quot;composite&quot;:false,&quot;author-only&quot;:false}]},{&quot;citationID&quot;:&quot;MENDELEY_CITATION_9febc4d6-077f-4ad1-805d-64dc50e165c7&quot;,&quot;properties&quot;:{&quot;noteIndex&quot;:0},&quot;isEdited&quot;:false,&quot;manualOverride&quot;:{&quot;isManuallyOverridden&quot;:false,&quot;citeprocText&quot;:&quot;[3]&quot;,&quot;manualOverrideText&quot;:&quot;&quot;},&quot;citationTag&quot;:&quot;MENDELEY_CITATION_v3_eyJjaXRhdGlvbklEIjoiTUVOREVMRVlfQ0lUQVRJT05fOWZlYmM0ZDYtMDc3Zi00YWQxLTgwNWQtNjRkYzUwZTE2NWM3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quot;,&quot;citationItems&quot;:[{&quot;id&quot;:&quot;ca340527-61e2-3835-bf28-af5e5518d95e&quot;,&quot;itemData&quot;:{&quot;type&quot;:&quot;article-journal&quot;,&quot;id&quot;:&quot;ca340527-61e2-3835-bf28-af5e5518d95e&quot;,&quot;title&quot;:&quot;Effect of titanium dioxide nanoparticles and β-cyclodextrin polymer on physicochemical, antimicrobial, and antibiofilm properties of a novel chitosan-camphor polymer&quot;,&quot;author&quot;:[{&quot;family&quot;:&quot;Dardeer&quot;,&quot;given&quot;:&quot;Hemat M.&quot;,&quot;parse-names&quot;:false,&quot;dropping-particle&quot;:&quot;&quot;,&quot;non-dropping-particle&quot;:&quot;&quot;},{&quot;family&quot;:&quot;Abbas&quot;,&quot;given&quot;:&quot;Safaa A.&quot;,&quot;parse-names&quot;:false,&quot;dropping-particle&quot;:&quot;&quot;,&quot;non-dropping-particle&quot;:&quot;&quot;},{&quot;family&quot;:&quot;El-Sayyad&quot;,&quot;given&quot;:&quot;Gharieb S.&quot;,&quot;parse-names&quot;:false,&quot;dropping-particle&quot;:&quot;&quot;,&quot;non-dropping-particle&quot;:&quot;&quot;},{&quot;family&quot;:&quot;Ali&quot;,&quot;given&quot;:&quot;Moustafa F.&quot;,&quot;parse-names&quot;:false,&quot;dropping-particle&quot;:&quot;&quot;,&quot;non-dropping-particle&quot;:&quot;&quot;}],&quot;container-title&quot;:&quot;International Journal of Biological Macromolecules&quot;,&quot;DOI&quot;:&quot;10.1016/j.ijbiomac.2022.07.249&quot;,&quot;ISSN&quot;:&quot;18790003&quot;,&quot;PMID&quot;:&quot;35944757&quot;,&quot;issued&quot;:{&quot;date-parts&quot;:[[2022]]},&quot;page&quot;:&quot;1062-1079&quot;,&quot;abstract&quot;:&quot;In this paper, chitosan (Chi) was successfully reacted with natural mono ketone namely, camphor (Cam), through a condensation reaction to obtain a novel Chi-Cam polymer. The encapsulation of Chi-Cam polymer into the cavity of β-cyclodextrin biopolymer by inclusion complex method, and the immobilization of TiO2 NPs into Chi-Cam matrix by metal complex method were performed. A set of characterizations (XRD, FTIR, SEM, UV–Vis., optical band gap, Urbach energy, refractive index, and thermogravimetric analysis) were implemented to incorporate their properties with applications. It was not observed the existence of any strange peaks in diffractogram patterns of all prepared samples, confirming the proper preparation and high purity polymers. The crystalline index was found to be 69.41, 41.58, 58.25 and 44.2 % for Chi, Chi-Cam, polyrotaxane, and nanocomposite, respectively. High surface area, lowest pores size, and lowest pores volume were confirmed the micropores of composite, which also could provide more reactive sites, and enhancing the bioactivity. The tested Chi-Cam/TiO2 NPs possessed the highest antimicrobial impact, followed by the Chi-Cam/β-CD towards pathogenic microbes. The highest % inhibition of biofilm formation by Chi-Cam, Chi-Cam/β-CD, and Chi-Cam/TiO2 NPs was noted for S. aureus (40.05 %, 80.21 %, and 87.49 %), E. coli (38.56 %, 74.32 % and 83.32 %), P. aureginosa (32.12 %, 58.80 %, and 74.53 %), and C. albicans (13.69 %, 27.89 % and 70.89 %), respectively. The obtaining findings pave the route towards useful utilization of potential materials for biomedical applications.&quot;,&quot;publisher&quot;:&quot;Elsevier B.V.&quot;,&quot;issue&quot;:&quot;July&quot;,&quot;volume&quot;:&quot;219&quot;,&quot;container-title-short&quot;:&quot;Int J Biol Macromol&quot;},&quot;isTemporary&quot;:false,&quot;suppress-author&quot;:false,&quot;composite&quot;:false,&quot;author-only&quot;:false}]},{&quot;citationID&quot;:&quot;MENDELEY_CITATION_8e6c36f4-d8b1-421d-ab83-2c4d4f117f41&quot;,&quot;properties&quot;:{&quot;noteIndex&quot;:0},&quot;isEdited&quot;:false,&quot;manualOverride&quot;:{&quot;isManuallyOverridden&quot;:false,&quot;citeprocText&quot;:&quot;[6]&quot;,&quot;manualOverrideText&quot;:&quot;&quot;},&quot;citationTag&quot;:&quot;MENDELEY_CITATION_v3_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&quot;,&quot;citationItems&quot;:[{&quot;id&quot;:&quot;1ef1bcf9-64a5-3e63-8c7e-a7d5f041e086&quot;,&quot;itemData&quot;:{&quot;type&quot;:&quot;article-journal&quot;,&quot;id&quot;:&quot;1ef1bcf9-64a5-3e63-8c7e-a7d5f041e086&quot;,&quot;title&quot;:&quot;Virus-based nanocarriers for drug delivery&quot;,&quot;author&quot;:[{&quot;family&quot;:&quot;Ma&quot;,&quot;given&quot;:&quot;Yujie&quot;,&quot;parse-names&quot;:false,&quot;dropping-particle&quot;:&quot;&quot;,&quot;non-dropping-particle&quot;:&quot;&quot;},{&quot;family&quot;:&quot;Nolte&quot;,&quot;given&quot;:&quot;Roeland J.M.&quot;,&quot;parse-names&quot;:false,&quot;dropping-particle&quot;:&quot;&quot;,&quot;non-dropping-particle&quot;:&quot;&quot;},{&quot;family&quot;:&quot;Cornelissen&quot;,&quot;given&quot;:&quot;Jeroen J.L.M.&quot;,&quot;parse-names&quot;:false,&quot;dropping-particle&quot;:&quot;&quot;,&quot;non-dropping-particle&quot;:&quot;&quot;}],&quot;container-title&quot;:&quot;Advanced Drug Delivery Reviews&quot;,&quot;container-title-short&quot;:&quot;Adv Drug Deliv Rev&quot;,&quot;DOI&quot;:&quot;10.1016/j.addr.2012.01.005&quot;,&quot;ISSN&quot;:&quot;0169409X&quot;,&quot;PMID&quot;:&quot;22285585&quot;,&quot;URL&quot;:&quot;http://dx.doi.org/10.1016/j.addr.2012.01.005&quot;,&quot;issued&quot;:{&quot;date-parts&quot;:[[2012]]},&quot;page&quot;:&quot;811-825&quot;,&quot;abstract&quot;:&quot;New nanocarrier platforms based on natural biological building blocks offer great promises in revolutionalizing medicine. The usage of specific protein cage structures: virus-like particles (VLPs) for drug packaging and targetted delivery is summarized here. Versatile chemical and genetic modifications on the outer surfaces and inner cavities of VLPs facilitate the preparation of new materials that could meet the biocompatibility, solubility and high uptake efficiency requirements for drug delivery. A full evaluation on the toxicity, bio-distribution and immunology of these materials are envisaged to boost their application potentials. © 2012 Elsevier B.V.&quot;,&quot;publisher&quot;:&quot;Elsevier B.V.&quot;,&quot;issue&quot;:&quot;9&quot;,&quot;volume&quot;:&quot;64&quot;},&quot;isTemporary&quot;:false,&quot;suppress-author&quot;:false,&quot;composite&quot;:false,&quot;author-only&quot;:false}]},{&quot;citationID&quot;:&quot;MENDELEY_CITATION_9571bbef-8c99-484e-930d-64d163a5935f&quot;,&quot;properties&quot;:{&quot;noteIndex&quot;:0},&quot;isEdited&quot;:false,&quot;manualOverride&quot;:{&quot;isManuallyOverridden&quot;:false,&quot;citeprocText&quot;:&quot;[3]&quot;,&quot;manualOverrideText&quot;:&quot;&quot;},&quot;citationTag&quot;:&quot;MENDELEY_CITATION_v3_eyJjaXRhdGlvbklEIjoiTUVOREVMRVlfQ0lUQVRJT05fOTU3MWJiZWYtOGM5OS00ODRlLTkzMGQtNjRkMTYzYTU5MzVm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quot;,&quot;citationItems&quot;:[{&quot;id&quot;:&quot;ca340527-61e2-3835-bf28-af5e5518d95e&quot;,&quot;itemData&quot;:{&quot;type&quot;:&quot;article-journal&quot;,&quot;id&quot;:&quot;ca340527-61e2-3835-bf28-af5e5518d95e&quot;,&quot;title&quot;:&quot;Effect of titanium dioxide nanoparticles and β-cyclodextrin polymer on physicochemical, antimicrobial, and antibiofilm properties of a novel chitosan-camphor polymer&quot;,&quot;author&quot;:[{&quot;family&quot;:&quot;Dardeer&quot;,&quot;given&quot;:&quot;Hemat M.&quot;,&quot;parse-names&quot;:false,&quot;dropping-particle&quot;:&quot;&quot;,&quot;non-dropping-particle&quot;:&quot;&quot;},{&quot;family&quot;:&quot;Abbas&quot;,&quot;given&quot;:&quot;Safaa A.&quot;,&quot;parse-names&quot;:false,&quot;dropping-particle&quot;:&quot;&quot;,&quot;non-dropping-particle&quot;:&quot;&quot;},{&quot;family&quot;:&quot;El-Sayyad&quot;,&quot;given&quot;:&quot;Gharieb S.&quot;,&quot;parse-names&quot;:false,&quot;dropping-particle&quot;:&quot;&quot;,&quot;non-dropping-particle&quot;:&quot;&quot;},{&quot;family&quot;:&quot;Ali&quot;,&quot;given&quot;:&quot;Moustafa F.&quot;,&quot;parse-names&quot;:false,&quot;dropping-particle&quot;:&quot;&quot;,&quot;non-dropping-particle&quot;:&quot;&quot;}],&quot;container-title&quot;:&quot;International Journal of Biological Macromolecules&quot;,&quot;DOI&quot;:&quot;10.1016/j.ijbiomac.2022.07.249&quot;,&quot;ISSN&quot;:&quot;18790003&quot;,&quot;PMID&quot;:&quot;35944757&quot;,&quot;issued&quot;:{&quot;date-parts&quot;:[[2022]]},&quot;page&quot;:&quot;1062-1079&quot;,&quot;abstract&quot;:&quot;In this paper, chitosan (Chi) was successfully reacted with natural mono ketone namely, camphor (Cam), through a condensation reaction to obtain a novel Chi-Cam polymer. The encapsulation of Chi-Cam polymer into the cavity of β-cyclodextrin biopolymer by inclusion complex method, and the immobilization of TiO2 NPs into Chi-Cam matrix by metal complex method were performed. A set of characterizations (XRD, FTIR, SEM, UV–Vis., optical band gap, Urbach energy, refractive index, and thermogravimetric analysis) were implemented to incorporate their properties with applications. It was not observed the existence of any strange peaks in diffractogram patterns of all prepared samples, confirming the proper preparation and high purity polymers. The crystalline index was found to be 69.41, 41.58, 58.25 and 44.2 % for Chi, Chi-Cam, polyrotaxane, and nanocomposite, respectively. High surface area, lowest pores size, and lowest pores volume were confirmed the micropores of composite, which also could provide more reactive sites, and enhancing the bioactivity. The tested Chi-Cam/TiO2 NPs possessed the highest antimicrobial impact, followed by the Chi-Cam/β-CD towards pathogenic microbes. The highest % inhibition of biofilm formation by Chi-Cam, Chi-Cam/β-CD, and Chi-Cam/TiO2 NPs was noted for S. aureus (40.05 %, 80.21 %, and 87.49 %), E. coli (38.56 %, 74.32 % and 83.32 %), P. aureginosa (32.12 %, 58.80 %, and 74.53 %), and C. albicans (13.69 %, 27.89 % and 70.89 %), respectively. The obtaining findings pave the route towards useful utilization of potential materials for biomedical applications.&quot;,&quot;publisher&quot;:&quot;Elsevier B.V.&quot;,&quot;issue&quot;:&quot;July&quot;,&quot;volume&quot;:&quot;219&quot;,&quot;container-title-short&quot;:&quot;Int J Biol Macromol&quot;},&quot;isTemporary&quot;:false,&quot;suppress-author&quot;:false,&quot;composite&quot;:false,&quot;author-only&quot;:false}]},{&quot;citationID&quot;:&quot;MENDELEY_CITATION_0e586f4e-59ef-474d-9c3d-0420d0fdf29a&quot;,&quot;properties&quot;:{&quot;noteIndex&quot;:0},&quot;isEdited&quot;:false,&quot;manualOverride&quot;:{&quot;isManuallyOverridden&quot;:false,&quot;citeprocText&quot;:&quot;[3]&quot;,&quot;manualOverrideText&quot;:&quot;&quot;},&quot;citationTag&quot;:&quot;MENDELEY_CITATION_v3_eyJjaXRhdGlvbklEIjoiTUVOREVMRVlfQ0lUQVRJT05fMGU1ODZmNGUtNTllZi00NzRkLTljM2QtMDQyMGQwZmRmMjlh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quot;,&quot;citationItems&quot;:[{&quot;id&quot;:&quot;ca340527-61e2-3835-bf28-af5e5518d95e&quot;,&quot;itemData&quot;:{&quot;type&quot;:&quot;article-journal&quot;,&quot;id&quot;:&quot;ca340527-61e2-3835-bf28-af5e5518d95e&quot;,&quot;title&quot;:&quot;Effect of titanium dioxide nanoparticles and β-cyclodextrin polymer on physicochemical, antimicrobial, and antibiofilm properties of a novel chitosan-camphor polymer&quot;,&quot;author&quot;:[{&quot;family&quot;:&quot;Dardeer&quot;,&quot;given&quot;:&quot;Hemat M.&quot;,&quot;parse-names&quot;:false,&quot;dropping-particle&quot;:&quot;&quot;,&quot;non-dropping-particle&quot;:&quot;&quot;},{&quot;family&quot;:&quot;Abbas&quot;,&quot;given&quot;:&quot;Safaa A.&quot;,&quot;parse-names&quot;:false,&quot;dropping-particle&quot;:&quot;&quot;,&quot;non-dropping-particle&quot;:&quot;&quot;},{&quot;family&quot;:&quot;El-Sayyad&quot;,&quot;given&quot;:&quot;Gharieb S.&quot;,&quot;parse-names&quot;:false,&quot;dropping-particle&quot;:&quot;&quot;,&quot;non-dropping-particle&quot;:&quot;&quot;},{&quot;family&quot;:&quot;Ali&quot;,&quot;given&quot;:&quot;Moustafa F.&quot;,&quot;parse-names&quot;:false,&quot;dropping-particle&quot;:&quot;&quot;,&quot;non-dropping-particle&quot;:&quot;&quot;}],&quot;container-title&quot;:&quot;International Journal of Biological Macromolecules&quot;,&quot;DOI&quot;:&quot;10.1016/j.ijbiomac.2022.07.249&quot;,&quot;ISSN&quot;:&quot;18790003&quot;,&quot;PMID&quot;:&quot;35944757&quot;,&quot;issued&quot;:{&quot;date-parts&quot;:[[2022]]},&quot;page&quot;:&quot;1062-1079&quot;,&quot;abstract&quot;:&quot;In this paper, chitosan (Chi) was successfully reacted with natural mono ketone namely, camphor (Cam), through a condensation reaction to obtain a novel Chi-Cam polymer. The encapsulation of Chi-Cam polymer into the cavity of β-cyclodextrin biopolymer by inclusion complex method, and the immobilization of TiO2 NPs into Chi-Cam matrix by metal complex method were performed. A set of characterizations (XRD, FTIR, SEM, UV–Vis., optical band gap, Urbach energy, refractive index, and thermogravimetric analysis) were implemented to incorporate their properties with applications. It was not observed the existence of any strange peaks in diffractogram patterns of all prepared samples, confirming the proper preparation and high purity polymers. The crystalline index was found to be 69.41, 41.58, 58.25 and 44.2 % for Chi, Chi-Cam, polyrotaxane, and nanocomposite, respectively. High surface area, lowest pores size, and lowest pores volume were confirmed the micropores of composite, which also could provide more reactive sites, and enhancing the bioactivity. The tested Chi-Cam/TiO2 NPs possessed the highest antimicrobial impact, followed by the Chi-Cam/β-CD towards pathogenic microbes. The highest % inhibition of biofilm formation by Chi-Cam, Chi-Cam/β-CD, and Chi-Cam/TiO2 NPs was noted for S. aureus (40.05 %, 80.21 %, and 87.49 %), E. coli (38.56 %, 74.32 % and 83.32 %), P. aureginosa (32.12 %, 58.80 %, and 74.53 %), and C. albicans (13.69 %, 27.89 % and 70.89 %), respectively. The obtaining findings pave the route towards useful utilization of potential materials for biomedical applications.&quot;,&quot;publisher&quot;:&quot;Elsevier B.V.&quot;,&quot;issue&quot;:&quot;July&quot;,&quot;volume&quot;:&quot;219&quot;,&quot;container-title-short&quot;:&quot;Int J Biol Macromol&quot;},&quot;isTemporary&quot;:false,&quot;suppress-author&quot;:false,&quot;composite&quot;:false,&quot;author-only&quot;:false}]},{&quot;citationID&quot;:&quot;MENDELEY_CITATION_81cc07aa-1102-4d04-ba92-25bdbaa1b304&quot;,&quot;properties&quot;:{&quot;noteIndex&quot;:0},&quot;isEdited&quot;:false,&quot;manualOverride&quot;:{&quot;isManuallyOverridden&quot;:false,&quot;citeprocText&quot;:&quot;[3]&quot;,&quot;manualOverrideText&quot;:&quot;&quot;},&quot;citationTag&quot;:&quot;MENDELEY_CITATION_v3_eyJjaXRhdGlvbklEIjoiTUVOREVMRVlfQ0lUQVRJT05fODFjYzA3YWEtMTEwMi00ZDA0LWJhOTItMjViZGJhYTFiMzA0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quot;,&quot;citationItems&quot;:[{&quot;id&quot;:&quot;ca340527-61e2-3835-bf28-af5e5518d95e&quot;,&quot;itemData&quot;:{&quot;type&quot;:&quot;article-journal&quot;,&quot;id&quot;:&quot;ca340527-61e2-3835-bf28-af5e5518d95e&quot;,&quot;title&quot;:&quot;Effect of titanium dioxide nanoparticles and β-cyclodextrin polymer on physicochemical, antimicrobial, and antibiofilm properties of a novel chitosan-camphor polymer&quot;,&quot;author&quot;:[{&quot;family&quot;:&quot;Dardeer&quot;,&quot;given&quot;:&quot;Hemat M.&quot;,&quot;parse-names&quot;:false,&quot;dropping-particle&quot;:&quot;&quot;,&quot;non-dropping-particle&quot;:&quot;&quot;},{&quot;family&quot;:&quot;Abbas&quot;,&quot;given&quot;:&quot;Safaa A.&quot;,&quot;parse-names&quot;:false,&quot;dropping-particle&quot;:&quot;&quot;,&quot;non-dropping-particle&quot;:&quot;&quot;},{&quot;family&quot;:&quot;El-Sayyad&quot;,&quot;given&quot;:&quot;Gharieb S.&quot;,&quot;parse-names&quot;:false,&quot;dropping-particle&quot;:&quot;&quot;,&quot;non-dropping-particle&quot;:&quot;&quot;},{&quot;family&quot;:&quot;Ali&quot;,&quot;given&quot;:&quot;Moustafa F.&quot;,&quot;parse-names&quot;:false,&quot;dropping-particle&quot;:&quot;&quot;,&quot;non-dropping-particle&quot;:&quot;&quot;}],&quot;container-title&quot;:&quot;International Journal of Biological Macromolecules&quot;,&quot;DOI&quot;:&quot;10.1016/j.ijbiomac.2022.07.249&quot;,&quot;ISSN&quot;:&quot;18790003&quot;,&quot;PMID&quot;:&quot;35944757&quot;,&quot;issued&quot;:{&quot;date-parts&quot;:[[2022]]},&quot;page&quot;:&quot;1062-1079&quot;,&quot;abstract&quot;:&quot;In this paper, chitosan (Chi) was successfully reacted with natural mono ketone namely, camphor (Cam), through a condensation reaction to obtain a novel Chi-Cam polymer. The encapsulation of Chi-Cam polymer into the cavity of β-cyclodextrin biopolymer by inclusion complex method, and the immobilization of TiO2 NPs into Chi-Cam matrix by metal complex method were performed. A set of characterizations (XRD, FTIR, SEM, UV–Vis., optical band gap, Urbach energy, refractive index, and thermogravimetric analysis) were implemented to incorporate their properties with applications. It was not observed the existence of any strange peaks in diffractogram patterns of all prepared samples, confirming the proper preparation and high purity polymers. The crystalline index was found to be 69.41, 41.58, 58.25 and 44.2 % for Chi, Chi-Cam, polyrotaxane, and nanocomposite, respectively. High surface area, lowest pores size, and lowest pores volume were confirmed the micropores of composite, which also could provide more reactive sites, and enhancing the bioactivity. The tested Chi-Cam/TiO2 NPs possessed the highest antimicrobial impact, followed by the Chi-Cam/β-CD towards pathogenic microbes. The highest % inhibition of biofilm formation by Chi-Cam, Chi-Cam/β-CD, and Chi-Cam/TiO2 NPs was noted for S. aureus (40.05 %, 80.21 %, and 87.49 %), E. coli (38.56 %, 74.32 % and 83.32 %), P. aureginosa (32.12 %, 58.80 %, and 74.53 %), and C. albicans (13.69 %, 27.89 % and 70.89 %), respectively. The obtaining findings pave the route towards useful utilization of potential materials for biomedical applications.&quot;,&quot;publisher&quot;:&quot;Elsevier B.V.&quot;,&quot;issue&quot;:&quot;July&quot;,&quot;volume&quot;:&quot;219&quot;,&quot;container-title-short&quot;:&quot;Int J Biol Macromol&quot;},&quot;isTemporary&quot;:false,&quot;suppress-author&quot;:false,&quot;composite&quot;:false,&quot;author-only&quot;:false}]},{&quot;citationID&quot;:&quot;MENDELEY_CITATION_836d2baf-b90f-42a6-9778-e66521202a6a&quot;,&quot;properties&quot;:{&quot;noteIndex&quot;:0},&quot;isEdited&quot;:false,&quot;manualOverride&quot;:{&quot;isManuallyOverridden&quot;:false,&quot;citeprocText&quot;:&quot;[7]&quot;,&quot;manualOverrideText&quot;:&quot;&quot;},&quot;citationTag&quot;:&quot;MENDELEY_CITATION_v3_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&quot;,&quot;citationItems&quot;:[{&quot;id&quot;:&quot;313d1ac1-64e2-34d5-9be8-29b728f0a012&quot;,&quot;itemData&quot;:{&quot;type&quot;:&quot;article-journal&quot;,&quot;id&quot;:&quot;313d1ac1-64e2-34d5-9be8-29b728f0a012&quot;,&quot;title&quot;:&quot;Synthesis, characterization and antimicrobial activity of Schiff bases from chitosan and salicylaldehyde/TiO2 nanocomposite membrane&quot;,&quot;author&quot;:[{&quot;family&quot;:&quot;Montaser&quot;,&quot;given&quot;:&quot;A. S.&quot;,&quot;parse-names&quot;:false,&quot;dropping-particle&quot;:&quot;&quot;,&quot;non-dropping-particle&quot;:&quot;&quot;},{&quot;family&quot;:&quot;Wassel&quot;,&quot;given&quot;:&quot;Ahmed R.&quot;,&quot;parse-names&quot;:false,&quot;dropping-particle&quot;:&quot;&quot;,&quot;non-dropping-particle&quot;:&quot;&quot;},{&quot;family&quot;:&quot;Al-Shaye'a&quot;,&quot;given&quot;:&quot;Oqba N.&quot;,&quot;parse-names&quot;:false,&quot;dropping-particle&quot;:&quot;&quot;,&quot;non-dropping-particle&quot;:&quot;&quot;}],&quot;container-title&quot;:&quot;International Journal of Biological Macromolecules&quot;,&quot;container-title-short&quot;:&quot;Int J Biol Macromol&quot;,&quot;DOI&quot;:&quot;10.1016/j.ijbiomac.2018.11.229&quot;,&quot;ISSN&quot;:&quot;18790003&quot;,&quot;PMID&quot;:&quot;30502423&quot;,&quot;URL&quot;:&quot;https://doi.org/10.1016/j.ijbiomac.2018.11.229&quot;,&quot;issued&quot;:{&quot;date-parts&quot;:[[2019]]},&quot;page&quot;:&quot;802-809&quot;,&quot;abstract&quot;:&quot;Salicylaldehyde (SA) successfully used as a mono aldehyde crosslinker with chitosan forming hydrogel membrane in presence of TiO2 NPs through casting technique. FTIR, XRD, SEM-EDX and TGA used to characterized and examining membrane physical and thermal properties. Swelling percent was evaluated for the fabricated membranes to visualize the crosslinking effect of SA Antibacterial activity evaluated using CFU methods against S. aureus, P. aeruginosa. FTIR revealed the formation of Schiff based reaction, while XRD demonstrated the presence of Titanium NPs patterns and approved bond formation between of chitosan and TiO2 NPs. SEM-EDX approve the crosslinking and TiO2 NPs dispersity on membrane surface. Crosslinking was enhanced using SA and TiO2 until reaching 1 ml of SA and 0.5 mg of TiO2 inside membrane formulation. TGA confirmed the improvement of thermal behavior in presence either crosslinking or nanometals. Mechanical properties enhanced using both crosslinker and TiO2 nanoparticle at membrane formulation. The obtained findings validated that the nanoparticles affect strength properties while crosslinker affects plasticity. All formulated membranes showed an effective antimicrobial activity towards S. aureus and P. aeruginosa and exhibits full eradication of bacteria under investigation.&quot;,&quot;publisher&quot;:&quot;Elsevier B.V.&quot;,&quot;volume&quot;:&quot;124&quot;},&quot;isTemporary&quot;:false,&quot;suppress-author&quot;:false,&quot;composite&quot;:false,&quot;author-only&quot;:false}]},{&quot;citationID&quot;:&quot;MENDELEY_CITATION_fbf45af2-a469-4a59-a257-72308f9039cf&quot;,&quot;properties&quot;:{&quot;noteIndex&quot;:0},&quot;isEdited&quot;:false,&quot;manualOverride&quot;:{&quot;isManuallyOverridden&quot;:false,&quot;citeprocText&quot;:&quot;[7]&quot;,&quot;manualOverrideText&quot;:&quot;&quot;},&quot;citationTag&quot;:&quot;MENDELEY_CITATION_v3_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&quot;,&quot;citationItems&quot;:[{&quot;id&quot;:&quot;313d1ac1-64e2-34d5-9be8-29b728f0a012&quot;,&quot;itemData&quot;:{&quot;type&quot;:&quot;article-journal&quot;,&quot;id&quot;:&quot;313d1ac1-64e2-34d5-9be8-29b728f0a012&quot;,&quot;title&quot;:&quot;Synthesis, characterization and antimicrobial activity of Schiff bases from chitosan and salicylaldehyde/TiO2 nanocomposite membrane&quot;,&quot;author&quot;:[{&quot;family&quot;:&quot;Montaser&quot;,&quot;given&quot;:&quot;A. S.&quot;,&quot;parse-names&quot;:false,&quot;dropping-particle&quot;:&quot;&quot;,&quot;non-dropping-particle&quot;:&quot;&quot;},{&quot;family&quot;:&quot;Wassel&quot;,&quot;given&quot;:&quot;Ahmed R.&quot;,&quot;parse-names&quot;:false,&quot;dropping-particle&quot;:&quot;&quot;,&quot;non-dropping-particle&quot;:&quot;&quot;},{&quot;family&quot;:&quot;Al-Shaye'a&quot;,&quot;given&quot;:&quot;Oqba N.&quot;,&quot;parse-names&quot;:false,&quot;dropping-particle&quot;:&quot;&quot;,&quot;non-dropping-particle&quot;:&quot;&quot;}],&quot;container-title&quot;:&quot;International Journal of Biological Macromolecules&quot;,&quot;container-title-short&quot;:&quot;Int J Biol Macromol&quot;,&quot;DOI&quot;:&quot;10.1016/j.ijbiomac.2018.11.229&quot;,&quot;ISSN&quot;:&quot;18790003&quot;,&quot;PMID&quot;:&quot;30502423&quot;,&quot;URL&quot;:&quot;https://doi.org/10.1016/j.ijbiomac.2018.11.229&quot;,&quot;issued&quot;:{&quot;date-parts&quot;:[[2019]]},&quot;page&quot;:&quot;802-809&quot;,&quot;abstract&quot;:&quot;Salicylaldehyde (SA) successfully used as a mono aldehyde crosslinker with chitosan forming hydrogel membrane in presence of TiO2 NPs through casting technique. FTIR, XRD, SEM-EDX and TGA used to characterized and examining membrane physical and thermal properties. Swelling percent was evaluated for the fabricated membranes to visualize the crosslinking effect of SA Antibacterial activity evaluated using CFU methods against S. aureus, P. aeruginosa. FTIR revealed the formation of Schiff based reaction, while XRD demonstrated the presence of Titanium NPs patterns and approved bond formation between of chitosan and TiO2 NPs. SEM-EDX approve the crosslinking and TiO2 NPs dispersity on membrane surface. Crosslinking was enhanced using SA and TiO2 until reaching 1 ml of SA and 0.5 mg of TiO2 inside membrane formulation. TGA confirmed the improvement of thermal behavior in presence either crosslinking or nanometals. Mechanical properties enhanced using both crosslinker and TiO2 nanoparticle at membrane formulation. The obtained findings validated that the nanoparticles affect strength properties while crosslinker affects plasticity. All formulated membranes showed an effective antimicrobial activity towards S. aureus and P. aeruginosa and exhibits full eradication of bacteria under investigation.&quot;,&quot;publisher&quot;:&quot;Elsevier B.V.&quot;,&quot;volume&quot;:&quot;124&quot;},&quot;isTemporary&quot;:false,&quot;suppress-author&quot;:false,&quot;composite&quot;:false,&quot;author-only&quot;:false}]},{&quot;citationID&quot;:&quot;MENDELEY_CITATION_26d29773-d6ac-4f0d-83aa-daa8e204c095&quot;,&quot;properties&quot;:{&quot;noteIndex&quot;:0},&quot;isEdited&quot;:false,&quot;manualOverride&quot;:{&quot;isManuallyOverridden&quot;:false,&quot;citeprocText&quot;:&quot;[7]&quot;,&quot;manualOverrideText&quot;:&quot;&quot;},&quot;citationTag&quot;:&quot;MENDELEY_CITATION_v3_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&quot;,&quot;citationItems&quot;:[{&quot;id&quot;:&quot;313d1ac1-64e2-34d5-9be8-29b728f0a012&quot;,&quot;itemData&quot;:{&quot;type&quot;:&quot;article-journal&quot;,&quot;id&quot;:&quot;313d1ac1-64e2-34d5-9be8-29b728f0a012&quot;,&quot;title&quot;:&quot;Synthesis, characterization and antimicrobial activity of Schiff bases from chitosan and salicylaldehyde/TiO2 nanocomposite membrane&quot;,&quot;author&quot;:[{&quot;family&quot;:&quot;Montaser&quot;,&quot;given&quot;:&quot;A. S.&quot;,&quot;parse-names&quot;:false,&quot;dropping-particle&quot;:&quot;&quot;,&quot;non-dropping-particle&quot;:&quot;&quot;},{&quot;family&quot;:&quot;Wassel&quot;,&quot;given&quot;:&quot;Ahmed R.&quot;,&quot;parse-names&quot;:false,&quot;dropping-particle&quot;:&quot;&quot;,&quot;non-dropping-particle&quot;:&quot;&quot;},{&quot;family&quot;:&quot;Al-Shaye'a&quot;,&quot;given&quot;:&quot;Oqba N.&quot;,&quot;parse-names&quot;:false,&quot;dropping-particle&quot;:&quot;&quot;,&quot;non-dropping-particle&quot;:&quot;&quot;}],&quot;container-title&quot;:&quot;International Journal of Biological Macromolecules&quot;,&quot;container-title-short&quot;:&quot;Int J Biol Macromol&quot;,&quot;DOI&quot;:&quot;10.1016/j.ijbiomac.2018.11.229&quot;,&quot;ISSN&quot;:&quot;18790003&quot;,&quot;PMID&quot;:&quot;30502423&quot;,&quot;URL&quot;:&quot;https://doi.org/10.1016/j.ijbiomac.2018.11.229&quot;,&quot;issued&quot;:{&quot;date-parts&quot;:[[2019]]},&quot;page&quot;:&quot;802-809&quot;,&quot;abstract&quot;:&quot;Salicylaldehyde (SA) successfully used as a mono aldehyde crosslinker with chitosan forming hydrogel membrane in presence of TiO2 NPs through casting technique. FTIR, XRD, SEM-EDX and TGA used to characterized and examining membrane physical and thermal properties. Swelling percent was evaluated for the fabricated membranes to visualize the crosslinking effect of SA Antibacterial activity evaluated using CFU methods against S. aureus, P. aeruginosa. FTIR revealed the formation of Schiff based reaction, while XRD demonstrated the presence of Titanium NPs patterns and approved bond formation between of chitosan and TiO2 NPs. SEM-EDX approve the crosslinking and TiO2 NPs dispersity on membrane surface. Crosslinking was enhanced using SA and TiO2 until reaching 1 ml of SA and 0.5 mg of TiO2 inside membrane formulation. TGA confirmed the improvement of thermal behavior in presence either crosslinking or nanometals. Mechanical properties enhanced using both crosslinker and TiO2 nanoparticle at membrane formulation. The obtained findings validated that the nanoparticles affect strength properties while crosslinker affects plasticity. All formulated membranes showed an effective antimicrobial activity towards S. aureus and P. aeruginosa and exhibits full eradication of bacteria under investigation.&quot;,&quot;publisher&quot;:&quot;Elsevier B.V.&quot;,&quot;volume&quot;:&quot;124&quot;},&quot;isTemporary&quot;:false,&quot;suppress-author&quot;:false,&quot;composite&quot;:false,&quot;author-only&quot;:false}]},{&quot;citationID&quot;:&quot;MENDELEY_CITATION_f9b1c9dd-5c3f-4ef1-b7f6-c27a10a80ec3&quot;,&quot;properties&quot;:{&quot;noteIndex&quot;:0},&quot;isEdited&quot;:false,&quot;manualOverride&quot;:{&quot;isManuallyOverridden&quot;:false,&quot;citeprocText&quot;:&quot;[8]&quot;,&quot;manualOverrideText&quot;:&quot;&quot;},&quot;citationTag&quot;:&quot;MENDELEY_CITATION_v3_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&quot;,&quot;citationItems&quot;:[{&quot;id&quot;:&quot;d19fad58-ad8b-32c2-87a8-fb18389fc99e&quot;,&quot;itemData&quot;:{&quot;type&quot;:&quot;article-journal&quot;,&quot;id&quot;:&quot;d19fad58-ad8b-32c2-87a8-fb18389fc99e&quot;,&quot;title&quot;:&quot;Chitosan Based Scaffolds and Their Applications in Wound Healing&quot;,&quot;author&quot;:[{&quot;family&quot;:&quot;Ahmed&quot;,&quot;given&quot;:&quot;Shakeel&quot;,&quot;parse-names&quot;:false,&quot;dropping-particle&quot;:&quot;&quot;,&quot;non-dropping-particle&quot;:&quot;&quot;},{&quot;family&quot;:&quot;Ikram&quot;,&quot;given&quot;:&quot;Saiqa&quot;,&quot;parse-names&quot;:false,&quot;dropping-particle&quot;:&quot;&quot;,&quot;non-dropping-particle&quot;:&quot;&quot;}],&quot;container-title&quot;:&quot;Achievements in the Life Sciences&quot;,&quot;DOI&quot;:&quot;10.1016/j.als.2016.04.001&quot;,&quot;ISSN&quot;:&quot;20781520&quot;,&quot;URL&quot;:&quot;http://dx.doi.org/10.1016/j.als.2016.04.001&quot;,&quot;issued&quot;:{&quot;date-parts&quot;:[[2016]]},&quot;page&quot;:&quot;27-37&quot;,&quot;abstract&quot;:&quot;Over the last decade, much interest has been developed in biopolymer based materials due to their biocompatible, biodegradable, non-toxic and non-allergenic nature. Chitosan is a unique biopolymer that exhibits outstanding properties, besides biocompatibility and biodegradability. Most of these peculiar properties arise from the presence of primary amines along the chitosan backbone. Many works have been done to obtain chitosan based scaffolds, including surface modifications, the fabrication of chitosan based blends, chitosan based composite scaffolds, and drug-loaded scaffolds. This study provides an overview of the key features of inherent properties of chitosan, their modification, and its use in biomedical engineering particularly toward anti-inflammatory and wound healing.&quot;,&quot;publisher&quot;:&quot;Far Eastern Federal University&quot;,&quot;issue&quot;:&quot;1&quot;,&quot;volume&quot;:&quot;10&quot;,&quot;container-title-short&quot;:&quot;&quot;},&quot;isTemporary&quot;:false,&quot;suppress-author&quot;:false,&quot;composite&quot;:false,&quot;author-only&quot;:false}]},{&quot;citationID&quot;:&quot;MENDELEY_CITATION_8c323cad-c838-4f79-bab7-9239e37690da&quot;,&quot;properties&quot;:{&quot;noteIndex&quot;:0},&quot;isEdited&quot;:false,&quot;manualOverride&quot;:{&quot;isManuallyOverridden&quot;:false,&quot;citeprocText&quot;:&quot;[3]&quot;,&quot;manualOverrideText&quot;:&quot;&quot;},&quot;citationTag&quot;:&quot;MENDELEY_CITATION_v3_eyJjaXRhdGlvbklEIjoiTUVOREVMRVlfQ0lUQVRJT05fOGMzMjNjYWQtYzgzOC00Zjc5LWJhYjctOTIzOWUzNzY5MGRh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quot;,&quot;citationItems&quot;:[{&quot;id&quot;:&quot;ca340527-61e2-3835-bf28-af5e5518d95e&quot;,&quot;itemData&quot;:{&quot;type&quot;:&quot;article-journal&quot;,&quot;id&quot;:&quot;ca340527-61e2-3835-bf28-af5e5518d95e&quot;,&quot;title&quot;:&quot;Effect of titanium dioxide nanoparticles and β-cyclodextrin polymer on physicochemical, antimicrobial, and antibiofilm properties of a novel chitosan-camphor polymer&quot;,&quot;author&quot;:[{&quot;family&quot;:&quot;Dardeer&quot;,&quot;given&quot;:&quot;Hemat M.&quot;,&quot;parse-names&quot;:false,&quot;dropping-particle&quot;:&quot;&quot;,&quot;non-dropping-particle&quot;:&quot;&quot;},{&quot;family&quot;:&quot;Abbas&quot;,&quot;given&quot;:&quot;Safaa A.&quot;,&quot;parse-names&quot;:false,&quot;dropping-particle&quot;:&quot;&quot;,&quot;non-dropping-particle&quot;:&quot;&quot;},{&quot;family&quot;:&quot;El-Sayyad&quot;,&quot;given&quot;:&quot;Gharieb S.&quot;,&quot;parse-names&quot;:false,&quot;dropping-particle&quot;:&quot;&quot;,&quot;non-dropping-particle&quot;:&quot;&quot;},{&quot;family&quot;:&quot;Ali&quot;,&quot;given&quot;:&quot;Moustafa F.&quot;,&quot;parse-names&quot;:false,&quot;dropping-particle&quot;:&quot;&quot;,&quot;non-dropping-particle&quot;:&quot;&quot;}],&quot;container-title&quot;:&quot;International Journal of Biological Macromolecules&quot;,&quot;DOI&quot;:&quot;10.1016/j.ijbiomac.2022.07.249&quot;,&quot;ISSN&quot;:&quot;18790003&quot;,&quot;PMID&quot;:&quot;35944757&quot;,&quot;issued&quot;:{&quot;date-parts&quot;:[[2022]]},&quot;page&quot;:&quot;1062-1079&quot;,&quot;abstract&quot;:&quot;In this paper, chitosan (Chi) was successfully reacted with natural mono ketone namely, camphor (Cam), through a condensation reaction to obtain a novel Chi-Cam polymer. The encapsulation of Chi-Cam polymer into the cavity of β-cyclodextrin biopolymer by inclusion complex method, and the immobilization of TiO2 NPs into Chi-Cam matrix by metal complex method were performed. A set of characterizations (XRD, FTIR, SEM, UV–Vis., optical band gap, Urbach energy, refractive index, and thermogravimetric analysis) were implemented to incorporate their properties with applications. It was not observed the existence of any strange peaks in diffractogram patterns of all prepared samples, confirming the proper preparation and high purity polymers. The crystalline index was found to be 69.41, 41.58, 58.25 and 44.2 % for Chi, Chi-Cam, polyrotaxane, and nanocomposite, respectively. High surface area, lowest pores size, and lowest pores volume were confirmed the micropores of composite, which also could provide more reactive sites, and enhancing the bioactivity. The tested Chi-Cam/TiO2 NPs possessed the highest antimicrobial impact, followed by the Chi-Cam/β-CD towards pathogenic microbes. The highest % inhibition of biofilm formation by Chi-Cam, Chi-Cam/β-CD, and Chi-Cam/TiO2 NPs was noted for S. aureus (40.05 %, 80.21 %, and 87.49 %), E. coli (38.56 %, 74.32 % and 83.32 %), P. aureginosa (32.12 %, 58.80 %, and 74.53 %), and C. albicans (13.69 %, 27.89 % and 70.89 %), respectively. The obtaining findings pave the route towards useful utilization of potential materials for biomedical applications.&quot;,&quot;publisher&quot;:&quot;Elsevier B.V.&quot;,&quot;issue&quot;:&quot;July&quot;,&quot;volume&quot;:&quot;219&quot;,&quot;container-title-short&quot;:&quot;Int J Biol Macromol&quot;},&quot;isTemporary&quot;:false,&quot;suppress-author&quot;:false,&quot;composite&quot;:false,&quot;author-only&quot;:false}]},{&quot;citationID&quot;:&quot;MENDELEY_CITATION_8774ca16-9d7e-4f5b-b6c3-a933b45c6be6&quot;,&quot;properties&quot;:{&quot;noteIndex&quot;:0},&quot;isEdited&quot;:false,&quot;manualOverride&quot;:{&quot;isManuallyOverridden&quot;:false,&quot;citeprocText&quot;:&quot;[3]&quot;,&quot;manualOverrideText&quot;:&quot;&quot;},&quot;citationTag&quot;:&quot;MENDELEY_CITATION_v3_eyJjaXRhdGlvbklEIjoiTUVOREVMRVlfQ0lUQVRJT05fODc3NGNhMTYtOWQ3ZS00ZjViLWI2YzMtYTkzM2I0NWM2YmU2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quot;,&quot;citationItems&quot;:[{&quot;id&quot;:&quot;ca340527-61e2-3835-bf28-af5e5518d95e&quot;,&quot;itemData&quot;:{&quot;type&quot;:&quot;article-journal&quot;,&quot;id&quot;:&quot;ca340527-61e2-3835-bf28-af5e5518d95e&quot;,&quot;title&quot;:&quot;Effect of titanium dioxide nanoparticles and β-cyclodextrin polymer on physicochemical, antimicrobial, and antibiofilm properties of a novel chitosan-camphor polymer&quot;,&quot;author&quot;:[{&quot;family&quot;:&quot;Dardeer&quot;,&quot;given&quot;:&quot;Hemat M.&quot;,&quot;parse-names&quot;:false,&quot;dropping-particle&quot;:&quot;&quot;,&quot;non-dropping-particle&quot;:&quot;&quot;},{&quot;family&quot;:&quot;Abbas&quot;,&quot;given&quot;:&quot;Safaa A.&quot;,&quot;parse-names&quot;:false,&quot;dropping-particle&quot;:&quot;&quot;,&quot;non-dropping-particle&quot;:&quot;&quot;},{&quot;family&quot;:&quot;El-Sayyad&quot;,&quot;given&quot;:&quot;Gharieb S.&quot;,&quot;parse-names&quot;:false,&quot;dropping-particle&quot;:&quot;&quot;,&quot;non-dropping-particle&quot;:&quot;&quot;},{&quot;family&quot;:&quot;Ali&quot;,&quot;given&quot;:&quot;Moustafa F.&quot;,&quot;parse-names&quot;:false,&quot;dropping-particle&quot;:&quot;&quot;,&quot;non-dropping-particle&quot;:&quot;&quot;}],&quot;container-title&quot;:&quot;International Journal of Biological Macromolecules&quot;,&quot;DOI&quot;:&quot;10.1016/j.ijbiomac.2022.07.249&quot;,&quot;ISSN&quot;:&quot;18790003&quot;,&quot;PMID&quot;:&quot;35944757&quot;,&quot;issued&quot;:{&quot;date-parts&quot;:[[2022]]},&quot;page&quot;:&quot;1062-1079&quot;,&quot;abstract&quot;:&quot;In this paper, chitosan (Chi) was successfully reacted with natural mono ketone namely, camphor (Cam), through a condensation reaction to obtain a novel Chi-Cam polymer. The encapsulation of Chi-Cam polymer into the cavity of β-cyclodextrin biopolymer by inclusion complex method, and the immobilization of TiO2 NPs into Chi-Cam matrix by metal complex method were performed. A set of characterizations (XRD, FTIR, SEM, UV–Vis., optical band gap, Urbach energy, refractive index, and thermogravimetric analysis) were implemented to incorporate their properties with applications. It was not observed the existence of any strange peaks in diffractogram patterns of all prepared samples, confirming the proper preparation and high purity polymers. The crystalline index was found to be 69.41, 41.58, 58.25 and 44.2 % for Chi, Chi-Cam, polyrotaxane, and nanocomposite, respectively. High surface area, lowest pores size, and lowest pores volume were confirmed the micropores of composite, which also could provide more reactive sites, and enhancing the bioactivity. The tested Chi-Cam/TiO2 NPs possessed the highest antimicrobial impact, followed by the Chi-Cam/β-CD towards pathogenic microbes. The highest % inhibition of biofilm formation by Chi-Cam, Chi-Cam/β-CD, and Chi-Cam/TiO2 NPs was noted for S. aureus (40.05 %, 80.21 %, and 87.49 %), E. coli (38.56 %, 74.32 % and 83.32 %), P. aureginosa (32.12 %, 58.80 %, and 74.53 %), and C. albicans (13.69 %, 27.89 % and 70.89 %), respectively. The obtaining findings pave the route towards useful utilization of potential materials for biomedical applications.&quot;,&quot;publisher&quot;:&quot;Elsevier B.V.&quot;,&quot;issue&quot;:&quot;July&quot;,&quot;volume&quot;:&quot;219&quot;,&quot;container-title-short&quot;:&quot;Int J Biol Macromol&quot;},&quot;isTemporary&quot;:false,&quot;suppress-author&quot;:false,&quot;composite&quot;:false,&quot;author-only&quot;:false}]},{&quot;citationID&quot;:&quot;MENDELEY_CITATION_86ec1f05-ddbe-4d27-bc59-badeca9ada6a&quot;,&quot;properties&quot;:{&quot;noteIndex&quot;:0},&quot;isEdited&quot;:false,&quot;manualOverride&quot;:{&quot;isManuallyOverridden&quot;:false,&quot;citeprocText&quot;:&quot;[3]&quot;,&quot;manualOverrideText&quot;:&quot;&quot;},&quot;citationTag&quot;:&quot;MENDELEY_CITATION_v3_eyJjaXRhdGlvbklEIjoiTUVOREVMRVlfQ0lUQVRJT05fODZlYzFmMDUtZGRiZS00ZDI3LWJjNTktYmFkZWNhOWFkYTZh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quot;,&quot;citationItems&quot;:[{&quot;id&quot;:&quot;ca340527-61e2-3835-bf28-af5e5518d95e&quot;,&quot;itemData&quot;:{&quot;type&quot;:&quot;article-journal&quot;,&quot;id&quot;:&quot;ca340527-61e2-3835-bf28-af5e5518d95e&quot;,&quot;title&quot;:&quot;Effect of titanium dioxide nanoparticles and β-cyclodextrin polymer on physicochemical, antimicrobial, and antibiofilm properties of a novel chitosan-camphor polymer&quot;,&quot;author&quot;:[{&quot;family&quot;:&quot;Dardeer&quot;,&quot;given&quot;:&quot;Hemat M.&quot;,&quot;parse-names&quot;:false,&quot;dropping-particle&quot;:&quot;&quot;,&quot;non-dropping-particle&quot;:&quot;&quot;},{&quot;family&quot;:&quot;Abbas&quot;,&quot;given&quot;:&quot;Safaa A.&quot;,&quot;parse-names&quot;:false,&quot;dropping-particle&quot;:&quot;&quot;,&quot;non-dropping-particle&quot;:&quot;&quot;},{&quot;family&quot;:&quot;El-Sayyad&quot;,&quot;given&quot;:&quot;Gharieb S.&quot;,&quot;parse-names&quot;:false,&quot;dropping-particle&quot;:&quot;&quot;,&quot;non-dropping-particle&quot;:&quot;&quot;},{&quot;family&quot;:&quot;Ali&quot;,&quot;given&quot;:&quot;Moustafa F.&quot;,&quot;parse-names&quot;:false,&quot;dropping-particle&quot;:&quot;&quot;,&quot;non-dropping-particle&quot;:&quot;&quot;}],&quot;container-title&quot;:&quot;International Journal of Biological Macromolecules&quot;,&quot;DOI&quot;:&quot;10.1016/j.ijbiomac.2022.07.249&quot;,&quot;ISSN&quot;:&quot;18790003&quot;,&quot;PMID&quot;:&quot;35944757&quot;,&quot;issued&quot;:{&quot;date-parts&quot;:[[2022]]},&quot;page&quot;:&quot;1062-1079&quot;,&quot;abstract&quot;:&quot;In this paper, chitosan (Chi) was successfully reacted with natural mono ketone namely, camphor (Cam), through a condensation reaction to obtain a novel Chi-Cam polymer. The encapsulation of Chi-Cam polymer into the cavity of β-cyclodextrin biopolymer by inclusion complex method, and the immobilization of TiO2 NPs into Chi-Cam matrix by metal complex method were performed. A set of characterizations (XRD, FTIR, SEM, UV–Vis., optical band gap, Urbach energy, refractive index, and thermogravimetric analysis) were implemented to incorporate their properties with applications. It was not observed the existence of any strange peaks in diffractogram patterns of all prepared samples, confirming the proper preparation and high purity polymers. The crystalline index was found to be 69.41, 41.58, 58.25 and 44.2 % for Chi, Chi-Cam, polyrotaxane, and nanocomposite, respectively. High surface area, lowest pores size, and lowest pores volume were confirmed the micropores of composite, which also could provide more reactive sites, and enhancing the bioactivity. The tested Chi-Cam/TiO2 NPs possessed the highest antimicrobial impact, followed by the Chi-Cam/β-CD towards pathogenic microbes. The highest % inhibition of biofilm formation by Chi-Cam, Chi-Cam/β-CD, and Chi-Cam/TiO2 NPs was noted for S. aureus (40.05 %, 80.21 %, and 87.49 %), E. coli (38.56 %, 74.32 % and 83.32 %), P. aureginosa (32.12 %, 58.80 %, and 74.53 %), and C. albicans (13.69 %, 27.89 % and 70.89 %), respectively. The obtaining findings pave the route towards useful utilization of potential materials for biomedical applications.&quot;,&quot;publisher&quot;:&quot;Elsevier B.V.&quot;,&quot;issue&quot;:&quot;July&quot;,&quot;volume&quot;:&quot;219&quot;,&quot;container-title-short&quot;:&quot;Int J Biol Macromol&quot;},&quot;isTemporary&quot;:false,&quot;suppress-author&quot;:false,&quot;composite&quot;:false,&quot;author-only&quot;:false}]},{&quot;citationID&quot;:&quot;MENDELEY_CITATION_2fa7f662-0fea-47bf-baf1-0d3d257c392e&quot;,&quot;properties&quot;:{&quot;noteIndex&quot;:0},&quot;isEdited&quot;:false,&quot;manualOverride&quot;:{&quot;isManuallyOverridden&quot;:false,&quot;citeprocText&quot;:&quot;[3]&quot;,&quot;manualOverrideText&quot;:&quot;&quot;},&quot;citationTag&quot;:&quot;MENDELEY_CITATION_v3_eyJjaXRhdGlvbklEIjoiTUVOREVMRVlfQ0lUQVRJT05fMmZhN2Y2NjItMGZlYS00N2JmLWJhZjEtMGQzZDI1N2MzOTJl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quot;,&quot;citationItems&quot;:[{&quot;id&quot;:&quot;ca340527-61e2-3835-bf28-af5e5518d95e&quot;,&quot;itemData&quot;:{&quot;type&quot;:&quot;article-journal&quot;,&quot;id&quot;:&quot;ca340527-61e2-3835-bf28-af5e5518d95e&quot;,&quot;title&quot;:&quot;Effect of titanium dioxide nanoparticles and β-cyclodextrin polymer on physicochemical, antimicrobial, and antibiofilm properties of a novel chitosan-camphor polymer&quot;,&quot;author&quot;:[{&quot;family&quot;:&quot;Dardeer&quot;,&quot;given&quot;:&quot;Hemat M.&quot;,&quot;parse-names&quot;:false,&quot;dropping-particle&quot;:&quot;&quot;,&quot;non-dropping-particle&quot;:&quot;&quot;},{&quot;family&quot;:&quot;Abbas&quot;,&quot;given&quot;:&quot;Safaa A.&quot;,&quot;parse-names&quot;:false,&quot;dropping-particle&quot;:&quot;&quot;,&quot;non-dropping-particle&quot;:&quot;&quot;},{&quot;family&quot;:&quot;El-Sayyad&quot;,&quot;given&quot;:&quot;Gharieb S.&quot;,&quot;parse-names&quot;:false,&quot;dropping-particle&quot;:&quot;&quot;,&quot;non-dropping-particle&quot;:&quot;&quot;},{&quot;family&quot;:&quot;Ali&quot;,&quot;given&quot;:&quot;Moustafa F.&quot;,&quot;parse-names&quot;:false,&quot;dropping-particle&quot;:&quot;&quot;,&quot;non-dropping-particle&quot;:&quot;&quot;}],&quot;container-title&quot;:&quot;International Journal of Biological Macromolecules&quot;,&quot;DOI&quot;:&quot;10.1016/j.ijbiomac.2022.07.249&quot;,&quot;ISSN&quot;:&quot;18790003&quot;,&quot;PMID&quot;:&quot;35944757&quot;,&quot;issued&quot;:{&quot;date-parts&quot;:[[2022]]},&quot;page&quot;:&quot;1062-1079&quot;,&quot;abstract&quot;:&quot;In this paper, chitosan (Chi) was successfully reacted with natural mono ketone namely, camphor (Cam), through a condensation reaction to obtain a novel Chi-Cam polymer. The encapsulation of Chi-Cam polymer into the cavity of β-cyclodextrin biopolymer by inclusion complex method, and the immobilization of TiO2 NPs into Chi-Cam matrix by metal complex method were performed. A set of characterizations (XRD, FTIR, SEM, UV–Vis., optical band gap, Urbach energy, refractive index, and thermogravimetric analysis) were implemented to incorporate their properties with applications. It was not observed the existence of any strange peaks in diffractogram patterns of all prepared samples, confirming the proper preparation and high purity polymers. The crystalline index was found to be 69.41, 41.58, 58.25 and 44.2 % for Chi, Chi-Cam, polyrotaxane, and nanocomposite, respectively. High surface area, lowest pores size, and lowest pores volume were confirmed the micropores of composite, which also could provide more reactive sites, and enhancing the bioactivity. The tested Chi-Cam/TiO2 NPs possessed the highest antimicrobial impact, followed by the Chi-Cam/β-CD towards pathogenic microbes. The highest % inhibition of biofilm formation by Chi-Cam, Chi-Cam/β-CD, and Chi-Cam/TiO2 NPs was noted for S. aureus (40.05 %, 80.21 %, and 87.49 %), E. coli (38.56 %, 74.32 % and 83.32 %), P. aureginosa (32.12 %, 58.80 %, and 74.53 %), and C. albicans (13.69 %, 27.89 % and 70.89 %), respectively. The obtaining findings pave the route towards useful utilization of potential materials for biomedical applications.&quot;,&quot;publisher&quot;:&quot;Elsevier B.V.&quot;,&quot;issue&quot;:&quot;July&quot;,&quot;volume&quot;:&quot;219&quot;,&quot;container-title-short&quot;:&quot;Int J Biol Macromol&quot;},&quot;isTemporary&quot;:false,&quot;suppress-author&quot;:false,&quot;composite&quot;:false,&quot;author-only&quot;:false}]},{&quot;citationID&quot;:&quot;MENDELEY_CITATION_91b8f88f-ee4c-40e8-81f9-644a507743b3&quot;,&quot;properties&quot;:{&quot;noteIndex&quot;:0},&quot;isEdited&quot;:false,&quot;manualOverride&quot;:{&quot;isManuallyOverridden&quot;:false,&quot;citeprocText&quot;:&quot;[7]&quot;,&quot;manualOverrideText&quot;:&quot;&quot;},&quot;citationTag&quot;:&quot;MENDELEY_CITATION_v3_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&quot;,&quot;citationItems&quot;:[{&quot;id&quot;:&quot;313d1ac1-64e2-34d5-9be8-29b728f0a012&quot;,&quot;itemData&quot;:{&quot;type&quot;:&quot;article-journal&quot;,&quot;id&quot;:&quot;313d1ac1-64e2-34d5-9be8-29b728f0a012&quot;,&quot;title&quot;:&quot;Synthesis, characterization and antimicrobial activity of Schiff bases from chitosan and salicylaldehyde/TiO2 nanocomposite membrane&quot;,&quot;author&quot;:[{&quot;family&quot;:&quot;Montaser&quot;,&quot;given&quot;:&quot;A. S.&quot;,&quot;parse-names&quot;:false,&quot;dropping-particle&quot;:&quot;&quot;,&quot;non-dropping-particle&quot;:&quot;&quot;},{&quot;family&quot;:&quot;Wassel&quot;,&quot;given&quot;:&quot;Ahmed R.&quot;,&quot;parse-names&quot;:false,&quot;dropping-particle&quot;:&quot;&quot;,&quot;non-dropping-particle&quot;:&quot;&quot;},{&quot;family&quot;:&quot;Al-Shaye'a&quot;,&quot;given&quot;:&quot;Oqba N.&quot;,&quot;parse-names&quot;:false,&quot;dropping-particle&quot;:&quot;&quot;,&quot;non-dropping-particle&quot;:&quot;&quot;}],&quot;container-title&quot;:&quot;International Journal of Biological Macromolecules&quot;,&quot;container-title-short&quot;:&quot;Int J Biol Macromol&quot;,&quot;DOI&quot;:&quot;10.1016/j.ijbiomac.2018.11.229&quot;,&quot;ISSN&quot;:&quot;18790003&quot;,&quot;PMID&quot;:&quot;30502423&quot;,&quot;URL&quot;:&quot;https://doi.org/10.1016/j.ijbiomac.2018.11.229&quot;,&quot;issued&quot;:{&quot;date-parts&quot;:[[2019]]},&quot;page&quot;:&quot;802-809&quot;,&quot;abstract&quot;:&quot;Salicylaldehyde (SA) successfully used as a mono aldehyde crosslinker with chitosan forming hydrogel membrane in presence of TiO2 NPs through casting technique. FTIR, XRD, SEM-EDX and TGA used to characterized and examining membrane physical and thermal properties. Swelling percent was evaluated for the fabricated membranes to visualize the crosslinking effect of SA Antibacterial activity evaluated using CFU methods against S. aureus, P. aeruginosa. FTIR revealed the formation of Schiff based reaction, while XRD demonstrated the presence of Titanium NPs patterns and approved bond formation between of chitosan and TiO2 NPs. SEM-EDX approve the crosslinking and TiO2 NPs dispersity on membrane surface. Crosslinking was enhanced using SA and TiO2 until reaching 1 ml of SA and 0.5 mg of TiO2 inside membrane formulation. TGA confirmed the improvement of thermal behavior in presence either crosslinking or nanometals. Mechanical properties enhanced using both crosslinker and TiO2 nanoparticle at membrane formulation. The obtained findings validated that the nanoparticles affect strength properties while crosslinker affects plasticity. All formulated membranes showed an effective antimicrobial activity towards S. aureus and P. aeruginosa and exhibits full eradication of bacteria under investigation.&quot;,&quot;publisher&quot;:&quot;Elsevier B.V.&quot;,&quot;volume&quot;:&quot;124&quot;},&quot;isTemporary&quot;:false,&quot;suppress-author&quot;:false,&quot;composite&quot;:false,&quot;author-only&quot;:false}]},{&quot;citationID&quot;:&quot;MENDELEY_CITATION_d581ea77-fa38-4281-b4f6-a00682e84d41&quot;,&quot;properties&quot;:{&quot;noteIndex&quot;:0},&quot;isEdited&quot;:false,&quot;manualOverride&quot;:{&quot;isManuallyOverridden&quot;:false,&quot;citeprocText&quot;:&quot;[3]&quot;,&quot;manualOverrideText&quot;:&quot;&quot;},&quot;citationTag&quot;:&quot;MENDELEY_CITATION_v3_eyJjaXRhdGlvbklEIjoiTUVOREVMRVlfQ0lUQVRJT05fZDU4MWVhNzctZmEzOC00MjgxLWI0ZjYtYTAwNjgyZTg0ZDQx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quot;,&quot;citationItems&quot;:[{&quot;id&quot;:&quot;ca340527-61e2-3835-bf28-af5e5518d95e&quot;,&quot;itemData&quot;:{&quot;type&quot;:&quot;article-journal&quot;,&quot;id&quot;:&quot;ca340527-61e2-3835-bf28-af5e5518d95e&quot;,&quot;title&quot;:&quot;Effect of titanium dioxide nanoparticles and β-cyclodextrin polymer on physicochemical, antimicrobial, and antibiofilm properties of a novel chitosan-camphor polymer&quot;,&quot;author&quot;:[{&quot;family&quot;:&quot;Dardeer&quot;,&quot;given&quot;:&quot;Hemat M.&quot;,&quot;parse-names&quot;:false,&quot;dropping-particle&quot;:&quot;&quot;,&quot;non-dropping-particle&quot;:&quot;&quot;},{&quot;family&quot;:&quot;Abbas&quot;,&quot;given&quot;:&quot;Safaa A.&quot;,&quot;parse-names&quot;:false,&quot;dropping-particle&quot;:&quot;&quot;,&quot;non-dropping-particle&quot;:&quot;&quot;},{&quot;family&quot;:&quot;El-Sayyad&quot;,&quot;given&quot;:&quot;Gharieb S.&quot;,&quot;parse-names&quot;:false,&quot;dropping-particle&quot;:&quot;&quot;,&quot;non-dropping-particle&quot;:&quot;&quot;},{&quot;family&quot;:&quot;Ali&quot;,&quot;given&quot;:&quot;Moustafa F.&quot;,&quot;parse-names&quot;:false,&quot;dropping-particle&quot;:&quot;&quot;,&quot;non-dropping-particle&quot;:&quot;&quot;}],&quot;container-title&quot;:&quot;International Journal of Biological Macromolecules&quot;,&quot;DOI&quot;:&quot;10.1016/j.ijbiomac.2022.07.249&quot;,&quot;ISSN&quot;:&quot;18790003&quot;,&quot;PMID&quot;:&quot;35944757&quot;,&quot;issued&quot;:{&quot;date-parts&quot;:[[2022]]},&quot;page&quot;:&quot;1062-1079&quot;,&quot;abstract&quot;:&quot;In this paper, chitosan (Chi) was successfully reacted with natural mono ketone namely, camphor (Cam), through a condensation reaction to obtain a novel Chi-Cam polymer. The encapsulation of Chi-Cam polymer into the cavity of β-cyclodextrin biopolymer by inclusion complex method, and the immobilization of TiO2 NPs into Chi-Cam matrix by metal complex method were performed. A set of characterizations (XRD, FTIR, SEM, UV–Vis., optical band gap, Urbach energy, refractive index, and thermogravimetric analysis) were implemented to incorporate their properties with applications. It was not observed the existence of any strange peaks in diffractogram patterns of all prepared samples, confirming the proper preparation and high purity polymers. The crystalline index was found to be 69.41, 41.58, 58.25 and 44.2 % for Chi, Chi-Cam, polyrotaxane, and nanocomposite, respectively. High surface area, lowest pores size, and lowest pores volume were confirmed the micropores of composite, which also could provide more reactive sites, and enhancing the bioactivity. The tested Chi-Cam/TiO2 NPs possessed the highest antimicrobial impact, followed by the Chi-Cam/β-CD towards pathogenic microbes. The highest % inhibition of biofilm formation by Chi-Cam, Chi-Cam/β-CD, and Chi-Cam/TiO2 NPs was noted for S. aureus (40.05 %, 80.21 %, and 87.49 %), E. coli (38.56 %, 74.32 % and 83.32 %), P. aureginosa (32.12 %, 58.80 %, and 74.53 %), and C. albicans (13.69 %, 27.89 % and 70.89 %), respectively. The obtaining findings pave the route towards useful utilization of potential materials for biomedical applications.&quot;,&quot;publisher&quot;:&quot;Elsevier B.V.&quot;,&quot;issue&quot;:&quot;July&quot;,&quot;volume&quot;:&quot;219&quot;,&quot;container-title-short&quot;:&quot;Int J Biol Macromol&quot;},&quot;isTemporary&quot;:false,&quot;suppress-author&quot;:false,&quot;composite&quot;:false,&quot;author-only&quot;:false}]},{&quot;citationID&quot;:&quot;MENDELEY_CITATION_4648bb9c-fea1-4074-a63f-35abc1379b80&quot;,&quot;properties&quot;:{&quot;noteIndex&quot;:0},&quot;isEdited&quot;:false,&quot;manualOverride&quot;:{&quot;isManuallyOverridden&quot;:false,&quot;citeprocText&quot;:&quot;[7]&quot;,&quot;manualOverrideText&quot;:&quot;&quot;},&quot;citationTag&quot;:&quot;MENDELEY_CITATION_v3_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&quot;,&quot;citationItems&quot;:[{&quot;id&quot;:&quot;313d1ac1-64e2-34d5-9be8-29b728f0a012&quot;,&quot;itemData&quot;:{&quot;type&quot;:&quot;article-journal&quot;,&quot;id&quot;:&quot;313d1ac1-64e2-34d5-9be8-29b728f0a012&quot;,&quot;title&quot;:&quot;Synthesis, characterization and antimicrobial activity of Schiff bases from chitosan and salicylaldehyde/TiO2 nanocomposite membrane&quot;,&quot;author&quot;:[{&quot;family&quot;:&quot;Montaser&quot;,&quot;given&quot;:&quot;A. S.&quot;,&quot;parse-names&quot;:false,&quot;dropping-particle&quot;:&quot;&quot;,&quot;non-dropping-particle&quot;:&quot;&quot;},{&quot;family&quot;:&quot;Wassel&quot;,&quot;given&quot;:&quot;Ahmed R.&quot;,&quot;parse-names&quot;:false,&quot;dropping-particle&quot;:&quot;&quot;,&quot;non-dropping-particle&quot;:&quot;&quot;},{&quot;family&quot;:&quot;Al-Shaye'a&quot;,&quot;given&quot;:&quot;Oqba N.&quot;,&quot;parse-names&quot;:false,&quot;dropping-particle&quot;:&quot;&quot;,&quot;non-dropping-particle&quot;:&quot;&quot;}],&quot;container-title&quot;:&quot;International Journal of Biological Macromolecules&quot;,&quot;container-title-short&quot;:&quot;Int J Biol Macromol&quot;,&quot;DOI&quot;:&quot;10.1016/j.ijbiomac.2018.11.229&quot;,&quot;ISSN&quot;:&quot;18790003&quot;,&quot;PMID&quot;:&quot;30502423&quot;,&quot;URL&quot;:&quot;https://doi.org/10.1016/j.ijbiomac.2018.11.229&quot;,&quot;issued&quot;:{&quot;date-parts&quot;:[[2019]]},&quot;page&quot;:&quot;802-809&quot;,&quot;abstract&quot;:&quot;Salicylaldehyde (SA) successfully used as a mono aldehyde crosslinker with chitosan forming hydrogel membrane in presence of TiO2 NPs through casting technique. FTIR, XRD, SEM-EDX and TGA used to characterized and examining membrane physical and thermal properties. Swelling percent was evaluated for the fabricated membranes to visualize the crosslinking effect of SA Antibacterial activity evaluated using CFU methods against S. aureus, P. aeruginosa. FTIR revealed the formation of Schiff based reaction, while XRD demonstrated the presence of Titanium NPs patterns and approved bond formation between of chitosan and TiO2 NPs. SEM-EDX approve the crosslinking and TiO2 NPs dispersity on membrane surface. Crosslinking was enhanced using SA and TiO2 until reaching 1 ml of SA and 0.5 mg of TiO2 inside membrane formulation. TGA confirmed the improvement of thermal behavior in presence either crosslinking or nanometals. Mechanical properties enhanced using both crosslinker and TiO2 nanoparticle at membrane formulation. The obtained findings validated that the nanoparticles affect strength properties while crosslinker affects plasticity. All formulated membranes showed an effective antimicrobial activity towards S. aureus and P. aeruginosa and exhibits full eradication of bacteria under investigation.&quot;,&quot;publisher&quot;:&quot;Elsevier B.V.&quot;,&quot;volume&quot;:&quot;124&quot;},&quot;isTemporary&quot;:false,&quot;suppress-author&quot;:false,&quot;composite&quot;:false,&quot;author-only&quot;:false}]},{&quot;citationID&quot;:&quot;MENDELEY_CITATION_cd31aca7-a87e-4b20-bd4f-afc528ddd0ac&quot;,&quot;properties&quot;:{&quot;noteIndex&quot;:0},&quot;isEdited&quot;:false,&quot;manualOverride&quot;:{&quot;isManuallyOverridden&quot;:false,&quot;citeprocText&quot;:&quot;[6]&quot;,&quot;manualOverrideText&quot;:&quot;&quot;},&quot;citationTag&quot;:&quot;MENDELEY_CITATION_v3_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&quot;,&quot;citationItems&quot;:[{&quot;id&quot;:&quot;1ef1bcf9-64a5-3e63-8c7e-a7d5f041e086&quot;,&quot;itemData&quot;:{&quot;type&quot;:&quot;article-journal&quot;,&quot;id&quot;:&quot;1ef1bcf9-64a5-3e63-8c7e-a7d5f041e086&quot;,&quot;title&quot;:&quot;Virus-based nanocarriers for drug delivery&quot;,&quot;author&quot;:[{&quot;family&quot;:&quot;Ma&quot;,&quot;given&quot;:&quot;Yujie&quot;,&quot;parse-names&quot;:false,&quot;dropping-particle&quot;:&quot;&quot;,&quot;non-dropping-particle&quot;:&quot;&quot;},{&quot;family&quot;:&quot;Nolte&quot;,&quot;given&quot;:&quot;Roeland J.M.&quot;,&quot;parse-names&quot;:false,&quot;dropping-particle&quot;:&quot;&quot;,&quot;non-dropping-particle&quot;:&quot;&quot;},{&quot;family&quot;:&quot;Cornelissen&quot;,&quot;given&quot;:&quot;Jeroen J.L.M.&quot;,&quot;parse-names&quot;:false,&quot;dropping-particle&quot;:&quot;&quot;,&quot;non-dropping-particle&quot;:&quot;&quot;}],&quot;container-title&quot;:&quot;Advanced Drug Delivery Reviews&quot;,&quot;container-title-short&quot;:&quot;Adv Drug Deliv Rev&quot;,&quot;DOI&quot;:&quot;10.1016/j.addr.2012.01.005&quot;,&quot;ISSN&quot;:&quot;0169409X&quot;,&quot;PMID&quot;:&quot;22285585&quot;,&quot;URL&quot;:&quot;http://dx.doi.org/10.1016/j.addr.2012.01.005&quot;,&quot;issued&quot;:{&quot;date-parts&quot;:[[2012]]},&quot;page&quot;:&quot;811-825&quot;,&quot;abstract&quot;:&quot;New nanocarrier platforms based on natural biological building blocks offer great promises in revolutionalizing medicine. The usage of specific protein cage structures: virus-like particles (VLPs) for drug packaging and targetted delivery is summarized here. Versatile chemical and genetic modifications on the outer surfaces and inner cavities of VLPs facilitate the preparation of new materials that could meet the biocompatibility, solubility and high uptake efficiency requirements for drug delivery. A full evaluation on the toxicity, bio-distribution and immunology of these materials are envisaged to boost their application potentials. © 2012 Elsevier B.V.&quot;,&quot;publisher&quot;:&quot;Elsevier B.V.&quot;,&quot;issue&quot;:&quot;9&quot;,&quot;volume&quot;:&quot;64&quot;},&quot;isTemporary&quot;:false,&quot;suppress-author&quot;:false,&quot;composite&quot;:false,&quot;author-only&quot;:false}]},{&quot;citationID&quot;:&quot;MENDELEY_CITATION_34dbbbc7-cf33-476b-a34d-e7dc0b3c6357&quot;,&quot;properties&quot;:{&quot;noteIndex&quot;:0},&quot;isEdited&quot;:false,&quot;manualOverride&quot;:{&quot;isManuallyOverridden&quot;:false,&quot;citeprocText&quot;:&quot;[5]&quot;,&quot;manualOverrideText&quot;:&quot;&quot;},&quot;citationTag&quot;:&quot;MENDELEY_CITATION_v3_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&quot;,&quot;citationItems&quot;:[{&quot;id&quot;:&quot;f29dcdaa-2f00-3184-a328-edd87aaa8226&quot;,&quot;itemData&quot;:{&quot;type&quot;:&quot;article-journal&quot;,&quot;id&quot;:&quot;f29dcdaa-2f00-3184-a328-edd87aaa8226&quot;,&quot;title&quot;:&quot;Optimal conditions for producing bactericidal sodium hyaluronate-TiO2 bionanocomposite and its characterization&quot;,&quot;author&quot;:[{&quot;family&quot;:&quot;Safaei&quot;,&quot;given&quot;:&quot;Mohsen&quot;,&quot;parse-names&quot;:false,&quot;dropping-particle&quot;:&quot;&quot;,&quot;non-dropping-particle&quot;:&quot;&quot;},{&quot;family&quot;:&quot;Taran&quot;,&quot;given&quot;:&quot;Mojtaba&quot;,&quot;parse-names&quot;:false,&quot;dropping-particle&quot;:&quot;&quot;,&quot;non-dropping-particle&quot;:&quot;&quot;}],&quot;container-title&quot;:&quot;International Journal of Biological Macromolecules&quot;,&quot;DOI&quot;:&quot;10.1016/j.ijbiomac.2017.06.016&quot;,&quot;ISSN&quot;:&quot;18790003&quot;,&quot;PMID&quot;:&quot;28619641&quot;,&quot;URL&quot;:&quot;http://dx.doi.org/10.1016/j.ijbiomac.2017.06.016&quot;,&quot;issued&quot;:{&quot;date-parts&quot;:[[2017]]},&quot;page&quot;:&quot;449-456&quot;,&quot;abstract&quot;:&quot;In this research, the creation of optimum conditions for the formation of sodium hyaluronate-TiO2 bionanocomposite and its antibacterial effect on gram positive and gram negative bacteria was evaluated. The Fourier transform infrared spectroscopy spectra, scanning electron microscopy images and energy dispersive X-ray spectroscopy pattern confirmed the formation of the bionanocomposite. Thermogravimetric analysis and differential thermal analysis indicated that the thermal stability rate had significantly improved with formation of the bionanocomposite. Nine experiments were designed based on the Taguchi method by applying different proportions of sodium hyaluronate biopolymer and TiO2 nanoparticles at different stirring times. Bionanocomposite produced under conditions of experiment 5 (TiO2 4 mg/ml, sodium hyaluronate 1 mg/ml and stirring time of 90 min) and experiment 9 (TiO2 8 mg/ml, sodium hyaluronate 2 mg/ml and stirring time of 60 min) completely prevented the growth of Staphylococcus aureus and Escherichia coli. It can be concluded that sodium hyaluronate-TiO2 bionanocomposite can be used as an effective antimicrobial compound in food, pharmaceutical, medical and environmental sectors.&quot;,&quot;publisher&quot;:&quot;Elsevier B.V.&quot;,&quot;volume&quot;:&quot;104&quot;,&quot;container-title-short&quot;:&quot;Int J Biol Macromol&quot;},&quot;isTemporary&quot;:false,&quot;suppress-author&quot;:false,&quot;composite&quot;:false,&quot;author-only&quot;:false}]},{&quot;citationID&quot;:&quot;MENDELEY_CITATION_eab1fa49-2e66-4f3e-bbed-49813596d57e&quot;,&quot;properties&quot;:{&quot;noteIndex&quot;:0},&quot;isEdited&quot;:false,&quot;manualOverride&quot;:{&quot;isManuallyOverridden&quot;:false,&quot;citeprocText&quot;:&quot;[5]&quot;,&quot;manualOverrideText&quot;:&quot;&quot;},&quot;citationTag&quot;:&quot;MENDELEY_CITATION_v3_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&quot;,&quot;citationItems&quot;:[{&quot;id&quot;:&quot;f29dcdaa-2f00-3184-a328-edd87aaa8226&quot;,&quot;itemData&quot;:{&quot;type&quot;:&quot;article-journal&quot;,&quot;id&quot;:&quot;f29dcdaa-2f00-3184-a328-edd87aaa8226&quot;,&quot;title&quot;:&quot;Optimal conditions for producing bactericidal sodium hyaluronate-TiO2 bionanocomposite and its characterization&quot;,&quot;author&quot;:[{&quot;family&quot;:&quot;Safaei&quot;,&quot;given&quot;:&quot;Mohsen&quot;,&quot;parse-names&quot;:false,&quot;dropping-particle&quot;:&quot;&quot;,&quot;non-dropping-particle&quot;:&quot;&quot;},{&quot;family&quot;:&quot;Taran&quot;,&quot;given&quot;:&quot;Mojtaba&quot;,&quot;parse-names&quot;:false,&quot;dropping-particle&quot;:&quot;&quot;,&quot;non-dropping-particle&quot;:&quot;&quot;}],&quot;container-title&quot;:&quot;International Journal of Biological Macromolecules&quot;,&quot;DOI&quot;:&quot;10.1016/j.ijbiomac.2017.06.016&quot;,&quot;ISSN&quot;:&quot;18790003&quot;,&quot;PMID&quot;:&quot;28619641&quot;,&quot;URL&quot;:&quot;http://dx.doi.org/10.1016/j.ijbiomac.2017.06.016&quot;,&quot;issued&quot;:{&quot;date-parts&quot;:[[2017]]},&quot;page&quot;:&quot;449-456&quot;,&quot;abstract&quot;:&quot;In this research, the creation of optimum conditions for the formation of sodium hyaluronate-TiO2 bionanocomposite and its antibacterial effect on gram positive and gram negative bacteria was evaluated. The Fourier transform infrared spectroscopy spectra, scanning electron microscopy images and energy dispersive X-ray spectroscopy pattern confirmed the formation of the bionanocomposite. Thermogravimetric analysis and differential thermal analysis indicated that the thermal stability rate had significantly improved with formation of the bionanocomposite. Nine experiments were designed based on the Taguchi method by applying different proportions of sodium hyaluronate biopolymer and TiO2 nanoparticles at different stirring times. Bionanocomposite produced under conditions of experiment 5 (TiO2 4 mg/ml, sodium hyaluronate 1 mg/ml and stirring time of 90 min) and experiment 9 (TiO2 8 mg/ml, sodium hyaluronate 2 mg/ml and stirring time of 60 min) completely prevented the growth of Staphylococcus aureus and Escherichia coli. It can be concluded that sodium hyaluronate-TiO2 bionanocomposite can be used as an effective antimicrobial compound in food, pharmaceutical, medical and environmental sectors.&quot;,&quot;publisher&quot;:&quot;Elsevier B.V.&quot;,&quot;volume&quot;:&quot;104&quot;,&quot;container-title-short&quot;:&quot;Int J Biol Macromol&quot;},&quot;isTemporary&quot;:false,&quot;suppress-author&quot;:false,&quot;composite&quot;:false,&quot;author-only&quot;:false}]},{&quot;citationID&quot;:&quot;MENDELEY_CITATION_2ffcb1ea-c33d-4845-bb2d-8156887f0694&quot;,&quot;properties&quot;:{&quot;noteIndex&quot;:0},&quot;isEdited&quot;:false,&quot;manualOverride&quot;:{&quot;isManuallyOverridden&quot;:false,&quot;citeprocText&quot;:&quot;[3]&quot;,&quot;manualOverrideText&quot;:&quot;&quot;},&quot;citationTag&quot;:&quot;MENDELEY_CITATION_v3_eyJjaXRhdGlvbklEIjoiTUVOREVMRVlfQ0lUQVRJT05fMmZmY2IxZWEtYzMzZC00ODQ1LWJiMmQtODE1Njg4N2YwNjk0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quot;,&quot;citationItems&quot;:[{&quot;id&quot;:&quot;ca340527-61e2-3835-bf28-af5e5518d95e&quot;,&quot;itemData&quot;:{&quot;type&quot;:&quot;article-journal&quot;,&quot;id&quot;:&quot;ca340527-61e2-3835-bf28-af5e5518d95e&quot;,&quot;title&quot;:&quot;Effect of titanium dioxide nanoparticles and β-cyclodextrin polymer on physicochemical, antimicrobial, and antibiofilm properties of a novel chitosan-camphor polymer&quot;,&quot;author&quot;:[{&quot;family&quot;:&quot;Dardeer&quot;,&quot;given&quot;:&quot;Hemat M.&quot;,&quot;parse-names&quot;:false,&quot;dropping-particle&quot;:&quot;&quot;,&quot;non-dropping-particle&quot;:&quot;&quot;},{&quot;family&quot;:&quot;Abbas&quot;,&quot;given&quot;:&quot;Safaa A.&quot;,&quot;parse-names&quot;:false,&quot;dropping-particle&quot;:&quot;&quot;,&quot;non-dropping-particle&quot;:&quot;&quot;},{&quot;family&quot;:&quot;El-Sayyad&quot;,&quot;given&quot;:&quot;Gharieb S.&quot;,&quot;parse-names&quot;:false,&quot;dropping-particle&quot;:&quot;&quot;,&quot;non-dropping-particle&quot;:&quot;&quot;},{&quot;family&quot;:&quot;Ali&quot;,&quot;given&quot;:&quot;Moustafa F.&quot;,&quot;parse-names&quot;:false,&quot;dropping-particle&quot;:&quot;&quot;,&quot;non-dropping-particle&quot;:&quot;&quot;}],&quot;container-title&quot;:&quot;International Journal of Biological Macromolecules&quot;,&quot;DOI&quot;:&quot;10.1016/j.ijbiomac.2022.07.249&quot;,&quot;ISSN&quot;:&quot;18790003&quot;,&quot;PMID&quot;:&quot;35944757&quot;,&quot;issued&quot;:{&quot;date-parts&quot;:[[2022]]},&quot;page&quot;:&quot;1062-1079&quot;,&quot;abstract&quot;:&quot;In this paper, chitosan (Chi) was successfully reacted with natural mono ketone namely, camphor (Cam), through a condensation reaction to obtain a novel Chi-Cam polymer. The encapsulation of Chi-Cam polymer into the cavity of β-cyclodextrin biopolymer by inclusion complex method, and the immobilization of TiO2 NPs into Chi-Cam matrix by metal complex method were performed. A set of characterizations (XRD, FTIR, SEM, UV–Vis., optical band gap, Urbach energy, refractive index, and thermogravimetric analysis) were implemented to incorporate their properties with applications. It was not observed the existence of any strange peaks in diffractogram patterns of all prepared samples, confirming the proper preparation and high purity polymers. The crystalline index was found to be 69.41, 41.58, 58.25 and 44.2 % for Chi, Chi-Cam, polyrotaxane, and nanocomposite, respectively. High surface area, lowest pores size, and lowest pores volume were confirmed the micropores of composite, which also could provide more reactive sites, and enhancing the bioactivity. The tested Chi-Cam/TiO2 NPs possessed the highest antimicrobial impact, followed by the Chi-Cam/β-CD towards pathogenic microbes. The highest % inhibition of biofilm formation by Chi-Cam, Chi-Cam/β-CD, and Chi-Cam/TiO2 NPs was noted for S. aureus (40.05 %, 80.21 %, and 87.49 %), E. coli (38.56 %, 74.32 % and 83.32 %), P. aureginosa (32.12 %, 58.80 %, and 74.53 %), and C. albicans (13.69 %, 27.89 % and 70.89 %), respectively. The obtaining findings pave the route towards useful utilization of potential materials for biomedical applications.&quot;,&quot;publisher&quot;:&quot;Elsevier B.V.&quot;,&quot;issue&quot;:&quot;July&quot;,&quot;volume&quot;:&quot;219&quot;,&quot;container-title-short&quot;:&quot;Int J Biol Macromol&quot;},&quot;isTemporary&quot;:false,&quot;suppress-author&quot;:false,&quot;composite&quot;:false,&quot;author-only&quot;:false}]},{&quot;citationID&quot;:&quot;MENDELEY_CITATION_156904ae-025a-4dc1-834e-de7b5093a971&quot;,&quot;properties&quot;:{&quot;noteIndex&quot;:0},&quot;isEdited&quot;:false,&quot;manualOverride&quot;:{&quot;isManuallyOverridden&quot;:false,&quot;citeprocText&quot;:&quot;[7]&quot;,&quot;manualOverrideText&quot;:&quot;&quot;},&quot;citationTag&quot;:&quot;MENDELEY_CITATION_v3_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&quot;,&quot;citationItems&quot;:[{&quot;id&quot;:&quot;313d1ac1-64e2-34d5-9be8-29b728f0a012&quot;,&quot;itemData&quot;:{&quot;type&quot;:&quot;article-journal&quot;,&quot;id&quot;:&quot;313d1ac1-64e2-34d5-9be8-29b728f0a012&quot;,&quot;title&quot;:&quot;Synthesis, characterization and antimicrobial activity of Schiff bases from chitosan and salicylaldehyde/TiO2 nanocomposite membrane&quot;,&quot;author&quot;:[{&quot;family&quot;:&quot;Montaser&quot;,&quot;given&quot;:&quot;A. S.&quot;,&quot;parse-names&quot;:false,&quot;dropping-particle&quot;:&quot;&quot;,&quot;non-dropping-particle&quot;:&quot;&quot;},{&quot;family&quot;:&quot;Wassel&quot;,&quot;given&quot;:&quot;Ahmed R.&quot;,&quot;parse-names&quot;:false,&quot;dropping-particle&quot;:&quot;&quot;,&quot;non-dropping-particle&quot;:&quot;&quot;},{&quot;family&quot;:&quot;Al-Shaye'a&quot;,&quot;given&quot;:&quot;Oqba N.&quot;,&quot;parse-names&quot;:false,&quot;dropping-particle&quot;:&quot;&quot;,&quot;non-dropping-particle&quot;:&quot;&quot;}],&quot;container-title&quot;:&quot;International Journal of Biological Macromolecules&quot;,&quot;container-title-short&quot;:&quot;Int J Biol Macromol&quot;,&quot;DOI&quot;:&quot;10.1016/j.ijbiomac.2018.11.229&quot;,&quot;ISSN&quot;:&quot;18790003&quot;,&quot;PMID&quot;:&quot;30502423&quot;,&quot;URL&quot;:&quot;https://doi.org/10.1016/j.ijbiomac.2018.11.229&quot;,&quot;issued&quot;:{&quot;date-parts&quot;:[[2019]]},&quot;page&quot;:&quot;802-809&quot;,&quot;abstract&quot;:&quot;Salicylaldehyde (SA) successfully used as a mono aldehyde crosslinker with chitosan forming hydrogel membrane in presence of TiO2 NPs through casting technique. FTIR, XRD, SEM-EDX and TGA used to characterized and examining membrane physical and thermal properties. Swelling percent was evaluated for the fabricated membranes to visualize the crosslinking effect of SA Antibacterial activity evaluated using CFU methods against S. aureus, P. aeruginosa. FTIR revealed the formation of Schiff based reaction, while XRD demonstrated the presence of Titanium NPs patterns and approved bond formation between of chitosan and TiO2 NPs. SEM-EDX approve the crosslinking and TiO2 NPs dispersity on membrane surface. Crosslinking was enhanced using SA and TiO2 until reaching 1 ml of SA and 0.5 mg of TiO2 inside membrane formulation. TGA confirmed the improvement of thermal behavior in presence either crosslinking or nanometals. Mechanical properties enhanced using both crosslinker and TiO2 nanoparticle at membrane formulation. The obtained findings validated that the nanoparticles affect strength properties while crosslinker affects plasticity. All formulated membranes showed an effective antimicrobial activity towards S. aureus and P. aeruginosa and exhibits full eradication of bacteria under investigation.&quot;,&quot;publisher&quot;:&quot;Elsevier B.V.&quot;,&quot;volume&quot;:&quot;124&quot;},&quot;isTemporary&quot;:false,&quot;suppress-author&quot;:false,&quot;composite&quot;:false,&quot;author-only&quot;:false}]},{&quot;citationID&quot;:&quot;MENDELEY_CITATION_4a29e9cf-f82b-4a33-84f3-65a9ad61e9a5&quot;,&quot;properties&quot;:{&quot;noteIndex&quot;:0},&quot;isEdited&quot;:false,&quot;manualOverride&quot;:{&quot;isManuallyOverridden&quot;:false,&quot;citeprocText&quot;:&quot;[5]&quot;,&quot;manualOverrideText&quot;:&quot;&quot;},&quot;citationTag&quot;:&quot;MENDELEY_CITATION_v3_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&quot;,&quot;citationItems&quot;:[{&quot;id&quot;:&quot;f29dcdaa-2f00-3184-a328-edd87aaa8226&quot;,&quot;itemData&quot;:{&quot;type&quot;:&quot;article-journal&quot;,&quot;id&quot;:&quot;f29dcdaa-2f00-3184-a328-edd87aaa8226&quot;,&quot;title&quot;:&quot;Optimal conditions for producing bactericidal sodium hyaluronate-TiO2 bionanocomposite and its characterization&quot;,&quot;author&quot;:[{&quot;family&quot;:&quot;Safaei&quot;,&quot;given&quot;:&quot;Mohsen&quot;,&quot;parse-names&quot;:false,&quot;dropping-particle&quot;:&quot;&quot;,&quot;non-dropping-particle&quot;:&quot;&quot;},{&quot;family&quot;:&quot;Taran&quot;,&quot;given&quot;:&quot;Mojtaba&quot;,&quot;parse-names&quot;:false,&quot;dropping-particle&quot;:&quot;&quot;,&quot;non-dropping-particle&quot;:&quot;&quot;}],&quot;container-title&quot;:&quot;International Journal of Biological Macromolecules&quot;,&quot;DOI&quot;:&quot;10.1016/j.ijbiomac.2017.06.016&quot;,&quot;ISSN&quot;:&quot;18790003&quot;,&quot;PMID&quot;:&quot;28619641&quot;,&quot;URL&quot;:&quot;http://dx.doi.org/10.1016/j.ijbiomac.2017.06.016&quot;,&quot;issued&quot;:{&quot;date-parts&quot;:[[2017]]},&quot;page&quot;:&quot;449-456&quot;,&quot;abstract&quot;:&quot;In this research, the creation of optimum conditions for the formation of sodium hyaluronate-TiO2 bionanocomposite and its antibacterial effect on gram positive and gram negative bacteria was evaluated. The Fourier transform infrared spectroscopy spectra, scanning electron microscopy images and energy dispersive X-ray spectroscopy pattern confirmed the formation of the bionanocomposite. Thermogravimetric analysis and differential thermal analysis indicated that the thermal stability rate had significantly improved with formation of the bionanocomposite. Nine experiments were designed based on the Taguchi method by applying different proportions of sodium hyaluronate biopolymer and TiO2 nanoparticles at different stirring times. Bionanocomposite produced under conditions of experiment 5 (TiO2 4 mg/ml, sodium hyaluronate 1 mg/ml and stirring time of 90 min) and experiment 9 (TiO2 8 mg/ml, sodium hyaluronate 2 mg/ml and stirring time of 60 min) completely prevented the growth of Staphylococcus aureus and Escherichia coli. It can be concluded that sodium hyaluronate-TiO2 bionanocomposite can be used as an effective antimicrobial compound in food, pharmaceutical, medical and environmental sectors.&quot;,&quot;publisher&quot;:&quot;Elsevier B.V.&quot;,&quot;volume&quot;:&quot;104&quot;,&quot;container-title-short&quot;:&quot;Int J Biol Macromol&quot;},&quot;isTemporary&quot;:false,&quot;suppress-author&quot;:false,&quot;composite&quot;:false,&quot;author-only&quot;:false}]},{&quot;citationID&quot;:&quot;MENDELEY_CITATION_f3ccb559-8a4f-43d9-8400-23103a60766e&quot;,&quot;properties&quot;:{&quot;noteIndex&quot;:0},&quot;isEdited&quot;:false,&quot;manualOverride&quot;:{&quot;isManuallyOverridden&quot;:false,&quot;citeprocText&quot;:&quot;[7]&quot;,&quot;manualOverrideText&quot;:&quot;&quot;},&quot;citationTag&quot;:&quot;MENDELEY_CITATION_v3_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&quot;,&quot;citationItems&quot;:[{&quot;id&quot;:&quot;313d1ac1-64e2-34d5-9be8-29b728f0a012&quot;,&quot;itemData&quot;:{&quot;type&quot;:&quot;article-journal&quot;,&quot;id&quot;:&quot;313d1ac1-64e2-34d5-9be8-29b728f0a012&quot;,&quot;title&quot;:&quot;Synthesis, characterization and antimicrobial activity of Schiff bases from chitosan and salicylaldehyde/TiO2 nanocomposite membrane&quot;,&quot;author&quot;:[{&quot;family&quot;:&quot;Montaser&quot;,&quot;given&quot;:&quot;A. S.&quot;,&quot;parse-names&quot;:false,&quot;dropping-particle&quot;:&quot;&quot;,&quot;non-dropping-particle&quot;:&quot;&quot;},{&quot;family&quot;:&quot;Wassel&quot;,&quot;given&quot;:&quot;Ahmed R.&quot;,&quot;parse-names&quot;:false,&quot;dropping-particle&quot;:&quot;&quot;,&quot;non-dropping-particle&quot;:&quot;&quot;},{&quot;family&quot;:&quot;Al-Shaye'a&quot;,&quot;given&quot;:&quot;Oqba N.&quot;,&quot;parse-names&quot;:false,&quot;dropping-particle&quot;:&quot;&quot;,&quot;non-dropping-particle&quot;:&quot;&quot;}],&quot;container-title&quot;:&quot;International Journal of Biological Macromolecules&quot;,&quot;container-title-short&quot;:&quot;Int J Biol Macromol&quot;,&quot;DOI&quot;:&quot;10.1016/j.ijbiomac.2018.11.229&quot;,&quot;ISSN&quot;:&quot;18790003&quot;,&quot;PMID&quot;:&quot;30502423&quot;,&quot;URL&quot;:&quot;https://doi.org/10.1016/j.ijbiomac.2018.11.229&quot;,&quot;issued&quot;:{&quot;date-parts&quot;:[[2019]]},&quot;page&quot;:&quot;802-809&quot;,&quot;abstract&quot;:&quot;Salicylaldehyde (SA) successfully used as a mono aldehyde crosslinker with chitosan forming hydrogel membrane in presence of TiO2 NPs through casting technique. FTIR, XRD, SEM-EDX and TGA used to characterized and examining membrane physical and thermal properties. Swelling percent was evaluated for the fabricated membranes to visualize the crosslinking effect of SA Antibacterial activity evaluated using CFU methods against S. aureus, P. aeruginosa. FTIR revealed the formation of Schiff based reaction, while XRD demonstrated the presence of Titanium NPs patterns and approved bond formation between of chitosan and TiO2 NPs. SEM-EDX approve the crosslinking and TiO2 NPs dispersity on membrane surface. Crosslinking was enhanced using SA and TiO2 until reaching 1 ml of SA and 0.5 mg of TiO2 inside membrane formulation. TGA confirmed the improvement of thermal behavior in presence either crosslinking or nanometals. Mechanical properties enhanced using both crosslinker and TiO2 nanoparticle at membrane formulation. The obtained findings validated that the nanoparticles affect strength properties while crosslinker affects plasticity. All formulated membranes showed an effective antimicrobial activity towards S. aureus and P. aeruginosa and exhibits full eradication of bacteria under investigation.&quot;,&quot;publisher&quot;:&quot;Elsevier B.V.&quot;,&quot;volume&quot;:&quot;124&quot;},&quot;isTemporary&quot;:false,&quot;suppress-author&quot;:false,&quot;composite&quot;:false,&quot;author-only&quot;:false}]},{&quot;citationID&quot;:&quot;MENDELEY_CITATION_acd79a8a-3822-4446-b3a5-b3f12919c880&quot;,&quot;properties&quot;:{&quot;noteIndex&quot;:0},&quot;isEdited&quot;:false,&quot;manualOverride&quot;:{&quot;isManuallyOverridden&quot;:false,&quot;citeprocText&quot;:&quot;[3]&quot;,&quot;manualOverrideText&quot;:&quot;&quot;},&quot;citationTag&quot;:&quot;MENDELEY_CITATION_v3_eyJjaXRhdGlvbklEIjoiTUVOREVMRVlfQ0lUQVRJT05fYWNkNzlhOGEtMzgyMi00NDQ2LWIzYTUtYjNmMTI5MTljODgw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quot;,&quot;citationItems&quot;:[{&quot;id&quot;:&quot;ca340527-61e2-3835-bf28-af5e5518d95e&quot;,&quot;itemData&quot;:{&quot;type&quot;:&quot;article-journal&quot;,&quot;id&quot;:&quot;ca340527-61e2-3835-bf28-af5e5518d95e&quot;,&quot;title&quot;:&quot;Effect of titanium dioxide nanoparticles and β-cyclodextrin polymer on physicochemical, antimicrobial, and antibiofilm properties of a novel chitosan-camphor polymer&quot;,&quot;author&quot;:[{&quot;family&quot;:&quot;Dardeer&quot;,&quot;given&quot;:&quot;Hemat M.&quot;,&quot;parse-names&quot;:false,&quot;dropping-particle&quot;:&quot;&quot;,&quot;non-dropping-particle&quot;:&quot;&quot;},{&quot;family&quot;:&quot;Abbas&quot;,&quot;given&quot;:&quot;Safaa A.&quot;,&quot;parse-names&quot;:false,&quot;dropping-particle&quot;:&quot;&quot;,&quot;non-dropping-particle&quot;:&quot;&quot;},{&quot;family&quot;:&quot;El-Sayyad&quot;,&quot;given&quot;:&quot;Gharieb S.&quot;,&quot;parse-names&quot;:false,&quot;dropping-particle&quot;:&quot;&quot;,&quot;non-dropping-particle&quot;:&quot;&quot;},{&quot;family&quot;:&quot;Ali&quot;,&quot;given&quot;:&quot;Moustafa F.&quot;,&quot;parse-names&quot;:false,&quot;dropping-particle&quot;:&quot;&quot;,&quot;non-dropping-particle&quot;:&quot;&quot;}],&quot;container-title&quot;:&quot;International Journal of Biological Macromolecules&quot;,&quot;DOI&quot;:&quot;10.1016/j.ijbiomac.2022.07.249&quot;,&quot;ISSN&quot;:&quot;18790003&quot;,&quot;PMID&quot;:&quot;35944757&quot;,&quot;issued&quot;:{&quot;date-parts&quot;:[[2022]]},&quot;page&quot;:&quot;1062-1079&quot;,&quot;abstract&quot;:&quot;In this paper, chitosan (Chi) was successfully reacted with natural mono ketone namely, camphor (Cam), through a condensation reaction to obtain a novel Chi-Cam polymer. The encapsulation of Chi-Cam polymer into the cavity of β-cyclodextrin biopolymer by inclusion complex method, and the immobilization of TiO2 NPs into Chi-Cam matrix by metal complex method were performed. A set of characterizations (XRD, FTIR, SEM, UV–Vis., optical band gap, Urbach energy, refractive index, and thermogravimetric analysis) were implemented to incorporate their properties with applications. It was not observed the existence of any strange peaks in diffractogram patterns of all prepared samples, confirming the proper preparation and high purity polymers. The crystalline index was found to be 69.41, 41.58, 58.25 and 44.2 % for Chi, Chi-Cam, polyrotaxane, and nanocomposite, respectively. High surface area, lowest pores size, and lowest pores volume were confirmed the micropores of composite, which also could provide more reactive sites, and enhancing the bioactivity. The tested Chi-Cam/TiO2 NPs possessed the highest antimicrobial impact, followed by the Chi-Cam/β-CD towards pathogenic microbes. The highest % inhibition of biofilm formation by Chi-Cam, Chi-Cam/β-CD, and Chi-Cam/TiO2 NPs was noted for S. aureus (40.05 %, 80.21 %, and 87.49 %), E. coli (38.56 %, 74.32 % and 83.32 %), P. aureginosa (32.12 %, 58.80 %, and 74.53 %), and C. albicans (13.69 %, 27.89 % and 70.89 %), respectively. The obtaining findings pave the route towards useful utilization of potential materials for biomedical applications.&quot;,&quot;publisher&quot;:&quot;Elsevier B.V.&quot;,&quot;issue&quot;:&quot;July&quot;,&quot;volume&quot;:&quot;219&quot;,&quot;container-title-short&quot;:&quot;Int J Biol Macromol&quot;},&quot;isTemporary&quot;:false,&quot;suppress-author&quot;:false,&quot;composite&quot;:false,&quot;author-only&quot;:false}]},{&quot;citationID&quot;:&quot;MENDELEY_CITATION_f11d6381-3a19-4d5c-8cd5-dd07bbb43e43&quot;,&quot;properties&quot;:{&quot;noteIndex&quot;:0},&quot;isEdited&quot;:false,&quot;manualOverride&quot;:{&quot;isManuallyOverridden&quot;:false,&quot;citeprocText&quot;:&quot;[5]&quot;,&quot;manualOverrideText&quot;:&quot;&quot;},&quot;citationTag&quot;:&quot;MENDELEY_CITATION_v3_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&quot;,&quot;citationItems&quot;:[{&quot;id&quot;:&quot;f29dcdaa-2f00-3184-a328-edd87aaa8226&quot;,&quot;itemData&quot;:{&quot;type&quot;:&quot;article-journal&quot;,&quot;id&quot;:&quot;f29dcdaa-2f00-3184-a328-edd87aaa8226&quot;,&quot;title&quot;:&quot;Optimal conditions for producing bactericidal sodium hyaluronate-TiO2 bionanocomposite and its characterization&quot;,&quot;author&quot;:[{&quot;family&quot;:&quot;Safaei&quot;,&quot;given&quot;:&quot;Mohsen&quot;,&quot;parse-names&quot;:false,&quot;dropping-particle&quot;:&quot;&quot;,&quot;non-dropping-particle&quot;:&quot;&quot;},{&quot;family&quot;:&quot;Taran&quot;,&quot;given&quot;:&quot;Mojtaba&quot;,&quot;parse-names&quot;:false,&quot;dropping-particle&quot;:&quot;&quot;,&quot;non-dropping-particle&quot;:&quot;&quot;}],&quot;container-title&quot;:&quot;International Journal of Biological Macromolecules&quot;,&quot;DOI&quot;:&quot;10.1016/j.ijbiomac.2017.06.016&quot;,&quot;ISSN&quot;:&quot;18790003&quot;,&quot;PMID&quot;:&quot;28619641&quot;,&quot;URL&quot;:&quot;http://dx.doi.org/10.1016/j.ijbiomac.2017.06.016&quot;,&quot;issued&quot;:{&quot;date-parts&quot;:[[2017]]},&quot;page&quot;:&quot;449-456&quot;,&quot;abstract&quot;:&quot;In this research, the creation of optimum conditions for the formation of sodium hyaluronate-TiO2 bionanocomposite and its antibacterial effect on gram positive and gram negative bacteria was evaluated. The Fourier transform infrared spectroscopy spectra, scanning electron microscopy images and energy dispersive X-ray spectroscopy pattern confirmed the formation of the bionanocomposite. Thermogravimetric analysis and differential thermal analysis indicated that the thermal stability rate had significantly improved with formation of the bionanocomposite. Nine experiments were designed based on the Taguchi method by applying different proportions of sodium hyaluronate biopolymer and TiO2 nanoparticles at different stirring times. Bionanocomposite produced under conditions of experiment 5 (TiO2 4 mg/ml, sodium hyaluronate 1 mg/ml and stirring time of 90 min) and experiment 9 (TiO2 8 mg/ml, sodium hyaluronate 2 mg/ml and stirring time of 60 min) completely prevented the growth of Staphylococcus aureus and Escherichia coli. It can be concluded that sodium hyaluronate-TiO2 bionanocomposite can be used as an effective antimicrobial compound in food, pharmaceutical, medical and environmental sectors.&quot;,&quot;publisher&quot;:&quot;Elsevier B.V.&quot;,&quot;volume&quot;:&quot;104&quot;,&quot;container-title-short&quot;:&quot;Int J Biol Macromol&quot;},&quot;isTemporary&quot;:false,&quot;suppress-author&quot;:false,&quot;composite&quot;:false,&quot;author-only&quot;:false}]},{&quot;citationID&quot;:&quot;MENDELEY_CITATION_216ff75e-1c8e-4640-ae43-39804099dbce&quot;,&quot;properties&quot;:{&quot;noteIndex&quot;:0},&quot;isEdited&quot;:false,&quot;manualOverride&quot;:{&quot;isManuallyOverridden&quot;:false,&quot;citeprocText&quot;:&quot;[3]&quot;,&quot;manualOverrideText&quot;:&quot;&quot;},&quot;citationTag&quot;:&quot;MENDELEY_CITATION_v3_eyJjaXRhdGlvbklEIjoiTUVOREVMRVlfQ0lUQVRJT05fMjE2ZmY3NWUtMWM4ZS00NjQwLWFlNDMtMzk4MDQwOTlkYmNl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quot;,&quot;citationItems&quot;:[{&quot;id&quot;:&quot;ca340527-61e2-3835-bf28-af5e5518d95e&quot;,&quot;itemData&quot;:{&quot;type&quot;:&quot;article-journal&quot;,&quot;id&quot;:&quot;ca340527-61e2-3835-bf28-af5e5518d95e&quot;,&quot;title&quot;:&quot;Effect of titanium dioxide nanoparticles and β-cyclodextrin polymer on physicochemical, antimicrobial, and antibiofilm properties of a novel chitosan-camphor polymer&quot;,&quot;author&quot;:[{&quot;family&quot;:&quot;Dardeer&quot;,&quot;given&quot;:&quot;Hemat M.&quot;,&quot;parse-names&quot;:false,&quot;dropping-particle&quot;:&quot;&quot;,&quot;non-dropping-particle&quot;:&quot;&quot;},{&quot;family&quot;:&quot;Abbas&quot;,&quot;given&quot;:&quot;Safaa A.&quot;,&quot;parse-names&quot;:false,&quot;dropping-particle&quot;:&quot;&quot;,&quot;non-dropping-particle&quot;:&quot;&quot;},{&quot;family&quot;:&quot;El-Sayyad&quot;,&quot;given&quot;:&quot;Gharieb S.&quot;,&quot;parse-names&quot;:false,&quot;dropping-particle&quot;:&quot;&quot;,&quot;non-dropping-particle&quot;:&quot;&quot;},{&quot;family&quot;:&quot;Ali&quot;,&quot;given&quot;:&quot;Moustafa F.&quot;,&quot;parse-names&quot;:false,&quot;dropping-particle&quot;:&quot;&quot;,&quot;non-dropping-particle&quot;:&quot;&quot;}],&quot;container-title&quot;:&quot;International Journal of Biological Macromolecules&quot;,&quot;DOI&quot;:&quot;10.1016/j.ijbiomac.2022.07.249&quot;,&quot;ISSN&quot;:&quot;18790003&quot;,&quot;PMID&quot;:&quot;35944757&quot;,&quot;issued&quot;:{&quot;date-parts&quot;:[[2022]]},&quot;page&quot;:&quot;1062-1079&quot;,&quot;abstract&quot;:&quot;In this paper, chitosan (Chi) was successfully reacted with natural mono ketone namely, camphor (Cam), through a condensation reaction to obtain a novel Chi-Cam polymer. The encapsulation of Chi-Cam polymer into the cavity of β-cyclodextrin biopolymer by inclusion complex method, and the immobilization of TiO2 NPs into Chi-Cam matrix by metal complex method were performed. A set of characterizations (XRD, FTIR, SEM, UV–Vis., optical band gap, Urbach energy, refractive index, and thermogravimetric analysis) were implemented to incorporate their properties with applications. It was not observed the existence of any strange peaks in diffractogram patterns of all prepared samples, confirming the proper preparation and high purity polymers. The crystalline index was found to be 69.41, 41.58, 58.25 and 44.2 % for Chi, Chi-Cam, polyrotaxane, and nanocomposite, respectively. High surface area, lowest pores size, and lowest pores volume were confirmed the micropores of composite, which also could provide more reactive sites, and enhancing the bioactivity. The tested Chi-Cam/TiO2 NPs possessed the highest antimicrobial impact, followed by the Chi-Cam/β-CD towards pathogenic microbes. The highest % inhibition of biofilm formation by Chi-Cam, Chi-Cam/β-CD, and Chi-Cam/TiO2 NPs was noted for S. aureus (40.05 %, 80.21 %, and 87.49 %), E. coli (38.56 %, 74.32 % and 83.32 %), P. aureginosa (32.12 %, 58.80 %, and 74.53 %), and C. albicans (13.69 %, 27.89 % and 70.89 %), respectively. The obtaining findings pave the route towards useful utilization of potential materials for biomedical applications.&quot;,&quot;publisher&quot;:&quot;Elsevier B.V.&quot;,&quot;issue&quot;:&quot;July&quot;,&quot;volume&quot;:&quot;219&quot;,&quot;container-title-short&quot;:&quot;Int J Biol Macromol&quot;},&quot;isTemporary&quot;:false,&quot;suppress-author&quot;:false,&quot;composite&quot;:false,&quot;author-only&quot;:false}]},{&quot;citationID&quot;:&quot;MENDELEY_CITATION_ced5be49-5d97-4731-b7ac-02e48538d80e&quot;,&quot;properties&quot;:{&quot;noteIndex&quot;:0},&quot;isEdited&quot;:false,&quot;manualOverride&quot;:{&quot;isManuallyOverridden&quot;:false,&quot;citeprocText&quot;:&quot;[3]&quot;,&quot;manualOverrideText&quot;:&quot;&quot;},&quot;citationTag&quot;:&quot;MENDELEY_CITATION_v3_eyJjaXRhdGlvbklEIjoiTUVOREVMRVlfQ0lUQVRJT05fY2VkNWJlNDktNWQ5Ny00NzMxLWI3YWMtMDJlNDg1MzhkODBl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quot;,&quot;citationItems&quot;:[{&quot;id&quot;:&quot;ca340527-61e2-3835-bf28-af5e5518d95e&quot;,&quot;itemData&quot;:{&quot;type&quot;:&quot;article-journal&quot;,&quot;id&quot;:&quot;ca340527-61e2-3835-bf28-af5e5518d95e&quot;,&quot;title&quot;:&quot;Effect of titanium dioxide nanoparticles and β-cyclodextrin polymer on physicochemical, antimicrobial, and antibiofilm properties of a novel chitosan-camphor polymer&quot;,&quot;author&quot;:[{&quot;family&quot;:&quot;Dardeer&quot;,&quot;given&quot;:&quot;Hemat M.&quot;,&quot;parse-names&quot;:false,&quot;dropping-particle&quot;:&quot;&quot;,&quot;non-dropping-particle&quot;:&quot;&quot;},{&quot;family&quot;:&quot;Abbas&quot;,&quot;given&quot;:&quot;Safaa A.&quot;,&quot;parse-names&quot;:false,&quot;dropping-particle&quot;:&quot;&quot;,&quot;non-dropping-particle&quot;:&quot;&quot;},{&quot;family&quot;:&quot;El-Sayyad&quot;,&quot;given&quot;:&quot;Gharieb S.&quot;,&quot;parse-names&quot;:false,&quot;dropping-particle&quot;:&quot;&quot;,&quot;non-dropping-particle&quot;:&quot;&quot;},{&quot;family&quot;:&quot;Ali&quot;,&quot;given&quot;:&quot;Moustafa F.&quot;,&quot;parse-names&quot;:false,&quot;dropping-particle&quot;:&quot;&quot;,&quot;non-dropping-particle&quot;:&quot;&quot;}],&quot;container-title&quot;:&quot;International Journal of Biological Macromolecules&quot;,&quot;DOI&quot;:&quot;10.1016/j.ijbiomac.2022.07.249&quot;,&quot;ISSN&quot;:&quot;18790003&quot;,&quot;PMID&quot;:&quot;35944757&quot;,&quot;issued&quot;:{&quot;date-parts&quot;:[[2022]]},&quot;page&quot;:&quot;1062-1079&quot;,&quot;abstract&quot;:&quot;In this paper, chitosan (Chi) was successfully reacted with natural mono ketone namely, camphor (Cam), through a condensation reaction to obtain a novel Chi-Cam polymer. The encapsulation of Chi-Cam polymer into the cavity of β-cyclodextrin biopolymer by inclusion complex method, and the immobilization of TiO2 NPs into Chi-Cam matrix by metal complex method were performed. A set of characterizations (XRD, FTIR, SEM, UV–Vis., optical band gap, Urbach energy, refractive index, and thermogravimetric analysis) were implemented to incorporate their properties with applications. It was not observed the existence of any strange peaks in diffractogram patterns of all prepared samples, confirming the proper preparation and high purity polymers. The crystalline index was found to be 69.41, 41.58, 58.25 and 44.2 % for Chi, Chi-Cam, polyrotaxane, and nanocomposite, respectively. High surface area, lowest pores size, and lowest pores volume were confirmed the micropores of composite, which also could provide more reactive sites, and enhancing the bioactivity. The tested Chi-Cam/TiO2 NPs possessed the highest antimicrobial impact, followed by the Chi-Cam/β-CD towards pathogenic microbes. The highest % inhibition of biofilm formation by Chi-Cam, Chi-Cam/β-CD, and Chi-Cam/TiO2 NPs was noted for S. aureus (40.05 %, 80.21 %, and 87.49 %), E. coli (38.56 %, 74.32 % and 83.32 %), P. aureginosa (32.12 %, 58.80 %, and 74.53 %), and C. albicans (13.69 %, 27.89 % and 70.89 %), respectively. The obtaining findings pave the route towards useful utilization of potential materials for biomedical applications.&quot;,&quot;publisher&quot;:&quot;Elsevier B.V.&quot;,&quot;issue&quot;:&quot;July&quot;,&quot;volume&quot;:&quot;219&quot;,&quot;container-title-short&quot;:&quot;Int J Biol Macromol&quot;},&quot;isTemporary&quot;:false,&quot;suppress-author&quot;:false,&quot;composite&quot;:false,&quot;author-only&quot;:false}]},{&quot;citationID&quot;:&quot;MENDELEY_CITATION_5c96a0b3-5953-4d4b-91c1-704b283ace88&quot;,&quot;properties&quot;:{&quot;noteIndex&quot;:0},&quot;isEdited&quot;:false,&quot;manualOverride&quot;:{&quot;isManuallyOverridden&quot;:false,&quot;citeprocText&quot;:&quot;[7]&quot;,&quot;manualOverrideText&quot;:&quot;&quot;},&quot;citationTag&quot;:&quot;MENDELEY_CITATION_v3_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&quot;,&quot;citationItems&quot;:[{&quot;id&quot;:&quot;313d1ac1-64e2-34d5-9be8-29b728f0a012&quot;,&quot;itemData&quot;:{&quot;type&quot;:&quot;article-journal&quot;,&quot;id&quot;:&quot;313d1ac1-64e2-34d5-9be8-29b728f0a012&quot;,&quot;title&quot;:&quot;Synthesis, characterization and antimicrobial activity of Schiff bases from chitosan and salicylaldehyde/TiO2 nanocomposite membrane&quot;,&quot;author&quot;:[{&quot;family&quot;:&quot;Montaser&quot;,&quot;given&quot;:&quot;A. S.&quot;,&quot;parse-names&quot;:false,&quot;dropping-particle&quot;:&quot;&quot;,&quot;non-dropping-particle&quot;:&quot;&quot;},{&quot;family&quot;:&quot;Wassel&quot;,&quot;given&quot;:&quot;Ahmed R.&quot;,&quot;parse-names&quot;:false,&quot;dropping-particle&quot;:&quot;&quot;,&quot;non-dropping-particle&quot;:&quot;&quot;},{&quot;family&quot;:&quot;Al-Shaye'a&quot;,&quot;given&quot;:&quot;Oqba N.&quot;,&quot;parse-names&quot;:false,&quot;dropping-particle&quot;:&quot;&quot;,&quot;non-dropping-particle&quot;:&quot;&quot;}],&quot;container-title&quot;:&quot;International Journal of Biological Macromolecules&quot;,&quot;container-title-short&quot;:&quot;Int J Biol Macromol&quot;,&quot;DOI&quot;:&quot;10.1016/j.ijbiomac.2018.11.229&quot;,&quot;ISSN&quot;:&quot;18790003&quot;,&quot;PMID&quot;:&quot;30502423&quot;,&quot;URL&quot;:&quot;https://doi.org/10.1016/j.ijbiomac.2018.11.229&quot;,&quot;issued&quot;:{&quot;date-parts&quot;:[[2019]]},&quot;page&quot;:&quot;802-809&quot;,&quot;abstract&quot;:&quot;Salicylaldehyde (SA) successfully used as a mono aldehyde crosslinker with chitosan forming hydrogel membrane in presence of TiO2 NPs through casting technique. FTIR, XRD, SEM-EDX and TGA used to characterized and examining membrane physical and thermal properties. Swelling percent was evaluated for the fabricated membranes to visualize the crosslinking effect of SA Antibacterial activity evaluated using CFU methods against S. aureus, P. aeruginosa. FTIR revealed the formation of Schiff based reaction, while XRD demonstrated the presence of Titanium NPs patterns and approved bond formation between of chitosan and TiO2 NPs. SEM-EDX approve the crosslinking and TiO2 NPs dispersity on membrane surface. Crosslinking was enhanced using SA and TiO2 until reaching 1 ml of SA and 0.5 mg of TiO2 inside membrane formulation. TGA confirmed the improvement of thermal behavior in presence either crosslinking or nanometals. Mechanical properties enhanced using both crosslinker and TiO2 nanoparticle at membrane formulation. The obtained findings validated that the nanoparticles affect strength properties while crosslinker affects plasticity. All formulated membranes showed an effective antimicrobial activity towards S. aureus and P. aeruginosa and exhibits full eradication of bacteria under investigation.&quot;,&quot;publisher&quot;:&quot;Elsevier B.V.&quot;,&quot;volume&quot;:&quot;124&quot;},&quot;isTemporary&quot;:false,&quot;suppress-author&quot;:false,&quot;composite&quot;:false,&quot;author-only&quot;:false}]},{&quot;citationID&quot;:&quot;MENDELEY_CITATION_f91fe1ef-cbaf-403b-99c0-aeb9bb0a9f4d&quot;,&quot;properties&quot;:{&quot;noteIndex&quot;:0},&quot;isEdited&quot;:false,&quot;manualOverride&quot;:{&quot;isManuallyOverridden&quot;:false,&quot;citeprocText&quot;:&quot;[7]&quot;,&quot;manualOverrideText&quot;:&quot;&quot;},&quot;citationTag&quot;:&quot;MENDELEY_CITATION_v3_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&quot;,&quot;citationItems&quot;:[{&quot;id&quot;:&quot;313d1ac1-64e2-34d5-9be8-29b728f0a012&quot;,&quot;itemData&quot;:{&quot;type&quot;:&quot;article-journal&quot;,&quot;id&quot;:&quot;313d1ac1-64e2-34d5-9be8-29b728f0a012&quot;,&quot;title&quot;:&quot;Synthesis, characterization and antimicrobial activity of Schiff bases from chitosan and salicylaldehyde/TiO2 nanocomposite membrane&quot;,&quot;author&quot;:[{&quot;family&quot;:&quot;Montaser&quot;,&quot;given&quot;:&quot;A. S.&quot;,&quot;parse-names&quot;:false,&quot;dropping-particle&quot;:&quot;&quot;,&quot;non-dropping-particle&quot;:&quot;&quot;},{&quot;family&quot;:&quot;Wassel&quot;,&quot;given&quot;:&quot;Ahmed R.&quot;,&quot;parse-names&quot;:false,&quot;dropping-particle&quot;:&quot;&quot;,&quot;non-dropping-particle&quot;:&quot;&quot;},{&quot;family&quot;:&quot;Al-Shaye'a&quot;,&quot;given&quot;:&quot;Oqba N.&quot;,&quot;parse-names&quot;:false,&quot;dropping-particle&quot;:&quot;&quot;,&quot;non-dropping-particle&quot;:&quot;&quot;}],&quot;container-title&quot;:&quot;International Journal of Biological Macromolecules&quot;,&quot;container-title-short&quot;:&quot;Int J Biol Macromol&quot;,&quot;DOI&quot;:&quot;10.1016/j.ijbiomac.2018.11.229&quot;,&quot;ISSN&quot;:&quot;18790003&quot;,&quot;PMID&quot;:&quot;30502423&quot;,&quot;URL&quot;:&quot;https://doi.org/10.1016/j.ijbiomac.2018.11.229&quot;,&quot;issued&quot;:{&quot;date-parts&quot;:[[2019]]},&quot;page&quot;:&quot;802-809&quot;,&quot;abstract&quot;:&quot;Salicylaldehyde (SA) successfully used as a mono aldehyde crosslinker with chitosan forming hydrogel membrane in presence of TiO2 NPs through casting technique. FTIR, XRD, SEM-EDX and TGA used to characterized and examining membrane physical and thermal properties. Swelling percent was evaluated for the fabricated membranes to visualize the crosslinking effect of SA Antibacterial activity evaluated using CFU methods against S. aureus, P. aeruginosa. FTIR revealed the formation of Schiff based reaction, while XRD demonstrated the presence of Titanium NPs patterns and approved bond formation between of chitosan and TiO2 NPs. SEM-EDX approve the crosslinking and TiO2 NPs dispersity on membrane surface. Crosslinking was enhanced using SA and TiO2 until reaching 1 ml of SA and 0.5 mg of TiO2 inside membrane formulation. TGA confirmed the improvement of thermal behavior in presence either crosslinking or nanometals. Mechanical properties enhanced using both crosslinker and TiO2 nanoparticle at membrane formulation. The obtained findings validated that the nanoparticles affect strength properties while crosslinker affects plasticity. All formulated membranes showed an effective antimicrobial activity towards S. aureus and P. aeruginosa and exhibits full eradication of bacteria under investigation.&quot;,&quot;publisher&quot;:&quot;Elsevier B.V.&quot;,&quot;volume&quot;:&quot;124&quot;},&quot;isTemporary&quot;:false,&quot;suppress-author&quot;:false,&quot;composite&quot;:false,&quot;author-only&quot;:false}]},{&quot;citationID&quot;:&quot;MENDELEY_CITATION_fd9ff74a-558d-4a75-b718-c876aa4ceaa5&quot;,&quot;properties&quot;:{&quot;noteIndex&quot;:0},&quot;isEdited&quot;:false,&quot;manualOverride&quot;:{&quot;isManuallyOverridden&quot;:false,&quot;citeprocText&quot;:&quot;[6]&quot;,&quot;manualOverrideText&quot;:&quot;&quot;},&quot;citationTag&quot;:&quot;MENDELEY_CITATION_v3_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&quot;,&quot;citationItems&quot;:[{&quot;id&quot;:&quot;1ef1bcf9-64a5-3e63-8c7e-a7d5f041e086&quot;,&quot;itemData&quot;:{&quot;type&quot;:&quot;article-journal&quot;,&quot;id&quot;:&quot;1ef1bcf9-64a5-3e63-8c7e-a7d5f041e086&quot;,&quot;title&quot;:&quot;Virus-based nanocarriers for drug delivery&quot;,&quot;author&quot;:[{&quot;family&quot;:&quot;Ma&quot;,&quot;given&quot;:&quot;Yujie&quot;,&quot;parse-names&quot;:false,&quot;dropping-particle&quot;:&quot;&quot;,&quot;non-dropping-particle&quot;:&quot;&quot;},{&quot;family&quot;:&quot;Nolte&quot;,&quot;given&quot;:&quot;Roeland J.M.&quot;,&quot;parse-names&quot;:false,&quot;dropping-particle&quot;:&quot;&quot;,&quot;non-dropping-particle&quot;:&quot;&quot;},{&quot;family&quot;:&quot;Cornelissen&quot;,&quot;given&quot;:&quot;Jeroen J.L.M.&quot;,&quot;parse-names&quot;:false,&quot;dropping-particle&quot;:&quot;&quot;,&quot;non-dropping-particle&quot;:&quot;&quot;}],&quot;container-title&quot;:&quot;Advanced Drug Delivery Reviews&quot;,&quot;container-title-short&quot;:&quot;Adv Drug Deliv Rev&quot;,&quot;DOI&quot;:&quot;10.1016/j.addr.2012.01.005&quot;,&quot;ISSN&quot;:&quot;0169409X&quot;,&quot;PMID&quot;:&quot;22285585&quot;,&quot;URL&quot;:&quot;http://dx.doi.org/10.1016/j.addr.2012.01.005&quot;,&quot;issued&quot;:{&quot;date-parts&quot;:[[2012]]},&quot;page&quot;:&quot;811-825&quot;,&quot;abstract&quot;:&quot;New nanocarrier platforms based on natural biological building blocks offer great promises in revolutionalizing medicine. The usage of specific protein cage structures: virus-like particles (VLPs) for drug packaging and targetted delivery is summarized here. Versatile chemical and genetic modifications on the outer surfaces and inner cavities of VLPs facilitate the preparation of new materials that could meet the biocompatibility, solubility and high uptake efficiency requirements for drug delivery. A full evaluation on the toxicity, bio-distribution and immunology of these materials are envisaged to boost their application potentials. © 2012 Elsevier B.V.&quot;,&quot;publisher&quot;:&quot;Elsevier B.V.&quot;,&quot;issue&quot;:&quot;9&quot;,&quot;volume&quot;:&quot;64&quot;},&quot;isTemporary&quot;:false,&quot;suppress-author&quot;:false,&quot;composite&quot;:false,&quot;author-only&quot;:false}]},{&quot;citationID&quot;:&quot;MENDELEY_CITATION_9db7972a-f6b7-478b-91f2-68bb5fd7c2ce&quot;,&quot;properties&quot;:{&quot;noteIndex&quot;:0},&quot;isEdited&quot;:false,&quot;manualOverride&quot;:{&quot;isManuallyOverridden&quot;:false,&quot;citeprocText&quot;:&quot;[7]&quot;,&quot;manualOverrideText&quot;:&quot;&quot;},&quot;citationTag&quot;:&quot;MENDELEY_CITATION_v3_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&quot;,&quot;citationItems&quot;:[{&quot;id&quot;:&quot;313d1ac1-64e2-34d5-9be8-29b728f0a012&quot;,&quot;itemData&quot;:{&quot;type&quot;:&quot;article-journal&quot;,&quot;id&quot;:&quot;313d1ac1-64e2-34d5-9be8-29b728f0a012&quot;,&quot;title&quot;:&quot;Synthesis, characterization and antimicrobial activity of Schiff bases from chitosan and salicylaldehyde/TiO2 nanocomposite membrane&quot;,&quot;author&quot;:[{&quot;family&quot;:&quot;Montaser&quot;,&quot;given&quot;:&quot;A. S.&quot;,&quot;parse-names&quot;:false,&quot;dropping-particle&quot;:&quot;&quot;,&quot;non-dropping-particle&quot;:&quot;&quot;},{&quot;family&quot;:&quot;Wassel&quot;,&quot;given&quot;:&quot;Ahmed R.&quot;,&quot;parse-names&quot;:false,&quot;dropping-particle&quot;:&quot;&quot;,&quot;non-dropping-particle&quot;:&quot;&quot;},{&quot;family&quot;:&quot;Al-Shaye'a&quot;,&quot;given&quot;:&quot;Oqba N.&quot;,&quot;parse-names&quot;:false,&quot;dropping-particle&quot;:&quot;&quot;,&quot;non-dropping-particle&quot;:&quot;&quot;}],&quot;container-title&quot;:&quot;International Journal of Biological Macromolecules&quot;,&quot;container-title-short&quot;:&quot;Int J Biol Macromol&quot;,&quot;DOI&quot;:&quot;10.1016/j.ijbiomac.2018.11.229&quot;,&quot;ISSN&quot;:&quot;18790003&quot;,&quot;PMID&quot;:&quot;30502423&quot;,&quot;URL&quot;:&quot;https://doi.org/10.1016/j.ijbiomac.2018.11.229&quot;,&quot;issued&quot;:{&quot;date-parts&quot;:[[2019]]},&quot;page&quot;:&quot;802-809&quot;,&quot;abstract&quot;:&quot;Salicylaldehyde (SA) successfully used as a mono aldehyde crosslinker with chitosan forming hydrogel membrane in presence of TiO2 NPs through casting technique. FTIR, XRD, SEM-EDX and TGA used to characterized and examining membrane physical and thermal properties. Swelling percent was evaluated for the fabricated membranes to visualize the crosslinking effect of SA Antibacterial activity evaluated using CFU methods against S. aureus, P. aeruginosa. FTIR revealed the formation of Schiff based reaction, while XRD demonstrated the presence of Titanium NPs patterns and approved bond formation between of chitosan and TiO2 NPs. SEM-EDX approve the crosslinking and TiO2 NPs dispersity on membrane surface. Crosslinking was enhanced using SA and TiO2 until reaching 1 ml of SA and 0.5 mg of TiO2 inside membrane formulation. TGA confirmed the improvement of thermal behavior in presence either crosslinking or nanometals. Mechanical properties enhanced using both crosslinker and TiO2 nanoparticle at membrane formulation. The obtained findings validated that the nanoparticles affect strength properties while crosslinker affects plasticity. All formulated membranes showed an effective antimicrobial activity towards S. aureus and P. aeruginosa and exhibits full eradication of bacteria under investigation.&quot;,&quot;publisher&quot;:&quot;Elsevier B.V.&quot;,&quot;volume&quot;:&quot;124&quot;},&quot;isTemporary&quot;:false,&quot;suppress-author&quot;:false,&quot;composite&quot;:false,&quot;author-only&quot;:false}]},{&quot;citationID&quot;:&quot;MENDELEY_CITATION_05dcb385-50ac-4f97-a136-5dd0d2372474&quot;,&quot;properties&quot;:{&quot;noteIndex&quot;:0},&quot;isEdited&quot;:false,&quot;manualOverride&quot;:{&quot;isManuallyOverridden&quot;:false,&quot;citeprocText&quot;:&quot;[7]&quot;,&quot;manualOverrideText&quot;:&quot;&quot;},&quot;citationTag&quot;:&quot;MENDELEY_CITATION_v3_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&quot;,&quot;citationItems&quot;:[{&quot;id&quot;:&quot;313d1ac1-64e2-34d5-9be8-29b728f0a012&quot;,&quot;itemData&quot;:{&quot;type&quot;:&quot;article-journal&quot;,&quot;id&quot;:&quot;313d1ac1-64e2-34d5-9be8-29b728f0a012&quot;,&quot;title&quot;:&quot;Synthesis, characterization and antimicrobial activity of Schiff bases from chitosan and salicylaldehyde/TiO2 nanocomposite membrane&quot;,&quot;author&quot;:[{&quot;family&quot;:&quot;Montaser&quot;,&quot;given&quot;:&quot;A. S.&quot;,&quot;parse-names&quot;:false,&quot;dropping-particle&quot;:&quot;&quot;,&quot;non-dropping-particle&quot;:&quot;&quot;},{&quot;family&quot;:&quot;Wassel&quot;,&quot;given&quot;:&quot;Ahmed R.&quot;,&quot;parse-names&quot;:false,&quot;dropping-particle&quot;:&quot;&quot;,&quot;non-dropping-particle&quot;:&quot;&quot;},{&quot;family&quot;:&quot;Al-Shaye'a&quot;,&quot;given&quot;:&quot;Oqba N.&quot;,&quot;parse-names&quot;:false,&quot;dropping-particle&quot;:&quot;&quot;,&quot;non-dropping-particle&quot;:&quot;&quot;}],&quot;container-title&quot;:&quot;International Journal of Biological Macromolecules&quot;,&quot;container-title-short&quot;:&quot;Int J Biol Macromol&quot;,&quot;DOI&quot;:&quot;10.1016/j.ijbiomac.2018.11.229&quot;,&quot;ISSN&quot;:&quot;18790003&quot;,&quot;PMID&quot;:&quot;30502423&quot;,&quot;URL&quot;:&quot;https://doi.org/10.1016/j.ijbiomac.2018.11.229&quot;,&quot;issued&quot;:{&quot;date-parts&quot;:[[2019]]},&quot;page&quot;:&quot;802-809&quot;,&quot;abstract&quot;:&quot;Salicylaldehyde (SA) successfully used as a mono aldehyde crosslinker with chitosan forming hydrogel membrane in presence of TiO2 NPs through casting technique. FTIR, XRD, SEM-EDX and TGA used to characterized and examining membrane physical and thermal properties. Swelling percent was evaluated for the fabricated membranes to visualize the crosslinking effect of SA Antibacterial activity evaluated using CFU methods against S. aureus, P. aeruginosa. FTIR revealed the formation of Schiff based reaction, while XRD demonstrated the presence of Titanium NPs patterns and approved bond formation between of chitosan and TiO2 NPs. SEM-EDX approve the crosslinking and TiO2 NPs dispersity on membrane surface. Crosslinking was enhanced using SA and TiO2 until reaching 1 ml of SA and 0.5 mg of TiO2 inside membrane formulation. TGA confirmed the improvement of thermal behavior in presence either crosslinking or nanometals. Mechanical properties enhanced using both crosslinker and TiO2 nanoparticle at membrane formulation. The obtained findings validated that the nanoparticles affect strength properties while crosslinker affects plasticity. All formulated membranes showed an effective antimicrobial activity towards S. aureus and P. aeruginosa and exhibits full eradication of bacteria under investigation.&quot;,&quot;publisher&quot;:&quot;Elsevier B.V.&quot;,&quot;volume&quot;:&quot;124&quot;},&quot;isTemporary&quot;:false,&quot;suppress-author&quot;:false,&quot;composite&quot;:false,&quot;author-only&quot;:false}]},{&quot;citationID&quot;:&quot;MENDELEY_CITATION_f0a235bf-464f-4259-b236-e59e23eefa4e&quot;,&quot;properties&quot;:{&quot;noteIndex&quot;:0},&quot;isEdited&quot;:false,&quot;manualOverride&quot;:{&quot;isManuallyOverridden&quot;:false,&quot;citeprocText&quot;:&quot;[7]&quot;,&quot;manualOverrideText&quot;:&quot;&quot;},&quot;citationTag&quot;:&quot;MENDELEY_CITATION_v3_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&quot;,&quot;citationItems&quot;:[{&quot;id&quot;:&quot;313d1ac1-64e2-34d5-9be8-29b728f0a012&quot;,&quot;itemData&quot;:{&quot;type&quot;:&quot;article-journal&quot;,&quot;id&quot;:&quot;313d1ac1-64e2-34d5-9be8-29b728f0a012&quot;,&quot;title&quot;:&quot;Synthesis, characterization and antimicrobial activity of Schiff bases from chitosan and salicylaldehyde/TiO2 nanocomposite membrane&quot;,&quot;author&quot;:[{&quot;family&quot;:&quot;Montaser&quot;,&quot;given&quot;:&quot;A. S.&quot;,&quot;parse-names&quot;:false,&quot;dropping-particle&quot;:&quot;&quot;,&quot;non-dropping-particle&quot;:&quot;&quot;},{&quot;family&quot;:&quot;Wassel&quot;,&quot;given&quot;:&quot;Ahmed R.&quot;,&quot;parse-names&quot;:false,&quot;dropping-particle&quot;:&quot;&quot;,&quot;non-dropping-particle&quot;:&quot;&quot;},{&quot;family&quot;:&quot;Al-Shaye'a&quot;,&quot;given&quot;:&quot;Oqba N.&quot;,&quot;parse-names&quot;:false,&quot;dropping-particle&quot;:&quot;&quot;,&quot;non-dropping-particle&quot;:&quot;&quot;}],&quot;container-title&quot;:&quot;International Journal of Biological Macromolecules&quot;,&quot;container-title-short&quot;:&quot;Int J Biol Macromol&quot;,&quot;DOI&quot;:&quot;10.1016/j.ijbiomac.2018.11.229&quot;,&quot;ISSN&quot;:&quot;18790003&quot;,&quot;PMID&quot;:&quot;30502423&quot;,&quot;URL&quot;:&quot;https://doi.org/10.1016/j.ijbiomac.2018.11.229&quot;,&quot;issued&quot;:{&quot;date-parts&quot;:[[2019]]},&quot;page&quot;:&quot;802-809&quot;,&quot;abstract&quot;:&quot;Salicylaldehyde (SA) successfully used as a mono aldehyde crosslinker with chitosan forming hydrogel membrane in presence of TiO2 NPs through casting technique. FTIR, XRD, SEM-EDX and TGA used to characterized and examining membrane physical and thermal properties. Swelling percent was evaluated for the fabricated membranes to visualize the crosslinking effect of SA Antibacterial activity evaluated using CFU methods against S. aureus, P. aeruginosa. FTIR revealed the formation of Schiff based reaction, while XRD demonstrated the presence of Titanium NPs patterns and approved bond formation between of chitosan and TiO2 NPs. SEM-EDX approve the crosslinking and TiO2 NPs dispersity on membrane surface. Crosslinking was enhanced using SA and TiO2 until reaching 1 ml of SA and 0.5 mg of TiO2 inside membrane formulation. TGA confirmed the improvement of thermal behavior in presence either crosslinking or nanometals. Mechanical properties enhanced using both crosslinker and TiO2 nanoparticle at membrane formulation. The obtained findings validated that the nanoparticles affect strength properties while crosslinker affects plasticity. All formulated membranes showed an effective antimicrobial activity towards S. aureus and P. aeruginosa and exhibits full eradication of bacteria under investigation.&quot;,&quot;publisher&quot;:&quot;Elsevier B.V.&quot;,&quot;volume&quot;:&quot;124&quot;},&quot;isTemporary&quot;:false,&quot;suppress-author&quot;:false,&quot;composite&quot;:false,&quot;author-only&quot;:false}]},{&quot;citationID&quot;:&quot;MENDELEY_CITATION_851f53a1-3a6b-4437-84c6-521b0ac04cf2&quot;,&quot;properties&quot;:{&quot;noteIndex&quot;:0},&quot;isEdited&quot;:false,&quot;manualOverride&quot;:{&quot;isManuallyOverridden&quot;:false,&quot;citeprocText&quot;:&quot;[3]&quot;,&quot;manualOverrideText&quot;:&quot;&quot;},&quot;citationTag&quot;:&quot;MENDELEY_CITATION_v3_eyJjaXRhdGlvbklEIjoiTUVOREVMRVlfQ0lUQVRJT05fODUxZjUzYTEtM2E2Yi00NDM3LTg0YzYtNTIxYjBhYzA0Y2Yy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quot;,&quot;citationItems&quot;:[{&quot;id&quot;:&quot;ca340527-61e2-3835-bf28-af5e5518d95e&quot;,&quot;itemData&quot;:{&quot;type&quot;:&quot;article-journal&quot;,&quot;id&quot;:&quot;ca340527-61e2-3835-bf28-af5e5518d95e&quot;,&quot;title&quot;:&quot;Effect of titanium dioxide nanoparticles and β-cyclodextrin polymer on physicochemical, antimicrobial, and antibiofilm properties of a novel chitosan-camphor polymer&quot;,&quot;author&quot;:[{&quot;family&quot;:&quot;Dardeer&quot;,&quot;given&quot;:&quot;Hemat M.&quot;,&quot;parse-names&quot;:false,&quot;dropping-particle&quot;:&quot;&quot;,&quot;non-dropping-particle&quot;:&quot;&quot;},{&quot;family&quot;:&quot;Abbas&quot;,&quot;given&quot;:&quot;Safaa A.&quot;,&quot;parse-names&quot;:false,&quot;dropping-particle&quot;:&quot;&quot;,&quot;non-dropping-particle&quot;:&quot;&quot;},{&quot;family&quot;:&quot;El-Sayyad&quot;,&quot;given&quot;:&quot;Gharieb S.&quot;,&quot;parse-names&quot;:false,&quot;dropping-particle&quot;:&quot;&quot;,&quot;non-dropping-particle&quot;:&quot;&quot;},{&quot;family&quot;:&quot;Ali&quot;,&quot;given&quot;:&quot;Moustafa F.&quot;,&quot;parse-names&quot;:false,&quot;dropping-particle&quot;:&quot;&quot;,&quot;non-dropping-particle&quot;:&quot;&quot;}],&quot;container-title&quot;:&quot;International Journal of Biological Macromolecules&quot;,&quot;DOI&quot;:&quot;10.1016/j.ijbiomac.2022.07.249&quot;,&quot;ISSN&quot;:&quot;18790003&quot;,&quot;PMID&quot;:&quot;35944757&quot;,&quot;issued&quot;:{&quot;date-parts&quot;:[[2022]]},&quot;page&quot;:&quot;1062-1079&quot;,&quot;abstract&quot;:&quot;In this paper, chitosan (Chi) was successfully reacted with natural mono ketone namely, camphor (Cam), through a condensation reaction to obtain a novel Chi-Cam polymer. The encapsulation of Chi-Cam polymer into the cavity of β-cyclodextrin biopolymer by inclusion complex method, and the immobilization of TiO2 NPs into Chi-Cam matrix by metal complex method were performed. A set of characterizations (XRD, FTIR, SEM, UV–Vis., optical band gap, Urbach energy, refractive index, and thermogravimetric analysis) were implemented to incorporate their properties with applications. It was not observed the existence of any strange peaks in diffractogram patterns of all prepared samples, confirming the proper preparation and high purity polymers. The crystalline index was found to be 69.41, 41.58, 58.25 and 44.2 % for Chi, Chi-Cam, polyrotaxane, and nanocomposite, respectively. High surface area, lowest pores size, and lowest pores volume were confirmed the micropores of composite, which also could provide more reactive sites, and enhancing the bioactivity. The tested Chi-Cam/TiO2 NPs possessed the highest antimicrobial impact, followed by the Chi-Cam/β-CD towards pathogenic microbes. The highest % inhibition of biofilm formation by Chi-Cam, Chi-Cam/β-CD, and Chi-Cam/TiO2 NPs was noted for S. aureus (40.05 %, 80.21 %, and 87.49 %), E. coli (38.56 %, 74.32 % and 83.32 %), P. aureginosa (32.12 %, 58.80 %, and 74.53 %), and C. albicans (13.69 %, 27.89 % and 70.89 %), respectively. The obtaining findings pave the route towards useful utilization of potential materials for biomedical applications.&quot;,&quot;publisher&quot;:&quot;Elsevier B.V.&quot;,&quot;issue&quot;:&quot;July&quot;,&quot;volume&quot;:&quot;219&quot;,&quot;container-title-short&quot;:&quot;Int J Biol Macromol&quot;},&quot;isTemporary&quot;:false,&quot;suppress-author&quot;:false,&quot;composite&quot;:false,&quot;author-only&quot;:false}]},{&quot;citationID&quot;:&quot;MENDELEY_CITATION_396348a4-cbbe-410c-8752-6afc55211acd&quot;,&quot;properties&quot;:{&quot;noteIndex&quot;:0},&quot;isEdited&quot;:false,&quot;manualOverride&quot;:{&quot;isManuallyOverridden&quot;:false,&quot;citeprocText&quot;:&quot;[5]&quot;,&quot;manualOverrideText&quot;:&quot;&quot;},&quot;citationTag&quot;:&quot;MENDELEY_CITATION_v3_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&quot;,&quot;citationItems&quot;:[{&quot;id&quot;:&quot;f29dcdaa-2f00-3184-a328-edd87aaa8226&quot;,&quot;itemData&quot;:{&quot;type&quot;:&quot;article-journal&quot;,&quot;id&quot;:&quot;f29dcdaa-2f00-3184-a328-edd87aaa8226&quot;,&quot;title&quot;:&quot;Optimal conditions for producing bactericidal sodium hyaluronate-TiO2 bionanocomposite and its characterization&quot;,&quot;author&quot;:[{&quot;family&quot;:&quot;Safaei&quot;,&quot;given&quot;:&quot;Mohsen&quot;,&quot;parse-names&quot;:false,&quot;dropping-particle&quot;:&quot;&quot;,&quot;non-dropping-particle&quot;:&quot;&quot;},{&quot;family&quot;:&quot;Taran&quot;,&quot;given&quot;:&quot;Mojtaba&quot;,&quot;parse-names&quot;:false,&quot;dropping-particle&quot;:&quot;&quot;,&quot;non-dropping-particle&quot;:&quot;&quot;}],&quot;container-title&quot;:&quot;International Journal of Biological Macromolecules&quot;,&quot;DOI&quot;:&quot;10.1016/j.ijbiomac.2017.06.016&quot;,&quot;ISSN&quot;:&quot;18790003&quot;,&quot;PMID&quot;:&quot;28619641&quot;,&quot;URL&quot;:&quot;http://dx.doi.org/10.1016/j.ijbiomac.2017.06.016&quot;,&quot;issued&quot;:{&quot;date-parts&quot;:[[2017]]},&quot;page&quot;:&quot;449-456&quot;,&quot;abstract&quot;:&quot;In this research, the creation of optimum conditions for the formation of sodium hyaluronate-TiO2 bionanocomposite and its antibacterial effect on gram positive and gram negative bacteria was evaluated. The Fourier transform infrared spectroscopy spectra, scanning electron microscopy images and energy dispersive X-ray spectroscopy pattern confirmed the formation of the bionanocomposite. Thermogravimetric analysis and differential thermal analysis indicated that the thermal stability rate had significantly improved with formation of the bionanocomposite. Nine experiments were designed based on the Taguchi method by applying different proportions of sodium hyaluronate biopolymer and TiO2 nanoparticles at different stirring times. Bionanocomposite produced under conditions of experiment 5 (TiO2 4 mg/ml, sodium hyaluronate 1 mg/ml and stirring time of 90 min) and experiment 9 (TiO2 8 mg/ml, sodium hyaluronate 2 mg/ml and stirring time of 60 min) completely prevented the growth of Staphylococcus aureus and Escherichia coli. It can be concluded that sodium hyaluronate-TiO2 bionanocomposite can be used as an effective antimicrobial compound in food, pharmaceutical, medical and environmental sectors.&quot;,&quot;publisher&quot;:&quot;Elsevier B.V.&quot;,&quot;volume&quot;:&quot;104&quot;,&quot;container-title-short&quot;:&quot;Int J Biol Macromol&quot;},&quot;isTemporary&quot;:false,&quot;suppress-author&quot;:false,&quot;composite&quot;:false,&quot;author-only&quot;:false}]},{&quot;citationID&quot;:&quot;MENDELEY_CITATION_3b76af72-1f29-40c1-81b9-4eaff360e6b3&quot;,&quot;properties&quot;:{&quot;noteIndex&quot;:0},&quot;isEdited&quot;:false,&quot;manualOverride&quot;:{&quot;isManuallyOverridden&quot;:false,&quot;citeprocText&quot;:&quot;[1]&quot;,&quot;manualOverrideText&quot;:&quot;&quot;},&quot;citationTag&quot;:&quot;MENDELEY_CITATION_v3_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&quot;,&quot;citationItems&quot;:[{&quot;id&quot;:&quot;3d57eb6d-75ee-3721-9bfa-ea1a2b6dd052&quot;,&quot;itemData&quot;:{&quot;type&quot;:&quot;article-journal&quot;,&quot;id&quot;:&quot;3d57eb6d-75ee-3721-9bfa-ea1a2b6dd052&quot;,&quot;title&quot;:&quot;Collaborative Enhancement of Endothelial Targeting of Nanocarriers by Modulating Platelet-Endothelial Cell Adhesion Molecule-1/CD31 Epitope Engagement&quot;,&quot;author&quot;:[{&quot;family&quot;:&quot;Chacko&quot;,&quot;given&quot;:&quot;Ann Marie&quot;,&quot;parse-names&quot;:false,&quot;dropping-particle&quot;:&quot;&quot;,&quot;non-dropping-particle&quot;:&quot;&quot;},{&quot;family&quot;:&quot;Han&quot;,&quot;given&quot;:&quot;Jingyan&quot;,&quot;parse-names&quot;:false,&quot;dropping-particle&quot;:&quot;&quot;,&quot;non-dropping-particle&quot;:&quot;&quot;},{&quot;family&quot;:&quot;Greineder&quot;,&quot;given&quot;:&quot;Colin F.&quot;,&quot;parse-names&quot;:false,&quot;dropping-particle&quot;:&quot;&quot;,&quot;non-dropping-particle&quot;:&quot;&quot;},{&quot;family&quot;:&quot;Zern&quot;,&quot;given&quot;:&quot;Blaine J.&quot;,&quot;parse-names&quot;:false,&quot;dropping-particle&quot;:&quot;&quot;,&quot;non-dropping-particle&quot;:&quot;&quot;},{&quot;family&quot;:&quot;Mikitsh&quot;,&quot;given&quot;:&quot;John L.&quot;,&quot;parse-names&quot;:false,&quot;dropping-particle&quot;:&quot;&quot;,&quot;non-dropping-particle&quot;:&quot;&quot;},{&quot;family&quot;:&quot;Nayak&quot;,&quot;given&quot;:&quot;Madhura&quot;,&quot;parse-names&quot;:false,&quot;dropping-particle&quot;:&quot;&quot;,&quot;non-dropping-particle&quot;:&quot;&quot;},{&quot;family&quot;:&quot;Menon&quot;,&quot;given&quot;:&quot;Divya&quot;,&quot;parse-names&quot;:false,&quot;dropping-particle&quot;:&quot;&quot;,&quot;non-dropping-particle&quot;:&quot;&quot;},{&quot;family&quot;:&quot;Johnston&quot;,&quot;given&quot;:&quot;Ian H.&quot;,&quot;parse-names&quot;:false,&quot;dropping-particle&quot;:&quot;&quot;,&quot;non-dropping-particle&quot;:&quot;&quot;},{&quot;family&quot;:&quot;Poncz&quot;,&quot;given&quot;:&quot;Mortimer&quot;,&quot;parse-names&quot;:false,&quot;dropping-particle&quot;:&quot;&quot;,&quot;non-dropping-particle&quot;:&quot;&quot;},{&quot;family&quot;:&quot;Eckmann&quot;,&quot;given&quot;:&quot;David M.&quot;,&quot;parse-names&quot;:false,&quot;dropping-particle&quot;:&quot;&quot;,&quot;non-dropping-particle&quot;:&quot;&quot;},{&quot;family&quot;:&quot;Davies&quot;,&quot;given&quot;:&quot;Peter F.&quot;,&quot;parse-names&quot;:false,&quot;dropping-particle&quot;:&quot;&quot;,&quot;non-dropping-particle&quot;:&quot;&quot;},{&quot;family&quot;:&quot;Muzykantov&quot;,&quot;given&quot;:&quot;Vladimir R.&quot;,&quot;parse-names&quot;:false,&quot;dropping-particle&quot;:&quot;&quot;,&quot;non-dropping-particle&quot;:&quot;&quot;}],&quot;container-title&quot;:&quot;ACS Nano&quot;,&quot;container-title-short&quot;:&quot;ACS Nano&quot;,&quot;DOI&quot;:&quot;10.1021/nn505672x&quot;,&quot;ISSN&quot;:&quot;1936086X&quot;,&quot;PMID&quot;:&quot;26153796&quot;,&quot;issued&quot;:{&quot;date-parts&quot;:[[2015]]},&quot;page&quot;:&quot;6785-6793&quot;,&quot;abstract&quot;:&quot;Nanocarriers (NCs) coated with antibodies (Abs) to extracellular epitopes of the transmembrane glycoprotein PECAM (platelet endothelial cell adhesion molecule-1/CD31) enable targeted drug delivery to vascular endothelial cells. Recent studies revealed that paired Abs directed to adjacent, yet distinct epitopes of PECAM stimulate each other's binding to endothelial cells in vitro and in vivo (collaborative enhancement). This phenomenon improves targeting of therapeutic fusion proteins, yet its potential role in targeting multivalent NCs has not been addressed. Herein, we studied the effects of Ab-mediated collaborative enhancement on multivalent NC spheres coated with PECAM Abs (Ab/NC, 180 nm diameter). We found that PECAM Abs do mutually enhance endothelial cell binding of Ab/NC coated by paired, but not self Ab. In vitro, collaborative enhancement of endothelial binding of Ab/NC by paired Abs is modulated by Ab/NC avidity, epitope selection, and flow. Cell fixation, but not blocking of endocytosis, obliterated collaborative enhancement of Ab/NC binding, indicating that the effect is mediated by molecular reorganization of PECAM molecules in the endothelial plasmalemma. The collaborative enhancement of Ab/NC binding was affirmed in vivo. Intravascular injection of paired Abs enhanced targeting of Ab/NC to pulmonary vasculature in mice by an order of magnitude. This stimulatory effect greatly exceeded enhancement of Ab targeting by paired Abs, indicating that collaborative enhancement' effect is even more pronounced for relatively large multivalent carriers versus free Abs, likely due to more profound consequences of positive alteration of epitope accessibility. This phenomenon provides a potential paradigm for optimizing the endothelial-targeted nanocarrier delivery of therapeutic agents.&quot;,&quot;issue&quot;:&quot;7&quot;,&quot;volume&quot;:&quot;9&quot;},&quot;isTemporary&quot;:false,&quot;suppress-author&quot;:false,&quot;composite&quot;:false,&quot;author-only&quot;:false}]},{&quot;citationID&quot;:&quot;MENDELEY_CITATION_612031d3-1038-49c5-be86-073ea45cf278&quot;,&quot;properties&quot;:{&quot;noteIndex&quot;:0},&quot;isEdited&quot;:false,&quot;manualOverride&quot;:{&quot;isManuallyOverridden&quot;:false,&quot;citeprocText&quot;:&quot;[1]&quot;,&quot;manualOverrideText&quot;:&quot;&quot;},&quot;citationTag&quot;:&quot;MENDELEY_CITATION_v3_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&quot;,&quot;citationItems&quot;:[{&quot;id&quot;:&quot;3d57eb6d-75ee-3721-9bfa-ea1a2b6dd052&quot;,&quot;itemData&quot;:{&quot;type&quot;:&quot;article-journal&quot;,&quot;id&quot;:&quot;3d57eb6d-75ee-3721-9bfa-ea1a2b6dd052&quot;,&quot;title&quot;:&quot;Collaborative Enhancement of Endothelial Targeting of Nanocarriers by Modulating Platelet-Endothelial Cell Adhesion Molecule-1/CD31 Epitope Engagement&quot;,&quot;author&quot;:[{&quot;family&quot;:&quot;Chacko&quot;,&quot;given&quot;:&quot;Ann Marie&quot;,&quot;parse-names&quot;:false,&quot;dropping-particle&quot;:&quot;&quot;,&quot;non-dropping-particle&quot;:&quot;&quot;},{&quot;family&quot;:&quot;Han&quot;,&quot;given&quot;:&quot;Jingyan&quot;,&quot;parse-names&quot;:false,&quot;dropping-particle&quot;:&quot;&quot;,&quot;non-dropping-particle&quot;:&quot;&quot;},{&quot;family&quot;:&quot;Greineder&quot;,&quot;given&quot;:&quot;Colin F.&quot;,&quot;parse-names&quot;:false,&quot;dropping-particle&quot;:&quot;&quot;,&quot;non-dropping-particle&quot;:&quot;&quot;},{&quot;family&quot;:&quot;Zern&quot;,&quot;given&quot;:&quot;Blaine J.&quot;,&quot;parse-names&quot;:false,&quot;dropping-particle&quot;:&quot;&quot;,&quot;non-dropping-particle&quot;:&quot;&quot;},{&quot;family&quot;:&quot;Mikitsh&quot;,&quot;given&quot;:&quot;John L.&quot;,&quot;parse-names&quot;:false,&quot;dropping-particle&quot;:&quot;&quot;,&quot;non-dropping-particle&quot;:&quot;&quot;},{&quot;family&quot;:&quot;Nayak&quot;,&quot;given&quot;:&quot;Madhura&quot;,&quot;parse-names&quot;:false,&quot;dropping-particle&quot;:&quot;&quot;,&quot;non-dropping-particle&quot;:&quot;&quot;},{&quot;family&quot;:&quot;Menon&quot;,&quot;given&quot;:&quot;Divya&quot;,&quot;parse-names&quot;:false,&quot;dropping-particle&quot;:&quot;&quot;,&quot;non-dropping-particle&quot;:&quot;&quot;},{&quot;family&quot;:&quot;Johnston&quot;,&quot;given&quot;:&quot;Ian H.&quot;,&quot;parse-names&quot;:false,&quot;dropping-particle&quot;:&quot;&quot;,&quot;non-dropping-particle&quot;:&quot;&quot;},{&quot;family&quot;:&quot;Poncz&quot;,&quot;given&quot;:&quot;Mortimer&quot;,&quot;parse-names&quot;:false,&quot;dropping-particle&quot;:&quot;&quot;,&quot;non-dropping-particle&quot;:&quot;&quot;},{&quot;family&quot;:&quot;Eckmann&quot;,&quot;given&quot;:&quot;David M.&quot;,&quot;parse-names&quot;:false,&quot;dropping-particle&quot;:&quot;&quot;,&quot;non-dropping-particle&quot;:&quot;&quot;},{&quot;family&quot;:&quot;Davies&quot;,&quot;given&quot;:&quot;Peter F.&quot;,&quot;parse-names&quot;:false,&quot;dropping-particle&quot;:&quot;&quot;,&quot;non-dropping-particle&quot;:&quot;&quot;},{&quot;family&quot;:&quot;Muzykantov&quot;,&quot;given&quot;:&quot;Vladimir R.&quot;,&quot;parse-names&quot;:false,&quot;dropping-particle&quot;:&quot;&quot;,&quot;non-dropping-particle&quot;:&quot;&quot;}],&quot;container-title&quot;:&quot;ACS Nano&quot;,&quot;container-title-short&quot;:&quot;ACS Nano&quot;,&quot;DOI&quot;:&quot;10.1021/nn505672x&quot;,&quot;ISSN&quot;:&quot;1936086X&quot;,&quot;PMID&quot;:&quot;26153796&quot;,&quot;issued&quot;:{&quot;date-parts&quot;:[[2015]]},&quot;page&quot;:&quot;6785-6793&quot;,&quot;abstract&quot;:&quot;Nanocarriers (NCs) coated with antibodies (Abs) to extracellular epitopes of the transmembrane glycoprotein PECAM (platelet endothelial cell adhesion molecule-1/CD31) enable targeted drug delivery to vascular endothelial cells. Recent studies revealed that paired Abs directed to adjacent, yet distinct epitopes of PECAM stimulate each other's binding to endothelial cells in vitro and in vivo (collaborative enhancement). This phenomenon improves targeting of therapeutic fusion proteins, yet its potential role in targeting multivalent NCs has not been addressed. Herein, we studied the effects of Ab-mediated collaborative enhancement on multivalent NC spheres coated with PECAM Abs (Ab/NC, 180 nm diameter). We found that PECAM Abs do mutually enhance endothelial cell binding of Ab/NC coated by paired, but not self Ab. In vitro, collaborative enhancement of endothelial binding of Ab/NC by paired Abs is modulated by Ab/NC avidity, epitope selection, and flow. Cell fixation, but not blocking of endocytosis, obliterated collaborative enhancement of Ab/NC binding, indicating that the effect is mediated by molecular reorganization of PECAM molecules in the endothelial plasmalemma. The collaborative enhancement of Ab/NC binding was affirmed in vivo. Intravascular injection of paired Abs enhanced targeting of Ab/NC to pulmonary vasculature in mice by an order of magnitude. This stimulatory effect greatly exceeded enhancement of Ab targeting by paired Abs, indicating that collaborative enhancement' effect is even more pronounced for relatively large multivalent carriers versus free Abs, likely due to more profound consequences of positive alteration of epitope accessibility. This phenomenon provides a potential paradigm for optimizing the endothelial-targeted nanocarrier delivery of therapeutic agents.&quot;,&quot;issue&quot;:&quot;7&quot;,&quot;volume&quot;:&quot;9&quot;},&quot;isTemporary&quot;:false,&quot;suppress-author&quot;:false,&quot;composite&quot;:false,&quot;author-only&quot;:false}]},{&quot;citationID&quot;:&quot;MENDELEY_CITATION_ea1671f0-fc28-4f58-911e-5f64e1b6393a&quot;,&quot;properties&quot;:{&quot;noteIndex&quot;:0},&quot;isEdited&quot;:false,&quot;manualOverride&quot;:{&quot;isManuallyOverridden&quot;:false,&quot;citeprocText&quot;:&quot;[1]&quot;,&quot;manualOverrideText&quot;:&quot;&quot;},&quot;citationTag&quot;:&quot;MENDELEY_CITATION_v3_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&quot;,&quot;citationItems&quot;:[{&quot;id&quot;:&quot;3d57eb6d-75ee-3721-9bfa-ea1a2b6dd052&quot;,&quot;itemData&quot;:{&quot;type&quot;:&quot;article-journal&quot;,&quot;id&quot;:&quot;3d57eb6d-75ee-3721-9bfa-ea1a2b6dd052&quot;,&quot;title&quot;:&quot;Collaborative Enhancement of Endothelial Targeting of Nanocarriers by Modulating Platelet-Endothelial Cell Adhesion Molecule-1/CD31 Epitope Engagement&quot;,&quot;author&quot;:[{&quot;family&quot;:&quot;Chacko&quot;,&quot;given&quot;:&quot;Ann Marie&quot;,&quot;parse-names&quot;:false,&quot;dropping-particle&quot;:&quot;&quot;,&quot;non-dropping-particle&quot;:&quot;&quot;},{&quot;family&quot;:&quot;Han&quot;,&quot;given&quot;:&quot;Jingyan&quot;,&quot;parse-names&quot;:false,&quot;dropping-particle&quot;:&quot;&quot;,&quot;non-dropping-particle&quot;:&quot;&quot;},{&quot;family&quot;:&quot;Greineder&quot;,&quot;given&quot;:&quot;Colin F.&quot;,&quot;parse-names&quot;:false,&quot;dropping-particle&quot;:&quot;&quot;,&quot;non-dropping-particle&quot;:&quot;&quot;},{&quot;family&quot;:&quot;Zern&quot;,&quot;given&quot;:&quot;Blaine J.&quot;,&quot;parse-names&quot;:false,&quot;dropping-particle&quot;:&quot;&quot;,&quot;non-dropping-particle&quot;:&quot;&quot;},{&quot;family&quot;:&quot;Mikitsh&quot;,&quot;given&quot;:&quot;John L.&quot;,&quot;parse-names&quot;:false,&quot;dropping-particle&quot;:&quot;&quot;,&quot;non-dropping-particle&quot;:&quot;&quot;},{&quot;family&quot;:&quot;Nayak&quot;,&quot;given&quot;:&quot;Madhura&quot;,&quot;parse-names&quot;:false,&quot;dropping-particle&quot;:&quot;&quot;,&quot;non-dropping-particle&quot;:&quot;&quot;},{&quot;family&quot;:&quot;Menon&quot;,&quot;given&quot;:&quot;Divya&quot;,&quot;parse-names&quot;:false,&quot;dropping-particle&quot;:&quot;&quot;,&quot;non-dropping-particle&quot;:&quot;&quot;},{&quot;family&quot;:&quot;Johnston&quot;,&quot;given&quot;:&quot;Ian H.&quot;,&quot;parse-names&quot;:false,&quot;dropping-particle&quot;:&quot;&quot;,&quot;non-dropping-particle&quot;:&quot;&quot;},{&quot;family&quot;:&quot;Poncz&quot;,&quot;given&quot;:&quot;Mortimer&quot;,&quot;parse-names&quot;:false,&quot;dropping-particle&quot;:&quot;&quot;,&quot;non-dropping-particle&quot;:&quot;&quot;},{&quot;family&quot;:&quot;Eckmann&quot;,&quot;given&quot;:&quot;David M.&quot;,&quot;parse-names&quot;:false,&quot;dropping-particle&quot;:&quot;&quot;,&quot;non-dropping-particle&quot;:&quot;&quot;},{&quot;family&quot;:&quot;Davies&quot;,&quot;given&quot;:&quot;Peter F.&quot;,&quot;parse-names&quot;:false,&quot;dropping-particle&quot;:&quot;&quot;,&quot;non-dropping-particle&quot;:&quot;&quot;},{&quot;family&quot;:&quot;Muzykantov&quot;,&quot;given&quot;:&quot;Vladimir R.&quot;,&quot;parse-names&quot;:false,&quot;dropping-particle&quot;:&quot;&quot;,&quot;non-dropping-particle&quot;:&quot;&quot;}],&quot;container-title&quot;:&quot;ACS Nano&quot;,&quot;container-title-short&quot;:&quot;ACS Nano&quot;,&quot;DOI&quot;:&quot;10.1021/nn505672x&quot;,&quot;ISSN&quot;:&quot;1936086X&quot;,&quot;PMID&quot;:&quot;26153796&quot;,&quot;issued&quot;:{&quot;date-parts&quot;:[[2015]]},&quot;page&quot;:&quot;6785-6793&quot;,&quot;abstract&quot;:&quot;Nanocarriers (NCs) coated with antibodies (Abs) to extracellular epitopes of the transmembrane glycoprotein PECAM (platelet endothelial cell adhesion molecule-1/CD31) enable targeted drug delivery to vascular endothelial cells. Recent studies revealed that paired Abs directed to adjacent, yet distinct epitopes of PECAM stimulate each other's binding to endothelial cells in vitro and in vivo (collaborative enhancement). This phenomenon improves targeting of therapeutic fusion proteins, yet its potential role in targeting multivalent NCs has not been addressed. Herein, we studied the effects of Ab-mediated collaborative enhancement on multivalent NC spheres coated with PECAM Abs (Ab/NC, 180 nm diameter). We found that PECAM Abs do mutually enhance endothelial cell binding of Ab/NC coated by paired, but not self Ab. In vitro, collaborative enhancement of endothelial binding of Ab/NC by paired Abs is modulated by Ab/NC avidity, epitope selection, and flow. Cell fixation, but not blocking of endocytosis, obliterated collaborative enhancement of Ab/NC binding, indicating that the effect is mediated by molecular reorganization of PECAM molecules in the endothelial plasmalemma. The collaborative enhancement of Ab/NC binding was affirmed in vivo. Intravascular injection of paired Abs enhanced targeting of Ab/NC to pulmonary vasculature in mice by an order of magnitude. This stimulatory effect greatly exceeded enhancement of Ab targeting by paired Abs, indicating that collaborative enhancement' effect is even more pronounced for relatively large multivalent carriers versus free Abs, likely due to more profound consequences of positive alteration of epitope accessibility. This phenomenon provides a potential paradigm for optimizing the endothelial-targeted nanocarrier delivery of therapeutic agents.&quot;,&quot;issue&quot;:&quot;7&quot;,&quot;volume&quot;:&quot;9&quot;},&quot;isTemporary&quot;:false,&quot;suppress-author&quot;:false,&quot;composite&quot;:false,&quot;author-only&quot;:false}]},{&quot;citationID&quot;:&quot;MENDELEY_CITATION_714eee93-3899-47f2-b7ee-1dcb47ed440c&quot;,&quot;properties&quot;:{&quot;noteIndex&quot;:0},&quot;isEdited&quot;:false,&quot;manualOverride&quot;:{&quot;isManuallyOverridden&quot;:false,&quot;citeprocText&quot;:&quot;[9]&quot;,&quot;manualOverrideText&quot;:&quot;&quot;},&quot;citationTag&quot;:&quot;MENDELEY_CITATION_v3_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&quot;,&quot;citationItems&quot;:[{&quot;id&quot;:&quot;965e9d2b-7841-35c8-8587-c92dc64d99f1&quot;,&quot;itemData&quot;:{&quot;type&quot;:&quot;article&quot;,&quot;id&quot;:&quot;965e9d2b-7841-35c8-8587-c92dc64d99f1&quot;,&quot;title&quot;:&quot;Nanomedicines for cardiovascular disease&quot;,&quot;author&quot;:[{&quot;family&quot;:&quot;Smith&quot;,&quot;given&quot;:&quot;Bryan Ronain&quot;,&quot;parse-names&quot;:false,&quot;dropping-particle&quot;:&quot;&quot;,&quot;non-dropping-particle&quot;:&quot;&quot;},{&quot;family&quot;:&quot;Edelman&quot;,&quot;given&quot;:&quot;Elazer R.&quot;,&quot;parse-names&quot;:false,&quot;dropping-particle&quot;:&quot;&quot;,&quot;non-dropping-particle&quot;:&quot;&quot;}],&quot;container-title&quot;:&quot;Nature Cardiovascular Research&quot;,&quot;DOI&quot;:&quot;10.1038/s44161-023-00232-y&quot;,&quot;ISSN&quot;:&quot;27310590&quot;,&quot;issued&quot;:{&quot;date-parts&quot;:[[2023,4,1]]},&quot;page&quot;:&quot;351-367&quot;,&quot;abstract&quot;:&quot;The leading cause of death in the world, cardiovascular disease (CVD), remains a formidable condition for researchers, clinicians and patients alike. CVD comprises a broad collection of diseases spanning the heart, the vasculature and the blood that runs through and interconnects them. Limitations in CVD therapeutic and diagnostic landscapes have generated excitement for advances in nanomedicine, a field focused on improving patient outcomes through transformative therapies, imaging agents and ex vivo diagnostics. CVD nanomedicines are fundamentally shaped by their intended clinical application, including (1) cardiac or heart-related biomaterials, which can be functionally (for example, mechanically, immunologically, electrically) improved by incorporating nanomaterials; (2) the vasculature, involving systemically injected nanotherapeutics and imaging nanodiagnostics, nano-enabled biomaterials or tissue-nanoengineered solutions; and (3) improving the sensitivity and/or specificity of ex vivo diagnostic devices for patient samples. While immunotherapy has developed into a key pillar of oncology in the past dozen years, CVD immunotherapy and immunoimaging are recently emergent and likely to factor substantially in CVD management in the coming decade. The nanomaterials in CVD-related clinical trials and many promising preclinical strategies indicate that nanomedicine is on the cusp of greatly impacting patients with CVD. Here we review these recent advances, highlighting key clinical opportunities in the rapidly emerging field of CVD nanomedicine.&quot;,&quot;publisher&quot;:&quot;Springer&quot;,&quot;issue&quot;:&quot;4&quot;,&quot;volume&quot;:&quot;2&quot;,&quot;container-title-short&quot;:&quot;&quot;},&quot;isTemporary&quot;:false,&quot;suppress-author&quot;:false,&quot;composite&quot;:false,&quot;author-only&quot;:false}]},{&quot;citationID&quot;:&quot;MENDELEY_CITATION_bca5a4ec-fb79-4b4f-9871-6bc086392bba&quot;,&quot;properties&quot;:{&quot;noteIndex&quot;:0},&quot;isEdited&quot;:false,&quot;manualOverride&quot;:{&quot;isManuallyOverridden&quot;:false,&quot;citeprocText&quot;:&quot;[3]&quot;,&quot;manualOverrideText&quot;:&quot;&quot;},&quot;citationTag&quot;:&quot;MENDELEY_CITATION_v3_eyJjaXRhdGlvbklEIjoiTUVOREVMRVlfQ0lUQVRJT05fYmNhNWE0ZWMtZmI3OS00YjRmLTk4NzEtNmJjMDg2MzkyYmJh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quot;,&quot;citationItems&quot;:[{&quot;id&quot;:&quot;ca340527-61e2-3835-bf28-af5e5518d95e&quot;,&quot;itemData&quot;:{&quot;type&quot;:&quot;article-journal&quot;,&quot;id&quot;:&quot;ca340527-61e2-3835-bf28-af5e5518d95e&quot;,&quot;title&quot;:&quot;Effect of titanium dioxide nanoparticles and β-cyclodextrin polymer on physicochemical, antimicrobial, and antibiofilm properties of a novel chitosan-camphor polymer&quot;,&quot;author&quot;:[{&quot;family&quot;:&quot;Dardeer&quot;,&quot;given&quot;:&quot;Hemat M.&quot;,&quot;parse-names&quot;:false,&quot;dropping-particle&quot;:&quot;&quot;,&quot;non-dropping-particle&quot;:&quot;&quot;},{&quot;family&quot;:&quot;Abbas&quot;,&quot;given&quot;:&quot;Safaa A.&quot;,&quot;parse-names&quot;:false,&quot;dropping-particle&quot;:&quot;&quot;,&quot;non-dropping-particle&quot;:&quot;&quot;},{&quot;family&quot;:&quot;El-Sayyad&quot;,&quot;given&quot;:&quot;Gharieb S.&quot;,&quot;parse-names&quot;:false,&quot;dropping-particle&quot;:&quot;&quot;,&quot;non-dropping-particle&quot;:&quot;&quot;},{&quot;family&quot;:&quot;Ali&quot;,&quot;given&quot;:&quot;Moustafa F.&quot;,&quot;parse-names&quot;:false,&quot;dropping-particle&quot;:&quot;&quot;,&quot;non-dropping-particle&quot;:&quot;&quot;}],&quot;container-title&quot;:&quot;International Journal of Biological Macromolecules&quot;,&quot;DOI&quot;:&quot;10.1016/j.ijbiomac.2022.07.249&quot;,&quot;ISSN&quot;:&quot;18790003&quot;,&quot;PMID&quot;:&quot;35944757&quot;,&quot;issued&quot;:{&quot;date-parts&quot;:[[2022]]},&quot;page&quot;:&quot;1062-1079&quot;,&quot;abstract&quot;:&quot;In this paper, chitosan (Chi) was successfully reacted with natural mono ketone namely, camphor (Cam), through a condensation reaction to obtain a novel Chi-Cam polymer. The encapsulation of Chi-Cam polymer into the cavity of β-cyclodextrin biopolymer by inclusion complex method, and the immobilization of TiO2 NPs into Chi-Cam matrix by metal complex method were performed. A set of characterizations (XRD, FTIR, SEM, UV–Vis., optical band gap, Urbach energy, refractive index, and thermogravimetric analysis) were implemented to incorporate their properties with applications. It was not observed the existence of any strange peaks in diffractogram patterns of all prepared samples, confirming the proper preparation and high purity polymers. The crystalline index was found to be 69.41, 41.58, 58.25 and 44.2 % for Chi, Chi-Cam, polyrotaxane, and nanocomposite, respectively. High surface area, lowest pores size, and lowest pores volume were confirmed the micropores of composite, which also could provide more reactive sites, and enhancing the bioactivity. The tested Chi-Cam/TiO2 NPs possessed the highest antimicrobial impact, followed by the Chi-Cam/β-CD towards pathogenic microbes. The highest % inhibition of biofilm formation by Chi-Cam, Chi-Cam/β-CD, and Chi-Cam/TiO2 NPs was noted for S. aureus (40.05 %, 80.21 %, and 87.49 %), E. coli (38.56 %, 74.32 % and 83.32 %), P. aureginosa (32.12 %, 58.80 %, and 74.53 %), and C. albicans (13.69 %, 27.89 % and 70.89 %), respectively. The obtaining findings pave the route towards useful utilization of potential materials for biomedical applications.&quot;,&quot;publisher&quot;:&quot;Elsevier B.V.&quot;,&quot;issue&quot;:&quot;July&quot;,&quot;volume&quot;:&quot;219&quot;,&quot;container-title-short&quot;:&quot;Int J Biol Macromol&quot;},&quot;isTemporary&quot;:false,&quot;suppress-author&quot;:false,&quot;composite&quot;:false,&quot;author-only&quot;:false}]},{&quot;citationID&quot;:&quot;MENDELEY_CITATION_c7517815-27fa-47cd-ae31-b24433e7c5ca&quot;,&quot;properties&quot;:{&quot;noteIndex&quot;:0},&quot;isEdited&quot;:false,&quot;manualOverride&quot;:{&quot;isManuallyOverridden&quot;:false,&quot;citeprocText&quot;:&quot;[7]&quot;,&quot;manualOverrideText&quot;:&quot;&quot;},&quot;citationTag&quot;:&quot;MENDELEY_CITATION_v3_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&quot;,&quot;citationItems&quot;:[{&quot;id&quot;:&quot;313d1ac1-64e2-34d5-9be8-29b728f0a012&quot;,&quot;itemData&quot;:{&quot;type&quot;:&quot;article-journal&quot;,&quot;id&quot;:&quot;313d1ac1-64e2-34d5-9be8-29b728f0a012&quot;,&quot;title&quot;:&quot;Synthesis, characterization and antimicrobial activity of Schiff bases from chitosan and salicylaldehyde/TiO2 nanocomposite membrane&quot;,&quot;author&quot;:[{&quot;family&quot;:&quot;Montaser&quot;,&quot;given&quot;:&quot;A. S.&quot;,&quot;parse-names&quot;:false,&quot;dropping-particle&quot;:&quot;&quot;,&quot;non-dropping-particle&quot;:&quot;&quot;},{&quot;family&quot;:&quot;Wassel&quot;,&quot;given&quot;:&quot;Ahmed R.&quot;,&quot;parse-names&quot;:false,&quot;dropping-particle&quot;:&quot;&quot;,&quot;non-dropping-particle&quot;:&quot;&quot;},{&quot;family&quot;:&quot;Al-Shaye'a&quot;,&quot;given&quot;:&quot;Oqba N.&quot;,&quot;parse-names&quot;:false,&quot;dropping-particle&quot;:&quot;&quot;,&quot;non-dropping-particle&quot;:&quot;&quot;}],&quot;container-title&quot;:&quot;International Journal of Biological Macromolecules&quot;,&quot;container-title-short&quot;:&quot;Int J Biol Macromol&quot;,&quot;DOI&quot;:&quot;10.1016/j.ijbiomac.2018.11.229&quot;,&quot;ISSN&quot;:&quot;18790003&quot;,&quot;PMID&quot;:&quot;30502423&quot;,&quot;URL&quot;:&quot;https://doi.org/10.1016/j.ijbiomac.2018.11.229&quot;,&quot;issued&quot;:{&quot;date-parts&quot;:[[2019]]},&quot;page&quot;:&quot;802-809&quot;,&quot;abstract&quot;:&quot;Salicylaldehyde (SA) successfully used as a mono aldehyde crosslinker with chitosan forming hydrogel membrane in presence of TiO2 NPs through casting technique. FTIR, XRD, SEM-EDX and TGA used to characterized and examining membrane physical and thermal properties. Swelling percent was evaluated for the fabricated membranes to visualize the crosslinking effect of SA Antibacterial activity evaluated using CFU methods against S. aureus, P. aeruginosa. FTIR revealed the formation of Schiff based reaction, while XRD demonstrated the presence of Titanium NPs patterns and approved bond formation between of chitosan and TiO2 NPs. SEM-EDX approve the crosslinking and TiO2 NPs dispersity on membrane surface. Crosslinking was enhanced using SA and TiO2 until reaching 1 ml of SA and 0.5 mg of TiO2 inside membrane formulation. TGA confirmed the improvement of thermal behavior in presence either crosslinking or nanometals. Mechanical properties enhanced using both crosslinker and TiO2 nanoparticle at membrane formulation. The obtained findings validated that the nanoparticles affect strength properties while crosslinker affects plasticity. All formulated membranes showed an effective antimicrobial activity towards S. aureus and P. aeruginosa and exhibits full eradication of bacteria under investigation.&quot;,&quot;publisher&quot;:&quot;Elsevier B.V.&quot;,&quot;volume&quot;:&quot;124&quot;},&quot;isTemporary&quot;:false,&quot;suppress-author&quot;:false,&quot;composite&quot;:false,&quot;author-only&quot;:false}]},{&quot;citationID&quot;:&quot;MENDELEY_CITATION_c4cd450a-0ebb-4bb1-9e65-fbc98bdfd036&quot;,&quot;properties&quot;:{&quot;noteIndex&quot;:0},&quot;isEdited&quot;:false,&quot;manualOverride&quot;:{&quot;isManuallyOverridden&quot;:false,&quot;citeprocText&quot;:&quot;[1]&quot;,&quot;manualOverrideText&quot;:&quot;&quot;},&quot;citationTag&quot;:&quot;MENDELEY_CITATION_v3_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&quot;,&quot;citationItems&quot;:[{&quot;id&quot;:&quot;3d57eb6d-75ee-3721-9bfa-ea1a2b6dd052&quot;,&quot;itemData&quot;:{&quot;type&quot;:&quot;article-journal&quot;,&quot;id&quot;:&quot;3d57eb6d-75ee-3721-9bfa-ea1a2b6dd052&quot;,&quot;title&quot;:&quot;Collaborative Enhancement of Endothelial Targeting of Nanocarriers by Modulating Platelet-Endothelial Cell Adhesion Molecule-1/CD31 Epitope Engagement&quot;,&quot;author&quot;:[{&quot;family&quot;:&quot;Chacko&quot;,&quot;given&quot;:&quot;Ann Marie&quot;,&quot;parse-names&quot;:false,&quot;dropping-particle&quot;:&quot;&quot;,&quot;non-dropping-particle&quot;:&quot;&quot;},{&quot;family&quot;:&quot;Han&quot;,&quot;given&quot;:&quot;Jingyan&quot;,&quot;parse-names&quot;:false,&quot;dropping-particle&quot;:&quot;&quot;,&quot;non-dropping-particle&quot;:&quot;&quot;},{&quot;family&quot;:&quot;Greineder&quot;,&quot;given&quot;:&quot;Colin F.&quot;,&quot;parse-names&quot;:false,&quot;dropping-particle&quot;:&quot;&quot;,&quot;non-dropping-particle&quot;:&quot;&quot;},{&quot;family&quot;:&quot;Zern&quot;,&quot;given&quot;:&quot;Blaine J.&quot;,&quot;parse-names&quot;:false,&quot;dropping-particle&quot;:&quot;&quot;,&quot;non-dropping-particle&quot;:&quot;&quot;},{&quot;family&quot;:&quot;Mikitsh&quot;,&quot;given&quot;:&quot;John L.&quot;,&quot;parse-names&quot;:false,&quot;dropping-particle&quot;:&quot;&quot;,&quot;non-dropping-particle&quot;:&quot;&quot;},{&quot;family&quot;:&quot;Nayak&quot;,&quot;given&quot;:&quot;Madhura&quot;,&quot;parse-names&quot;:false,&quot;dropping-particle&quot;:&quot;&quot;,&quot;non-dropping-particle&quot;:&quot;&quot;},{&quot;family&quot;:&quot;Menon&quot;,&quot;given&quot;:&quot;Divya&quot;,&quot;parse-names&quot;:false,&quot;dropping-particle&quot;:&quot;&quot;,&quot;non-dropping-particle&quot;:&quot;&quot;},{&quot;family&quot;:&quot;Johnston&quot;,&quot;given&quot;:&quot;Ian H.&quot;,&quot;parse-names&quot;:false,&quot;dropping-particle&quot;:&quot;&quot;,&quot;non-dropping-particle&quot;:&quot;&quot;},{&quot;family&quot;:&quot;Poncz&quot;,&quot;given&quot;:&quot;Mortimer&quot;,&quot;parse-names&quot;:false,&quot;dropping-particle&quot;:&quot;&quot;,&quot;non-dropping-particle&quot;:&quot;&quot;},{&quot;family&quot;:&quot;Eckmann&quot;,&quot;given&quot;:&quot;David M.&quot;,&quot;parse-names&quot;:false,&quot;dropping-particle&quot;:&quot;&quot;,&quot;non-dropping-particle&quot;:&quot;&quot;},{&quot;family&quot;:&quot;Davies&quot;,&quot;given&quot;:&quot;Peter F.&quot;,&quot;parse-names&quot;:false,&quot;dropping-particle&quot;:&quot;&quot;,&quot;non-dropping-particle&quot;:&quot;&quot;},{&quot;family&quot;:&quot;Muzykantov&quot;,&quot;given&quot;:&quot;Vladimir R.&quot;,&quot;parse-names&quot;:false,&quot;dropping-particle&quot;:&quot;&quot;,&quot;non-dropping-particle&quot;:&quot;&quot;}],&quot;container-title&quot;:&quot;ACS Nano&quot;,&quot;container-title-short&quot;:&quot;ACS Nano&quot;,&quot;DOI&quot;:&quot;10.1021/nn505672x&quot;,&quot;ISSN&quot;:&quot;1936086X&quot;,&quot;PMID&quot;:&quot;26153796&quot;,&quot;issued&quot;:{&quot;date-parts&quot;:[[2015]]},&quot;page&quot;:&quot;6785-6793&quot;,&quot;abstract&quot;:&quot;Nanocarriers (NCs) coated with antibodies (Abs) to extracellular epitopes of the transmembrane glycoprotein PECAM (platelet endothelial cell adhesion molecule-1/CD31) enable targeted drug delivery to vascular endothelial cells. Recent studies revealed that paired Abs directed to adjacent, yet distinct epitopes of PECAM stimulate each other's binding to endothelial cells in vitro and in vivo (collaborative enhancement). This phenomenon improves targeting of therapeutic fusion proteins, yet its potential role in targeting multivalent NCs has not been addressed. Herein, we studied the effects of Ab-mediated collaborative enhancement on multivalent NC spheres coated with PECAM Abs (Ab/NC, 180 nm diameter). We found that PECAM Abs do mutually enhance endothelial cell binding of Ab/NC coated by paired, but not self Ab. In vitro, collaborative enhancement of endothelial binding of Ab/NC by paired Abs is modulated by Ab/NC avidity, epitope selection, and flow. Cell fixation, but not blocking of endocytosis, obliterated collaborative enhancement of Ab/NC binding, indicating that the effect is mediated by molecular reorganization of PECAM molecules in the endothelial plasmalemma. The collaborative enhancement of Ab/NC binding was affirmed in vivo. Intravascular injection of paired Abs enhanced targeting of Ab/NC to pulmonary vasculature in mice by an order of magnitude. This stimulatory effect greatly exceeded enhancement of Ab targeting by paired Abs, indicating that collaborative enhancement' effect is even more pronounced for relatively large multivalent carriers versus free Abs, likely due to more profound consequences of positive alteration of epitope accessibility. This phenomenon provides a potential paradigm for optimizing the endothelial-targeted nanocarrier delivery of therapeutic agents.&quot;,&quot;issue&quot;:&quot;7&quot;,&quot;volume&quot;:&quot;9&quot;},&quot;isTemporary&quot;:false,&quot;suppress-author&quot;:false,&quot;composite&quot;:false,&quot;author-only&quot;:false}]},{&quot;citationID&quot;:&quot;MENDELEY_CITATION_882738cd-2056-42a0-a881-3ad9803b3262&quot;,&quot;properties&quot;:{&quot;noteIndex&quot;:0},&quot;isEdited&quot;:false,&quot;manualOverride&quot;:{&quot;isManuallyOverridden&quot;:false,&quot;citeprocText&quot;:&quot;[3]&quot;,&quot;manualOverrideText&quot;:&quot;&quot;},&quot;citationItems&quot;:[{&quot;id&quot;:&quot;ca340527-61e2-3835-bf28-af5e5518d95e&quot;,&quot;itemData&quot;:{&quot;type&quot;:&quot;article-journal&quot;,&quot;id&quot;:&quot;ca340527-61e2-3835-bf28-af5e5518d95e&quot;,&quot;title&quot;:&quot;Effect of titanium dioxide nanoparticles and β-cyclodextrin polymer on physicochemical, antimicrobial, and antibiofilm properties of a novel chitosan-camphor polymer&quot;,&quot;author&quot;:[{&quot;family&quot;:&quot;Dardeer&quot;,&quot;given&quot;:&quot;Hemat M.&quot;,&quot;parse-names&quot;:false,&quot;dropping-particle&quot;:&quot;&quot;,&quot;non-dropping-particle&quot;:&quot;&quot;},{&quot;family&quot;:&quot;Abbas&quot;,&quot;given&quot;:&quot;Safaa A.&quot;,&quot;parse-names&quot;:false,&quot;dropping-particle&quot;:&quot;&quot;,&quot;non-dropping-particle&quot;:&quot;&quot;},{&quot;family&quot;:&quot;El-Sayyad&quot;,&quot;given&quot;:&quot;Gharieb S.&quot;,&quot;parse-names&quot;:false,&quot;dropping-particle&quot;:&quot;&quot;,&quot;non-dropping-particle&quot;:&quot;&quot;},{&quot;family&quot;:&quot;Ali&quot;,&quot;given&quot;:&quot;Moustafa F.&quot;,&quot;parse-names&quot;:false,&quot;dropping-particle&quot;:&quot;&quot;,&quot;non-dropping-particle&quot;:&quot;&quot;}],&quot;container-title&quot;:&quot;International Journal of Biological Macromolecules&quot;,&quot;DOI&quot;:&quot;10.1016/j.ijbiomac.2022.07.249&quot;,&quot;ISSN&quot;:&quot;18790003&quot;,&quot;PMID&quot;:&quot;35944757&quot;,&quot;issued&quot;:{&quot;date-parts&quot;:[[2022]]},&quot;page&quot;:&quot;1062-1079&quot;,&quot;abstract&quot;:&quot;In this paper, chitosan (Chi) was successfully reacted with natural mono ketone namely, camphor (Cam), through a condensation reaction to obtain a novel Chi-Cam polymer. The encapsulation of Chi-Cam polymer into the cavity of β-cyclodextrin biopolymer by inclusion complex method, and the immobilization of TiO2 NPs into Chi-Cam matrix by metal complex method were performed. A set of characterizations (XRD, FTIR, SEM, UV–Vis., optical band gap, Urbach energy, refractive index, and thermogravimetric analysis) were implemented to incorporate their properties with applications. It was not observed the existence of any strange peaks in diffractogram patterns of all prepared samples, confirming the proper preparation and high purity polymers. The crystalline index was found to be 69.41, 41.58, 58.25 and 44.2 % for Chi, Chi-Cam, polyrotaxane, and nanocomposite, respectively. High surface area, lowest pores size, and lowest pores volume were confirmed the micropores of composite, which also could provide more reactive sites, and enhancing the bioactivity. The tested Chi-Cam/TiO2 NPs possessed the highest antimicrobial impact, followed by the Chi-Cam/β-CD towards pathogenic microbes. The highest % inhibition of biofilm formation by Chi-Cam, Chi-Cam/β-CD, and Chi-Cam/TiO2 NPs was noted for S. aureus (40.05 %, 80.21 %, and 87.49 %), E. coli (38.56 %, 74.32 % and 83.32 %), P. aureginosa (32.12 %, 58.80 %, and 74.53 %), and C. albicans (13.69 %, 27.89 % and 70.89 %), respectively. The obtaining findings pave the route towards useful utilization of potential materials for biomedical applications.&quot;,&quot;publisher&quot;:&quot;Elsevier B.V.&quot;,&quot;issue&quot;:&quot;July&quot;,&quot;volume&quot;:&quot;219&quot;,&quot;container-title-short&quot;:&quot;Int J Biol Macromol&quot;},&quot;isTemporary&quot;:false,&quot;suppress-author&quot;:false,&quot;composite&quot;:false,&quot;author-only&quot;:false}],&quot;citationTag&quot;:&quot;MENDELEY_CITATION_v3_eyJjaXRhdGlvbklEIjoiTUVOREVMRVlfQ0lUQVRJT05fODgyNzM4Y2QtMjA1Ni00MmEwLWE4ODEtM2FkOTgwM2IzMjYy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quot;},{&quot;citationID&quot;:&quot;MENDELEY_CITATION_dbd5888d-a5f4-47dd-9887-5a47706dee05&quot;,&quot;properties&quot;:{&quot;noteIndex&quot;:0},&quot;isEdited&quot;:false,&quot;manualOverride&quot;:{&quot;isManuallyOverridden&quot;:false,&quot;citeprocText&quot;:&quot;[3]&quot;,&quot;manualOverrideText&quot;:&quot;&quot;},&quot;citationItems&quot;:[{&quot;id&quot;:&quot;ca340527-61e2-3835-bf28-af5e5518d95e&quot;,&quot;itemData&quot;:{&quot;type&quot;:&quot;article-journal&quot;,&quot;id&quot;:&quot;ca340527-61e2-3835-bf28-af5e5518d95e&quot;,&quot;title&quot;:&quot;Effect of titanium dioxide nanoparticles and β-cyclodextrin polymer on physicochemical, antimicrobial, and antibiofilm properties of a novel chitosan-camphor polymer&quot;,&quot;author&quot;:[{&quot;family&quot;:&quot;Dardeer&quot;,&quot;given&quot;:&quot;Hemat M.&quot;,&quot;parse-names&quot;:false,&quot;dropping-particle&quot;:&quot;&quot;,&quot;non-dropping-particle&quot;:&quot;&quot;},{&quot;family&quot;:&quot;Abbas&quot;,&quot;given&quot;:&quot;Safaa A.&quot;,&quot;parse-names&quot;:false,&quot;dropping-particle&quot;:&quot;&quot;,&quot;non-dropping-particle&quot;:&quot;&quot;},{&quot;family&quot;:&quot;El-Sayyad&quot;,&quot;given&quot;:&quot;Gharieb S.&quot;,&quot;parse-names&quot;:false,&quot;dropping-particle&quot;:&quot;&quot;,&quot;non-dropping-particle&quot;:&quot;&quot;},{&quot;family&quot;:&quot;Ali&quot;,&quot;given&quot;:&quot;Moustafa F.&quot;,&quot;parse-names&quot;:false,&quot;dropping-particle&quot;:&quot;&quot;,&quot;non-dropping-particle&quot;:&quot;&quot;}],&quot;container-title&quot;:&quot;International Journal of Biological Macromolecules&quot;,&quot;DOI&quot;:&quot;10.1016/j.ijbiomac.2022.07.249&quot;,&quot;ISSN&quot;:&quot;18790003&quot;,&quot;PMID&quot;:&quot;35944757&quot;,&quot;issued&quot;:{&quot;date-parts&quot;:[[2022]]},&quot;page&quot;:&quot;1062-1079&quot;,&quot;abstract&quot;:&quot;In this paper, chitosan (Chi) was successfully reacted with natural mono ketone namely, camphor (Cam), through a condensation reaction to obtain a novel Chi-Cam polymer. The encapsulation of Chi-Cam polymer into the cavity of β-cyclodextrin biopolymer by inclusion complex method, and the immobilization of TiO2 NPs into Chi-Cam matrix by metal complex method were performed. A set of characterizations (XRD, FTIR, SEM, UV–Vis., optical band gap, Urbach energy, refractive index, and thermogravimetric analysis) were implemented to incorporate their properties with applications. It was not observed the existence of any strange peaks in diffractogram patterns of all prepared samples, confirming the proper preparation and high purity polymers. The crystalline index was found to be 69.41, 41.58, 58.25 and 44.2 % for Chi, Chi-Cam, polyrotaxane, and nanocomposite, respectively. High surface area, lowest pores size, and lowest pores volume were confirmed the micropores of composite, which also could provide more reactive sites, and enhancing the bioactivity. The tested Chi-Cam/TiO2 NPs possessed the highest antimicrobial impact, followed by the Chi-Cam/β-CD towards pathogenic microbes. The highest % inhibition of biofilm formation by Chi-Cam, Chi-Cam/β-CD, and Chi-Cam/TiO2 NPs was noted for S. aureus (40.05 %, 80.21 %, and 87.49 %), E. coli (38.56 %, 74.32 % and 83.32 %), P. aureginosa (32.12 %, 58.80 %, and 74.53 %), and C. albicans (13.69 %, 27.89 % and 70.89 %), respectively. The obtaining findings pave the route towards useful utilization of potential materials for biomedical applications.&quot;,&quot;publisher&quot;:&quot;Elsevier B.V.&quot;,&quot;issue&quot;:&quot;July&quot;,&quot;volume&quot;:&quot;219&quot;,&quot;container-title-short&quot;:&quot;Int J Biol Macromol&quot;},&quot;isTemporary&quot;:false,&quot;suppress-author&quot;:false,&quot;composite&quot;:false,&quot;author-only&quot;:false}],&quot;citationTag&quot;:&quot;MENDELEY_CITATION_v3_eyJjaXRhdGlvbklEIjoiTUVOREVMRVlfQ0lUQVRJT05fZGJkNTg4OGQtYTVmNC00N2RkLTk4ODctNWE0NzcwNmRlZTA1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quot;},{&quot;citationID&quot;:&quot;MENDELEY_CITATION_a4d2f87d-1456-49bf-abfb-d13a60c2b307&quot;,&quot;properties&quot;:{&quot;noteIndex&quot;:0},&quot;isEdited&quot;:false,&quot;manualOverride&quot;:{&quot;isManuallyOverridden&quot;:false,&quot;citeprocText&quot;:&quot;[3]&quot;,&quot;manualOverrideText&quot;:&quot;&quot;},&quot;citationTag&quot;:&quot;MENDELEY_CITATION_v3_eyJjaXRhdGlvbklEIjoiTUVOREVMRVlfQ0lUQVRJT05fYTRkMmY4N2QtMTQ1Ni00OWJmLWFiZmItZDEzYTYwYzJiMzA3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quot;,&quot;citationItems&quot;:[{&quot;id&quot;:&quot;ca340527-61e2-3835-bf28-af5e5518d95e&quot;,&quot;itemData&quot;:{&quot;type&quot;:&quot;article-journal&quot;,&quot;id&quot;:&quot;ca340527-61e2-3835-bf28-af5e5518d95e&quot;,&quot;title&quot;:&quot;Effect of titanium dioxide nanoparticles and β-cyclodextrin polymer on physicochemical, antimicrobial, and antibiofilm properties of a novel chitosan-camphor polymer&quot;,&quot;author&quot;:[{&quot;family&quot;:&quot;Dardeer&quot;,&quot;given&quot;:&quot;Hemat M.&quot;,&quot;parse-names&quot;:false,&quot;dropping-particle&quot;:&quot;&quot;,&quot;non-dropping-particle&quot;:&quot;&quot;},{&quot;family&quot;:&quot;Abbas&quot;,&quot;given&quot;:&quot;Safaa A.&quot;,&quot;parse-names&quot;:false,&quot;dropping-particle&quot;:&quot;&quot;,&quot;non-dropping-particle&quot;:&quot;&quot;},{&quot;family&quot;:&quot;El-Sayyad&quot;,&quot;given&quot;:&quot;Gharieb S.&quot;,&quot;parse-names&quot;:false,&quot;dropping-particle&quot;:&quot;&quot;,&quot;non-dropping-particle&quot;:&quot;&quot;},{&quot;family&quot;:&quot;Ali&quot;,&quot;given&quot;:&quot;Moustafa F.&quot;,&quot;parse-names&quot;:false,&quot;dropping-particle&quot;:&quot;&quot;,&quot;non-dropping-particle&quot;:&quot;&quot;}],&quot;container-title&quot;:&quot;International Journal of Biological Macromolecules&quot;,&quot;DOI&quot;:&quot;10.1016/j.ijbiomac.2022.07.249&quot;,&quot;ISSN&quot;:&quot;18790003&quot;,&quot;PMID&quot;:&quot;35944757&quot;,&quot;issued&quot;:{&quot;date-parts&quot;:[[2022]]},&quot;page&quot;:&quot;1062-1079&quot;,&quot;abstract&quot;:&quot;In this paper, chitosan (Chi) was successfully reacted with natural mono ketone namely, camphor (Cam), through a condensation reaction to obtain a novel Chi-Cam polymer. The encapsulation of Chi-Cam polymer into the cavity of β-cyclodextrin biopolymer by inclusion complex method, and the immobilization of TiO2 NPs into Chi-Cam matrix by metal complex method were performed. A set of characterizations (XRD, FTIR, SEM, UV–Vis., optical band gap, Urbach energy, refractive index, and thermogravimetric analysis) were implemented to incorporate their properties with applications. It was not observed the existence of any strange peaks in diffractogram patterns of all prepared samples, confirming the proper preparation and high purity polymers. The crystalline index was found to be 69.41, 41.58, 58.25 and 44.2 % for Chi, Chi-Cam, polyrotaxane, and nanocomposite, respectively. High surface area, lowest pores size, and lowest pores volume were confirmed the micropores of composite, which also could provide more reactive sites, and enhancing the bioactivity. The tested Chi-Cam/TiO2 NPs possessed the highest antimicrobial impact, followed by the Chi-Cam/β-CD towards pathogenic microbes. The highest % inhibition of biofilm formation by Chi-Cam, Chi-Cam/β-CD, and Chi-Cam/TiO2 NPs was noted for S. aureus (40.05 %, 80.21 %, and 87.49 %), E. coli (38.56 %, 74.32 % and 83.32 %), P. aureginosa (32.12 %, 58.80 %, and 74.53 %), and C. albicans (13.69 %, 27.89 % and 70.89 %), respectively. The obtaining findings pave the route towards useful utilization of potential materials for biomedical applications.&quot;,&quot;publisher&quot;:&quot;Elsevier B.V.&quot;,&quot;issue&quot;:&quot;July&quot;,&quot;volume&quot;:&quot;219&quot;,&quot;container-title-short&quot;:&quot;Int J Biol Macromol&quot;},&quot;isTemporary&quot;:false,&quot;suppress-author&quot;:false,&quot;composite&quot;:false,&quot;author-only&quot;:false}]},{&quot;citationID&quot;:&quot;MENDELEY_CITATION_4442d7c1-fb16-4e36-8061-9d09452b6586&quot;,&quot;properties&quot;:{&quot;noteIndex&quot;:0},&quot;isEdited&quot;:false,&quot;manualOverride&quot;:{&quot;isManuallyOverridden&quot;:false,&quot;citeprocText&quot;:&quot;[5]&quot;,&quot;manualOverrideText&quot;:&quot;&quot;},&quot;citationTag&quot;:&quot;MENDELEY_CITATION_v3_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&quot;,&quot;citationItems&quot;:[{&quot;id&quot;:&quot;f29dcdaa-2f00-3184-a328-edd87aaa8226&quot;,&quot;itemData&quot;:{&quot;type&quot;:&quot;article-journal&quot;,&quot;id&quot;:&quot;f29dcdaa-2f00-3184-a328-edd87aaa8226&quot;,&quot;title&quot;:&quot;Optimal conditions for producing bactericidal sodium hyaluronate-TiO2 bionanocomposite and its characterization&quot;,&quot;author&quot;:[{&quot;family&quot;:&quot;Safaei&quot;,&quot;given&quot;:&quot;Mohsen&quot;,&quot;parse-names&quot;:false,&quot;dropping-particle&quot;:&quot;&quot;,&quot;non-dropping-particle&quot;:&quot;&quot;},{&quot;family&quot;:&quot;Taran&quot;,&quot;given&quot;:&quot;Mojtaba&quot;,&quot;parse-names&quot;:false,&quot;dropping-particle&quot;:&quot;&quot;,&quot;non-dropping-particle&quot;:&quot;&quot;}],&quot;container-title&quot;:&quot;International Journal of Biological Macromolecules&quot;,&quot;DOI&quot;:&quot;10.1016/j.ijbiomac.2017.06.016&quot;,&quot;ISSN&quot;:&quot;18790003&quot;,&quot;PMID&quot;:&quot;28619641&quot;,&quot;URL&quot;:&quot;http://dx.doi.org/10.1016/j.ijbiomac.2017.06.016&quot;,&quot;issued&quot;:{&quot;date-parts&quot;:[[2017]]},&quot;page&quot;:&quot;449-456&quot;,&quot;abstract&quot;:&quot;In this research, the creation of optimum conditions for the formation of sodium hyaluronate-TiO2 bionanocomposite and its antibacterial effect on gram positive and gram negative bacteria was evaluated. The Fourier transform infrared spectroscopy spectra, scanning electron microscopy images and energy dispersive X-ray spectroscopy pattern confirmed the formation of the bionanocomposite. Thermogravimetric analysis and differential thermal analysis indicated that the thermal stability rate had significantly improved with formation of the bionanocomposite. Nine experiments were designed based on the Taguchi method by applying different proportions of sodium hyaluronate biopolymer and TiO2 nanoparticles at different stirring times. Bionanocomposite produced under conditions of experiment 5 (TiO2 4 mg/ml, sodium hyaluronate 1 mg/ml and stirring time of 90 min) and experiment 9 (TiO2 8 mg/ml, sodium hyaluronate 2 mg/ml and stirring time of 60 min) completely prevented the growth of Staphylococcus aureus and Escherichia coli. It can be concluded that sodium hyaluronate-TiO2 bionanocomposite can be used as an effective antimicrobial compound in food, pharmaceutical, medical and environmental sectors.&quot;,&quot;publisher&quot;:&quot;Elsevier B.V.&quot;,&quot;volume&quot;:&quot;104&quot;,&quot;container-title-short&quot;:&quot;Int J Biol Macromol&quot;},&quot;isTemporary&quot;:false,&quot;suppress-author&quot;:false,&quot;composite&quot;:false,&quot;author-only&quot;:false}]},{&quot;citationID&quot;:&quot;MENDELEY_CITATION_4a90fe7b-a0b2-454b-ba4f-15bb2baa45d1&quot;,&quot;properties&quot;:{&quot;noteIndex&quot;:0},&quot;isEdited&quot;:false,&quot;manualOverride&quot;:{&quot;isManuallyOverridden&quot;:false,&quot;citeprocText&quot;:&quot;[7]&quot;,&quot;manualOverrideText&quot;:&quot;&quot;},&quot;citationTag&quot;:&quot;MENDELEY_CITATION_v3_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&quot;,&quot;citationItems&quot;:[{&quot;id&quot;:&quot;313d1ac1-64e2-34d5-9be8-29b728f0a012&quot;,&quot;itemData&quot;:{&quot;type&quot;:&quot;article-journal&quot;,&quot;id&quot;:&quot;313d1ac1-64e2-34d5-9be8-29b728f0a012&quot;,&quot;title&quot;:&quot;Synthesis, characterization and antimicrobial activity of Schiff bases from chitosan and salicylaldehyde/TiO2 nanocomposite membrane&quot;,&quot;author&quot;:[{&quot;family&quot;:&quot;Montaser&quot;,&quot;given&quot;:&quot;A. S.&quot;,&quot;parse-names&quot;:false,&quot;dropping-particle&quot;:&quot;&quot;,&quot;non-dropping-particle&quot;:&quot;&quot;},{&quot;family&quot;:&quot;Wassel&quot;,&quot;given&quot;:&quot;Ahmed R.&quot;,&quot;parse-names&quot;:false,&quot;dropping-particle&quot;:&quot;&quot;,&quot;non-dropping-particle&quot;:&quot;&quot;},{&quot;family&quot;:&quot;Al-Shaye'a&quot;,&quot;given&quot;:&quot;Oqba N.&quot;,&quot;parse-names&quot;:false,&quot;dropping-particle&quot;:&quot;&quot;,&quot;non-dropping-particle&quot;:&quot;&quot;}],&quot;container-title&quot;:&quot;International Journal of Biological Macromolecules&quot;,&quot;container-title-short&quot;:&quot;Int J Biol Macromol&quot;,&quot;DOI&quot;:&quot;10.1016/j.ijbiomac.2018.11.229&quot;,&quot;ISSN&quot;:&quot;18790003&quot;,&quot;PMID&quot;:&quot;30502423&quot;,&quot;URL&quot;:&quot;https://doi.org/10.1016/j.ijbiomac.2018.11.229&quot;,&quot;issued&quot;:{&quot;date-parts&quot;:[[2019]]},&quot;page&quot;:&quot;802-809&quot;,&quot;abstract&quot;:&quot;Salicylaldehyde (SA) successfully used as a mono aldehyde crosslinker with chitosan forming hydrogel membrane in presence of TiO2 NPs through casting technique. FTIR, XRD, SEM-EDX and TGA used to characterized and examining membrane physical and thermal properties. Swelling percent was evaluated for the fabricated membranes to visualize the crosslinking effect of SA Antibacterial activity evaluated using CFU methods against S. aureus, P. aeruginosa. FTIR revealed the formation of Schiff based reaction, while XRD demonstrated the presence of Titanium NPs patterns and approved bond formation between of chitosan and TiO2 NPs. SEM-EDX approve the crosslinking and TiO2 NPs dispersity on membrane surface. Crosslinking was enhanced using SA and TiO2 until reaching 1 ml of SA and 0.5 mg of TiO2 inside membrane formulation. TGA confirmed the improvement of thermal behavior in presence either crosslinking or nanometals. Mechanical properties enhanced using both crosslinker and TiO2 nanoparticle at membrane formulation. The obtained findings validated that the nanoparticles affect strength properties while crosslinker affects plasticity. All formulated membranes showed an effective antimicrobial activity towards S. aureus and P. aeruginosa and exhibits full eradication of bacteria under investigation.&quot;,&quot;publisher&quot;:&quot;Elsevier B.V.&quot;,&quot;volume&quot;:&quot;124&quot;},&quot;isTemporary&quot;:false,&quot;suppress-author&quot;:false,&quot;composite&quot;:false,&quot;author-only&quot;:false}]},{&quot;citationID&quot;:&quot;MENDELEY_CITATION_f39c2b7b-0b5b-4ef6-ba3d-d7615a68676d&quot;,&quot;properties&quot;:{&quot;noteIndex&quot;:0},&quot;isEdited&quot;:false,&quot;manualOverride&quot;:{&quot;isManuallyOverridden&quot;:false,&quot;citeprocText&quot;:&quot;[8]&quot;,&quot;manualOverrideText&quot;:&quot;&quot;},&quot;citationTag&quot;:&quot;MENDELEY_CITATION_v3_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&quot;,&quot;citationItems&quot;:[{&quot;id&quot;:&quot;d19fad58-ad8b-32c2-87a8-fb18389fc99e&quot;,&quot;itemData&quot;:{&quot;type&quot;:&quot;article-journal&quot;,&quot;id&quot;:&quot;d19fad58-ad8b-32c2-87a8-fb18389fc99e&quot;,&quot;title&quot;:&quot;Chitosan Based Scaffolds and Their Applications in Wound Healing&quot;,&quot;author&quot;:[{&quot;family&quot;:&quot;Ahmed&quot;,&quot;given&quot;:&quot;Shakeel&quot;,&quot;parse-names&quot;:false,&quot;dropping-particle&quot;:&quot;&quot;,&quot;non-dropping-particle&quot;:&quot;&quot;},{&quot;family&quot;:&quot;Ikram&quot;,&quot;given&quot;:&quot;Saiqa&quot;,&quot;parse-names&quot;:false,&quot;dropping-particle&quot;:&quot;&quot;,&quot;non-dropping-particle&quot;:&quot;&quot;}],&quot;container-title&quot;:&quot;Achievements in the Life Sciences&quot;,&quot;DOI&quot;:&quot;10.1016/j.als.2016.04.001&quot;,&quot;ISSN&quot;:&quot;20781520&quot;,&quot;URL&quot;:&quot;http://dx.doi.org/10.1016/j.als.2016.04.001&quot;,&quot;issued&quot;:{&quot;date-parts&quot;:[[2016]]},&quot;page&quot;:&quot;27-37&quot;,&quot;abstract&quot;:&quot;Over the last decade, much interest has been developed in biopolymer based materials due to their biocompatible, biodegradable, non-toxic and non-allergenic nature. Chitosan is a unique biopolymer that exhibits outstanding properties, besides biocompatibility and biodegradability. Most of these peculiar properties arise from the presence of primary amines along the chitosan backbone. Many works have been done to obtain chitosan based scaffolds, including surface modifications, the fabrication of chitosan based blends, chitosan based composite scaffolds, and drug-loaded scaffolds. This study provides an overview of the key features of inherent properties of chitosan, their modification, and its use in biomedical engineering particularly toward anti-inflammatory and wound healing.&quot;,&quot;publisher&quot;:&quot;Far Eastern Federal University&quot;,&quot;issue&quot;:&quot;1&quot;,&quot;volume&quot;:&quot;10&quot;,&quot;container-title-short&quot;:&quot;&quot;},&quot;isTemporary&quot;:false,&quot;suppress-author&quot;:false,&quot;composite&quot;:false,&quot;author-only&quot;:false}]},{&quot;citationID&quot;:&quot;MENDELEY_CITATION_83f85e6c-b5ab-4d5e-8f7a-9453660b7cd9&quot;,&quot;properties&quot;:{&quot;noteIndex&quot;:0},&quot;isEdited&quot;:false,&quot;manualOverride&quot;:{&quot;isManuallyOverridden&quot;:false,&quot;citeprocText&quot;:&quot;[10]&quot;,&quot;manualOverrideText&quot;:&quot;&quot;},&quot;citationTag&quot;:&quot;MENDELEY_CITATION_v3_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&quot;,&quot;citationItems&quot;:[{&quot;id&quot;:&quot;1cd09c36-f9be-3e69-904c-f62639dcbf87&quot;,&quot;itemData&quot;:{&quot;type&quot;:&quot;article-journal&quot;,&quot;id&quot;:&quot;1cd09c36-f9be-3e69-904c-f62639dcbf87&quot;,&quot;title&quot;:&quot;Amphiphilic Polysaccharide-Hydrophobicized Graft Polymeric Micelles for Drug Delivery Nanosystems&quot;,&quot;author&quot;:[{&quot;family&quot;:&quot;Liu&quot;,&quot;given&quot;:&quot;Y.&quot;,&quot;parse-names&quot;:false,&quot;dropping-particle&quot;:&quot;&quot;,&quot;non-dropping-particle&quot;:&quot;&quot;},{&quot;family&quot;:&quot;Sun&quot;,&quot;given&quot;:&quot;J.&quot;,&quot;parse-names&quot;:false,&quot;dropping-particle&quot;:&quot;&quot;,&quot;non-dropping-particle&quot;:&quot;&quot;},{&quot;family&quot;:&quot;Zhang&quot;,&quot;given&quot;:&quot;P.&quot;,&quot;parse-names&quot;:false,&quot;dropping-particle&quot;:&quot;&quot;,&quot;non-dropping-particle&quot;:&quot;&quot;},{&quot;family&quot;:&quot;He&quot;,&quot;given&quot;:&quot;Z.&quot;,&quot;parse-names&quot;:false,&quot;dropping-particle&quot;:&quot;&quot;,&quot;non-dropping-particle&quot;:&quot;&quot;}],&quot;container-title&quot;:&quot;Current Medicinal Chemistry&quot;,&quot;container-title-short&quot;:&quot;Curr Med Chem&quot;,&quot;DOI&quot;:&quot;10.2174/092986711795933696&quot;,&quot;ISSN&quot;:&quot;09298673&quot;,&quot;PMID&quot;:&quot;21568897&quot;,&quot;issued&quot;:{&quot;date-parts&quot;:[[2011]]},&quot;page&quot;:&quot;2638-2648&quot;,&quot;abstract&quot;:&quot;Self-assembled amphiphilic graft copolymers in aqueous solution to form polymeric micelles, have received growing scientific attention over the years. Among the polymeric micelles, hydrophobicized polysaccharides have currently become one of the hottest researches in the field of drug delivery nanosystems. It is attributable to such appealing properties as small particle size and narrow size distribution, distinctive core-shell structure, high solubilization capacity and structural stability, tumor passive localization by enhanced permeability and retention (EPR) effect, active targeting ability via tailored targeting promoiety, long-circulation property and facile preparation. The polymeric micelles self-assembled by hydrophobicized polysaccharides can be employed as targeted drug delivery nanosystem by including thermo- or pH-sensitive components or by attaching specific targeted moieties to the outer hydrophilic surface. Beside encapsulation of water-insoluble drugs, hydrophobicized polysaccharide polymeric micelles can complex with charged proteins or peptide drugs through electrostatic force or hydrogen bond, and serve as an effective non-viral vector for gene delivery. In the latter case, polymeric micelles can not only markedly protect these macromolecules from degradation by protease or ribozymes, but also increase the gene transfection efficiency. This review will highlight the state of the art self-assembled mechanism, characterization, preparation methods and surface modification of hydrophobicized polysaccharide polymeric micelles and their recent rapid applications as drug delivery nanosystems. © 2011 Bentham Science Publishers Ltd.&quot;,&quot;issue&quot;:&quot;17&quot;,&quot;volume&quot;:&quot;18&quot;},&quot;isTemporary&quot;:false,&quot;suppress-author&quot;:false,&quot;composite&quot;:false,&quot;author-only&quot;:false}]},{&quot;citationID&quot;:&quot;MENDELEY_CITATION_bc1f5cb1-8075-4781-ac29-9a709eb10c18&quot;,&quot;properties&quot;:{&quot;noteIndex&quot;:0},&quot;isEdited&quot;:false,&quot;manualOverride&quot;:{&quot;isManuallyOverridden&quot;:false,&quot;citeprocText&quot;:&quot;[11]&quot;,&quot;manualOverrideText&quot;:&quot;&quot;},&quot;citationTag&quot;:&quot;MENDELEY_CITATION_v3_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&quot;,&quot;citationItems&quot;:[{&quot;id&quot;:&quot;aeccbf29-9e81-313a-8a13-f18902ec0313&quot;,&quot;itemData&quot;:{&quot;type&quot;:&quot;article-journal&quot;,&quot;id&quot;:&quot;aeccbf29-9e81-313a-8a13-f18902ec0313&quot;,&quot;title&quot;:&quot;Gold nanoparticles: Optical properties and implementations in cancer diagnosis and photothermal therapy&quot;,&quot;author&quot;:[{&quot;family&quot;:&quot;Huang&quot;,&quot;given&quot;:&quot;Xiaohua&quot;,&quot;parse-names&quot;:false,&quot;dropping-particle&quot;:&quot;&quot;,&quot;non-dropping-particle&quot;:&quot;&quot;},{&quot;family&quot;:&quot;El-Sayed&quot;,&quot;given&quot;:&quot;Mostafa A.&quot;,&quot;parse-names&quot;:false,&quot;dropping-particle&quot;:&quot;&quot;,&quot;non-dropping-particle&quot;:&quot;&quot;}],&quot;container-title&quot;:&quot;Journal of Advanced Research&quot;,&quot;container-title-short&quot;:&quot;J Adv Res&quot;,&quot;DOI&quot;:&quot;10.1016/j.jare.2010.02.002&quot;,&quot;ISSN&quot;:&quot;20901232&quot;,&quot;issued&quot;:{&quot;date-parts&quot;:[[2010]]},&quot;page&quot;:&quot;13-28&quot;,&quot;abstract&quot;:&quot;Currently a popular area in nanomedicine is the implementation of plasmonic gold nanoparticles for cancer diagnosis and photothermal therapy, attributed to the intriguing optical properties of the nanoparticles. The surface plasmon resonance, a unique phenomenon to plasmonic (noble metal) nanoparticles leads to strong electromagnetic fields on the particle surface and consequently enhances all the radiative properties such as absorption and scattering. Additionally, the strongly absorbed light is converted to heat quickly via a series of nonradiative processes. In this review, we discuss these important optical and photothermal properties of gold nanoparticles in different shapes and structures and address their recent applications for cancer imaging, spectroscopic detection and photothermal therapy. © 2009 University of Cairo.&quot;,&quot;issue&quot;:&quot;1&quot;,&quot;volume&quot;:&quot;1&quot;},&quot;isTemporary&quot;:false,&quot;suppress-author&quot;:false,&quot;composite&quot;:false,&quot;author-only&quot;:false}]},{&quot;citationID&quot;:&quot;MENDELEY_CITATION_2abbdd90-e383-4fe7-b41a-d84bac53e74f&quot;,&quot;properties&quot;:{&quot;noteIndex&quot;:0},&quot;isEdited&quot;:false,&quot;manualOverride&quot;:{&quot;isManuallyOverridden&quot;:false,&quot;citeprocText&quot;:&quot;[3]&quot;,&quot;manualOverrideText&quot;:&quot;&quot;},&quot;citationTag&quot;:&quot;MENDELEY_CITATION_v3_eyJjaXRhdGlvbklEIjoiTUVOREVMRVlfQ0lUQVRJT05fMmFiYmRkOTAtZTM4My00ZmU3LWI0MWEtZDg0YmFjNTNlNzRm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quot;,&quot;citationItems&quot;:[{&quot;id&quot;:&quot;ca340527-61e2-3835-bf28-af5e5518d95e&quot;,&quot;itemData&quot;:{&quot;type&quot;:&quot;article-journal&quot;,&quot;id&quot;:&quot;ca340527-61e2-3835-bf28-af5e5518d95e&quot;,&quot;title&quot;:&quot;Effect of titanium dioxide nanoparticles and β-cyclodextrin polymer on physicochemical, antimicrobial, and antibiofilm properties of a novel chitosan-camphor polymer&quot;,&quot;author&quot;:[{&quot;family&quot;:&quot;Dardeer&quot;,&quot;given&quot;:&quot;Hemat M.&quot;,&quot;parse-names&quot;:false,&quot;dropping-particle&quot;:&quot;&quot;,&quot;non-dropping-particle&quot;:&quot;&quot;},{&quot;family&quot;:&quot;Abbas&quot;,&quot;given&quot;:&quot;Safaa A.&quot;,&quot;parse-names&quot;:false,&quot;dropping-particle&quot;:&quot;&quot;,&quot;non-dropping-particle&quot;:&quot;&quot;},{&quot;family&quot;:&quot;El-Sayyad&quot;,&quot;given&quot;:&quot;Gharieb S.&quot;,&quot;parse-names&quot;:false,&quot;dropping-particle&quot;:&quot;&quot;,&quot;non-dropping-particle&quot;:&quot;&quot;},{&quot;family&quot;:&quot;Ali&quot;,&quot;given&quot;:&quot;Moustafa F.&quot;,&quot;parse-names&quot;:false,&quot;dropping-particle&quot;:&quot;&quot;,&quot;non-dropping-particle&quot;:&quot;&quot;}],&quot;container-title&quot;:&quot;International Journal of Biological Macromolecules&quot;,&quot;DOI&quot;:&quot;10.1016/j.ijbiomac.2022.07.249&quot;,&quot;ISSN&quot;:&quot;18790003&quot;,&quot;PMID&quot;:&quot;35944757&quot;,&quot;issued&quot;:{&quot;date-parts&quot;:[[2022]]},&quot;page&quot;:&quot;1062-1079&quot;,&quot;abstract&quot;:&quot;In this paper, chitosan (Chi) was successfully reacted with natural mono ketone namely, camphor (Cam), through a condensation reaction to obtain a novel Chi-Cam polymer. The encapsulation of Chi-Cam polymer into the cavity of β-cyclodextrin biopolymer by inclusion complex method, and the immobilization of TiO2 NPs into Chi-Cam matrix by metal complex method were performed. A set of characterizations (XRD, FTIR, SEM, UV–Vis., optical band gap, Urbach energy, refractive index, and thermogravimetric analysis) were implemented to incorporate their properties with applications. It was not observed the existence of any strange peaks in diffractogram patterns of all prepared samples, confirming the proper preparation and high purity polymers. The crystalline index was found to be 69.41, 41.58, 58.25 and 44.2 % for Chi, Chi-Cam, polyrotaxane, and nanocomposite, respectively. High surface area, lowest pores size, and lowest pores volume were confirmed the micropores of composite, which also could provide more reactive sites, and enhancing the bioactivity. The tested Chi-Cam/TiO2 NPs possessed the highest antimicrobial impact, followed by the Chi-Cam/β-CD towards pathogenic microbes. The highest % inhibition of biofilm formation by Chi-Cam, Chi-Cam/β-CD, and Chi-Cam/TiO2 NPs was noted for S. aureus (40.05 %, 80.21 %, and 87.49 %), E. coli (38.56 %, 74.32 % and 83.32 %), P. aureginosa (32.12 %, 58.80 %, and 74.53 %), and C. albicans (13.69 %, 27.89 % and 70.89 %), respectively. The obtaining findings pave the route towards useful utilization of potential materials for biomedical applications.&quot;,&quot;publisher&quot;:&quot;Elsevier B.V.&quot;,&quot;issue&quot;:&quot;July&quot;,&quot;volume&quot;:&quot;219&quot;,&quot;container-title-short&quot;:&quot;Int J Biol Macromol&quot;},&quot;isTemporary&quot;:false,&quot;suppress-author&quot;:false,&quot;composite&quot;:false,&quot;author-only&quot;:false}]},{&quot;citationID&quot;:&quot;MENDELEY_CITATION_994fc10d-9e7a-473d-94c1-84586ad7e61e&quot;,&quot;properties&quot;:{&quot;noteIndex&quot;:0},&quot;isEdited&quot;:false,&quot;manualOverride&quot;:{&quot;isManuallyOverridden&quot;:false,&quot;citeprocText&quot;:&quot;[5]&quot;,&quot;manualOverrideText&quot;:&quot;&quot;},&quot;citationTag&quot;:&quot;MENDELEY_CITATION_v3_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&quot;,&quot;citationItems&quot;:[{&quot;id&quot;:&quot;f29dcdaa-2f00-3184-a328-edd87aaa8226&quot;,&quot;itemData&quot;:{&quot;type&quot;:&quot;article-journal&quot;,&quot;id&quot;:&quot;f29dcdaa-2f00-3184-a328-edd87aaa8226&quot;,&quot;title&quot;:&quot;Optimal conditions for producing bactericidal sodium hyaluronate-TiO2 bionanocomposite and its characterization&quot;,&quot;author&quot;:[{&quot;family&quot;:&quot;Safaei&quot;,&quot;given&quot;:&quot;Mohsen&quot;,&quot;parse-names&quot;:false,&quot;dropping-particle&quot;:&quot;&quot;,&quot;non-dropping-particle&quot;:&quot;&quot;},{&quot;family&quot;:&quot;Taran&quot;,&quot;given&quot;:&quot;Mojtaba&quot;,&quot;parse-names&quot;:false,&quot;dropping-particle&quot;:&quot;&quot;,&quot;non-dropping-particle&quot;:&quot;&quot;}],&quot;container-title&quot;:&quot;International Journal of Biological Macromolecules&quot;,&quot;DOI&quot;:&quot;10.1016/j.ijbiomac.2017.06.016&quot;,&quot;ISSN&quot;:&quot;18790003&quot;,&quot;PMID&quot;:&quot;28619641&quot;,&quot;URL&quot;:&quot;http://dx.doi.org/10.1016/j.ijbiomac.2017.06.016&quot;,&quot;issued&quot;:{&quot;date-parts&quot;:[[2017]]},&quot;page&quot;:&quot;449-456&quot;,&quot;abstract&quot;:&quot;In this research, the creation of optimum conditions for the formation of sodium hyaluronate-TiO2 bionanocomposite and its antibacterial effect on gram positive and gram negative bacteria was evaluated. The Fourier transform infrared spectroscopy spectra, scanning electron microscopy images and energy dispersive X-ray spectroscopy pattern confirmed the formation of the bionanocomposite. Thermogravimetric analysis and differential thermal analysis indicated that the thermal stability rate had significantly improved with formation of the bionanocomposite. Nine experiments were designed based on the Taguchi method by applying different proportions of sodium hyaluronate biopolymer and TiO2 nanoparticles at different stirring times. Bionanocomposite produced under conditions of experiment 5 (TiO2 4 mg/ml, sodium hyaluronate 1 mg/ml and stirring time of 90 min) and experiment 9 (TiO2 8 mg/ml, sodium hyaluronate 2 mg/ml and stirring time of 60 min) completely prevented the growth of Staphylococcus aureus and Escherichia coli. It can be concluded that sodium hyaluronate-TiO2 bionanocomposite can be used as an effective antimicrobial compound in food, pharmaceutical, medical and environmental sectors.&quot;,&quot;publisher&quot;:&quot;Elsevier B.V.&quot;,&quot;volume&quot;:&quot;104&quot;,&quot;container-title-short&quot;:&quot;Int J Biol Macromol&quot;},&quot;isTemporary&quot;:false,&quot;suppress-author&quot;:false,&quot;composite&quot;:false,&quot;author-only&quot;:false}]},{&quot;citationID&quot;:&quot;MENDELEY_CITATION_fe14bc31-cfb6-4eab-92de-c9d0786a189a&quot;,&quot;properties&quot;:{&quot;noteIndex&quot;:0},&quot;isEdited&quot;:false,&quot;manualOverride&quot;:{&quot;isManuallyOverridden&quot;:false,&quot;citeprocText&quot;:&quot;[1]&quot;,&quot;manualOverrideText&quot;:&quot;&quot;},&quot;citationTag&quot;:&quot;MENDELEY_CITATION_v3_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&quot;,&quot;citationItems&quot;:[{&quot;id&quot;:&quot;3d57eb6d-75ee-3721-9bfa-ea1a2b6dd052&quot;,&quot;itemData&quot;:{&quot;type&quot;:&quot;article-journal&quot;,&quot;id&quot;:&quot;3d57eb6d-75ee-3721-9bfa-ea1a2b6dd052&quot;,&quot;title&quot;:&quot;Collaborative Enhancement of Endothelial Targeting of Nanocarriers by Modulating Platelet-Endothelial Cell Adhesion Molecule-1/CD31 Epitope Engagement&quot;,&quot;author&quot;:[{&quot;family&quot;:&quot;Chacko&quot;,&quot;given&quot;:&quot;Ann Marie&quot;,&quot;parse-names&quot;:false,&quot;dropping-particle&quot;:&quot;&quot;,&quot;non-dropping-particle&quot;:&quot;&quot;},{&quot;family&quot;:&quot;Han&quot;,&quot;given&quot;:&quot;Jingyan&quot;,&quot;parse-names&quot;:false,&quot;dropping-particle&quot;:&quot;&quot;,&quot;non-dropping-particle&quot;:&quot;&quot;},{&quot;family&quot;:&quot;Greineder&quot;,&quot;given&quot;:&quot;Colin F.&quot;,&quot;parse-names&quot;:false,&quot;dropping-particle&quot;:&quot;&quot;,&quot;non-dropping-particle&quot;:&quot;&quot;},{&quot;family&quot;:&quot;Zern&quot;,&quot;given&quot;:&quot;Blaine J.&quot;,&quot;parse-names&quot;:false,&quot;dropping-particle&quot;:&quot;&quot;,&quot;non-dropping-particle&quot;:&quot;&quot;},{&quot;family&quot;:&quot;Mikitsh&quot;,&quot;given&quot;:&quot;John L.&quot;,&quot;parse-names&quot;:false,&quot;dropping-particle&quot;:&quot;&quot;,&quot;non-dropping-particle&quot;:&quot;&quot;},{&quot;family&quot;:&quot;Nayak&quot;,&quot;given&quot;:&quot;Madhura&quot;,&quot;parse-names&quot;:false,&quot;dropping-particle&quot;:&quot;&quot;,&quot;non-dropping-particle&quot;:&quot;&quot;},{&quot;family&quot;:&quot;Menon&quot;,&quot;given&quot;:&quot;Divya&quot;,&quot;parse-names&quot;:false,&quot;dropping-particle&quot;:&quot;&quot;,&quot;non-dropping-particle&quot;:&quot;&quot;},{&quot;family&quot;:&quot;Johnston&quot;,&quot;given&quot;:&quot;Ian H.&quot;,&quot;parse-names&quot;:false,&quot;dropping-particle&quot;:&quot;&quot;,&quot;non-dropping-particle&quot;:&quot;&quot;},{&quot;family&quot;:&quot;Poncz&quot;,&quot;given&quot;:&quot;Mortimer&quot;,&quot;parse-names&quot;:false,&quot;dropping-particle&quot;:&quot;&quot;,&quot;non-dropping-particle&quot;:&quot;&quot;},{&quot;family&quot;:&quot;Eckmann&quot;,&quot;given&quot;:&quot;David M.&quot;,&quot;parse-names&quot;:false,&quot;dropping-particle&quot;:&quot;&quot;,&quot;non-dropping-particle&quot;:&quot;&quot;},{&quot;family&quot;:&quot;Davies&quot;,&quot;given&quot;:&quot;Peter F.&quot;,&quot;parse-names&quot;:false,&quot;dropping-particle&quot;:&quot;&quot;,&quot;non-dropping-particle&quot;:&quot;&quot;},{&quot;family&quot;:&quot;Muzykantov&quot;,&quot;given&quot;:&quot;Vladimir R.&quot;,&quot;parse-names&quot;:false,&quot;dropping-particle&quot;:&quot;&quot;,&quot;non-dropping-particle&quot;:&quot;&quot;}],&quot;container-title&quot;:&quot;ACS Nano&quot;,&quot;container-title-short&quot;:&quot;ACS Nano&quot;,&quot;DOI&quot;:&quot;10.1021/nn505672x&quot;,&quot;ISSN&quot;:&quot;1936086X&quot;,&quot;PMID&quot;:&quot;26153796&quot;,&quot;issued&quot;:{&quot;date-parts&quot;:[[2015]]},&quot;page&quot;:&quot;6785-6793&quot;,&quot;abstract&quot;:&quot;Nanocarriers (NCs) coated with antibodies (Abs) to extracellular epitopes of the transmembrane glycoprotein PECAM (platelet endothelial cell adhesion molecule-1/CD31) enable targeted drug delivery to vascular endothelial cells. Recent studies revealed that paired Abs directed to adjacent, yet distinct epitopes of PECAM stimulate each other's binding to endothelial cells in vitro and in vivo (collaborative enhancement). This phenomenon improves targeting of therapeutic fusion proteins, yet its potential role in targeting multivalent NCs has not been addressed. Herein, we studied the effects of Ab-mediated collaborative enhancement on multivalent NC spheres coated with PECAM Abs (Ab/NC, 180 nm diameter). We found that PECAM Abs do mutually enhance endothelial cell binding of Ab/NC coated by paired, but not self Ab. In vitro, collaborative enhancement of endothelial binding of Ab/NC by paired Abs is modulated by Ab/NC avidity, epitope selection, and flow. Cell fixation, but not blocking of endocytosis, obliterated collaborative enhancement of Ab/NC binding, indicating that the effect is mediated by molecular reorganization of PECAM molecules in the endothelial plasmalemma. The collaborative enhancement of Ab/NC binding was affirmed in vivo. Intravascular injection of paired Abs enhanced targeting of Ab/NC to pulmonary vasculature in mice by an order of magnitude. This stimulatory effect greatly exceeded enhancement of Ab targeting by paired Abs, indicating that collaborative enhancement' effect is even more pronounced for relatively large multivalent carriers versus free Abs, likely due to more profound consequences of positive alteration of epitope accessibility. This phenomenon provides a potential paradigm for optimizing the endothelial-targeted nanocarrier delivery of therapeutic agents.&quot;,&quot;issue&quot;:&quot;7&quot;,&quot;volume&quot;:&quot;9&quot;},&quot;isTemporary&quot;:false,&quot;suppress-author&quot;:false,&quot;composite&quot;:false,&quot;author-only&quot;:false}]},{&quot;citationID&quot;:&quot;MENDELEY_CITATION_cfe2c925-aba7-43d9-bb6a-7dceebbf5ec6&quot;,&quot;properties&quot;:{&quot;noteIndex&quot;:0},&quot;isEdited&quot;:false,&quot;manualOverride&quot;:{&quot;isManuallyOverridden&quot;:false,&quot;citeprocText&quot;:&quot;[3]&quot;,&quot;manualOverrideText&quot;:&quot;&quot;},&quot;citationTag&quot;:&quot;MENDELEY_CITATION_v3_eyJjaXRhdGlvbklEIjoiTUVOREVMRVlfQ0lUQVRJT05fY2ZlMmM5MjUtYWJhNy00M2Q5LWJiNmEtN2RjZWViYmY1ZWM2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quot;,&quot;citationItems&quot;:[{&quot;id&quot;:&quot;ca340527-61e2-3835-bf28-af5e5518d95e&quot;,&quot;itemData&quot;:{&quot;type&quot;:&quot;article-journal&quot;,&quot;id&quot;:&quot;ca340527-61e2-3835-bf28-af5e5518d95e&quot;,&quot;title&quot;:&quot;Effect of titanium dioxide nanoparticles and β-cyclodextrin polymer on physicochemical, antimicrobial, and antibiofilm properties of a novel chitosan-camphor polymer&quot;,&quot;author&quot;:[{&quot;family&quot;:&quot;Dardeer&quot;,&quot;given&quot;:&quot;Hemat M.&quot;,&quot;parse-names&quot;:false,&quot;dropping-particle&quot;:&quot;&quot;,&quot;non-dropping-particle&quot;:&quot;&quot;},{&quot;family&quot;:&quot;Abbas&quot;,&quot;given&quot;:&quot;Safaa A.&quot;,&quot;parse-names&quot;:false,&quot;dropping-particle&quot;:&quot;&quot;,&quot;non-dropping-particle&quot;:&quot;&quot;},{&quot;family&quot;:&quot;El-Sayyad&quot;,&quot;given&quot;:&quot;Gharieb S.&quot;,&quot;parse-names&quot;:false,&quot;dropping-particle&quot;:&quot;&quot;,&quot;non-dropping-particle&quot;:&quot;&quot;},{&quot;family&quot;:&quot;Ali&quot;,&quot;given&quot;:&quot;Moustafa F.&quot;,&quot;parse-names&quot;:false,&quot;dropping-particle&quot;:&quot;&quot;,&quot;non-dropping-particle&quot;:&quot;&quot;}],&quot;container-title&quot;:&quot;International Journal of Biological Macromolecules&quot;,&quot;DOI&quot;:&quot;10.1016/j.ijbiomac.2022.07.249&quot;,&quot;ISSN&quot;:&quot;18790003&quot;,&quot;PMID&quot;:&quot;35944757&quot;,&quot;issued&quot;:{&quot;date-parts&quot;:[[2022]]},&quot;page&quot;:&quot;1062-1079&quot;,&quot;abstract&quot;:&quot;In this paper, chitosan (Chi) was successfully reacted with natural mono ketone namely, camphor (Cam), through a condensation reaction to obtain a novel Chi-Cam polymer. The encapsulation of Chi-Cam polymer into the cavity of β-cyclodextrin biopolymer by inclusion complex method, and the immobilization of TiO2 NPs into Chi-Cam matrix by metal complex method were performed. A set of characterizations (XRD, FTIR, SEM, UV–Vis., optical band gap, Urbach energy, refractive index, and thermogravimetric analysis) were implemented to incorporate their properties with applications. It was not observed the existence of any strange peaks in diffractogram patterns of all prepared samples, confirming the proper preparation and high purity polymers. The crystalline index was found to be 69.41, 41.58, 58.25 and 44.2 % for Chi, Chi-Cam, polyrotaxane, and nanocomposite, respectively. High surface area, lowest pores size, and lowest pores volume were confirmed the micropores of composite, which also could provide more reactive sites, and enhancing the bioactivity. The tested Chi-Cam/TiO2 NPs possessed the highest antimicrobial impact, followed by the Chi-Cam/β-CD towards pathogenic microbes. The highest % inhibition of biofilm formation by Chi-Cam, Chi-Cam/β-CD, and Chi-Cam/TiO2 NPs was noted for S. aureus (40.05 %, 80.21 %, and 87.49 %), E. coli (38.56 %, 74.32 % and 83.32 %), P. aureginosa (32.12 %, 58.80 %, and 74.53 %), and C. albicans (13.69 %, 27.89 % and 70.89 %), respectively. The obtaining findings pave the route towards useful utilization of potential materials for biomedical applications.&quot;,&quot;publisher&quot;:&quot;Elsevier B.V.&quot;,&quot;issue&quot;:&quot;July&quot;,&quot;volume&quot;:&quot;219&quot;,&quot;container-title-short&quot;:&quot;Int J Biol Macromol&quot;},&quot;isTemporary&quot;:false,&quot;suppress-author&quot;:false,&quot;composite&quot;:false,&quot;author-only&quot;:false}]},{&quot;citationID&quot;:&quot;MENDELEY_CITATION_ad25c699-d2bd-4357-acce-2f6dfa192399&quot;,&quot;properties&quot;:{&quot;noteIndex&quot;:0},&quot;isEdited&quot;:false,&quot;manualOverride&quot;:{&quot;isManuallyOverridden&quot;:false,&quot;citeprocText&quot;:&quot;[9]&quot;,&quot;manualOverrideText&quot;:&quot;&quot;},&quot;citationTag&quot;:&quot;MENDELEY_CITATION_v3_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&quot;,&quot;citationItems&quot;:[{&quot;id&quot;:&quot;965e9d2b-7841-35c8-8587-c92dc64d99f1&quot;,&quot;itemData&quot;:{&quot;type&quot;:&quot;article&quot;,&quot;id&quot;:&quot;965e9d2b-7841-35c8-8587-c92dc64d99f1&quot;,&quot;title&quot;:&quot;Nanomedicines for cardiovascular disease&quot;,&quot;author&quot;:[{&quot;family&quot;:&quot;Smith&quot;,&quot;given&quot;:&quot;Bryan Ronain&quot;,&quot;parse-names&quot;:false,&quot;dropping-particle&quot;:&quot;&quot;,&quot;non-dropping-particle&quot;:&quot;&quot;},{&quot;family&quot;:&quot;Edelman&quot;,&quot;given&quot;:&quot;Elazer R.&quot;,&quot;parse-names&quot;:false,&quot;dropping-particle&quot;:&quot;&quot;,&quot;non-dropping-particle&quot;:&quot;&quot;}],&quot;container-title&quot;:&quot;Nature Cardiovascular Research&quot;,&quot;DOI&quot;:&quot;10.1038/s44161-023-00232-y&quot;,&quot;ISSN&quot;:&quot;27310590&quot;,&quot;issued&quot;:{&quot;date-parts&quot;:[[2023,4,1]]},&quot;page&quot;:&quot;351-367&quot;,&quot;abstract&quot;:&quot;The leading cause of death in the world, cardiovascular disease (CVD), remains a formidable condition for researchers, clinicians and patients alike. CVD comprises a broad collection of diseases spanning the heart, the vasculature and the blood that runs through and interconnects them. Limitations in CVD therapeutic and diagnostic landscapes have generated excitement for advances in nanomedicine, a field focused on improving patient outcomes through transformative therapies, imaging agents and ex vivo diagnostics. CVD nanomedicines are fundamentally shaped by their intended clinical application, including (1) cardiac or heart-related biomaterials, which can be functionally (for example, mechanically, immunologically, electrically) improved by incorporating nanomaterials; (2) the vasculature, involving systemically injected nanotherapeutics and imaging nanodiagnostics, nano-enabled biomaterials or tissue-nanoengineered solutions; and (3) improving the sensitivity and/or specificity of ex vivo diagnostic devices for patient samples. While immunotherapy has developed into a key pillar of oncology in the past dozen years, CVD immunotherapy and immunoimaging are recently emergent and likely to factor substantially in CVD management in the coming decade. The nanomaterials in CVD-related clinical trials and many promising preclinical strategies indicate that nanomedicine is on the cusp of greatly impacting patients with CVD. Here we review these recent advances, highlighting key clinical opportunities in the rapidly emerging field of CVD nanomedicine.&quot;,&quot;publisher&quot;:&quot;Springer&quot;,&quot;issue&quot;:&quot;4&quot;,&quot;volume&quot;:&quot;2&quot;,&quot;container-title-short&quot;:&quot;&quot;},&quot;isTemporary&quot;:false,&quot;suppress-author&quot;:false,&quot;composite&quot;:false,&quot;author-only&quot;:false}]},{&quot;citationID&quot;:&quot;MENDELEY_CITATION_223bc968-4497-4620-8a98-851b977040b1&quot;,&quot;properties&quot;:{&quot;noteIndex&quot;:0},&quot;isEdited&quot;:false,&quot;manualOverride&quot;:{&quot;isManuallyOverridden&quot;:false,&quot;citeprocText&quot;:&quot;[3]&quot;,&quot;manualOverrideText&quot;:&quot;&quot;},&quot;citationTag&quot;:&quot;MENDELEY_CITATION_v3_eyJjaXRhdGlvbklEIjoiTUVOREVMRVlfQ0lUQVRJT05fMjIzYmM5NjgtNDQ5Ny00NjIwLThhOTgtODUxYjk3NzA0MGIx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quot;,&quot;citationItems&quot;:[{&quot;id&quot;:&quot;ca340527-61e2-3835-bf28-af5e5518d95e&quot;,&quot;itemData&quot;:{&quot;type&quot;:&quot;article-journal&quot;,&quot;id&quot;:&quot;ca340527-61e2-3835-bf28-af5e5518d95e&quot;,&quot;title&quot;:&quot;Effect of titanium dioxide nanoparticles and β-cyclodextrin polymer on physicochemical, antimicrobial, and antibiofilm properties of a novel chitosan-camphor polymer&quot;,&quot;author&quot;:[{&quot;family&quot;:&quot;Dardeer&quot;,&quot;given&quot;:&quot;Hemat M.&quot;,&quot;parse-names&quot;:false,&quot;dropping-particle&quot;:&quot;&quot;,&quot;non-dropping-particle&quot;:&quot;&quot;},{&quot;family&quot;:&quot;Abbas&quot;,&quot;given&quot;:&quot;Safaa A.&quot;,&quot;parse-names&quot;:false,&quot;dropping-particle&quot;:&quot;&quot;,&quot;non-dropping-particle&quot;:&quot;&quot;},{&quot;family&quot;:&quot;El-Sayyad&quot;,&quot;given&quot;:&quot;Gharieb S.&quot;,&quot;parse-names&quot;:false,&quot;dropping-particle&quot;:&quot;&quot;,&quot;non-dropping-particle&quot;:&quot;&quot;},{&quot;family&quot;:&quot;Ali&quot;,&quot;given&quot;:&quot;Moustafa F.&quot;,&quot;parse-names&quot;:false,&quot;dropping-particle&quot;:&quot;&quot;,&quot;non-dropping-particle&quot;:&quot;&quot;}],&quot;container-title&quot;:&quot;International Journal of Biological Macromolecules&quot;,&quot;DOI&quot;:&quot;10.1016/j.ijbiomac.2022.07.249&quot;,&quot;ISSN&quot;:&quot;18790003&quot;,&quot;PMID&quot;:&quot;35944757&quot;,&quot;issued&quot;:{&quot;date-parts&quot;:[[2022]]},&quot;page&quot;:&quot;1062-1079&quot;,&quot;abstract&quot;:&quot;In this paper, chitosan (Chi) was successfully reacted with natural mono ketone namely, camphor (Cam), through a condensation reaction to obtain a novel Chi-Cam polymer. The encapsulation of Chi-Cam polymer into the cavity of β-cyclodextrin biopolymer by inclusion complex method, and the immobilization of TiO2 NPs into Chi-Cam matrix by metal complex method were performed. A set of characterizations (XRD, FTIR, SEM, UV–Vis., optical band gap, Urbach energy, refractive index, and thermogravimetric analysis) were implemented to incorporate their properties with applications. It was not observed the existence of any strange peaks in diffractogram patterns of all prepared samples, confirming the proper preparation and high purity polymers. The crystalline index was found to be 69.41, 41.58, 58.25 and 44.2 % for Chi, Chi-Cam, polyrotaxane, and nanocomposite, respectively. High surface area, lowest pores size, and lowest pores volume were confirmed the micropores of composite, which also could provide more reactive sites, and enhancing the bioactivity. The tested Chi-Cam/TiO2 NPs possessed the highest antimicrobial impact, followed by the Chi-Cam/β-CD towards pathogenic microbes. The highest % inhibition of biofilm formation by Chi-Cam, Chi-Cam/β-CD, and Chi-Cam/TiO2 NPs was noted for S. aureus (40.05 %, 80.21 %, and 87.49 %), E. coli (38.56 %, 74.32 % and 83.32 %), P. aureginosa (32.12 %, 58.80 %, and 74.53 %), and C. albicans (13.69 %, 27.89 % and 70.89 %), respectively. The obtaining findings pave the route towards useful utilization of potential materials for biomedical applications.&quot;,&quot;publisher&quot;:&quot;Elsevier B.V.&quot;,&quot;issue&quot;:&quot;July&quot;,&quot;volume&quot;:&quot;219&quot;,&quot;container-title-short&quot;:&quot;Int J Biol Macromol&quot;},&quot;isTemporary&quot;:false,&quot;suppress-author&quot;:false,&quot;composite&quot;:false,&quot;author-only&quot;:false}]},{&quot;citationID&quot;:&quot;MENDELEY_CITATION_206abb4e-8585-4dfe-9e45-0bf4973294ef&quot;,&quot;properties&quot;:{&quot;noteIndex&quot;:0},&quot;isEdited&quot;:false,&quot;manualOverride&quot;:{&quot;isManuallyOverridden&quot;:false,&quot;citeprocText&quot;:&quot;[3]&quot;,&quot;manualOverrideText&quot;:&quot;&quot;},&quot;citationTag&quot;:&quot;MENDELEY_CITATION_v3_eyJjaXRhdGlvbklEIjoiTUVOREVMRVlfQ0lUQVRJT05fMjA2YWJiNGUtODU4NS00ZGZlLTllNDUtMGJmNDk3MzI5NGVm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quot;,&quot;citationItems&quot;:[{&quot;id&quot;:&quot;ca340527-61e2-3835-bf28-af5e5518d95e&quot;,&quot;itemData&quot;:{&quot;type&quot;:&quot;article-journal&quot;,&quot;id&quot;:&quot;ca340527-61e2-3835-bf28-af5e5518d95e&quot;,&quot;title&quot;:&quot;Effect of titanium dioxide nanoparticles and β-cyclodextrin polymer on physicochemical, antimicrobial, and antibiofilm properties of a novel chitosan-camphor polymer&quot;,&quot;author&quot;:[{&quot;family&quot;:&quot;Dardeer&quot;,&quot;given&quot;:&quot;Hemat M.&quot;,&quot;parse-names&quot;:false,&quot;dropping-particle&quot;:&quot;&quot;,&quot;non-dropping-particle&quot;:&quot;&quot;},{&quot;family&quot;:&quot;Abbas&quot;,&quot;given&quot;:&quot;Safaa A.&quot;,&quot;parse-names&quot;:false,&quot;dropping-particle&quot;:&quot;&quot;,&quot;non-dropping-particle&quot;:&quot;&quot;},{&quot;family&quot;:&quot;El-Sayyad&quot;,&quot;given&quot;:&quot;Gharieb S.&quot;,&quot;parse-names&quot;:false,&quot;dropping-particle&quot;:&quot;&quot;,&quot;non-dropping-particle&quot;:&quot;&quot;},{&quot;family&quot;:&quot;Ali&quot;,&quot;given&quot;:&quot;Moustafa F.&quot;,&quot;parse-names&quot;:false,&quot;dropping-particle&quot;:&quot;&quot;,&quot;non-dropping-particle&quot;:&quot;&quot;}],&quot;container-title&quot;:&quot;International Journal of Biological Macromolecules&quot;,&quot;DOI&quot;:&quot;10.1016/j.ijbiomac.2022.07.249&quot;,&quot;ISSN&quot;:&quot;18790003&quot;,&quot;PMID&quot;:&quot;35944757&quot;,&quot;issued&quot;:{&quot;date-parts&quot;:[[2022]]},&quot;page&quot;:&quot;1062-1079&quot;,&quot;abstract&quot;:&quot;In this paper, chitosan (Chi) was successfully reacted with natural mono ketone namely, camphor (Cam), through a condensation reaction to obtain a novel Chi-Cam polymer. The encapsulation of Chi-Cam polymer into the cavity of β-cyclodextrin biopolymer by inclusion complex method, and the immobilization of TiO2 NPs into Chi-Cam matrix by metal complex method were performed. A set of characterizations (XRD, FTIR, SEM, UV–Vis., optical band gap, Urbach energy, refractive index, and thermogravimetric analysis) were implemented to incorporate their properties with applications. It was not observed the existence of any strange peaks in diffractogram patterns of all prepared samples, confirming the proper preparation and high purity polymers. The crystalline index was found to be 69.41, 41.58, 58.25 and 44.2 % for Chi, Chi-Cam, polyrotaxane, and nanocomposite, respectively. High surface area, lowest pores size, and lowest pores volume were confirmed the micropores of composite, which also could provide more reactive sites, and enhancing the bioactivity. The tested Chi-Cam/TiO2 NPs possessed the highest antimicrobial impact, followed by the Chi-Cam/β-CD towards pathogenic microbes. The highest % inhibition of biofilm formation by Chi-Cam, Chi-Cam/β-CD, and Chi-Cam/TiO2 NPs was noted for S. aureus (40.05 %, 80.21 %, and 87.49 %), E. coli (38.56 %, 74.32 % and 83.32 %), P. aureginosa (32.12 %, 58.80 %, and 74.53 %), and C. albicans (13.69 %, 27.89 % and 70.89 %), respectively. The obtaining findings pave the route towards useful utilization of potential materials for biomedical applications.&quot;,&quot;publisher&quot;:&quot;Elsevier B.V.&quot;,&quot;issue&quot;:&quot;July&quot;,&quot;volume&quot;:&quot;219&quot;,&quot;container-title-short&quot;:&quot;Int J Biol Macromol&quot;},&quot;isTemporary&quot;:false,&quot;suppress-author&quot;:false,&quot;composite&quot;:false,&quot;author-only&quot;:false}]},{&quot;citationID&quot;:&quot;MENDELEY_CITATION_28db9791-9498-4b9c-8909-1a491954df56&quot;,&quot;properties&quot;:{&quot;noteIndex&quot;:0},&quot;isEdited&quot;:false,&quot;manualOverride&quot;:{&quot;isManuallyOverridden&quot;:false,&quot;citeprocText&quot;:&quot;[7]&quot;,&quot;manualOverrideText&quot;:&quot;&quot;},&quot;citationTag&quot;:&quot;MENDELEY_CITATION_v3_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&quot;,&quot;citationItems&quot;:[{&quot;id&quot;:&quot;313d1ac1-64e2-34d5-9be8-29b728f0a012&quot;,&quot;itemData&quot;:{&quot;type&quot;:&quot;article-journal&quot;,&quot;id&quot;:&quot;313d1ac1-64e2-34d5-9be8-29b728f0a012&quot;,&quot;title&quot;:&quot;Synthesis, characterization and antimicrobial activity of Schiff bases from chitosan and salicylaldehyde/TiO2 nanocomposite membrane&quot;,&quot;author&quot;:[{&quot;family&quot;:&quot;Montaser&quot;,&quot;given&quot;:&quot;A. S.&quot;,&quot;parse-names&quot;:false,&quot;dropping-particle&quot;:&quot;&quot;,&quot;non-dropping-particle&quot;:&quot;&quot;},{&quot;family&quot;:&quot;Wassel&quot;,&quot;given&quot;:&quot;Ahmed R.&quot;,&quot;parse-names&quot;:false,&quot;dropping-particle&quot;:&quot;&quot;,&quot;non-dropping-particle&quot;:&quot;&quot;},{&quot;family&quot;:&quot;Al-Shaye'a&quot;,&quot;given&quot;:&quot;Oqba N.&quot;,&quot;parse-names&quot;:false,&quot;dropping-particle&quot;:&quot;&quot;,&quot;non-dropping-particle&quot;:&quot;&quot;}],&quot;container-title&quot;:&quot;International Journal of Biological Macromolecules&quot;,&quot;container-title-short&quot;:&quot;Int J Biol Macromol&quot;,&quot;DOI&quot;:&quot;10.1016/j.ijbiomac.2018.11.229&quot;,&quot;ISSN&quot;:&quot;18790003&quot;,&quot;PMID&quot;:&quot;30502423&quot;,&quot;URL&quot;:&quot;https://doi.org/10.1016/j.ijbiomac.2018.11.229&quot;,&quot;issued&quot;:{&quot;date-parts&quot;:[[2019]]},&quot;page&quot;:&quot;802-809&quot;,&quot;abstract&quot;:&quot;Salicylaldehyde (SA) successfully used as a mono aldehyde crosslinker with chitosan forming hydrogel membrane in presence of TiO2 NPs through casting technique. FTIR, XRD, SEM-EDX and TGA used to characterized and examining membrane physical and thermal properties. Swelling percent was evaluated for the fabricated membranes to visualize the crosslinking effect of SA Antibacterial activity evaluated using CFU methods against S. aureus, P. aeruginosa. FTIR revealed the formation of Schiff based reaction, while XRD demonstrated the presence of Titanium NPs patterns and approved bond formation between of chitosan and TiO2 NPs. SEM-EDX approve the crosslinking and TiO2 NPs dispersity on membrane surface. Crosslinking was enhanced using SA and TiO2 until reaching 1 ml of SA and 0.5 mg of TiO2 inside membrane formulation. TGA confirmed the improvement of thermal behavior in presence either crosslinking or nanometals. Mechanical properties enhanced using both crosslinker and TiO2 nanoparticle at membrane formulation. The obtained findings validated that the nanoparticles affect strength properties while crosslinker affects plasticity. All formulated membranes showed an effective antimicrobial activity towards S. aureus and P. aeruginosa and exhibits full eradication of bacteria under investigation.&quot;,&quot;publisher&quot;:&quot;Elsevier B.V.&quot;,&quot;volume&quot;:&quot;124&quot;},&quot;isTemporary&quot;:false,&quot;suppress-author&quot;:false,&quot;composite&quot;:false,&quot;author-only&quot;:false}]},{&quot;citationID&quot;:&quot;MENDELEY_CITATION_7a4e6f1c-6bdd-4a45-b2d0-50384da7a96a&quot;,&quot;properties&quot;:{&quot;noteIndex&quot;:0},&quot;isEdited&quot;:false,&quot;manualOverride&quot;:{&quot;isManuallyOverridden&quot;:false,&quot;citeprocText&quot;:&quot;[11]&quot;,&quot;manualOverrideText&quot;:&quot;&quot;},&quot;citationTag&quot;:&quot;MENDELEY_CITATION_v3_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&quot;,&quot;citationItems&quot;:[{&quot;id&quot;:&quot;aeccbf29-9e81-313a-8a13-f18902ec0313&quot;,&quot;itemData&quot;:{&quot;type&quot;:&quot;article-journal&quot;,&quot;id&quot;:&quot;aeccbf29-9e81-313a-8a13-f18902ec0313&quot;,&quot;title&quot;:&quot;Gold nanoparticles: Optical properties and implementations in cancer diagnosis and photothermal therapy&quot;,&quot;author&quot;:[{&quot;family&quot;:&quot;Huang&quot;,&quot;given&quot;:&quot;Xiaohua&quot;,&quot;parse-names&quot;:false,&quot;dropping-particle&quot;:&quot;&quot;,&quot;non-dropping-particle&quot;:&quot;&quot;},{&quot;family&quot;:&quot;El-Sayed&quot;,&quot;given&quot;:&quot;Mostafa A.&quot;,&quot;parse-names&quot;:false,&quot;dropping-particle&quot;:&quot;&quot;,&quot;non-dropping-particle&quot;:&quot;&quot;}],&quot;container-title&quot;:&quot;Journal of Advanced Research&quot;,&quot;container-title-short&quot;:&quot;J Adv Res&quot;,&quot;DOI&quot;:&quot;10.1016/j.jare.2010.02.002&quot;,&quot;ISSN&quot;:&quot;20901232&quot;,&quot;issued&quot;:{&quot;date-parts&quot;:[[2010]]},&quot;page&quot;:&quot;13-28&quot;,&quot;abstract&quot;:&quot;Currently a popular area in nanomedicine is the implementation of plasmonic gold nanoparticles for cancer diagnosis and photothermal therapy, attributed to the intriguing optical properties of the nanoparticles. The surface plasmon resonance, a unique phenomenon to plasmonic (noble metal) nanoparticles leads to strong electromagnetic fields on the particle surface and consequently enhances all the radiative properties such as absorption and scattering. Additionally, the strongly absorbed light is converted to heat quickly via a series of nonradiative processes. In this review, we discuss these important optical and photothermal properties of gold nanoparticles in different shapes and structures and address their recent applications for cancer imaging, spectroscopic detection and photothermal therapy. © 2009 University of Cairo.&quot;,&quot;issue&quot;:&quot;1&quot;,&quot;volume&quot;:&quot;1&quot;},&quot;isTemporary&quot;:false,&quot;suppress-author&quot;:false,&quot;composite&quot;:false,&quot;author-only&quot;:false}]},{&quot;citationID&quot;:&quot;MENDELEY_CITATION_0311135a-73c5-459a-83dc-806e1e15b40a&quot;,&quot;properties&quot;:{&quot;noteIndex&quot;:0},&quot;isEdited&quot;:false,&quot;manualOverride&quot;:{&quot;isManuallyOverridden&quot;:false,&quot;citeprocText&quot;:&quot;[3]&quot;,&quot;manualOverrideText&quot;:&quot;&quot;},&quot;citationTag&quot;:&quot;MENDELEY_CITATION_v3_eyJjaXRhdGlvbklEIjoiTUVOREVMRVlfQ0lUQVRJT05fMDMxMTEzNWEtNzNjNS00NTlhLTgzZGMtODA2ZTFlMTViNDBh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quot;,&quot;citationItems&quot;:[{&quot;id&quot;:&quot;ca340527-61e2-3835-bf28-af5e5518d95e&quot;,&quot;itemData&quot;:{&quot;type&quot;:&quot;article-journal&quot;,&quot;id&quot;:&quot;ca340527-61e2-3835-bf28-af5e5518d95e&quot;,&quot;title&quot;:&quot;Effect of titanium dioxide nanoparticles and β-cyclodextrin polymer on physicochemical, antimicrobial, and antibiofilm properties of a novel chitosan-camphor polymer&quot;,&quot;author&quot;:[{&quot;family&quot;:&quot;Dardeer&quot;,&quot;given&quot;:&quot;Hemat M.&quot;,&quot;parse-names&quot;:false,&quot;dropping-particle&quot;:&quot;&quot;,&quot;non-dropping-particle&quot;:&quot;&quot;},{&quot;family&quot;:&quot;Abbas&quot;,&quot;given&quot;:&quot;Safaa A.&quot;,&quot;parse-names&quot;:false,&quot;dropping-particle&quot;:&quot;&quot;,&quot;non-dropping-particle&quot;:&quot;&quot;},{&quot;family&quot;:&quot;El-Sayyad&quot;,&quot;given&quot;:&quot;Gharieb S.&quot;,&quot;parse-names&quot;:false,&quot;dropping-particle&quot;:&quot;&quot;,&quot;non-dropping-particle&quot;:&quot;&quot;},{&quot;family&quot;:&quot;Ali&quot;,&quot;given&quot;:&quot;Moustafa F.&quot;,&quot;parse-names&quot;:false,&quot;dropping-particle&quot;:&quot;&quot;,&quot;non-dropping-particle&quot;:&quot;&quot;}],&quot;container-title&quot;:&quot;International Journal of Biological Macromolecules&quot;,&quot;DOI&quot;:&quot;10.1016/j.ijbiomac.2022.07.249&quot;,&quot;ISSN&quot;:&quot;18790003&quot;,&quot;PMID&quot;:&quot;35944757&quot;,&quot;issued&quot;:{&quot;date-parts&quot;:[[2022]]},&quot;page&quot;:&quot;1062-1079&quot;,&quot;abstract&quot;:&quot;In this paper, chitosan (Chi) was successfully reacted with natural mono ketone namely, camphor (Cam), through a condensation reaction to obtain a novel Chi-Cam polymer. The encapsulation of Chi-Cam polymer into the cavity of β-cyclodextrin biopolymer by inclusion complex method, and the immobilization of TiO2 NPs into Chi-Cam matrix by metal complex method were performed. A set of characterizations (XRD, FTIR, SEM, UV–Vis., optical band gap, Urbach energy, refractive index, and thermogravimetric analysis) were implemented to incorporate their properties with applications. It was not observed the existence of any strange peaks in diffractogram patterns of all prepared samples, confirming the proper preparation and high purity polymers. The crystalline index was found to be 69.41, 41.58, 58.25 and 44.2 % for Chi, Chi-Cam, polyrotaxane, and nanocomposite, respectively. High surface area, lowest pores size, and lowest pores volume were confirmed the micropores of composite, which also could provide more reactive sites, and enhancing the bioactivity. The tested Chi-Cam/TiO2 NPs possessed the highest antimicrobial impact, followed by the Chi-Cam/β-CD towards pathogenic microbes. The highest % inhibition of biofilm formation by Chi-Cam, Chi-Cam/β-CD, and Chi-Cam/TiO2 NPs was noted for S. aureus (40.05 %, 80.21 %, and 87.49 %), E. coli (38.56 %, 74.32 % and 83.32 %), P. aureginosa (32.12 %, 58.80 %, and 74.53 %), and C. albicans (13.69 %, 27.89 % and 70.89 %), respectively. The obtaining findings pave the route towards useful utilization of potential materials for biomedical applications.&quot;,&quot;publisher&quot;:&quot;Elsevier B.V.&quot;,&quot;issue&quot;:&quot;July&quot;,&quot;volume&quot;:&quot;219&quot;,&quot;container-title-short&quot;:&quot;Int J Biol Macromol&quot;},&quot;isTemporary&quot;:false,&quot;suppress-author&quot;:false,&quot;composite&quot;:false,&quot;author-only&quot;:false}]},{&quot;citationID&quot;:&quot;MENDELEY_CITATION_343df616-5e62-4220-9205-843119108419&quot;,&quot;properties&quot;:{&quot;noteIndex&quot;:0},&quot;isEdited&quot;:false,&quot;manualOverride&quot;:{&quot;isManuallyOverridden&quot;:false,&quot;citeprocText&quot;:&quot;[4]&quot;,&quot;manualOverrideText&quot;:&quot;&quot;},&quot;citationTag&quot;:&quot;MENDELEY_CITATION_v3_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&quot;,&quot;citationItems&quot;:[{&quot;id&quot;:&quot;8f56f8a8-304d-39c4-b20b-00c6c6c4393e&quot;,&quot;itemData&quot;:{&quot;type&quot;:&quot;article-journal&quot;,&quot;id&quot;:&quot;8f56f8a8-304d-39c4-b20b-00c6c6c4393e&quot;,&quot;title&quot;:&quot;Dual-surface modified virus capsids for targeted delivery of photodynamic agents to cancer cells&quot;,&quot;author&quot;:[{&quot;family&quot;:&quot;Stephanopoulos&quot;,&quot;given&quot;:&quot;Nicholas&quot;,&quot;parse-names&quot;:false,&quot;dropping-particle&quot;:&quot;&quot;,&quot;non-dropping-particle&quot;:&quot;&quot;},{&quot;family&quot;:&quot;Tong&quot;,&quot;given&quot;:&quot;Gary J.&quot;,&quot;parse-names&quot;:false,&quot;dropping-particle&quot;:&quot;&quot;,&quot;non-dropping-particle&quot;:&quot;&quot;},{&quot;family&quot;:&quot;Hsiao&quot;,&quot;given&quot;:&quot;Sonny C.&quot;,&quot;parse-names&quot;:false,&quot;dropping-particle&quot;:&quot;&quot;,&quot;non-dropping-particle&quot;:&quot;&quot;},{&quot;family&quot;:&quot;Francis&quot;,&quot;given&quot;:&quot;Matthew B.&quot;,&quot;parse-names&quot;:false,&quot;dropping-particle&quot;:&quot;&quot;,&quot;non-dropping-particle&quot;:&quot;&quot;}],&quot;container-title&quot;:&quot;ACS Nano&quot;,&quot;container-title-short&quot;:&quot;ACS Nano&quot;,&quot;DOI&quot;:&quot;10.1021/nn1014769&quot;,&quot;ISSN&quot;:&quot;19360851&quot;,&quot;PMID&quot;:&quot;20863095&quot;,&quot;issued&quot;:{&quot;date-parts&quot;:[[2010]]},&quot;page&quot;:&quot;6014-6020&quot;,&quot;abstract&quot;:&quot;Bacteriophage MS2 was used to construct a targeted, multivalent photodynamic therapy vehicle for the treatment of Jurkat leukemia T cells. The self-assembling spherical virus capsid was modified on the interior surface with up to 180 porphyrins capable of generating cytotoxic singlet oxygen upon illumination. The exterior of the capsid was modified with ∼20 copies of a Jurkat-specific aptamer using an oxidative coupling reaction targeting an unnatural amino acid. The capsids were able to target and selectively kill more than 76% of the Jurkat cells after only 20 min of illumination. Capsids modified with a control DNA strand did not target Jurkat cells, and capsids modified with the aptamer were found to be specific for Jurkat cells over U266 cells (a control B cell line). The doubly modified capsids were also able to kill Jurkat cells selectively even when mixed with erythrocytes, suggesting the possibility of using our system to target blood-borne cancers or other pathogens in the blood supply. © 2010 American Chemical Society.&quot;,&quot;issue&quot;:&quot;10&quot;,&quot;volume&quot;:&quot;4&quot;},&quot;isTemporary&quot;:false,&quot;suppress-author&quot;:false,&quot;composite&quot;:false,&quot;author-only&quot;:false}]},{&quot;citationID&quot;:&quot;MENDELEY_CITATION_9cb6d5f9-f1b0-480a-a7e1-f70716584fc6&quot;,&quot;properties&quot;:{&quot;noteIndex&quot;:0},&quot;isEdited&quot;:false,&quot;manualOverride&quot;:{&quot;isManuallyOverridden&quot;:false,&quot;citeprocText&quot;:&quot;[5]&quot;,&quot;manualOverrideText&quot;:&quot;&quot;},&quot;citationTag&quot;:&quot;MENDELEY_CITATION_v3_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&quot;,&quot;citationItems&quot;:[{&quot;id&quot;:&quot;f29dcdaa-2f00-3184-a328-edd87aaa8226&quot;,&quot;itemData&quot;:{&quot;type&quot;:&quot;article-journal&quot;,&quot;id&quot;:&quot;f29dcdaa-2f00-3184-a328-edd87aaa8226&quot;,&quot;title&quot;:&quot;Optimal conditions for producing bactericidal sodium hyaluronate-TiO2 bionanocomposite and its characterization&quot;,&quot;author&quot;:[{&quot;family&quot;:&quot;Safaei&quot;,&quot;given&quot;:&quot;Mohsen&quot;,&quot;parse-names&quot;:false,&quot;dropping-particle&quot;:&quot;&quot;,&quot;non-dropping-particle&quot;:&quot;&quot;},{&quot;family&quot;:&quot;Taran&quot;,&quot;given&quot;:&quot;Mojtaba&quot;,&quot;parse-names&quot;:false,&quot;dropping-particle&quot;:&quot;&quot;,&quot;non-dropping-particle&quot;:&quot;&quot;}],&quot;container-title&quot;:&quot;International Journal of Biological Macromolecules&quot;,&quot;DOI&quot;:&quot;10.1016/j.ijbiomac.2017.06.016&quot;,&quot;ISSN&quot;:&quot;18790003&quot;,&quot;PMID&quot;:&quot;28619641&quot;,&quot;URL&quot;:&quot;http://dx.doi.org/10.1016/j.ijbiomac.2017.06.016&quot;,&quot;issued&quot;:{&quot;date-parts&quot;:[[2017]]},&quot;page&quot;:&quot;449-456&quot;,&quot;abstract&quot;:&quot;In this research, the creation of optimum conditions for the formation of sodium hyaluronate-TiO2 bionanocomposite and its antibacterial effect on gram positive and gram negative bacteria was evaluated. The Fourier transform infrared spectroscopy spectra, scanning electron microscopy images and energy dispersive X-ray spectroscopy pattern confirmed the formation of the bionanocomposite. Thermogravimetric analysis and differential thermal analysis indicated that the thermal stability rate had significantly improved with formation of the bionanocomposite. Nine experiments were designed based on the Taguchi method by applying different proportions of sodium hyaluronate biopolymer and TiO2 nanoparticles at different stirring times. Bionanocomposite produced under conditions of experiment 5 (TiO2 4 mg/ml, sodium hyaluronate 1 mg/ml and stirring time of 90 min) and experiment 9 (TiO2 8 mg/ml, sodium hyaluronate 2 mg/ml and stirring time of 60 min) completely prevented the growth of Staphylococcus aureus and Escherichia coli. It can be concluded that sodium hyaluronate-TiO2 bionanocomposite can be used as an effective antimicrobial compound in food, pharmaceutical, medical and environmental sectors.&quot;,&quot;publisher&quot;:&quot;Elsevier B.V.&quot;,&quot;volume&quot;:&quot;104&quot;,&quot;container-title-short&quot;:&quot;Int J Biol Macromol&quot;},&quot;isTemporary&quot;:false,&quot;suppress-author&quot;:false,&quot;composite&quot;:false,&quot;author-only&quot;:false}]},{&quot;citationID&quot;:&quot;MENDELEY_CITATION_d3a363ec-43c8-4ec5-bf1d-8b603c4e2fa9&quot;,&quot;properties&quot;:{&quot;noteIndex&quot;:0},&quot;isEdited&quot;:false,&quot;manualOverride&quot;:{&quot;isManuallyOverridden&quot;:false,&quot;citeprocText&quot;:&quot;[7]&quot;,&quot;manualOverrideText&quot;:&quot;&quot;},&quot;citationTag&quot;:&quot;MENDELEY_CITATION_v3_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&quot;,&quot;citationItems&quot;:[{&quot;id&quot;:&quot;313d1ac1-64e2-34d5-9be8-29b728f0a012&quot;,&quot;itemData&quot;:{&quot;type&quot;:&quot;article-journal&quot;,&quot;id&quot;:&quot;313d1ac1-64e2-34d5-9be8-29b728f0a012&quot;,&quot;title&quot;:&quot;Synthesis, characterization and antimicrobial activity of Schiff bases from chitosan and salicylaldehyde/TiO2 nanocomposite membrane&quot;,&quot;author&quot;:[{&quot;family&quot;:&quot;Montaser&quot;,&quot;given&quot;:&quot;A. S.&quot;,&quot;parse-names&quot;:false,&quot;dropping-particle&quot;:&quot;&quot;,&quot;non-dropping-particle&quot;:&quot;&quot;},{&quot;family&quot;:&quot;Wassel&quot;,&quot;given&quot;:&quot;Ahmed R.&quot;,&quot;parse-names&quot;:false,&quot;dropping-particle&quot;:&quot;&quot;,&quot;non-dropping-particle&quot;:&quot;&quot;},{&quot;family&quot;:&quot;Al-Shaye'a&quot;,&quot;given&quot;:&quot;Oqba N.&quot;,&quot;parse-names&quot;:false,&quot;dropping-particle&quot;:&quot;&quot;,&quot;non-dropping-particle&quot;:&quot;&quot;}],&quot;container-title&quot;:&quot;International Journal of Biological Macromolecules&quot;,&quot;container-title-short&quot;:&quot;Int J Biol Macromol&quot;,&quot;DOI&quot;:&quot;10.1016/j.ijbiomac.2018.11.229&quot;,&quot;ISSN&quot;:&quot;18790003&quot;,&quot;PMID&quot;:&quot;30502423&quot;,&quot;URL&quot;:&quot;https://doi.org/10.1016/j.ijbiomac.2018.11.229&quot;,&quot;issued&quot;:{&quot;date-parts&quot;:[[2019]]},&quot;page&quot;:&quot;802-809&quot;,&quot;abstract&quot;:&quot;Salicylaldehyde (SA) successfully used as a mono aldehyde crosslinker with chitosan forming hydrogel membrane in presence of TiO2 NPs through casting technique. FTIR, XRD, SEM-EDX and TGA used to characterized and examining membrane physical and thermal properties. Swelling percent was evaluated for the fabricated membranes to visualize the crosslinking effect of SA Antibacterial activity evaluated using CFU methods against S. aureus, P. aeruginosa. FTIR revealed the formation of Schiff based reaction, while XRD demonstrated the presence of Titanium NPs patterns and approved bond formation between of chitosan and TiO2 NPs. SEM-EDX approve the crosslinking and TiO2 NPs dispersity on membrane surface. Crosslinking was enhanced using SA and TiO2 until reaching 1 ml of SA and 0.5 mg of TiO2 inside membrane formulation. TGA confirmed the improvement of thermal behavior in presence either crosslinking or nanometals. Mechanical properties enhanced using both crosslinker and TiO2 nanoparticle at membrane formulation. The obtained findings validated that the nanoparticles affect strength properties while crosslinker affects plasticity. All formulated membranes showed an effective antimicrobial activity towards S. aureus and P. aeruginosa and exhibits full eradication of bacteria under investigation.&quot;,&quot;publisher&quot;:&quot;Elsevier B.V.&quot;,&quot;volume&quot;:&quot;124&quot;},&quot;isTemporary&quot;:false,&quot;suppress-author&quot;:false,&quot;composite&quot;:false,&quot;author-only&quot;:false}]},{&quot;citationID&quot;:&quot;MENDELEY_CITATION_ae194498-2100-4a20-bdc5-032b5584e7b5&quot;,&quot;properties&quot;:{&quot;noteIndex&quot;:0},&quot;isEdited&quot;:false,&quot;manualOverride&quot;:{&quot;isManuallyOverridden&quot;:false,&quot;citeprocText&quot;:&quot;[7]&quot;,&quot;manualOverrideText&quot;:&quot;&quot;},&quot;citationTag&quot;:&quot;MENDELEY_CITATION_v3_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&quot;,&quot;citationItems&quot;:[{&quot;id&quot;:&quot;313d1ac1-64e2-34d5-9be8-29b728f0a012&quot;,&quot;itemData&quot;:{&quot;type&quot;:&quot;article-journal&quot;,&quot;id&quot;:&quot;313d1ac1-64e2-34d5-9be8-29b728f0a012&quot;,&quot;title&quot;:&quot;Synthesis, characterization and antimicrobial activity of Schiff bases from chitosan and salicylaldehyde/TiO2 nanocomposite membrane&quot;,&quot;author&quot;:[{&quot;family&quot;:&quot;Montaser&quot;,&quot;given&quot;:&quot;A. S.&quot;,&quot;parse-names&quot;:false,&quot;dropping-particle&quot;:&quot;&quot;,&quot;non-dropping-particle&quot;:&quot;&quot;},{&quot;family&quot;:&quot;Wassel&quot;,&quot;given&quot;:&quot;Ahmed R.&quot;,&quot;parse-names&quot;:false,&quot;dropping-particle&quot;:&quot;&quot;,&quot;non-dropping-particle&quot;:&quot;&quot;},{&quot;family&quot;:&quot;Al-Shaye'a&quot;,&quot;given&quot;:&quot;Oqba N.&quot;,&quot;parse-names&quot;:false,&quot;dropping-particle&quot;:&quot;&quot;,&quot;non-dropping-particle&quot;:&quot;&quot;}],&quot;container-title&quot;:&quot;International Journal of Biological Macromolecules&quot;,&quot;container-title-short&quot;:&quot;Int J Biol Macromol&quot;,&quot;DOI&quot;:&quot;10.1016/j.ijbiomac.2018.11.229&quot;,&quot;ISSN&quot;:&quot;18790003&quot;,&quot;PMID&quot;:&quot;30502423&quot;,&quot;URL&quot;:&quot;https://doi.org/10.1016/j.ijbiomac.2018.11.229&quot;,&quot;issued&quot;:{&quot;date-parts&quot;:[[2019]]},&quot;page&quot;:&quot;802-809&quot;,&quot;abstract&quot;:&quot;Salicylaldehyde (SA) successfully used as a mono aldehyde crosslinker with chitosan forming hydrogel membrane in presence of TiO2 NPs through casting technique. FTIR, XRD, SEM-EDX and TGA used to characterized and examining membrane physical and thermal properties. Swelling percent was evaluated for the fabricated membranes to visualize the crosslinking effect of SA Antibacterial activity evaluated using CFU methods against S. aureus, P. aeruginosa. FTIR revealed the formation of Schiff based reaction, while XRD demonstrated the presence of Titanium NPs patterns and approved bond formation between of chitosan and TiO2 NPs. SEM-EDX approve the crosslinking and TiO2 NPs dispersity on membrane surface. Crosslinking was enhanced using SA and TiO2 until reaching 1 ml of SA and 0.5 mg of TiO2 inside membrane formulation. TGA confirmed the improvement of thermal behavior in presence either crosslinking or nanometals. Mechanical properties enhanced using both crosslinker and TiO2 nanoparticle at membrane formulation. The obtained findings validated that the nanoparticles affect strength properties while crosslinker affects plasticity. All formulated membranes showed an effective antimicrobial activity towards S. aureus and P. aeruginosa and exhibits full eradication of bacteria under investigation.&quot;,&quot;publisher&quot;:&quot;Elsevier B.V.&quot;,&quot;volume&quot;:&quot;124&quot;},&quot;isTemporary&quot;:false,&quot;suppress-author&quot;:false,&quot;composite&quot;:false,&quot;author-only&quot;:false}]},{&quot;citationID&quot;:&quot;MENDELEY_CITATION_5a460a58-402e-40d0-b2b6-f50d5160aa72&quot;,&quot;properties&quot;:{&quot;noteIndex&quot;:0},&quot;isEdited&quot;:false,&quot;manualOverride&quot;:{&quot;isManuallyOverridden&quot;:false,&quot;citeprocText&quot;:&quot;[3]&quot;,&quot;manualOverrideText&quot;:&quot;&quot;},&quot;citationTag&quot;:&quot;MENDELEY_CITATION_v3_eyJjaXRhdGlvbklEIjoiTUVOREVMRVlfQ0lUQVRJT05fNWE0NjBhNTgtNDAyZS00MGQwLWIyYjYtZjUwZDUxNjBhYTcy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quot;,&quot;citationItems&quot;:[{&quot;id&quot;:&quot;ca340527-61e2-3835-bf28-af5e5518d95e&quot;,&quot;itemData&quot;:{&quot;type&quot;:&quot;article-journal&quot;,&quot;id&quot;:&quot;ca340527-61e2-3835-bf28-af5e5518d95e&quot;,&quot;title&quot;:&quot;Effect of titanium dioxide nanoparticles and β-cyclodextrin polymer on physicochemical, antimicrobial, and antibiofilm properties of a novel chitosan-camphor polymer&quot;,&quot;author&quot;:[{&quot;family&quot;:&quot;Dardeer&quot;,&quot;given&quot;:&quot;Hemat M.&quot;,&quot;parse-names&quot;:false,&quot;dropping-particle&quot;:&quot;&quot;,&quot;non-dropping-particle&quot;:&quot;&quot;},{&quot;family&quot;:&quot;Abbas&quot;,&quot;given&quot;:&quot;Safaa A.&quot;,&quot;parse-names&quot;:false,&quot;dropping-particle&quot;:&quot;&quot;,&quot;non-dropping-particle&quot;:&quot;&quot;},{&quot;family&quot;:&quot;El-Sayyad&quot;,&quot;given&quot;:&quot;Gharieb S.&quot;,&quot;parse-names&quot;:false,&quot;dropping-particle&quot;:&quot;&quot;,&quot;non-dropping-particle&quot;:&quot;&quot;},{&quot;family&quot;:&quot;Ali&quot;,&quot;given&quot;:&quot;Moustafa F.&quot;,&quot;parse-names&quot;:false,&quot;dropping-particle&quot;:&quot;&quot;,&quot;non-dropping-particle&quot;:&quot;&quot;}],&quot;container-title&quot;:&quot;International Journal of Biological Macromolecules&quot;,&quot;DOI&quot;:&quot;10.1016/j.ijbiomac.2022.07.249&quot;,&quot;ISSN&quot;:&quot;18790003&quot;,&quot;PMID&quot;:&quot;35944757&quot;,&quot;issued&quot;:{&quot;date-parts&quot;:[[2022]]},&quot;page&quot;:&quot;1062-1079&quot;,&quot;abstract&quot;:&quot;In this paper, chitosan (Chi) was successfully reacted with natural mono ketone namely, camphor (Cam), through a condensation reaction to obtain a novel Chi-Cam polymer. The encapsulation of Chi-Cam polymer into the cavity of β-cyclodextrin biopolymer by inclusion complex method, and the immobilization of TiO2 NPs into Chi-Cam matrix by metal complex method were performed. A set of characterizations (XRD, FTIR, SEM, UV–Vis., optical band gap, Urbach energy, refractive index, and thermogravimetric analysis) were implemented to incorporate their properties with applications. It was not observed the existence of any strange peaks in diffractogram patterns of all prepared samples, confirming the proper preparation and high purity polymers. The crystalline index was found to be 69.41, 41.58, 58.25 and 44.2 % for Chi, Chi-Cam, polyrotaxane, and nanocomposite, respectively. High surface area, lowest pores size, and lowest pores volume were confirmed the micropores of composite, which also could provide more reactive sites, and enhancing the bioactivity. The tested Chi-Cam/TiO2 NPs possessed the highest antimicrobial impact, followed by the Chi-Cam/β-CD towards pathogenic microbes. The highest % inhibition of biofilm formation by Chi-Cam, Chi-Cam/β-CD, and Chi-Cam/TiO2 NPs was noted for S. aureus (40.05 %, 80.21 %, and 87.49 %), E. coli (38.56 %, 74.32 % and 83.32 %), P. aureginosa (32.12 %, 58.80 %, and 74.53 %), and C. albicans (13.69 %, 27.89 % and 70.89 %), respectively. The obtaining findings pave the route towards useful utilization of potential materials for biomedical applications.&quot;,&quot;publisher&quot;:&quot;Elsevier B.V.&quot;,&quot;issue&quot;:&quot;July&quot;,&quot;volume&quot;:&quot;219&quot;,&quot;container-title-short&quot;:&quot;Int J Biol Macromol&quot;},&quot;isTemporary&quot;:false,&quot;suppress-author&quot;:false,&quot;composite&quot;:false,&quot;author-only&quot;:false}]},{&quot;citationID&quot;:&quot;MENDELEY_CITATION_4a989f43-680e-4f5c-870a-ba2e52ce4f73&quot;,&quot;properties&quot;:{&quot;noteIndex&quot;:0},&quot;isEdited&quot;:false,&quot;manualOverride&quot;:{&quot;isManuallyOverridden&quot;:false,&quot;citeprocText&quot;:&quot;[3]&quot;,&quot;manualOverrideText&quot;:&quot;&quot;},&quot;citationTag&quot;:&quot;MENDELEY_CITATION_v3_eyJjaXRhdGlvbklEIjoiTUVOREVMRVlfQ0lUQVRJT05fNGE5ODlmNDMtNjgwZS00ZjVjLTg3MGEtYmEyZTUyY2U0Zjcz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quot;,&quot;citationItems&quot;:[{&quot;id&quot;:&quot;ca340527-61e2-3835-bf28-af5e5518d95e&quot;,&quot;itemData&quot;:{&quot;type&quot;:&quot;article-journal&quot;,&quot;id&quot;:&quot;ca340527-61e2-3835-bf28-af5e5518d95e&quot;,&quot;title&quot;:&quot;Effect of titanium dioxide nanoparticles and β-cyclodextrin polymer on physicochemical, antimicrobial, and antibiofilm properties of a novel chitosan-camphor polymer&quot;,&quot;author&quot;:[{&quot;family&quot;:&quot;Dardeer&quot;,&quot;given&quot;:&quot;Hemat M.&quot;,&quot;parse-names&quot;:false,&quot;dropping-particle&quot;:&quot;&quot;,&quot;non-dropping-particle&quot;:&quot;&quot;},{&quot;family&quot;:&quot;Abbas&quot;,&quot;given&quot;:&quot;Safaa A.&quot;,&quot;parse-names&quot;:false,&quot;dropping-particle&quot;:&quot;&quot;,&quot;non-dropping-particle&quot;:&quot;&quot;},{&quot;family&quot;:&quot;El-Sayyad&quot;,&quot;given&quot;:&quot;Gharieb S.&quot;,&quot;parse-names&quot;:false,&quot;dropping-particle&quot;:&quot;&quot;,&quot;non-dropping-particle&quot;:&quot;&quot;},{&quot;family&quot;:&quot;Ali&quot;,&quot;given&quot;:&quot;Moustafa F.&quot;,&quot;parse-names&quot;:false,&quot;dropping-particle&quot;:&quot;&quot;,&quot;non-dropping-particle&quot;:&quot;&quot;}],&quot;container-title&quot;:&quot;International Journal of Biological Macromolecules&quot;,&quot;DOI&quot;:&quot;10.1016/j.ijbiomac.2022.07.249&quot;,&quot;ISSN&quot;:&quot;18790003&quot;,&quot;PMID&quot;:&quot;35944757&quot;,&quot;issued&quot;:{&quot;date-parts&quot;:[[2022]]},&quot;page&quot;:&quot;1062-1079&quot;,&quot;abstract&quot;:&quot;In this paper, chitosan (Chi) was successfully reacted with natural mono ketone namely, camphor (Cam), through a condensation reaction to obtain a novel Chi-Cam polymer. The encapsulation of Chi-Cam polymer into the cavity of β-cyclodextrin biopolymer by inclusion complex method, and the immobilization of TiO2 NPs into Chi-Cam matrix by metal complex method were performed. A set of characterizations (XRD, FTIR, SEM, UV–Vis., optical band gap, Urbach energy, refractive index, and thermogravimetric analysis) were implemented to incorporate their properties with applications. It was not observed the existence of any strange peaks in diffractogram patterns of all prepared samples, confirming the proper preparation and high purity polymers. The crystalline index was found to be 69.41, 41.58, 58.25 and 44.2 % for Chi, Chi-Cam, polyrotaxane, and nanocomposite, respectively. High surface area, lowest pores size, and lowest pores volume were confirmed the micropores of composite, which also could provide more reactive sites, and enhancing the bioactivity. The tested Chi-Cam/TiO2 NPs possessed the highest antimicrobial impact, followed by the Chi-Cam/β-CD towards pathogenic microbes. The highest % inhibition of biofilm formation by Chi-Cam, Chi-Cam/β-CD, and Chi-Cam/TiO2 NPs was noted for S. aureus (40.05 %, 80.21 %, and 87.49 %), E. coli (38.56 %, 74.32 % and 83.32 %), P. aureginosa (32.12 %, 58.80 %, and 74.53 %), and C. albicans (13.69 %, 27.89 % and 70.89 %), respectively. The obtaining findings pave the route towards useful utilization of potential materials for biomedical applications.&quot;,&quot;publisher&quot;:&quot;Elsevier B.V.&quot;,&quot;issue&quot;:&quot;July&quot;,&quot;volume&quot;:&quot;219&quot;,&quot;container-title-short&quot;:&quot;Int J Biol Macromol&quot;},&quot;isTemporary&quot;:false,&quot;suppress-author&quot;:false,&quot;composite&quot;:false,&quot;author-only&quot;:false}]},{&quot;citationID&quot;:&quot;MENDELEY_CITATION_6a79a55e-8d90-46b7-91cf-f860a0c47820&quot;,&quot;properties&quot;:{&quot;noteIndex&quot;:0},&quot;isEdited&quot;:false,&quot;manualOverride&quot;:{&quot;isManuallyOverridden&quot;:false,&quot;citeprocText&quot;:&quot;[5]&quot;,&quot;manualOverrideText&quot;:&quot;&quot;},&quot;citationTag&quot;:&quot;MENDELEY_CITATION_v3_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&quot;,&quot;citationItems&quot;:[{&quot;id&quot;:&quot;f29dcdaa-2f00-3184-a328-edd87aaa8226&quot;,&quot;itemData&quot;:{&quot;type&quot;:&quot;article-journal&quot;,&quot;id&quot;:&quot;f29dcdaa-2f00-3184-a328-edd87aaa8226&quot;,&quot;title&quot;:&quot;Optimal conditions for producing bactericidal sodium hyaluronate-TiO2 bionanocomposite and its characterization&quot;,&quot;author&quot;:[{&quot;family&quot;:&quot;Safaei&quot;,&quot;given&quot;:&quot;Mohsen&quot;,&quot;parse-names&quot;:false,&quot;dropping-particle&quot;:&quot;&quot;,&quot;non-dropping-particle&quot;:&quot;&quot;},{&quot;family&quot;:&quot;Taran&quot;,&quot;given&quot;:&quot;Mojtaba&quot;,&quot;parse-names&quot;:false,&quot;dropping-particle&quot;:&quot;&quot;,&quot;non-dropping-particle&quot;:&quot;&quot;}],&quot;container-title&quot;:&quot;International Journal of Biological Macromolecules&quot;,&quot;DOI&quot;:&quot;10.1016/j.ijbiomac.2017.06.016&quot;,&quot;ISSN&quot;:&quot;18790003&quot;,&quot;PMID&quot;:&quot;28619641&quot;,&quot;URL&quot;:&quot;http://dx.doi.org/10.1016/j.ijbiomac.2017.06.016&quot;,&quot;issued&quot;:{&quot;date-parts&quot;:[[2017]]},&quot;page&quot;:&quot;449-456&quot;,&quot;abstract&quot;:&quot;In this research, the creation of optimum conditions for the formation of sodium hyaluronate-TiO2 bionanocomposite and its antibacterial effect on gram positive and gram negative bacteria was evaluated. The Fourier transform infrared spectroscopy spectra, scanning electron microscopy images and energy dispersive X-ray spectroscopy pattern confirmed the formation of the bionanocomposite. Thermogravimetric analysis and differential thermal analysis indicated that the thermal stability rate had significantly improved with formation of the bionanocomposite. Nine experiments were designed based on the Taguchi method by applying different proportions of sodium hyaluronate biopolymer and TiO2 nanoparticles at different stirring times. Bionanocomposite produced under conditions of experiment 5 (TiO2 4 mg/ml, sodium hyaluronate 1 mg/ml and stirring time of 90 min) and experiment 9 (TiO2 8 mg/ml, sodium hyaluronate 2 mg/ml and stirring time of 60 min) completely prevented the growth of Staphylococcus aureus and Escherichia coli. It can be concluded that sodium hyaluronate-TiO2 bionanocomposite can be used as an effective antimicrobial compound in food, pharmaceutical, medical and environmental sectors.&quot;,&quot;publisher&quot;:&quot;Elsevier B.V.&quot;,&quot;volume&quot;:&quot;104&quot;,&quot;container-title-short&quot;:&quot;Int J Biol Macromol&quot;},&quot;isTemporary&quot;:false,&quot;suppress-author&quot;:false,&quot;composite&quot;:false,&quot;author-only&quot;:false}]},{&quot;citationID&quot;:&quot;MENDELEY_CITATION_09a244fe-cdc6-4b46-befe-f67e5b1b1be6&quot;,&quot;properties&quot;:{&quot;noteIndex&quot;:0},&quot;isEdited&quot;:false,&quot;manualOverride&quot;:{&quot;isManuallyOverridden&quot;:false,&quot;citeprocText&quot;:&quot;[5]&quot;,&quot;manualOverrideText&quot;:&quot;&quot;},&quot;citationTag&quot;:&quot;MENDELEY_CITATION_v3_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&quot;,&quot;citationItems&quot;:[{&quot;id&quot;:&quot;f29dcdaa-2f00-3184-a328-edd87aaa8226&quot;,&quot;itemData&quot;:{&quot;type&quot;:&quot;article-journal&quot;,&quot;id&quot;:&quot;f29dcdaa-2f00-3184-a328-edd87aaa8226&quot;,&quot;title&quot;:&quot;Optimal conditions for producing bactericidal sodium hyaluronate-TiO2 bionanocomposite and its characterization&quot;,&quot;author&quot;:[{&quot;family&quot;:&quot;Safaei&quot;,&quot;given&quot;:&quot;Mohsen&quot;,&quot;parse-names&quot;:false,&quot;dropping-particle&quot;:&quot;&quot;,&quot;non-dropping-particle&quot;:&quot;&quot;},{&quot;family&quot;:&quot;Taran&quot;,&quot;given&quot;:&quot;Mojtaba&quot;,&quot;parse-names&quot;:false,&quot;dropping-particle&quot;:&quot;&quot;,&quot;non-dropping-particle&quot;:&quot;&quot;}],&quot;container-title&quot;:&quot;International Journal of Biological Macromolecules&quot;,&quot;DOI&quot;:&quot;10.1016/j.ijbiomac.2017.06.016&quot;,&quot;ISSN&quot;:&quot;18790003&quot;,&quot;PMID&quot;:&quot;28619641&quot;,&quot;URL&quot;:&quot;http://dx.doi.org/10.1016/j.ijbiomac.2017.06.016&quot;,&quot;issued&quot;:{&quot;date-parts&quot;:[[2017]]},&quot;page&quot;:&quot;449-456&quot;,&quot;abstract&quot;:&quot;In this research, the creation of optimum conditions for the formation of sodium hyaluronate-TiO2 bionanocomposite and its antibacterial effect on gram positive and gram negative bacteria was evaluated. The Fourier transform infrared spectroscopy spectra, scanning electron microscopy images and energy dispersive X-ray spectroscopy pattern confirmed the formation of the bionanocomposite. Thermogravimetric analysis and differential thermal analysis indicated that the thermal stability rate had significantly improved with formation of the bionanocomposite. Nine experiments were designed based on the Taguchi method by applying different proportions of sodium hyaluronate biopolymer and TiO2 nanoparticles at different stirring times. Bionanocomposite produced under conditions of experiment 5 (TiO2 4 mg/ml, sodium hyaluronate 1 mg/ml and stirring time of 90 min) and experiment 9 (TiO2 8 mg/ml, sodium hyaluronate 2 mg/ml and stirring time of 60 min) completely prevented the growth of Staphylococcus aureus and Escherichia coli. It can be concluded that sodium hyaluronate-TiO2 bionanocomposite can be used as an effective antimicrobial compound in food, pharmaceutical, medical and environmental sectors.&quot;,&quot;publisher&quot;:&quot;Elsevier B.V.&quot;,&quot;volume&quot;:&quot;104&quot;,&quot;container-title-short&quot;:&quot;Int J Biol Macromol&quot;},&quot;isTemporary&quot;:false,&quot;suppress-author&quot;:false,&quot;composite&quot;:false,&quot;author-only&quot;:false}]},{&quot;citationID&quot;:&quot;MENDELEY_CITATION_787cf982-84ac-412d-b11a-154c3894594e&quot;,&quot;properties&quot;:{&quot;noteIndex&quot;:0},&quot;isEdited&quot;:false,&quot;manualOverride&quot;:{&quot;isManuallyOverridden&quot;:false,&quot;citeprocText&quot;:&quot;[11]&quot;,&quot;manualOverrideText&quot;:&quot;&quot;},&quot;citationTag&quot;:&quot;MENDELEY_CITATION_v3_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&quot;,&quot;citationItems&quot;:[{&quot;id&quot;:&quot;aeccbf29-9e81-313a-8a13-f18902ec0313&quot;,&quot;itemData&quot;:{&quot;type&quot;:&quot;article-journal&quot;,&quot;id&quot;:&quot;aeccbf29-9e81-313a-8a13-f18902ec0313&quot;,&quot;title&quot;:&quot;Gold nanoparticles: Optical properties and implementations in cancer diagnosis and photothermal therapy&quot;,&quot;author&quot;:[{&quot;family&quot;:&quot;Huang&quot;,&quot;given&quot;:&quot;Xiaohua&quot;,&quot;parse-names&quot;:false,&quot;dropping-particle&quot;:&quot;&quot;,&quot;non-dropping-particle&quot;:&quot;&quot;},{&quot;family&quot;:&quot;El-Sayed&quot;,&quot;given&quot;:&quot;Mostafa A.&quot;,&quot;parse-names&quot;:false,&quot;dropping-particle&quot;:&quot;&quot;,&quot;non-dropping-particle&quot;:&quot;&quot;}],&quot;container-title&quot;:&quot;Journal of Advanced Research&quot;,&quot;container-title-short&quot;:&quot;J Adv Res&quot;,&quot;DOI&quot;:&quot;10.1016/j.jare.2010.02.002&quot;,&quot;ISSN&quot;:&quot;20901232&quot;,&quot;issued&quot;:{&quot;date-parts&quot;:[[2010]]},&quot;page&quot;:&quot;13-28&quot;,&quot;abstract&quot;:&quot;Currently a popular area in nanomedicine is the implementation of plasmonic gold nanoparticles for cancer diagnosis and photothermal therapy, attributed to the intriguing optical properties of the nanoparticles. The surface plasmon resonance, a unique phenomenon to plasmonic (noble metal) nanoparticles leads to strong electromagnetic fields on the particle surface and consequently enhances all the radiative properties such as absorption and scattering. Additionally, the strongly absorbed light is converted to heat quickly via a series of nonradiative processes. In this review, we discuss these important optical and photothermal properties of gold nanoparticles in different shapes and structures and address their recent applications for cancer imaging, spectroscopic detection and photothermal therapy. © 2009 University of Cairo.&quot;,&quot;issue&quot;:&quot;1&quot;,&quot;volume&quot;:&quot;1&quot;},&quot;isTemporary&quot;:false,&quot;suppress-author&quot;:false,&quot;composite&quot;:false,&quot;author-only&quot;:false}]},{&quot;citationID&quot;:&quot;MENDELEY_CITATION_fc8fa92d-e20b-4cd6-b25c-51846057f4b1&quot;,&quot;properties&quot;:{&quot;noteIndex&quot;:0},&quot;isEdited&quot;:false,&quot;manualOverride&quot;:{&quot;isManuallyOverridden&quot;:false,&quot;citeprocText&quot;:&quot;[9]&quot;,&quot;manualOverrideText&quot;:&quot;&quot;},&quot;citationTag&quot;:&quot;MENDELEY_CITATION_v3_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&quot;,&quot;citationItems&quot;:[{&quot;id&quot;:&quot;965e9d2b-7841-35c8-8587-c92dc64d99f1&quot;,&quot;itemData&quot;:{&quot;type&quot;:&quot;article&quot;,&quot;id&quot;:&quot;965e9d2b-7841-35c8-8587-c92dc64d99f1&quot;,&quot;title&quot;:&quot;Nanomedicines for cardiovascular disease&quot;,&quot;author&quot;:[{&quot;family&quot;:&quot;Smith&quot;,&quot;given&quot;:&quot;Bryan Ronain&quot;,&quot;parse-names&quot;:false,&quot;dropping-particle&quot;:&quot;&quot;,&quot;non-dropping-particle&quot;:&quot;&quot;},{&quot;family&quot;:&quot;Edelman&quot;,&quot;given&quot;:&quot;Elazer R.&quot;,&quot;parse-names&quot;:false,&quot;dropping-particle&quot;:&quot;&quot;,&quot;non-dropping-particle&quot;:&quot;&quot;}],&quot;container-title&quot;:&quot;Nature Cardiovascular Research&quot;,&quot;DOI&quot;:&quot;10.1038/s44161-023-00232-y&quot;,&quot;ISSN&quot;:&quot;27310590&quot;,&quot;issued&quot;:{&quot;date-parts&quot;:[[2023,4,1]]},&quot;page&quot;:&quot;351-367&quot;,&quot;abstract&quot;:&quot;The leading cause of death in the world, cardiovascular disease (CVD), remains a formidable condition for researchers, clinicians and patients alike. CVD comprises a broad collection of diseases spanning the heart, the vasculature and the blood that runs through and interconnects them. Limitations in CVD therapeutic and diagnostic landscapes have generated excitement for advances in nanomedicine, a field focused on improving patient outcomes through transformative therapies, imaging agents and ex vivo diagnostics. CVD nanomedicines are fundamentally shaped by their intended clinical application, including (1) cardiac or heart-related biomaterials, which can be functionally (for example, mechanically, immunologically, electrically) improved by incorporating nanomaterials; (2) the vasculature, involving systemically injected nanotherapeutics and imaging nanodiagnostics, nano-enabled biomaterials or tissue-nanoengineered solutions; and (3) improving the sensitivity and/or specificity of ex vivo diagnostic devices for patient samples. While immunotherapy has developed into a key pillar of oncology in the past dozen years, CVD immunotherapy and immunoimaging are recently emergent and likely to factor substantially in CVD management in the coming decade. The nanomaterials in CVD-related clinical trials and many promising preclinical strategies indicate that nanomedicine is on the cusp of greatly impacting patients with CVD. Here we review these recent advances, highlighting key clinical opportunities in the rapidly emerging field of CVD nanomedicine.&quot;,&quot;publisher&quot;:&quot;Springer&quot;,&quot;issue&quot;:&quot;4&quot;,&quot;volume&quot;:&quot;2&quot;,&quot;container-title-short&quot;:&quot;&quot;},&quot;isTemporary&quot;:false,&quot;suppress-author&quot;:false,&quot;composite&quot;:false,&quot;author-only&quot;:false}]},{&quot;citationID&quot;:&quot;MENDELEY_CITATION_ca1b7da4-3be5-4698-b0b0-33bdd17a003a&quot;,&quot;properties&quot;:{&quot;noteIndex&quot;:0},&quot;isEdited&quot;:false,&quot;manualOverride&quot;:{&quot;isManuallyOverridden&quot;:false,&quot;citeprocText&quot;:&quot;[1]&quot;,&quot;manualOverrideText&quot;:&quot;&quot;},&quot;citationTag&quot;:&quot;MENDELEY_CITATION_v3_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&quot;,&quot;citationItems&quot;:[{&quot;id&quot;:&quot;3d57eb6d-75ee-3721-9bfa-ea1a2b6dd052&quot;,&quot;itemData&quot;:{&quot;type&quot;:&quot;article-journal&quot;,&quot;id&quot;:&quot;3d57eb6d-75ee-3721-9bfa-ea1a2b6dd052&quot;,&quot;title&quot;:&quot;Collaborative Enhancement of Endothelial Targeting of Nanocarriers by Modulating Platelet-Endothelial Cell Adhesion Molecule-1/CD31 Epitope Engagement&quot;,&quot;author&quot;:[{&quot;family&quot;:&quot;Chacko&quot;,&quot;given&quot;:&quot;Ann Marie&quot;,&quot;parse-names&quot;:false,&quot;dropping-particle&quot;:&quot;&quot;,&quot;non-dropping-particle&quot;:&quot;&quot;},{&quot;family&quot;:&quot;Han&quot;,&quot;given&quot;:&quot;Jingyan&quot;,&quot;parse-names&quot;:false,&quot;dropping-particle&quot;:&quot;&quot;,&quot;non-dropping-particle&quot;:&quot;&quot;},{&quot;family&quot;:&quot;Greineder&quot;,&quot;given&quot;:&quot;Colin F.&quot;,&quot;parse-names&quot;:false,&quot;dropping-particle&quot;:&quot;&quot;,&quot;non-dropping-particle&quot;:&quot;&quot;},{&quot;family&quot;:&quot;Zern&quot;,&quot;given&quot;:&quot;Blaine J.&quot;,&quot;parse-names&quot;:false,&quot;dropping-particle&quot;:&quot;&quot;,&quot;non-dropping-particle&quot;:&quot;&quot;},{&quot;family&quot;:&quot;Mikitsh&quot;,&quot;given&quot;:&quot;John L.&quot;,&quot;parse-names&quot;:false,&quot;dropping-particle&quot;:&quot;&quot;,&quot;non-dropping-particle&quot;:&quot;&quot;},{&quot;family&quot;:&quot;Nayak&quot;,&quot;given&quot;:&quot;Madhura&quot;,&quot;parse-names&quot;:false,&quot;dropping-particle&quot;:&quot;&quot;,&quot;non-dropping-particle&quot;:&quot;&quot;},{&quot;family&quot;:&quot;Menon&quot;,&quot;given&quot;:&quot;Divya&quot;,&quot;parse-names&quot;:false,&quot;dropping-particle&quot;:&quot;&quot;,&quot;non-dropping-particle&quot;:&quot;&quot;},{&quot;family&quot;:&quot;Johnston&quot;,&quot;given&quot;:&quot;Ian H.&quot;,&quot;parse-names&quot;:false,&quot;dropping-particle&quot;:&quot;&quot;,&quot;non-dropping-particle&quot;:&quot;&quot;},{&quot;family&quot;:&quot;Poncz&quot;,&quot;given&quot;:&quot;Mortimer&quot;,&quot;parse-names&quot;:false,&quot;dropping-particle&quot;:&quot;&quot;,&quot;non-dropping-particle&quot;:&quot;&quot;},{&quot;family&quot;:&quot;Eckmann&quot;,&quot;given&quot;:&quot;David M.&quot;,&quot;parse-names&quot;:false,&quot;dropping-particle&quot;:&quot;&quot;,&quot;non-dropping-particle&quot;:&quot;&quot;},{&quot;family&quot;:&quot;Davies&quot;,&quot;given&quot;:&quot;Peter F.&quot;,&quot;parse-names&quot;:false,&quot;dropping-particle&quot;:&quot;&quot;,&quot;non-dropping-particle&quot;:&quot;&quot;},{&quot;family&quot;:&quot;Muzykantov&quot;,&quot;given&quot;:&quot;Vladimir R.&quot;,&quot;parse-names&quot;:false,&quot;dropping-particle&quot;:&quot;&quot;,&quot;non-dropping-particle&quot;:&quot;&quot;}],&quot;container-title&quot;:&quot;ACS Nano&quot;,&quot;container-title-short&quot;:&quot;ACS Nano&quot;,&quot;DOI&quot;:&quot;10.1021/nn505672x&quot;,&quot;ISSN&quot;:&quot;1936086X&quot;,&quot;PMID&quot;:&quot;26153796&quot;,&quot;issued&quot;:{&quot;date-parts&quot;:[[2015]]},&quot;page&quot;:&quot;6785-6793&quot;,&quot;abstract&quot;:&quot;Nanocarriers (NCs) coated with antibodies (Abs) to extracellular epitopes of the transmembrane glycoprotein PECAM (platelet endothelial cell adhesion molecule-1/CD31) enable targeted drug delivery to vascular endothelial cells. Recent studies revealed that paired Abs directed to adjacent, yet distinct epitopes of PECAM stimulate each other's binding to endothelial cells in vitro and in vivo (collaborative enhancement). This phenomenon improves targeting of therapeutic fusion proteins, yet its potential role in targeting multivalent NCs has not been addressed. Herein, we studied the effects of Ab-mediated collaborative enhancement on multivalent NC spheres coated with PECAM Abs (Ab/NC, 180 nm diameter). We found that PECAM Abs do mutually enhance endothelial cell binding of Ab/NC coated by paired, but not self Ab. In vitro, collaborative enhancement of endothelial binding of Ab/NC by paired Abs is modulated by Ab/NC avidity, epitope selection, and flow. Cell fixation, but not blocking of endocytosis, obliterated collaborative enhancement of Ab/NC binding, indicating that the effect is mediated by molecular reorganization of PECAM molecules in the endothelial plasmalemma. The collaborative enhancement of Ab/NC binding was affirmed in vivo. Intravascular injection of paired Abs enhanced targeting of Ab/NC to pulmonary vasculature in mice by an order of magnitude. This stimulatory effect greatly exceeded enhancement of Ab targeting by paired Abs, indicating that collaborative enhancement' effect is even more pronounced for relatively large multivalent carriers versus free Abs, likely due to more profound consequences of positive alteration of epitope accessibility. This phenomenon provides a potential paradigm for optimizing the endothelial-targeted nanocarrier delivery of therapeutic agents.&quot;,&quot;issue&quot;:&quot;7&quot;,&quot;volume&quot;:&quot;9&quot;},&quot;isTemporary&quot;:false,&quot;suppress-author&quot;:false,&quot;composite&quot;:false,&quot;author-only&quot;:false}]},{&quot;citationID&quot;:&quot;MENDELEY_CITATION_8df21fd8-005f-40d9-b6ff-8eb0628d527f&quot;,&quot;properties&quot;:{&quot;noteIndex&quot;:0},&quot;isEdited&quot;:false,&quot;manualOverride&quot;:{&quot;isManuallyOverridden&quot;:false,&quot;citeprocText&quot;:&quot;[5]&quot;,&quot;manualOverrideText&quot;:&quot;&quot;},&quot;citationTag&quot;:&quot;MENDELEY_CITATION_v3_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&quot;,&quot;citationItems&quot;:[{&quot;id&quot;:&quot;f29dcdaa-2f00-3184-a328-edd87aaa8226&quot;,&quot;itemData&quot;:{&quot;type&quot;:&quot;article-journal&quot;,&quot;id&quot;:&quot;f29dcdaa-2f00-3184-a328-edd87aaa8226&quot;,&quot;title&quot;:&quot;Optimal conditions for producing bactericidal sodium hyaluronate-TiO2 bionanocomposite and its characterization&quot;,&quot;author&quot;:[{&quot;family&quot;:&quot;Safaei&quot;,&quot;given&quot;:&quot;Mohsen&quot;,&quot;parse-names&quot;:false,&quot;dropping-particle&quot;:&quot;&quot;,&quot;non-dropping-particle&quot;:&quot;&quot;},{&quot;family&quot;:&quot;Taran&quot;,&quot;given&quot;:&quot;Mojtaba&quot;,&quot;parse-names&quot;:false,&quot;dropping-particle&quot;:&quot;&quot;,&quot;non-dropping-particle&quot;:&quot;&quot;}],&quot;container-title&quot;:&quot;International Journal of Biological Macromolecules&quot;,&quot;DOI&quot;:&quot;10.1016/j.ijbiomac.2017.06.016&quot;,&quot;ISSN&quot;:&quot;18790003&quot;,&quot;PMID&quot;:&quot;28619641&quot;,&quot;URL&quot;:&quot;http://dx.doi.org/10.1016/j.ijbiomac.2017.06.016&quot;,&quot;issued&quot;:{&quot;date-parts&quot;:[[2017]]},&quot;page&quot;:&quot;449-456&quot;,&quot;abstract&quot;:&quot;In this research, the creation of optimum conditions for the formation of sodium hyaluronate-TiO2 bionanocomposite and its antibacterial effect on gram positive and gram negative bacteria was evaluated. The Fourier transform infrared spectroscopy spectra, scanning electron microscopy images and energy dispersive X-ray spectroscopy pattern confirmed the formation of the bionanocomposite. Thermogravimetric analysis and differential thermal analysis indicated that the thermal stability rate had significantly improved with formation of the bionanocomposite. Nine experiments were designed based on the Taguchi method by applying different proportions of sodium hyaluronate biopolymer and TiO2 nanoparticles at different stirring times. Bionanocomposite produced under conditions of experiment 5 (TiO2 4 mg/ml, sodium hyaluronate 1 mg/ml and stirring time of 90 min) and experiment 9 (TiO2 8 mg/ml, sodium hyaluronate 2 mg/ml and stirring time of 60 min) completely prevented the growth of Staphylococcus aureus and Escherichia coli. It can be concluded that sodium hyaluronate-TiO2 bionanocomposite can be used as an effective antimicrobial compound in food, pharmaceutical, medical and environmental sectors.&quot;,&quot;publisher&quot;:&quot;Elsevier B.V.&quot;,&quot;volume&quot;:&quot;104&quot;,&quot;container-title-short&quot;:&quot;Int J Biol Macromol&quot;},&quot;isTemporary&quot;:false,&quot;suppress-author&quot;:false,&quot;composite&quot;:false,&quot;author-only&quot;:false}]},{&quot;citationID&quot;:&quot;MENDELEY_CITATION_e2cc2183-6c20-42b0-8127-57bc4e25fd96&quot;,&quot;properties&quot;:{&quot;noteIndex&quot;:0},&quot;isEdited&quot;:false,&quot;manualOverride&quot;:{&quot;isManuallyOverridden&quot;:false,&quot;citeprocText&quot;:&quot;[3]&quot;,&quot;manualOverrideText&quot;:&quot;&quot;},&quot;citationTag&quot;:&quot;MENDELEY_CITATION_v3_eyJjaXRhdGlvbklEIjoiTUVOREVMRVlfQ0lUQVRJT05fZTJjYzIxODMtNmMyMC00MmIwLTgxMjctNTdiYzRlMjVmZDk2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quot;,&quot;citationItems&quot;:[{&quot;id&quot;:&quot;ca340527-61e2-3835-bf28-af5e5518d95e&quot;,&quot;itemData&quot;:{&quot;type&quot;:&quot;article-journal&quot;,&quot;id&quot;:&quot;ca340527-61e2-3835-bf28-af5e5518d95e&quot;,&quot;title&quot;:&quot;Effect of titanium dioxide nanoparticles and β-cyclodextrin polymer on physicochemical, antimicrobial, and antibiofilm properties of a novel chitosan-camphor polymer&quot;,&quot;author&quot;:[{&quot;family&quot;:&quot;Dardeer&quot;,&quot;given&quot;:&quot;Hemat M.&quot;,&quot;parse-names&quot;:false,&quot;dropping-particle&quot;:&quot;&quot;,&quot;non-dropping-particle&quot;:&quot;&quot;},{&quot;family&quot;:&quot;Abbas&quot;,&quot;given&quot;:&quot;Safaa A.&quot;,&quot;parse-names&quot;:false,&quot;dropping-particle&quot;:&quot;&quot;,&quot;non-dropping-particle&quot;:&quot;&quot;},{&quot;family&quot;:&quot;El-Sayyad&quot;,&quot;given&quot;:&quot;Gharieb S.&quot;,&quot;parse-names&quot;:false,&quot;dropping-particle&quot;:&quot;&quot;,&quot;non-dropping-particle&quot;:&quot;&quot;},{&quot;family&quot;:&quot;Ali&quot;,&quot;given&quot;:&quot;Moustafa F.&quot;,&quot;parse-names&quot;:false,&quot;dropping-particle&quot;:&quot;&quot;,&quot;non-dropping-particle&quot;:&quot;&quot;}],&quot;container-title&quot;:&quot;International Journal of Biological Macromolecules&quot;,&quot;DOI&quot;:&quot;10.1016/j.ijbiomac.2022.07.249&quot;,&quot;ISSN&quot;:&quot;18790003&quot;,&quot;PMID&quot;:&quot;35944757&quot;,&quot;issued&quot;:{&quot;date-parts&quot;:[[2022]]},&quot;page&quot;:&quot;1062-1079&quot;,&quot;abstract&quot;:&quot;In this paper, chitosan (Chi) was successfully reacted with natural mono ketone namely, camphor (Cam), through a condensation reaction to obtain a novel Chi-Cam polymer. The encapsulation of Chi-Cam polymer into the cavity of β-cyclodextrin biopolymer by inclusion complex method, and the immobilization of TiO2 NPs into Chi-Cam matrix by metal complex method were performed. A set of characterizations (XRD, FTIR, SEM, UV–Vis., optical band gap, Urbach energy, refractive index, and thermogravimetric analysis) were implemented to incorporate their properties with applications. It was not observed the existence of any strange peaks in diffractogram patterns of all prepared samples, confirming the proper preparation and high purity polymers. The crystalline index was found to be 69.41, 41.58, 58.25 and 44.2 % for Chi, Chi-Cam, polyrotaxane, and nanocomposite, respectively. High surface area, lowest pores size, and lowest pores volume were confirmed the micropores of composite, which also could provide more reactive sites, and enhancing the bioactivity. The tested Chi-Cam/TiO2 NPs possessed the highest antimicrobial impact, followed by the Chi-Cam/β-CD towards pathogenic microbes. The highest % inhibition of biofilm formation by Chi-Cam, Chi-Cam/β-CD, and Chi-Cam/TiO2 NPs was noted for S. aureus (40.05 %, 80.21 %, and 87.49 %), E. coli (38.56 %, 74.32 % and 83.32 %), P. aureginosa (32.12 %, 58.80 %, and 74.53 %), and C. albicans (13.69 %, 27.89 % and 70.89 %), respectively. The obtaining findings pave the route towards useful utilization of potential materials for biomedical applications.&quot;,&quot;publisher&quot;:&quot;Elsevier B.V.&quot;,&quot;issue&quot;:&quot;July&quot;,&quot;volume&quot;:&quot;219&quot;,&quot;container-title-short&quot;:&quot;Int J Biol Macromol&quot;},&quot;isTemporary&quot;:false,&quot;suppress-author&quot;:false,&quot;composite&quot;:false,&quot;author-only&quot;:false}]},{&quot;citationID&quot;:&quot;MENDELEY_CITATION_a4105fed-0f45-4815-b66b-e0d0cdfe539f&quot;,&quot;properties&quot;:{&quot;noteIndex&quot;:0},&quot;isEdited&quot;:false,&quot;manualOverride&quot;:{&quot;isManuallyOverridden&quot;:false,&quot;citeprocText&quot;:&quot;[1]&quot;,&quot;manualOverrideText&quot;:&quot;&quot;},&quot;citationTag&quot;:&quot;MENDELEY_CITATION_v3_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&quot;,&quot;citationItems&quot;:[{&quot;id&quot;:&quot;3d57eb6d-75ee-3721-9bfa-ea1a2b6dd052&quot;,&quot;itemData&quot;:{&quot;type&quot;:&quot;article-journal&quot;,&quot;id&quot;:&quot;3d57eb6d-75ee-3721-9bfa-ea1a2b6dd052&quot;,&quot;title&quot;:&quot;Collaborative Enhancement of Endothelial Targeting of Nanocarriers by Modulating Platelet-Endothelial Cell Adhesion Molecule-1/CD31 Epitope Engagement&quot;,&quot;author&quot;:[{&quot;family&quot;:&quot;Chacko&quot;,&quot;given&quot;:&quot;Ann Marie&quot;,&quot;parse-names&quot;:false,&quot;dropping-particle&quot;:&quot;&quot;,&quot;non-dropping-particle&quot;:&quot;&quot;},{&quot;family&quot;:&quot;Han&quot;,&quot;given&quot;:&quot;Jingyan&quot;,&quot;parse-names&quot;:false,&quot;dropping-particle&quot;:&quot;&quot;,&quot;non-dropping-particle&quot;:&quot;&quot;},{&quot;family&quot;:&quot;Greineder&quot;,&quot;given&quot;:&quot;Colin F.&quot;,&quot;parse-names&quot;:false,&quot;dropping-particle&quot;:&quot;&quot;,&quot;non-dropping-particle&quot;:&quot;&quot;},{&quot;family&quot;:&quot;Zern&quot;,&quot;given&quot;:&quot;Blaine J.&quot;,&quot;parse-names&quot;:false,&quot;dropping-particle&quot;:&quot;&quot;,&quot;non-dropping-particle&quot;:&quot;&quot;},{&quot;family&quot;:&quot;Mikitsh&quot;,&quot;given&quot;:&quot;John L.&quot;,&quot;parse-names&quot;:false,&quot;dropping-particle&quot;:&quot;&quot;,&quot;non-dropping-particle&quot;:&quot;&quot;},{&quot;family&quot;:&quot;Nayak&quot;,&quot;given&quot;:&quot;Madhura&quot;,&quot;parse-names&quot;:false,&quot;dropping-particle&quot;:&quot;&quot;,&quot;non-dropping-particle&quot;:&quot;&quot;},{&quot;family&quot;:&quot;Menon&quot;,&quot;given&quot;:&quot;Divya&quot;,&quot;parse-names&quot;:false,&quot;dropping-particle&quot;:&quot;&quot;,&quot;non-dropping-particle&quot;:&quot;&quot;},{&quot;family&quot;:&quot;Johnston&quot;,&quot;given&quot;:&quot;Ian H.&quot;,&quot;parse-names&quot;:false,&quot;dropping-particle&quot;:&quot;&quot;,&quot;non-dropping-particle&quot;:&quot;&quot;},{&quot;family&quot;:&quot;Poncz&quot;,&quot;given&quot;:&quot;Mortimer&quot;,&quot;parse-names&quot;:false,&quot;dropping-particle&quot;:&quot;&quot;,&quot;non-dropping-particle&quot;:&quot;&quot;},{&quot;family&quot;:&quot;Eckmann&quot;,&quot;given&quot;:&quot;David M.&quot;,&quot;parse-names&quot;:false,&quot;dropping-particle&quot;:&quot;&quot;,&quot;non-dropping-particle&quot;:&quot;&quot;},{&quot;family&quot;:&quot;Davies&quot;,&quot;given&quot;:&quot;Peter F.&quot;,&quot;parse-names&quot;:false,&quot;dropping-particle&quot;:&quot;&quot;,&quot;non-dropping-particle&quot;:&quot;&quot;},{&quot;family&quot;:&quot;Muzykantov&quot;,&quot;given&quot;:&quot;Vladimir R.&quot;,&quot;parse-names&quot;:false,&quot;dropping-particle&quot;:&quot;&quot;,&quot;non-dropping-particle&quot;:&quot;&quot;}],&quot;container-title&quot;:&quot;ACS Nano&quot;,&quot;container-title-short&quot;:&quot;ACS Nano&quot;,&quot;DOI&quot;:&quot;10.1021/nn505672x&quot;,&quot;ISSN&quot;:&quot;1936086X&quot;,&quot;PMID&quot;:&quot;26153796&quot;,&quot;issued&quot;:{&quot;date-parts&quot;:[[2015]]},&quot;page&quot;:&quot;6785-6793&quot;,&quot;abstract&quot;:&quot;Nanocarriers (NCs) coated with antibodies (Abs) to extracellular epitopes of the transmembrane glycoprotein PECAM (platelet endothelial cell adhesion molecule-1/CD31) enable targeted drug delivery to vascular endothelial cells. Recent studies revealed that paired Abs directed to adjacent, yet distinct epitopes of PECAM stimulate each other's binding to endothelial cells in vitro and in vivo (collaborative enhancement). This phenomenon improves targeting of therapeutic fusion proteins, yet its potential role in targeting multivalent NCs has not been addressed. Herein, we studied the effects of Ab-mediated collaborative enhancement on multivalent NC spheres coated with PECAM Abs (Ab/NC, 180 nm diameter). We found that PECAM Abs do mutually enhance endothelial cell binding of Ab/NC coated by paired, but not self Ab. In vitro, collaborative enhancement of endothelial binding of Ab/NC by paired Abs is modulated by Ab/NC avidity, epitope selection, and flow. Cell fixation, but not blocking of endocytosis, obliterated collaborative enhancement of Ab/NC binding, indicating that the effect is mediated by molecular reorganization of PECAM molecules in the endothelial plasmalemma. The collaborative enhancement of Ab/NC binding was affirmed in vivo. Intravascular injection of paired Abs enhanced targeting of Ab/NC to pulmonary vasculature in mice by an order of magnitude. This stimulatory effect greatly exceeded enhancement of Ab targeting by paired Abs, indicating that collaborative enhancement' effect is even more pronounced for relatively large multivalent carriers versus free Abs, likely due to more profound consequences of positive alteration of epitope accessibility. This phenomenon provides a potential paradigm for optimizing the endothelial-targeted nanocarrier delivery of therapeutic agents.&quot;,&quot;issue&quot;:&quot;7&quot;,&quot;volume&quot;:&quot;9&quot;},&quot;isTemporary&quot;:false,&quot;suppress-author&quot;:false,&quot;composite&quot;:false,&quot;author-only&quot;:false}]},{&quot;citationID&quot;:&quot;MENDELEY_CITATION_6e410ebd-2bee-4f05-aba5-50fb3f7991f3&quot;,&quot;properties&quot;:{&quot;noteIndex&quot;:0},&quot;isEdited&quot;:false,&quot;manualOverride&quot;:{&quot;isManuallyOverridden&quot;:false,&quot;citeprocText&quot;:&quot;[3]&quot;,&quot;manualOverrideText&quot;:&quot;&quot;},&quot;citationTag&quot;:&quot;MENDELEY_CITATION_v3_eyJjaXRhdGlvbklEIjoiTUVOREVMRVlfQ0lUQVRJT05fNmU0MTBlYmQtMmJlZS00ZjA1LWFiYTUtNTBmYjNmNzk5MWYz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quot;,&quot;citationItems&quot;:[{&quot;id&quot;:&quot;ca340527-61e2-3835-bf28-af5e5518d95e&quot;,&quot;itemData&quot;:{&quot;type&quot;:&quot;article-journal&quot;,&quot;id&quot;:&quot;ca340527-61e2-3835-bf28-af5e5518d95e&quot;,&quot;title&quot;:&quot;Effect of titanium dioxide nanoparticles and β-cyclodextrin polymer on physicochemical, antimicrobial, and antibiofilm properties of a novel chitosan-camphor polymer&quot;,&quot;author&quot;:[{&quot;family&quot;:&quot;Dardeer&quot;,&quot;given&quot;:&quot;Hemat M.&quot;,&quot;parse-names&quot;:false,&quot;dropping-particle&quot;:&quot;&quot;,&quot;non-dropping-particle&quot;:&quot;&quot;},{&quot;family&quot;:&quot;Abbas&quot;,&quot;given&quot;:&quot;Safaa A.&quot;,&quot;parse-names&quot;:false,&quot;dropping-particle&quot;:&quot;&quot;,&quot;non-dropping-particle&quot;:&quot;&quot;},{&quot;family&quot;:&quot;El-Sayyad&quot;,&quot;given&quot;:&quot;Gharieb S.&quot;,&quot;parse-names&quot;:false,&quot;dropping-particle&quot;:&quot;&quot;,&quot;non-dropping-particle&quot;:&quot;&quot;},{&quot;family&quot;:&quot;Ali&quot;,&quot;given&quot;:&quot;Moustafa F.&quot;,&quot;parse-names&quot;:false,&quot;dropping-particle&quot;:&quot;&quot;,&quot;non-dropping-particle&quot;:&quot;&quot;}],&quot;container-title&quot;:&quot;International Journal of Biological Macromolecules&quot;,&quot;DOI&quot;:&quot;10.1016/j.ijbiomac.2022.07.249&quot;,&quot;ISSN&quot;:&quot;18790003&quot;,&quot;PMID&quot;:&quot;35944757&quot;,&quot;issued&quot;:{&quot;date-parts&quot;:[[2022]]},&quot;page&quot;:&quot;1062-1079&quot;,&quot;abstract&quot;:&quot;In this paper, chitosan (Chi) was successfully reacted with natural mono ketone namely, camphor (Cam), through a condensation reaction to obtain a novel Chi-Cam polymer. The encapsulation of Chi-Cam polymer into the cavity of β-cyclodextrin biopolymer by inclusion complex method, and the immobilization of TiO2 NPs into Chi-Cam matrix by metal complex method were performed. A set of characterizations (XRD, FTIR, SEM, UV–Vis., optical band gap, Urbach energy, refractive index, and thermogravimetric analysis) were implemented to incorporate their properties with applications. It was not observed the existence of any strange peaks in diffractogram patterns of all prepared samples, confirming the proper preparation and high purity polymers. The crystalline index was found to be 69.41, 41.58, 58.25 and 44.2 % for Chi, Chi-Cam, polyrotaxane, and nanocomposite, respectively. High surface area, lowest pores size, and lowest pores volume were confirmed the micropores of composite, which also could provide more reactive sites, and enhancing the bioactivity. The tested Chi-Cam/TiO2 NPs possessed the highest antimicrobial impact, followed by the Chi-Cam/β-CD towards pathogenic microbes. The highest % inhibition of biofilm formation by Chi-Cam, Chi-Cam/β-CD, and Chi-Cam/TiO2 NPs was noted for S. aureus (40.05 %, 80.21 %, and 87.49 %), E. coli (38.56 %, 74.32 % and 83.32 %), P. aureginosa (32.12 %, 58.80 %, and 74.53 %), and C. albicans (13.69 %, 27.89 % and 70.89 %), respectively. The obtaining findings pave the route towards useful utilization of potential materials for biomedical applications.&quot;,&quot;publisher&quot;:&quot;Elsevier B.V.&quot;,&quot;issue&quot;:&quot;July&quot;,&quot;volume&quot;:&quot;219&quot;,&quot;container-title-short&quot;:&quot;Int J Biol Macromol&quot;},&quot;isTemporary&quot;:false,&quot;suppress-author&quot;:false,&quot;composite&quot;:false,&quot;author-only&quot;:false}]},{&quot;citationID&quot;:&quot;MENDELEY_CITATION_23c3260f-624b-4c83-95a0-a66229b76fd9&quot;,&quot;properties&quot;:{&quot;noteIndex&quot;:0},&quot;isEdited&quot;:false,&quot;manualOverride&quot;:{&quot;isManuallyOverridden&quot;:false,&quot;citeprocText&quot;:&quot;[3]&quot;,&quot;manualOverrideText&quot;:&quot;&quot;},&quot;citationTag&quot;:&quot;MENDELEY_CITATION_v3_eyJjaXRhdGlvbklEIjoiTUVOREVMRVlfQ0lUQVRJT05fMjNjMzI2MGYtNjI0Yi00YzgzLTk1YTAtYTY2MjI5Yjc2ZmQ5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quot;,&quot;citationItems&quot;:[{&quot;id&quot;:&quot;ca340527-61e2-3835-bf28-af5e5518d95e&quot;,&quot;itemData&quot;:{&quot;type&quot;:&quot;article-journal&quot;,&quot;id&quot;:&quot;ca340527-61e2-3835-bf28-af5e5518d95e&quot;,&quot;title&quot;:&quot;Effect of titanium dioxide nanoparticles and β-cyclodextrin polymer on physicochemical, antimicrobial, and antibiofilm properties of a novel chitosan-camphor polymer&quot;,&quot;author&quot;:[{&quot;family&quot;:&quot;Dardeer&quot;,&quot;given&quot;:&quot;Hemat M.&quot;,&quot;parse-names&quot;:false,&quot;dropping-particle&quot;:&quot;&quot;,&quot;non-dropping-particle&quot;:&quot;&quot;},{&quot;family&quot;:&quot;Abbas&quot;,&quot;given&quot;:&quot;Safaa A.&quot;,&quot;parse-names&quot;:false,&quot;dropping-particle&quot;:&quot;&quot;,&quot;non-dropping-particle&quot;:&quot;&quot;},{&quot;family&quot;:&quot;El-Sayyad&quot;,&quot;given&quot;:&quot;Gharieb S.&quot;,&quot;parse-names&quot;:false,&quot;dropping-particle&quot;:&quot;&quot;,&quot;non-dropping-particle&quot;:&quot;&quot;},{&quot;family&quot;:&quot;Ali&quot;,&quot;given&quot;:&quot;Moustafa F.&quot;,&quot;parse-names&quot;:false,&quot;dropping-particle&quot;:&quot;&quot;,&quot;non-dropping-particle&quot;:&quot;&quot;}],&quot;container-title&quot;:&quot;International Journal of Biological Macromolecules&quot;,&quot;DOI&quot;:&quot;10.1016/j.ijbiomac.2022.07.249&quot;,&quot;ISSN&quot;:&quot;18790003&quot;,&quot;PMID&quot;:&quot;35944757&quot;,&quot;issued&quot;:{&quot;date-parts&quot;:[[2022]]},&quot;page&quot;:&quot;1062-1079&quot;,&quot;abstract&quot;:&quot;In this paper, chitosan (Chi) was successfully reacted with natural mono ketone namely, camphor (Cam), through a condensation reaction to obtain a novel Chi-Cam polymer. The encapsulation of Chi-Cam polymer into the cavity of β-cyclodextrin biopolymer by inclusion complex method, and the immobilization of TiO2 NPs into Chi-Cam matrix by metal complex method were performed. A set of characterizations (XRD, FTIR, SEM, UV–Vis., optical band gap, Urbach energy, refractive index, and thermogravimetric analysis) were implemented to incorporate their properties with applications. It was not observed the existence of any strange peaks in diffractogram patterns of all prepared samples, confirming the proper preparation and high purity polymers. The crystalline index was found to be 69.41, 41.58, 58.25 and 44.2 % for Chi, Chi-Cam, polyrotaxane, and nanocomposite, respectively. High surface area, lowest pores size, and lowest pores volume were confirmed the micropores of composite, which also could provide more reactive sites, and enhancing the bioactivity. The tested Chi-Cam/TiO2 NPs possessed the highest antimicrobial impact, followed by the Chi-Cam/β-CD towards pathogenic microbes. The highest % inhibition of biofilm formation by Chi-Cam, Chi-Cam/β-CD, and Chi-Cam/TiO2 NPs was noted for S. aureus (40.05 %, 80.21 %, and 87.49 %), E. coli (38.56 %, 74.32 % and 83.32 %), P. aureginosa (32.12 %, 58.80 %, and 74.53 %), and C. albicans (13.69 %, 27.89 % and 70.89 %), respectively. The obtaining findings pave the route towards useful utilization of potential materials for biomedical applications.&quot;,&quot;publisher&quot;:&quot;Elsevier B.V.&quot;,&quot;issue&quot;:&quot;July&quot;,&quot;volume&quot;:&quot;219&quot;,&quot;container-title-short&quot;:&quot;Int J Biol Macromol&quot;},&quot;isTemporary&quot;:false,&quot;suppress-author&quot;:false,&quot;composite&quot;:false,&quot;author-only&quot;:false}]},{&quot;citationID&quot;:&quot;MENDELEY_CITATION_d520359e-3a1c-4ba6-a501-ace7677a8649&quot;,&quot;properties&quot;:{&quot;noteIndex&quot;:0},&quot;isEdited&quot;:false,&quot;manualOverride&quot;:{&quot;isManuallyOverridden&quot;:false,&quot;citeprocText&quot;:&quot;[4]&quot;,&quot;manualOverrideText&quot;:&quot;&quot;},&quot;citationTag&quot;:&quot;MENDELEY_CITATION_v3_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&quot;,&quot;citationItems&quot;:[{&quot;id&quot;:&quot;8f56f8a8-304d-39c4-b20b-00c6c6c4393e&quot;,&quot;itemData&quot;:{&quot;type&quot;:&quot;article-journal&quot;,&quot;id&quot;:&quot;8f56f8a8-304d-39c4-b20b-00c6c6c4393e&quot;,&quot;title&quot;:&quot;Dual-surface modified virus capsids for targeted delivery of photodynamic agents to cancer cells&quot;,&quot;author&quot;:[{&quot;family&quot;:&quot;Stephanopoulos&quot;,&quot;given&quot;:&quot;Nicholas&quot;,&quot;parse-names&quot;:false,&quot;dropping-particle&quot;:&quot;&quot;,&quot;non-dropping-particle&quot;:&quot;&quot;},{&quot;family&quot;:&quot;Tong&quot;,&quot;given&quot;:&quot;Gary J.&quot;,&quot;parse-names&quot;:false,&quot;dropping-particle&quot;:&quot;&quot;,&quot;non-dropping-particle&quot;:&quot;&quot;},{&quot;family&quot;:&quot;Hsiao&quot;,&quot;given&quot;:&quot;Sonny C.&quot;,&quot;parse-names&quot;:false,&quot;dropping-particle&quot;:&quot;&quot;,&quot;non-dropping-particle&quot;:&quot;&quot;},{&quot;family&quot;:&quot;Francis&quot;,&quot;given&quot;:&quot;Matthew B.&quot;,&quot;parse-names&quot;:false,&quot;dropping-particle&quot;:&quot;&quot;,&quot;non-dropping-particle&quot;:&quot;&quot;}],&quot;container-title&quot;:&quot;ACS Nano&quot;,&quot;container-title-short&quot;:&quot;ACS Nano&quot;,&quot;DOI&quot;:&quot;10.1021/nn1014769&quot;,&quot;ISSN&quot;:&quot;19360851&quot;,&quot;PMID&quot;:&quot;20863095&quot;,&quot;issued&quot;:{&quot;date-parts&quot;:[[2010]]},&quot;page&quot;:&quot;6014-6020&quot;,&quot;abstract&quot;:&quot;Bacteriophage MS2 was used to construct a targeted, multivalent photodynamic therapy vehicle for the treatment of Jurkat leukemia T cells. The self-assembling spherical virus capsid was modified on the interior surface with up to 180 porphyrins capable of generating cytotoxic singlet oxygen upon illumination. The exterior of the capsid was modified with ∼20 copies of a Jurkat-specific aptamer using an oxidative coupling reaction targeting an unnatural amino acid. The capsids were able to target and selectively kill more than 76% of the Jurkat cells after only 20 min of illumination. Capsids modified with a control DNA strand did not target Jurkat cells, and capsids modified with the aptamer were found to be specific for Jurkat cells over U266 cells (a control B cell line). The doubly modified capsids were also able to kill Jurkat cells selectively even when mixed with erythrocytes, suggesting the possibility of using our system to target blood-borne cancers or other pathogens in the blood supply. © 2010 American Chemical Society.&quot;,&quot;issue&quot;:&quot;10&quot;,&quot;volume&quot;:&quot;4&quot;},&quot;isTemporary&quot;:false,&quot;suppress-author&quot;:false,&quot;composite&quot;:false,&quot;author-only&quot;:false}]},{&quot;citationID&quot;:&quot;MENDELEY_CITATION_29381ad8-e229-4828-9ce0-a806ec926266&quot;,&quot;properties&quot;:{&quot;noteIndex&quot;:0},&quot;isEdited&quot;:false,&quot;manualOverride&quot;:{&quot;isManuallyOverridden&quot;:false,&quot;citeprocText&quot;:&quot;[3]&quot;,&quot;manualOverrideText&quot;:&quot;&quot;},&quot;citationTag&quot;:&quot;MENDELEY_CITATION_v3_eyJjaXRhdGlvbklEIjoiTUVOREVMRVlfQ0lUQVRJT05fMjkzODFhZDgtZTIyOS00ODI4LTljZTAtYTgwNmVjOTI2MjY2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quot;,&quot;citationItems&quot;:[{&quot;id&quot;:&quot;ca340527-61e2-3835-bf28-af5e5518d95e&quot;,&quot;itemData&quot;:{&quot;type&quot;:&quot;article-journal&quot;,&quot;id&quot;:&quot;ca340527-61e2-3835-bf28-af5e5518d95e&quot;,&quot;title&quot;:&quot;Effect of titanium dioxide nanoparticles and β-cyclodextrin polymer on physicochemical, antimicrobial, and antibiofilm properties of a novel chitosan-camphor polymer&quot;,&quot;author&quot;:[{&quot;family&quot;:&quot;Dardeer&quot;,&quot;given&quot;:&quot;Hemat M.&quot;,&quot;parse-names&quot;:false,&quot;dropping-particle&quot;:&quot;&quot;,&quot;non-dropping-particle&quot;:&quot;&quot;},{&quot;family&quot;:&quot;Abbas&quot;,&quot;given&quot;:&quot;Safaa A.&quot;,&quot;parse-names&quot;:false,&quot;dropping-particle&quot;:&quot;&quot;,&quot;non-dropping-particle&quot;:&quot;&quot;},{&quot;family&quot;:&quot;El-Sayyad&quot;,&quot;given&quot;:&quot;Gharieb S.&quot;,&quot;parse-names&quot;:false,&quot;dropping-particle&quot;:&quot;&quot;,&quot;non-dropping-particle&quot;:&quot;&quot;},{&quot;family&quot;:&quot;Ali&quot;,&quot;given&quot;:&quot;Moustafa F.&quot;,&quot;parse-names&quot;:false,&quot;dropping-particle&quot;:&quot;&quot;,&quot;non-dropping-particle&quot;:&quot;&quot;}],&quot;container-title&quot;:&quot;International Journal of Biological Macromolecules&quot;,&quot;DOI&quot;:&quot;10.1016/j.ijbiomac.2022.07.249&quot;,&quot;ISSN&quot;:&quot;18790003&quot;,&quot;PMID&quot;:&quot;35944757&quot;,&quot;issued&quot;:{&quot;date-parts&quot;:[[2022]]},&quot;page&quot;:&quot;1062-1079&quot;,&quot;abstract&quot;:&quot;In this paper, chitosan (Chi) was successfully reacted with natural mono ketone namely, camphor (Cam), through a condensation reaction to obtain a novel Chi-Cam polymer. The encapsulation of Chi-Cam polymer into the cavity of β-cyclodextrin biopolymer by inclusion complex method, and the immobilization of TiO2 NPs into Chi-Cam matrix by metal complex method were performed. A set of characterizations (XRD, FTIR, SEM, UV–Vis., optical band gap, Urbach energy, refractive index, and thermogravimetric analysis) were implemented to incorporate their properties with applications. It was not observed the existence of any strange peaks in diffractogram patterns of all prepared samples, confirming the proper preparation and high purity polymers. The crystalline index was found to be 69.41, 41.58, 58.25 and 44.2 % for Chi, Chi-Cam, polyrotaxane, and nanocomposite, respectively. High surface area, lowest pores size, and lowest pores volume were confirmed the micropores of composite, which also could provide more reactive sites, and enhancing the bioactivity. The tested Chi-Cam/TiO2 NPs possessed the highest antimicrobial impact, followed by the Chi-Cam/β-CD towards pathogenic microbes. The highest % inhibition of biofilm formation by Chi-Cam, Chi-Cam/β-CD, and Chi-Cam/TiO2 NPs was noted for S. aureus (40.05 %, 80.21 %, and 87.49 %), E. coli (38.56 %, 74.32 % and 83.32 %), P. aureginosa (32.12 %, 58.80 %, and 74.53 %), and C. albicans (13.69 %, 27.89 % and 70.89 %), respectively. The obtaining findings pave the route towards useful utilization of potential materials for biomedical applications.&quot;,&quot;publisher&quot;:&quot;Elsevier B.V.&quot;,&quot;issue&quot;:&quot;July&quot;,&quot;volume&quot;:&quot;219&quot;,&quot;container-title-short&quot;:&quot;Int J Biol Macromol&quot;},&quot;isTemporary&quot;:false,&quot;suppress-author&quot;:false,&quot;composite&quot;:false,&quot;author-only&quot;:false}]},{&quot;citationID&quot;:&quot;MENDELEY_CITATION_224c1ff3-304e-4fec-bbd6-f9e55663c72f&quot;,&quot;properties&quot;:{&quot;noteIndex&quot;:0},&quot;isEdited&quot;:false,&quot;manualOverride&quot;:{&quot;isManuallyOverridden&quot;:false,&quot;citeprocText&quot;:&quot;[3]&quot;,&quot;manualOverrideText&quot;:&quot;&quot;},&quot;citationTag&quot;:&quot;MENDELEY_CITATION_v3_eyJjaXRhdGlvbklEIjoiTUVOREVMRVlfQ0lUQVRJT05fMjI0YzFmZjMtMzA0ZS00ZmVjLWJiZDYtZjllNTU2NjNjNzJm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quot;,&quot;citationItems&quot;:[{&quot;id&quot;:&quot;ca340527-61e2-3835-bf28-af5e5518d95e&quot;,&quot;itemData&quot;:{&quot;type&quot;:&quot;article-journal&quot;,&quot;id&quot;:&quot;ca340527-61e2-3835-bf28-af5e5518d95e&quot;,&quot;title&quot;:&quot;Effect of titanium dioxide nanoparticles and β-cyclodextrin polymer on physicochemical, antimicrobial, and antibiofilm properties of a novel chitosan-camphor polymer&quot;,&quot;author&quot;:[{&quot;family&quot;:&quot;Dardeer&quot;,&quot;given&quot;:&quot;Hemat M.&quot;,&quot;parse-names&quot;:false,&quot;dropping-particle&quot;:&quot;&quot;,&quot;non-dropping-particle&quot;:&quot;&quot;},{&quot;family&quot;:&quot;Abbas&quot;,&quot;given&quot;:&quot;Safaa A.&quot;,&quot;parse-names&quot;:false,&quot;dropping-particle&quot;:&quot;&quot;,&quot;non-dropping-particle&quot;:&quot;&quot;},{&quot;family&quot;:&quot;El-Sayyad&quot;,&quot;given&quot;:&quot;Gharieb S.&quot;,&quot;parse-names&quot;:false,&quot;dropping-particle&quot;:&quot;&quot;,&quot;non-dropping-particle&quot;:&quot;&quot;},{&quot;family&quot;:&quot;Ali&quot;,&quot;given&quot;:&quot;Moustafa F.&quot;,&quot;parse-names&quot;:false,&quot;dropping-particle&quot;:&quot;&quot;,&quot;non-dropping-particle&quot;:&quot;&quot;}],&quot;container-title&quot;:&quot;International Journal of Biological Macromolecules&quot;,&quot;DOI&quot;:&quot;10.1016/j.ijbiomac.2022.07.249&quot;,&quot;ISSN&quot;:&quot;18790003&quot;,&quot;PMID&quot;:&quot;35944757&quot;,&quot;issued&quot;:{&quot;date-parts&quot;:[[2022]]},&quot;page&quot;:&quot;1062-1079&quot;,&quot;abstract&quot;:&quot;In this paper, chitosan (Chi) was successfully reacted with natural mono ketone namely, camphor (Cam), through a condensation reaction to obtain a novel Chi-Cam polymer. The encapsulation of Chi-Cam polymer into the cavity of β-cyclodextrin biopolymer by inclusion complex method, and the immobilization of TiO2 NPs into Chi-Cam matrix by metal complex method were performed. A set of characterizations (XRD, FTIR, SEM, UV–Vis., optical band gap, Urbach energy, refractive index, and thermogravimetric analysis) were implemented to incorporate their properties with applications. It was not observed the existence of any strange peaks in diffractogram patterns of all prepared samples, confirming the proper preparation and high purity polymers. The crystalline index was found to be 69.41, 41.58, 58.25 and 44.2 % for Chi, Chi-Cam, polyrotaxane, and nanocomposite, respectively. High surface area, lowest pores size, and lowest pores volume were confirmed the micropores of composite, which also could provide more reactive sites, and enhancing the bioactivity. The tested Chi-Cam/TiO2 NPs possessed the highest antimicrobial impact, followed by the Chi-Cam/β-CD towards pathogenic microbes. The highest % inhibition of biofilm formation by Chi-Cam, Chi-Cam/β-CD, and Chi-Cam/TiO2 NPs was noted for S. aureus (40.05 %, 80.21 %, and 87.49 %), E. coli (38.56 %, 74.32 % and 83.32 %), P. aureginosa (32.12 %, 58.80 %, and 74.53 %), and C. albicans (13.69 %, 27.89 % and 70.89 %), respectively. The obtaining findings pave the route towards useful utilization of potential materials for biomedical applications.&quot;,&quot;publisher&quot;:&quot;Elsevier B.V.&quot;,&quot;issue&quot;:&quot;July&quot;,&quot;volume&quot;:&quot;219&quot;,&quot;container-title-short&quot;:&quot;Int J Biol Macromol&quot;},&quot;isTemporary&quot;:false,&quot;suppress-author&quot;:false,&quot;composite&quot;:false,&quot;author-only&quot;:false}]},{&quot;citationID&quot;:&quot;MENDELEY_CITATION_cc033ed5-f050-4117-acbf-127c14dbd2bc&quot;,&quot;properties&quot;:{&quot;noteIndex&quot;:0},&quot;isEdited&quot;:false,&quot;manualOverride&quot;:{&quot;isManuallyOverridden&quot;:false,&quot;citeprocText&quot;:&quot;[4]&quot;,&quot;manualOverrideText&quot;:&quot;&quot;},&quot;citationTag&quot;:&quot;MENDELEY_CITATION_v3_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&quot;,&quot;citationItems&quot;:[{&quot;id&quot;:&quot;8f56f8a8-304d-39c4-b20b-00c6c6c4393e&quot;,&quot;itemData&quot;:{&quot;type&quot;:&quot;article-journal&quot;,&quot;id&quot;:&quot;8f56f8a8-304d-39c4-b20b-00c6c6c4393e&quot;,&quot;title&quot;:&quot;Dual-surface modified virus capsids for targeted delivery of photodynamic agents to cancer cells&quot;,&quot;author&quot;:[{&quot;family&quot;:&quot;Stephanopoulos&quot;,&quot;given&quot;:&quot;Nicholas&quot;,&quot;parse-names&quot;:false,&quot;dropping-particle&quot;:&quot;&quot;,&quot;non-dropping-particle&quot;:&quot;&quot;},{&quot;family&quot;:&quot;Tong&quot;,&quot;given&quot;:&quot;Gary J.&quot;,&quot;parse-names&quot;:false,&quot;dropping-particle&quot;:&quot;&quot;,&quot;non-dropping-particle&quot;:&quot;&quot;},{&quot;family&quot;:&quot;Hsiao&quot;,&quot;given&quot;:&quot;Sonny C.&quot;,&quot;parse-names&quot;:false,&quot;dropping-particle&quot;:&quot;&quot;,&quot;non-dropping-particle&quot;:&quot;&quot;},{&quot;family&quot;:&quot;Francis&quot;,&quot;given&quot;:&quot;Matthew B.&quot;,&quot;parse-names&quot;:false,&quot;dropping-particle&quot;:&quot;&quot;,&quot;non-dropping-particle&quot;:&quot;&quot;}],&quot;container-title&quot;:&quot;ACS Nano&quot;,&quot;container-title-short&quot;:&quot;ACS Nano&quot;,&quot;DOI&quot;:&quot;10.1021/nn1014769&quot;,&quot;ISSN&quot;:&quot;19360851&quot;,&quot;PMID&quot;:&quot;20863095&quot;,&quot;issued&quot;:{&quot;date-parts&quot;:[[2010]]},&quot;page&quot;:&quot;6014-6020&quot;,&quot;abstract&quot;:&quot;Bacteriophage MS2 was used to construct a targeted, multivalent photodynamic therapy vehicle for the treatment of Jurkat leukemia T cells. The self-assembling spherical virus capsid was modified on the interior surface with up to 180 porphyrins capable of generating cytotoxic singlet oxygen upon illumination. The exterior of the capsid was modified with ∼20 copies of a Jurkat-specific aptamer using an oxidative coupling reaction targeting an unnatural amino acid. The capsids were able to target and selectively kill more than 76% of the Jurkat cells after only 20 min of illumination. Capsids modified with a control DNA strand did not target Jurkat cells, and capsids modified with the aptamer were found to be specific for Jurkat cells over U266 cells (a control B cell line). The doubly modified capsids were also able to kill Jurkat cells selectively even when mixed with erythrocytes, suggesting the possibility of using our system to target blood-borne cancers or other pathogens in the blood supply. © 2010 American Chemical Society.&quot;,&quot;issue&quot;:&quot;10&quot;,&quot;volume&quot;:&quot;4&quot;},&quot;isTemporary&quot;:false,&quot;suppress-author&quot;:false,&quot;composite&quot;:false,&quot;author-only&quot;:false}]},{&quot;citationID&quot;:&quot;MENDELEY_CITATION_404d31a4-b75b-4ba1-8878-cdc85fcadb8c&quot;,&quot;properties&quot;:{&quot;noteIndex&quot;:0},&quot;isEdited&quot;:false,&quot;manualOverride&quot;:{&quot;isManuallyOverridden&quot;:false,&quot;citeprocText&quot;:&quot;[7]&quot;,&quot;manualOverrideText&quot;:&quot;&quot;},&quot;citationTag&quot;:&quot;MENDELEY_CITATION_v3_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&quot;,&quot;citationItems&quot;:[{&quot;id&quot;:&quot;313d1ac1-64e2-34d5-9be8-29b728f0a012&quot;,&quot;itemData&quot;:{&quot;type&quot;:&quot;article-journal&quot;,&quot;id&quot;:&quot;313d1ac1-64e2-34d5-9be8-29b728f0a012&quot;,&quot;title&quot;:&quot;Synthesis, characterization and antimicrobial activity of Schiff bases from chitosan and salicylaldehyde/TiO2 nanocomposite membrane&quot;,&quot;author&quot;:[{&quot;family&quot;:&quot;Montaser&quot;,&quot;given&quot;:&quot;A. S.&quot;,&quot;parse-names&quot;:false,&quot;dropping-particle&quot;:&quot;&quot;,&quot;non-dropping-particle&quot;:&quot;&quot;},{&quot;family&quot;:&quot;Wassel&quot;,&quot;given&quot;:&quot;Ahmed R.&quot;,&quot;parse-names&quot;:false,&quot;dropping-particle&quot;:&quot;&quot;,&quot;non-dropping-particle&quot;:&quot;&quot;},{&quot;family&quot;:&quot;Al-Shaye'a&quot;,&quot;given&quot;:&quot;Oqba N.&quot;,&quot;parse-names&quot;:false,&quot;dropping-particle&quot;:&quot;&quot;,&quot;non-dropping-particle&quot;:&quot;&quot;}],&quot;container-title&quot;:&quot;International Journal of Biological Macromolecules&quot;,&quot;container-title-short&quot;:&quot;Int J Biol Macromol&quot;,&quot;DOI&quot;:&quot;10.1016/j.ijbiomac.2018.11.229&quot;,&quot;ISSN&quot;:&quot;18790003&quot;,&quot;PMID&quot;:&quot;30502423&quot;,&quot;URL&quot;:&quot;https://doi.org/10.1016/j.ijbiomac.2018.11.229&quot;,&quot;issued&quot;:{&quot;date-parts&quot;:[[2019]]},&quot;page&quot;:&quot;802-809&quot;,&quot;abstract&quot;:&quot;Salicylaldehyde (SA) successfully used as a mono aldehyde crosslinker with chitosan forming hydrogel membrane in presence of TiO2 NPs through casting technique. FTIR, XRD, SEM-EDX and TGA used to characterized and examining membrane physical and thermal properties. Swelling percent was evaluated for the fabricated membranes to visualize the crosslinking effect of SA Antibacterial activity evaluated using CFU methods against S. aureus, P. aeruginosa. FTIR revealed the formation of Schiff based reaction, while XRD demonstrated the presence of Titanium NPs patterns and approved bond formation between of chitosan and TiO2 NPs. SEM-EDX approve the crosslinking and TiO2 NPs dispersity on membrane surface. Crosslinking was enhanced using SA and TiO2 until reaching 1 ml of SA and 0.5 mg of TiO2 inside membrane formulation. TGA confirmed the improvement of thermal behavior in presence either crosslinking or nanometals. Mechanical properties enhanced using both crosslinker and TiO2 nanoparticle at membrane formulation. The obtained findings validated that the nanoparticles affect strength properties while crosslinker affects plasticity. All formulated membranes showed an effective antimicrobial activity towards S. aureus and P. aeruginosa and exhibits full eradication of bacteria under investigation.&quot;,&quot;publisher&quot;:&quot;Elsevier B.V.&quot;,&quot;volume&quot;:&quot;124&quot;},&quot;isTemporary&quot;:false,&quot;suppress-author&quot;:false,&quot;composite&quot;:false,&quot;author-only&quot;:false}]},{&quot;citationID&quot;:&quot;MENDELEY_CITATION_2078e720-4d7f-4a36-b74e-d2e9d2384991&quot;,&quot;properties&quot;:{&quot;noteIndex&quot;:0},&quot;isEdited&quot;:false,&quot;manualOverride&quot;:{&quot;isManuallyOverridden&quot;:false,&quot;citeprocText&quot;:&quot;[7]&quot;,&quot;manualOverrideText&quot;:&quot;&quot;},&quot;citationTag&quot;:&quot;MENDELEY_CITATION_v3_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&quot;,&quot;citationItems&quot;:[{&quot;id&quot;:&quot;313d1ac1-64e2-34d5-9be8-29b728f0a012&quot;,&quot;itemData&quot;:{&quot;type&quot;:&quot;article-journal&quot;,&quot;id&quot;:&quot;313d1ac1-64e2-34d5-9be8-29b728f0a012&quot;,&quot;title&quot;:&quot;Synthesis, characterization and antimicrobial activity of Schiff bases from chitosan and salicylaldehyde/TiO2 nanocomposite membrane&quot;,&quot;author&quot;:[{&quot;family&quot;:&quot;Montaser&quot;,&quot;given&quot;:&quot;A. S.&quot;,&quot;parse-names&quot;:false,&quot;dropping-particle&quot;:&quot;&quot;,&quot;non-dropping-particle&quot;:&quot;&quot;},{&quot;family&quot;:&quot;Wassel&quot;,&quot;given&quot;:&quot;Ahmed R.&quot;,&quot;parse-names&quot;:false,&quot;dropping-particle&quot;:&quot;&quot;,&quot;non-dropping-particle&quot;:&quot;&quot;},{&quot;family&quot;:&quot;Al-Shaye'a&quot;,&quot;given&quot;:&quot;Oqba N.&quot;,&quot;parse-names&quot;:false,&quot;dropping-particle&quot;:&quot;&quot;,&quot;non-dropping-particle&quot;:&quot;&quot;}],&quot;container-title&quot;:&quot;International Journal of Biological Macromolecules&quot;,&quot;container-title-short&quot;:&quot;Int J Biol Macromol&quot;,&quot;DOI&quot;:&quot;10.1016/j.ijbiomac.2018.11.229&quot;,&quot;ISSN&quot;:&quot;18790003&quot;,&quot;PMID&quot;:&quot;30502423&quot;,&quot;URL&quot;:&quot;https://doi.org/10.1016/j.ijbiomac.2018.11.229&quot;,&quot;issued&quot;:{&quot;date-parts&quot;:[[2019]]},&quot;page&quot;:&quot;802-809&quot;,&quot;abstract&quot;:&quot;Salicylaldehyde (SA) successfully used as a mono aldehyde crosslinker with chitosan forming hydrogel membrane in presence of TiO2 NPs through casting technique. FTIR, XRD, SEM-EDX and TGA used to characterized and examining membrane physical and thermal properties. Swelling percent was evaluated for the fabricated membranes to visualize the crosslinking effect of SA Antibacterial activity evaluated using CFU methods against S. aureus, P. aeruginosa. FTIR revealed the formation of Schiff based reaction, while XRD demonstrated the presence of Titanium NPs patterns and approved bond formation between of chitosan and TiO2 NPs. SEM-EDX approve the crosslinking and TiO2 NPs dispersity on membrane surface. Crosslinking was enhanced using SA and TiO2 until reaching 1 ml of SA and 0.5 mg of TiO2 inside membrane formulation. TGA confirmed the improvement of thermal behavior in presence either crosslinking or nanometals. Mechanical properties enhanced using both crosslinker and TiO2 nanoparticle at membrane formulation. The obtained findings validated that the nanoparticles affect strength properties while crosslinker affects plasticity. All formulated membranes showed an effective antimicrobial activity towards S. aureus and P. aeruginosa and exhibits full eradication of bacteria under investigation.&quot;,&quot;publisher&quot;:&quot;Elsevier B.V.&quot;,&quot;volume&quot;:&quot;124&quot;},&quot;isTemporary&quot;:false,&quot;suppress-author&quot;:false,&quot;composite&quot;:false,&quot;author-only&quot;:false}]},{&quot;citationID&quot;:&quot;MENDELEY_CITATION_b279a2ce-b0c1-4b55-8490-f5ed2dd95869&quot;,&quot;properties&quot;:{&quot;noteIndex&quot;:0},&quot;isEdited&quot;:false,&quot;manualOverride&quot;:{&quot;isManuallyOverridden&quot;:false,&quot;citeprocText&quot;:&quot;[1]&quot;,&quot;manualOverrideText&quot;:&quot;&quot;},&quot;citationTag&quot;:&quot;MENDELEY_CITATION_v3_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&quot;,&quot;citationItems&quot;:[{&quot;id&quot;:&quot;3d57eb6d-75ee-3721-9bfa-ea1a2b6dd052&quot;,&quot;itemData&quot;:{&quot;type&quot;:&quot;article-journal&quot;,&quot;id&quot;:&quot;3d57eb6d-75ee-3721-9bfa-ea1a2b6dd052&quot;,&quot;title&quot;:&quot;Collaborative Enhancement of Endothelial Targeting of Nanocarriers by Modulating Platelet-Endothelial Cell Adhesion Molecule-1/CD31 Epitope Engagement&quot;,&quot;author&quot;:[{&quot;family&quot;:&quot;Chacko&quot;,&quot;given&quot;:&quot;Ann Marie&quot;,&quot;parse-names&quot;:false,&quot;dropping-particle&quot;:&quot;&quot;,&quot;non-dropping-particle&quot;:&quot;&quot;},{&quot;family&quot;:&quot;Han&quot;,&quot;given&quot;:&quot;Jingyan&quot;,&quot;parse-names&quot;:false,&quot;dropping-particle&quot;:&quot;&quot;,&quot;non-dropping-particle&quot;:&quot;&quot;},{&quot;family&quot;:&quot;Greineder&quot;,&quot;given&quot;:&quot;Colin F.&quot;,&quot;parse-names&quot;:false,&quot;dropping-particle&quot;:&quot;&quot;,&quot;non-dropping-particle&quot;:&quot;&quot;},{&quot;family&quot;:&quot;Zern&quot;,&quot;given&quot;:&quot;Blaine J.&quot;,&quot;parse-names&quot;:false,&quot;dropping-particle&quot;:&quot;&quot;,&quot;non-dropping-particle&quot;:&quot;&quot;},{&quot;family&quot;:&quot;Mikitsh&quot;,&quot;given&quot;:&quot;John L.&quot;,&quot;parse-names&quot;:false,&quot;dropping-particle&quot;:&quot;&quot;,&quot;non-dropping-particle&quot;:&quot;&quot;},{&quot;family&quot;:&quot;Nayak&quot;,&quot;given&quot;:&quot;Madhura&quot;,&quot;parse-names&quot;:false,&quot;dropping-particle&quot;:&quot;&quot;,&quot;non-dropping-particle&quot;:&quot;&quot;},{&quot;family&quot;:&quot;Menon&quot;,&quot;given&quot;:&quot;Divya&quot;,&quot;parse-names&quot;:false,&quot;dropping-particle&quot;:&quot;&quot;,&quot;non-dropping-particle&quot;:&quot;&quot;},{&quot;family&quot;:&quot;Johnston&quot;,&quot;given&quot;:&quot;Ian H.&quot;,&quot;parse-names&quot;:false,&quot;dropping-particle&quot;:&quot;&quot;,&quot;non-dropping-particle&quot;:&quot;&quot;},{&quot;family&quot;:&quot;Poncz&quot;,&quot;given&quot;:&quot;Mortimer&quot;,&quot;parse-names&quot;:false,&quot;dropping-particle&quot;:&quot;&quot;,&quot;non-dropping-particle&quot;:&quot;&quot;},{&quot;family&quot;:&quot;Eckmann&quot;,&quot;given&quot;:&quot;David M.&quot;,&quot;parse-names&quot;:false,&quot;dropping-particle&quot;:&quot;&quot;,&quot;non-dropping-particle&quot;:&quot;&quot;},{&quot;family&quot;:&quot;Davies&quot;,&quot;given&quot;:&quot;Peter F.&quot;,&quot;parse-names&quot;:false,&quot;dropping-particle&quot;:&quot;&quot;,&quot;non-dropping-particle&quot;:&quot;&quot;},{&quot;family&quot;:&quot;Muzykantov&quot;,&quot;given&quot;:&quot;Vladimir R.&quot;,&quot;parse-names&quot;:false,&quot;dropping-particle&quot;:&quot;&quot;,&quot;non-dropping-particle&quot;:&quot;&quot;}],&quot;container-title&quot;:&quot;ACS Nano&quot;,&quot;container-title-short&quot;:&quot;ACS Nano&quot;,&quot;DOI&quot;:&quot;10.1021/nn505672x&quot;,&quot;ISSN&quot;:&quot;1936086X&quot;,&quot;PMID&quot;:&quot;26153796&quot;,&quot;issued&quot;:{&quot;date-parts&quot;:[[2015]]},&quot;page&quot;:&quot;6785-6793&quot;,&quot;abstract&quot;:&quot;Nanocarriers (NCs) coated with antibodies (Abs) to extracellular epitopes of the transmembrane glycoprotein PECAM (platelet endothelial cell adhesion molecule-1/CD31) enable targeted drug delivery to vascular endothelial cells. Recent studies revealed that paired Abs directed to adjacent, yet distinct epitopes of PECAM stimulate each other's binding to endothelial cells in vitro and in vivo (collaborative enhancement). This phenomenon improves targeting of therapeutic fusion proteins, yet its potential role in targeting multivalent NCs has not been addressed. Herein, we studied the effects of Ab-mediated collaborative enhancement on multivalent NC spheres coated with PECAM Abs (Ab/NC, 180 nm diameter). We found that PECAM Abs do mutually enhance endothelial cell binding of Ab/NC coated by paired, but not self Ab. In vitro, collaborative enhancement of endothelial binding of Ab/NC by paired Abs is modulated by Ab/NC avidity, epitope selection, and flow. Cell fixation, but not blocking of endocytosis, obliterated collaborative enhancement of Ab/NC binding, indicating that the effect is mediated by molecular reorganization of PECAM molecules in the endothelial plasmalemma. The collaborative enhancement of Ab/NC binding was affirmed in vivo. Intravascular injection of paired Abs enhanced targeting of Ab/NC to pulmonary vasculature in mice by an order of magnitude. This stimulatory effect greatly exceeded enhancement of Ab targeting by paired Abs, indicating that collaborative enhancement' effect is even more pronounced for relatively large multivalent carriers versus free Abs, likely due to more profound consequences of positive alteration of epitope accessibility. This phenomenon provides a potential paradigm for optimizing the endothelial-targeted nanocarrier delivery of therapeutic agents.&quot;,&quot;issue&quot;:&quot;7&quot;,&quot;volume&quot;:&quot;9&quot;},&quot;isTemporary&quot;:false,&quot;suppress-author&quot;:false,&quot;composite&quot;:false,&quot;author-only&quot;:false}]},{&quot;citationID&quot;:&quot;MENDELEY_CITATION_0d86a872-f0b7-4b04-8cea-134cf73c2b79&quot;,&quot;properties&quot;:{&quot;noteIndex&quot;:0},&quot;isEdited&quot;:false,&quot;manualOverride&quot;:{&quot;isManuallyOverridden&quot;:false,&quot;citeprocText&quot;:&quot;[7]&quot;,&quot;manualOverrideText&quot;:&quot;&quot;},&quot;citationTag&quot;:&quot;MENDELEY_CITATION_v3_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&quot;,&quot;citationItems&quot;:[{&quot;id&quot;:&quot;313d1ac1-64e2-34d5-9be8-29b728f0a012&quot;,&quot;itemData&quot;:{&quot;type&quot;:&quot;article-journal&quot;,&quot;id&quot;:&quot;313d1ac1-64e2-34d5-9be8-29b728f0a012&quot;,&quot;title&quot;:&quot;Synthesis, characterization and antimicrobial activity of Schiff bases from chitosan and salicylaldehyde/TiO2 nanocomposite membrane&quot;,&quot;author&quot;:[{&quot;family&quot;:&quot;Montaser&quot;,&quot;given&quot;:&quot;A. S.&quot;,&quot;parse-names&quot;:false,&quot;dropping-particle&quot;:&quot;&quot;,&quot;non-dropping-particle&quot;:&quot;&quot;},{&quot;family&quot;:&quot;Wassel&quot;,&quot;given&quot;:&quot;Ahmed R.&quot;,&quot;parse-names&quot;:false,&quot;dropping-particle&quot;:&quot;&quot;,&quot;non-dropping-particle&quot;:&quot;&quot;},{&quot;family&quot;:&quot;Al-Shaye'a&quot;,&quot;given&quot;:&quot;Oqba N.&quot;,&quot;parse-names&quot;:false,&quot;dropping-particle&quot;:&quot;&quot;,&quot;non-dropping-particle&quot;:&quot;&quot;}],&quot;container-title&quot;:&quot;International Journal of Biological Macromolecules&quot;,&quot;container-title-short&quot;:&quot;Int J Biol Macromol&quot;,&quot;DOI&quot;:&quot;10.1016/j.ijbiomac.2018.11.229&quot;,&quot;ISSN&quot;:&quot;18790003&quot;,&quot;PMID&quot;:&quot;30502423&quot;,&quot;URL&quot;:&quot;https://doi.org/10.1016/j.ijbiomac.2018.11.229&quot;,&quot;issued&quot;:{&quot;date-parts&quot;:[[2019]]},&quot;page&quot;:&quot;802-809&quot;,&quot;abstract&quot;:&quot;Salicylaldehyde (SA) successfully used as a mono aldehyde crosslinker with chitosan forming hydrogel membrane in presence of TiO2 NPs through casting technique. FTIR, XRD, SEM-EDX and TGA used to characterized and examining membrane physical and thermal properties. Swelling percent was evaluated for the fabricated membranes to visualize the crosslinking effect of SA Antibacterial activity evaluated using CFU methods against S. aureus, P. aeruginosa. FTIR revealed the formation of Schiff based reaction, while XRD demonstrated the presence of Titanium NPs patterns and approved bond formation between of chitosan and TiO2 NPs. SEM-EDX approve the crosslinking and TiO2 NPs dispersity on membrane surface. Crosslinking was enhanced using SA and TiO2 until reaching 1 ml of SA and 0.5 mg of TiO2 inside membrane formulation. TGA confirmed the improvement of thermal behavior in presence either crosslinking or nanometals. Mechanical properties enhanced using both crosslinker and TiO2 nanoparticle at membrane formulation. The obtained findings validated that the nanoparticles affect strength properties while crosslinker affects plasticity. All formulated membranes showed an effective antimicrobial activity towards S. aureus and P. aeruginosa and exhibits full eradication of bacteria under investigation.&quot;,&quot;publisher&quot;:&quot;Elsevier B.V.&quot;,&quot;volume&quot;:&quot;124&quot;},&quot;isTemporary&quot;:false,&quot;suppress-author&quot;:false,&quot;composite&quot;:false,&quot;author-only&quot;:false}]},{&quot;citationID&quot;:&quot;MENDELEY_CITATION_83c3d30b-7623-4a59-aa25-7287e8e04260&quot;,&quot;properties&quot;:{&quot;noteIndex&quot;:0},&quot;isEdited&quot;:false,&quot;manualOverride&quot;:{&quot;isManuallyOverridden&quot;:false,&quot;citeprocText&quot;:&quot;[7]&quot;,&quot;manualOverrideText&quot;:&quot;&quot;},&quot;citationTag&quot;:&quot;MENDELEY_CITATION_v3_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&quot;,&quot;citationItems&quot;:[{&quot;id&quot;:&quot;313d1ac1-64e2-34d5-9be8-29b728f0a012&quot;,&quot;itemData&quot;:{&quot;type&quot;:&quot;article-journal&quot;,&quot;id&quot;:&quot;313d1ac1-64e2-34d5-9be8-29b728f0a012&quot;,&quot;title&quot;:&quot;Synthesis, characterization and antimicrobial activity of Schiff bases from chitosan and salicylaldehyde/TiO2 nanocomposite membrane&quot;,&quot;author&quot;:[{&quot;family&quot;:&quot;Montaser&quot;,&quot;given&quot;:&quot;A. S.&quot;,&quot;parse-names&quot;:false,&quot;dropping-particle&quot;:&quot;&quot;,&quot;non-dropping-particle&quot;:&quot;&quot;},{&quot;family&quot;:&quot;Wassel&quot;,&quot;given&quot;:&quot;Ahmed R.&quot;,&quot;parse-names&quot;:false,&quot;dropping-particle&quot;:&quot;&quot;,&quot;non-dropping-particle&quot;:&quot;&quot;},{&quot;family&quot;:&quot;Al-Shaye'a&quot;,&quot;given&quot;:&quot;Oqba N.&quot;,&quot;parse-names&quot;:false,&quot;dropping-particle&quot;:&quot;&quot;,&quot;non-dropping-particle&quot;:&quot;&quot;}],&quot;container-title&quot;:&quot;International Journal of Biological Macromolecules&quot;,&quot;container-title-short&quot;:&quot;Int J Biol Macromol&quot;,&quot;DOI&quot;:&quot;10.1016/j.ijbiomac.2018.11.229&quot;,&quot;ISSN&quot;:&quot;18790003&quot;,&quot;PMID&quot;:&quot;30502423&quot;,&quot;URL&quot;:&quot;https://doi.org/10.1016/j.ijbiomac.2018.11.229&quot;,&quot;issued&quot;:{&quot;date-parts&quot;:[[2019]]},&quot;page&quot;:&quot;802-809&quot;,&quot;abstract&quot;:&quot;Salicylaldehyde (SA) successfully used as a mono aldehyde crosslinker with chitosan forming hydrogel membrane in presence of TiO2 NPs through casting technique. FTIR, XRD, SEM-EDX and TGA used to characterized and examining membrane physical and thermal properties. Swelling percent was evaluated for the fabricated membranes to visualize the crosslinking effect of SA Antibacterial activity evaluated using CFU methods against S. aureus, P. aeruginosa. FTIR revealed the formation of Schiff based reaction, while XRD demonstrated the presence of Titanium NPs patterns and approved bond formation between of chitosan and TiO2 NPs. SEM-EDX approve the crosslinking and TiO2 NPs dispersity on membrane surface. Crosslinking was enhanced using SA and TiO2 until reaching 1 ml of SA and 0.5 mg of TiO2 inside membrane formulation. TGA confirmed the improvement of thermal behavior in presence either crosslinking or nanometals. Mechanical properties enhanced using both crosslinker and TiO2 nanoparticle at membrane formulation. The obtained findings validated that the nanoparticles affect strength properties while crosslinker affects plasticity. All formulated membranes showed an effective antimicrobial activity towards S. aureus and P. aeruginosa and exhibits full eradication of bacteria under investigation.&quot;,&quot;publisher&quot;:&quot;Elsevier B.V.&quot;,&quot;volume&quot;:&quot;124&quot;},&quot;isTemporary&quot;:false,&quot;suppress-author&quot;:false,&quot;composite&quot;:false,&quot;author-only&quot;:false}]},{&quot;citationID&quot;:&quot;MENDELEY_CITATION_4e7a6149-c70a-4269-9b16-66c4e8f86b32&quot;,&quot;properties&quot;:{&quot;noteIndex&quot;:0},&quot;isEdited&quot;:false,&quot;manualOverride&quot;:{&quot;isManuallyOverridden&quot;:false,&quot;citeprocText&quot;:&quot;[5]&quot;,&quot;manualOverrideText&quot;:&quot;&quot;},&quot;citationTag&quot;:&quot;MENDELEY_CITATION_v3_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&quot;,&quot;citationItems&quot;:[{&quot;id&quot;:&quot;f29dcdaa-2f00-3184-a328-edd87aaa8226&quot;,&quot;itemData&quot;:{&quot;type&quot;:&quot;article-journal&quot;,&quot;id&quot;:&quot;f29dcdaa-2f00-3184-a328-edd87aaa8226&quot;,&quot;title&quot;:&quot;Optimal conditions for producing bactericidal sodium hyaluronate-TiO2 bionanocomposite and its characterization&quot;,&quot;author&quot;:[{&quot;family&quot;:&quot;Safaei&quot;,&quot;given&quot;:&quot;Mohsen&quot;,&quot;parse-names&quot;:false,&quot;dropping-particle&quot;:&quot;&quot;,&quot;non-dropping-particle&quot;:&quot;&quot;},{&quot;family&quot;:&quot;Taran&quot;,&quot;given&quot;:&quot;Mojtaba&quot;,&quot;parse-names&quot;:false,&quot;dropping-particle&quot;:&quot;&quot;,&quot;non-dropping-particle&quot;:&quot;&quot;}],&quot;container-title&quot;:&quot;International Journal of Biological Macromolecules&quot;,&quot;DOI&quot;:&quot;10.1016/j.ijbiomac.2017.06.016&quot;,&quot;ISSN&quot;:&quot;18790003&quot;,&quot;PMID&quot;:&quot;28619641&quot;,&quot;URL&quot;:&quot;http://dx.doi.org/10.1016/j.ijbiomac.2017.06.016&quot;,&quot;issued&quot;:{&quot;date-parts&quot;:[[2017]]},&quot;page&quot;:&quot;449-456&quot;,&quot;abstract&quot;:&quot;In this research, the creation of optimum conditions for the formation of sodium hyaluronate-TiO2 bionanocomposite and its antibacterial effect on gram positive and gram negative bacteria was evaluated. The Fourier transform infrared spectroscopy spectra, scanning electron microscopy images and energy dispersive X-ray spectroscopy pattern confirmed the formation of the bionanocomposite. Thermogravimetric analysis and differential thermal analysis indicated that the thermal stability rate had significantly improved with formation of the bionanocomposite. Nine experiments were designed based on the Taguchi method by applying different proportions of sodium hyaluronate biopolymer and TiO2 nanoparticles at different stirring times. Bionanocomposite produced under conditions of experiment 5 (TiO2 4 mg/ml, sodium hyaluronate 1 mg/ml and stirring time of 90 min) and experiment 9 (TiO2 8 mg/ml, sodium hyaluronate 2 mg/ml and stirring time of 60 min) completely prevented the growth of Staphylococcus aureus and Escherichia coli. It can be concluded that sodium hyaluronate-TiO2 bionanocomposite can be used as an effective antimicrobial compound in food, pharmaceutical, medical and environmental sectors.&quot;,&quot;publisher&quot;:&quot;Elsevier B.V.&quot;,&quot;volume&quot;:&quot;104&quot;,&quot;container-title-short&quot;:&quot;Int J Biol Macromol&quot;},&quot;isTemporary&quot;:false,&quot;suppress-author&quot;:false,&quot;composite&quot;:false,&quot;author-only&quot;:false}]},{&quot;citationID&quot;:&quot;MENDELEY_CITATION_48dfc1db-5cc7-4b6d-b34d-e06725eaa340&quot;,&quot;properties&quot;:{&quot;noteIndex&quot;:0},&quot;isEdited&quot;:false,&quot;manualOverride&quot;:{&quot;isManuallyOverridden&quot;:false,&quot;citeprocText&quot;:&quot;[3]&quot;,&quot;manualOverrideText&quot;:&quot;&quot;},&quot;citationTag&quot;:&quot;MENDELEY_CITATION_v3_eyJjaXRhdGlvbklEIjoiTUVOREVMRVlfQ0lUQVRJT05fNDhkZmMxZGItNWNjNy00YjZkLWIzNGQtZTA2NzI1ZWFhMzQw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quot;,&quot;citationItems&quot;:[{&quot;id&quot;:&quot;ca340527-61e2-3835-bf28-af5e5518d95e&quot;,&quot;itemData&quot;:{&quot;type&quot;:&quot;article-journal&quot;,&quot;id&quot;:&quot;ca340527-61e2-3835-bf28-af5e5518d95e&quot;,&quot;title&quot;:&quot;Effect of titanium dioxide nanoparticles and β-cyclodextrin polymer on physicochemical, antimicrobial, and antibiofilm properties of a novel chitosan-camphor polymer&quot;,&quot;author&quot;:[{&quot;family&quot;:&quot;Dardeer&quot;,&quot;given&quot;:&quot;Hemat M.&quot;,&quot;parse-names&quot;:false,&quot;dropping-particle&quot;:&quot;&quot;,&quot;non-dropping-particle&quot;:&quot;&quot;},{&quot;family&quot;:&quot;Abbas&quot;,&quot;given&quot;:&quot;Safaa A.&quot;,&quot;parse-names&quot;:false,&quot;dropping-particle&quot;:&quot;&quot;,&quot;non-dropping-particle&quot;:&quot;&quot;},{&quot;family&quot;:&quot;El-Sayyad&quot;,&quot;given&quot;:&quot;Gharieb S.&quot;,&quot;parse-names&quot;:false,&quot;dropping-particle&quot;:&quot;&quot;,&quot;non-dropping-particle&quot;:&quot;&quot;},{&quot;family&quot;:&quot;Ali&quot;,&quot;given&quot;:&quot;Moustafa F.&quot;,&quot;parse-names&quot;:false,&quot;dropping-particle&quot;:&quot;&quot;,&quot;non-dropping-particle&quot;:&quot;&quot;}],&quot;container-title&quot;:&quot;International Journal of Biological Macromolecules&quot;,&quot;DOI&quot;:&quot;10.1016/j.ijbiomac.2022.07.249&quot;,&quot;ISSN&quot;:&quot;18790003&quot;,&quot;PMID&quot;:&quot;35944757&quot;,&quot;issued&quot;:{&quot;date-parts&quot;:[[2022]]},&quot;page&quot;:&quot;1062-1079&quot;,&quot;abstract&quot;:&quot;In this paper, chitosan (Chi) was successfully reacted with natural mono ketone namely, camphor (Cam), through a condensation reaction to obtain a novel Chi-Cam polymer. The encapsulation of Chi-Cam polymer into the cavity of β-cyclodextrin biopolymer by inclusion complex method, and the immobilization of TiO2 NPs into Chi-Cam matrix by metal complex method were performed. A set of characterizations (XRD, FTIR, SEM, UV–Vis., optical band gap, Urbach energy, refractive index, and thermogravimetric analysis) were implemented to incorporate their properties with applications. It was not observed the existence of any strange peaks in diffractogram patterns of all prepared samples, confirming the proper preparation and high purity polymers. The crystalline index was found to be 69.41, 41.58, 58.25 and 44.2 % for Chi, Chi-Cam, polyrotaxane, and nanocomposite, respectively. High surface area, lowest pores size, and lowest pores volume were confirmed the micropores of composite, which also could provide more reactive sites, and enhancing the bioactivity. The tested Chi-Cam/TiO2 NPs possessed the highest antimicrobial impact, followed by the Chi-Cam/β-CD towards pathogenic microbes. The highest % inhibition of biofilm formation by Chi-Cam, Chi-Cam/β-CD, and Chi-Cam/TiO2 NPs was noted for S. aureus (40.05 %, 80.21 %, and 87.49 %), E. coli (38.56 %, 74.32 % and 83.32 %), P. aureginosa (32.12 %, 58.80 %, and 74.53 %), and C. albicans (13.69 %, 27.89 % and 70.89 %), respectively. The obtaining findings pave the route towards useful utilization of potential materials for biomedical applications.&quot;,&quot;publisher&quot;:&quot;Elsevier B.V.&quot;,&quot;issue&quot;:&quot;July&quot;,&quot;volume&quot;:&quot;219&quot;,&quot;container-title-short&quot;:&quot;Int J Biol Macromol&quot;},&quot;isTemporary&quot;:false,&quot;suppress-author&quot;:false,&quot;composite&quot;:false,&quot;author-only&quot;:false}]},{&quot;citationID&quot;:&quot;MENDELEY_CITATION_45ee1089-c933-4377-b4b7-53832e73e446&quot;,&quot;properties&quot;:{&quot;noteIndex&quot;:0},&quot;isEdited&quot;:false,&quot;manualOverride&quot;:{&quot;isManuallyOverridden&quot;:false,&quot;citeprocText&quot;:&quot;[3]&quot;,&quot;manualOverrideText&quot;:&quot;&quot;},&quot;citationTag&quot;:&quot;MENDELEY_CITATION_v3_eyJjaXRhdGlvbklEIjoiTUVOREVMRVlfQ0lUQVRJT05fNDVlZTEwODktYzkzMy00Mzc3LWI0YjctNTM4MzJlNzNlNDQ2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quot;,&quot;citationItems&quot;:[{&quot;id&quot;:&quot;ca340527-61e2-3835-bf28-af5e5518d95e&quot;,&quot;itemData&quot;:{&quot;type&quot;:&quot;article-journal&quot;,&quot;id&quot;:&quot;ca340527-61e2-3835-bf28-af5e5518d95e&quot;,&quot;title&quot;:&quot;Effect of titanium dioxide nanoparticles and β-cyclodextrin polymer on physicochemical, antimicrobial, and antibiofilm properties of a novel chitosan-camphor polymer&quot;,&quot;author&quot;:[{&quot;family&quot;:&quot;Dardeer&quot;,&quot;given&quot;:&quot;Hemat M.&quot;,&quot;parse-names&quot;:false,&quot;dropping-particle&quot;:&quot;&quot;,&quot;non-dropping-particle&quot;:&quot;&quot;},{&quot;family&quot;:&quot;Abbas&quot;,&quot;given&quot;:&quot;Safaa A.&quot;,&quot;parse-names&quot;:false,&quot;dropping-particle&quot;:&quot;&quot;,&quot;non-dropping-particle&quot;:&quot;&quot;},{&quot;family&quot;:&quot;El-Sayyad&quot;,&quot;given&quot;:&quot;Gharieb S.&quot;,&quot;parse-names&quot;:false,&quot;dropping-particle&quot;:&quot;&quot;,&quot;non-dropping-particle&quot;:&quot;&quot;},{&quot;family&quot;:&quot;Ali&quot;,&quot;given&quot;:&quot;Moustafa F.&quot;,&quot;parse-names&quot;:false,&quot;dropping-particle&quot;:&quot;&quot;,&quot;non-dropping-particle&quot;:&quot;&quot;}],&quot;container-title&quot;:&quot;International Journal of Biological Macromolecules&quot;,&quot;DOI&quot;:&quot;10.1016/j.ijbiomac.2022.07.249&quot;,&quot;ISSN&quot;:&quot;18790003&quot;,&quot;PMID&quot;:&quot;35944757&quot;,&quot;issued&quot;:{&quot;date-parts&quot;:[[2022]]},&quot;page&quot;:&quot;1062-1079&quot;,&quot;abstract&quot;:&quot;In this paper, chitosan (Chi) was successfully reacted with natural mono ketone namely, camphor (Cam), through a condensation reaction to obtain a novel Chi-Cam polymer. The encapsulation of Chi-Cam polymer into the cavity of β-cyclodextrin biopolymer by inclusion complex method, and the immobilization of TiO2 NPs into Chi-Cam matrix by metal complex method were performed. A set of characterizations (XRD, FTIR, SEM, UV–Vis., optical band gap, Urbach energy, refractive index, and thermogravimetric analysis) were implemented to incorporate their properties with applications. It was not observed the existence of any strange peaks in diffractogram patterns of all prepared samples, confirming the proper preparation and high purity polymers. The crystalline index was found to be 69.41, 41.58, 58.25 and 44.2 % for Chi, Chi-Cam, polyrotaxane, and nanocomposite, respectively. High surface area, lowest pores size, and lowest pores volume were confirmed the micropores of composite, which also could provide more reactive sites, and enhancing the bioactivity. The tested Chi-Cam/TiO2 NPs possessed the highest antimicrobial impact, followed by the Chi-Cam/β-CD towards pathogenic microbes. The highest % inhibition of biofilm formation by Chi-Cam, Chi-Cam/β-CD, and Chi-Cam/TiO2 NPs was noted for S. aureus (40.05 %, 80.21 %, and 87.49 %), E. coli (38.56 %, 74.32 % and 83.32 %), P. aureginosa (32.12 %, 58.80 %, and 74.53 %), and C. albicans (13.69 %, 27.89 % and 70.89 %), respectively. The obtaining findings pave the route towards useful utilization of potential materials for biomedical applications.&quot;,&quot;publisher&quot;:&quot;Elsevier B.V.&quot;,&quot;issue&quot;:&quot;July&quot;,&quot;volume&quot;:&quot;219&quot;,&quot;container-title-short&quot;:&quot;Int J Biol Macromol&quot;},&quot;isTemporary&quot;:false,&quot;suppress-author&quot;:false,&quot;composite&quot;:false,&quot;author-only&quot;:false}]},{&quot;citationID&quot;:&quot;MENDELEY_CITATION_dfc7d8c6-48d3-4a26-8305-a2ff05742d3f&quot;,&quot;properties&quot;:{&quot;noteIndex&quot;:0},&quot;isEdited&quot;:false,&quot;manualOverride&quot;:{&quot;isManuallyOverridden&quot;:false,&quot;citeprocText&quot;:&quot;[6]&quot;,&quot;manualOverrideText&quot;:&quot;&quot;},&quot;citationTag&quot;:&quot;MENDELEY_CITATION_v3_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&quot;,&quot;citationItems&quot;:[{&quot;id&quot;:&quot;1ef1bcf9-64a5-3e63-8c7e-a7d5f041e086&quot;,&quot;itemData&quot;:{&quot;type&quot;:&quot;article-journal&quot;,&quot;id&quot;:&quot;1ef1bcf9-64a5-3e63-8c7e-a7d5f041e086&quot;,&quot;title&quot;:&quot;Virus-based nanocarriers for drug delivery&quot;,&quot;author&quot;:[{&quot;family&quot;:&quot;Ma&quot;,&quot;given&quot;:&quot;Yujie&quot;,&quot;parse-names&quot;:false,&quot;dropping-particle&quot;:&quot;&quot;,&quot;non-dropping-particle&quot;:&quot;&quot;},{&quot;family&quot;:&quot;Nolte&quot;,&quot;given&quot;:&quot;Roeland J.M.&quot;,&quot;parse-names&quot;:false,&quot;dropping-particle&quot;:&quot;&quot;,&quot;non-dropping-particle&quot;:&quot;&quot;},{&quot;family&quot;:&quot;Cornelissen&quot;,&quot;given&quot;:&quot;Jeroen J.L.M.&quot;,&quot;parse-names&quot;:false,&quot;dropping-particle&quot;:&quot;&quot;,&quot;non-dropping-particle&quot;:&quot;&quot;}],&quot;container-title&quot;:&quot;Advanced Drug Delivery Reviews&quot;,&quot;container-title-short&quot;:&quot;Adv Drug Deliv Rev&quot;,&quot;DOI&quot;:&quot;10.1016/j.addr.2012.01.005&quot;,&quot;ISSN&quot;:&quot;0169409X&quot;,&quot;PMID&quot;:&quot;22285585&quot;,&quot;URL&quot;:&quot;http://dx.doi.org/10.1016/j.addr.2012.01.005&quot;,&quot;issued&quot;:{&quot;date-parts&quot;:[[2012]]},&quot;page&quot;:&quot;811-825&quot;,&quot;abstract&quot;:&quot;New nanocarrier platforms based on natural biological building blocks offer great promises in revolutionalizing medicine. The usage of specific protein cage structures: virus-like particles (VLPs) for drug packaging and targetted delivery is summarized here. Versatile chemical and genetic modifications on the outer surfaces and inner cavities of VLPs facilitate the preparation of new materials that could meet the biocompatibility, solubility and high uptake efficiency requirements for drug delivery. A full evaluation on the toxicity, bio-distribution and immunology of these materials are envisaged to boost their application potentials. © 2012 Elsevier B.V.&quot;,&quot;publisher&quot;:&quot;Elsevier B.V.&quot;,&quot;issue&quot;:&quot;9&quot;,&quot;volume&quot;:&quot;64&quot;},&quot;isTemporary&quot;:false,&quot;suppress-author&quot;:false,&quot;composite&quot;:false,&quot;author-only&quot;:false}]},{&quot;citationID&quot;:&quot;MENDELEY_CITATION_f6cf90e8-a860-4140-91cf-b5ac0b7cbc6b&quot;,&quot;properties&quot;:{&quot;noteIndex&quot;:0},&quot;isEdited&quot;:false,&quot;manualOverride&quot;:{&quot;isManuallyOverridden&quot;:false,&quot;citeprocText&quot;:&quot;[11]&quot;,&quot;manualOverrideText&quot;:&quot;&quot;},&quot;citationTag&quot;:&quot;MENDELEY_CITATION_v3_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&quot;,&quot;citationItems&quot;:[{&quot;id&quot;:&quot;aeccbf29-9e81-313a-8a13-f18902ec0313&quot;,&quot;itemData&quot;:{&quot;type&quot;:&quot;article-journal&quot;,&quot;id&quot;:&quot;aeccbf29-9e81-313a-8a13-f18902ec0313&quot;,&quot;title&quot;:&quot;Gold nanoparticles: Optical properties and implementations in cancer diagnosis and photothermal therapy&quot;,&quot;author&quot;:[{&quot;family&quot;:&quot;Huang&quot;,&quot;given&quot;:&quot;Xiaohua&quot;,&quot;parse-names&quot;:false,&quot;dropping-particle&quot;:&quot;&quot;,&quot;non-dropping-particle&quot;:&quot;&quot;},{&quot;family&quot;:&quot;El-Sayed&quot;,&quot;given&quot;:&quot;Mostafa A.&quot;,&quot;parse-names&quot;:false,&quot;dropping-particle&quot;:&quot;&quot;,&quot;non-dropping-particle&quot;:&quot;&quot;}],&quot;container-title&quot;:&quot;Journal of Advanced Research&quot;,&quot;container-title-short&quot;:&quot;J Adv Res&quot;,&quot;DOI&quot;:&quot;10.1016/j.jare.2010.02.002&quot;,&quot;ISSN&quot;:&quot;20901232&quot;,&quot;issued&quot;:{&quot;date-parts&quot;:[[2010]]},&quot;page&quot;:&quot;13-28&quot;,&quot;abstract&quot;:&quot;Currently a popular area in nanomedicine is the implementation of plasmonic gold nanoparticles for cancer diagnosis and photothermal therapy, attributed to the intriguing optical properties of the nanoparticles. The surface plasmon resonance, a unique phenomenon to plasmonic (noble metal) nanoparticles leads to strong electromagnetic fields on the particle surface and consequently enhances all the radiative properties such as absorption and scattering. Additionally, the strongly absorbed light is converted to heat quickly via a series of nonradiative processes. In this review, we discuss these important optical and photothermal properties of gold nanoparticles in different shapes and structures and address their recent applications for cancer imaging, spectroscopic detection and photothermal therapy. © 2009 University of Cairo.&quot;,&quot;issue&quot;:&quot;1&quot;,&quot;volume&quot;:&quot;1&quot;},&quot;isTemporary&quot;:false,&quot;suppress-author&quot;:false,&quot;composite&quot;:false,&quot;author-only&quot;:false}]},{&quot;citationID&quot;:&quot;MENDELEY_CITATION_bd5f576d-34e8-4c1d-bed7-4b0e8f0ded57&quot;,&quot;properties&quot;:{&quot;noteIndex&quot;:0},&quot;isEdited&quot;:false,&quot;manualOverride&quot;:{&quot;isManuallyOverridden&quot;:false,&quot;citeprocText&quot;:&quot;[3]&quot;,&quot;manualOverrideText&quot;:&quot;&quot;},&quot;citationTag&quot;:&quot;MENDELEY_CITATION_v3_eyJjaXRhdGlvbklEIjoiTUVOREVMRVlfQ0lUQVRJT05fYmQ1ZjU3NmQtMzRlOC00YzFkLWJlZDctNGIwZThmMGRlZDU3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quot;,&quot;citationItems&quot;:[{&quot;id&quot;:&quot;ca340527-61e2-3835-bf28-af5e5518d95e&quot;,&quot;itemData&quot;:{&quot;type&quot;:&quot;article-journal&quot;,&quot;id&quot;:&quot;ca340527-61e2-3835-bf28-af5e5518d95e&quot;,&quot;title&quot;:&quot;Effect of titanium dioxide nanoparticles and β-cyclodextrin polymer on physicochemical, antimicrobial, and antibiofilm properties of a novel chitosan-camphor polymer&quot;,&quot;author&quot;:[{&quot;family&quot;:&quot;Dardeer&quot;,&quot;given&quot;:&quot;Hemat M.&quot;,&quot;parse-names&quot;:false,&quot;dropping-particle&quot;:&quot;&quot;,&quot;non-dropping-particle&quot;:&quot;&quot;},{&quot;family&quot;:&quot;Abbas&quot;,&quot;given&quot;:&quot;Safaa A.&quot;,&quot;parse-names&quot;:false,&quot;dropping-particle&quot;:&quot;&quot;,&quot;non-dropping-particle&quot;:&quot;&quot;},{&quot;family&quot;:&quot;El-Sayyad&quot;,&quot;given&quot;:&quot;Gharieb S.&quot;,&quot;parse-names&quot;:false,&quot;dropping-particle&quot;:&quot;&quot;,&quot;non-dropping-particle&quot;:&quot;&quot;},{&quot;family&quot;:&quot;Ali&quot;,&quot;given&quot;:&quot;Moustafa F.&quot;,&quot;parse-names&quot;:false,&quot;dropping-particle&quot;:&quot;&quot;,&quot;non-dropping-particle&quot;:&quot;&quot;}],&quot;container-title&quot;:&quot;International Journal of Biological Macromolecules&quot;,&quot;DOI&quot;:&quot;10.1016/j.ijbiomac.2022.07.249&quot;,&quot;ISSN&quot;:&quot;18790003&quot;,&quot;PMID&quot;:&quot;35944757&quot;,&quot;issued&quot;:{&quot;date-parts&quot;:[[2022]]},&quot;page&quot;:&quot;1062-1079&quot;,&quot;abstract&quot;:&quot;In this paper, chitosan (Chi) was successfully reacted with natural mono ketone namely, camphor (Cam), through a condensation reaction to obtain a novel Chi-Cam polymer. The encapsulation of Chi-Cam polymer into the cavity of β-cyclodextrin biopolymer by inclusion complex method, and the immobilization of TiO2 NPs into Chi-Cam matrix by metal complex method were performed. A set of characterizations (XRD, FTIR, SEM, UV–Vis., optical band gap, Urbach energy, refractive index, and thermogravimetric analysis) were implemented to incorporate their properties with applications. It was not observed the existence of any strange peaks in diffractogram patterns of all prepared samples, confirming the proper preparation and high purity polymers. The crystalline index was found to be 69.41, 41.58, 58.25 and 44.2 % for Chi, Chi-Cam, polyrotaxane, and nanocomposite, respectively. High surface area, lowest pores size, and lowest pores volume were confirmed the micropores of composite, which also could provide more reactive sites, and enhancing the bioactivity. The tested Chi-Cam/TiO2 NPs possessed the highest antimicrobial impact, followed by the Chi-Cam/β-CD towards pathogenic microbes. The highest % inhibition of biofilm formation by Chi-Cam, Chi-Cam/β-CD, and Chi-Cam/TiO2 NPs was noted for S. aureus (40.05 %, 80.21 %, and 87.49 %), E. coli (38.56 %, 74.32 % and 83.32 %), P. aureginosa (32.12 %, 58.80 %, and 74.53 %), and C. albicans (13.69 %, 27.89 % and 70.89 %), respectively. The obtaining findings pave the route towards useful utilization of potential materials for biomedical applications.&quot;,&quot;publisher&quot;:&quot;Elsevier B.V.&quot;,&quot;issue&quot;:&quot;July&quot;,&quot;volume&quot;:&quot;219&quot;,&quot;container-title-short&quot;:&quot;Int J Biol Macromol&quot;},&quot;isTemporary&quot;:false,&quot;suppress-author&quot;:false,&quot;composite&quot;:false,&quot;author-only&quot;:false}]},{&quot;citationID&quot;:&quot;MENDELEY_CITATION_be7bb2d9-a721-48ec-8917-da9de291219f&quot;,&quot;properties&quot;:{&quot;noteIndex&quot;:0},&quot;isEdited&quot;:false,&quot;manualOverride&quot;:{&quot;isManuallyOverridden&quot;:false,&quot;citeprocText&quot;:&quot;[3]&quot;,&quot;manualOverrideText&quot;:&quot;&quot;},&quot;citationTag&quot;:&quot;MENDELEY_CITATION_v3_eyJjaXRhdGlvbklEIjoiTUVOREVMRVlfQ0lUQVRJT05fYmU3YmIyZDktYTcyMS00OGVjLTg5MTctZGE5ZGUyOTEyMTlm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quot;,&quot;citationItems&quot;:[{&quot;id&quot;:&quot;ca340527-61e2-3835-bf28-af5e5518d95e&quot;,&quot;itemData&quot;:{&quot;type&quot;:&quot;article-journal&quot;,&quot;id&quot;:&quot;ca340527-61e2-3835-bf28-af5e5518d95e&quot;,&quot;title&quot;:&quot;Effect of titanium dioxide nanoparticles and β-cyclodextrin polymer on physicochemical, antimicrobial, and antibiofilm properties of a novel chitosan-camphor polymer&quot;,&quot;author&quot;:[{&quot;family&quot;:&quot;Dardeer&quot;,&quot;given&quot;:&quot;Hemat M.&quot;,&quot;parse-names&quot;:false,&quot;dropping-particle&quot;:&quot;&quot;,&quot;non-dropping-particle&quot;:&quot;&quot;},{&quot;family&quot;:&quot;Abbas&quot;,&quot;given&quot;:&quot;Safaa A.&quot;,&quot;parse-names&quot;:false,&quot;dropping-particle&quot;:&quot;&quot;,&quot;non-dropping-particle&quot;:&quot;&quot;},{&quot;family&quot;:&quot;El-Sayyad&quot;,&quot;given&quot;:&quot;Gharieb S.&quot;,&quot;parse-names&quot;:false,&quot;dropping-particle&quot;:&quot;&quot;,&quot;non-dropping-particle&quot;:&quot;&quot;},{&quot;family&quot;:&quot;Ali&quot;,&quot;given&quot;:&quot;Moustafa F.&quot;,&quot;parse-names&quot;:false,&quot;dropping-particle&quot;:&quot;&quot;,&quot;non-dropping-particle&quot;:&quot;&quot;}],&quot;container-title&quot;:&quot;International Journal of Biological Macromolecules&quot;,&quot;DOI&quot;:&quot;10.1016/j.ijbiomac.2022.07.249&quot;,&quot;ISSN&quot;:&quot;18790003&quot;,&quot;PMID&quot;:&quot;35944757&quot;,&quot;issued&quot;:{&quot;date-parts&quot;:[[2022]]},&quot;page&quot;:&quot;1062-1079&quot;,&quot;abstract&quot;:&quot;In this paper, chitosan (Chi) was successfully reacted with natural mono ketone namely, camphor (Cam), through a condensation reaction to obtain a novel Chi-Cam polymer. The encapsulation of Chi-Cam polymer into the cavity of β-cyclodextrin biopolymer by inclusion complex method, and the immobilization of TiO2 NPs into Chi-Cam matrix by metal complex method were performed. A set of characterizations (XRD, FTIR, SEM, UV–Vis., optical band gap, Urbach energy, refractive index, and thermogravimetric analysis) were implemented to incorporate their properties with applications. It was not observed the existence of any strange peaks in diffractogram patterns of all prepared samples, confirming the proper preparation and high purity polymers. The crystalline index was found to be 69.41, 41.58, 58.25 and 44.2 % for Chi, Chi-Cam, polyrotaxane, and nanocomposite, respectively. High surface area, lowest pores size, and lowest pores volume were confirmed the micropores of composite, which also could provide more reactive sites, and enhancing the bioactivity. The tested Chi-Cam/TiO2 NPs possessed the highest antimicrobial impact, followed by the Chi-Cam/β-CD towards pathogenic microbes. The highest % inhibition of biofilm formation by Chi-Cam, Chi-Cam/β-CD, and Chi-Cam/TiO2 NPs was noted for S. aureus (40.05 %, 80.21 %, and 87.49 %), E. coli (38.56 %, 74.32 % and 83.32 %), P. aureginosa (32.12 %, 58.80 %, and 74.53 %), and C. albicans (13.69 %, 27.89 % and 70.89 %), respectively. The obtaining findings pave the route towards useful utilization of potential materials for biomedical applications.&quot;,&quot;publisher&quot;:&quot;Elsevier B.V.&quot;,&quot;issue&quot;:&quot;July&quot;,&quot;volume&quot;:&quot;219&quot;,&quot;container-title-short&quot;:&quot;Int J Biol Macromol&quot;},&quot;isTemporary&quot;:false,&quot;suppress-author&quot;:false,&quot;composite&quot;:false,&quot;author-only&quot;:false}]},{&quot;citationID&quot;:&quot;MENDELEY_CITATION_0e10450a-18b0-448c-8b75-59398296b14b&quot;,&quot;properties&quot;:{&quot;noteIndex&quot;:0},&quot;isEdited&quot;:false,&quot;manualOverride&quot;:{&quot;isManuallyOverridden&quot;:false,&quot;citeprocText&quot;:&quot;[5]&quot;,&quot;manualOverrideText&quot;:&quot;&quot;},&quot;citationTag&quot;:&quot;MENDELEY_CITATION_v3_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&quot;,&quot;citationItems&quot;:[{&quot;id&quot;:&quot;f29dcdaa-2f00-3184-a328-edd87aaa8226&quot;,&quot;itemData&quot;:{&quot;type&quot;:&quot;article-journal&quot;,&quot;id&quot;:&quot;f29dcdaa-2f00-3184-a328-edd87aaa8226&quot;,&quot;title&quot;:&quot;Optimal conditions for producing bactericidal sodium hyaluronate-TiO2 bionanocomposite and its characterization&quot;,&quot;author&quot;:[{&quot;family&quot;:&quot;Safaei&quot;,&quot;given&quot;:&quot;Mohsen&quot;,&quot;parse-names&quot;:false,&quot;dropping-particle&quot;:&quot;&quot;,&quot;non-dropping-particle&quot;:&quot;&quot;},{&quot;family&quot;:&quot;Taran&quot;,&quot;given&quot;:&quot;Mojtaba&quot;,&quot;parse-names&quot;:false,&quot;dropping-particle&quot;:&quot;&quot;,&quot;non-dropping-particle&quot;:&quot;&quot;}],&quot;container-title&quot;:&quot;International Journal of Biological Macromolecules&quot;,&quot;DOI&quot;:&quot;10.1016/j.ijbiomac.2017.06.016&quot;,&quot;ISSN&quot;:&quot;18790003&quot;,&quot;PMID&quot;:&quot;28619641&quot;,&quot;URL&quot;:&quot;http://dx.doi.org/10.1016/j.ijbiomac.2017.06.016&quot;,&quot;issued&quot;:{&quot;date-parts&quot;:[[2017]]},&quot;page&quot;:&quot;449-456&quot;,&quot;abstract&quot;:&quot;In this research, the creation of optimum conditions for the formation of sodium hyaluronate-TiO2 bionanocomposite and its antibacterial effect on gram positive and gram negative bacteria was evaluated. The Fourier transform infrared spectroscopy spectra, scanning electron microscopy images and energy dispersive X-ray spectroscopy pattern confirmed the formation of the bionanocomposite. Thermogravimetric analysis and differential thermal analysis indicated that the thermal stability rate had significantly improved with formation of the bionanocomposite. Nine experiments were designed based on the Taguchi method by applying different proportions of sodium hyaluronate biopolymer and TiO2 nanoparticles at different stirring times. Bionanocomposite produced under conditions of experiment 5 (TiO2 4 mg/ml, sodium hyaluronate 1 mg/ml and stirring time of 90 min) and experiment 9 (TiO2 8 mg/ml, sodium hyaluronate 2 mg/ml and stirring time of 60 min) completely prevented the growth of Staphylococcus aureus and Escherichia coli. It can be concluded that sodium hyaluronate-TiO2 bionanocomposite can be used as an effective antimicrobial compound in food, pharmaceutical, medical and environmental sectors.&quot;,&quot;publisher&quot;:&quot;Elsevier B.V.&quot;,&quot;volume&quot;:&quot;104&quot;,&quot;container-title-short&quot;:&quot;Int J Biol Macromol&quot;},&quot;isTemporary&quot;:false,&quot;suppress-author&quot;:false,&quot;composite&quot;:false,&quot;author-only&quot;:false}]},{&quot;citationID&quot;:&quot;MENDELEY_CITATION_23b2c3e1-bf27-4062-99f4-9d301462eda7&quot;,&quot;properties&quot;:{&quot;noteIndex&quot;:0},&quot;isEdited&quot;:false,&quot;manualOverride&quot;:{&quot;isManuallyOverridden&quot;:false,&quot;citeprocText&quot;:&quot;[9]&quot;,&quot;manualOverrideText&quot;:&quot;&quot;},&quot;citationTag&quot;:&quot;MENDELEY_CITATION_v3_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&quot;,&quot;citationItems&quot;:[{&quot;id&quot;:&quot;965e9d2b-7841-35c8-8587-c92dc64d99f1&quot;,&quot;itemData&quot;:{&quot;type&quot;:&quot;article&quot;,&quot;id&quot;:&quot;965e9d2b-7841-35c8-8587-c92dc64d99f1&quot;,&quot;title&quot;:&quot;Nanomedicines for cardiovascular disease&quot;,&quot;author&quot;:[{&quot;family&quot;:&quot;Smith&quot;,&quot;given&quot;:&quot;Bryan Ronain&quot;,&quot;parse-names&quot;:false,&quot;dropping-particle&quot;:&quot;&quot;,&quot;non-dropping-particle&quot;:&quot;&quot;},{&quot;family&quot;:&quot;Edelman&quot;,&quot;given&quot;:&quot;Elazer R.&quot;,&quot;parse-names&quot;:false,&quot;dropping-particle&quot;:&quot;&quot;,&quot;non-dropping-particle&quot;:&quot;&quot;}],&quot;container-title&quot;:&quot;Nature Cardiovascular Research&quot;,&quot;DOI&quot;:&quot;10.1038/s44161-023-00232-y&quot;,&quot;ISSN&quot;:&quot;27310590&quot;,&quot;issued&quot;:{&quot;date-parts&quot;:[[2023,4,1]]},&quot;page&quot;:&quot;351-367&quot;,&quot;abstract&quot;:&quot;The leading cause of death in the world, cardiovascular disease (CVD), remains a formidable condition for researchers, clinicians and patients alike. CVD comprises a broad collection of diseases spanning the heart, the vasculature and the blood that runs through and interconnects them. Limitations in CVD therapeutic and diagnostic landscapes have generated excitement for advances in nanomedicine, a field focused on improving patient outcomes through transformative therapies, imaging agents and ex vivo diagnostics. CVD nanomedicines are fundamentally shaped by their intended clinical application, including (1) cardiac or heart-related biomaterials, which can be functionally (for example, mechanically, immunologically, electrically) improved by incorporating nanomaterials; (2) the vasculature, involving systemically injected nanotherapeutics and imaging nanodiagnostics, nano-enabled biomaterials or tissue-nanoengineered solutions; and (3) improving the sensitivity and/or specificity of ex vivo diagnostic devices for patient samples. While immunotherapy has developed into a key pillar of oncology in the past dozen years, CVD immunotherapy and immunoimaging are recently emergent and likely to factor substantially in CVD management in the coming decade. The nanomaterials in CVD-related clinical trials and many promising preclinical strategies indicate that nanomedicine is on the cusp of greatly impacting patients with CVD. Here we review these recent advances, highlighting key clinical opportunities in the rapidly emerging field of CVD nanomedicine.&quot;,&quot;publisher&quot;:&quot;Springer&quot;,&quot;issue&quot;:&quot;4&quot;,&quot;volume&quot;:&quot;2&quot;,&quot;container-title-short&quot;:&quot;&quot;},&quot;isTemporary&quot;:false,&quot;suppress-author&quot;:false,&quot;composite&quot;:false,&quot;author-only&quot;:false}]},{&quot;citationID&quot;:&quot;MENDELEY_CITATION_d7ec2c24-9f73-4acd-b701-9b54038915a7&quot;,&quot;properties&quot;:{&quot;noteIndex&quot;:0},&quot;isEdited&quot;:false,&quot;manualOverride&quot;:{&quot;isManuallyOverridden&quot;:false,&quot;citeprocText&quot;:&quot;[3]&quot;,&quot;manualOverrideText&quot;:&quot;&quot;},&quot;citationTag&quot;:&quot;MENDELEY_CITATION_v3_eyJjaXRhdGlvbklEIjoiTUVOREVMRVlfQ0lUQVRJT05fZDdlYzJjMjQtOWY3My00YWNkLWI3MDEtOWI1NDAzODkxNWE3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quot;,&quot;citationItems&quot;:[{&quot;id&quot;:&quot;ca340527-61e2-3835-bf28-af5e5518d95e&quot;,&quot;itemData&quot;:{&quot;type&quot;:&quot;article-journal&quot;,&quot;id&quot;:&quot;ca340527-61e2-3835-bf28-af5e5518d95e&quot;,&quot;title&quot;:&quot;Effect of titanium dioxide nanoparticles and β-cyclodextrin polymer on physicochemical, antimicrobial, and antibiofilm properties of a novel chitosan-camphor polymer&quot;,&quot;author&quot;:[{&quot;family&quot;:&quot;Dardeer&quot;,&quot;given&quot;:&quot;Hemat M.&quot;,&quot;parse-names&quot;:false,&quot;dropping-particle&quot;:&quot;&quot;,&quot;non-dropping-particle&quot;:&quot;&quot;},{&quot;family&quot;:&quot;Abbas&quot;,&quot;given&quot;:&quot;Safaa A.&quot;,&quot;parse-names&quot;:false,&quot;dropping-particle&quot;:&quot;&quot;,&quot;non-dropping-particle&quot;:&quot;&quot;},{&quot;family&quot;:&quot;El-Sayyad&quot;,&quot;given&quot;:&quot;Gharieb S.&quot;,&quot;parse-names&quot;:false,&quot;dropping-particle&quot;:&quot;&quot;,&quot;non-dropping-particle&quot;:&quot;&quot;},{&quot;family&quot;:&quot;Ali&quot;,&quot;given&quot;:&quot;Moustafa F.&quot;,&quot;parse-names&quot;:false,&quot;dropping-particle&quot;:&quot;&quot;,&quot;non-dropping-particle&quot;:&quot;&quot;}],&quot;container-title&quot;:&quot;International Journal of Biological Macromolecules&quot;,&quot;DOI&quot;:&quot;10.1016/j.ijbiomac.2022.07.249&quot;,&quot;ISSN&quot;:&quot;18790003&quot;,&quot;PMID&quot;:&quot;35944757&quot;,&quot;issued&quot;:{&quot;date-parts&quot;:[[2022]]},&quot;page&quot;:&quot;1062-1079&quot;,&quot;abstract&quot;:&quot;In this paper, chitosan (Chi) was successfully reacted with natural mono ketone namely, camphor (Cam), through a condensation reaction to obtain a novel Chi-Cam polymer. The encapsulation of Chi-Cam polymer into the cavity of β-cyclodextrin biopolymer by inclusion complex method, and the immobilization of TiO2 NPs into Chi-Cam matrix by metal complex method were performed. A set of characterizations (XRD, FTIR, SEM, UV–Vis., optical band gap, Urbach energy, refractive index, and thermogravimetric analysis) were implemented to incorporate their properties with applications. It was not observed the existence of any strange peaks in diffractogram patterns of all prepared samples, confirming the proper preparation and high purity polymers. The crystalline index was found to be 69.41, 41.58, 58.25 and 44.2 % for Chi, Chi-Cam, polyrotaxane, and nanocomposite, respectively. High surface area, lowest pores size, and lowest pores volume were confirmed the micropores of composite, which also could provide more reactive sites, and enhancing the bioactivity. The tested Chi-Cam/TiO2 NPs possessed the highest antimicrobial impact, followed by the Chi-Cam/β-CD towards pathogenic microbes. The highest % inhibition of biofilm formation by Chi-Cam, Chi-Cam/β-CD, and Chi-Cam/TiO2 NPs was noted for S. aureus (40.05 %, 80.21 %, and 87.49 %), E. coli (38.56 %, 74.32 % and 83.32 %), P. aureginosa (32.12 %, 58.80 %, and 74.53 %), and C. albicans (13.69 %, 27.89 % and 70.89 %), respectively. The obtaining findings pave the route towards useful utilization of potential materials for biomedical applications.&quot;,&quot;publisher&quot;:&quot;Elsevier B.V.&quot;,&quot;issue&quot;:&quot;July&quot;,&quot;volume&quot;:&quot;219&quot;,&quot;container-title-short&quot;:&quot;Int J Biol Macromol&quot;},&quot;isTemporary&quot;:false,&quot;suppress-author&quot;:false,&quot;composite&quot;:false,&quot;author-only&quot;:false}]},{&quot;citationID&quot;:&quot;MENDELEY_CITATION_72c580b3-ae0d-43a7-986d-5666170ad90c&quot;,&quot;properties&quot;:{&quot;noteIndex&quot;:0},&quot;isEdited&quot;:false,&quot;manualOverride&quot;:{&quot;isManuallyOverridden&quot;:false,&quot;citeprocText&quot;:&quot;[5]&quot;,&quot;manualOverrideText&quot;:&quot;&quot;},&quot;citationTag&quot;:&quot;MENDELEY_CITATION_v3_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&quot;,&quot;citationItems&quot;:[{&quot;id&quot;:&quot;f29dcdaa-2f00-3184-a328-edd87aaa8226&quot;,&quot;itemData&quot;:{&quot;type&quot;:&quot;article-journal&quot;,&quot;id&quot;:&quot;f29dcdaa-2f00-3184-a328-edd87aaa8226&quot;,&quot;title&quot;:&quot;Optimal conditions for producing bactericidal sodium hyaluronate-TiO2 bionanocomposite and its characterization&quot;,&quot;author&quot;:[{&quot;family&quot;:&quot;Safaei&quot;,&quot;given&quot;:&quot;Mohsen&quot;,&quot;parse-names&quot;:false,&quot;dropping-particle&quot;:&quot;&quot;,&quot;non-dropping-particle&quot;:&quot;&quot;},{&quot;family&quot;:&quot;Taran&quot;,&quot;given&quot;:&quot;Mojtaba&quot;,&quot;parse-names&quot;:false,&quot;dropping-particle&quot;:&quot;&quot;,&quot;non-dropping-particle&quot;:&quot;&quot;}],&quot;container-title&quot;:&quot;International Journal of Biological Macromolecules&quot;,&quot;DOI&quot;:&quot;10.1016/j.ijbiomac.2017.06.016&quot;,&quot;ISSN&quot;:&quot;18790003&quot;,&quot;PMID&quot;:&quot;28619641&quot;,&quot;URL&quot;:&quot;http://dx.doi.org/10.1016/j.ijbiomac.2017.06.016&quot;,&quot;issued&quot;:{&quot;date-parts&quot;:[[2017]]},&quot;page&quot;:&quot;449-456&quot;,&quot;abstract&quot;:&quot;In this research, the creation of optimum conditions for the formation of sodium hyaluronate-TiO2 bionanocomposite and its antibacterial effect on gram positive and gram negative bacteria was evaluated. The Fourier transform infrared spectroscopy spectra, scanning electron microscopy images and energy dispersive X-ray spectroscopy pattern confirmed the formation of the bionanocomposite. Thermogravimetric analysis and differential thermal analysis indicated that the thermal stability rate had significantly improved with formation of the bionanocomposite. Nine experiments were designed based on the Taguchi method by applying different proportions of sodium hyaluronate biopolymer and TiO2 nanoparticles at different stirring times. Bionanocomposite produced under conditions of experiment 5 (TiO2 4 mg/ml, sodium hyaluronate 1 mg/ml and stirring time of 90 min) and experiment 9 (TiO2 8 mg/ml, sodium hyaluronate 2 mg/ml and stirring time of 60 min) completely prevented the growth of Staphylococcus aureus and Escherichia coli. It can be concluded that sodium hyaluronate-TiO2 bionanocomposite can be used as an effective antimicrobial compound in food, pharmaceutical, medical and environmental sectors.&quot;,&quot;publisher&quot;:&quot;Elsevier B.V.&quot;,&quot;volume&quot;:&quot;104&quot;,&quot;container-title-short&quot;:&quot;Int J Biol Macromol&quot;},&quot;isTemporary&quot;:false,&quot;suppress-author&quot;:false,&quot;composite&quot;:false,&quot;author-only&quot;:false}]},{&quot;citationID&quot;:&quot;MENDELEY_CITATION_ac6dbc30-8c7f-41a2-bf9a-3cd5f6f3bdd1&quot;,&quot;properties&quot;:{&quot;noteIndex&quot;:0},&quot;isEdited&quot;:false,&quot;manualOverride&quot;:{&quot;isManuallyOverridden&quot;:false,&quot;citeprocText&quot;:&quot;[9]&quot;,&quot;manualOverrideText&quot;:&quot;&quot;},&quot;citationTag&quot;:&quot;MENDELEY_CITATION_v3_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&quot;,&quot;citationItems&quot;:[{&quot;id&quot;:&quot;965e9d2b-7841-35c8-8587-c92dc64d99f1&quot;,&quot;itemData&quot;:{&quot;type&quot;:&quot;article&quot;,&quot;id&quot;:&quot;965e9d2b-7841-35c8-8587-c92dc64d99f1&quot;,&quot;title&quot;:&quot;Nanomedicines for cardiovascular disease&quot;,&quot;author&quot;:[{&quot;family&quot;:&quot;Smith&quot;,&quot;given&quot;:&quot;Bryan Ronain&quot;,&quot;parse-names&quot;:false,&quot;dropping-particle&quot;:&quot;&quot;,&quot;non-dropping-particle&quot;:&quot;&quot;},{&quot;family&quot;:&quot;Edelman&quot;,&quot;given&quot;:&quot;Elazer R.&quot;,&quot;parse-names&quot;:false,&quot;dropping-particle&quot;:&quot;&quot;,&quot;non-dropping-particle&quot;:&quot;&quot;}],&quot;container-title&quot;:&quot;Nature Cardiovascular Research&quot;,&quot;DOI&quot;:&quot;10.1038/s44161-023-00232-y&quot;,&quot;ISSN&quot;:&quot;27310590&quot;,&quot;issued&quot;:{&quot;date-parts&quot;:[[2023,4,1]]},&quot;page&quot;:&quot;351-367&quot;,&quot;abstract&quot;:&quot;The leading cause of death in the world, cardiovascular disease (CVD), remains a formidable condition for researchers, clinicians and patients alike. CVD comprises a broad collection of diseases spanning the heart, the vasculature and the blood that runs through and interconnects them. Limitations in CVD therapeutic and diagnostic landscapes have generated excitement for advances in nanomedicine, a field focused on improving patient outcomes through transformative therapies, imaging agents and ex vivo diagnostics. CVD nanomedicines are fundamentally shaped by their intended clinical application, including (1) cardiac or heart-related biomaterials, which can be functionally (for example, mechanically, immunologically, electrically) improved by incorporating nanomaterials; (2) the vasculature, involving systemically injected nanotherapeutics and imaging nanodiagnostics, nano-enabled biomaterials or tissue-nanoengineered solutions; and (3) improving the sensitivity and/or specificity of ex vivo diagnostic devices for patient samples. While immunotherapy has developed into a key pillar of oncology in the past dozen years, CVD immunotherapy and immunoimaging are recently emergent and likely to factor substantially in CVD management in the coming decade. The nanomaterials in CVD-related clinical trials and many promising preclinical strategies indicate that nanomedicine is on the cusp of greatly impacting patients with CVD. Here we review these recent advances, highlighting key clinical opportunities in the rapidly emerging field of CVD nanomedicine.&quot;,&quot;publisher&quot;:&quot;Springer&quot;,&quot;issue&quot;:&quot;4&quot;,&quot;volume&quot;:&quot;2&quot;,&quot;container-title-short&quot;:&quot;&quot;},&quot;isTemporary&quot;:false,&quot;suppress-author&quot;:false,&quot;composite&quot;:false,&quot;author-only&quot;:false}]},{&quot;citationID&quot;:&quot;MENDELEY_CITATION_277ab637-f5f0-4779-adb9-5cf56b6e7187&quot;,&quot;properties&quot;:{&quot;noteIndex&quot;:0},&quot;isEdited&quot;:false,&quot;manualOverride&quot;:{&quot;isManuallyOverridden&quot;:false,&quot;citeprocText&quot;:&quot;[1]&quot;,&quot;manualOverrideText&quot;:&quot;&quot;},&quot;citationTag&quot;:&quot;MENDELEY_CITATION_v3_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&quot;,&quot;citationItems&quot;:[{&quot;id&quot;:&quot;3d57eb6d-75ee-3721-9bfa-ea1a2b6dd052&quot;,&quot;itemData&quot;:{&quot;type&quot;:&quot;article-journal&quot;,&quot;id&quot;:&quot;3d57eb6d-75ee-3721-9bfa-ea1a2b6dd052&quot;,&quot;title&quot;:&quot;Collaborative Enhancement of Endothelial Targeting of Nanocarriers by Modulating Platelet-Endothelial Cell Adhesion Molecule-1/CD31 Epitope Engagement&quot;,&quot;author&quot;:[{&quot;family&quot;:&quot;Chacko&quot;,&quot;given&quot;:&quot;Ann Marie&quot;,&quot;parse-names&quot;:false,&quot;dropping-particle&quot;:&quot;&quot;,&quot;non-dropping-particle&quot;:&quot;&quot;},{&quot;family&quot;:&quot;Han&quot;,&quot;given&quot;:&quot;Jingyan&quot;,&quot;parse-names&quot;:false,&quot;dropping-particle&quot;:&quot;&quot;,&quot;non-dropping-particle&quot;:&quot;&quot;},{&quot;family&quot;:&quot;Greineder&quot;,&quot;given&quot;:&quot;Colin F.&quot;,&quot;parse-names&quot;:false,&quot;dropping-particle&quot;:&quot;&quot;,&quot;non-dropping-particle&quot;:&quot;&quot;},{&quot;family&quot;:&quot;Zern&quot;,&quot;given&quot;:&quot;Blaine J.&quot;,&quot;parse-names&quot;:false,&quot;dropping-particle&quot;:&quot;&quot;,&quot;non-dropping-particle&quot;:&quot;&quot;},{&quot;family&quot;:&quot;Mikitsh&quot;,&quot;given&quot;:&quot;John L.&quot;,&quot;parse-names&quot;:false,&quot;dropping-particle&quot;:&quot;&quot;,&quot;non-dropping-particle&quot;:&quot;&quot;},{&quot;family&quot;:&quot;Nayak&quot;,&quot;given&quot;:&quot;Madhura&quot;,&quot;parse-names&quot;:false,&quot;dropping-particle&quot;:&quot;&quot;,&quot;non-dropping-particle&quot;:&quot;&quot;},{&quot;family&quot;:&quot;Menon&quot;,&quot;given&quot;:&quot;Divya&quot;,&quot;parse-names&quot;:false,&quot;dropping-particle&quot;:&quot;&quot;,&quot;non-dropping-particle&quot;:&quot;&quot;},{&quot;family&quot;:&quot;Johnston&quot;,&quot;given&quot;:&quot;Ian H.&quot;,&quot;parse-names&quot;:false,&quot;dropping-particle&quot;:&quot;&quot;,&quot;non-dropping-particle&quot;:&quot;&quot;},{&quot;family&quot;:&quot;Poncz&quot;,&quot;given&quot;:&quot;Mortimer&quot;,&quot;parse-names&quot;:false,&quot;dropping-particle&quot;:&quot;&quot;,&quot;non-dropping-particle&quot;:&quot;&quot;},{&quot;family&quot;:&quot;Eckmann&quot;,&quot;given&quot;:&quot;David M.&quot;,&quot;parse-names&quot;:false,&quot;dropping-particle&quot;:&quot;&quot;,&quot;non-dropping-particle&quot;:&quot;&quot;},{&quot;family&quot;:&quot;Davies&quot;,&quot;given&quot;:&quot;Peter F.&quot;,&quot;parse-names&quot;:false,&quot;dropping-particle&quot;:&quot;&quot;,&quot;non-dropping-particle&quot;:&quot;&quot;},{&quot;family&quot;:&quot;Muzykantov&quot;,&quot;given&quot;:&quot;Vladimir R.&quot;,&quot;parse-names&quot;:false,&quot;dropping-particle&quot;:&quot;&quot;,&quot;non-dropping-particle&quot;:&quot;&quot;}],&quot;container-title&quot;:&quot;ACS Nano&quot;,&quot;container-title-short&quot;:&quot;ACS Nano&quot;,&quot;DOI&quot;:&quot;10.1021/nn505672x&quot;,&quot;ISSN&quot;:&quot;1936086X&quot;,&quot;PMID&quot;:&quot;26153796&quot;,&quot;issued&quot;:{&quot;date-parts&quot;:[[2015]]},&quot;page&quot;:&quot;6785-6793&quot;,&quot;abstract&quot;:&quot;Nanocarriers (NCs) coated with antibodies (Abs) to extracellular epitopes of the transmembrane glycoprotein PECAM (platelet endothelial cell adhesion molecule-1/CD31) enable targeted drug delivery to vascular endothelial cells. Recent studies revealed that paired Abs directed to adjacent, yet distinct epitopes of PECAM stimulate each other's binding to endothelial cells in vitro and in vivo (collaborative enhancement). This phenomenon improves targeting of therapeutic fusion proteins, yet its potential role in targeting multivalent NCs has not been addressed. Herein, we studied the effects of Ab-mediated collaborative enhancement on multivalent NC spheres coated with PECAM Abs (Ab/NC, 180 nm diameter). We found that PECAM Abs do mutually enhance endothelial cell binding of Ab/NC coated by paired, but not self Ab. In vitro, collaborative enhancement of endothelial binding of Ab/NC by paired Abs is modulated by Ab/NC avidity, epitope selection, and flow. Cell fixation, but not blocking of endocytosis, obliterated collaborative enhancement of Ab/NC binding, indicating that the effect is mediated by molecular reorganization of PECAM molecules in the endothelial plasmalemma. The collaborative enhancement of Ab/NC binding was affirmed in vivo. Intravascular injection of paired Abs enhanced targeting of Ab/NC to pulmonary vasculature in mice by an order of magnitude. This stimulatory effect greatly exceeded enhancement of Ab targeting by paired Abs, indicating that collaborative enhancement' effect is even more pronounced for relatively large multivalent carriers versus free Abs, likely due to more profound consequences of positive alteration of epitope accessibility. This phenomenon provides a potential paradigm for optimizing the endothelial-targeted nanocarrier delivery of therapeutic agents.&quot;,&quot;issue&quot;:&quot;7&quot;,&quot;volume&quot;:&quot;9&quot;},&quot;isTemporary&quot;:false,&quot;suppress-author&quot;:false,&quot;composite&quot;:false,&quot;author-only&quot;:false}]},{&quot;citationID&quot;:&quot;MENDELEY_CITATION_94b4f94a-3a18-47fb-9fd4-955c9cd50d01&quot;,&quot;properties&quot;:{&quot;noteIndex&quot;:0},&quot;isEdited&quot;:false,&quot;manualOverride&quot;:{&quot;isManuallyOverridden&quot;:false,&quot;citeprocText&quot;:&quot;[3]&quot;,&quot;manualOverrideText&quot;:&quot;&quot;},&quot;citationTag&quot;:&quot;MENDELEY_CITATION_v3_eyJjaXRhdGlvbklEIjoiTUVOREVMRVlfQ0lUQVRJT05fOTRiNGY5NGEtM2ExOC00N2ZiLTlmZDQtOTU1YzljZDUwZDAx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quot;,&quot;citationItems&quot;:[{&quot;id&quot;:&quot;ca340527-61e2-3835-bf28-af5e5518d95e&quot;,&quot;itemData&quot;:{&quot;type&quot;:&quot;article-journal&quot;,&quot;id&quot;:&quot;ca340527-61e2-3835-bf28-af5e5518d95e&quot;,&quot;title&quot;:&quot;Effect of titanium dioxide nanoparticles and β-cyclodextrin polymer on physicochemical, antimicrobial, and antibiofilm properties of a novel chitosan-camphor polymer&quot;,&quot;author&quot;:[{&quot;family&quot;:&quot;Dardeer&quot;,&quot;given&quot;:&quot;Hemat M.&quot;,&quot;parse-names&quot;:false,&quot;dropping-particle&quot;:&quot;&quot;,&quot;non-dropping-particle&quot;:&quot;&quot;},{&quot;family&quot;:&quot;Abbas&quot;,&quot;given&quot;:&quot;Safaa A.&quot;,&quot;parse-names&quot;:false,&quot;dropping-particle&quot;:&quot;&quot;,&quot;non-dropping-particle&quot;:&quot;&quot;},{&quot;family&quot;:&quot;El-Sayyad&quot;,&quot;given&quot;:&quot;Gharieb S.&quot;,&quot;parse-names&quot;:false,&quot;dropping-particle&quot;:&quot;&quot;,&quot;non-dropping-particle&quot;:&quot;&quot;},{&quot;family&quot;:&quot;Ali&quot;,&quot;given&quot;:&quot;Moustafa F.&quot;,&quot;parse-names&quot;:false,&quot;dropping-particle&quot;:&quot;&quot;,&quot;non-dropping-particle&quot;:&quot;&quot;}],&quot;container-title&quot;:&quot;International Journal of Biological Macromolecules&quot;,&quot;DOI&quot;:&quot;10.1016/j.ijbiomac.2022.07.249&quot;,&quot;ISSN&quot;:&quot;18790003&quot;,&quot;PMID&quot;:&quot;35944757&quot;,&quot;issued&quot;:{&quot;date-parts&quot;:[[2022]]},&quot;page&quot;:&quot;1062-1079&quot;,&quot;abstract&quot;:&quot;In this paper, chitosan (Chi) was successfully reacted with natural mono ketone namely, camphor (Cam), through a condensation reaction to obtain a novel Chi-Cam polymer. The encapsulation of Chi-Cam polymer into the cavity of β-cyclodextrin biopolymer by inclusion complex method, and the immobilization of TiO2 NPs into Chi-Cam matrix by metal complex method were performed. A set of characterizations (XRD, FTIR, SEM, UV–Vis., optical band gap, Urbach energy, refractive index, and thermogravimetric analysis) were implemented to incorporate their properties with applications. It was not observed the existence of any strange peaks in diffractogram patterns of all prepared samples, confirming the proper preparation and high purity polymers. The crystalline index was found to be 69.41, 41.58, 58.25 and 44.2 % for Chi, Chi-Cam, polyrotaxane, and nanocomposite, respectively. High surface area, lowest pores size, and lowest pores volume were confirmed the micropores of composite, which also could provide more reactive sites, and enhancing the bioactivity. The tested Chi-Cam/TiO2 NPs possessed the highest antimicrobial impact, followed by the Chi-Cam/β-CD towards pathogenic microbes. The highest % inhibition of biofilm formation by Chi-Cam, Chi-Cam/β-CD, and Chi-Cam/TiO2 NPs was noted for S. aureus (40.05 %, 80.21 %, and 87.49 %), E. coli (38.56 %, 74.32 % and 83.32 %), P. aureginosa (32.12 %, 58.80 %, and 74.53 %), and C. albicans (13.69 %, 27.89 % and 70.89 %), respectively. The obtaining findings pave the route towards useful utilization of potential materials for biomedical applications.&quot;,&quot;publisher&quot;:&quot;Elsevier B.V.&quot;,&quot;issue&quot;:&quot;July&quot;,&quot;volume&quot;:&quot;219&quot;,&quot;container-title-short&quot;:&quot;Int J Biol Macromol&quot;},&quot;isTemporary&quot;:false,&quot;suppress-author&quot;:false,&quot;composite&quot;:false,&quot;author-only&quot;:false}]},{&quot;citationID&quot;:&quot;MENDELEY_CITATION_355d1157-8eaf-41d1-92a3-5b09a267335d&quot;,&quot;properties&quot;:{&quot;noteIndex&quot;:0},&quot;isEdited&quot;:false,&quot;manualOverride&quot;:{&quot;isManuallyOverridden&quot;:false,&quot;citeprocText&quot;:&quot;[3]&quot;,&quot;manualOverrideText&quot;:&quot;&quot;},&quot;citationTag&quot;:&quot;MENDELEY_CITATION_v3_eyJjaXRhdGlvbklEIjoiTUVOREVMRVlfQ0lUQVRJT05fMzU1ZDExNTctOGVhZi00MWQxLTkyYTMtNWIwOWEyNjczMzVk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quot;,&quot;citationItems&quot;:[{&quot;id&quot;:&quot;ca340527-61e2-3835-bf28-af5e5518d95e&quot;,&quot;itemData&quot;:{&quot;type&quot;:&quot;article-journal&quot;,&quot;id&quot;:&quot;ca340527-61e2-3835-bf28-af5e5518d95e&quot;,&quot;title&quot;:&quot;Effect of titanium dioxide nanoparticles and β-cyclodextrin polymer on physicochemical, antimicrobial, and antibiofilm properties of a novel chitosan-camphor polymer&quot;,&quot;author&quot;:[{&quot;family&quot;:&quot;Dardeer&quot;,&quot;given&quot;:&quot;Hemat M.&quot;,&quot;parse-names&quot;:false,&quot;dropping-particle&quot;:&quot;&quot;,&quot;non-dropping-particle&quot;:&quot;&quot;},{&quot;family&quot;:&quot;Abbas&quot;,&quot;given&quot;:&quot;Safaa A.&quot;,&quot;parse-names&quot;:false,&quot;dropping-particle&quot;:&quot;&quot;,&quot;non-dropping-particle&quot;:&quot;&quot;},{&quot;family&quot;:&quot;El-Sayyad&quot;,&quot;given&quot;:&quot;Gharieb S.&quot;,&quot;parse-names&quot;:false,&quot;dropping-particle&quot;:&quot;&quot;,&quot;non-dropping-particle&quot;:&quot;&quot;},{&quot;family&quot;:&quot;Ali&quot;,&quot;given&quot;:&quot;Moustafa F.&quot;,&quot;parse-names&quot;:false,&quot;dropping-particle&quot;:&quot;&quot;,&quot;non-dropping-particle&quot;:&quot;&quot;}],&quot;container-title&quot;:&quot;International Journal of Biological Macromolecules&quot;,&quot;DOI&quot;:&quot;10.1016/j.ijbiomac.2022.07.249&quot;,&quot;ISSN&quot;:&quot;18790003&quot;,&quot;PMID&quot;:&quot;35944757&quot;,&quot;issued&quot;:{&quot;date-parts&quot;:[[2022]]},&quot;page&quot;:&quot;1062-1079&quot;,&quot;abstract&quot;:&quot;In this paper, chitosan (Chi) was successfully reacted with natural mono ketone namely, camphor (Cam), through a condensation reaction to obtain a novel Chi-Cam polymer. The encapsulation of Chi-Cam polymer into the cavity of β-cyclodextrin biopolymer by inclusion complex method, and the immobilization of TiO2 NPs into Chi-Cam matrix by metal complex method were performed. A set of characterizations (XRD, FTIR, SEM, UV–Vis., optical band gap, Urbach energy, refractive index, and thermogravimetric analysis) were implemented to incorporate their properties with applications. It was not observed the existence of any strange peaks in diffractogram patterns of all prepared samples, confirming the proper preparation and high purity polymers. The crystalline index was found to be 69.41, 41.58, 58.25 and 44.2 % for Chi, Chi-Cam, polyrotaxane, and nanocomposite, respectively. High surface area, lowest pores size, and lowest pores volume were confirmed the micropores of composite, which also could provide more reactive sites, and enhancing the bioactivity. The tested Chi-Cam/TiO2 NPs possessed the highest antimicrobial impact, followed by the Chi-Cam/β-CD towards pathogenic microbes. The highest % inhibition of biofilm formation by Chi-Cam, Chi-Cam/β-CD, and Chi-Cam/TiO2 NPs was noted for S. aureus (40.05 %, 80.21 %, and 87.49 %), E. coli (38.56 %, 74.32 % and 83.32 %), P. aureginosa (32.12 %, 58.80 %, and 74.53 %), and C. albicans (13.69 %, 27.89 % and 70.89 %), respectively. The obtaining findings pave the route towards useful utilization of potential materials for biomedical applications.&quot;,&quot;publisher&quot;:&quot;Elsevier B.V.&quot;,&quot;issue&quot;:&quot;July&quot;,&quot;volume&quot;:&quot;219&quot;,&quot;container-title-short&quot;:&quot;Int J Biol Macromol&quot;},&quot;isTemporary&quot;:false,&quot;suppress-author&quot;:false,&quot;composite&quot;:false,&quot;author-only&quot;:false}]},{&quot;citationID&quot;:&quot;MENDELEY_CITATION_1551a740-0493-4d4b-bcdc-11484fdb0411&quot;,&quot;properties&quot;:{&quot;noteIndex&quot;:0},&quot;isEdited&quot;:false,&quot;manualOverride&quot;:{&quot;isManuallyOverridden&quot;:false,&quot;citeprocText&quot;:&quot;[10]&quot;,&quot;manualOverrideText&quot;:&quot;&quot;},&quot;citationTag&quot;:&quot;MENDELEY_CITATION_v3_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&quot;,&quot;citationItems&quot;:[{&quot;id&quot;:&quot;1cd09c36-f9be-3e69-904c-f62639dcbf87&quot;,&quot;itemData&quot;:{&quot;type&quot;:&quot;article-journal&quot;,&quot;id&quot;:&quot;1cd09c36-f9be-3e69-904c-f62639dcbf87&quot;,&quot;title&quot;:&quot;Amphiphilic Polysaccharide-Hydrophobicized Graft Polymeric Micelles for Drug Delivery Nanosystems&quot;,&quot;author&quot;:[{&quot;family&quot;:&quot;Liu&quot;,&quot;given&quot;:&quot;Y.&quot;,&quot;parse-names&quot;:false,&quot;dropping-particle&quot;:&quot;&quot;,&quot;non-dropping-particle&quot;:&quot;&quot;},{&quot;family&quot;:&quot;Sun&quot;,&quot;given&quot;:&quot;J.&quot;,&quot;parse-names&quot;:false,&quot;dropping-particle&quot;:&quot;&quot;,&quot;non-dropping-particle&quot;:&quot;&quot;},{&quot;family&quot;:&quot;Zhang&quot;,&quot;given&quot;:&quot;P.&quot;,&quot;parse-names&quot;:false,&quot;dropping-particle&quot;:&quot;&quot;,&quot;non-dropping-particle&quot;:&quot;&quot;},{&quot;family&quot;:&quot;He&quot;,&quot;given&quot;:&quot;Z.&quot;,&quot;parse-names&quot;:false,&quot;dropping-particle&quot;:&quot;&quot;,&quot;non-dropping-particle&quot;:&quot;&quot;}],&quot;container-title&quot;:&quot;Current Medicinal Chemistry&quot;,&quot;container-title-short&quot;:&quot;Curr Med Chem&quot;,&quot;DOI&quot;:&quot;10.2174/092986711795933696&quot;,&quot;ISSN&quot;:&quot;09298673&quot;,&quot;PMID&quot;:&quot;21568897&quot;,&quot;issued&quot;:{&quot;date-parts&quot;:[[2011]]},&quot;page&quot;:&quot;2638-2648&quot;,&quot;abstract&quot;:&quot;Self-assembled amphiphilic graft copolymers in aqueous solution to form polymeric micelles, have received growing scientific attention over the years. Among the polymeric micelles, hydrophobicized polysaccharides have currently become one of the hottest researches in the field of drug delivery nanosystems. It is attributable to such appealing properties as small particle size and narrow size distribution, distinctive core-shell structure, high solubilization capacity and structural stability, tumor passive localization by enhanced permeability and retention (EPR) effect, active targeting ability via tailored targeting promoiety, long-circulation property and facile preparation. The polymeric micelles self-assembled by hydrophobicized polysaccharides can be employed as targeted drug delivery nanosystem by including thermo- or pH-sensitive components or by attaching specific targeted moieties to the outer hydrophilic surface. Beside encapsulation of water-insoluble drugs, hydrophobicized polysaccharide polymeric micelles can complex with charged proteins or peptide drugs through electrostatic force or hydrogen bond, and serve as an effective non-viral vector for gene delivery. In the latter case, polymeric micelles can not only markedly protect these macromolecules from degradation by protease or ribozymes, but also increase the gene transfection efficiency. This review will highlight the state of the art self-assembled mechanism, characterization, preparation methods and surface modification of hydrophobicized polysaccharide polymeric micelles and their recent rapid applications as drug delivery nanosystems. © 2011 Bentham Science Publishers Ltd.&quot;,&quot;issue&quot;:&quot;17&quot;,&quot;volume&quot;:&quot;18&quot;},&quot;isTemporary&quot;:false,&quot;suppress-author&quot;:false,&quot;composite&quot;:false,&quot;author-only&quot;:false}]},{&quot;citationID&quot;:&quot;MENDELEY_CITATION_30bff457-7ee3-4e0a-a2e7-64afe0068cc7&quot;,&quot;properties&quot;:{&quot;noteIndex&quot;:0},&quot;isEdited&quot;:false,&quot;manualOverride&quot;:{&quot;isManuallyOverridden&quot;:false,&quot;citeprocText&quot;:&quot;[5]&quot;,&quot;manualOverrideText&quot;:&quot;&quot;},&quot;citationTag&quot;:&quot;MENDELEY_CITATION_v3_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&quot;,&quot;citationItems&quot;:[{&quot;id&quot;:&quot;f29dcdaa-2f00-3184-a328-edd87aaa8226&quot;,&quot;itemData&quot;:{&quot;type&quot;:&quot;article-journal&quot;,&quot;id&quot;:&quot;f29dcdaa-2f00-3184-a328-edd87aaa8226&quot;,&quot;title&quot;:&quot;Optimal conditions for producing bactericidal sodium hyaluronate-TiO2 bionanocomposite and its characterization&quot;,&quot;author&quot;:[{&quot;family&quot;:&quot;Safaei&quot;,&quot;given&quot;:&quot;Mohsen&quot;,&quot;parse-names&quot;:false,&quot;dropping-particle&quot;:&quot;&quot;,&quot;non-dropping-particle&quot;:&quot;&quot;},{&quot;family&quot;:&quot;Taran&quot;,&quot;given&quot;:&quot;Mojtaba&quot;,&quot;parse-names&quot;:false,&quot;dropping-particle&quot;:&quot;&quot;,&quot;non-dropping-particle&quot;:&quot;&quot;}],&quot;container-title&quot;:&quot;International Journal of Biological Macromolecules&quot;,&quot;DOI&quot;:&quot;10.1016/j.ijbiomac.2017.06.016&quot;,&quot;ISSN&quot;:&quot;18790003&quot;,&quot;PMID&quot;:&quot;28619641&quot;,&quot;URL&quot;:&quot;http://dx.doi.org/10.1016/j.ijbiomac.2017.06.016&quot;,&quot;issued&quot;:{&quot;date-parts&quot;:[[2017]]},&quot;page&quot;:&quot;449-456&quot;,&quot;abstract&quot;:&quot;In this research, the creation of optimum conditions for the formation of sodium hyaluronate-TiO2 bionanocomposite and its antibacterial effect on gram positive and gram negative bacteria was evaluated. The Fourier transform infrared spectroscopy spectra, scanning electron microscopy images and energy dispersive X-ray spectroscopy pattern confirmed the formation of the bionanocomposite. Thermogravimetric analysis and differential thermal analysis indicated that the thermal stability rate had significantly improved with formation of the bionanocomposite. Nine experiments were designed based on the Taguchi method by applying different proportions of sodium hyaluronate biopolymer and TiO2 nanoparticles at different stirring times. Bionanocomposite produced under conditions of experiment 5 (TiO2 4 mg/ml, sodium hyaluronate 1 mg/ml and stirring time of 90 min) and experiment 9 (TiO2 8 mg/ml, sodium hyaluronate 2 mg/ml and stirring time of 60 min) completely prevented the growth of Staphylococcus aureus and Escherichia coli. It can be concluded that sodium hyaluronate-TiO2 bionanocomposite can be used as an effective antimicrobial compound in food, pharmaceutical, medical and environmental sectors.&quot;,&quot;publisher&quot;:&quot;Elsevier B.V.&quot;,&quot;volume&quot;:&quot;104&quot;,&quot;container-title-short&quot;:&quot;Int J Biol Macromol&quot;},&quot;isTemporary&quot;:false,&quot;suppress-author&quot;:false,&quot;composite&quot;:false,&quot;author-only&quot;:false}]},{&quot;citationID&quot;:&quot;MENDELEY_CITATION_e1954269-42de-46e3-b33d-298ffe5d568d&quot;,&quot;properties&quot;:{&quot;noteIndex&quot;:0},&quot;isEdited&quot;:false,&quot;manualOverride&quot;:{&quot;isManuallyOverridden&quot;:false,&quot;citeprocText&quot;:&quot;[10]&quot;,&quot;manualOverrideText&quot;:&quot;&quot;},&quot;citationTag&quot;:&quot;MENDELEY_CITATION_v3_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&quot;,&quot;citationItems&quot;:[{&quot;id&quot;:&quot;1cd09c36-f9be-3e69-904c-f62639dcbf87&quot;,&quot;itemData&quot;:{&quot;type&quot;:&quot;article-journal&quot;,&quot;id&quot;:&quot;1cd09c36-f9be-3e69-904c-f62639dcbf87&quot;,&quot;title&quot;:&quot;Amphiphilic Polysaccharide-Hydrophobicized Graft Polymeric Micelles for Drug Delivery Nanosystems&quot;,&quot;author&quot;:[{&quot;family&quot;:&quot;Liu&quot;,&quot;given&quot;:&quot;Y.&quot;,&quot;parse-names&quot;:false,&quot;dropping-particle&quot;:&quot;&quot;,&quot;non-dropping-particle&quot;:&quot;&quot;},{&quot;family&quot;:&quot;Sun&quot;,&quot;given&quot;:&quot;J.&quot;,&quot;parse-names&quot;:false,&quot;dropping-particle&quot;:&quot;&quot;,&quot;non-dropping-particle&quot;:&quot;&quot;},{&quot;family&quot;:&quot;Zhang&quot;,&quot;given&quot;:&quot;P.&quot;,&quot;parse-names&quot;:false,&quot;dropping-particle&quot;:&quot;&quot;,&quot;non-dropping-particle&quot;:&quot;&quot;},{&quot;family&quot;:&quot;He&quot;,&quot;given&quot;:&quot;Z.&quot;,&quot;parse-names&quot;:false,&quot;dropping-particle&quot;:&quot;&quot;,&quot;non-dropping-particle&quot;:&quot;&quot;}],&quot;container-title&quot;:&quot;Current Medicinal Chemistry&quot;,&quot;container-title-short&quot;:&quot;Curr Med Chem&quot;,&quot;DOI&quot;:&quot;10.2174/092986711795933696&quot;,&quot;ISSN&quot;:&quot;09298673&quot;,&quot;PMID&quot;:&quot;21568897&quot;,&quot;issued&quot;:{&quot;date-parts&quot;:[[2011]]},&quot;page&quot;:&quot;2638-2648&quot;,&quot;abstract&quot;:&quot;Self-assembled amphiphilic graft copolymers in aqueous solution to form polymeric micelles, have received growing scientific attention over the years. Among the polymeric micelles, hydrophobicized polysaccharides have currently become one of the hottest researches in the field of drug delivery nanosystems. It is attributable to such appealing properties as small particle size and narrow size distribution, distinctive core-shell structure, high solubilization capacity and structural stability, tumor passive localization by enhanced permeability and retention (EPR) effect, active targeting ability via tailored targeting promoiety, long-circulation property and facile preparation. The polymeric micelles self-assembled by hydrophobicized polysaccharides can be employed as targeted drug delivery nanosystem by including thermo- or pH-sensitive components or by attaching specific targeted moieties to the outer hydrophilic surface. Beside encapsulation of water-insoluble drugs, hydrophobicized polysaccharide polymeric micelles can complex with charged proteins or peptide drugs through electrostatic force or hydrogen bond, and serve as an effective non-viral vector for gene delivery. In the latter case, polymeric micelles can not only markedly protect these macromolecules from degradation by protease or ribozymes, but also increase the gene transfection efficiency. This review will highlight the state of the art self-assembled mechanism, characterization, preparation methods and surface modification of hydrophobicized polysaccharide polymeric micelles and their recent rapid applications as drug delivery nanosystems. © 2011 Bentham Science Publishers Ltd.&quot;,&quot;issue&quot;:&quot;17&quot;,&quot;volume&quot;:&quot;18&quot;},&quot;isTemporary&quot;:false,&quot;suppress-author&quot;:false,&quot;composite&quot;:false,&quot;author-only&quot;:false}]},{&quot;citationID&quot;:&quot;MENDELEY_CITATION_f108a821-2821-49f2-a366-4601b7feff3c&quot;,&quot;properties&quot;:{&quot;noteIndex&quot;:0},&quot;isEdited&quot;:false,&quot;manualOverride&quot;:{&quot;isManuallyOverridden&quot;:false,&quot;citeprocText&quot;:&quot;[5]&quot;,&quot;manualOverrideText&quot;:&quot;&quot;},&quot;citationTag&quot;:&quot;MENDELEY_CITATION_v3_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&quot;,&quot;citationItems&quot;:[{&quot;id&quot;:&quot;f29dcdaa-2f00-3184-a328-edd87aaa8226&quot;,&quot;itemData&quot;:{&quot;type&quot;:&quot;article-journal&quot;,&quot;id&quot;:&quot;f29dcdaa-2f00-3184-a328-edd87aaa8226&quot;,&quot;title&quot;:&quot;Optimal conditions for producing bactericidal sodium hyaluronate-TiO2 bionanocomposite and its characterization&quot;,&quot;author&quot;:[{&quot;family&quot;:&quot;Safaei&quot;,&quot;given&quot;:&quot;Mohsen&quot;,&quot;parse-names&quot;:false,&quot;dropping-particle&quot;:&quot;&quot;,&quot;non-dropping-particle&quot;:&quot;&quot;},{&quot;family&quot;:&quot;Taran&quot;,&quot;given&quot;:&quot;Mojtaba&quot;,&quot;parse-names&quot;:false,&quot;dropping-particle&quot;:&quot;&quot;,&quot;non-dropping-particle&quot;:&quot;&quot;}],&quot;container-title&quot;:&quot;International Journal of Biological Macromolecules&quot;,&quot;DOI&quot;:&quot;10.1016/j.ijbiomac.2017.06.016&quot;,&quot;ISSN&quot;:&quot;18790003&quot;,&quot;PMID&quot;:&quot;28619641&quot;,&quot;URL&quot;:&quot;http://dx.doi.org/10.1016/j.ijbiomac.2017.06.016&quot;,&quot;issued&quot;:{&quot;date-parts&quot;:[[2017]]},&quot;page&quot;:&quot;449-456&quot;,&quot;abstract&quot;:&quot;In this research, the creation of optimum conditions for the formation of sodium hyaluronate-TiO2 bionanocomposite and its antibacterial effect on gram positive and gram negative bacteria was evaluated. The Fourier transform infrared spectroscopy spectra, scanning electron microscopy images and energy dispersive X-ray spectroscopy pattern confirmed the formation of the bionanocomposite. Thermogravimetric analysis and differential thermal analysis indicated that the thermal stability rate had significantly improved with formation of the bionanocomposite. Nine experiments were designed based on the Taguchi method by applying different proportions of sodium hyaluronate biopolymer and TiO2 nanoparticles at different stirring times. Bionanocomposite produced under conditions of experiment 5 (TiO2 4 mg/ml, sodium hyaluronate 1 mg/ml and stirring time of 90 min) and experiment 9 (TiO2 8 mg/ml, sodium hyaluronate 2 mg/ml and stirring time of 60 min) completely prevented the growth of Staphylococcus aureus and Escherichia coli. It can be concluded that sodium hyaluronate-TiO2 bionanocomposite can be used as an effective antimicrobial compound in food, pharmaceutical, medical and environmental sectors.&quot;,&quot;publisher&quot;:&quot;Elsevier B.V.&quot;,&quot;volume&quot;:&quot;104&quot;,&quot;container-title-short&quot;:&quot;Int J Biol Macromol&quot;},&quot;isTemporary&quot;:false,&quot;suppress-author&quot;:false,&quot;composite&quot;:false,&quot;author-only&quot;:false}]},{&quot;citationID&quot;:&quot;MENDELEY_CITATION_5527886c-8578-4dac-b4ee-2ccaeb203953&quot;,&quot;properties&quot;:{&quot;noteIndex&quot;:0},&quot;isEdited&quot;:false,&quot;manualOverride&quot;:{&quot;isManuallyOverridden&quot;:false,&quot;citeprocText&quot;:&quot;[6]&quot;,&quot;manualOverrideText&quot;:&quot;&quot;},&quot;citationTag&quot;:&quot;MENDELEY_CITATION_v3_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&quot;,&quot;citationItems&quot;:[{&quot;id&quot;:&quot;1ef1bcf9-64a5-3e63-8c7e-a7d5f041e086&quot;,&quot;itemData&quot;:{&quot;type&quot;:&quot;article-journal&quot;,&quot;id&quot;:&quot;1ef1bcf9-64a5-3e63-8c7e-a7d5f041e086&quot;,&quot;title&quot;:&quot;Virus-based nanocarriers for drug delivery&quot;,&quot;author&quot;:[{&quot;family&quot;:&quot;Ma&quot;,&quot;given&quot;:&quot;Yujie&quot;,&quot;parse-names&quot;:false,&quot;dropping-particle&quot;:&quot;&quot;,&quot;non-dropping-particle&quot;:&quot;&quot;},{&quot;family&quot;:&quot;Nolte&quot;,&quot;given&quot;:&quot;Roeland J.M.&quot;,&quot;parse-names&quot;:false,&quot;dropping-particle&quot;:&quot;&quot;,&quot;non-dropping-particle&quot;:&quot;&quot;},{&quot;family&quot;:&quot;Cornelissen&quot;,&quot;given&quot;:&quot;Jeroen J.L.M.&quot;,&quot;parse-names&quot;:false,&quot;dropping-particle&quot;:&quot;&quot;,&quot;non-dropping-particle&quot;:&quot;&quot;}],&quot;container-title&quot;:&quot;Advanced Drug Delivery Reviews&quot;,&quot;container-title-short&quot;:&quot;Adv Drug Deliv Rev&quot;,&quot;DOI&quot;:&quot;10.1016/j.addr.2012.01.005&quot;,&quot;ISSN&quot;:&quot;0169409X&quot;,&quot;PMID&quot;:&quot;22285585&quot;,&quot;URL&quot;:&quot;http://dx.doi.org/10.1016/j.addr.2012.01.005&quot;,&quot;issued&quot;:{&quot;date-parts&quot;:[[2012]]},&quot;page&quot;:&quot;811-825&quot;,&quot;abstract&quot;:&quot;New nanocarrier platforms based on natural biological building blocks offer great promises in revolutionalizing medicine. The usage of specific protein cage structures: virus-like particles (VLPs) for drug packaging and targetted delivery is summarized here. Versatile chemical and genetic modifications on the outer surfaces and inner cavities of VLPs facilitate the preparation of new materials that could meet the biocompatibility, solubility and high uptake efficiency requirements for drug delivery. A full evaluation on the toxicity, bio-distribution and immunology of these materials are envisaged to boost their application potentials. © 2012 Elsevier B.V.&quot;,&quot;publisher&quot;:&quot;Elsevier B.V.&quot;,&quot;issue&quot;:&quot;9&quot;,&quot;volume&quot;:&quot;64&quot;},&quot;isTemporary&quot;:false,&quot;suppress-author&quot;:false,&quot;composite&quot;:false,&quot;author-only&quot;:false}]},{&quot;citationID&quot;:&quot;MENDELEY_CITATION_74800554-0184-480e-a378-c69f18a7a6a8&quot;,&quot;properties&quot;:{&quot;noteIndex&quot;:0},&quot;isEdited&quot;:false,&quot;manualOverride&quot;:{&quot;isManuallyOverridden&quot;:false,&quot;citeprocText&quot;:&quot;[6]&quot;,&quot;manualOverrideText&quot;:&quot;&quot;},&quot;citationTag&quot;:&quot;MENDELEY_CITATION_v3_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&quot;,&quot;citationItems&quot;:[{&quot;id&quot;:&quot;1ef1bcf9-64a5-3e63-8c7e-a7d5f041e086&quot;,&quot;itemData&quot;:{&quot;type&quot;:&quot;article-journal&quot;,&quot;id&quot;:&quot;1ef1bcf9-64a5-3e63-8c7e-a7d5f041e086&quot;,&quot;title&quot;:&quot;Virus-based nanocarriers for drug delivery&quot;,&quot;author&quot;:[{&quot;family&quot;:&quot;Ma&quot;,&quot;given&quot;:&quot;Yujie&quot;,&quot;parse-names&quot;:false,&quot;dropping-particle&quot;:&quot;&quot;,&quot;non-dropping-particle&quot;:&quot;&quot;},{&quot;family&quot;:&quot;Nolte&quot;,&quot;given&quot;:&quot;Roeland J.M.&quot;,&quot;parse-names&quot;:false,&quot;dropping-particle&quot;:&quot;&quot;,&quot;non-dropping-particle&quot;:&quot;&quot;},{&quot;family&quot;:&quot;Cornelissen&quot;,&quot;given&quot;:&quot;Jeroen J.L.M.&quot;,&quot;parse-names&quot;:false,&quot;dropping-particle&quot;:&quot;&quot;,&quot;non-dropping-particle&quot;:&quot;&quot;}],&quot;container-title&quot;:&quot;Advanced Drug Delivery Reviews&quot;,&quot;container-title-short&quot;:&quot;Adv Drug Deliv Rev&quot;,&quot;DOI&quot;:&quot;10.1016/j.addr.2012.01.005&quot;,&quot;ISSN&quot;:&quot;0169409X&quot;,&quot;PMID&quot;:&quot;22285585&quot;,&quot;URL&quot;:&quot;http://dx.doi.org/10.1016/j.addr.2012.01.005&quot;,&quot;issued&quot;:{&quot;date-parts&quot;:[[2012]]},&quot;page&quot;:&quot;811-825&quot;,&quot;abstract&quot;:&quot;New nanocarrier platforms based on natural biological building blocks offer great promises in revolutionalizing medicine. The usage of specific protein cage structures: virus-like particles (VLPs) for drug packaging and targetted delivery is summarized here. Versatile chemical and genetic modifications on the outer surfaces and inner cavities of VLPs facilitate the preparation of new materials that could meet the biocompatibility, solubility and high uptake efficiency requirements for drug delivery. A full evaluation on the toxicity, bio-distribution and immunology of these materials are envisaged to boost their application potentials. © 2012 Elsevier B.V.&quot;,&quot;publisher&quot;:&quot;Elsevier B.V.&quot;,&quot;issue&quot;:&quot;9&quot;,&quot;volume&quot;:&quot;64&quot;},&quot;isTemporary&quot;:false,&quot;suppress-author&quot;:false,&quot;composite&quot;:false,&quot;author-only&quot;:false}]},{&quot;citationID&quot;:&quot;MENDELEY_CITATION_f2da6822-5162-4847-9710-4313c6c9bdc9&quot;,&quot;properties&quot;:{&quot;noteIndex&quot;:0},&quot;isEdited&quot;:false,&quot;manualOverride&quot;:{&quot;isManuallyOverridden&quot;:false,&quot;citeprocText&quot;:&quot;[3]&quot;,&quot;manualOverrideText&quot;:&quot;&quot;},&quot;citationTag&quot;:&quot;MENDELEY_CITATION_v3_eyJjaXRhdGlvbklEIjoiTUVOREVMRVlfQ0lUQVRJT05fZjJkYTY4MjItNTE2Mi00ODQ3LTk3MTAtNDMxM2M2YzliZGM5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quot;,&quot;citationItems&quot;:[{&quot;id&quot;:&quot;ca340527-61e2-3835-bf28-af5e5518d95e&quot;,&quot;itemData&quot;:{&quot;type&quot;:&quot;article-journal&quot;,&quot;id&quot;:&quot;ca340527-61e2-3835-bf28-af5e5518d95e&quot;,&quot;title&quot;:&quot;Effect of titanium dioxide nanoparticles and β-cyclodextrin polymer on physicochemical, antimicrobial, and antibiofilm properties of a novel chitosan-camphor polymer&quot;,&quot;author&quot;:[{&quot;family&quot;:&quot;Dardeer&quot;,&quot;given&quot;:&quot;Hemat M.&quot;,&quot;parse-names&quot;:false,&quot;dropping-particle&quot;:&quot;&quot;,&quot;non-dropping-particle&quot;:&quot;&quot;},{&quot;family&quot;:&quot;Abbas&quot;,&quot;given&quot;:&quot;Safaa A.&quot;,&quot;parse-names&quot;:false,&quot;dropping-particle&quot;:&quot;&quot;,&quot;non-dropping-particle&quot;:&quot;&quot;},{&quot;family&quot;:&quot;El-Sayyad&quot;,&quot;given&quot;:&quot;Gharieb S.&quot;,&quot;parse-names&quot;:false,&quot;dropping-particle&quot;:&quot;&quot;,&quot;non-dropping-particle&quot;:&quot;&quot;},{&quot;family&quot;:&quot;Ali&quot;,&quot;given&quot;:&quot;Moustafa F.&quot;,&quot;parse-names&quot;:false,&quot;dropping-particle&quot;:&quot;&quot;,&quot;non-dropping-particle&quot;:&quot;&quot;}],&quot;container-title&quot;:&quot;International Journal of Biological Macromolecules&quot;,&quot;DOI&quot;:&quot;10.1016/j.ijbiomac.2022.07.249&quot;,&quot;ISSN&quot;:&quot;18790003&quot;,&quot;PMID&quot;:&quot;35944757&quot;,&quot;issued&quot;:{&quot;date-parts&quot;:[[2022]]},&quot;page&quot;:&quot;1062-1079&quot;,&quot;abstract&quot;:&quot;In this paper, chitosan (Chi) was successfully reacted with natural mono ketone namely, camphor (Cam), through a condensation reaction to obtain a novel Chi-Cam polymer. The encapsulation of Chi-Cam polymer into the cavity of β-cyclodextrin biopolymer by inclusion complex method, and the immobilization of TiO2 NPs into Chi-Cam matrix by metal complex method were performed. A set of characterizations (XRD, FTIR, SEM, UV–Vis., optical band gap, Urbach energy, refractive index, and thermogravimetric analysis) were implemented to incorporate their properties with applications. It was not observed the existence of any strange peaks in diffractogram patterns of all prepared samples, confirming the proper preparation and high purity polymers. The crystalline index was found to be 69.41, 41.58, 58.25 and 44.2 % for Chi, Chi-Cam, polyrotaxane, and nanocomposite, respectively. High surface area, lowest pores size, and lowest pores volume were confirmed the micropores of composite, which also could provide more reactive sites, and enhancing the bioactivity. The tested Chi-Cam/TiO2 NPs possessed the highest antimicrobial impact, followed by the Chi-Cam/β-CD towards pathogenic microbes. The highest % inhibition of biofilm formation by Chi-Cam, Chi-Cam/β-CD, and Chi-Cam/TiO2 NPs was noted for S. aureus (40.05 %, 80.21 %, and 87.49 %), E. coli (38.56 %, 74.32 % and 83.32 %), P. aureginosa (32.12 %, 58.80 %, and 74.53 %), and C. albicans (13.69 %, 27.89 % and 70.89 %), respectively. The obtaining findings pave the route towards useful utilization of potential materials for biomedical applications.&quot;,&quot;publisher&quot;:&quot;Elsevier B.V.&quot;,&quot;issue&quot;:&quot;July&quot;,&quot;volume&quot;:&quot;219&quot;,&quot;container-title-short&quot;:&quot;Int J Biol Macromol&quot;},&quot;isTemporary&quot;:false,&quot;suppress-author&quot;:false,&quot;composite&quot;:false,&quot;author-only&quot;:false}]},{&quot;citationID&quot;:&quot;MENDELEY_CITATION_c0f52a55-1c5c-4c6d-8b6b-153b563ced52&quot;,&quot;properties&quot;:{&quot;noteIndex&quot;:0},&quot;isEdited&quot;:false,&quot;manualOverride&quot;:{&quot;isManuallyOverridden&quot;:false,&quot;citeprocText&quot;:&quot;[3]&quot;,&quot;manualOverrideText&quot;:&quot;&quot;},&quot;citationTag&quot;:&quot;MENDELEY_CITATION_v3_eyJjaXRhdGlvbklEIjoiTUVOREVMRVlfQ0lUQVRJT05fYzBmNTJhNTUtMWM1Yy00YzZkLThiNmItMTUzYjU2M2NlZDUy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quot;,&quot;citationItems&quot;:[{&quot;id&quot;:&quot;ca340527-61e2-3835-bf28-af5e5518d95e&quot;,&quot;itemData&quot;:{&quot;type&quot;:&quot;article-journal&quot;,&quot;id&quot;:&quot;ca340527-61e2-3835-bf28-af5e5518d95e&quot;,&quot;title&quot;:&quot;Effect of titanium dioxide nanoparticles and β-cyclodextrin polymer on physicochemical, antimicrobial, and antibiofilm properties of a novel chitosan-camphor polymer&quot;,&quot;author&quot;:[{&quot;family&quot;:&quot;Dardeer&quot;,&quot;given&quot;:&quot;Hemat M.&quot;,&quot;parse-names&quot;:false,&quot;dropping-particle&quot;:&quot;&quot;,&quot;non-dropping-particle&quot;:&quot;&quot;},{&quot;family&quot;:&quot;Abbas&quot;,&quot;given&quot;:&quot;Safaa A.&quot;,&quot;parse-names&quot;:false,&quot;dropping-particle&quot;:&quot;&quot;,&quot;non-dropping-particle&quot;:&quot;&quot;},{&quot;family&quot;:&quot;El-Sayyad&quot;,&quot;given&quot;:&quot;Gharieb S.&quot;,&quot;parse-names&quot;:false,&quot;dropping-particle&quot;:&quot;&quot;,&quot;non-dropping-particle&quot;:&quot;&quot;},{&quot;family&quot;:&quot;Ali&quot;,&quot;given&quot;:&quot;Moustafa F.&quot;,&quot;parse-names&quot;:false,&quot;dropping-particle&quot;:&quot;&quot;,&quot;non-dropping-particle&quot;:&quot;&quot;}],&quot;container-title&quot;:&quot;International Journal of Biological Macromolecules&quot;,&quot;DOI&quot;:&quot;10.1016/j.ijbiomac.2022.07.249&quot;,&quot;ISSN&quot;:&quot;18790003&quot;,&quot;PMID&quot;:&quot;35944757&quot;,&quot;issued&quot;:{&quot;date-parts&quot;:[[2022]]},&quot;page&quot;:&quot;1062-1079&quot;,&quot;abstract&quot;:&quot;In this paper, chitosan (Chi) was successfully reacted with natural mono ketone namely, camphor (Cam), through a condensation reaction to obtain a novel Chi-Cam polymer. The encapsulation of Chi-Cam polymer into the cavity of β-cyclodextrin biopolymer by inclusion complex method, and the immobilization of TiO2 NPs into Chi-Cam matrix by metal complex method were performed. A set of characterizations (XRD, FTIR, SEM, UV–Vis., optical band gap, Urbach energy, refractive index, and thermogravimetric analysis) were implemented to incorporate their properties with applications. It was not observed the existence of any strange peaks in diffractogram patterns of all prepared samples, confirming the proper preparation and high purity polymers. The crystalline index was found to be 69.41, 41.58, 58.25 and 44.2 % for Chi, Chi-Cam, polyrotaxane, and nanocomposite, respectively. High surface area, lowest pores size, and lowest pores volume were confirmed the micropores of composite, which also could provide more reactive sites, and enhancing the bioactivity. The tested Chi-Cam/TiO2 NPs possessed the highest antimicrobial impact, followed by the Chi-Cam/β-CD towards pathogenic microbes. The highest % inhibition of biofilm formation by Chi-Cam, Chi-Cam/β-CD, and Chi-Cam/TiO2 NPs was noted for S. aureus (40.05 %, 80.21 %, and 87.49 %), E. coli (38.56 %, 74.32 % and 83.32 %), P. aureginosa (32.12 %, 58.80 %, and 74.53 %), and C. albicans (13.69 %, 27.89 % and 70.89 %), respectively. The obtaining findings pave the route towards useful utilization of potential materials for biomedical applications.&quot;,&quot;publisher&quot;:&quot;Elsevier B.V.&quot;,&quot;issue&quot;:&quot;July&quot;,&quot;volume&quot;:&quot;219&quot;,&quot;container-title-short&quot;:&quot;Int J Biol Macromol&quot;},&quot;isTemporary&quot;:false,&quot;suppress-author&quot;:false,&quot;composite&quot;:false,&quot;author-only&quot;:false}]},{&quot;citationID&quot;:&quot;MENDELEY_CITATION_8b272c5d-daa0-4715-bae3-8ab8764ff612&quot;,&quot;properties&quot;:{&quot;noteIndex&quot;:0},&quot;isEdited&quot;:false,&quot;manualOverride&quot;:{&quot;isManuallyOverridden&quot;:false,&quot;citeprocText&quot;:&quot;[3]&quot;,&quot;manualOverrideText&quot;:&quot;&quot;},&quot;citationTag&quot;:&quot;MENDELEY_CITATION_v3_eyJjaXRhdGlvbklEIjoiTUVOREVMRVlfQ0lUQVRJT05fOGIyNzJjNWQtZGFhMC00NzE1LWJhZTMtOGFiODc2NGZmNjEy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quot;,&quot;citationItems&quot;:[{&quot;id&quot;:&quot;ca340527-61e2-3835-bf28-af5e5518d95e&quot;,&quot;itemData&quot;:{&quot;type&quot;:&quot;article-journal&quot;,&quot;id&quot;:&quot;ca340527-61e2-3835-bf28-af5e5518d95e&quot;,&quot;title&quot;:&quot;Effect of titanium dioxide nanoparticles and β-cyclodextrin polymer on physicochemical, antimicrobial, and antibiofilm properties of a novel chitosan-camphor polymer&quot;,&quot;author&quot;:[{&quot;family&quot;:&quot;Dardeer&quot;,&quot;given&quot;:&quot;Hemat M.&quot;,&quot;parse-names&quot;:false,&quot;dropping-particle&quot;:&quot;&quot;,&quot;non-dropping-particle&quot;:&quot;&quot;},{&quot;family&quot;:&quot;Abbas&quot;,&quot;given&quot;:&quot;Safaa A.&quot;,&quot;parse-names&quot;:false,&quot;dropping-particle&quot;:&quot;&quot;,&quot;non-dropping-particle&quot;:&quot;&quot;},{&quot;family&quot;:&quot;El-Sayyad&quot;,&quot;given&quot;:&quot;Gharieb S.&quot;,&quot;parse-names&quot;:false,&quot;dropping-particle&quot;:&quot;&quot;,&quot;non-dropping-particle&quot;:&quot;&quot;},{&quot;family&quot;:&quot;Ali&quot;,&quot;given&quot;:&quot;Moustafa F.&quot;,&quot;parse-names&quot;:false,&quot;dropping-particle&quot;:&quot;&quot;,&quot;non-dropping-particle&quot;:&quot;&quot;}],&quot;container-title&quot;:&quot;International Journal of Biological Macromolecules&quot;,&quot;DOI&quot;:&quot;10.1016/j.ijbiomac.2022.07.249&quot;,&quot;ISSN&quot;:&quot;18790003&quot;,&quot;PMID&quot;:&quot;35944757&quot;,&quot;issued&quot;:{&quot;date-parts&quot;:[[2022]]},&quot;page&quot;:&quot;1062-1079&quot;,&quot;abstract&quot;:&quot;In this paper, chitosan (Chi) was successfully reacted with natural mono ketone namely, camphor (Cam), through a condensation reaction to obtain a novel Chi-Cam polymer. The encapsulation of Chi-Cam polymer into the cavity of β-cyclodextrin biopolymer by inclusion complex method, and the immobilization of TiO2 NPs into Chi-Cam matrix by metal complex method were performed. A set of characterizations (XRD, FTIR, SEM, UV–Vis., optical band gap, Urbach energy, refractive index, and thermogravimetric analysis) were implemented to incorporate their properties with applications. It was not observed the existence of any strange peaks in diffractogram patterns of all prepared samples, confirming the proper preparation and high purity polymers. The crystalline index was found to be 69.41, 41.58, 58.25 and 44.2 % for Chi, Chi-Cam, polyrotaxane, and nanocomposite, respectively. High surface area, lowest pores size, and lowest pores volume were confirmed the micropores of composite, which also could provide more reactive sites, and enhancing the bioactivity. The tested Chi-Cam/TiO2 NPs possessed the highest antimicrobial impact, followed by the Chi-Cam/β-CD towards pathogenic microbes. The highest % inhibition of biofilm formation by Chi-Cam, Chi-Cam/β-CD, and Chi-Cam/TiO2 NPs was noted for S. aureus (40.05 %, 80.21 %, and 87.49 %), E. coli (38.56 %, 74.32 % and 83.32 %), P. aureginosa (32.12 %, 58.80 %, and 74.53 %), and C. albicans (13.69 %, 27.89 % and 70.89 %), respectively. The obtaining findings pave the route towards useful utilization of potential materials for biomedical applications.&quot;,&quot;publisher&quot;:&quot;Elsevier B.V.&quot;,&quot;issue&quot;:&quot;July&quot;,&quot;volume&quot;:&quot;219&quot;,&quot;container-title-short&quot;:&quot;Int J Biol Macromol&quot;},&quot;isTemporary&quot;:false,&quot;suppress-author&quot;:false,&quot;composite&quot;:false,&quot;author-only&quot;:false}]},{&quot;citationID&quot;:&quot;MENDELEY_CITATION_bb80f709-821c-4fb7-afc9-8b283c4c88c7&quot;,&quot;properties&quot;:{&quot;noteIndex&quot;:0},&quot;isEdited&quot;:false,&quot;manualOverride&quot;:{&quot;isManuallyOverridden&quot;:false,&quot;citeprocText&quot;:&quot;[6]&quot;,&quot;manualOverrideText&quot;:&quot;&quot;},&quot;citationTag&quot;:&quot;MENDELEY_CITATION_v3_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&quot;,&quot;citationItems&quot;:[{&quot;id&quot;:&quot;1ef1bcf9-64a5-3e63-8c7e-a7d5f041e086&quot;,&quot;itemData&quot;:{&quot;type&quot;:&quot;article-journal&quot;,&quot;id&quot;:&quot;1ef1bcf9-64a5-3e63-8c7e-a7d5f041e086&quot;,&quot;title&quot;:&quot;Virus-based nanocarriers for drug delivery&quot;,&quot;author&quot;:[{&quot;family&quot;:&quot;Ma&quot;,&quot;given&quot;:&quot;Yujie&quot;,&quot;parse-names&quot;:false,&quot;dropping-particle&quot;:&quot;&quot;,&quot;non-dropping-particle&quot;:&quot;&quot;},{&quot;family&quot;:&quot;Nolte&quot;,&quot;given&quot;:&quot;Roeland J.M.&quot;,&quot;parse-names&quot;:false,&quot;dropping-particle&quot;:&quot;&quot;,&quot;non-dropping-particle&quot;:&quot;&quot;},{&quot;family&quot;:&quot;Cornelissen&quot;,&quot;given&quot;:&quot;Jeroen J.L.M.&quot;,&quot;parse-names&quot;:false,&quot;dropping-particle&quot;:&quot;&quot;,&quot;non-dropping-particle&quot;:&quot;&quot;}],&quot;container-title&quot;:&quot;Advanced Drug Delivery Reviews&quot;,&quot;container-title-short&quot;:&quot;Adv Drug Deliv Rev&quot;,&quot;DOI&quot;:&quot;10.1016/j.addr.2012.01.005&quot;,&quot;ISSN&quot;:&quot;0169409X&quot;,&quot;PMID&quot;:&quot;22285585&quot;,&quot;URL&quot;:&quot;http://dx.doi.org/10.1016/j.addr.2012.01.005&quot;,&quot;issued&quot;:{&quot;date-parts&quot;:[[2012]]},&quot;page&quot;:&quot;811-825&quot;,&quot;abstract&quot;:&quot;New nanocarrier platforms based on natural biological building blocks offer great promises in revolutionalizing medicine. The usage of specific protein cage structures: virus-like particles (VLPs) for drug packaging and targetted delivery is summarized here. Versatile chemical and genetic modifications on the outer surfaces and inner cavities of VLPs facilitate the preparation of new materials that could meet the biocompatibility, solubility and high uptake efficiency requirements for drug delivery. A full evaluation on the toxicity, bio-distribution and immunology of these materials are envisaged to boost their application potentials. © 2012 Elsevier B.V.&quot;,&quot;publisher&quot;:&quot;Elsevier B.V.&quot;,&quot;issue&quot;:&quot;9&quot;,&quot;volume&quot;:&quot;64&quot;},&quot;isTemporary&quot;:false,&quot;suppress-author&quot;:false,&quot;composite&quot;:false,&quot;author-only&quot;:false}]},{&quot;citationID&quot;:&quot;MENDELEY_CITATION_c9431d7f-ab35-470a-ada2-3bca312acaa3&quot;,&quot;properties&quot;:{&quot;noteIndex&quot;:0},&quot;isEdited&quot;:false,&quot;manualOverride&quot;:{&quot;isManuallyOverridden&quot;:false,&quot;citeprocText&quot;:&quot;[5]&quot;,&quot;manualOverrideText&quot;:&quot;&quot;},&quot;citationTag&quot;:&quot;MENDELEY_CITATION_v3_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&quot;,&quot;citationItems&quot;:[{&quot;id&quot;:&quot;f29dcdaa-2f00-3184-a328-edd87aaa8226&quot;,&quot;itemData&quot;:{&quot;type&quot;:&quot;article-journal&quot;,&quot;id&quot;:&quot;f29dcdaa-2f00-3184-a328-edd87aaa8226&quot;,&quot;title&quot;:&quot;Optimal conditions for producing bactericidal sodium hyaluronate-TiO2 bionanocomposite and its characterization&quot;,&quot;author&quot;:[{&quot;family&quot;:&quot;Safaei&quot;,&quot;given&quot;:&quot;Mohsen&quot;,&quot;parse-names&quot;:false,&quot;dropping-particle&quot;:&quot;&quot;,&quot;non-dropping-particle&quot;:&quot;&quot;},{&quot;family&quot;:&quot;Taran&quot;,&quot;given&quot;:&quot;Mojtaba&quot;,&quot;parse-names&quot;:false,&quot;dropping-particle&quot;:&quot;&quot;,&quot;non-dropping-particle&quot;:&quot;&quot;}],&quot;container-title&quot;:&quot;International Journal of Biological Macromolecules&quot;,&quot;DOI&quot;:&quot;10.1016/j.ijbiomac.2017.06.016&quot;,&quot;ISSN&quot;:&quot;18790003&quot;,&quot;PMID&quot;:&quot;28619641&quot;,&quot;URL&quot;:&quot;http://dx.doi.org/10.1016/j.ijbiomac.2017.06.016&quot;,&quot;issued&quot;:{&quot;date-parts&quot;:[[2017]]},&quot;page&quot;:&quot;449-456&quot;,&quot;abstract&quot;:&quot;In this research, the creation of optimum conditions for the formation of sodium hyaluronate-TiO2 bionanocomposite and its antibacterial effect on gram positive and gram negative bacteria was evaluated. The Fourier transform infrared spectroscopy spectra, scanning electron microscopy images and energy dispersive X-ray spectroscopy pattern confirmed the formation of the bionanocomposite. Thermogravimetric analysis and differential thermal analysis indicated that the thermal stability rate had significantly improved with formation of the bionanocomposite. Nine experiments were designed based on the Taguchi method by applying different proportions of sodium hyaluronate biopolymer and TiO2 nanoparticles at different stirring times. Bionanocomposite produced under conditions of experiment 5 (TiO2 4 mg/ml, sodium hyaluronate 1 mg/ml and stirring time of 90 min) and experiment 9 (TiO2 8 mg/ml, sodium hyaluronate 2 mg/ml and stirring time of 60 min) completely prevented the growth of Staphylococcus aureus and Escherichia coli. It can be concluded that sodium hyaluronate-TiO2 bionanocomposite can be used as an effective antimicrobial compound in food, pharmaceutical, medical and environmental sectors.&quot;,&quot;publisher&quot;:&quot;Elsevier B.V.&quot;,&quot;volume&quot;:&quot;104&quot;,&quot;container-title-short&quot;:&quot;Int J Biol Macromol&quot;},&quot;isTemporary&quot;:false,&quot;suppress-author&quot;:false,&quot;composite&quot;:false,&quot;author-only&quot;:false}]},{&quot;citationID&quot;:&quot;MENDELEY_CITATION_d7b1562f-4daf-49f2-8b28-eb578be80cdf&quot;,&quot;properties&quot;:{&quot;noteIndex&quot;:0},&quot;isEdited&quot;:false,&quot;manualOverride&quot;:{&quot;isManuallyOverridden&quot;:false,&quot;citeprocText&quot;:&quot;[5]&quot;,&quot;manualOverrideText&quot;:&quot;&quot;},&quot;citationTag&quot;:&quot;MENDELEY_CITATION_v3_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&quot;,&quot;citationItems&quot;:[{&quot;id&quot;:&quot;f29dcdaa-2f00-3184-a328-edd87aaa8226&quot;,&quot;itemData&quot;:{&quot;type&quot;:&quot;article-journal&quot;,&quot;id&quot;:&quot;f29dcdaa-2f00-3184-a328-edd87aaa8226&quot;,&quot;title&quot;:&quot;Optimal conditions for producing bactericidal sodium hyaluronate-TiO2 bionanocomposite and its characterization&quot;,&quot;author&quot;:[{&quot;family&quot;:&quot;Safaei&quot;,&quot;given&quot;:&quot;Mohsen&quot;,&quot;parse-names&quot;:false,&quot;dropping-particle&quot;:&quot;&quot;,&quot;non-dropping-particle&quot;:&quot;&quot;},{&quot;family&quot;:&quot;Taran&quot;,&quot;given&quot;:&quot;Mojtaba&quot;,&quot;parse-names&quot;:false,&quot;dropping-particle&quot;:&quot;&quot;,&quot;non-dropping-particle&quot;:&quot;&quot;}],&quot;container-title&quot;:&quot;International Journal of Biological Macromolecules&quot;,&quot;DOI&quot;:&quot;10.1016/j.ijbiomac.2017.06.016&quot;,&quot;ISSN&quot;:&quot;18790003&quot;,&quot;PMID&quot;:&quot;28619641&quot;,&quot;URL&quot;:&quot;http://dx.doi.org/10.1016/j.ijbiomac.2017.06.016&quot;,&quot;issued&quot;:{&quot;date-parts&quot;:[[2017]]},&quot;page&quot;:&quot;449-456&quot;,&quot;abstract&quot;:&quot;In this research, the creation of optimum conditions for the formation of sodium hyaluronate-TiO2 bionanocomposite and its antibacterial effect on gram positive and gram negative bacteria was evaluated. The Fourier transform infrared spectroscopy spectra, scanning electron microscopy images and energy dispersive X-ray spectroscopy pattern confirmed the formation of the bionanocomposite. Thermogravimetric analysis and differential thermal analysis indicated that the thermal stability rate had significantly improved with formation of the bionanocomposite. Nine experiments were designed based on the Taguchi method by applying different proportions of sodium hyaluronate biopolymer and TiO2 nanoparticles at different stirring times. Bionanocomposite produced under conditions of experiment 5 (TiO2 4 mg/ml, sodium hyaluronate 1 mg/ml and stirring time of 90 min) and experiment 9 (TiO2 8 mg/ml, sodium hyaluronate 2 mg/ml and stirring time of 60 min) completely prevented the growth of Staphylococcus aureus and Escherichia coli. It can be concluded that sodium hyaluronate-TiO2 bionanocomposite can be used as an effective antimicrobial compound in food, pharmaceutical, medical and environmental sectors.&quot;,&quot;publisher&quot;:&quot;Elsevier B.V.&quot;,&quot;volume&quot;:&quot;104&quot;,&quot;container-title-short&quot;:&quot;Int J Biol Macromol&quot;},&quot;isTemporary&quot;:false,&quot;suppress-author&quot;:false,&quot;composite&quot;:false,&quot;author-only&quot;:false}]},{&quot;citationID&quot;:&quot;MENDELEY_CITATION_5914158d-7130-444d-99d2-93d8e2bd1b5a&quot;,&quot;properties&quot;:{&quot;noteIndex&quot;:0},&quot;isEdited&quot;:false,&quot;manualOverride&quot;:{&quot;isManuallyOverridden&quot;:false,&quot;citeprocText&quot;:&quot;[9]&quot;,&quot;manualOverrideText&quot;:&quot;&quot;},&quot;citationTag&quot;:&quot;MENDELEY_CITATION_v3_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&quot;,&quot;citationItems&quot;:[{&quot;id&quot;:&quot;965e9d2b-7841-35c8-8587-c92dc64d99f1&quot;,&quot;itemData&quot;:{&quot;type&quot;:&quot;article&quot;,&quot;id&quot;:&quot;965e9d2b-7841-35c8-8587-c92dc64d99f1&quot;,&quot;title&quot;:&quot;Nanomedicines for cardiovascular disease&quot;,&quot;author&quot;:[{&quot;family&quot;:&quot;Smith&quot;,&quot;given&quot;:&quot;Bryan Ronain&quot;,&quot;parse-names&quot;:false,&quot;dropping-particle&quot;:&quot;&quot;,&quot;non-dropping-particle&quot;:&quot;&quot;},{&quot;family&quot;:&quot;Edelman&quot;,&quot;given&quot;:&quot;Elazer R.&quot;,&quot;parse-names&quot;:false,&quot;dropping-particle&quot;:&quot;&quot;,&quot;non-dropping-particle&quot;:&quot;&quot;}],&quot;container-title&quot;:&quot;Nature Cardiovascular Research&quot;,&quot;DOI&quot;:&quot;10.1038/s44161-023-00232-y&quot;,&quot;ISSN&quot;:&quot;27310590&quot;,&quot;issued&quot;:{&quot;date-parts&quot;:[[2023,4,1]]},&quot;page&quot;:&quot;351-367&quot;,&quot;abstract&quot;:&quot;The leading cause of death in the world, cardiovascular disease (CVD), remains a formidable condition for researchers, clinicians and patients alike. CVD comprises a broad collection of diseases spanning the heart, the vasculature and the blood that runs through and interconnects them. Limitations in CVD therapeutic and diagnostic landscapes have generated excitement for advances in nanomedicine, a field focused on improving patient outcomes through transformative therapies, imaging agents and ex vivo diagnostics. CVD nanomedicines are fundamentally shaped by their intended clinical application, including (1) cardiac or heart-related biomaterials, which can be functionally (for example, mechanically, immunologically, electrically) improved by incorporating nanomaterials; (2) the vasculature, involving systemically injected nanotherapeutics and imaging nanodiagnostics, nano-enabled biomaterials or tissue-nanoengineered solutions; and (3) improving the sensitivity and/or specificity of ex vivo diagnostic devices for patient samples. While immunotherapy has developed into a key pillar of oncology in the past dozen years, CVD immunotherapy and immunoimaging are recently emergent and likely to factor substantially in CVD management in the coming decade. The nanomaterials in CVD-related clinical trials and many promising preclinical strategies indicate that nanomedicine is on the cusp of greatly impacting patients with CVD. Here we review these recent advances, highlighting key clinical opportunities in the rapidly emerging field of CVD nanomedicine.&quot;,&quot;publisher&quot;:&quot;Springer&quot;,&quot;issue&quot;:&quot;4&quot;,&quot;volume&quot;:&quot;2&quot;,&quot;container-title-short&quot;:&quot;&quot;},&quot;isTemporary&quot;:false,&quot;suppress-author&quot;:false,&quot;composite&quot;:false,&quot;author-only&quot;:false}]},{&quot;citationID&quot;:&quot;MENDELEY_CITATION_7ba8b149-6ce4-4055-b55f-6b55843f6812&quot;,&quot;properties&quot;:{&quot;noteIndex&quot;:0},&quot;isEdited&quot;:false,&quot;manualOverride&quot;:{&quot;isManuallyOverridden&quot;:false,&quot;citeprocText&quot;:&quot;[6]&quot;,&quot;manualOverrideText&quot;:&quot;&quot;},&quot;citationTag&quot;:&quot;MENDELEY_CITATION_v3_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&quot;,&quot;citationItems&quot;:[{&quot;id&quot;:&quot;1ef1bcf9-64a5-3e63-8c7e-a7d5f041e086&quot;,&quot;itemData&quot;:{&quot;type&quot;:&quot;article-journal&quot;,&quot;id&quot;:&quot;1ef1bcf9-64a5-3e63-8c7e-a7d5f041e086&quot;,&quot;title&quot;:&quot;Virus-based nanocarriers for drug delivery&quot;,&quot;author&quot;:[{&quot;family&quot;:&quot;Ma&quot;,&quot;given&quot;:&quot;Yujie&quot;,&quot;parse-names&quot;:false,&quot;dropping-particle&quot;:&quot;&quot;,&quot;non-dropping-particle&quot;:&quot;&quot;},{&quot;family&quot;:&quot;Nolte&quot;,&quot;given&quot;:&quot;Roeland J.M.&quot;,&quot;parse-names&quot;:false,&quot;dropping-particle&quot;:&quot;&quot;,&quot;non-dropping-particle&quot;:&quot;&quot;},{&quot;family&quot;:&quot;Cornelissen&quot;,&quot;given&quot;:&quot;Jeroen J.L.M.&quot;,&quot;parse-names&quot;:false,&quot;dropping-particle&quot;:&quot;&quot;,&quot;non-dropping-particle&quot;:&quot;&quot;}],&quot;container-title&quot;:&quot;Advanced Drug Delivery Reviews&quot;,&quot;container-title-short&quot;:&quot;Adv Drug Deliv Rev&quot;,&quot;DOI&quot;:&quot;10.1016/j.addr.2012.01.005&quot;,&quot;ISSN&quot;:&quot;0169409X&quot;,&quot;PMID&quot;:&quot;22285585&quot;,&quot;URL&quot;:&quot;http://dx.doi.org/10.1016/j.addr.2012.01.005&quot;,&quot;issued&quot;:{&quot;date-parts&quot;:[[2012]]},&quot;page&quot;:&quot;811-825&quot;,&quot;abstract&quot;:&quot;New nanocarrier platforms based on natural biological building blocks offer great promises in revolutionalizing medicine. The usage of specific protein cage structures: virus-like particles (VLPs) for drug packaging and targetted delivery is summarized here. Versatile chemical and genetic modifications on the outer surfaces and inner cavities of VLPs facilitate the preparation of new materials that could meet the biocompatibility, solubility and high uptake efficiency requirements for drug delivery. A full evaluation on the toxicity, bio-distribution and immunology of these materials are envisaged to boost their application potentials. © 2012 Elsevier B.V.&quot;,&quot;publisher&quot;:&quot;Elsevier B.V.&quot;,&quot;issue&quot;:&quot;9&quot;,&quot;volume&quot;:&quot;64&quot;},&quot;isTemporary&quot;:false,&quot;suppress-author&quot;:false,&quot;composite&quot;:false,&quot;author-only&quot;:false}]},{&quot;citationID&quot;:&quot;MENDELEY_CITATION_d32132f0-5709-4b5d-b0d9-65cb82ade475&quot;,&quot;properties&quot;:{&quot;noteIndex&quot;:0},&quot;isEdited&quot;:false,&quot;manualOverride&quot;:{&quot;isManuallyOverridden&quot;:false,&quot;citeprocText&quot;:&quot;[9]&quot;,&quot;manualOverrideText&quot;:&quot;&quot;},&quot;citationTag&quot;:&quot;MENDELEY_CITATION_v3_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&quot;,&quot;citationItems&quot;:[{&quot;id&quot;:&quot;965e9d2b-7841-35c8-8587-c92dc64d99f1&quot;,&quot;itemData&quot;:{&quot;type&quot;:&quot;article&quot;,&quot;id&quot;:&quot;965e9d2b-7841-35c8-8587-c92dc64d99f1&quot;,&quot;title&quot;:&quot;Nanomedicines for cardiovascular disease&quot;,&quot;author&quot;:[{&quot;family&quot;:&quot;Smith&quot;,&quot;given&quot;:&quot;Bryan Ronain&quot;,&quot;parse-names&quot;:false,&quot;dropping-particle&quot;:&quot;&quot;,&quot;non-dropping-particle&quot;:&quot;&quot;},{&quot;family&quot;:&quot;Edelman&quot;,&quot;given&quot;:&quot;Elazer R.&quot;,&quot;parse-names&quot;:false,&quot;dropping-particle&quot;:&quot;&quot;,&quot;non-dropping-particle&quot;:&quot;&quot;}],&quot;container-title&quot;:&quot;Nature Cardiovascular Research&quot;,&quot;DOI&quot;:&quot;10.1038/s44161-023-00232-y&quot;,&quot;ISSN&quot;:&quot;27310590&quot;,&quot;issued&quot;:{&quot;date-parts&quot;:[[2023,4,1]]},&quot;page&quot;:&quot;351-367&quot;,&quot;abstract&quot;:&quot;The leading cause of death in the world, cardiovascular disease (CVD), remains a formidable condition for researchers, clinicians and patients alike. CVD comprises a broad collection of diseases spanning the heart, the vasculature and the blood that runs through and interconnects them. Limitations in CVD therapeutic and diagnostic landscapes have generated excitement for advances in nanomedicine, a field focused on improving patient outcomes through transformative therapies, imaging agents and ex vivo diagnostics. CVD nanomedicines are fundamentally shaped by their intended clinical application, including (1) cardiac or heart-related biomaterials, which can be functionally (for example, mechanically, immunologically, electrically) improved by incorporating nanomaterials; (2) the vasculature, involving systemically injected nanotherapeutics and imaging nanodiagnostics, nano-enabled biomaterials or tissue-nanoengineered solutions; and (3) improving the sensitivity and/or specificity of ex vivo diagnostic devices for patient samples. While immunotherapy has developed into a key pillar of oncology in the past dozen years, CVD immunotherapy and immunoimaging are recently emergent and likely to factor substantially in CVD management in the coming decade. The nanomaterials in CVD-related clinical trials and many promising preclinical strategies indicate that nanomedicine is on the cusp of greatly impacting patients with CVD. Here we review these recent advances, highlighting key clinical opportunities in the rapidly emerging field of CVD nanomedicine.&quot;,&quot;publisher&quot;:&quot;Springer&quot;,&quot;issue&quot;:&quot;4&quot;,&quot;volume&quot;:&quot;2&quot;,&quot;container-title-short&quot;:&quot;&quot;},&quot;isTemporary&quot;:false,&quot;suppress-author&quot;:false,&quot;composite&quot;:false,&quot;author-only&quot;:false}]},{&quot;citationID&quot;:&quot;MENDELEY_CITATION_87465743-44b8-4338-a724-9e4d65458064&quot;,&quot;properties&quot;:{&quot;noteIndex&quot;:0},&quot;isEdited&quot;:false,&quot;manualOverride&quot;:{&quot;isManuallyOverridden&quot;:false,&quot;citeprocText&quot;:&quot;[3]&quot;,&quot;manualOverrideText&quot;:&quot;&quot;},&quot;citationTag&quot;:&quot;MENDELEY_CITATION_v3_eyJjaXRhdGlvbklEIjoiTUVOREVMRVlfQ0lUQVRJT05fODc0NjU3NDMtNDRiOC00MzM4LWE3MjQtOWU0ZDY1NDU4MDY0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quot;,&quot;citationItems&quot;:[{&quot;id&quot;:&quot;ca340527-61e2-3835-bf28-af5e5518d95e&quot;,&quot;itemData&quot;:{&quot;type&quot;:&quot;article-journal&quot;,&quot;id&quot;:&quot;ca340527-61e2-3835-bf28-af5e5518d95e&quot;,&quot;title&quot;:&quot;Effect of titanium dioxide nanoparticles and β-cyclodextrin polymer on physicochemical, antimicrobial, and antibiofilm properties of a novel chitosan-camphor polymer&quot;,&quot;author&quot;:[{&quot;family&quot;:&quot;Dardeer&quot;,&quot;given&quot;:&quot;Hemat M.&quot;,&quot;parse-names&quot;:false,&quot;dropping-particle&quot;:&quot;&quot;,&quot;non-dropping-particle&quot;:&quot;&quot;},{&quot;family&quot;:&quot;Abbas&quot;,&quot;given&quot;:&quot;Safaa A.&quot;,&quot;parse-names&quot;:false,&quot;dropping-particle&quot;:&quot;&quot;,&quot;non-dropping-particle&quot;:&quot;&quot;},{&quot;family&quot;:&quot;El-Sayyad&quot;,&quot;given&quot;:&quot;Gharieb S.&quot;,&quot;parse-names&quot;:false,&quot;dropping-particle&quot;:&quot;&quot;,&quot;non-dropping-particle&quot;:&quot;&quot;},{&quot;family&quot;:&quot;Ali&quot;,&quot;given&quot;:&quot;Moustafa F.&quot;,&quot;parse-names&quot;:false,&quot;dropping-particle&quot;:&quot;&quot;,&quot;non-dropping-particle&quot;:&quot;&quot;}],&quot;container-title&quot;:&quot;International Journal of Biological Macromolecules&quot;,&quot;DOI&quot;:&quot;10.1016/j.ijbiomac.2022.07.249&quot;,&quot;ISSN&quot;:&quot;18790003&quot;,&quot;PMID&quot;:&quot;35944757&quot;,&quot;issued&quot;:{&quot;date-parts&quot;:[[2022]]},&quot;page&quot;:&quot;1062-1079&quot;,&quot;abstract&quot;:&quot;In this paper, chitosan (Chi) was successfully reacted with natural mono ketone namely, camphor (Cam), through a condensation reaction to obtain a novel Chi-Cam polymer. The encapsulation of Chi-Cam polymer into the cavity of β-cyclodextrin biopolymer by inclusion complex method, and the immobilization of TiO2 NPs into Chi-Cam matrix by metal complex method were performed. A set of characterizations (XRD, FTIR, SEM, UV–Vis., optical band gap, Urbach energy, refractive index, and thermogravimetric analysis) were implemented to incorporate their properties with applications. It was not observed the existence of any strange peaks in diffractogram patterns of all prepared samples, confirming the proper preparation and high purity polymers. The crystalline index was found to be 69.41, 41.58, 58.25 and 44.2 % for Chi, Chi-Cam, polyrotaxane, and nanocomposite, respectively. High surface area, lowest pores size, and lowest pores volume were confirmed the micropores of composite, which also could provide more reactive sites, and enhancing the bioactivity. The tested Chi-Cam/TiO2 NPs possessed the highest antimicrobial impact, followed by the Chi-Cam/β-CD towards pathogenic microbes. The highest % inhibition of biofilm formation by Chi-Cam, Chi-Cam/β-CD, and Chi-Cam/TiO2 NPs was noted for S. aureus (40.05 %, 80.21 %, and 87.49 %), E. coli (38.56 %, 74.32 % and 83.32 %), P. aureginosa (32.12 %, 58.80 %, and 74.53 %), and C. albicans (13.69 %, 27.89 % and 70.89 %), respectively. The obtaining findings pave the route towards useful utilization of potential materials for biomedical applications.&quot;,&quot;publisher&quot;:&quot;Elsevier B.V.&quot;,&quot;issue&quot;:&quot;July&quot;,&quot;volume&quot;:&quot;219&quot;,&quot;container-title-short&quot;:&quot;Int J Biol Macromol&quot;},&quot;isTemporary&quot;:false,&quot;suppress-author&quot;:false,&quot;composite&quot;:false,&quot;author-only&quot;:false}]},{&quot;citationID&quot;:&quot;MENDELEY_CITATION_e6a11210-e231-4cf7-9deb-dbeb5445a226&quot;,&quot;properties&quot;:{&quot;noteIndex&quot;:0},&quot;isEdited&quot;:false,&quot;manualOverride&quot;:{&quot;isManuallyOverridden&quot;:false,&quot;citeprocText&quot;:&quot;[7]&quot;,&quot;manualOverrideText&quot;:&quot;&quot;},&quot;citationTag&quot;:&quot;MENDELEY_CITATION_v3_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&quot;,&quot;citationItems&quot;:[{&quot;id&quot;:&quot;313d1ac1-64e2-34d5-9be8-29b728f0a012&quot;,&quot;itemData&quot;:{&quot;type&quot;:&quot;article-journal&quot;,&quot;id&quot;:&quot;313d1ac1-64e2-34d5-9be8-29b728f0a012&quot;,&quot;title&quot;:&quot;Synthesis, characterization and antimicrobial activity of Schiff bases from chitosan and salicylaldehyde/TiO2 nanocomposite membrane&quot;,&quot;author&quot;:[{&quot;family&quot;:&quot;Montaser&quot;,&quot;given&quot;:&quot;A. S.&quot;,&quot;parse-names&quot;:false,&quot;dropping-particle&quot;:&quot;&quot;,&quot;non-dropping-particle&quot;:&quot;&quot;},{&quot;family&quot;:&quot;Wassel&quot;,&quot;given&quot;:&quot;Ahmed R.&quot;,&quot;parse-names&quot;:false,&quot;dropping-particle&quot;:&quot;&quot;,&quot;non-dropping-particle&quot;:&quot;&quot;},{&quot;family&quot;:&quot;Al-Shaye'a&quot;,&quot;given&quot;:&quot;Oqba N.&quot;,&quot;parse-names&quot;:false,&quot;dropping-particle&quot;:&quot;&quot;,&quot;non-dropping-particle&quot;:&quot;&quot;}],&quot;container-title&quot;:&quot;International Journal of Biological Macromolecules&quot;,&quot;container-title-short&quot;:&quot;Int J Biol Macromol&quot;,&quot;DOI&quot;:&quot;10.1016/j.ijbiomac.2018.11.229&quot;,&quot;ISSN&quot;:&quot;18790003&quot;,&quot;PMID&quot;:&quot;30502423&quot;,&quot;URL&quot;:&quot;https://doi.org/10.1016/j.ijbiomac.2018.11.229&quot;,&quot;issued&quot;:{&quot;date-parts&quot;:[[2019]]},&quot;page&quot;:&quot;802-809&quot;,&quot;abstract&quot;:&quot;Salicylaldehyde (SA) successfully used as a mono aldehyde crosslinker with chitosan forming hydrogel membrane in presence of TiO2 NPs through casting technique. FTIR, XRD, SEM-EDX and TGA used to characterized and examining membrane physical and thermal properties. Swelling percent was evaluated for the fabricated membranes to visualize the crosslinking effect of SA Antibacterial activity evaluated using CFU methods against S. aureus, P. aeruginosa. FTIR revealed the formation of Schiff based reaction, while XRD demonstrated the presence of Titanium NPs patterns and approved bond formation between of chitosan and TiO2 NPs. SEM-EDX approve the crosslinking and TiO2 NPs dispersity on membrane surface. Crosslinking was enhanced using SA and TiO2 until reaching 1 ml of SA and 0.5 mg of TiO2 inside membrane formulation. TGA confirmed the improvement of thermal behavior in presence either crosslinking or nanometals. Mechanical properties enhanced using both crosslinker and TiO2 nanoparticle at membrane formulation. The obtained findings validated that the nanoparticles affect strength properties while crosslinker affects plasticity. All formulated membranes showed an effective antimicrobial activity towards S. aureus and P. aeruginosa and exhibits full eradication of bacteria under investigation.&quot;,&quot;publisher&quot;:&quot;Elsevier B.V.&quot;,&quot;volume&quot;:&quot;124&quot;},&quot;isTemporary&quot;:false,&quot;suppress-author&quot;:false,&quot;composite&quot;:false,&quot;author-only&quot;:false}]},{&quot;citationID&quot;:&quot;MENDELEY_CITATION_082600e4-df86-4c97-a200-0fd98cd2fc56&quot;,&quot;properties&quot;:{&quot;noteIndex&quot;:0},&quot;isEdited&quot;:false,&quot;manualOverride&quot;:{&quot;isManuallyOverridden&quot;:false,&quot;citeprocText&quot;:&quot;[9]&quot;,&quot;manualOverrideText&quot;:&quot;&quot;},&quot;citationTag&quot;:&quot;MENDELEY_CITATION_v3_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&quot;,&quot;citationItems&quot;:[{&quot;id&quot;:&quot;965e9d2b-7841-35c8-8587-c92dc64d99f1&quot;,&quot;itemData&quot;:{&quot;type&quot;:&quot;article&quot;,&quot;id&quot;:&quot;965e9d2b-7841-35c8-8587-c92dc64d99f1&quot;,&quot;title&quot;:&quot;Nanomedicines for cardiovascular disease&quot;,&quot;author&quot;:[{&quot;family&quot;:&quot;Smith&quot;,&quot;given&quot;:&quot;Bryan Ronain&quot;,&quot;parse-names&quot;:false,&quot;dropping-particle&quot;:&quot;&quot;,&quot;non-dropping-particle&quot;:&quot;&quot;},{&quot;family&quot;:&quot;Edelman&quot;,&quot;given&quot;:&quot;Elazer R.&quot;,&quot;parse-names&quot;:false,&quot;dropping-particle&quot;:&quot;&quot;,&quot;non-dropping-particle&quot;:&quot;&quot;}],&quot;container-title&quot;:&quot;Nature Cardiovascular Research&quot;,&quot;DOI&quot;:&quot;10.1038/s44161-023-00232-y&quot;,&quot;ISSN&quot;:&quot;27310590&quot;,&quot;issued&quot;:{&quot;date-parts&quot;:[[2023,4,1]]},&quot;page&quot;:&quot;351-367&quot;,&quot;abstract&quot;:&quot;The leading cause of death in the world, cardiovascular disease (CVD), remains a formidable condition for researchers, clinicians and patients alike. CVD comprises a broad collection of diseases spanning the heart, the vasculature and the blood that runs through and interconnects them. Limitations in CVD therapeutic and diagnostic landscapes have generated excitement for advances in nanomedicine, a field focused on improving patient outcomes through transformative therapies, imaging agents and ex vivo diagnostics. CVD nanomedicines are fundamentally shaped by their intended clinical application, including (1) cardiac or heart-related biomaterials, which can be functionally (for example, mechanically, immunologically, electrically) improved by incorporating nanomaterials; (2) the vasculature, involving systemically injected nanotherapeutics and imaging nanodiagnostics, nano-enabled biomaterials or tissue-nanoengineered solutions; and (3) improving the sensitivity and/or specificity of ex vivo diagnostic devices for patient samples. While immunotherapy has developed into a key pillar of oncology in the past dozen years, CVD immunotherapy and immunoimaging are recently emergent and likely to factor substantially in CVD management in the coming decade. The nanomaterials in CVD-related clinical trials and many promising preclinical strategies indicate that nanomedicine is on the cusp of greatly impacting patients with CVD. Here we review these recent advances, highlighting key clinical opportunities in the rapidly emerging field of CVD nanomedicine.&quot;,&quot;publisher&quot;:&quot;Springer&quot;,&quot;issue&quot;:&quot;4&quot;,&quot;volume&quot;:&quot;2&quot;,&quot;container-title-short&quot;:&quot;&quot;},&quot;isTemporary&quot;:false,&quot;suppress-author&quot;:false,&quot;composite&quot;:false,&quot;author-only&quot;:false}]},{&quot;citationID&quot;:&quot;MENDELEY_CITATION_a7c6b53d-d649-4fa8-83d4-373c4daa0911&quot;,&quot;properties&quot;:{&quot;noteIndex&quot;:0},&quot;isEdited&quot;:false,&quot;manualOverride&quot;:{&quot;isManuallyOverridden&quot;:false,&quot;citeprocText&quot;:&quot;[4]&quot;,&quot;manualOverrideText&quot;:&quot;&quot;},&quot;citationTag&quot;:&quot;MENDELEY_CITATION_v3_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&quot;,&quot;citationItems&quot;:[{&quot;id&quot;:&quot;8f56f8a8-304d-39c4-b20b-00c6c6c4393e&quot;,&quot;itemData&quot;:{&quot;type&quot;:&quot;article-journal&quot;,&quot;id&quot;:&quot;8f56f8a8-304d-39c4-b20b-00c6c6c4393e&quot;,&quot;title&quot;:&quot;Dual-surface modified virus capsids for targeted delivery of photodynamic agents to cancer cells&quot;,&quot;author&quot;:[{&quot;family&quot;:&quot;Stephanopoulos&quot;,&quot;given&quot;:&quot;Nicholas&quot;,&quot;parse-names&quot;:false,&quot;dropping-particle&quot;:&quot;&quot;,&quot;non-dropping-particle&quot;:&quot;&quot;},{&quot;family&quot;:&quot;Tong&quot;,&quot;given&quot;:&quot;Gary J.&quot;,&quot;parse-names&quot;:false,&quot;dropping-particle&quot;:&quot;&quot;,&quot;non-dropping-particle&quot;:&quot;&quot;},{&quot;family&quot;:&quot;Hsiao&quot;,&quot;given&quot;:&quot;Sonny C.&quot;,&quot;parse-names&quot;:false,&quot;dropping-particle&quot;:&quot;&quot;,&quot;non-dropping-particle&quot;:&quot;&quot;},{&quot;family&quot;:&quot;Francis&quot;,&quot;given&quot;:&quot;Matthew B.&quot;,&quot;parse-names&quot;:false,&quot;dropping-particle&quot;:&quot;&quot;,&quot;non-dropping-particle&quot;:&quot;&quot;}],&quot;container-title&quot;:&quot;ACS Nano&quot;,&quot;container-title-short&quot;:&quot;ACS Nano&quot;,&quot;DOI&quot;:&quot;10.1021/nn1014769&quot;,&quot;ISSN&quot;:&quot;19360851&quot;,&quot;PMID&quot;:&quot;20863095&quot;,&quot;issued&quot;:{&quot;date-parts&quot;:[[2010]]},&quot;page&quot;:&quot;6014-6020&quot;,&quot;abstract&quot;:&quot;Bacteriophage MS2 was used to construct a targeted, multivalent photodynamic therapy vehicle for the treatment of Jurkat leukemia T cells. The self-assembling spherical virus capsid was modified on the interior surface with up to 180 porphyrins capable of generating cytotoxic singlet oxygen upon illumination. The exterior of the capsid was modified with ∼20 copies of a Jurkat-specific aptamer using an oxidative coupling reaction targeting an unnatural amino acid. The capsids were able to target and selectively kill more than 76% of the Jurkat cells after only 20 min of illumination. Capsids modified with a control DNA strand did not target Jurkat cells, and capsids modified with the aptamer were found to be specific for Jurkat cells over U266 cells (a control B cell line). The doubly modified capsids were also able to kill Jurkat cells selectively even when mixed with erythrocytes, suggesting the possibility of using our system to target blood-borne cancers or other pathogens in the blood supply. © 2010 American Chemical Society.&quot;,&quot;issue&quot;:&quot;10&quot;,&quot;volume&quot;:&quot;4&quot;},&quot;isTemporary&quot;:false,&quot;suppress-author&quot;:false,&quot;composite&quot;:false,&quot;author-only&quot;:false}]},{&quot;citationID&quot;:&quot;MENDELEY_CITATION_97d4b756-f8f0-44ca-9d69-258c85ee9181&quot;,&quot;properties&quot;:{&quot;noteIndex&quot;:0},&quot;isEdited&quot;:false,&quot;manualOverride&quot;:{&quot;isManuallyOverridden&quot;:false,&quot;citeprocText&quot;:&quot;[7]&quot;,&quot;manualOverrideText&quot;:&quot;&quot;},&quot;citationTag&quot;:&quot;MENDELEY_CITATION_v3_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&quot;,&quot;citationItems&quot;:[{&quot;id&quot;:&quot;313d1ac1-64e2-34d5-9be8-29b728f0a012&quot;,&quot;itemData&quot;:{&quot;type&quot;:&quot;article-journal&quot;,&quot;id&quot;:&quot;313d1ac1-64e2-34d5-9be8-29b728f0a012&quot;,&quot;title&quot;:&quot;Synthesis, characterization and antimicrobial activity of Schiff bases from chitosan and salicylaldehyde/TiO2 nanocomposite membrane&quot;,&quot;author&quot;:[{&quot;family&quot;:&quot;Montaser&quot;,&quot;given&quot;:&quot;A. S.&quot;,&quot;parse-names&quot;:false,&quot;dropping-particle&quot;:&quot;&quot;,&quot;non-dropping-particle&quot;:&quot;&quot;},{&quot;family&quot;:&quot;Wassel&quot;,&quot;given&quot;:&quot;Ahmed R.&quot;,&quot;parse-names&quot;:false,&quot;dropping-particle&quot;:&quot;&quot;,&quot;non-dropping-particle&quot;:&quot;&quot;},{&quot;family&quot;:&quot;Al-Shaye'a&quot;,&quot;given&quot;:&quot;Oqba N.&quot;,&quot;parse-names&quot;:false,&quot;dropping-particle&quot;:&quot;&quot;,&quot;non-dropping-particle&quot;:&quot;&quot;}],&quot;container-title&quot;:&quot;International Journal of Biological Macromolecules&quot;,&quot;container-title-short&quot;:&quot;Int J Biol Macromol&quot;,&quot;DOI&quot;:&quot;10.1016/j.ijbiomac.2018.11.229&quot;,&quot;ISSN&quot;:&quot;18790003&quot;,&quot;PMID&quot;:&quot;30502423&quot;,&quot;URL&quot;:&quot;https://doi.org/10.1016/j.ijbiomac.2018.11.229&quot;,&quot;issued&quot;:{&quot;date-parts&quot;:[[2019]]},&quot;page&quot;:&quot;802-809&quot;,&quot;abstract&quot;:&quot;Salicylaldehyde (SA) successfully used as a mono aldehyde crosslinker with chitosan forming hydrogel membrane in presence of TiO2 NPs through casting technique. FTIR, XRD, SEM-EDX and TGA used to characterized and examining membrane physical and thermal properties. Swelling percent was evaluated for the fabricated membranes to visualize the crosslinking effect of SA Antibacterial activity evaluated using CFU methods against S. aureus, P. aeruginosa. FTIR revealed the formation of Schiff based reaction, while XRD demonstrated the presence of Titanium NPs patterns and approved bond formation between of chitosan and TiO2 NPs. SEM-EDX approve the crosslinking and TiO2 NPs dispersity on membrane surface. Crosslinking was enhanced using SA and TiO2 until reaching 1 ml of SA and 0.5 mg of TiO2 inside membrane formulation. TGA confirmed the improvement of thermal behavior in presence either crosslinking or nanometals. Mechanical properties enhanced using both crosslinker and TiO2 nanoparticle at membrane formulation. The obtained findings validated that the nanoparticles affect strength properties while crosslinker affects plasticity. All formulated membranes showed an effective antimicrobial activity towards S. aureus and P. aeruginosa and exhibits full eradication of bacteria under investigation.&quot;,&quot;publisher&quot;:&quot;Elsevier B.V.&quot;,&quot;volume&quot;:&quot;124&quot;},&quot;isTemporary&quot;:false,&quot;suppress-author&quot;:false,&quot;composite&quot;:false,&quot;author-only&quot;:false}]},{&quot;citationID&quot;:&quot;MENDELEY_CITATION_ef3b670a-9a79-440c-a20d-9da40b306b63&quot;,&quot;properties&quot;:{&quot;noteIndex&quot;:0},&quot;isEdited&quot;:false,&quot;manualOverride&quot;:{&quot;isManuallyOverridden&quot;:false,&quot;citeprocText&quot;:&quot;[7]&quot;,&quot;manualOverrideText&quot;:&quot;&quot;},&quot;citationTag&quot;:&quot;MENDELEY_CITATION_v3_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&quot;,&quot;citationItems&quot;:[{&quot;id&quot;:&quot;313d1ac1-64e2-34d5-9be8-29b728f0a012&quot;,&quot;itemData&quot;:{&quot;type&quot;:&quot;article-journal&quot;,&quot;id&quot;:&quot;313d1ac1-64e2-34d5-9be8-29b728f0a012&quot;,&quot;title&quot;:&quot;Synthesis, characterization and antimicrobial activity of Schiff bases from chitosan and salicylaldehyde/TiO2 nanocomposite membrane&quot;,&quot;author&quot;:[{&quot;family&quot;:&quot;Montaser&quot;,&quot;given&quot;:&quot;A. S.&quot;,&quot;parse-names&quot;:false,&quot;dropping-particle&quot;:&quot;&quot;,&quot;non-dropping-particle&quot;:&quot;&quot;},{&quot;family&quot;:&quot;Wassel&quot;,&quot;given&quot;:&quot;Ahmed R.&quot;,&quot;parse-names&quot;:false,&quot;dropping-particle&quot;:&quot;&quot;,&quot;non-dropping-particle&quot;:&quot;&quot;},{&quot;family&quot;:&quot;Al-Shaye'a&quot;,&quot;given&quot;:&quot;Oqba N.&quot;,&quot;parse-names&quot;:false,&quot;dropping-particle&quot;:&quot;&quot;,&quot;non-dropping-particle&quot;:&quot;&quot;}],&quot;container-title&quot;:&quot;International Journal of Biological Macromolecules&quot;,&quot;container-title-short&quot;:&quot;Int J Biol Macromol&quot;,&quot;DOI&quot;:&quot;10.1016/j.ijbiomac.2018.11.229&quot;,&quot;ISSN&quot;:&quot;18790003&quot;,&quot;PMID&quot;:&quot;30502423&quot;,&quot;URL&quot;:&quot;https://doi.org/10.1016/j.ijbiomac.2018.11.229&quot;,&quot;issued&quot;:{&quot;date-parts&quot;:[[2019]]},&quot;page&quot;:&quot;802-809&quot;,&quot;abstract&quot;:&quot;Salicylaldehyde (SA) successfully used as a mono aldehyde crosslinker with chitosan forming hydrogel membrane in presence of TiO2 NPs through casting technique. FTIR, XRD, SEM-EDX and TGA used to characterized and examining membrane physical and thermal properties. Swelling percent was evaluated for the fabricated membranes to visualize the crosslinking effect of SA Antibacterial activity evaluated using CFU methods against S. aureus, P. aeruginosa. FTIR revealed the formation of Schiff based reaction, while XRD demonstrated the presence of Titanium NPs patterns and approved bond formation between of chitosan and TiO2 NPs. SEM-EDX approve the crosslinking and TiO2 NPs dispersity on membrane surface. Crosslinking was enhanced using SA and TiO2 until reaching 1 ml of SA and 0.5 mg of TiO2 inside membrane formulation. TGA confirmed the improvement of thermal behavior in presence either crosslinking or nanometals. Mechanical properties enhanced using both crosslinker and TiO2 nanoparticle at membrane formulation. The obtained findings validated that the nanoparticles affect strength properties while crosslinker affects plasticity. All formulated membranes showed an effective antimicrobial activity towards S. aureus and P. aeruginosa and exhibits full eradication of bacteria under investigation.&quot;,&quot;publisher&quot;:&quot;Elsevier B.V.&quot;,&quot;volume&quot;:&quot;124&quot;},&quot;isTemporary&quot;:false,&quot;suppress-author&quot;:false,&quot;composite&quot;:false,&quot;author-only&quot;:false}]},{&quot;citationID&quot;:&quot;MENDELEY_CITATION_7049e93f-9e2a-4730-a2c5-7d8d9df33450&quot;,&quot;properties&quot;:{&quot;noteIndex&quot;:0},&quot;isEdited&quot;:false,&quot;manualOverride&quot;:{&quot;isManuallyOverridden&quot;:false,&quot;citeprocText&quot;:&quot;[6]&quot;,&quot;manualOverrideText&quot;:&quot;&quot;},&quot;citationTag&quot;:&quot;MENDELEY_CITATION_v3_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&quot;,&quot;citationItems&quot;:[{&quot;id&quot;:&quot;1ef1bcf9-64a5-3e63-8c7e-a7d5f041e086&quot;,&quot;itemData&quot;:{&quot;type&quot;:&quot;article-journal&quot;,&quot;id&quot;:&quot;1ef1bcf9-64a5-3e63-8c7e-a7d5f041e086&quot;,&quot;title&quot;:&quot;Virus-based nanocarriers for drug delivery&quot;,&quot;author&quot;:[{&quot;family&quot;:&quot;Ma&quot;,&quot;given&quot;:&quot;Yujie&quot;,&quot;parse-names&quot;:false,&quot;dropping-particle&quot;:&quot;&quot;,&quot;non-dropping-particle&quot;:&quot;&quot;},{&quot;family&quot;:&quot;Nolte&quot;,&quot;given&quot;:&quot;Roeland J.M.&quot;,&quot;parse-names&quot;:false,&quot;dropping-particle&quot;:&quot;&quot;,&quot;non-dropping-particle&quot;:&quot;&quot;},{&quot;family&quot;:&quot;Cornelissen&quot;,&quot;given&quot;:&quot;Jeroen J.L.M.&quot;,&quot;parse-names&quot;:false,&quot;dropping-particle&quot;:&quot;&quot;,&quot;non-dropping-particle&quot;:&quot;&quot;}],&quot;container-title&quot;:&quot;Advanced Drug Delivery Reviews&quot;,&quot;container-title-short&quot;:&quot;Adv Drug Deliv Rev&quot;,&quot;DOI&quot;:&quot;10.1016/j.addr.2012.01.005&quot;,&quot;ISSN&quot;:&quot;0169409X&quot;,&quot;PMID&quot;:&quot;22285585&quot;,&quot;URL&quot;:&quot;http://dx.doi.org/10.1016/j.addr.2012.01.005&quot;,&quot;issued&quot;:{&quot;date-parts&quot;:[[2012]]},&quot;page&quot;:&quot;811-825&quot;,&quot;abstract&quot;:&quot;New nanocarrier platforms based on natural biological building blocks offer great promises in revolutionalizing medicine. The usage of specific protein cage structures: virus-like particles (VLPs) for drug packaging and targetted delivery is summarized here. Versatile chemical and genetic modifications on the outer surfaces and inner cavities of VLPs facilitate the preparation of new materials that could meet the biocompatibility, solubility and high uptake efficiency requirements for drug delivery. A full evaluation on the toxicity, bio-distribution and immunology of these materials are envisaged to boost their application potentials. © 2012 Elsevier B.V.&quot;,&quot;publisher&quot;:&quot;Elsevier B.V.&quot;,&quot;issue&quot;:&quot;9&quot;,&quot;volume&quot;:&quot;64&quot;},&quot;isTemporary&quot;:false,&quot;suppress-author&quot;:false,&quot;composite&quot;:false,&quot;author-only&quot;:false}]},{&quot;citationID&quot;:&quot;MENDELEY_CITATION_2ed003fc-5e81-447e-9188-7d5b73f61a20&quot;,&quot;properties&quot;:{&quot;noteIndex&quot;:0},&quot;isEdited&quot;:false,&quot;manualOverride&quot;:{&quot;isManuallyOverridden&quot;:false,&quot;citeprocText&quot;:&quot;[7]&quot;,&quot;manualOverrideText&quot;:&quot;&quot;},&quot;citationTag&quot;:&quot;MENDELEY_CITATION_v3_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&quot;,&quot;citationItems&quot;:[{&quot;id&quot;:&quot;313d1ac1-64e2-34d5-9be8-29b728f0a012&quot;,&quot;itemData&quot;:{&quot;type&quot;:&quot;article-journal&quot;,&quot;id&quot;:&quot;313d1ac1-64e2-34d5-9be8-29b728f0a012&quot;,&quot;title&quot;:&quot;Synthesis, characterization and antimicrobial activity of Schiff bases from chitosan and salicylaldehyde/TiO2 nanocomposite membrane&quot;,&quot;author&quot;:[{&quot;family&quot;:&quot;Montaser&quot;,&quot;given&quot;:&quot;A. S.&quot;,&quot;parse-names&quot;:false,&quot;dropping-particle&quot;:&quot;&quot;,&quot;non-dropping-particle&quot;:&quot;&quot;},{&quot;family&quot;:&quot;Wassel&quot;,&quot;given&quot;:&quot;Ahmed R.&quot;,&quot;parse-names&quot;:false,&quot;dropping-particle&quot;:&quot;&quot;,&quot;non-dropping-particle&quot;:&quot;&quot;},{&quot;family&quot;:&quot;Al-Shaye'a&quot;,&quot;given&quot;:&quot;Oqba N.&quot;,&quot;parse-names&quot;:false,&quot;dropping-particle&quot;:&quot;&quot;,&quot;non-dropping-particle&quot;:&quot;&quot;}],&quot;container-title&quot;:&quot;International Journal of Biological Macromolecules&quot;,&quot;container-title-short&quot;:&quot;Int J Biol Macromol&quot;,&quot;DOI&quot;:&quot;10.1016/j.ijbiomac.2018.11.229&quot;,&quot;ISSN&quot;:&quot;18790003&quot;,&quot;PMID&quot;:&quot;30502423&quot;,&quot;URL&quot;:&quot;https://doi.org/10.1016/j.ijbiomac.2018.11.229&quot;,&quot;issued&quot;:{&quot;date-parts&quot;:[[2019]]},&quot;page&quot;:&quot;802-809&quot;,&quot;abstract&quot;:&quot;Salicylaldehyde (SA) successfully used as a mono aldehyde crosslinker with chitosan forming hydrogel membrane in presence of TiO2 NPs through casting technique. FTIR, XRD, SEM-EDX and TGA used to characterized and examining membrane physical and thermal properties. Swelling percent was evaluated for the fabricated membranes to visualize the crosslinking effect of SA Antibacterial activity evaluated using CFU methods against S. aureus, P. aeruginosa. FTIR revealed the formation of Schiff based reaction, while XRD demonstrated the presence of Titanium NPs patterns and approved bond formation between of chitosan and TiO2 NPs. SEM-EDX approve the crosslinking and TiO2 NPs dispersity on membrane surface. Crosslinking was enhanced using SA and TiO2 until reaching 1 ml of SA and 0.5 mg of TiO2 inside membrane formulation. TGA confirmed the improvement of thermal behavior in presence either crosslinking or nanometals. Mechanical properties enhanced using both crosslinker and TiO2 nanoparticle at membrane formulation. The obtained findings validated that the nanoparticles affect strength properties while crosslinker affects plasticity. All formulated membranes showed an effective antimicrobial activity towards S. aureus and P. aeruginosa and exhibits full eradication of bacteria under investigation.&quot;,&quot;publisher&quot;:&quot;Elsevier B.V.&quot;,&quot;volume&quot;:&quot;124&quot;},&quot;isTemporary&quot;:false,&quot;suppress-author&quot;:false,&quot;composite&quot;:false,&quot;author-only&quot;:false}]},{&quot;citationID&quot;:&quot;MENDELEY_CITATION_0d782b31-d506-4864-bbfd-f10a8389996b&quot;,&quot;properties&quot;:{&quot;noteIndex&quot;:0},&quot;isEdited&quot;:false,&quot;manualOverride&quot;:{&quot;isManuallyOverridden&quot;:false,&quot;citeprocText&quot;:&quot;[4]&quot;,&quot;manualOverrideText&quot;:&quot;&quot;},&quot;citationTag&quot;:&quot;MENDELEY_CITATION_v3_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&quot;,&quot;citationItems&quot;:[{&quot;id&quot;:&quot;8f56f8a8-304d-39c4-b20b-00c6c6c4393e&quot;,&quot;itemData&quot;:{&quot;type&quot;:&quot;article-journal&quot;,&quot;id&quot;:&quot;8f56f8a8-304d-39c4-b20b-00c6c6c4393e&quot;,&quot;title&quot;:&quot;Dual-surface modified virus capsids for targeted delivery of photodynamic agents to cancer cells&quot;,&quot;author&quot;:[{&quot;family&quot;:&quot;Stephanopoulos&quot;,&quot;given&quot;:&quot;Nicholas&quot;,&quot;parse-names&quot;:false,&quot;dropping-particle&quot;:&quot;&quot;,&quot;non-dropping-particle&quot;:&quot;&quot;},{&quot;family&quot;:&quot;Tong&quot;,&quot;given&quot;:&quot;Gary J.&quot;,&quot;parse-names&quot;:false,&quot;dropping-particle&quot;:&quot;&quot;,&quot;non-dropping-particle&quot;:&quot;&quot;},{&quot;family&quot;:&quot;Hsiao&quot;,&quot;given&quot;:&quot;Sonny C.&quot;,&quot;parse-names&quot;:false,&quot;dropping-particle&quot;:&quot;&quot;,&quot;non-dropping-particle&quot;:&quot;&quot;},{&quot;family&quot;:&quot;Francis&quot;,&quot;given&quot;:&quot;Matthew B.&quot;,&quot;parse-names&quot;:false,&quot;dropping-particle&quot;:&quot;&quot;,&quot;non-dropping-particle&quot;:&quot;&quot;}],&quot;container-title&quot;:&quot;ACS Nano&quot;,&quot;container-title-short&quot;:&quot;ACS Nano&quot;,&quot;DOI&quot;:&quot;10.1021/nn1014769&quot;,&quot;ISSN&quot;:&quot;19360851&quot;,&quot;PMID&quot;:&quot;20863095&quot;,&quot;issued&quot;:{&quot;date-parts&quot;:[[2010]]},&quot;page&quot;:&quot;6014-6020&quot;,&quot;abstract&quot;:&quot;Bacteriophage MS2 was used to construct a targeted, multivalent photodynamic therapy vehicle for the treatment of Jurkat leukemia T cells. The self-assembling spherical virus capsid was modified on the interior surface with up to 180 porphyrins capable of generating cytotoxic singlet oxygen upon illumination. The exterior of the capsid was modified with ∼20 copies of a Jurkat-specific aptamer using an oxidative coupling reaction targeting an unnatural amino acid. The capsids were able to target and selectively kill more than 76% of the Jurkat cells after only 20 min of illumination. Capsids modified with a control DNA strand did not target Jurkat cells, and capsids modified with the aptamer were found to be specific for Jurkat cells over U266 cells (a control B cell line). The doubly modified capsids were also able to kill Jurkat cells selectively even when mixed with erythrocytes, suggesting the possibility of using our system to target blood-borne cancers or other pathogens in the blood supply. © 2010 American Chemical Society.&quot;,&quot;issue&quot;:&quot;10&quot;,&quot;volume&quot;:&quot;4&quot;},&quot;isTemporary&quot;:false,&quot;suppress-author&quot;:false,&quot;composite&quot;:false,&quot;author-only&quot;:false}]},{&quot;citationID&quot;:&quot;MENDELEY_CITATION_3e24ddcc-7e1e-4e20-ab1d-106c1629b659&quot;,&quot;properties&quot;:{&quot;noteIndex&quot;:0},&quot;isEdited&quot;:false,&quot;manualOverride&quot;:{&quot;isManuallyOverridden&quot;:false,&quot;citeprocText&quot;:&quot;[3]&quot;,&quot;manualOverrideText&quot;:&quot;&quot;},&quot;citationTag&quot;:&quot;MENDELEY_CITATION_v3_eyJjaXRhdGlvbklEIjoiTUVOREVMRVlfQ0lUQVRJT05fM2UyNGRkY2MtN2UxZS00ZTIwLWFiMWQtMTA2YzE2MjliNjU5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quot;,&quot;citationItems&quot;:[{&quot;id&quot;:&quot;ca340527-61e2-3835-bf28-af5e5518d95e&quot;,&quot;itemData&quot;:{&quot;type&quot;:&quot;article-journal&quot;,&quot;id&quot;:&quot;ca340527-61e2-3835-bf28-af5e5518d95e&quot;,&quot;title&quot;:&quot;Effect of titanium dioxide nanoparticles and β-cyclodextrin polymer on physicochemical, antimicrobial, and antibiofilm properties of a novel chitosan-camphor polymer&quot;,&quot;author&quot;:[{&quot;family&quot;:&quot;Dardeer&quot;,&quot;given&quot;:&quot;Hemat M.&quot;,&quot;parse-names&quot;:false,&quot;dropping-particle&quot;:&quot;&quot;,&quot;non-dropping-particle&quot;:&quot;&quot;},{&quot;family&quot;:&quot;Abbas&quot;,&quot;given&quot;:&quot;Safaa A.&quot;,&quot;parse-names&quot;:false,&quot;dropping-particle&quot;:&quot;&quot;,&quot;non-dropping-particle&quot;:&quot;&quot;},{&quot;family&quot;:&quot;El-Sayyad&quot;,&quot;given&quot;:&quot;Gharieb S.&quot;,&quot;parse-names&quot;:false,&quot;dropping-particle&quot;:&quot;&quot;,&quot;non-dropping-particle&quot;:&quot;&quot;},{&quot;family&quot;:&quot;Ali&quot;,&quot;given&quot;:&quot;Moustafa F.&quot;,&quot;parse-names&quot;:false,&quot;dropping-particle&quot;:&quot;&quot;,&quot;non-dropping-particle&quot;:&quot;&quot;}],&quot;container-title&quot;:&quot;International Journal of Biological Macromolecules&quot;,&quot;DOI&quot;:&quot;10.1016/j.ijbiomac.2022.07.249&quot;,&quot;ISSN&quot;:&quot;18790003&quot;,&quot;PMID&quot;:&quot;35944757&quot;,&quot;issued&quot;:{&quot;date-parts&quot;:[[2022]]},&quot;page&quot;:&quot;1062-1079&quot;,&quot;abstract&quot;:&quot;In this paper, chitosan (Chi) was successfully reacted with natural mono ketone namely, camphor (Cam), through a condensation reaction to obtain a novel Chi-Cam polymer. The encapsulation of Chi-Cam polymer into the cavity of β-cyclodextrin biopolymer by inclusion complex method, and the immobilization of TiO2 NPs into Chi-Cam matrix by metal complex method were performed. A set of characterizations (XRD, FTIR, SEM, UV–Vis., optical band gap, Urbach energy, refractive index, and thermogravimetric analysis) were implemented to incorporate their properties with applications. It was not observed the existence of any strange peaks in diffractogram patterns of all prepared samples, confirming the proper preparation and high purity polymers. The crystalline index was found to be 69.41, 41.58, 58.25 and 44.2 % for Chi, Chi-Cam, polyrotaxane, and nanocomposite, respectively. High surface area, lowest pores size, and lowest pores volume were confirmed the micropores of composite, which also could provide more reactive sites, and enhancing the bioactivity. The tested Chi-Cam/TiO2 NPs possessed the highest antimicrobial impact, followed by the Chi-Cam/β-CD towards pathogenic microbes. The highest % inhibition of biofilm formation by Chi-Cam, Chi-Cam/β-CD, and Chi-Cam/TiO2 NPs was noted for S. aureus (40.05 %, 80.21 %, and 87.49 %), E. coli (38.56 %, 74.32 % and 83.32 %), P. aureginosa (32.12 %, 58.80 %, and 74.53 %), and C. albicans (13.69 %, 27.89 % and 70.89 %), respectively. The obtaining findings pave the route towards useful utilization of potential materials for biomedical applications.&quot;,&quot;publisher&quot;:&quot;Elsevier B.V.&quot;,&quot;issue&quot;:&quot;July&quot;,&quot;volume&quot;:&quot;219&quot;,&quot;container-title-short&quot;:&quot;Int J Biol Macromol&quot;},&quot;isTemporary&quot;:false,&quot;suppress-author&quot;:false,&quot;composite&quot;:false,&quot;author-only&quot;:false}]},{&quot;citationID&quot;:&quot;MENDELEY_CITATION_ae0b9888-2a2d-41d8-bd57-3c1d964ffbac&quot;,&quot;properties&quot;:{&quot;noteIndex&quot;:0},&quot;isEdited&quot;:false,&quot;manualOverride&quot;:{&quot;isManuallyOverridden&quot;:false,&quot;citeprocText&quot;:&quot;[3]&quot;,&quot;manualOverrideText&quot;:&quot;&quot;},&quot;citationTag&quot;:&quot;MENDELEY_CITATION_v3_eyJjaXRhdGlvbklEIjoiTUVOREVMRVlfQ0lUQVRJT05fYWUwYjk4ODgtMmEyZC00MWQ4LWJkNTctM2MxZDk2NGZmYmFj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quot;,&quot;citationItems&quot;:[{&quot;id&quot;:&quot;ca340527-61e2-3835-bf28-af5e5518d95e&quot;,&quot;itemData&quot;:{&quot;type&quot;:&quot;article-journal&quot;,&quot;id&quot;:&quot;ca340527-61e2-3835-bf28-af5e5518d95e&quot;,&quot;title&quot;:&quot;Effect of titanium dioxide nanoparticles and β-cyclodextrin polymer on physicochemical, antimicrobial, and antibiofilm properties of a novel chitosan-camphor polymer&quot;,&quot;author&quot;:[{&quot;family&quot;:&quot;Dardeer&quot;,&quot;given&quot;:&quot;Hemat M.&quot;,&quot;parse-names&quot;:false,&quot;dropping-particle&quot;:&quot;&quot;,&quot;non-dropping-particle&quot;:&quot;&quot;},{&quot;family&quot;:&quot;Abbas&quot;,&quot;given&quot;:&quot;Safaa A.&quot;,&quot;parse-names&quot;:false,&quot;dropping-particle&quot;:&quot;&quot;,&quot;non-dropping-particle&quot;:&quot;&quot;},{&quot;family&quot;:&quot;El-Sayyad&quot;,&quot;given&quot;:&quot;Gharieb S.&quot;,&quot;parse-names&quot;:false,&quot;dropping-particle&quot;:&quot;&quot;,&quot;non-dropping-particle&quot;:&quot;&quot;},{&quot;family&quot;:&quot;Ali&quot;,&quot;given&quot;:&quot;Moustafa F.&quot;,&quot;parse-names&quot;:false,&quot;dropping-particle&quot;:&quot;&quot;,&quot;non-dropping-particle&quot;:&quot;&quot;}],&quot;container-title&quot;:&quot;International Journal of Biological Macromolecules&quot;,&quot;DOI&quot;:&quot;10.1016/j.ijbiomac.2022.07.249&quot;,&quot;ISSN&quot;:&quot;18790003&quot;,&quot;PMID&quot;:&quot;35944757&quot;,&quot;issued&quot;:{&quot;date-parts&quot;:[[2022]]},&quot;page&quot;:&quot;1062-1079&quot;,&quot;abstract&quot;:&quot;In this paper, chitosan (Chi) was successfully reacted with natural mono ketone namely, camphor (Cam), through a condensation reaction to obtain a novel Chi-Cam polymer. The encapsulation of Chi-Cam polymer into the cavity of β-cyclodextrin biopolymer by inclusion complex method, and the immobilization of TiO2 NPs into Chi-Cam matrix by metal complex method were performed. A set of characterizations (XRD, FTIR, SEM, UV–Vis., optical band gap, Urbach energy, refractive index, and thermogravimetric analysis) were implemented to incorporate their properties with applications. It was not observed the existence of any strange peaks in diffractogram patterns of all prepared samples, confirming the proper preparation and high purity polymers. The crystalline index was found to be 69.41, 41.58, 58.25 and 44.2 % for Chi, Chi-Cam, polyrotaxane, and nanocomposite, respectively. High surface area, lowest pores size, and lowest pores volume were confirmed the micropores of composite, which also could provide more reactive sites, and enhancing the bioactivity. The tested Chi-Cam/TiO2 NPs possessed the highest antimicrobial impact, followed by the Chi-Cam/β-CD towards pathogenic microbes. The highest % inhibition of biofilm formation by Chi-Cam, Chi-Cam/β-CD, and Chi-Cam/TiO2 NPs was noted for S. aureus (40.05 %, 80.21 %, and 87.49 %), E. coli (38.56 %, 74.32 % and 83.32 %), P. aureginosa (32.12 %, 58.80 %, and 74.53 %), and C. albicans (13.69 %, 27.89 % and 70.89 %), respectively. The obtaining findings pave the route towards useful utilization of potential materials for biomedical applications.&quot;,&quot;publisher&quot;:&quot;Elsevier B.V.&quot;,&quot;issue&quot;:&quot;July&quot;,&quot;volume&quot;:&quot;219&quot;,&quot;container-title-short&quot;:&quot;Int J Biol Macromol&quot;},&quot;isTemporary&quot;:false,&quot;suppress-author&quot;:false,&quot;composite&quot;:false,&quot;author-only&quot;:false}]},{&quot;citationID&quot;:&quot;MENDELEY_CITATION_8086b392-af5c-4539-963d-bd74e3d4a52c&quot;,&quot;properties&quot;:{&quot;noteIndex&quot;:0},&quot;isEdited&quot;:false,&quot;manualOverride&quot;:{&quot;isManuallyOverridden&quot;:false,&quot;citeprocText&quot;:&quot;[9]&quot;,&quot;manualOverrideText&quot;:&quot;&quot;},&quot;citationTag&quot;:&quot;MENDELEY_CITATION_v3_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&quot;,&quot;citationItems&quot;:[{&quot;id&quot;:&quot;965e9d2b-7841-35c8-8587-c92dc64d99f1&quot;,&quot;itemData&quot;:{&quot;type&quot;:&quot;article&quot;,&quot;id&quot;:&quot;965e9d2b-7841-35c8-8587-c92dc64d99f1&quot;,&quot;title&quot;:&quot;Nanomedicines for cardiovascular disease&quot;,&quot;author&quot;:[{&quot;family&quot;:&quot;Smith&quot;,&quot;given&quot;:&quot;Bryan Ronain&quot;,&quot;parse-names&quot;:false,&quot;dropping-particle&quot;:&quot;&quot;,&quot;non-dropping-particle&quot;:&quot;&quot;},{&quot;family&quot;:&quot;Edelman&quot;,&quot;given&quot;:&quot;Elazer R.&quot;,&quot;parse-names&quot;:false,&quot;dropping-particle&quot;:&quot;&quot;,&quot;non-dropping-particle&quot;:&quot;&quot;}],&quot;container-title&quot;:&quot;Nature Cardiovascular Research&quot;,&quot;DOI&quot;:&quot;10.1038/s44161-023-00232-y&quot;,&quot;ISSN&quot;:&quot;27310590&quot;,&quot;issued&quot;:{&quot;date-parts&quot;:[[2023,4,1]]},&quot;page&quot;:&quot;351-367&quot;,&quot;abstract&quot;:&quot;The leading cause of death in the world, cardiovascular disease (CVD), remains a formidable condition for researchers, clinicians and patients alike. CVD comprises a broad collection of diseases spanning the heart, the vasculature and the blood that runs through and interconnects them. Limitations in CVD therapeutic and diagnostic landscapes have generated excitement for advances in nanomedicine, a field focused on improving patient outcomes through transformative therapies, imaging agents and ex vivo diagnostics. CVD nanomedicines are fundamentally shaped by their intended clinical application, including (1) cardiac or heart-related biomaterials, which can be functionally (for example, mechanically, immunologically, electrically) improved by incorporating nanomaterials; (2) the vasculature, involving systemically injected nanotherapeutics and imaging nanodiagnostics, nano-enabled biomaterials or tissue-nanoengineered solutions; and (3) improving the sensitivity and/or specificity of ex vivo diagnostic devices for patient samples. While immunotherapy has developed into a key pillar of oncology in the past dozen years, CVD immunotherapy and immunoimaging are recently emergent and likely to factor substantially in CVD management in the coming decade. The nanomaterials in CVD-related clinical trials and many promising preclinical strategies indicate that nanomedicine is on the cusp of greatly impacting patients with CVD. Here we review these recent advances, highlighting key clinical opportunities in the rapidly emerging field of CVD nanomedicine.&quot;,&quot;publisher&quot;:&quot;Springer&quot;,&quot;issue&quot;:&quot;4&quot;,&quot;volume&quot;:&quot;2&quot;,&quot;container-title-short&quot;:&quot;&quot;},&quot;isTemporary&quot;:false,&quot;suppress-author&quot;:false,&quot;composite&quot;:false,&quot;author-only&quot;:false}]},{&quot;citationID&quot;:&quot;MENDELEY_CITATION_70202088-3f0c-44bf-a64c-d17df0a1f5b6&quot;,&quot;properties&quot;:{&quot;noteIndex&quot;:0},&quot;isEdited&quot;:false,&quot;manualOverride&quot;:{&quot;isManuallyOverridden&quot;:false,&quot;citeprocText&quot;:&quot;[6]&quot;,&quot;manualOverrideText&quot;:&quot;&quot;},&quot;citationTag&quot;:&quot;MENDELEY_CITATION_v3_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&quot;,&quot;citationItems&quot;:[{&quot;id&quot;:&quot;1ef1bcf9-64a5-3e63-8c7e-a7d5f041e086&quot;,&quot;itemData&quot;:{&quot;type&quot;:&quot;article-journal&quot;,&quot;id&quot;:&quot;1ef1bcf9-64a5-3e63-8c7e-a7d5f041e086&quot;,&quot;title&quot;:&quot;Virus-based nanocarriers for drug delivery&quot;,&quot;author&quot;:[{&quot;family&quot;:&quot;Ma&quot;,&quot;given&quot;:&quot;Yujie&quot;,&quot;parse-names&quot;:false,&quot;dropping-particle&quot;:&quot;&quot;,&quot;non-dropping-particle&quot;:&quot;&quot;},{&quot;family&quot;:&quot;Nolte&quot;,&quot;given&quot;:&quot;Roeland J.M.&quot;,&quot;parse-names&quot;:false,&quot;dropping-particle&quot;:&quot;&quot;,&quot;non-dropping-particle&quot;:&quot;&quot;},{&quot;family&quot;:&quot;Cornelissen&quot;,&quot;given&quot;:&quot;Jeroen J.L.M.&quot;,&quot;parse-names&quot;:false,&quot;dropping-particle&quot;:&quot;&quot;,&quot;non-dropping-particle&quot;:&quot;&quot;}],&quot;container-title&quot;:&quot;Advanced Drug Delivery Reviews&quot;,&quot;container-title-short&quot;:&quot;Adv Drug Deliv Rev&quot;,&quot;DOI&quot;:&quot;10.1016/j.addr.2012.01.005&quot;,&quot;ISSN&quot;:&quot;0169409X&quot;,&quot;PMID&quot;:&quot;22285585&quot;,&quot;URL&quot;:&quot;http://dx.doi.org/10.1016/j.addr.2012.01.005&quot;,&quot;issued&quot;:{&quot;date-parts&quot;:[[2012]]},&quot;page&quot;:&quot;811-825&quot;,&quot;abstract&quot;:&quot;New nanocarrier platforms based on natural biological building blocks offer great promises in revolutionalizing medicine. The usage of specific protein cage structures: virus-like particles (VLPs) for drug packaging and targetted delivery is summarized here. Versatile chemical and genetic modifications on the outer surfaces and inner cavities of VLPs facilitate the preparation of new materials that could meet the biocompatibility, solubility and high uptake efficiency requirements for drug delivery. A full evaluation on the toxicity, bio-distribution and immunology of these materials are envisaged to boost their application potentials. © 2012 Elsevier B.V.&quot;,&quot;publisher&quot;:&quot;Elsevier B.V.&quot;,&quot;issue&quot;:&quot;9&quot;,&quot;volume&quot;:&quot;64&quot;},&quot;isTemporary&quot;:false,&quot;suppress-author&quot;:false,&quot;composite&quot;:false,&quot;author-only&quot;:false}]},{&quot;citationID&quot;:&quot;MENDELEY_CITATION_687e4c56-3d8a-4c9b-bda4-6c572a092970&quot;,&quot;properties&quot;:{&quot;noteIndex&quot;:0},&quot;isEdited&quot;:false,&quot;manualOverride&quot;:{&quot;isManuallyOverridden&quot;:false,&quot;citeprocText&quot;:&quot;[5]&quot;,&quot;manualOverrideText&quot;:&quot;&quot;},&quot;citationTag&quot;:&quot;MENDELEY_CITATION_v3_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&quot;,&quot;citationItems&quot;:[{&quot;id&quot;:&quot;f29dcdaa-2f00-3184-a328-edd87aaa8226&quot;,&quot;itemData&quot;:{&quot;type&quot;:&quot;article-journal&quot;,&quot;id&quot;:&quot;f29dcdaa-2f00-3184-a328-edd87aaa8226&quot;,&quot;title&quot;:&quot;Optimal conditions for producing bactericidal sodium hyaluronate-TiO2 bionanocomposite and its characterization&quot;,&quot;author&quot;:[{&quot;family&quot;:&quot;Safaei&quot;,&quot;given&quot;:&quot;Mohsen&quot;,&quot;parse-names&quot;:false,&quot;dropping-particle&quot;:&quot;&quot;,&quot;non-dropping-particle&quot;:&quot;&quot;},{&quot;family&quot;:&quot;Taran&quot;,&quot;given&quot;:&quot;Mojtaba&quot;,&quot;parse-names&quot;:false,&quot;dropping-particle&quot;:&quot;&quot;,&quot;non-dropping-particle&quot;:&quot;&quot;}],&quot;container-title&quot;:&quot;International Journal of Biological Macromolecules&quot;,&quot;DOI&quot;:&quot;10.1016/j.ijbiomac.2017.06.016&quot;,&quot;ISSN&quot;:&quot;18790003&quot;,&quot;PMID&quot;:&quot;28619641&quot;,&quot;URL&quot;:&quot;http://dx.doi.org/10.1016/j.ijbiomac.2017.06.016&quot;,&quot;issued&quot;:{&quot;date-parts&quot;:[[2017]]},&quot;page&quot;:&quot;449-456&quot;,&quot;abstract&quot;:&quot;In this research, the creation of optimum conditions for the formation of sodium hyaluronate-TiO2 bionanocomposite and its antibacterial effect on gram positive and gram negative bacteria was evaluated. The Fourier transform infrared spectroscopy spectra, scanning electron microscopy images and energy dispersive X-ray spectroscopy pattern confirmed the formation of the bionanocomposite. Thermogravimetric analysis and differential thermal analysis indicated that the thermal stability rate had significantly improved with formation of the bionanocomposite. Nine experiments were designed based on the Taguchi method by applying different proportions of sodium hyaluronate biopolymer and TiO2 nanoparticles at different stirring times. Bionanocomposite produced under conditions of experiment 5 (TiO2 4 mg/ml, sodium hyaluronate 1 mg/ml and stirring time of 90 min) and experiment 9 (TiO2 8 mg/ml, sodium hyaluronate 2 mg/ml and stirring time of 60 min) completely prevented the growth of Staphylococcus aureus and Escherichia coli. It can be concluded that sodium hyaluronate-TiO2 bionanocomposite can be used as an effective antimicrobial compound in food, pharmaceutical, medical and environmental sectors.&quot;,&quot;publisher&quot;:&quot;Elsevier B.V.&quot;,&quot;volume&quot;:&quot;104&quot;,&quot;container-title-short&quot;:&quot;Int J Biol Macromol&quot;},&quot;isTemporary&quot;:false,&quot;suppress-author&quot;:false,&quot;composite&quot;:false,&quot;author-only&quot;:false}]},{&quot;citationID&quot;:&quot;MENDELEY_CITATION_c5c7bc8e-1c85-4996-9fa2-e5cbab1833b6&quot;,&quot;properties&quot;:{&quot;noteIndex&quot;:0},&quot;isEdited&quot;:false,&quot;manualOverride&quot;:{&quot;isManuallyOverridden&quot;:false,&quot;citeprocText&quot;:&quot;[10]&quot;,&quot;manualOverrideText&quot;:&quot;&quot;},&quot;citationTag&quot;:&quot;MENDELEY_CITATION_v3_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&quot;,&quot;citationItems&quot;:[{&quot;id&quot;:&quot;1cd09c36-f9be-3e69-904c-f62639dcbf87&quot;,&quot;itemData&quot;:{&quot;type&quot;:&quot;article-journal&quot;,&quot;id&quot;:&quot;1cd09c36-f9be-3e69-904c-f62639dcbf87&quot;,&quot;title&quot;:&quot;Amphiphilic Polysaccharide-Hydrophobicized Graft Polymeric Micelles for Drug Delivery Nanosystems&quot;,&quot;author&quot;:[{&quot;family&quot;:&quot;Liu&quot;,&quot;given&quot;:&quot;Y.&quot;,&quot;parse-names&quot;:false,&quot;dropping-particle&quot;:&quot;&quot;,&quot;non-dropping-particle&quot;:&quot;&quot;},{&quot;family&quot;:&quot;Sun&quot;,&quot;given&quot;:&quot;J.&quot;,&quot;parse-names&quot;:false,&quot;dropping-particle&quot;:&quot;&quot;,&quot;non-dropping-particle&quot;:&quot;&quot;},{&quot;family&quot;:&quot;Zhang&quot;,&quot;given&quot;:&quot;P.&quot;,&quot;parse-names&quot;:false,&quot;dropping-particle&quot;:&quot;&quot;,&quot;non-dropping-particle&quot;:&quot;&quot;},{&quot;family&quot;:&quot;He&quot;,&quot;given&quot;:&quot;Z.&quot;,&quot;parse-names&quot;:false,&quot;dropping-particle&quot;:&quot;&quot;,&quot;non-dropping-particle&quot;:&quot;&quot;}],&quot;container-title&quot;:&quot;Current Medicinal Chemistry&quot;,&quot;container-title-short&quot;:&quot;Curr Med Chem&quot;,&quot;DOI&quot;:&quot;10.2174/092986711795933696&quot;,&quot;ISSN&quot;:&quot;09298673&quot;,&quot;PMID&quot;:&quot;21568897&quot;,&quot;issued&quot;:{&quot;date-parts&quot;:[[2011]]},&quot;page&quot;:&quot;2638-2648&quot;,&quot;abstract&quot;:&quot;Self-assembled amphiphilic graft copolymers in aqueous solution to form polymeric micelles, have received growing scientific attention over the years. Among the polymeric micelles, hydrophobicized polysaccharides have currently become one of the hottest researches in the field of drug delivery nanosystems. It is attributable to such appealing properties as small particle size and narrow size distribution, distinctive core-shell structure, high solubilization capacity and structural stability, tumor passive localization by enhanced permeability and retention (EPR) effect, active targeting ability via tailored targeting promoiety, long-circulation property and facile preparation. The polymeric micelles self-assembled by hydrophobicized polysaccharides can be employed as targeted drug delivery nanosystem by including thermo- or pH-sensitive components or by attaching specific targeted moieties to the outer hydrophilic surface. Beside encapsulation of water-insoluble drugs, hydrophobicized polysaccharide polymeric micelles can complex with charged proteins or peptide drugs through electrostatic force or hydrogen bond, and serve as an effective non-viral vector for gene delivery. In the latter case, polymeric micelles can not only markedly protect these macromolecules from degradation by protease or ribozymes, but also increase the gene transfection efficiency. This review will highlight the state of the art self-assembled mechanism, characterization, preparation methods and surface modification of hydrophobicized polysaccharide polymeric micelles and their recent rapid applications as drug delivery nanosystems. © 2011 Bentham Science Publishers Ltd.&quot;,&quot;issue&quot;:&quot;17&quot;,&quot;volume&quot;:&quot;18&quot;},&quot;isTemporary&quot;:false,&quot;suppress-author&quot;:false,&quot;composite&quot;:false,&quot;author-only&quot;:false}]},{&quot;citationID&quot;:&quot;MENDELEY_CITATION_f479e74d-3881-43be-a0f5-fe34ae9729a8&quot;,&quot;properties&quot;:{&quot;noteIndex&quot;:0},&quot;isEdited&quot;:false,&quot;manualOverride&quot;:{&quot;isManuallyOverridden&quot;:false,&quot;citeprocText&quot;:&quot;[3]&quot;,&quot;manualOverrideText&quot;:&quot;&quot;},&quot;citationTag&quot;:&quot;MENDELEY_CITATION_v3_eyJjaXRhdGlvbklEIjoiTUVOREVMRVlfQ0lUQVRJT05fZjQ3OWU3NGQtMzg4MS00M2JlLWEwZjUtZmUzNGFlOTcyOWE4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quot;,&quot;citationItems&quot;:[{&quot;id&quot;:&quot;ca340527-61e2-3835-bf28-af5e5518d95e&quot;,&quot;itemData&quot;:{&quot;type&quot;:&quot;article-journal&quot;,&quot;id&quot;:&quot;ca340527-61e2-3835-bf28-af5e5518d95e&quot;,&quot;title&quot;:&quot;Effect of titanium dioxide nanoparticles and β-cyclodextrin polymer on physicochemical, antimicrobial, and antibiofilm properties of a novel chitosan-camphor polymer&quot;,&quot;author&quot;:[{&quot;family&quot;:&quot;Dardeer&quot;,&quot;given&quot;:&quot;Hemat M.&quot;,&quot;parse-names&quot;:false,&quot;dropping-particle&quot;:&quot;&quot;,&quot;non-dropping-particle&quot;:&quot;&quot;},{&quot;family&quot;:&quot;Abbas&quot;,&quot;given&quot;:&quot;Safaa A.&quot;,&quot;parse-names&quot;:false,&quot;dropping-particle&quot;:&quot;&quot;,&quot;non-dropping-particle&quot;:&quot;&quot;},{&quot;family&quot;:&quot;El-Sayyad&quot;,&quot;given&quot;:&quot;Gharieb S.&quot;,&quot;parse-names&quot;:false,&quot;dropping-particle&quot;:&quot;&quot;,&quot;non-dropping-particle&quot;:&quot;&quot;},{&quot;family&quot;:&quot;Ali&quot;,&quot;given&quot;:&quot;Moustafa F.&quot;,&quot;parse-names&quot;:false,&quot;dropping-particle&quot;:&quot;&quot;,&quot;non-dropping-particle&quot;:&quot;&quot;}],&quot;container-title&quot;:&quot;International Journal of Biological Macromolecules&quot;,&quot;DOI&quot;:&quot;10.1016/j.ijbiomac.2022.07.249&quot;,&quot;ISSN&quot;:&quot;18790003&quot;,&quot;PMID&quot;:&quot;35944757&quot;,&quot;issued&quot;:{&quot;date-parts&quot;:[[2022]]},&quot;page&quot;:&quot;1062-1079&quot;,&quot;abstract&quot;:&quot;In this paper, chitosan (Chi) was successfully reacted with natural mono ketone namely, camphor (Cam), through a condensation reaction to obtain a novel Chi-Cam polymer. The encapsulation of Chi-Cam polymer into the cavity of β-cyclodextrin biopolymer by inclusion complex method, and the immobilization of TiO2 NPs into Chi-Cam matrix by metal complex method were performed. A set of characterizations (XRD, FTIR, SEM, UV–Vis., optical band gap, Urbach energy, refractive index, and thermogravimetric analysis) were implemented to incorporate their properties with applications. It was not observed the existence of any strange peaks in diffractogram patterns of all prepared samples, confirming the proper preparation and high purity polymers. The crystalline index was found to be 69.41, 41.58, 58.25 and 44.2 % for Chi, Chi-Cam, polyrotaxane, and nanocomposite, respectively. High surface area, lowest pores size, and lowest pores volume were confirmed the micropores of composite, which also could provide more reactive sites, and enhancing the bioactivity. The tested Chi-Cam/TiO2 NPs possessed the highest antimicrobial impact, followed by the Chi-Cam/β-CD towards pathogenic microbes. The highest % inhibition of biofilm formation by Chi-Cam, Chi-Cam/β-CD, and Chi-Cam/TiO2 NPs was noted for S. aureus (40.05 %, 80.21 %, and 87.49 %), E. coli (38.56 %, 74.32 % and 83.32 %), P. aureginosa (32.12 %, 58.80 %, and 74.53 %), and C. albicans (13.69 %, 27.89 % and 70.89 %), respectively. The obtaining findings pave the route towards useful utilization of potential materials for biomedical applications.&quot;,&quot;publisher&quot;:&quot;Elsevier B.V.&quot;,&quot;issue&quot;:&quot;July&quot;,&quot;volume&quot;:&quot;219&quot;,&quot;container-title-short&quot;:&quot;Int J Biol Macromol&quot;},&quot;isTemporary&quot;:false,&quot;suppress-author&quot;:false,&quot;composite&quot;:false,&quot;author-only&quot;:false}]},{&quot;citationID&quot;:&quot;MENDELEY_CITATION_f1cdafac-c552-4889-b710-ea475dbe715f&quot;,&quot;properties&quot;:{&quot;noteIndex&quot;:0},&quot;isEdited&quot;:false,&quot;manualOverride&quot;:{&quot;isManuallyOverridden&quot;:false,&quot;citeprocText&quot;:&quot;[3]&quot;,&quot;manualOverrideText&quot;:&quot;&quot;},&quot;citationTag&quot;:&quot;MENDELEY_CITATION_v3_eyJjaXRhdGlvbklEIjoiTUVOREVMRVlfQ0lUQVRJT05fZjFjZGFmYWMtYzU1Mi00ODg5LWI3MTAtZWE0NzVkYmU3MTVm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quot;,&quot;citationItems&quot;:[{&quot;id&quot;:&quot;ca340527-61e2-3835-bf28-af5e5518d95e&quot;,&quot;itemData&quot;:{&quot;type&quot;:&quot;article-journal&quot;,&quot;id&quot;:&quot;ca340527-61e2-3835-bf28-af5e5518d95e&quot;,&quot;title&quot;:&quot;Effect of titanium dioxide nanoparticles and β-cyclodextrin polymer on physicochemical, antimicrobial, and antibiofilm properties of a novel chitosan-camphor polymer&quot;,&quot;author&quot;:[{&quot;family&quot;:&quot;Dardeer&quot;,&quot;given&quot;:&quot;Hemat M.&quot;,&quot;parse-names&quot;:false,&quot;dropping-particle&quot;:&quot;&quot;,&quot;non-dropping-particle&quot;:&quot;&quot;},{&quot;family&quot;:&quot;Abbas&quot;,&quot;given&quot;:&quot;Safaa A.&quot;,&quot;parse-names&quot;:false,&quot;dropping-particle&quot;:&quot;&quot;,&quot;non-dropping-particle&quot;:&quot;&quot;},{&quot;family&quot;:&quot;El-Sayyad&quot;,&quot;given&quot;:&quot;Gharieb S.&quot;,&quot;parse-names&quot;:false,&quot;dropping-particle&quot;:&quot;&quot;,&quot;non-dropping-particle&quot;:&quot;&quot;},{&quot;family&quot;:&quot;Ali&quot;,&quot;given&quot;:&quot;Moustafa F.&quot;,&quot;parse-names&quot;:false,&quot;dropping-particle&quot;:&quot;&quot;,&quot;non-dropping-particle&quot;:&quot;&quot;}],&quot;container-title&quot;:&quot;International Journal of Biological Macromolecules&quot;,&quot;DOI&quot;:&quot;10.1016/j.ijbiomac.2022.07.249&quot;,&quot;ISSN&quot;:&quot;18790003&quot;,&quot;PMID&quot;:&quot;35944757&quot;,&quot;issued&quot;:{&quot;date-parts&quot;:[[2022]]},&quot;page&quot;:&quot;1062-1079&quot;,&quot;abstract&quot;:&quot;In this paper, chitosan (Chi) was successfully reacted with natural mono ketone namely, camphor (Cam), through a condensation reaction to obtain a novel Chi-Cam polymer. The encapsulation of Chi-Cam polymer into the cavity of β-cyclodextrin biopolymer by inclusion complex method, and the immobilization of TiO2 NPs into Chi-Cam matrix by metal complex method were performed. A set of characterizations (XRD, FTIR, SEM, UV–Vis., optical band gap, Urbach energy, refractive index, and thermogravimetric analysis) were implemented to incorporate their properties with applications. It was not observed the existence of any strange peaks in diffractogram patterns of all prepared samples, confirming the proper preparation and high purity polymers. The crystalline index was found to be 69.41, 41.58, 58.25 and 44.2 % for Chi, Chi-Cam, polyrotaxane, and nanocomposite, respectively. High surface area, lowest pores size, and lowest pores volume were confirmed the micropores of composite, which also could provide more reactive sites, and enhancing the bioactivity. The tested Chi-Cam/TiO2 NPs possessed the highest antimicrobial impact, followed by the Chi-Cam/β-CD towards pathogenic microbes. The highest % inhibition of biofilm formation by Chi-Cam, Chi-Cam/β-CD, and Chi-Cam/TiO2 NPs was noted for S. aureus (40.05 %, 80.21 %, and 87.49 %), E. coli (38.56 %, 74.32 % and 83.32 %), P. aureginosa (32.12 %, 58.80 %, and 74.53 %), and C. albicans (13.69 %, 27.89 % and 70.89 %), respectively. The obtaining findings pave the route towards useful utilization of potential materials for biomedical applications.&quot;,&quot;publisher&quot;:&quot;Elsevier B.V.&quot;,&quot;issue&quot;:&quot;July&quot;,&quot;volume&quot;:&quot;219&quot;,&quot;container-title-short&quot;:&quot;Int J Biol Macromol&quot;},&quot;isTemporary&quot;:false,&quot;suppress-author&quot;:false,&quot;composite&quot;:false,&quot;author-only&quot;:false}]},{&quot;citationID&quot;:&quot;MENDELEY_CITATION_2280ee55-1a15-42d0-8fbe-de4fe80a0189&quot;,&quot;properties&quot;:{&quot;noteIndex&quot;:0},&quot;isEdited&quot;:false,&quot;manualOverride&quot;:{&quot;isManuallyOverridden&quot;:false,&quot;citeprocText&quot;:&quot;[11]&quot;,&quot;manualOverrideText&quot;:&quot;&quot;},&quot;citationTag&quot;:&quot;MENDELEY_CITATION_v3_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&quot;,&quot;citationItems&quot;:[{&quot;id&quot;:&quot;aeccbf29-9e81-313a-8a13-f18902ec0313&quot;,&quot;itemData&quot;:{&quot;type&quot;:&quot;article-journal&quot;,&quot;id&quot;:&quot;aeccbf29-9e81-313a-8a13-f18902ec0313&quot;,&quot;title&quot;:&quot;Gold nanoparticles: Optical properties and implementations in cancer diagnosis and photothermal therapy&quot;,&quot;author&quot;:[{&quot;family&quot;:&quot;Huang&quot;,&quot;given&quot;:&quot;Xiaohua&quot;,&quot;parse-names&quot;:false,&quot;dropping-particle&quot;:&quot;&quot;,&quot;non-dropping-particle&quot;:&quot;&quot;},{&quot;family&quot;:&quot;El-Sayed&quot;,&quot;given&quot;:&quot;Mostafa A.&quot;,&quot;parse-names&quot;:false,&quot;dropping-particle&quot;:&quot;&quot;,&quot;non-dropping-particle&quot;:&quot;&quot;}],&quot;container-title&quot;:&quot;Journal of Advanced Research&quot;,&quot;container-title-short&quot;:&quot;J Adv Res&quot;,&quot;DOI&quot;:&quot;10.1016/j.jare.2010.02.002&quot;,&quot;ISSN&quot;:&quot;20901232&quot;,&quot;issued&quot;:{&quot;date-parts&quot;:[[2010]]},&quot;page&quot;:&quot;13-28&quot;,&quot;abstract&quot;:&quot;Currently a popular area in nanomedicine is the implementation of plasmonic gold nanoparticles for cancer diagnosis and photothermal therapy, attributed to the intriguing optical properties of the nanoparticles. The surface plasmon resonance, a unique phenomenon to plasmonic (noble metal) nanoparticles leads to strong electromagnetic fields on the particle surface and consequently enhances all the radiative properties such as absorption and scattering. Additionally, the strongly absorbed light is converted to heat quickly via a series of nonradiative processes. In this review, we discuss these important optical and photothermal properties of gold nanoparticles in different shapes and structures and address their recent applications for cancer imaging, spectroscopic detection and photothermal therapy. © 2009 University of Cairo.&quot;,&quot;issue&quot;:&quot;1&quot;,&quot;volume&quot;:&quot;1&quot;},&quot;isTemporary&quot;:false,&quot;suppress-author&quot;:false,&quot;composite&quot;:false,&quot;author-only&quot;:false}]},{&quot;citationID&quot;:&quot;MENDELEY_CITATION_831ae7bd-1fe1-4520-bd56-e87763dbdb9b&quot;,&quot;properties&quot;:{&quot;noteIndex&quot;:0},&quot;isEdited&quot;:false,&quot;manualOverride&quot;:{&quot;isManuallyOverridden&quot;:false,&quot;citeprocText&quot;:&quot;[3]&quot;,&quot;manualOverrideText&quot;:&quot;&quot;},&quot;citationTag&quot;:&quot;MENDELEY_CITATION_v3_eyJjaXRhdGlvbklEIjoiTUVOREVMRVlfQ0lUQVRJT05fODMxYWU3YmQtMWZlMS00NTIwLWJkNTYtZTg3NzYzZGJkYjli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quot;,&quot;citationItems&quot;:[{&quot;id&quot;:&quot;ca340527-61e2-3835-bf28-af5e5518d95e&quot;,&quot;itemData&quot;:{&quot;type&quot;:&quot;article-journal&quot;,&quot;id&quot;:&quot;ca340527-61e2-3835-bf28-af5e5518d95e&quot;,&quot;title&quot;:&quot;Effect of titanium dioxide nanoparticles and β-cyclodextrin polymer on physicochemical, antimicrobial, and antibiofilm properties of a novel chitosan-camphor polymer&quot;,&quot;author&quot;:[{&quot;family&quot;:&quot;Dardeer&quot;,&quot;given&quot;:&quot;Hemat M.&quot;,&quot;parse-names&quot;:false,&quot;dropping-particle&quot;:&quot;&quot;,&quot;non-dropping-particle&quot;:&quot;&quot;},{&quot;family&quot;:&quot;Abbas&quot;,&quot;given&quot;:&quot;Safaa A.&quot;,&quot;parse-names&quot;:false,&quot;dropping-particle&quot;:&quot;&quot;,&quot;non-dropping-particle&quot;:&quot;&quot;},{&quot;family&quot;:&quot;El-Sayyad&quot;,&quot;given&quot;:&quot;Gharieb S.&quot;,&quot;parse-names&quot;:false,&quot;dropping-particle&quot;:&quot;&quot;,&quot;non-dropping-particle&quot;:&quot;&quot;},{&quot;family&quot;:&quot;Ali&quot;,&quot;given&quot;:&quot;Moustafa F.&quot;,&quot;parse-names&quot;:false,&quot;dropping-particle&quot;:&quot;&quot;,&quot;non-dropping-particle&quot;:&quot;&quot;}],&quot;container-title&quot;:&quot;International Journal of Biological Macromolecules&quot;,&quot;DOI&quot;:&quot;10.1016/j.ijbiomac.2022.07.249&quot;,&quot;ISSN&quot;:&quot;18790003&quot;,&quot;PMID&quot;:&quot;35944757&quot;,&quot;issued&quot;:{&quot;date-parts&quot;:[[2022]]},&quot;page&quot;:&quot;1062-1079&quot;,&quot;abstract&quot;:&quot;In this paper, chitosan (Chi) was successfully reacted with natural mono ketone namely, camphor (Cam), through a condensation reaction to obtain a novel Chi-Cam polymer. The encapsulation of Chi-Cam polymer into the cavity of β-cyclodextrin biopolymer by inclusion complex method, and the immobilization of TiO2 NPs into Chi-Cam matrix by metal complex method were performed. A set of characterizations (XRD, FTIR, SEM, UV–Vis., optical band gap, Urbach energy, refractive index, and thermogravimetric analysis) were implemented to incorporate their properties with applications. It was not observed the existence of any strange peaks in diffractogram patterns of all prepared samples, confirming the proper preparation and high purity polymers. The crystalline index was found to be 69.41, 41.58, 58.25 and 44.2 % for Chi, Chi-Cam, polyrotaxane, and nanocomposite, respectively. High surface area, lowest pores size, and lowest pores volume were confirmed the micropores of composite, which also could provide more reactive sites, and enhancing the bioactivity. The tested Chi-Cam/TiO2 NPs possessed the highest antimicrobial impact, followed by the Chi-Cam/β-CD towards pathogenic microbes. The highest % inhibition of biofilm formation by Chi-Cam, Chi-Cam/β-CD, and Chi-Cam/TiO2 NPs was noted for S. aureus (40.05 %, 80.21 %, and 87.49 %), E. coli (38.56 %, 74.32 % and 83.32 %), P. aureginosa (32.12 %, 58.80 %, and 74.53 %), and C. albicans (13.69 %, 27.89 % and 70.89 %), respectively. The obtaining findings pave the route towards useful utilization of potential materials for biomedical applications.&quot;,&quot;publisher&quot;:&quot;Elsevier B.V.&quot;,&quot;issue&quot;:&quot;July&quot;,&quot;volume&quot;:&quot;219&quot;,&quot;container-title-short&quot;:&quot;Int J Biol Macromol&quot;},&quot;isTemporary&quot;:false,&quot;suppress-author&quot;:false,&quot;composite&quot;:false,&quot;author-only&quot;:false}]},{&quot;citationID&quot;:&quot;MENDELEY_CITATION_e313b306-61c0-434e-b76f-f446cdd7b722&quot;,&quot;properties&quot;:{&quot;noteIndex&quot;:0},&quot;isEdited&quot;:false,&quot;manualOverride&quot;:{&quot;isManuallyOverridden&quot;:false,&quot;citeprocText&quot;:&quot;[9]&quot;,&quot;manualOverrideText&quot;:&quot;&quot;},&quot;citationTag&quot;:&quot;MENDELEY_CITATION_v3_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&quot;,&quot;citationItems&quot;:[{&quot;id&quot;:&quot;965e9d2b-7841-35c8-8587-c92dc64d99f1&quot;,&quot;itemData&quot;:{&quot;type&quot;:&quot;article&quot;,&quot;id&quot;:&quot;965e9d2b-7841-35c8-8587-c92dc64d99f1&quot;,&quot;title&quot;:&quot;Nanomedicines for cardiovascular disease&quot;,&quot;author&quot;:[{&quot;family&quot;:&quot;Smith&quot;,&quot;given&quot;:&quot;Bryan Ronain&quot;,&quot;parse-names&quot;:false,&quot;dropping-particle&quot;:&quot;&quot;,&quot;non-dropping-particle&quot;:&quot;&quot;},{&quot;family&quot;:&quot;Edelman&quot;,&quot;given&quot;:&quot;Elazer R.&quot;,&quot;parse-names&quot;:false,&quot;dropping-particle&quot;:&quot;&quot;,&quot;non-dropping-particle&quot;:&quot;&quot;}],&quot;container-title&quot;:&quot;Nature Cardiovascular Research&quot;,&quot;DOI&quot;:&quot;10.1038/s44161-023-00232-y&quot;,&quot;ISSN&quot;:&quot;27310590&quot;,&quot;issued&quot;:{&quot;date-parts&quot;:[[2023,4,1]]},&quot;page&quot;:&quot;351-367&quot;,&quot;abstract&quot;:&quot;The leading cause of death in the world, cardiovascular disease (CVD), remains a formidable condition for researchers, clinicians and patients alike. CVD comprises a broad collection of diseases spanning the heart, the vasculature and the blood that runs through and interconnects them. Limitations in CVD therapeutic and diagnostic landscapes have generated excitement for advances in nanomedicine, a field focused on improving patient outcomes through transformative therapies, imaging agents and ex vivo diagnostics. CVD nanomedicines are fundamentally shaped by their intended clinical application, including (1) cardiac or heart-related biomaterials, which can be functionally (for example, mechanically, immunologically, electrically) improved by incorporating nanomaterials; (2) the vasculature, involving systemically injected nanotherapeutics and imaging nanodiagnostics, nano-enabled biomaterials or tissue-nanoengineered solutions; and (3) improving the sensitivity and/or specificity of ex vivo diagnostic devices for patient samples. While immunotherapy has developed into a key pillar of oncology in the past dozen years, CVD immunotherapy and immunoimaging are recently emergent and likely to factor substantially in CVD management in the coming decade. The nanomaterials in CVD-related clinical trials and many promising preclinical strategies indicate that nanomedicine is on the cusp of greatly impacting patients with CVD. Here we review these recent advances, highlighting key clinical opportunities in the rapidly emerging field of CVD nanomedicine.&quot;,&quot;publisher&quot;:&quot;Springer&quot;,&quot;issue&quot;:&quot;4&quot;,&quot;volume&quot;:&quot;2&quot;,&quot;container-title-short&quot;:&quot;&quot;},&quot;isTemporary&quot;:false,&quot;suppress-author&quot;:false,&quot;composite&quot;:false,&quot;author-only&quot;:false}]},{&quot;citationID&quot;:&quot;MENDELEY_CITATION_e62fd5fa-6309-4bad-a9a9-18b15343ea31&quot;,&quot;properties&quot;:{&quot;noteIndex&quot;:0},&quot;isEdited&quot;:false,&quot;manualOverride&quot;:{&quot;isManuallyOverridden&quot;:false,&quot;citeprocText&quot;:&quot;[3]&quot;,&quot;manualOverrideText&quot;:&quot;&quot;},&quot;citationTag&quot;:&quot;MENDELEY_CITATION_v3_eyJjaXRhdGlvbklEIjoiTUVOREVMRVlfQ0lUQVRJT05fZTYyZmQ1ZmEtNjMwOS00YmFkLWE5YTktMThiMTUzNDNlYTMx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quot;,&quot;citationItems&quot;:[{&quot;id&quot;:&quot;ca340527-61e2-3835-bf28-af5e5518d95e&quot;,&quot;itemData&quot;:{&quot;type&quot;:&quot;article-journal&quot;,&quot;id&quot;:&quot;ca340527-61e2-3835-bf28-af5e5518d95e&quot;,&quot;title&quot;:&quot;Effect of titanium dioxide nanoparticles and β-cyclodextrin polymer on physicochemical, antimicrobial, and antibiofilm properties of a novel chitosan-camphor polymer&quot;,&quot;author&quot;:[{&quot;family&quot;:&quot;Dardeer&quot;,&quot;given&quot;:&quot;Hemat M.&quot;,&quot;parse-names&quot;:false,&quot;dropping-particle&quot;:&quot;&quot;,&quot;non-dropping-particle&quot;:&quot;&quot;},{&quot;family&quot;:&quot;Abbas&quot;,&quot;given&quot;:&quot;Safaa A.&quot;,&quot;parse-names&quot;:false,&quot;dropping-particle&quot;:&quot;&quot;,&quot;non-dropping-particle&quot;:&quot;&quot;},{&quot;family&quot;:&quot;El-Sayyad&quot;,&quot;given&quot;:&quot;Gharieb S.&quot;,&quot;parse-names&quot;:false,&quot;dropping-particle&quot;:&quot;&quot;,&quot;non-dropping-particle&quot;:&quot;&quot;},{&quot;family&quot;:&quot;Ali&quot;,&quot;given&quot;:&quot;Moustafa F.&quot;,&quot;parse-names&quot;:false,&quot;dropping-particle&quot;:&quot;&quot;,&quot;non-dropping-particle&quot;:&quot;&quot;}],&quot;container-title&quot;:&quot;International Journal of Biological Macromolecules&quot;,&quot;DOI&quot;:&quot;10.1016/j.ijbiomac.2022.07.249&quot;,&quot;ISSN&quot;:&quot;18790003&quot;,&quot;PMID&quot;:&quot;35944757&quot;,&quot;issued&quot;:{&quot;date-parts&quot;:[[2022]]},&quot;page&quot;:&quot;1062-1079&quot;,&quot;abstract&quot;:&quot;In this paper, chitosan (Chi) was successfully reacted with natural mono ketone namely, camphor (Cam), through a condensation reaction to obtain a novel Chi-Cam polymer. The encapsulation of Chi-Cam polymer into the cavity of β-cyclodextrin biopolymer by inclusion complex method, and the immobilization of TiO2 NPs into Chi-Cam matrix by metal complex method were performed. A set of characterizations (XRD, FTIR, SEM, UV–Vis., optical band gap, Urbach energy, refractive index, and thermogravimetric analysis) were implemented to incorporate their properties with applications. It was not observed the existence of any strange peaks in diffractogram patterns of all prepared samples, confirming the proper preparation and high purity polymers. The crystalline index was found to be 69.41, 41.58, 58.25 and 44.2 % for Chi, Chi-Cam, polyrotaxane, and nanocomposite, respectively. High surface area, lowest pores size, and lowest pores volume were confirmed the micropores of composite, which also could provide more reactive sites, and enhancing the bioactivity. The tested Chi-Cam/TiO2 NPs possessed the highest antimicrobial impact, followed by the Chi-Cam/β-CD towards pathogenic microbes. The highest % inhibition of biofilm formation by Chi-Cam, Chi-Cam/β-CD, and Chi-Cam/TiO2 NPs was noted for S. aureus (40.05 %, 80.21 %, and 87.49 %), E. coli (38.56 %, 74.32 % and 83.32 %), P. aureginosa (32.12 %, 58.80 %, and 74.53 %), and C. albicans (13.69 %, 27.89 % and 70.89 %), respectively. The obtaining findings pave the route towards useful utilization of potential materials for biomedical applications.&quot;,&quot;publisher&quot;:&quot;Elsevier B.V.&quot;,&quot;issue&quot;:&quot;July&quot;,&quot;volume&quot;:&quot;219&quot;,&quot;container-title-short&quot;:&quot;Int J Biol Macromol&quot;},&quot;isTemporary&quot;:false,&quot;suppress-author&quot;:false,&quot;composite&quot;:false,&quot;author-only&quot;:false}]},{&quot;citationID&quot;:&quot;MENDELEY_CITATION_824c8ecd-68c8-4a93-9759-f5888af9cda4&quot;,&quot;properties&quot;:{&quot;noteIndex&quot;:0},&quot;isEdited&quot;:false,&quot;manualOverride&quot;:{&quot;isManuallyOverridden&quot;:false,&quot;citeprocText&quot;:&quot;[6]&quot;,&quot;manualOverrideText&quot;:&quot;&quot;},&quot;citationTag&quot;:&quot;MENDELEY_CITATION_v3_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&quot;,&quot;citationItems&quot;:[{&quot;id&quot;:&quot;1ef1bcf9-64a5-3e63-8c7e-a7d5f041e086&quot;,&quot;itemData&quot;:{&quot;type&quot;:&quot;article-journal&quot;,&quot;id&quot;:&quot;1ef1bcf9-64a5-3e63-8c7e-a7d5f041e086&quot;,&quot;title&quot;:&quot;Virus-based nanocarriers for drug delivery&quot;,&quot;author&quot;:[{&quot;family&quot;:&quot;Ma&quot;,&quot;given&quot;:&quot;Yujie&quot;,&quot;parse-names&quot;:false,&quot;dropping-particle&quot;:&quot;&quot;,&quot;non-dropping-particle&quot;:&quot;&quot;},{&quot;family&quot;:&quot;Nolte&quot;,&quot;given&quot;:&quot;Roeland J.M.&quot;,&quot;parse-names&quot;:false,&quot;dropping-particle&quot;:&quot;&quot;,&quot;non-dropping-particle&quot;:&quot;&quot;},{&quot;family&quot;:&quot;Cornelissen&quot;,&quot;given&quot;:&quot;Jeroen J.L.M.&quot;,&quot;parse-names&quot;:false,&quot;dropping-particle&quot;:&quot;&quot;,&quot;non-dropping-particle&quot;:&quot;&quot;}],&quot;container-title&quot;:&quot;Advanced Drug Delivery Reviews&quot;,&quot;container-title-short&quot;:&quot;Adv Drug Deliv Rev&quot;,&quot;DOI&quot;:&quot;10.1016/j.addr.2012.01.005&quot;,&quot;ISSN&quot;:&quot;0169409X&quot;,&quot;PMID&quot;:&quot;22285585&quot;,&quot;URL&quot;:&quot;http://dx.doi.org/10.1016/j.addr.2012.01.005&quot;,&quot;issued&quot;:{&quot;date-parts&quot;:[[2012]]},&quot;page&quot;:&quot;811-825&quot;,&quot;abstract&quot;:&quot;New nanocarrier platforms based on natural biological building blocks offer great promises in revolutionalizing medicine. The usage of specific protein cage structures: virus-like particles (VLPs) for drug packaging and targetted delivery is summarized here. Versatile chemical and genetic modifications on the outer surfaces and inner cavities of VLPs facilitate the preparation of new materials that could meet the biocompatibility, solubility and high uptake efficiency requirements for drug delivery. A full evaluation on the toxicity, bio-distribution and immunology of these materials are envisaged to boost their application potentials. © 2012 Elsevier B.V.&quot;,&quot;publisher&quot;:&quot;Elsevier B.V.&quot;,&quot;issue&quot;:&quot;9&quot;,&quot;volume&quot;:&quot;64&quot;},&quot;isTemporary&quot;:false,&quot;suppress-author&quot;:false,&quot;composite&quot;:false,&quot;author-only&quot;:false}]},{&quot;citationID&quot;:&quot;MENDELEY_CITATION_bdeb5902-177f-4246-bb2e-d50d3afa9cf3&quot;,&quot;properties&quot;:{&quot;noteIndex&quot;:0},&quot;isEdited&quot;:false,&quot;manualOverride&quot;:{&quot;isManuallyOverridden&quot;:false,&quot;citeprocText&quot;:&quot;[7]&quot;,&quot;manualOverrideText&quot;:&quot;&quot;},&quot;citationTag&quot;:&quot;MENDELEY_CITATION_v3_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&quot;,&quot;citationItems&quot;:[{&quot;id&quot;:&quot;313d1ac1-64e2-34d5-9be8-29b728f0a012&quot;,&quot;itemData&quot;:{&quot;type&quot;:&quot;article-journal&quot;,&quot;id&quot;:&quot;313d1ac1-64e2-34d5-9be8-29b728f0a012&quot;,&quot;title&quot;:&quot;Synthesis, characterization and antimicrobial activity of Schiff bases from chitosan and salicylaldehyde/TiO2 nanocomposite membrane&quot;,&quot;author&quot;:[{&quot;family&quot;:&quot;Montaser&quot;,&quot;given&quot;:&quot;A. S.&quot;,&quot;parse-names&quot;:false,&quot;dropping-particle&quot;:&quot;&quot;,&quot;non-dropping-particle&quot;:&quot;&quot;},{&quot;family&quot;:&quot;Wassel&quot;,&quot;given&quot;:&quot;Ahmed R.&quot;,&quot;parse-names&quot;:false,&quot;dropping-particle&quot;:&quot;&quot;,&quot;non-dropping-particle&quot;:&quot;&quot;},{&quot;family&quot;:&quot;Al-Shaye'a&quot;,&quot;given&quot;:&quot;Oqba N.&quot;,&quot;parse-names&quot;:false,&quot;dropping-particle&quot;:&quot;&quot;,&quot;non-dropping-particle&quot;:&quot;&quot;}],&quot;container-title&quot;:&quot;International Journal of Biological Macromolecules&quot;,&quot;container-title-short&quot;:&quot;Int J Biol Macromol&quot;,&quot;DOI&quot;:&quot;10.1016/j.ijbiomac.2018.11.229&quot;,&quot;ISSN&quot;:&quot;18790003&quot;,&quot;PMID&quot;:&quot;30502423&quot;,&quot;URL&quot;:&quot;https://doi.org/10.1016/j.ijbiomac.2018.11.229&quot;,&quot;issued&quot;:{&quot;date-parts&quot;:[[2019]]},&quot;page&quot;:&quot;802-809&quot;,&quot;abstract&quot;:&quot;Salicylaldehyde (SA) successfully used as a mono aldehyde crosslinker with chitosan forming hydrogel membrane in presence of TiO2 NPs through casting technique. FTIR, XRD, SEM-EDX and TGA used to characterized and examining membrane physical and thermal properties. Swelling percent was evaluated for the fabricated membranes to visualize the crosslinking effect of SA Antibacterial activity evaluated using CFU methods against S. aureus, P. aeruginosa. FTIR revealed the formation of Schiff based reaction, while XRD demonstrated the presence of Titanium NPs patterns and approved bond formation between of chitosan and TiO2 NPs. SEM-EDX approve the crosslinking and TiO2 NPs dispersity on membrane surface. Crosslinking was enhanced using SA and TiO2 until reaching 1 ml of SA and 0.5 mg of TiO2 inside membrane formulation. TGA confirmed the improvement of thermal behavior in presence either crosslinking or nanometals. Mechanical properties enhanced using both crosslinker and TiO2 nanoparticle at membrane formulation. The obtained findings validated that the nanoparticles affect strength properties while crosslinker affects plasticity. All formulated membranes showed an effective antimicrobial activity towards S. aureus and P. aeruginosa and exhibits full eradication of bacteria under investigation.&quot;,&quot;publisher&quot;:&quot;Elsevier B.V.&quot;,&quot;volume&quot;:&quot;124&quot;},&quot;isTemporary&quot;:false,&quot;suppress-author&quot;:false,&quot;composite&quot;:false,&quot;author-only&quot;:false}]},{&quot;citationID&quot;:&quot;MENDELEY_CITATION_1253bcdf-4e10-4904-a897-49cc7ec82db0&quot;,&quot;properties&quot;:{&quot;noteIndex&quot;:0},&quot;isEdited&quot;:false,&quot;manualOverride&quot;:{&quot;isManuallyOverridden&quot;:false,&quot;citeprocText&quot;:&quot;[5]&quot;,&quot;manualOverrideText&quot;:&quot;&quot;},&quot;citationTag&quot;:&quot;MENDELEY_CITATION_v3_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&quot;,&quot;citationItems&quot;:[{&quot;id&quot;:&quot;f29dcdaa-2f00-3184-a328-edd87aaa8226&quot;,&quot;itemData&quot;:{&quot;type&quot;:&quot;article-journal&quot;,&quot;id&quot;:&quot;f29dcdaa-2f00-3184-a328-edd87aaa8226&quot;,&quot;title&quot;:&quot;Optimal conditions for producing bactericidal sodium hyaluronate-TiO2 bionanocomposite and its characterization&quot;,&quot;author&quot;:[{&quot;family&quot;:&quot;Safaei&quot;,&quot;given&quot;:&quot;Mohsen&quot;,&quot;parse-names&quot;:false,&quot;dropping-particle&quot;:&quot;&quot;,&quot;non-dropping-particle&quot;:&quot;&quot;},{&quot;family&quot;:&quot;Taran&quot;,&quot;given&quot;:&quot;Mojtaba&quot;,&quot;parse-names&quot;:false,&quot;dropping-particle&quot;:&quot;&quot;,&quot;non-dropping-particle&quot;:&quot;&quot;}],&quot;container-title&quot;:&quot;International Journal of Biological Macromolecules&quot;,&quot;DOI&quot;:&quot;10.1016/j.ijbiomac.2017.06.016&quot;,&quot;ISSN&quot;:&quot;18790003&quot;,&quot;PMID&quot;:&quot;28619641&quot;,&quot;URL&quot;:&quot;http://dx.doi.org/10.1016/j.ijbiomac.2017.06.016&quot;,&quot;issued&quot;:{&quot;date-parts&quot;:[[2017]]},&quot;page&quot;:&quot;449-456&quot;,&quot;abstract&quot;:&quot;In this research, the creation of optimum conditions for the formation of sodium hyaluronate-TiO2 bionanocomposite and its antibacterial effect on gram positive and gram negative bacteria was evaluated. The Fourier transform infrared spectroscopy spectra, scanning electron microscopy images and energy dispersive X-ray spectroscopy pattern confirmed the formation of the bionanocomposite. Thermogravimetric analysis and differential thermal analysis indicated that the thermal stability rate had significantly improved with formation of the bionanocomposite. Nine experiments were designed based on the Taguchi method by applying different proportions of sodium hyaluronate biopolymer and TiO2 nanoparticles at different stirring times. Bionanocomposite produced under conditions of experiment 5 (TiO2 4 mg/ml, sodium hyaluronate 1 mg/ml and stirring time of 90 min) and experiment 9 (TiO2 8 mg/ml, sodium hyaluronate 2 mg/ml and stirring time of 60 min) completely prevented the growth of Staphylococcus aureus and Escherichia coli. It can be concluded that sodium hyaluronate-TiO2 bionanocomposite can be used as an effective antimicrobial compound in food, pharmaceutical, medical and environmental sectors.&quot;,&quot;publisher&quot;:&quot;Elsevier B.V.&quot;,&quot;volume&quot;:&quot;104&quot;,&quot;container-title-short&quot;:&quot;Int J Biol Macromol&quot;},&quot;isTemporary&quot;:false,&quot;suppress-author&quot;:false,&quot;composite&quot;:false,&quot;author-only&quot;:false}]},{&quot;citationID&quot;:&quot;MENDELEY_CITATION_c79dd50d-cbcf-4aa3-a825-a0af6539f67f&quot;,&quot;properties&quot;:{&quot;noteIndex&quot;:0},&quot;isEdited&quot;:false,&quot;manualOverride&quot;:{&quot;isManuallyOverridden&quot;:false,&quot;citeprocText&quot;:&quot;[6]&quot;,&quot;manualOverrideText&quot;:&quot;&quot;},&quot;citationTag&quot;:&quot;MENDELEY_CITATION_v3_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&quot;,&quot;citationItems&quot;:[{&quot;id&quot;:&quot;1ef1bcf9-64a5-3e63-8c7e-a7d5f041e086&quot;,&quot;itemData&quot;:{&quot;type&quot;:&quot;article-journal&quot;,&quot;id&quot;:&quot;1ef1bcf9-64a5-3e63-8c7e-a7d5f041e086&quot;,&quot;title&quot;:&quot;Virus-based nanocarriers for drug delivery&quot;,&quot;author&quot;:[{&quot;family&quot;:&quot;Ma&quot;,&quot;given&quot;:&quot;Yujie&quot;,&quot;parse-names&quot;:false,&quot;dropping-particle&quot;:&quot;&quot;,&quot;non-dropping-particle&quot;:&quot;&quot;},{&quot;family&quot;:&quot;Nolte&quot;,&quot;given&quot;:&quot;Roeland J.M.&quot;,&quot;parse-names&quot;:false,&quot;dropping-particle&quot;:&quot;&quot;,&quot;non-dropping-particle&quot;:&quot;&quot;},{&quot;family&quot;:&quot;Cornelissen&quot;,&quot;given&quot;:&quot;Jeroen J.L.M.&quot;,&quot;parse-names&quot;:false,&quot;dropping-particle&quot;:&quot;&quot;,&quot;non-dropping-particle&quot;:&quot;&quot;}],&quot;container-title&quot;:&quot;Advanced Drug Delivery Reviews&quot;,&quot;container-title-short&quot;:&quot;Adv Drug Deliv Rev&quot;,&quot;DOI&quot;:&quot;10.1016/j.addr.2012.01.005&quot;,&quot;ISSN&quot;:&quot;0169409X&quot;,&quot;PMID&quot;:&quot;22285585&quot;,&quot;URL&quot;:&quot;http://dx.doi.org/10.1016/j.addr.2012.01.005&quot;,&quot;issued&quot;:{&quot;date-parts&quot;:[[2012]]},&quot;page&quot;:&quot;811-825&quot;,&quot;abstract&quot;:&quot;New nanocarrier platforms based on natural biological building blocks offer great promises in revolutionalizing medicine. The usage of specific protein cage structures: virus-like particles (VLPs) for drug packaging and targetted delivery is summarized here. Versatile chemical and genetic modifications on the outer surfaces and inner cavities of VLPs facilitate the preparation of new materials that could meet the biocompatibility, solubility and high uptake efficiency requirements for drug delivery. A full evaluation on the toxicity, bio-distribution and immunology of these materials are envisaged to boost their application potentials. © 2012 Elsevier B.V.&quot;,&quot;publisher&quot;:&quot;Elsevier B.V.&quot;,&quot;issue&quot;:&quot;9&quot;,&quot;volume&quot;:&quot;64&quot;},&quot;isTemporary&quot;:false,&quot;suppress-author&quot;:false,&quot;composite&quot;:false,&quot;author-only&quot;:false}]},{&quot;citationID&quot;:&quot;MENDELEY_CITATION_3fbae180-9bbb-477c-b0d6-c40dc26fa43f&quot;,&quot;properties&quot;:{&quot;noteIndex&quot;:0},&quot;isEdited&quot;:false,&quot;manualOverride&quot;:{&quot;isManuallyOverridden&quot;:false,&quot;citeprocText&quot;:&quot;[6]&quot;,&quot;manualOverrideText&quot;:&quot;&quot;},&quot;citationTag&quot;:&quot;MENDELEY_CITATION_v3_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&quot;,&quot;citationItems&quot;:[{&quot;id&quot;:&quot;1ef1bcf9-64a5-3e63-8c7e-a7d5f041e086&quot;,&quot;itemData&quot;:{&quot;type&quot;:&quot;article-journal&quot;,&quot;id&quot;:&quot;1ef1bcf9-64a5-3e63-8c7e-a7d5f041e086&quot;,&quot;title&quot;:&quot;Virus-based nanocarriers for drug delivery&quot;,&quot;author&quot;:[{&quot;family&quot;:&quot;Ma&quot;,&quot;given&quot;:&quot;Yujie&quot;,&quot;parse-names&quot;:false,&quot;dropping-particle&quot;:&quot;&quot;,&quot;non-dropping-particle&quot;:&quot;&quot;},{&quot;family&quot;:&quot;Nolte&quot;,&quot;given&quot;:&quot;Roeland J.M.&quot;,&quot;parse-names&quot;:false,&quot;dropping-particle&quot;:&quot;&quot;,&quot;non-dropping-particle&quot;:&quot;&quot;},{&quot;family&quot;:&quot;Cornelissen&quot;,&quot;given&quot;:&quot;Jeroen J.L.M.&quot;,&quot;parse-names&quot;:false,&quot;dropping-particle&quot;:&quot;&quot;,&quot;non-dropping-particle&quot;:&quot;&quot;}],&quot;container-title&quot;:&quot;Advanced Drug Delivery Reviews&quot;,&quot;container-title-short&quot;:&quot;Adv Drug Deliv Rev&quot;,&quot;DOI&quot;:&quot;10.1016/j.addr.2012.01.005&quot;,&quot;ISSN&quot;:&quot;0169409X&quot;,&quot;PMID&quot;:&quot;22285585&quot;,&quot;URL&quot;:&quot;http://dx.doi.org/10.1016/j.addr.2012.01.005&quot;,&quot;issued&quot;:{&quot;date-parts&quot;:[[2012]]},&quot;page&quot;:&quot;811-825&quot;,&quot;abstract&quot;:&quot;New nanocarrier platforms based on natural biological building blocks offer great promises in revolutionalizing medicine. The usage of specific protein cage structures: virus-like particles (VLPs) for drug packaging and targetted delivery is summarized here. Versatile chemical and genetic modifications on the outer surfaces and inner cavities of VLPs facilitate the preparation of new materials that could meet the biocompatibility, solubility and high uptake efficiency requirements for drug delivery. A full evaluation on the toxicity, bio-distribution and immunology of these materials are envisaged to boost their application potentials. © 2012 Elsevier B.V.&quot;,&quot;publisher&quot;:&quot;Elsevier B.V.&quot;,&quot;issue&quot;:&quot;9&quot;,&quot;volume&quot;:&quot;64&quot;},&quot;isTemporary&quot;:false,&quot;suppress-author&quot;:false,&quot;composite&quot;:false,&quot;author-only&quot;:false}]},{&quot;citationID&quot;:&quot;MENDELEY_CITATION_3db8b60b-67c8-44a0-bd17-767ef734866b&quot;,&quot;properties&quot;:{&quot;noteIndex&quot;:0},&quot;isEdited&quot;:false,&quot;manualOverride&quot;:{&quot;isManuallyOverridden&quot;:false,&quot;citeprocText&quot;:&quot;[3]&quot;,&quot;manualOverrideText&quot;:&quot;&quot;},&quot;citationTag&quot;:&quot;MENDELEY_CITATION_v3_eyJjaXRhdGlvbklEIjoiTUVOREVMRVlfQ0lUQVRJT05fM2RiOGI2MGItNjdjOC00NGEwLWJkMTctNzY3ZWY3MzQ4NjZi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quot;,&quot;citationItems&quot;:[{&quot;id&quot;:&quot;ca340527-61e2-3835-bf28-af5e5518d95e&quot;,&quot;itemData&quot;:{&quot;type&quot;:&quot;article-journal&quot;,&quot;id&quot;:&quot;ca340527-61e2-3835-bf28-af5e5518d95e&quot;,&quot;title&quot;:&quot;Effect of titanium dioxide nanoparticles and β-cyclodextrin polymer on physicochemical, antimicrobial, and antibiofilm properties of a novel chitosan-camphor polymer&quot;,&quot;author&quot;:[{&quot;family&quot;:&quot;Dardeer&quot;,&quot;given&quot;:&quot;Hemat M.&quot;,&quot;parse-names&quot;:false,&quot;dropping-particle&quot;:&quot;&quot;,&quot;non-dropping-particle&quot;:&quot;&quot;},{&quot;family&quot;:&quot;Abbas&quot;,&quot;given&quot;:&quot;Safaa A.&quot;,&quot;parse-names&quot;:false,&quot;dropping-particle&quot;:&quot;&quot;,&quot;non-dropping-particle&quot;:&quot;&quot;},{&quot;family&quot;:&quot;El-Sayyad&quot;,&quot;given&quot;:&quot;Gharieb S.&quot;,&quot;parse-names&quot;:false,&quot;dropping-particle&quot;:&quot;&quot;,&quot;non-dropping-particle&quot;:&quot;&quot;},{&quot;family&quot;:&quot;Ali&quot;,&quot;given&quot;:&quot;Moustafa F.&quot;,&quot;parse-names&quot;:false,&quot;dropping-particle&quot;:&quot;&quot;,&quot;non-dropping-particle&quot;:&quot;&quot;}],&quot;container-title&quot;:&quot;International Journal of Biological Macromolecules&quot;,&quot;DOI&quot;:&quot;10.1016/j.ijbiomac.2022.07.249&quot;,&quot;ISSN&quot;:&quot;18790003&quot;,&quot;PMID&quot;:&quot;35944757&quot;,&quot;issued&quot;:{&quot;date-parts&quot;:[[2022]]},&quot;page&quot;:&quot;1062-1079&quot;,&quot;abstract&quot;:&quot;In this paper, chitosan (Chi) was successfully reacted with natural mono ketone namely, camphor (Cam), through a condensation reaction to obtain a novel Chi-Cam polymer. The encapsulation of Chi-Cam polymer into the cavity of β-cyclodextrin biopolymer by inclusion complex method, and the immobilization of TiO2 NPs into Chi-Cam matrix by metal complex method were performed. A set of characterizations (XRD, FTIR, SEM, UV–Vis., optical band gap, Urbach energy, refractive index, and thermogravimetric analysis) were implemented to incorporate their properties with applications. It was not observed the existence of any strange peaks in diffractogram patterns of all prepared samples, confirming the proper preparation and high purity polymers. The crystalline index was found to be 69.41, 41.58, 58.25 and 44.2 % for Chi, Chi-Cam, polyrotaxane, and nanocomposite, respectively. High surface area, lowest pores size, and lowest pores volume were confirmed the micropores of composite, which also could provide more reactive sites, and enhancing the bioactivity. The tested Chi-Cam/TiO2 NPs possessed the highest antimicrobial impact, followed by the Chi-Cam/β-CD towards pathogenic microbes. The highest % inhibition of biofilm formation by Chi-Cam, Chi-Cam/β-CD, and Chi-Cam/TiO2 NPs was noted for S. aureus (40.05 %, 80.21 %, and 87.49 %), E. coli (38.56 %, 74.32 % and 83.32 %), P. aureginosa (32.12 %, 58.80 %, and 74.53 %), and C. albicans (13.69 %, 27.89 % and 70.89 %), respectively. The obtaining findings pave the route towards useful utilization of potential materials for biomedical applications.&quot;,&quot;publisher&quot;:&quot;Elsevier B.V.&quot;,&quot;issue&quot;:&quot;July&quot;,&quot;volume&quot;:&quot;219&quot;,&quot;container-title-short&quot;:&quot;Int J Biol Macromol&quot;},&quot;isTemporary&quot;:false,&quot;suppress-author&quot;:false,&quot;composite&quot;:false,&quot;author-only&quot;:false}]},{&quot;citationID&quot;:&quot;MENDELEY_CITATION_dcb88fc9-afa4-45f9-b990-bcdae7c114b7&quot;,&quot;properties&quot;:{&quot;noteIndex&quot;:0},&quot;isEdited&quot;:false,&quot;manualOverride&quot;:{&quot;isManuallyOverridden&quot;:false,&quot;citeprocText&quot;:&quot;[9]&quot;,&quot;manualOverrideText&quot;:&quot;&quot;},&quot;citationTag&quot;:&quot;MENDELEY_CITATION_v3_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&quot;,&quot;citationItems&quot;:[{&quot;id&quot;:&quot;965e9d2b-7841-35c8-8587-c92dc64d99f1&quot;,&quot;itemData&quot;:{&quot;type&quot;:&quot;article&quot;,&quot;id&quot;:&quot;965e9d2b-7841-35c8-8587-c92dc64d99f1&quot;,&quot;title&quot;:&quot;Nanomedicines for cardiovascular disease&quot;,&quot;author&quot;:[{&quot;family&quot;:&quot;Smith&quot;,&quot;given&quot;:&quot;Bryan Ronain&quot;,&quot;parse-names&quot;:false,&quot;dropping-particle&quot;:&quot;&quot;,&quot;non-dropping-particle&quot;:&quot;&quot;},{&quot;family&quot;:&quot;Edelman&quot;,&quot;given&quot;:&quot;Elazer R.&quot;,&quot;parse-names&quot;:false,&quot;dropping-particle&quot;:&quot;&quot;,&quot;non-dropping-particle&quot;:&quot;&quot;}],&quot;container-title&quot;:&quot;Nature Cardiovascular Research&quot;,&quot;DOI&quot;:&quot;10.1038/s44161-023-00232-y&quot;,&quot;ISSN&quot;:&quot;27310590&quot;,&quot;issued&quot;:{&quot;date-parts&quot;:[[2023,4,1]]},&quot;page&quot;:&quot;351-367&quot;,&quot;abstract&quot;:&quot;The leading cause of death in the world, cardiovascular disease (CVD), remains a formidable condition for researchers, clinicians and patients alike. CVD comprises a broad collection of diseases spanning the heart, the vasculature and the blood that runs through and interconnects them. Limitations in CVD therapeutic and diagnostic landscapes have generated excitement for advances in nanomedicine, a field focused on improving patient outcomes through transformative therapies, imaging agents and ex vivo diagnostics. CVD nanomedicines are fundamentally shaped by their intended clinical application, including (1) cardiac or heart-related biomaterials, which can be functionally (for example, mechanically, immunologically, electrically) improved by incorporating nanomaterials; (2) the vasculature, involving systemically injected nanotherapeutics and imaging nanodiagnostics, nano-enabled biomaterials or tissue-nanoengineered solutions; and (3) improving the sensitivity and/or specificity of ex vivo diagnostic devices for patient samples. While immunotherapy has developed into a key pillar of oncology in the past dozen years, CVD immunotherapy and immunoimaging are recently emergent and likely to factor substantially in CVD management in the coming decade. The nanomaterials in CVD-related clinical trials and many promising preclinical strategies indicate that nanomedicine is on the cusp of greatly impacting patients with CVD. Here we review these recent advances, highlighting key clinical opportunities in the rapidly emerging field of CVD nanomedicine.&quot;,&quot;publisher&quot;:&quot;Springer&quot;,&quot;issue&quot;:&quot;4&quot;,&quot;volume&quot;:&quot;2&quot;,&quot;container-title-short&quot;:&quot;&quot;},&quot;isTemporary&quot;:false,&quot;suppress-author&quot;:false,&quot;composite&quot;:false,&quot;author-only&quot;:false}]},{&quot;citationID&quot;:&quot;MENDELEY_CITATION_c4cd9432-181d-473d-a4c8-391d51abfc6c&quot;,&quot;properties&quot;:{&quot;noteIndex&quot;:0},&quot;isEdited&quot;:false,&quot;manualOverride&quot;:{&quot;isManuallyOverridden&quot;:false,&quot;citeprocText&quot;:&quot;[5]&quot;,&quot;manualOverrideText&quot;:&quot;&quot;},&quot;citationTag&quot;:&quot;MENDELEY_CITATION_v3_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&quot;,&quot;citationItems&quot;:[{&quot;id&quot;:&quot;f29dcdaa-2f00-3184-a328-edd87aaa8226&quot;,&quot;itemData&quot;:{&quot;type&quot;:&quot;article-journal&quot;,&quot;id&quot;:&quot;f29dcdaa-2f00-3184-a328-edd87aaa8226&quot;,&quot;title&quot;:&quot;Optimal conditions for producing bactericidal sodium hyaluronate-TiO2 bionanocomposite and its characterization&quot;,&quot;author&quot;:[{&quot;family&quot;:&quot;Safaei&quot;,&quot;given&quot;:&quot;Mohsen&quot;,&quot;parse-names&quot;:false,&quot;dropping-particle&quot;:&quot;&quot;,&quot;non-dropping-particle&quot;:&quot;&quot;},{&quot;family&quot;:&quot;Taran&quot;,&quot;given&quot;:&quot;Mojtaba&quot;,&quot;parse-names&quot;:false,&quot;dropping-particle&quot;:&quot;&quot;,&quot;non-dropping-particle&quot;:&quot;&quot;}],&quot;container-title&quot;:&quot;International Journal of Biological Macromolecules&quot;,&quot;DOI&quot;:&quot;10.1016/j.ijbiomac.2017.06.016&quot;,&quot;ISSN&quot;:&quot;18790003&quot;,&quot;PMID&quot;:&quot;28619641&quot;,&quot;URL&quot;:&quot;http://dx.doi.org/10.1016/j.ijbiomac.2017.06.016&quot;,&quot;issued&quot;:{&quot;date-parts&quot;:[[2017]]},&quot;page&quot;:&quot;449-456&quot;,&quot;abstract&quot;:&quot;In this research, the creation of optimum conditions for the formation of sodium hyaluronate-TiO2 bionanocomposite and its antibacterial effect on gram positive and gram negative bacteria was evaluated. The Fourier transform infrared spectroscopy spectra, scanning electron microscopy images and energy dispersive X-ray spectroscopy pattern confirmed the formation of the bionanocomposite. Thermogravimetric analysis and differential thermal analysis indicated that the thermal stability rate had significantly improved with formation of the bionanocomposite. Nine experiments were designed based on the Taguchi method by applying different proportions of sodium hyaluronate biopolymer and TiO2 nanoparticles at different stirring times. Bionanocomposite produced under conditions of experiment 5 (TiO2 4 mg/ml, sodium hyaluronate 1 mg/ml and stirring time of 90 min) and experiment 9 (TiO2 8 mg/ml, sodium hyaluronate 2 mg/ml and stirring time of 60 min) completely prevented the growth of Staphylococcus aureus and Escherichia coli. It can be concluded that sodium hyaluronate-TiO2 bionanocomposite can be used as an effective antimicrobial compound in food, pharmaceutical, medical and environmental sectors.&quot;,&quot;publisher&quot;:&quot;Elsevier B.V.&quot;,&quot;volume&quot;:&quot;104&quot;,&quot;container-title-short&quot;:&quot;Int J Biol Macromol&quot;},&quot;isTemporary&quot;:false,&quot;suppress-author&quot;:false,&quot;composite&quot;:false,&quot;author-only&quot;:false}]},{&quot;citationID&quot;:&quot;MENDELEY_CITATION_cbfc34d1-251f-42ed-9300-ac5b2eb09650&quot;,&quot;properties&quot;:{&quot;noteIndex&quot;:0},&quot;isEdited&quot;:false,&quot;manualOverride&quot;:{&quot;isManuallyOverridden&quot;:false,&quot;citeprocText&quot;:&quot;[3]&quot;,&quot;manualOverrideText&quot;:&quot;&quot;},&quot;citationTag&quot;:&quot;MENDELEY_CITATION_v3_eyJjaXRhdGlvbklEIjoiTUVOREVMRVlfQ0lUQVRJT05fY2JmYzM0ZDEtMjUxZi00MmVkLTkzMDAtYWM1YjJlYjA5NjUw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quot;,&quot;citationItems&quot;:[{&quot;id&quot;:&quot;ca340527-61e2-3835-bf28-af5e5518d95e&quot;,&quot;itemData&quot;:{&quot;type&quot;:&quot;article-journal&quot;,&quot;id&quot;:&quot;ca340527-61e2-3835-bf28-af5e5518d95e&quot;,&quot;title&quot;:&quot;Effect of titanium dioxide nanoparticles and β-cyclodextrin polymer on physicochemical, antimicrobial, and antibiofilm properties of a novel chitosan-camphor polymer&quot;,&quot;author&quot;:[{&quot;family&quot;:&quot;Dardeer&quot;,&quot;given&quot;:&quot;Hemat M.&quot;,&quot;parse-names&quot;:false,&quot;dropping-particle&quot;:&quot;&quot;,&quot;non-dropping-particle&quot;:&quot;&quot;},{&quot;family&quot;:&quot;Abbas&quot;,&quot;given&quot;:&quot;Safaa A.&quot;,&quot;parse-names&quot;:false,&quot;dropping-particle&quot;:&quot;&quot;,&quot;non-dropping-particle&quot;:&quot;&quot;},{&quot;family&quot;:&quot;El-Sayyad&quot;,&quot;given&quot;:&quot;Gharieb S.&quot;,&quot;parse-names&quot;:false,&quot;dropping-particle&quot;:&quot;&quot;,&quot;non-dropping-particle&quot;:&quot;&quot;},{&quot;family&quot;:&quot;Ali&quot;,&quot;given&quot;:&quot;Moustafa F.&quot;,&quot;parse-names&quot;:false,&quot;dropping-particle&quot;:&quot;&quot;,&quot;non-dropping-particle&quot;:&quot;&quot;}],&quot;container-title&quot;:&quot;International Journal of Biological Macromolecules&quot;,&quot;DOI&quot;:&quot;10.1016/j.ijbiomac.2022.07.249&quot;,&quot;ISSN&quot;:&quot;18790003&quot;,&quot;PMID&quot;:&quot;35944757&quot;,&quot;issued&quot;:{&quot;date-parts&quot;:[[2022]]},&quot;page&quot;:&quot;1062-1079&quot;,&quot;abstract&quot;:&quot;In this paper, chitosan (Chi) was successfully reacted with natural mono ketone namely, camphor (Cam), through a condensation reaction to obtain a novel Chi-Cam polymer. The encapsulation of Chi-Cam polymer into the cavity of β-cyclodextrin biopolymer by inclusion complex method, and the immobilization of TiO2 NPs into Chi-Cam matrix by metal complex method were performed. A set of characterizations (XRD, FTIR, SEM, UV–Vis., optical band gap, Urbach energy, refractive index, and thermogravimetric analysis) were implemented to incorporate their properties with applications. It was not observed the existence of any strange peaks in diffractogram patterns of all prepared samples, confirming the proper preparation and high purity polymers. The crystalline index was found to be 69.41, 41.58, 58.25 and 44.2 % for Chi, Chi-Cam, polyrotaxane, and nanocomposite, respectively. High surface area, lowest pores size, and lowest pores volume were confirmed the micropores of composite, which also could provide more reactive sites, and enhancing the bioactivity. The tested Chi-Cam/TiO2 NPs possessed the highest antimicrobial impact, followed by the Chi-Cam/β-CD towards pathogenic microbes. The highest % inhibition of biofilm formation by Chi-Cam, Chi-Cam/β-CD, and Chi-Cam/TiO2 NPs was noted for S. aureus (40.05 %, 80.21 %, and 87.49 %), E. coli (38.56 %, 74.32 % and 83.32 %), P. aureginosa (32.12 %, 58.80 %, and 74.53 %), and C. albicans (13.69 %, 27.89 % and 70.89 %), respectively. The obtaining findings pave the route towards useful utilization of potential materials for biomedical applications.&quot;,&quot;publisher&quot;:&quot;Elsevier B.V.&quot;,&quot;issue&quot;:&quot;July&quot;,&quot;volume&quot;:&quot;219&quot;,&quot;container-title-short&quot;:&quot;Int J Biol Macromol&quot;},&quot;isTemporary&quot;:false,&quot;suppress-author&quot;:false,&quot;composite&quot;:false,&quot;author-only&quot;:false}]},{&quot;citationID&quot;:&quot;MENDELEY_CITATION_a6597a51-f552-4a54-bd2c-f5ada91d3270&quot;,&quot;properties&quot;:{&quot;noteIndex&quot;:0},&quot;isEdited&quot;:false,&quot;manualOverride&quot;:{&quot;isManuallyOverridden&quot;:false,&quot;citeprocText&quot;:&quot;[5]&quot;,&quot;manualOverrideText&quot;:&quot;&quot;},&quot;citationTag&quot;:&quot;MENDELEY_CITATION_v3_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&quot;,&quot;citationItems&quot;:[{&quot;id&quot;:&quot;f29dcdaa-2f00-3184-a328-edd87aaa8226&quot;,&quot;itemData&quot;:{&quot;type&quot;:&quot;article-journal&quot;,&quot;id&quot;:&quot;f29dcdaa-2f00-3184-a328-edd87aaa8226&quot;,&quot;title&quot;:&quot;Optimal conditions for producing bactericidal sodium hyaluronate-TiO2 bionanocomposite and its characterization&quot;,&quot;author&quot;:[{&quot;family&quot;:&quot;Safaei&quot;,&quot;given&quot;:&quot;Mohsen&quot;,&quot;parse-names&quot;:false,&quot;dropping-particle&quot;:&quot;&quot;,&quot;non-dropping-particle&quot;:&quot;&quot;},{&quot;family&quot;:&quot;Taran&quot;,&quot;given&quot;:&quot;Mojtaba&quot;,&quot;parse-names&quot;:false,&quot;dropping-particle&quot;:&quot;&quot;,&quot;non-dropping-particle&quot;:&quot;&quot;}],&quot;container-title&quot;:&quot;International Journal of Biological Macromolecules&quot;,&quot;DOI&quot;:&quot;10.1016/j.ijbiomac.2017.06.016&quot;,&quot;ISSN&quot;:&quot;18790003&quot;,&quot;PMID&quot;:&quot;28619641&quot;,&quot;URL&quot;:&quot;http://dx.doi.org/10.1016/j.ijbiomac.2017.06.016&quot;,&quot;issued&quot;:{&quot;date-parts&quot;:[[2017]]},&quot;page&quot;:&quot;449-456&quot;,&quot;abstract&quot;:&quot;In this research, the creation of optimum conditions for the formation of sodium hyaluronate-TiO2 bionanocomposite and its antibacterial effect on gram positive and gram negative bacteria was evaluated. The Fourier transform infrared spectroscopy spectra, scanning electron microscopy images and energy dispersive X-ray spectroscopy pattern confirmed the formation of the bionanocomposite. Thermogravimetric analysis and differential thermal analysis indicated that the thermal stability rate had significantly improved with formation of the bionanocomposite. Nine experiments were designed based on the Taguchi method by applying different proportions of sodium hyaluronate biopolymer and TiO2 nanoparticles at different stirring times. Bionanocomposite produced under conditions of experiment 5 (TiO2 4 mg/ml, sodium hyaluronate 1 mg/ml and stirring time of 90 min) and experiment 9 (TiO2 8 mg/ml, sodium hyaluronate 2 mg/ml and stirring time of 60 min) completely prevented the growth of Staphylococcus aureus and Escherichia coli. It can be concluded that sodium hyaluronate-TiO2 bionanocomposite can be used as an effective antimicrobial compound in food, pharmaceutical, medical and environmental sectors.&quot;,&quot;publisher&quot;:&quot;Elsevier B.V.&quot;,&quot;volume&quot;:&quot;104&quot;,&quot;container-title-short&quot;:&quot;Int J Biol Macromol&quot;},&quot;isTemporary&quot;:false,&quot;suppress-author&quot;:false,&quot;composite&quot;:false,&quot;author-only&quot;:false}]},{&quot;citationID&quot;:&quot;MENDELEY_CITATION_ae258882-c690-400f-b3af-3e2222da56f6&quot;,&quot;properties&quot;:{&quot;noteIndex&quot;:0},&quot;isEdited&quot;:false,&quot;manualOverride&quot;:{&quot;isManuallyOverridden&quot;:false,&quot;citeprocText&quot;:&quot;[6]&quot;,&quot;manualOverrideText&quot;:&quot;&quot;},&quot;citationTag&quot;:&quot;MENDELEY_CITATION_v3_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&quot;,&quot;citationItems&quot;:[{&quot;id&quot;:&quot;1ef1bcf9-64a5-3e63-8c7e-a7d5f041e086&quot;,&quot;itemData&quot;:{&quot;type&quot;:&quot;article-journal&quot;,&quot;id&quot;:&quot;1ef1bcf9-64a5-3e63-8c7e-a7d5f041e086&quot;,&quot;title&quot;:&quot;Virus-based nanocarriers for drug delivery&quot;,&quot;author&quot;:[{&quot;family&quot;:&quot;Ma&quot;,&quot;given&quot;:&quot;Yujie&quot;,&quot;parse-names&quot;:false,&quot;dropping-particle&quot;:&quot;&quot;,&quot;non-dropping-particle&quot;:&quot;&quot;},{&quot;family&quot;:&quot;Nolte&quot;,&quot;given&quot;:&quot;Roeland J.M.&quot;,&quot;parse-names&quot;:false,&quot;dropping-particle&quot;:&quot;&quot;,&quot;non-dropping-particle&quot;:&quot;&quot;},{&quot;family&quot;:&quot;Cornelissen&quot;,&quot;given&quot;:&quot;Jeroen J.L.M.&quot;,&quot;parse-names&quot;:false,&quot;dropping-particle&quot;:&quot;&quot;,&quot;non-dropping-particle&quot;:&quot;&quot;}],&quot;container-title&quot;:&quot;Advanced Drug Delivery Reviews&quot;,&quot;container-title-short&quot;:&quot;Adv Drug Deliv Rev&quot;,&quot;DOI&quot;:&quot;10.1016/j.addr.2012.01.005&quot;,&quot;ISSN&quot;:&quot;0169409X&quot;,&quot;PMID&quot;:&quot;22285585&quot;,&quot;URL&quot;:&quot;http://dx.doi.org/10.1016/j.addr.2012.01.005&quot;,&quot;issued&quot;:{&quot;date-parts&quot;:[[2012]]},&quot;page&quot;:&quot;811-825&quot;,&quot;abstract&quot;:&quot;New nanocarrier platforms based on natural biological building blocks offer great promises in revolutionalizing medicine. The usage of specific protein cage structures: virus-like particles (VLPs) for drug packaging and targetted delivery is summarized here. Versatile chemical and genetic modifications on the outer surfaces and inner cavities of VLPs facilitate the preparation of new materials that could meet the biocompatibility, solubility and high uptake efficiency requirements for drug delivery. A full evaluation on the toxicity, bio-distribution and immunology of these materials are envisaged to boost their application potentials. © 2012 Elsevier B.V.&quot;,&quot;publisher&quot;:&quot;Elsevier B.V.&quot;,&quot;issue&quot;:&quot;9&quot;,&quot;volume&quot;:&quot;64&quot;},&quot;isTemporary&quot;:false,&quot;suppress-author&quot;:false,&quot;composite&quot;:false,&quot;author-only&quot;:false}]},{&quot;citationID&quot;:&quot;MENDELEY_CITATION_3fe6ed3b-7b78-43c6-a456-28a9b724fe2f&quot;,&quot;properties&quot;:{&quot;noteIndex&quot;:0},&quot;isEdited&quot;:false,&quot;manualOverride&quot;:{&quot;isManuallyOverridden&quot;:false,&quot;citeprocText&quot;:&quot;[3]&quot;,&quot;manualOverrideText&quot;:&quot;&quot;},&quot;citationTag&quot;:&quot;MENDELEY_CITATION_v3_eyJjaXRhdGlvbklEIjoiTUVOREVMRVlfQ0lUQVRJT05fM2ZlNmVkM2ItN2I3OC00M2M2LWE0NTYtMjhhOWI3MjRmZTJm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quot;,&quot;citationItems&quot;:[{&quot;id&quot;:&quot;ca340527-61e2-3835-bf28-af5e5518d95e&quot;,&quot;itemData&quot;:{&quot;type&quot;:&quot;article-journal&quot;,&quot;id&quot;:&quot;ca340527-61e2-3835-bf28-af5e5518d95e&quot;,&quot;title&quot;:&quot;Effect of titanium dioxide nanoparticles and β-cyclodextrin polymer on physicochemical, antimicrobial, and antibiofilm properties of a novel chitosan-camphor polymer&quot;,&quot;author&quot;:[{&quot;family&quot;:&quot;Dardeer&quot;,&quot;given&quot;:&quot;Hemat M.&quot;,&quot;parse-names&quot;:false,&quot;dropping-particle&quot;:&quot;&quot;,&quot;non-dropping-particle&quot;:&quot;&quot;},{&quot;family&quot;:&quot;Abbas&quot;,&quot;given&quot;:&quot;Safaa A.&quot;,&quot;parse-names&quot;:false,&quot;dropping-particle&quot;:&quot;&quot;,&quot;non-dropping-particle&quot;:&quot;&quot;},{&quot;family&quot;:&quot;El-Sayyad&quot;,&quot;given&quot;:&quot;Gharieb S.&quot;,&quot;parse-names&quot;:false,&quot;dropping-particle&quot;:&quot;&quot;,&quot;non-dropping-particle&quot;:&quot;&quot;},{&quot;family&quot;:&quot;Ali&quot;,&quot;given&quot;:&quot;Moustafa F.&quot;,&quot;parse-names&quot;:false,&quot;dropping-particle&quot;:&quot;&quot;,&quot;non-dropping-particle&quot;:&quot;&quot;}],&quot;container-title&quot;:&quot;International Journal of Biological Macromolecules&quot;,&quot;DOI&quot;:&quot;10.1016/j.ijbiomac.2022.07.249&quot;,&quot;ISSN&quot;:&quot;18790003&quot;,&quot;PMID&quot;:&quot;35944757&quot;,&quot;issued&quot;:{&quot;date-parts&quot;:[[2022]]},&quot;page&quot;:&quot;1062-1079&quot;,&quot;abstract&quot;:&quot;In this paper, chitosan (Chi) was successfully reacted with natural mono ketone namely, camphor (Cam), through a condensation reaction to obtain a novel Chi-Cam polymer. The encapsulation of Chi-Cam polymer into the cavity of β-cyclodextrin biopolymer by inclusion complex method, and the immobilization of TiO2 NPs into Chi-Cam matrix by metal complex method were performed. A set of characterizations (XRD, FTIR, SEM, UV–Vis., optical band gap, Urbach energy, refractive index, and thermogravimetric analysis) were implemented to incorporate their properties with applications. It was not observed the existence of any strange peaks in diffractogram patterns of all prepared samples, confirming the proper preparation and high purity polymers. The crystalline index was found to be 69.41, 41.58, 58.25 and 44.2 % for Chi, Chi-Cam, polyrotaxane, and nanocomposite, respectively. High surface area, lowest pores size, and lowest pores volume were confirmed the micropores of composite, which also could provide more reactive sites, and enhancing the bioactivity. The tested Chi-Cam/TiO2 NPs possessed the highest antimicrobial impact, followed by the Chi-Cam/β-CD towards pathogenic microbes. The highest % inhibition of biofilm formation by Chi-Cam, Chi-Cam/β-CD, and Chi-Cam/TiO2 NPs was noted for S. aureus (40.05 %, 80.21 %, and 87.49 %), E. coli (38.56 %, 74.32 % and 83.32 %), P. aureginosa (32.12 %, 58.80 %, and 74.53 %), and C. albicans (13.69 %, 27.89 % and 70.89 %), respectively. The obtaining findings pave the route towards useful utilization of potential materials for biomedical applications.&quot;,&quot;publisher&quot;:&quot;Elsevier B.V.&quot;,&quot;issue&quot;:&quot;July&quot;,&quot;volume&quot;:&quot;219&quot;,&quot;container-title-short&quot;:&quot;Int J Biol Macromol&quot;},&quot;isTemporary&quot;:false,&quot;suppress-author&quot;:false,&quot;composite&quot;:false,&quot;author-only&quot;:false}]},{&quot;citationID&quot;:&quot;MENDELEY_CITATION_1ebff98f-f0f3-4380-9696-12eeaea66580&quot;,&quot;properties&quot;:{&quot;noteIndex&quot;:0},&quot;isEdited&quot;:false,&quot;manualOverride&quot;:{&quot;isManuallyOverridden&quot;:false,&quot;citeprocText&quot;:&quot;[6]&quot;,&quot;manualOverrideText&quot;:&quot;&quot;},&quot;citationTag&quot;:&quot;MENDELEY_CITATION_v3_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&quot;,&quot;citationItems&quot;:[{&quot;id&quot;:&quot;1ef1bcf9-64a5-3e63-8c7e-a7d5f041e086&quot;,&quot;itemData&quot;:{&quot;type&quot;:&quot;article-journal&quot;,&quot;id&quot;:&quot;1ef1bcf9-64a5-3e63-8c7e-a7d5f041e086&quot;,&quot;title&quot;:&quot;Virus-based nanocarriers for drug delivery&quot;,&quot;author&quot;:[{&quot;family&quot;:&quot;Ma&quot;,&quot;given&quot;:&quot;Yujie&quot;,&quot;parse-names&quot;:false,&quot;dropping-particle&quot;:&quot;&quot;,&quot;non-dropping-particle&quot;:&quot;&quot;},{&quot;family&quot;:&quot;Nolte&quot;,&quot;given&quot;:&quot;Roeland J.M.&quot;,&quot;parse-names&quot;:false,&quot;dropping-particle&quot;:&quot;&quot;,&quot;non-dropping-particle&quot;:&quot;&quot;},{&quot;family&quot;:&quot;Cornelissen&quot;,&quot;given&quot;:&quot;Jeroen J.L.M.&quot;,&quot;parse-names&quot;:false,&quot;dropping-particle&quot;:&quot;&quot;,&quot;non-dropping-particle&quot;:&quot;&quot;}],&quot;container-title&quot;:&quot;Advanced Drug Delivery Reviews&quot;,&quot;container-title-short&quot;:&quot;Adv Drug Deliv Rev&quot;,&quot;DOI&quot;:&quot;10.1016/j.addr.2012.01.005&quot;,&quot;ISSN&quot;:&quot;0169409X&quot;,&quot;PMID&quot;:&quot;22285585&quot;,&quot;URL&quot;:&quot;http://dx.doi.org/10.1016/j.addr.2012.01.005&quot;,&quot;issued&quot;:{&quot;date-parts&quot;:[[2012]]},&quot;page&quot;:&quot;811-825&quot;,&quot;abstract&quot;:&quot;New nanocarrier platforms based on natural biological building blocks offer great promises in revolutionalizing medicine. The usage of specific protein cage structures: virus-like particles (VLPs) for drug packaging and targetted delivery is summarized here. Versatile chemical and genetic modifications on the outer surfaces and inner cavities of VLPs facilitate the preparation of new materials that could meet the biocompatibility, solubility and high uptake efficiency requirements for drug delivery. A full evaluation on the toxicity, bio-distribution and immunology of these materials are envisaged to boost their application potentials. © 2012 Elsevier B.V.&quot;,&quot;publisher&quot;:&quot;Elsevier B.V.&quot;,&quot;issue&quot;:&quot;9&quot;,&quot;volume&quot;:&quot;64&quot;},&quot;isTemporary&quot;:false,&quot;suppress-author&quot;:false,&quot;composite&quot;:false,&quot;author-only&quot;:false}]},{&quot;citationID&quot;:&quot;MENDELEY_CITATION_2622c56f-fbe3-47c0-a08e-d633eb840546&quot;,&quot;properties&quot;:{&quot;noteIndex&quot;:0},&quot;isEdited&quot;:false,&quot;manualOverride&quot;:{&quot;isManuallyOverridden&quot;:false,&quot;citeprocText&quot;:&quot;[6]&quot;,&quot;manualOverrideText&quot;:&quot;&quot;},&quot;citationTag&quot;:&quot;MENDELEY_CITATION_v3_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&quot;,&quot;citationItems&quot;:[{&quot;id&quot;:&quot;1ef1bcf9-64a5-3e63-8c7e-a7d5f041e086&quot;,&quot;itemData&quot;:{&quot;type&quot;:&quot;article-journal&quot;,&quot;id&quot;:&quot;1ef1bcf9-64a5-3e63-8c7e-a7d5f041e086&quot;,&quot;title&quot;:&quot;Virus-based nanocarriers for drug delivery&quot;,&quot;author&quot;:[{&quot;family&quot;:&quot;Ma&quot;,&quot;given&quot;:&quot;Yujie&quot;,&quot;parse-names&quot;:false,&quot;dropping-particle&quot;:&quot;&quot;,&quot;non-dropping-particle&quot;:&quot;&quot;},{&quot;family&quot;:&quot;Nolte&quot;,&quot;given&quot;:&quot;Roeland J.M.&quot;,&quot;parse-names&quot;:false,&quot;dropping-particle&quot;:&quot;&quot;,&quot;non-dropping-particle&quot;:&quot;&quot;},{&quot;family&quot;:&quot;Cornelissen&quot;,&quot;given&quot;:&quot;Jeroen J.L.M.&quot;,&quot;parse-names&quot;:false,&quot;dropping-particle&quot;:&quot;&quot;,&quot;non-dropping-particle&quot;:&quot;&quot;}],&quot;container-title&quot;:&quot;Advanced Drug Delivery Reviews&quot;,&quot;container-title-short&quot;:&quot;Adv Drug Deliv Rev&quot;,&quot;DOI&quot;:&quot;10.1016/j.addr.2012.01.005&quot;,&quot;ISSN&quot;:&quot;0169409X&quot;,&quot;PMID&quot;:&quot;22285585&quot;,&quot;URL&quot;:&quot;http://dx.doi.org/10.1016/j.addr.2012.01.005&quot;,&quot;issued&quot;:{&quot;date-parts&quot;:[[2012]]},&quot;page&quot;:&quot;811-825&quot;,&quot;abstract&quot;:&quot;New nanocarrier platforms based on natural biological building blocks offer great promises in revolutionalizing medicine. The usage of specific protein cage structures: virus-like particles (VLPs) for drug packaging and targetted delivery is summarized here. Versatile chemical and genetic modifications on the outer surfaces and inner cavities of VLPs facilitate the preparation of new materials that could meet the biocompatibility, solubility and high uptake efficiency requirements for drug delivery. A full evaluation on the toxicity, bio-distribution and immunology of these materials are envisaged to boost their application potentials. © 2012 Elsevier B.V.&quot;,&quot;publisher&quot;:&quot;Elsevier B.V.&quot;,&quot;issue&quot;:&quot;9&quot;,&quot;volume&quot;:&quot;64&quot;},&quot;isTemporary&quot;:false,&quot;suppress-author&quot;:false,&quot;composite&quot;:false,&quot;author-only&quot;:false}]},{&quot;citationID&quot;:&quot;MENDELEY_CITATION_d4e4caf4-b7f0-42ef-8e32-8273b4cbf64f&quot;,&quot;properties&quot;:{&quot;noteIndex&quot;:0},&quot;isEdited&quot;:false,&quot;manualOverride&quot;:{&quot;isManuallyOverridden&quot;:false,&quot;citeprocText&quot;:&quot;[5]&quot;,&quot;manualOverrideText&quot;:&quot;&quot;},&quot;citationTag&quot;:&quot;MENDELEY_CITATION_v3_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&quot;,&quot;citationItems&quot;:[{&quot;id&quot;:&quot;f29dcdaa-2f00-3184-a328-edd87aaa8226&quot;,&quot;itemData&quot;:{&quot;type&quot;:&quot;article-journal&quot;,&quot;id&quot;:&quot;f29dcdaa-2f00-3184-a328-edd87aaa8226&quot;,&quot;title&quot;:&quot;Optimal conditions for producing bactericidal sodium hyaluronate-TiO2 bionanocomposite and its characterization&quot;,&quot;author&quot;:[{&quot;family&quot;:&quot;Safaei&quot;,&quot;given&quot;:&quot;Mohsen&quot;,&quot;parse-names&quot;:false,&quot;dropping-particle&quot;:&quot;&quot;,&quot;non-dropping-particle&quot;:&quot;&quot;},{&quot;family&quot;:&quot;Taran&quot;,&quot;given&quot;:&quot;Mojtaba&quot;,&quot;parse-names&quot;:false,&quot;dropping-particle&quot;:&quot;&quot;,&quot;non-dropping-particle&quot;:&quot;&quot;}],&quot;container-title&quot;:&quot;International Journal of Biological Macromolecules&quot;,&quot;DOI&quot;:&quot;10.1016/j.ijbiomac.2017.06.016&quot;,&quot;ISSN&quot;:&quot;18790003&quot;,&quot;PMID&quot;:&quot;28619641&quot;,&quot;URL&quot;:&quot;http://dx.doi.org/10.1016/j.ijbiomac.2017.06.016&quot;,&quot;issued&quot;:{&quot;date-parts&quot;:[[2017]]},&quot;page&quot;:&quot;449-456&quot;,&quot;abstract&quot;:&quot;In this research, the creation of optimum conditions for the formation of sodium hyaluronate-TiO2 bionanocomposite and its antibacterial effect on gram positive and gram negative bacteria was evaluated. The Fourier transform infrared spectroscopy spectra, scanning electron microscopy images and energy dispersive X-ray spectroscopy pattern confirmed the formation of the bionanocomposite. Thermogravimetric analysis and differential thermal analysis indicated that the thermal stability rate had significantly improved with formation of the bionanocomposite. Nine experiments were designed based on the Taguchi method by applying different proportions of sodium hyaluronate biopolymer and TiO2 nanoparticles at different stirring times. Bionanocomposite produced under conditions of experiment 5 (TiO2 4 mg/ml, sodium hyaluronate 1 mg/ml and stirring time of 90 min) and experiment 9 (TiO2 8 mg/ml, sodium hyaluronate 2 mg/ml and stirring time of 60 min) completely prevented the growth of Staphylococcus aureus and Escherichia coli. It can be concluded that sodium hyaluronate-TiO2 bionanocomposite can be used as an effective antimicrobial compound in food, pharmaceutical, medical and environmental sectors.&quot;,&quot;publisher&quot;:&quot;Elsevier B.V.&quot;,&quot;volume&quot;:&quot;104&quot;,&quot;container-title-short&quot;:&quot;Int J Biol Macromol&quot;},&quot;isTemporary&quot;:false,&quot;suppress-author&quot;:false,&quot;composite&quot;:false,&quot;author-only&quot;:false}]},{&quot;citationID&quot;:&quot;MENDELEY_CITATION_b15e1e93-ce2f-408b-b9c7-ca22e94cecef&quot;,&quot;properties&quot;:{&quot;noteIndex&quot;:0},&quot;isEdited&quot;:false,&quot;manualOverride&quot;:{&quot;isManuallyOverridden&quot;:false,&quot;citeprocText&quot;:&quot;[3]&quot;,&quot;manualOverrideText&quot;:&quot;&quot;},&quot;citationTag&quot;:&quot;MENDELEY_CITATION_v3_eyJjaXRhdGlvbklEIjoiTUVOREVMRVlfQ0lUQVRJT05fYjE1ZTFlOTMtY2UyZi00MDhiLWI5YzctY2EyMmU5NGNlY2Vm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quot;,&quot;citationItems&quot;:[{&quot;id&quot;:&quot;ca340527-61e2-3835-bf28-af5e5518d95e&quot;,&quot;itemData&quot;:{&quot;type&quot;:&quot;article-journal&quot;,&quot;id&quot;:&quot;ca340527-61e2-3835-bf28-af5e5518d95e&quot;,&quot;title&quot;:&quot;Effect of titanium dioxide nanoparticles and β-cyclodextrin polymer on physicochemical, antimicrobial, and antibiofilm properties of a novel chitosan-camphor polymer&quot;,&quot;author&quot;:[{&quot;family&quot;:&quot;Dardeer&quot;,&quot;given&quot;:&quot;Hemat M.&quot;,&quot;parse-names&quot;:false,&quot;dropping-particle&quot;:&quot;&quot;,&quot;non-dropping-particle&quot;:&quot;&quot;},{&quot;family&quot;:&quot;Abbas&quot;,&quot;given&quot;:&quot;Safaa A.&quot;,&quot;parse-names&quot;:false,&quot;dropping-particle&quot;:&quot;&quot;,&quot;non-dropping-particle&quot;:&quot;&quot;},{&quot;family&quot;:&quot;El-Sayyad&quot;,&quot;given&quot;:&quot;Gharieb S.&quot;,&quot;parse-names&quot;:false,&quot;dropping-particle&quot;:&quot;&quot;,&quot;non-dropping-particle&quot;:&quot;&quot;},{&quot;family&quot;:&quot;Ali&quot;,&quot;given&quot;:&quot;Moustafa F.&quot;,&quot;parse-names&quot;:false,&quot;dropping-particle&quot;:&quot;&quot;,&quot;non-dropping-particle&quot;:&quot;&quot;}],&quot;container-title&quot;:&quot;International Journal of Biological Macromolecules&quot;,&quot;DOI&quot;:&quot;10.1016/j.ijbiomac.2022.07.249&quot;,&quot;ISSN&quot;:&quot;18790003&quot;,&quot;PMID&quot;:&quot;35944757&quot;,&quot;issued&quot;:{&quot;date-parts&quot;:[[2022]]},&quot;page&quot;:&quot;1062-1079&quot;,&quot;abstract&quot;:&quot;In this paper, chitosan (Chi) was successfully reacted with natural mono ketone namely, camphor (Cam), through a condensation reaction to obtain a novel Chi-Cam polymer. The encapsulation of Chi-Cam polymer into the cavity of β-cyclodextrin biopolymer by inclusion complex method, and the immobilization of TiO2 NPs into Chi-Cam matrix by metal complex method were performed. A set of characterizations (XRD, FTIR, SEM, UV–Vis., optical band gap, Urbach energy, refractive index, and thermogravimetric analysis) were implemented to incorporate their properties with applications. It was not observed the existence of any strange peaks in diffractogram patterns of all prepared samples, confirming the proper preparation and high purity polymers. The crystalline index was found to be 69.41, 41.58, 58.25 and 44.2 % for Chi, Chi-Cam, polyrotaxane, and nanocomposite, respectively. High surface area, lowest pores size, and lowest pores volume were confirmed the micropores of composite, which also could provide more reactive sites, and enhancing the bioactivity. The tested Chi-Cam/TiO2 NPs possessed the highest antimicrobial impact, followed by the Chi-Cam/β-CD towards pathogenic microbes. The highest % inhibition of biofilm formation by Chi-Cam, Chi-Cam/β-CD, and Chi-Cam/TiO2 NPs was noted for S. aureus (40.05 %, 80.21 %, and 87.49 %), E. coli (38.56 %, 74.32 % and 83.32 %), P. aureginosa (32.12 %, 58.80 %, and 74.53 %), and C. albicans (13.69 %, 27.89 % and 70.89 %), respectively. The obtaining findings pave the route towards useful utilization of potential materials for biomedical applications.&quot;,&quot;publisher&quot;:&quot;Elsevier B.V.&quot;,&quot;issue&quot;:&quot;July&quot;,&quot;volume&quot;:&quot;219&quot;,&quot;container-title-short&quot;:&quot;Int J Biol Macromol&quot;},&quot;isTemporary&quot;:false,&quot;suppress-author&quot;:false,&quot;composite&quot;:false,&quot;author-only&quot;:false}]},{&quot;citationID&quot;:&quot;MENDELEY_CITATION_0d6727a3-72a2-4d34-b35a-58baa4d07fc2&quot;,&quot;properties&quot;:{&quot;noteIndex&quot;:0},&quot;isEdited&quot;:false,&quot;manualOverride&quot;:{&quot;isManuallyOverridden&quot;:false,&quot;citeprocText&quot;:&quot;[11]&quot;,&quot;manualOverrideText&quot;:&quot;&quot;},&quot;citationTag&quot;:&quot;MENDELEY_CITATION_v3_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&quot;,&quot;citationItems&quot;:[{&quot;id&quot;:&quot;aeccbf29-9e81-313a-8a13-f18902ec0313&quot;,&quot;itemData&quot;:{&quot;type&quot;:&quot;article-journal&quot;,&quot;id&quot;:&quot;aeccbf29-9e81-313a-8a13-f18902ec0313&quot;,&quot;title&quot;:&quot;Gold nanoparticles: Optical properties and implementations in cancer diagnosis and photothermal therapy&quot;,&quot;author&quot;:[{&quot;family&quot;:&quot;Huang&quot;,&quot;given&quot;:&quot;Xiaohua&quot;,&quot;parse-names&quot;:false,&quot;dropping-particle&quot;:&quot;&quot;,&quot;non-dropping-particle&quot;:&quot;&quot;},{&quot;family&quot;:&quot;El-Sayed&quot;,&quot;given&quot;:&quot;Mostafa A.&quot;,&quot;parse-names&quot;:false,&quot;dropping-particle&quot;:&quot;&quot;,&quot;non-dropping-particle&quot;:&quot;&quot;}],&quot;container-title&quot;:&quot;Journal of Advanced Research&quot;,&quot;container-title-short&quot;:&quot;J Adv Res&quot;,&quot;DOI&quot;:&quot;10.1016/j.jare.2010.02.002&quot;,&quot;ISSN&quot;:&quot;20901232&quot;,&quot;issued&quot;:{&quot;date-parts&quot;:[[2010]]},&quot;page&quot;:&quot;13-28&quot;,&quot;abstract&quot;:&quot;Currently a popular area in nanomedicine is the implementation of plasmonic gold nanoparticles for cancer diagnosis and photothermal therapy, attributed to the intriguing optical properties of the nanoparticles. The surface plasmon resonance, a unique phenomenon to plasmonic (noble metal) nanoparticles leads to strong electromagnetic fields on the particle surface and consequently enhances all the radiative properties such as absorption and scattering. Additionally, the strongly absorbed light is converted to heat quickly via a series of nonradiative processes. In this review, we discuss these important optical and photothermal properties of gold nanoparticles in different shapes and structures and address their recent applications for cancer imaging, spectroscopic detection and photothermal therapy. © 2009 University of Cairo.&quot;,&quot;issue&quot;:&quot;1&quot;,&quot;volume&quot;:&quot;1&quot;},&quot;isTemporary&quot;:false,&quot;suppress-author&quot;:false,&quot;composite&quot;:false,&quot;author-only&quot;:false}]},{&quot;citationID&quot;:&quot;MENDELEY_CITATION_45f56b3a-af9b-4eb6-9438-3952eeb7fc0f&quot;,&quot;properties&quot;:{&quot;noteIndex&quot;:0},&quot;isEdited&quot;:false,&quot;manualOverride&quot;:{&quot;isManuallyOverridden&quot;:false,&quot;citeprocText&quot;:&quot;[6]&quot;,&quot;manualOverrideText&quot;:&quot;&quot;},&quot;citationTag&quot;:&quot;MENDELEY_CITATION_v3_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&quot;,&quot;citationItems&quot;:[{&quot;id&quot;:&quot;1ef1bcf9-64a5-3e63-8c7e-a7d5f041e086&quot;,&quot;itemData&quot;:{&quot;type&quot;:&quot;article-journal&quot;,&quot;id&quot;:&quot;1ef1bcf9-64a5-3e63-8c7e-a7d5f041e086&quot;,&quot;title&quot;:&quot;Virus-based nanocarriers for drug delivery&quot;,&quot;author&quot;:[{&quot;family&quot;:&quot;Ma&quot;,&quot;given&quot;:&quot;Yujie&quot;,&quot;parse-names&quot;:false,&quot;dropping-particle&quot;:&quot;&quot;,&quot;non-dropping-particle&quot;:&quot;&quot;},{&quot;family&quot;:&quot;Nolte&quot;,&quot;given&quot;:&quot;Roeland J.M.&quot;,&quot;parse-names&quot;:false,&quot;dropping-particle&quot;:&quot;&quot;,&quot;non-dropping-particle&quot;:&quot;&quot;},{&quot;family&quot;:&quot;Cornelissen&quot;,&quot;given&quot;:&quot;Jeroen J.L.M.&quot;,&quot;parse-names&quot;:false,&quot;dropping-particle&quot;:&quot;&quot;,&quot;non-dropping-particle&quot;:&quot;&quot;}],&quot;container-title&quot;:&quot;Advanced Drug Delivery Reviews&quot;,&quot;container-title-short&quot;:&quot;Adv Drug Deliv Rev&quot;,&quot;DOI&quot;:&quot;10.1016/j.addr.2012.01.005&quot;,&quot;ISSN&quot;:&quot;0169409X&quot;,&quot;PMID&quot;:&quot;22285585&quot;,&quot;URL&quot;:&quot;http://dx.doi.org/10.1016/j.addr.2012.01.005&quot;,&quot;issued&quot;:{&quot;date-parts&quot;:[[2012]]},&quot;page&quot;:&quot;811-825&quot;,&quot;abstract&quot;:&quot;New nanocarrier platforms based on natural biological building blocks offer great promises in revolutionalizing medicine. The usage of specific protein cage structures: virus-like particles (VLPs) for drug packaging and targetted delivery is summarized here. Versatile chemical and genetic modifications on the outer surfaces and inner cavities of VLPs facilitate the preparation of new materials that could meet the biocompatibility, solubility and high uptake efficiency requirements for drug delivery. A full evaluation on the toxicity, bio-distribution and immunology of these materials are envisaged to boost their application potentials. © 2012 Elsevier B.V.&quot;,&quot;publisher&quot;:&quot;Elsevier B.V.&quot;,&quot;issue&quot;:&quot;9&quot;,&quot;volume&quot;:&quot;64&quot;},&quot;isTemporary&quot;:false,&quot;suppress-author&quot;:false,&quot;composite&quot;:false,&quot;author-only&quot;:false}]},{&quot;citationID&quot;:&quot;MENDELEY_CITATION_c4432fe0-a492-4ebe-b836-a2a4c53a5d4e&quot;,&quot;properties&quot;:{&quot;noteIndex&quot;:0},&quot;isEdited&quot;:false,&quot;manualOverride&quot;:{&quot;isManuallyOverridden&quot;:false,&quot;citeprocText&quot;:&quot;[5]&quot;,&quot;manualOverrideText&quot;:&quot;&quot;},&quot;citationTag&quot;:&quot;MENDELEY_CITATION_v3_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&quot;,&quot;citationItems&quot;:[{&quot;id&quot;:&quot;f29dcdaa-2f00-3184-a328-edd87aaa8226&quot;,&quot;itemData&quot;:{&quot;type&quot;:&quot;article-journal&quot;,&quot;id&quot;:&quot;f29dcdaa-2f00-3184-a328-edd87aaa8226&quot;,&quot;title&quot;:&quot;Optimal conditions for producing bactericidal sodium hyaluronate-TiO2 bionanocomposite and its characterization&quot;,&quot;author&quot;:[{&quot;family&quot;:&quot;Safaei&quot;,&quot;given&quot;:&quot;Mohsen&quot;,&quot;parse-names&quot;:false,&quot;dropping-particle&quot;:&quot;&quot;,&quot;non-dropping-particle&quot;:&quot;&quot;},{&quot;family&quot;:&quot;Taran&quot;,&quot;given&quot;:&quot;Mojtaba&quot;,&quot;parse-names&quot;:false,&quot;dropping-particle&quot;:&quot;&quot;,&quot;non-dropping-particle&quot;:&quot;&quot;}],&quot;container-title&quot;:&quot;International Journal of Biological Macromolecules&quot;,&quot;DOI&quot;:&quot;10.1016/j.ijbiomac.2017.06.016&quot;,&quot;ISSN&quot;:&quot;18790003&quot;,&quot;PMID&quot;:&quot;28619641&quot;,&quot;URL&quot;:&quot;http://dx.doi.org/10.1016/j.ijbiomac.2017.06.016&quot;,&quot;issued&quot;:{&quot;date-parts&quot;:[[2017]]},&quot;page&quot;:&quot;449-456&quot;,&quot;abstract&quot;:&quot;In this research, the creation of optimum conditions for the formation of sodium hyaluronate-TiO2 bionanocomposite and its antibacterial effect on gram positive and gram negative bacteria was evaluated. The Fourier transform infrared spectroscopy spectra, scanning electron microscopy images and energy dispersive X-ray spectroscopy pattern confirmed the formation of the bionanocomposite. Thermogravimetric analysis and differential thermal analysis indicated that the thermal stability rate had significantly improved with formation of the bionanocomposite. Nine experiments were designed based on the Taguchi method by applying different proportions of sodium hyaluronate biopolymer and TiO2 nanoparticles at different stirring times. Bionanocomposite produced under conditions of experiment 5 (TiO2 4 mg/ml, sodium hyaluronate 1 mg/ml and stirring time of 90 min) and experiment 9 (TiO2 8 mg/ml, sodium hyaluronate 2 mg/ml and stirring time of 60 min) completely prevented the growth of Staphylococcus aureus and Escherichia coli. It can be concluded that sodium hyaluronate-TiO2 bionanocomposite can be used as an effective antimicrobial compound in food, pharmaceutical, medical and environmental sectors.&quot;,&quot;publisher&quot;:&quot;Elsevier B.V.&quot;,&quot;volume&quot;:&quot;104&quot;,&quot;container-title-short&quot;:&quot;Int J Biol Macromol&quot;},&quot;isTemporary&quot;:false,&quot;suppress-author&quot;:false,&quot;composite&quot;:false,&quot;author-only&quot;:false}]},{&quot;citationID&quot;:&quot;MENDELEY_CITATION_9f1a8f25-0a6e-4c90-8eee-7880cfd94598&quot;,&quot;properties&quot;:{&quot;noteIndex&quot;:0},&quot;isEdited&quot;:false,&quot;manualOverride&quot;:{&quot;isManuallyOverridden&quot;:false,&quot;citeprocText&quot;:&quot;[7]&quot;,&quot;manualOverrideText&quot;:&quot;&quot;},&quot;citationTag&quot;:&quot;MENDELEY_CITATION_v3_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&quot;,&quot;citationItems&quot;:[{&quot;id&quot;:&quot;313d1ac1-64e2-34d5-9be8-29b728f0a012&quot;,&quot;itemData&quot;:{&quot;type&quot;:&quot;article-journal&quot;,&quot;id&quot;:&quot;313d1ac1-64e2-34d5-9be8-29b728f0a012&quot;,&quot;title&quot;:&quot;Synthesis, characterization and antimicrobial activity of Schiff bases from chitosan and salicylaldehyde/TiO2 nanocomposite membrane&quot;,&quot;author&quot;:[{&quot;family&quot;:&quot;Montaser&quot;,&quot;given&quot;:&quot;A. S.&quot;,&quot;parse-names&quot;:false,&quot;dropping-particle&quot;:&quot;&quot;,&quot;non-dropping-particle&quot;:&quot;&quot;},{&quot;family&quot;:&quot;Wassel&quot;,&quot;given&quot;:&quot;Ahmed R.&quot;,&quot;parse-names&quot;:false,&quot;dropping-particle&quot;:&quot;&quot;,&quot;non-dropping-particle&quot;:&quot;&quot;},{&quot;family&quot;:&quot;Al-Shaye'a&quot;,&quot;given&quot;:&quot;Oqba N.&quot;,&quot;parse-names&quot;:false,&quot;dropping-particle&quot;:&quot;&quot;,&quot;non-dropping-particle&quot;:&quot;&quot;}],&quot;container-title&quot;:&quot;International Journal of Biological Macromolecules&quot;,&quot;container-title-short&quot;:&quot;Int J Biol Macromol&quot;,&quot;DOI&quot;:&quot;10.1016/j.ijbiomac.2018.11.229&quot;,&quot;ISSN&quot;:&quot;18790003&quot;,&quot;PMID&quot;:&quot;30502423&quot;,&quot;URL&quot;:&quot;https://doi.org/10.1016/j.ijbiomac.2018.11.229&quot;,&quot;issued&quot;:{&quot;date-parts&quot;:[[2019]]},&quot;page&quot;:&quot;802-809&quot;,&quot;abstract&quot;:&quot;Salicylaldehyde (SA) successfully used as a mono aldehyde crosslinker with chitosan forming hydrogel membrane in presence of TiO2 NPs through casting technique. FTIR, XRD, SEM-EDX and TGA used to characterized and examining membrane physical and thermal properties. Swelling percent was evaluated for the fabricated membranes to visualize the crosslinking effect of SA Antibacterial activity evaluated using CFU methods against S. aureus, P. aeruginosa. FTIR revealed the formation of Schiff based reaction, while XRD demonstrated the presence of Titanium NPs patterns and approved bond formation between of chitosan and TiO2 NPs. SEM-EDX approve the crosslinking and TiO2 NPs dispersity on membrane surface. Crosslinking was enhanced using SA and TiO2 until reaching 1 ml of SA and 0.5 mg of TiO2 inside membrane formulation. TGA confirmed the improvement of thermal behavior in presence either crosslinking or nanometals. Mechanical properties enhanced using both crosslinker and TiO2 nanoparticle at membrane formulation. The obtained findings validated that the nanoparticles affect strength properties while crosslinker affects plasticity. All formulated membranes showed an effective antimicrobial activity towards S. aureus and P. aeruginosa and exhibits full eradication of bacteria under investigation.&quot;,&quot;publisher&quot;:&quot;Elsevier B.V.&quot;,&quot;volume&quot;:&quot;124&quot;},&quot;isTemporary&quot;:false,&quot;suppress-author&quot;:false,&quot;composite&quot;:false,&quot;author-only&quot;:false}]},{&quot;citationID&quot;:&quot;MENDELEY_CITATION_722be3ba-8ea9-4c67-a148-315d3f6c8720&quot;,&quot;properties&quot;:{&quot;noteIndex&quot;:0},&quot;isEdited&quot;:false,&quot;manualOverride&quot;:{&quot;isManuallyOverridden&quot;:false,&quot;citeprocText&quot;:&quot;[3]&quot;,&quot;manualOverrideText&quot;:&quot;&quot;},&quot;citationTag&quot;:&quot;MENDELEY_CITATION_v3_eyJjaXRhdGlvbklEIjoiTUVOREVMRVlfQ0lUQVRJT05fNzIyYmUzYmEtOGVhOS00YzY3LWExNDgtMzE1ZDNmNmM4NzIw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quot;,&quot;citationItems&quot;:[{&quot;id&quot;:&quot;ca340527-61e2-3835-bf28-af5e5518d95e&quot;,&quot;itemData&quot;:{&quot;type&quot;:&quot;article-journal&quot;,&quot;id&quot;:&quot;ca340527-61e2-3835-bf28-af5e5518d95e&quot;,&quot;title&quot;:&quot;Effect of titanium dioxide nanoparticles and β-cyclodextrin polymer on physicochemical, antimicrobial, and antibiofilm properties of a novel chitosan-camphor polymer&quot;,&quot;author&quot;:[{&quot;family&quot;:&quot;Dardeer&quot;,&quot;given&quot;:&quot;Hemat M.&quot;,&quot;parse-names&quot;:false,&quot;dropping-particle&quot;:&quot;&quot;,&quot;non-dropping-particle&quot;:&quot;&quot;},{&quot;family&quot;:&quot;Abbas&quot;,&quot;given&quot;:&quot;Safaa A.&quot;,&quot;parse-names&quot;:false,&quot;dropping-particle&quot;:&quot;&quot;,&quot;non-dropping-particle&quot;:&quot;&quot;},{&quot;family&quot;:&quot;El-Sayyad&quot;,&quot;given&quot;:&quot;Gharieb S.&quot;,&quot;parse-names&quot;:false,&quot;dropping-particle&quot;:&quot;&quot;,&quot;non-dropping-particle&quot;:&quot;&quot;},{&quot;family&quot;:&quot;Ali&quot;,&quot;given&quot;:&quot;Moustafa F.&quot;,&quot;parse-names&quot;:false,&quot;dropping-particle&quot;:&quot;&quot;,&quot;non-dropping-particle&quot;:&quot;&quot;}],&quot;container-title&quot;:&quot;International Journal of Biological Macromolecules&quot;,&quot;DOI&quot;:&quot;10.1016/j.ijbiomac.2022.07.249&quot;,&quot;ISSN&quot;:&quot;18790003&quot;,&quot;PMID&quot;:&quot;35944757&quot;,&quot;issued&quot;:{&quot;date-parts&quot;:[[2022]]},&quot;page&quot;:&quot;1062-1079&quot;,&quot;abstract&quot;:&quot;In this paper, chitosan (Chi) was successfully reacted with natural mono ketone namely, camphor (Cam), through a condensation reaction to obtain a novel Chi-Cam polymer. The encapsulation of Chi-Cam polymer into the cavity of β-cyclodextrin biopolymer by inclusion complex method, and the immobilization of TiO2 NPs into Chi-Cam matrix by metal complex method were performed. A set of characterizations (XRD, FTIR, SEM, UV–Vis., optical band gap, Urbach energy, refractive index, and thermogravimetric analysis) were implemented to incorporate their properties with applications. It was not observed the existence of any strange peaks in diffractogram patterns of all prepared samples, confirming the proper preparation and high purity polymers. The crystalline index was found to be 69.41, 41.58, 58.25 and 44.2 % for Chi, Chi-Cam, polyrotaxane, and nanocomposite, respectively. High surface area, lowest pores size, and lowest pores volume were confirmed the micropores of composite, which also could provide more reactive sites, and enhancing the bioactivity. The tested Chi-Cam/TiO2 NPs possessed the highest antimicrobial impact, followed by the Chi-Cam/β-CD towards pathogenic microbes. The highest % inhibition of biofilm formation by Chi-Cam, Chi-Cam/β-CD, and Chi-Cam/TiO2 NPs was noted for S. aureus (40.05 %, 80.21 %, and 87.49 %), E. coli (38.56 %, 74.32 % and 83.32 %), P. aureginosa (32.12 %, 58.80 %, and 74.53 %), and C. albicans (13.69 %, 27.89 % and 70.89 %), respectively. The obtaining findings pave the route towards useful utilization of potential materials for biomedical applications.&quot;,&quot;publisher&quot;:&quot;Elsevier B.V.&quot;,&quot;issue&quot;:&quot;July&quot;,&quot;volume&quot;:&quot;219&quot;,&quot;container-title-short&quot;:&quot;Int J Biol Macromol&quot;},&quot;isTemporary&quot;:false,&quot;suppress-author&quot;:false,&quot;composite&quot;:false,&quot;author-only&quot;:false}]},{&quot;citationID&quot;:&quot;MENDELEY_CITATION_65606017-9086-48f4-b126-2ff893af0b86&quot;,&quot;properties&quot;:{&quot;noteIndex&quot;:0},&quot;isEdited&quot;:false,&quot;manualOverride&quot;:{&quot;isManuallyOverridden&quot;:false,&quot;citeprocText&quot;:&quot;[6]&quot;,&quot;manualOverrideText&quot;:&quot;&quot;},&quot;citationTag&quot;:&quot;MENDELEY_CITATION_v3_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&quot;,&quot;citationItems&quot;:[{&quot;id&quot;:&quot;1ef1bcf9-64a5-3e63-8c7e-a7d5f041e086&quot;,&quot;itemData&quot;:{&quot;type&quot;:&quot;article-journal&quot;,&quot;id&quot;:&quot;1ef1bcf9-64a5-3e63-8c7e-a7d5f041e086&quot;,&quot;title&quot;:&quot;Virus-based nanocarriers for drug delivery&quot;,&quot;author&quot;:[{&quot;family&quot;:&quot;Ma&quot;,&quot;given&quot;:&quot;Yujie&quot;,&quot;parse-names&quot;:false,&quot;dropping-particle&quot;:&quot;&quot;,&quot;non-dropping-particle&quot;:&quot;&quot;},{&quot;family&quot;:&quot;Nolte&quot;,&quot;given&quot;:&quot;Roeland J.M.&quot;,&quot;parse-names&quot;:false,&quot;dropping-particle&quot;:&quot;&quot;,&quot;non-dropping-particle&quot;:&quot;&quot;},{&quot;family&quot;:&quot;Cornelissen&quot;,&quot;given&quot;:&quot;Jeroen J.L.M.&quot;,&quot;parse-names&quot;:false,&quot;dropping-particle&quot;:&quot;&quot;,&quot;non-dropping-particle&quot;:&quot;&quot;}],&quot;container-title&quot;:&quot;Advanced Drug Delivery Reviews&quot;,&quot;container-title-short&quot;:&quot;Adv Drug Deliv Rev&quot;,&quot;DOI&quot;:&quot;10.1016/j.addr.2012.01.005&quot;,&quot;ISSN&quot;:&quot;0169409X&quot;,&quot;PMID&quot;:&quot;22285585&quot;,&quot;URL&quot;:&quot;http://dx.doi.org/10.1016/j.addr.2012.01.005&quot;,&quot;issued&quot;:{&quot;date-parts&quot;:[[2012]]},&quot;page&quot;:&quot;811-825&quot;,&quot;abstract&quot;:&quot;New nanocarrier platforms based on natural biological building blocks offer great promises in revolutionalizing medicine. The usage of specific protein cage structures: virus-like particles (VLPs) for drug packaging and targetted delivery is summarized here. Versatile chemical and genetic modifications on the outer surfaces and inner cavities of VLPs facilitate the preparation of new materials that could meet the biocompatibility, solubility and high uptake efficiency requirements for drug delivery. A full evaluation on the toxicity, bio-distribution and immunology of these materials are envisaged to boost their application potentials. © 2012 Elsevier B.V.&quot;,&quot;publisher&quot;:&quot;Elsevier B.V.&quot;,&quot;issue&quot;:&quot;9&quot;,&quot;volume&quot;:&quot;64&quot;},&quot;isTemporary&quot;:false,&quot;suppress-author&quot;:false,&quot;composite&quot;:false,&quot;author-only&quot;:false}]},{&quot;citationID&quot;:&quot;MENDELEY_CITATION_9256c19d-8335-4af0-895a-1f15c4854f0a&quot;,&quot;properties&quot;:{&quot;noteIndex&quot;:0},&quot;isEdited&quot;:false,&quot;manualOverride&quot;:{&quot;isManuallyOverridden&quot;:false,&quot;citeprocText&quot;:&quot;[6]&quot;,&quot;manualOverrideText&quot;:&quot;&quot;},&quot;citationTag&quot;:&quot;MENDELEY_CITATION_v3_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&quot;,&quot;citationItems&quot;:[{&quot;id&quot;:&quot;1ef1bcf9-64a5-3e63-8c7e-a7d5f041e086&quot;,&quot;itemData&quot;:{&quot;type&quot;:&quot;article-journal&quot;,&quot;id&quot;:&quot;1ef1bcf9-64a5-3e63-8c7e-a7d5f041e086&quot;,&quot;title&quot;:&quot;Virus-based nanocarriers for drug delivery&quot;,&quot;author&quot;:[{&quot;family&quot;:&quot;Ma&quot;,&quot;given&quot;:&quot;Yujie&quot;,&quot;parse-names&quot;:false,&quot;dropping-particle&quot;:&quot;&quot;,&quot;non-dropping-particle&quot;:&quot;&quot;},{&quot;family&quot;:&quot;Nolte&quot;,&quot;given&quot;:&quot;Roeland J.M.&quot;,&quot;parse-names&quot;:false,&quot;dropping-particle&quot;:&quot;&quot;,&quot;non-dropping-particle&quot;:&quot;&quot;},{&quot;family&quot;:&quot;Cornelissen&quot;,&quot;given&quot;:&quot;Jeroen J.L.M.&quot;,&quot;parse-names&quot;:false,&quot;dropping-particle&quot;:&quot;&quot;,&quot;non-dropping-particle&quot;:&quot;&quot;}],&quot;container-title&quot;:&quot;Advanced Drug Delivery Reviews&quot;,&quot;container-title-short&quot;:&quot;Adv Drug Deliv Rev&quot;,&quot;DOI&quot;:&quot;10.1016/j.addr.2012.01.005&quot;,&quot;ISSN&quot;:&quot;0169409X&quot;,&quot;PMID&quot;:&quot;22285585&quot;,&quot;URL&quot;:&quot;http://dx.doi.org/10.1016/j.addr.2012.01.005&quot;,&quot;issued&quot;:{&quot;date-parts&quot;:[[2012]]},&quot;page&quot;:&quot;811-825&quot;,&quot;abstract&quot;:&quot;New nanocarrier platforms based on natural biological building blocks offer great promises in revolutionalizing medicine. The usage of specific protein cage structures: virus-like particles (VLPs) for drug packaging and targetted delivery is summarized here. Versatile chemical and genetic modifications on the outer surfaces and inner cavities of VLPs facilitate the preparation of new materials that could meet the biocompatibility, solubility and high uptake efficiency requirements for drug delivery. A full evaluation on the toxicity, bio-distribution and immunology of these materials are envisaged to boost their application potentials. © 2012 Elsevier B.V.&quot;,&quot;publisher&quot;:&quot;Elsevier B.V.&quot;,&quot;issue&quot;:&quot;9&quot;,&quot;volume&quot;:&quot;64&quot;},&quot;isTemporary&quot;:false,&quot;suppress-author&quot;:false,&quot;composite&quot;:false,&quot;author-only&quot;:false}]},{&quot;citationID&quot;:&quot;MENDELEY_CITATION_75590afd-a5d5-47ce-a1ce-2038125545c2&quot;,&quot;properties&quot;:{&quot;noteIndex&quot;:0},&quot;isEdited&quot;:false,&quot;manualOverride&quot;:{&quot;isManuallyOverridden&quot;:false,&quot;citeprocText&quot;:&quot;[5]&quot;,&quot;manualOverrideText&quot;:&quot;&quot;},&quot;citationTag&quot;:&quot;MENDELEY_CITATION_v3_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&quot;,&quot;citationItems&quot;:[{&quot;id&quot;:&quot;f29dcdaa-2f00-3184-a328-edd87aaa8226&quot;,&quot;itemData&quot;:{&quot;type&quot;:&quot;article-journal&quot;,&quot;id&quot;:&quot;f29dcdaa-2f00-3184-a328-edd87aaa8226&quot;,&quot;title&quot;:&quot;Optimal conditions for producing bactericidal sodium hyaluronate-TiO2 bionanocomposite and its characterization&quot;,&quot;author&quot;:[{&quot;family&quot;:&quot;Safaei&quot;,&quot;given&quot;:&quot;Mohsen&quot;,&quot;parse-names&quot;:false,&quot;dropping-particle&quot;:&quot;&quot;,&quot;non-dropping-particle&quot;:&quot;&quot;},{&quot;family&quot;:&quot;Taran&quot;,&quot;given&quot;:&quot;Mojtaba&quot;,&quot;parse-names&quot;:false,&quot;dropping-particle&quot;:&quot;&quot;,&quot;non-dropping-particle&quot;:&quot;&quot;}],&quot;container-title&quot;:&quot;International Journal of Biological Macromolecules&quot;,&quot;DOI&quot;:&quot;10.1016/j.ijbiomac.2017.06.016&quot;,&quot;ISSN&quot;:&quot;18790003&quot;,&quot;PMID&quot;:&quot;28619641&quot;,&quot;URL&quot;:&quot;http://dx.doi.org/10.1016/j.ijbiomac.2017.06.016&quot;,&quot;issued&quot;:{&quot;date-parts&quot;:[[2017]]},&quot;page&quot;:&quot;449-456&quot;,&quot;abstract&quot;:&quot;In this research, the creation of optimum conditions for the formation of sodium hyaluronate-TiO2 bionanocomposite and its antibacterial effect on gram positive and gram negative bacteria was evaluated. The Fourier transform infrared spectroscopy spectra, scanning electron microscopy images and energy dispersive X-ray spectroscopy pattern confirmed the formation of the bionanocomposite. Thermogravimetric analysis and differential thermal analysis indicated that the thermal stability rate had significantly improved with formation of the bionanocomposite. Nine experiments were designed based on the Taguchi method by applying different proportions of sodium hyaluronate biopolymer and TiO2 nanoparticles at different stirring times. Bionanocomposite produced under conditions of experiment 5 (TiO2 4 mg/ml, sodium hyaluronate 1 mg/ml and stirring time of 90 min) and experiment 9 (TiO2 8 mg/ml, sodium hyaluronate 2 mg/ml and stirring time of 60 min) completely prevented the growth of Staphylococcus aureus and Escherichia coli. It can be concluded that sodium hyaluronate-TiO2 bionanocomposite can be used as an effective antimicrobial compound in food, pharmaceutical, medical and environmental sectors.&quot;,&quot;publisher&quot;:&quot;Elsevier B.V.&quot;,&quot;volume&quot;:&quot;104&quot;,&quot;container-title-short&quot;:&quot;Int J Biol Macromol&quot;},&quot;isTemporary&quot;:false,&quot;suppress-author&quot;:false,&quot;composite&quot;:false,&quot;author-only&quot;:false}]},{&quot;citationID&quot;:&quot;MENDELEY_CITATION_88c78089-6944-40cd-96e9-fb8bb86e3657&quot;,&quot;properties&quot;:{&quot;noteIndex&quot;:0},&quot;isEdited&quot;:false,&quot;manualOverride&quot;:{&quot;isManuallyOverridden&quot;:false,&quot;citeprocText&quot;:&quot;[5]&quot;,&quot;manualOverrideText&quot;:&quot;&quot;},&quot;citationTag&quot;:&quot;MENDELEY_CITATION_v3_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&quot;,&quot;citationItems&quot;:[{&quot;id&quot;:&quot;f29dcdaa-2f00-3184-a328-edd87aaa8226&quot;,&quot;itemData&quot;:{&quot;type&quot;:&quot;article-journal&quot;,&quot;id&quot;:&quot;f29dcdaa-2f00-3184-a328-edd87aaa8226&quot;,&quot;title&quot;:&quot;Optimal conditions for producing bactericidal sodium hyaluronate-TiO2 bionanocomposite and its characterization&quot;,&quot;author&quot;:[{&quot;family&quot;:&quot;Safaei&quot;,&quot;given&quot;:&quot;Mohsen&quot;,&quot;parse-names&quot;:false,&quot;dropping-particle&quot;:&quot;&quot;,&quot;non-dropping-particle&quot;:&quot;&quot;},{&quot;family&quot;:&quot;Taran&quot;,&quot;given&quot;:&quot;Mojtaba&quot;,&quot;parse-names&quot;:false,&quot;dropping-particle&quot;:&quot;&quot;,&quot;non-dropping-particle&quot;:&quot;&quot;}],&quot;container-title&quot;:&quot;International Journal of Biological Macromolecules&quot;,&quot;DOI&quot;:&quot;10.1016/j.ijbiomac.2017.06.016&quot;,&quot;ISSN&quot;:&quot;18790003&quot;,&quot;PMID&quot;:&quot;28619641&quot;,&quot;URL&quot;:&quot;http://dx.doi.org/10.1016/j.ijbiomac.2017.06.016&quot;,&quot;issued&quot;:{&quot;date-parts&quot;:[[2017]]},&quot;page&quot;:&quot;449-456&quot;,&quot;abstract&quot;:&quot;In this research, the creation of optimum conditions for the formation of sodium hyaluronate-TiO2 bionanocomposite and its antibacterial effect on gram positive and gram negative bacteria was evaluated. The Fourier transform infrared spectroscopy spectra, scanning electron microscopy images and energy dispersive X-ray spectroscopy pattern confirmed the formation of the bionanocomposite. Thermogravimetric analysis and differential thermal analysis indicated that the thermal stability rate had significantly improved with formation of the bionanocomposite. Nine experiments were designed based on the Taguchi method by applying different proportions of sodium hyaluronate biopolymer and TiO2 nanoparticles at different stirring times. Bionanocomposite produced under conditions of experiment 5 (TiO2 4 mg/ml, sodium hyaluronate 1 mg/ml and stirring time of 90 min) and experiment 9 (TiO2 8 mg/ml, sodium hyaluronate 2 mg/ml and stirring time of 60 min) completely prevented the growth of Staphylococcus aureus and Escherichia coli. It can be concluded that sodium hyaluronate-TiO2 bionanocomposite can be used as an effective antimicrobial compound in food, pharmaceutical, medical and environmental sectors.&quot;,&quot;publisher&quot;:&quot;Elsevier B.V.&quot;,&quot;volume&quot;:&quot;104&quot;,&quot;container-title-short&quot;:&quot;Int J Biol Macromol&quot;},&quot;isTemporary&quot;:false,&quot;suppress-author&quot;:false,&quot;composite&quot;:false,&quot;author-only&quot;:false}]},{&quot;citationID&quot;:&quot;MENDELEY_CITATION_cd74c106-c542-43ff-8a33-53bcc4cc029c&quot;,&quot;properties&quot;:{&quot;noteIndex&quot;:0},&quot;isEdited&quot;:false,&quot;manualOverride&quot;:{&quot;isManuallyOverridden&quot;:false,&quot;citeprocText&quot;:&quot;[6]&quot;,&quot;manualOverrideText&quot;:&quot;&quot;},&quot;citationTag&quot;:&quot;MENDELEY_CITATION_v3_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&quot;,&quot;citationItems&quot;:[{&quot;id&quot;:&quot;1ef1bcf9-64a5-3e63-8c7e-a7d5f041e086&quot;,&quot;itemData&quot;:{&quot;type&quot;:&quot;article-journal&quot;,&quot;id&quot;:&quot;1ef1bcf9-64a5-3e63-8c7e-a7d5f041e086&quot;,&quot;title&quot;:&quot;Virus-based nanocarriers for drug delivery&quot;,&quot;author&quot;:[{&quot;family&quot;:&quot;Ma&quot;,&quot;given&quot;:&quot;Yujie&quot;,&quot;parse-names&quot;:false,&quot;dropping-particle&quot;:&quot;&quot;,&quot;non-dropping-particle&quot;:&quot;&quot;},{&quot;family&quot;:&quot;Nolte&quot;,&quot;given&quot;:&quot;Roeland J.M.&quot;,&quot;parse-names&quot;:false,&quot;dropping-particle&quot;:&quot;&quot;,&quot;non-dropping-particle&quot;:&quot;&quot;},{&quot;family&quot;:&quot;Cornelissen&quot;,&quot;given&quot;:&quot;Jeroen J.L.M.&quot;,&quot;parse-names&quot;:false,&quot;dropping-particle&quot;:&quot;&quot;,&quot;non-dropping-particle&quot;:&quot;&quot;}],&quot;container-title&quot;:&quot;Advanced Drug Delivery Reviews&quot;,&quot;container-title-short&quot;:&quot;Adv Drug Deliv Rev&quot;,&quot;DOI&quot;:&quot;10.1016/j.addr.2012.01.005&quot;,&quot;ISSN&quot;:&quot;0169409X&quot;,&quot;PMID&quot;:&quot;22285585&quot;,&quot;URL&quot;:&quot;http://dx.doi.org/10.1016/j.addr.2012.01.005&quot;,&quot;issued&quot;:{&quot;date-parts&quot;:[[2012]]},&quot;page&quot;:&quot;811-825&quot;,&quot;abstract&quot;:&quot;New nanocarrier platforms based on natural biological building blocks offer great promises in revolutionalizing medicine. The usage of specific protein cage structures: virus-like particles (VLPs) for drug packaging and targetted delivery is summarized here. Versatile chemical and genetic modifications on the outer surfaces and inner cavities of VLPs facilitate the preparation of new materials that could meet the biocompatibility, solubility and high uptake efficiency requirements for drug delivery. A full evaluation on the toxicity, bio-distribution and immunology of these materials are envisaged to boost their application potentials. © 2012 Elsevier B.V.&quot;,&quot;publisher&quot;:&quot;Elsevier B.V.&quot;,&quot;issue&quot;:&quot;9&quot;,&quot;volume&quot;:&quot;64&quot;},&quot;isTemporary&quot;:false,&quot;suppress-author&quot;:false,&quot;composite&quot;:false,&quot;author-only&quot;:false}]},{&quot;citationID&quot;:&quot;MENDELEY_CITATION_01785a92-2d21-4272-82a9-eeb702cffb0e&quot;,&quot;properties&quot;:{&quot;noteIndex&quot;:0},&quot;isEdited&quot;:false,&quot;manualOverride&quot;:{&quot;isManuallyOverridden&quot;:false,&quot;citeprocText&quot;:&quot;[11]&quot;,&quot;manualOverrideText&quot;:&quot;&quot;},&quot;citationTag&quot;:&quot;MENDELEY_CITATION_v3_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&quot;,&quot;citationItems&quot;:[{&quot;id&quot;:&quot;aeccbf29-9e81-313a-8a13-f18902ec0313&quot;,&quot;itemData&quot;:{&quot;type&quot;:&quot;article-journal&quot;,&quot;id&quot;:&quot;aeccbf29-9e81-313a-8a13-f18902ec0313&quot;,&quot;title&quot;:&quot;Gold nanoparticles: Optical properties and implementations in cancer diagnosis and photothermal therapy&quot;,&quot;author&quot;:[{&quot;family&quot;:&quot;Huang&quot;,&quot;given&quot;:&quot;Xiaohua&quot;,&quot;parse-names&quot;:false,&quot;dropping-particle&quot;:&quot;&quot;,&quot;non-dropping-particle&quot;:&quot;&quot;},{&quot;family&quot;:&quot;El-Sayed&quot;,&quot;given&quot;:&quot;Mostafa A.&quot;,&quot;parse-names&quot;:false,&quot;dropping-particle&quot;:&quot;&quot;,&quot;non-dropping-particle&quot;:&quot;&quot;}],&quot;container-title&quot;:&quot;Journal of Advanced Research&quot;,&quot;container-title-short&quot;:&quot;J Adv Res&quot;,&quot;DOI&quot;:&quot;10.1016/j.jare.2010.02.002&quot;,&quot;ISSN&quot;:&quot;20901232&quot;,&quot;issued&quot;:{&quot;date-parts&quot;:[[2010]]},&quot;page&quot;:&quot;13-28&quot;,&quot;abstract&quot;:&quot;Currently a popular area in nanomedicine is the implementation of plasmonic gold nanoparticles for cancer diagnosis and photothermal therapy, attributed to the intriguing optical properties of the nanoparticles. The surface plasmon resonance, a unique phenomenon to plasmonic (noble metal) nanoparticles leads to strong electromagnetic fields on the particle surface and consequently enhances all the radiative properties such as absorption and scattering. Additionally, the strongly absorbed light is converted to heat quickly via a series of nonradiative processes. In this review, we discuss these important optical and photothermal properties of gold nanoparticles in different shapes and structures and address their recent applications for cancer imaging, spectroscopic detection and photothermal therapy. © 2009 University of Cairo.&quot;,&quot;issue&quot;:&quot;1&quot;,&quot;volume&quot;:&quot;1&quot;},&quot;isTemporary&quot;:false,&quot;suppress-author&quot;:false,&quot;composite&quot;:false,&quot;author-only&quot;:false}]},{&quot;citationID&quot;:&quot;MENDELEY_CITATION_2304bb76-1098-4725-ac89-8528a13f2f16&quot;,&quot;properties&quot;:{&quot;noteIndex&quot;:0},&quot;isEdited&quot;:false,&quot;manualOverride&quot;:{&quot;isManuallyOverridden&quot;:false,&quot;citeprocText&quot;:&quot;[1]&quot;,&quot;manualOverrideText&quot;:&quot;&quot;},&quot;citationTag&quot;:&quot;MENDELEY_CITATION_v3_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&quot;,&quot;citationItems&quot;:[{&quot;id&quot;:&quot;3d57eb6d-75ee-3721-9bfa-ea1a2b6dd052&quot;,&quot;itemData&quot;:{&quot;type&quot;:&quot;article-journal&quot;,&quot;id&quot;:&quot;3d57eb6d-75ee-3721-9bfa-ea1a2b6dd052&quot;,&quot;title&quot;:&quot;Collaborative Enhancement of Endothelial Targeting of Nanocarriers by Modulating Platelet-Endothelial Cell Adhesion Molecule-1/CD31 Epitope Engagement&quot;,&quot;author&quot;:[{&quot;family&quot;:&quot;Chacko&quot;,&quot;given&quot;:&quot;Ann Marie&quot;,&quot;parse-names&quot;:false,&quot;dropping-particle&quot;:&quot;&quot;,&quot;non-dropping-particle&quot;:&quot;&quot;},{&quot;family&quot;:&quot;Han&quot;,&quot;given&quot;:&quot;Jingyan&quot;,&quot;parse-names&quot;:false,&quot;dropping-particle&quot;:&quot;&quot;,&quot;non-dropping-particle&quot;:&quot;&quot;},{&quot;family&quot;:&quot;Greineder&quot;,&quot;given&quot;:&quot;Colin F.&quot;,&quot;parse-names&quot;:false,&quot;dropping-particle&quot;:&quot;&quot;,&quot;non-dropping-particle&quot;:&quot;&quot;},{&quot;family&quot;:&quot;Zern&quot;,&quot;given&quot;:&quot;Blaine J.&quot;,&quot;parse-names&quot;:false,&quot;dropping-particle&quot;:&quot;&quot;,&quot;non-dropping-particle&quot;:&quot;&quot;},{&quot;family&quot;:&quot;Mikitsh&quot;,&quot;given&quot;:&quot;John L.&quot;,&quot;parse-names&quot;:false,&quot;dropping-particle&quot;:&quot;&quot;,&quot;non-dropping-particle&quot;:&quot;&quot;},{&quot;family&quot;:&quot;Nayak&quot;,&quot;given&quot;:&quot;Madhura&quot;,&quot;parse-names&quot;:false,&quot;dropping-particle&quot;:&quot;&quot;,&quot;non-dropping-particle&quot;:&quot;&quot;},{&quot;family&quot;:&quot;Menon&quot;,&quot;given&quot;:&quot;Divya&quot;,&quot;parse-names&quot;:false,&quot;dropping-particle&quot;:&quot;&quot;,&quot;non-dropping-particle&quot;:&quot;&quot;},{&quot;family&quot;:&quot;Johnston&quot;,&quot;given&quot;:&quot;Ian H.&quot;,&quot;parse-names&quot;:false,&quot;dropping-particle&quot;:&quot;&quot;,&quot;non-dropping-particle&quot;:&quot;&quot;},{&quot;family&quot;:&quot;Poncz&quot;,&quot;given&quot;:&quot;Mortimer&quot;,&quot;parse-names&quot;:false,&quot;dropping-particle&quot;:&quot;&quot;,&quot;non-dropping-particle&quot;:&quot;&quot;},{&quot;family&quot;:&quot;Eckmann&quot;,&quot;given&quot;:&quot;David M.&quot;,&quot;parse-names&quot;:false,&quot;dropping-particle&quot;:&quot;&quot;,&quot;non-dropping-particle&quot;:&quot;&quot;},{&quot;family&quot;:&quot;Davies&quot;,&quot;given&quot;:&quot;Peter F.&quot;,&quot;parse-names&quot;:false,&quot;dropping-particle&quot;:&quot;&quot;,&quot;non-dropping-particle&quot;:&quot;&quot;},{&quot;family&quot;:&quot;Muzykantov&quot;,&quot;given&quot;:&quot;Vladimir R.&quot;,&quot;parse-names&quot;:false,&quot;dropping-particle&quot;:&quot;&quot;,&quot;non-dropping-particle&quot;:&quot;&quot;}],&quot;container-title&quot;:&quot;ACS Nano&quot;,&quot;container-title-short&quot;:&quot;ACS Nano&quot;,&quot;DOI&quot;:&quot;10.1021/nn505672x&quot;,&quot;ISSN&quot;:&quot;1936086X&quot;,&quot;PMID&quot;:&quot;26153796&quot;,&quot;issued&quot;:{&quot;date-parts&quot;:[[2015]]},&quot;page&quot;:&quot;6785-6793&quot;,&quot;abstract&quot;:&quot;Nanocarriers (NCs) coated with antibodies (Abs) to extracellular epitopes of the transmembrane glycoprotein PECAM (platelet endothelial cell adhesion molecule-1/CD31) enable targeted drug delivery to vascular endothelial cells. Recent studies revealed that paired Abs directed to adjacent, yet distinct epitopes of PECAM stimulate each other's binding to endothelial cells in vitro and in vivo (collaborative enhancement). This phenomenon improves targeting of therapeutic fusion proteins, yet its potential role in targeting multivalent NCs has not been addressed. Herein, we studied the effects of Ab-mediated collaborative enhancement on multivalent NC spheres coated with PECAM Abs (Ab/NC, 180 nm diameter). We found that PECAM Abs do mutually enhance endothelial cell binding of Ab/NC coated by paired, but not self Ab. In vitro, collaborative enhancement of endothelial binding of Ab/NC by paired Abs is modulated by Ab/NC avidity, epitope selection, and flow. Cell fixation, but not blocking of endocytosis, obliterated collaborative enhancement of Ab/NC binding, indicating that the effect is mediated by molecular reorganization of PECAM molecules in the endothelial plasmalemma. The collaborative enhancement of Ab/NC binding was affirmed in vivo. Intravascular injection of paired Abs enhanced targeting of Ab/NC to pulmonary vasculature in mice by an order of magnitude. This stimulatory effect greatly exceeded enhancement of Ab targeting by paired Abs, indicating that collaborative enhancement' effect is even more pronounced for relatively large multivalent carriers versus free Abs, likely due to more profound consequences of positive alteration of epitope accessibility. This phenomenon provides a potential paradigm for optimizing the endothelial-targeted nanocarrier delivery of therapeutic agents.&quot;,&quot;issue&quot;:&quot;7&quot;,&quot;volume&quot;:&quot;9&quot;},&quot;isTemporary&quot;:false,&quot;suppress-author&quot;:false,&quot;composite&quot;:false,&quot;author-only&quot;:false}]},{&quot;citationID&quot;:&quot;MENDELEY_CITATION_fd0a7a51-2ac5-4e22-9849-4910d61db70b&quot;,&quot;properties&quot;:{&quot;noteIndex&quot;:0},&quot;isEdited&quot;:false,&quot;manualOverride&quot;:{&quot;isManuallyOverridden&quot;:false,&quot;citeprocText&quot;:&quot;[3]&quot;,&quot;manualOverrideText&quot;:&quot;&quot;},&quot;citationTag&quot;:&quot;MENDELEY_CITATION_v3_eyJjaXRhdGlvbklEIjoiTUVOREVMRVlfQ0lUQVRJT05fZmQwYTdhNTEtMmFjNS00ZTIyLTk4NDktNDkxMGQ2MWRiNzBi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quot;,&quot;citationItems&quot;:[{&quot;id&quot;:&quot;ca340527-61e2-3835-bf28-af5e5518d95e&quot;,&quot;itemData&quot;:{&quot;type&quot;:&quot;article-journal&quot;,&quot;id&quot;:&quot;ca340527-61e2-3835-bf28-af5e5518d95e&quot;,&quot;title&quot;:&quot;Effect of titanium dioxide nanoparticles and β-cyclodextrin polymer on physicochemical, antimicrobial, and antibiofilm properties of a novel chitosan-camphor polymer&quot;,&quot;author&quot;:[{&quot;family&quot;:&quot;Dardeer&quot;,&quot;given&quot;:&quot;Hemat M.&quot;,&quot;parse-names&quot;:false,&quot;dropping-particle&quot;:&quot;&quot;,&quot;non-dropping-particle&quot;:&quot;&quot;},{&quot;family&quot;:&quot;Abbas&quot;,&quot;given&quot;:&quot;Safaa A.&quot;,&quot;parse-names&quot;:false,&quot;dropping-particle&quot;:&quot;&quot;,&quot;non-dropping-particle&quot;:&quot;&quot;},{&quot;family&quot;:&quot;El-Sayyad&quot;,&quot;given&quot;:&quot;Gharieb S.&quot;,&quot;parse-names&quot;:false,&quot;dropping-particle&quot;:&quot;&quot;,&quot;non-dropping-particle&quot;:&quot;&quot;},{&quot;family&quot;:&quot;Ali&quot;,&quot;given&quot;:&quot;Moustafa F.&quot;,&quot;parse-names&quot;:false,&quot;dropping-particle&quot;:&quot;&quot;,&quot;non-dropping-particle&quot;:&quot;&quot;}],&quot;container-title&quot;:&quot;International Journal of Biological Macromolecules&quot;,&quot;DOI&quot;:&quot;10.1016/j.ijbiomac.2022.07.249&quot;,&quot;ISSN&quot;:&quot;18790003&quot;,&quot;PMID&quot;:&quot;35944757&quot;,&quot;issued&quot;:{&quot;date-parts&quot;:[[2022]]},&quot;page&quot;:&quot;1062-1079&quot;,&quot;abstract&quot;:&quot;In this paper, chitosan (Chi) was successfully reacted with natural mono ketone namely, camphor (Cam), through a condensation reaction to obtain a novel Chi-Cam polymer. The encapsulation of Chi-Cam polymer into the cavity of β-cyclodextrin biopolymer by inclusion complex method, and the immobilization of TiO2 NPs into Chi-Cam matrix by metal complex method were performed. A set of characterizations (XRD, FTIR, SEM, UV–Vis., optical band gap, Urbach energy, refractive index, and thermogravimetric analysis) were implemented to incorporate their properties with applications. It was not observed the existence of any strange peaks in diffractogram patterns of all prepared samples, confirming the proper preparation and high purity polymers. The crystalline index was found to be 69.41, 41.58, 58.25 and 44.2 % for Chi, Chi-Cam, polyrotaxane, and nanocomposite, respectively. High surface area, lowest pores size, and lowest pores volume were confirmed the micropores of composite, which also could provide more reactive sites, and enhancing the bioactivity. The tested Chi-Cam/TiO2 NPs possessed the highest antimicrobial impact, followed by the Chi-Cam/β-CD towards pathogenic microbes. The highest % inhibition of biofilm formation by Chi-Cam, Chi-Cam/β-CD, and Chi-Cam/TiO2 NPs was noted for S. aureus (40.05 %, 80.21 %, and 87.49 %), E. coli (38.56 %, 74.32 % and 83.32 %), P. aureginosa (32.12 %, 58.80 %, and 74.53 %), and C. albicans (13.69 %, 27.89 % and 70.89 %), respectively. The obtaining findings pave the route towards useful utilization of potential materials for biomedical applications.&quot;,&quot;publisher&quot;:&quot;Elsevier B.V.&quot;,&quot;issue&quot;:&quot;July&quot;,&quot;volume&quot;:&quot;219&quot;,&quot;container-title-short&quot;:&quot;Int J Biol Macromol&quot;},&quot;isTemporary&quot;:false,&quot;suppress-author&quot;:false,&quot;composite&quot;:false,&quot;author-only&quot;:false}]},{&quot;citationID&quot;:&quot;MENDELEY_CITATION_6c0d9a7e-dbc9-4066-bc10-1c56ff9c71f7&quot;,&quot;properties&quot;:{&quot;noteIndex&quot;:0},&quot;isEdited&quot;:false,&quot;manualOverride&quot;:{&quot;isManuallyOverridden&quot;:false,&quot;citeprocText&quot;:&quot;[7]&quot;,&quot;manualOverrideText&quot;:&quot;&quot;},&quot;citationTag&quot;:&quot;MENDELEY_CITATION_v3_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&quot;,&quot;citationItems&quot;:[{&quot;id&quot;:&quot;313d1ac1-64e2-34d5-9be8-29b728f0a012&quot;,&quot;itemData&quot;:{&quot;type&quot;:&quot;article-journal&quot;,&quot;id&quot;:&quot;313d1ac1-64e2-34d5-9be8-29b728f0a012&quot;,&quot;title&quot;:&quot;Synthesis, characterization and antimicrobial activity of Schiff bases from chitosan and salicylaldehyde/TiO2 nanocomposite membrane&quot;,&quot;author&quot;:[{&quot;family&quot;:&quot;Montaser&quot;,&quot;given&quot;:&quot;A. S.&quot;,&quot;parse-names&quot;:false,&quot;dropping-particle&quot;:&quot;&quot;,&quot;non-dropping-particle&quot;:&quot;&quot;},{&quot;family&quot;:&quot;Wassel&quot;,&quot;given&quot;:&quot;Ahmed R.&quot;,&quot;parse-names&quot;:false,&quot;dropping-particle&quot;:&quot;&quot;,&quot;non-dropping-particle&quot;:&quot;&quot;},{&quot;family&quot;:&quot;Al-Shaye'a&quot;,&quot;given&quot;:&quot;Oqba N.&quot;,&quot;parse-names&quot;:false,&quot;dropping-particle&quot;:&quot;&quot;,&quot;non-dropping-particle&quot;:&quot;&quot;}],&quot;container-title&quot;:&quot;International Journal of Biological Macromolecules&quot;,&quot;container-title-short&quot;:&quot;Int J Biol Macromol&quot;,&quot;DOI&quot;:&quot;10.1016/j.ijbiomac.2018.11.229&quot;,&quot;ISSN&quot;:&quot;18790003&quot;,&quot;PMID&quot;:&quot;30502423&quot;,&quot;URL&quot;:&quot;https://doi.org/10.1016/j.ijbiomac.2018.11.229&quot;,&quot;issued&quot;:{&quot;date-parts&quot;:[[2019]]},&quot;page&quot;:&quot;802-809&quot;,&quot;abstract&quot;:&quot;Salicylaldehyde (SA) successfully used as a mono aldehyde crosslinker with chitosan forming hydrogel membrane in presence of TiO2 NPs through casting technique. FTIR, XRD, SEM-EDX and TGA used to characterized and examining membrane physical and thermal properties. Swelling percent was evaluated for the fabricated membranes to visualize the crosslinking effect of SA Antibacterial activity evaluated using CFU methods against S. aureus, P. aeruginosa. FTIR revealed the formation of Schiff based reaction, while XRD demonstrated the presence of Titanium NPs patterns and approved bond formation between of chitosan and TiO2 NPs. SEM-EDX approve the crosslinking and TiO2 NPs dispersity on membrane surface. Crosslinking was enhanced using SA and TiO2 until reaching 1 ml of SA and 0.5 mg of TiO2 inside membrane formulation. TGA confirmed the improvement of thermal behavior in presence either crosslinking or nanometals. Mechanical properties enhanced using both crosslinker and TiO2 nanoparticle at membrane formulation. The obtained findings validated that the nanoparticles affect strength properties while crosslinker affects plasticity. All formulated membranes showed an effective antimicrobial activity towards S. aureus and P. aeruginosa and exhibits full eradication of bacteria under investigation.&quot;,&quot;publisher&quot;:&quot;Elsevier B.V.&quot;,&quot;volume&quot;:&quot;124&quot;},&quot;isTemporary&quot;:false,&quot;suppress-author&quot;:false,&quot;composite&quot;:false,&quot;author-only&quot;:false}]},{&quot;citationID&quot;:&quot;MENDELEY_CITATION_ee8b62e2-fbbe-454c-b701-d4a1dae3710a&quot;,&quot;properties&quot;:{&quot;noteIndex&quot;:0},&quot;isEdited&quot;:false,&quot;manualOverride&quot;:{&quot;isManuallyOverridden&quot;:false,&quot;citeprocText&quot;:&quot;[9]&quot;,&quot;manualOverrideText&quot;:&quot;&quot;},&quot;citationTag&quot;:&quot;MENDELEY_CITATION_v3_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&quot;,&quot;citationItems&quot;:[{&quot;id&quot;:&quot;965e9d2b-7841-35c8-8587-c92dc64d99f1&quot;,&quot;itemData&quot;:{&quot;type&quot;:&quot;article&quot;,&quot;id&quot;:&quot;965e9d2b-7841-35c8-8587-c92dc64d99f1&quot;,&quot;title&quot;:&quot;Nanomedicines for cardiovascular disease&quot;,&quot;author&quot;:[{&quot;family&quot;:&quot;Smith&quot;,&quot;given&quot;:&quot;Bryan Ronain&quot;,&quot;parse-names&quot;:false,&quot;dropping-particle&quot;:&quot;&quot;,&quot;non-dropping-particle&quot;:&quot;&quot;},{&quot;family&quot;:&quot;Edelman&quot;,&quot;given&quot;:&quot;Elazer R.&quot;,&quot;parse-names&quot;:false,&quot;dropping-particle&quot;:&quot;&quot;,&quot;non-dropping-particle&quot;:&quot;&quot;}],&quot;container-title&quot;:&quot;Nature Cardiovascular Research&quot;,&quot;DOI&quot;:&quot;10.1038/s44161-023-00232-y&quot;,&quot;ISSN&quot;:&quot;27310590&quot;,&quot;issued&quot;:{&quot;date-parts&quot;:[[2023,4,1]]},&quot;page&quot;:&quot;351-367&quot;,&quot;abstract&quot;:&quot;The leading cause of death in the world, cardiovascular disease (CVD), remains a formidable condition for researchers, clinicians and patients alike. CVD comprises a broad collection of diseases spanning the heart, the vasculature and the blood that runs through and interconnects them. Limitations in CVD therapeutic and diagnostic landscapes have generated excitement for advances in nanomedicine, a field focused on improving patient outcomes through transformative therapies, imaging agents and ex vivo diagnostics. CVD nanomedicines are fundamentally shaped by their intended clinical application, including (1) cardiac or heart-related biomaterials, which can be functionally (for example, mechanically, immunologically, electrically) improved by incorporating nanomaterials; (2) the vasculature, involving systemically injected nanotherapeutics and imaging nanodiagnostics, nano-enabled biomaterials or tissue-nanoengineered solutions; and (3) improving the sensitivity and/or specificity of ex vivo diagnostic devices for patient samples. While immunotherapy has developed into a key pillar of oncology in the past dozen years, CVD immunotherapy and immunoimaging are recently emergent and likely to factor substantially in CVD management in the coming decade. The nanomaterials in CVD-related clinical trials and many promising preclinical strategies indicate that nanomedicine is on the cusp of greatly impacting patients with CVD. Here we review these recent advances, highlighting key clinical opportunities in the rapidly emerging field of CVD nanomedicine.&quot;,&quot;publisher&quot;:&quot;Springer&quot;,&quot;issue&quot;:&quot;4&quot;,&quot;volume&quot;:&quot;2&quot;,&quot;container-title-short&quot;:&quot;&quot;},&quot;isTemporary&quot;:false,&quot;suppress-author&quot;:false,&quot;composite&quot;:false,&quot;author-only&quot;:false}]},{&quot;citationID&quot;:&quot;MENDELEY_CITATION_0197c9d5-2383-4d01-bcf2-2f22a1d80ae8&quot;,&quot;properties&quot;:{&quot;noteIndex&quot;:0},&quot;isEdited&quot;:false,&quot;manualOverride&quot;:{&quot;isManuallyOverridden&quot;:false,&quot;citeprocText&quot;:&quot;[4]&quot;,&quot;manualOverrideText&quot;:&quot;&quot;},&quot;citationTag&quot;:&quot;MENDELEY_CITATION_v3_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&quot;,&quot;citationItems&quot;:[{&quot;id&quot;:&quot;8f56f8a8-304d-39c4-b20b-00c6c6c4393e&quot;,&quot;itemData&quot;:{&quot;type&quot;:&quot;article-journal&quot;,&quot;id&quot;:&quot;8f56f8a8-304d-39c4-b20b-00c6c6c4393e&quot;,&quot;title&quot;:&quot;Dual-surface modified virus capsids for targeted delivery of photodynamic agents to cancer cells&quot;,&quot;author&quot;:[{&quot;family&quot;:&quot;Stephanopoulos&quot;,&quot;given&quot;:&quot;Nicholas&quot;,&quot;parse-names&quot;:false,&quot;dropping-particle&quot;:&quot;&quot;,&quot;non-dropping-particle&quot;:&quot;&quot;},{&quot;family&quot;:&quot;Tong&quot;,&quot;given&quot;:&quot;Gary J.&quot;,&quot;parse-names&quot;:false,&quot;dropping-particle&quot;:&quot;&quot;,&quot;non-dropping-particle&quot;:&quot;&quot;},{&quot;family&quot;:&quot;Hsiao&quot;,&quot;given&quot;:&quot;Sonny C.&quot;,&quot;parse-names&quot;:false,&quot;dropping-particle&quot;:&quot;&quot;,&quot;non-dropping-particle&quot;:&quot;&quot;},{&quot;family&quot;:&quot;Francis&quot;,&quot;given&quot;:&quot;Matthew B.&quot;,&quot;parse-names&quot;:false,&quot;dropping-particle&quot;:&quot;&quot;,&quot;non-dropping-particle&quot;:&quot;&quot;}],&quot;container-title&quot;:&quot;ACS Nano&quot;,&quot;container-title-short&quot;:&quot;ACS Nano&quot;,&quot;DOI&quot;:&quot;10.1021/nn1014769&quot;,&quot;ISSN&quot;:&quot;19360851&quot;,&quot;PMID&quot;:&quot;20863095&quot;,&quot;issued&quot;:{&quot;date-parts&quot;:[[2010]]},&quot;page&quot;:&quot;6014-6020&quot;,&quot;abstract&quot;:&quot;Bacteriophage MS2 was used to construct a targeted, multivalent photodynamic therapy vehicle for the treatment of Jurkat leukemia T cells. The self-assembling spherical virus capsid was modified on the interior surface with up to 180 porphyrins capable of generating cytotoxic singlet oxygen upon illumination. The exterior of the capsid was modified with ∼20 copies of a Jurkat-specific aptamer using an oxidative coupling reaction targeting an unnatural amino acid. The capsids were able to target and selectively kill more than 76% of the Jurkat cells after only 20 min of illumination. Capsids modified with a control DNA strand did not target Jurkat cells, and capsids modified with the aptamer were found to be specific for Jurkat cells over U266 cells (a control B cell line). The doubly modified capsids were also able to kill Jurkat cells selectively even when mixed with erythrocytes, suggesting the possibility of using our system to target blood-borne cancers or other pathogens in the blood supply. © 2010 American Chemical Society.&quot;,&quot;issue&quot;:&quot;10&quot;,&quot;volume&quot;:&quot;4&quot;},&quot;isTemporary&quot;:false,&quot;suppress-author&quot;:false,&quot;composite&quot;:false,&quot;author-only&quot;:false}]},{&quot;citationID&quot;:&quot;MENDELEY_CITATION_39602ce6-bd74-48ea-b0ff-5175f7c7ab60&quot;,&quot;properties&quot;:{&quot;noteIndex&quot;:0},&quot;isEdited&quot;:false,&quot;manualOverride&quot;:{&quot;isManuallyOverridden&quot;:false,&quot;citeprocText&quot;:&quot;[6]&quot;,&quot;manualOverrideText&quot;:&quot;&quot;},&quot;citationTag&quot;:&quot;MENDELEY_CITATION_v3_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&quot;,&quot;citationItems&quot;:[{&quot;id&quot;:&quot;1ef1bcf9-64a5-3e63-8c7e-a7d5f041e086&quot;,&quot;itemData&quot;:{&quot;type&quot;:&quot;article-journal&quot;,&quot;id&quot;:&quot;1ef1bcf9-64a5-3e63-8c7e-a7d5f041e086&quot;,&quot;title&quot;:&quot;Virus-based nanocarriers for drug delivery&quot;,&quot;author&quot;:[{&quot;family&quot;:&quot;Ma&quot;,&quot;given&quot;:&quot;Yujie&quot;,&quot;parse-names&quot;:false,&quot;dropping-particle&quot;:&quot;&quot;,&quot;non-dropping-particle&quot;:&quot;&quot;},{&quot;family&quot;:&quot;Nolte&quot;,&quot;given&quot;:&quot;Roeland J.M.&quot;,&quot;parse-names&quot;:false,&quot;dropping-particle&quot;:&quot;&quot;,&quot;non-dropping-particle&quot;:&quot;&quot;},{&quot;family&quot;:&quot;Cornelissen&quot;,&quot;given&quot;:&quot;Jeroen J.L.M.&quot;,&quot;parse-names&quot;:false,&quot;dropping-particle&quot;:&quot;&quot;,&quot;non-dropping-particle&quot;:&quot;&quot;}],&quot;container-title&quot;:&quot;Advanced Drug Delivery Reviews&quot;,&quot;container-title-short&quot;:&quot;Adv Drug Deliv Rev&quot;,&quot;DOI&quot;:&quot;10.1016/j.addr.2012.01.005&quot;,&quot;ISSN&quot;:&quot;0169409X&quot;,&quot;PMID&quot;:&quot;22285585&quot;,&quot;URL&quot;:&quot;http://dx.doi.org/10.1016/j.addr.2012.01.005&quot;,&quot;issued&quot;:{&quot;date-parts&quot;:[[2012]]},&quot;page&quot;:&quot;811-825&quot;,&quot;abstract&quot;:&quot;New nanocarrier platforms based on natural biological building blocks offer great promises in revolutionalizing medicine. The usage of specific protein cage structures: virus-like particles (VLPs) for drug packaging and targetted delivery is summarized here. Versatile chemical and genetic modifications on the outer surfaces and inner cavities of VLPs facilitate the preparation of new materials that could meet the biocompatibility, solubility and high uptake efficiency requirements for drug delivery. A full evaluation on the toxicity, bio-distribution and immunology of these materials are envisaged to boost their application potentials. © 2012 Elsevier B.V.&quot;,&quot;publisher&quot;:&quot;Elsevier B.V.&quot;,&quot;issue&quot;:&quot;9&quot;,&quot;volume&quot;:&quot;64&quot;},&quot;isTemporary&quot;:false,&quot;suppress-author&quot;:false,&quot;composite&quot;:false,&quot;author-only&quot;:false}]},{&quot;citationID&quot;:&quot;MENDELEY_CITATION_2d482f0c-d875-41f4-8df9-710816f14c32&quot;,&quot;properties&quot;:{&quot;noteIndex&quot;:0},&quot;isEdited&quot;:false,&quot;manualOverride&quot;:{&quot;isManuallyOverridden&quot;:false,&quot;citeprocText&quot;:&quot;[6]&quot;,&quot;manualOverrideText&quot;:&quot;&quot;},&quot;citationTag&quot;:&quot;MENDELEY_CITATION_v3_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&quot;,&quot;citationItems&quot;:[{&quot;id&quot;:&quot;1ef1bcf9-64a5-3e63-8c7e-a7d5f041e086&quot;,&quot;itemData&quot;:{&quot;type&quot;:&quot;article-journal&quot;,&quot;id&quot;:&quot;1ef1bcf9-64a5-3e63-8c7e-a7d5f041e086&quot;,&quot;title&quot;:&quot;Virus-based nanocarriers for drug delivery&quot;,&quot;author&quot;:[{&quot;family&quot;:&quot;Ma&quot;,&quot;given&quot;:&quot;Yujie&quot;,&quot;parse-names&quot;:false,&quot;dropping-particle&quot;:&quot;&quot;,&quot;non-dropping-particle&quot;:&quot;&quot;},{&quot;family&quot;:&quot;Nolte&quot;,&quot;given&quot;:&quot;Roeland J.M.&quot;,&quot;parse-names&quot;:false,&quot;dropping-particle&quot;:&quot;&quot;,&quot;non-dropping-particle&quot;:&quot;&quot;},{&quot;family&quot;:&quot;Cornelissen&quot;,&quot;given&quot;:&quot;Jeroen J.L.M.&quot;,&quot;parse-names&quot;:false,&quot;dropping-particle&quot;:&quot;&quot;,&quot;non-dropping-particle&quot;:&quot;&quot;}],&quot;container-title&quot;:&quot;Advanced Drug Delivery Reviews&quot;,&quot;container-title-short&quot;:&quot;Adv Drug Deliv Rev&quot;,&quot;DOI&quot;:&quot;10.1016/j.addr.2012.01.005&quot;,&quot;ISSN&quot;:&quot;0169409X&quot;,&quot;PMID&quot;:&quot;22285585&quot;,&quot;URL&quot;:&quot;http://dx.doi.org/10.1016/j.addr.2012.01.005&quot;,&quot;issued&quot;:{&quot;date-parts&quot;:[[2012]]},&quot;page&quot;:&quot;811-825&quot;,&quot;abstract&quot;:&quot;New nanocarrier platforms based on natural biological building blocks offer great promises in revolutionalizing medicine. The usage of specific protein cage structures: virus-like particles (VLPs) for drug packaging and targetted delivery is summarized here. Versatile chemical and genetic modifications on the outer surfaces and inner cavities of VLPs facilitate the preparation of new materials that could meet the biocompatibility, solubility and high uptake efficiency requirements for drug delivery. A full evaluation on the toxicity, bio-distribution and immunology of these materials are envisaged to boost their application potentials. © 2012 Elsevier B.V.&quot;,&quot;publisher&quot;:&quot;Elsevier B.V.&quot;,&quot;issue&quot;:&quot;9&quot;,&quot;volume&quot;:&quot;64&quot;},&quot;isTemporary&quot;:false,&quot;suppress-author&quot;:false,&quot;composite&quot;:false,&quot;author-only&quot;:false}]},{&quot;citationID&quot;:&quot;MENDELEY_CITATION_1629dce7-75f9-4fa0-b1af-8819f7d3fa86&quot;,&quot;properties&quot;:{&quot;noteIndex&quot;:0},&quot;isEdited&quot;:false,&quot;manualOverride&quot;:{&quot;isManuallyOverridden&quot;:false,&quot;citeprocText&quot;:&quot;[3]&quot;,&quot;manualOverrideText&quot;:&quot;&quot;},&quot;citationTag&quot;:&quot;MENDELEY_CITATION_v3_eyJjaXRhdGlvbklEIjoiTUVOREVMRVlfQ0lUQVRJT05fMTYyOWRjZTctNzVmOS00ZmEwLWIxYWYtODgxOWY3ZDNmYTg2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quot;,&quot;citationItems&quot;:[{&quot;id&quot;:&quot;ca340527-61e2-3835-bf28-af5e5518d95e&quot;,&quot;itemData&quot;:{&quot;type&quot;:&quot;article-journal&quot;,&quot;id&quot;:&quot;ca340527-61e2-3835-bf28-af5e5518d95e&quot;,&quot;title&quot;:&quot;Effect of titanium dioxide nanoparticles and β-cyclodextrin polymer on physicochemical, antimicrobial, and antibiofilm properties of a novel chitosan-camphor polymer&quot;,&quot;author&quot;:[{&quot;family&quot;:&quot;Dardeer&quot;,&quot;given&quot;:&quot;Hemat M.&quot;,&quot;parse-names&quot;:false,&quot;dropping-particle&quot;:&quot;&quot;,&quot;non-dropping-particle&quot;:&quot;&quot;},{&quot;family&quot;:&quot;Abbas&quot;,&quot;given&quot;:&quot;Safaa A.&quot;,&quot;parse-names&quot;:false,&quot;dropping-particle&quot;:&quot;&quot;,&quot;non-dropping-particle&quot;:&quot;&quot;},{&quot;family&quot;:&quot;El-Sayyad&quot;,&quot;given&quot;:&quot;Gharieb S.&quot;,&quot;parse-names&quot;:false,&quot;dropping-particle&quot;:&quot;&quot;,&quot;non-dropping-particle&quot;:&quot;&quot;},{&quot;family&quot;:&quot;Ali&quot;,&quot;given&quot;:&quot;Moustafa F.&quot;,&quot;parse-names&quot;:false,&quot;dropping-particle&quot;:&quot;&quot;,&quot;non-dropping-particle&quot;:&quot;&quot;}],&quot;container-title&quot;:&quot;International Journal of Biological Macromolecules&quot;,&quot;DOI&quot;:&quot;10.1016/j.ijbiomac.2022.07.249&quot;,&quot;ISSN&quot;:&quot;18790003&quot;,&quot;PMID&quot;:&quot;35944757&quot;,&quot;issued&quot;:{&quot;date-parts&quot;:[[2022]]},&quot;page&quot;:&quot;1062-1079&quot;,&quot;abstract&quot;:&quot;In this paper, chitosan (Chi) was successfully reacted with natural mono ketone namely, camphor (Cam), through a condensation reaction to obtain a novel Chi-Cam polymer. The encapsulation of Chi-Cam polymer into the cavity of β-cyclodextrin biopolymer by inclusion complex method, and the immobilization of TiO2 NPs into Chi-Cam matrix by metal complex method were performed. A set of characterizations (XRD, FTIR, SEM, UV–Vis., optical band gap, Urbach energy, refractive index, and thermogravimetric analysis) were implemented to incorporate their properties with applications. It was not observed the existence of any strange peaks in diffractogram patterns of all prepared samples, confirming the proper preparation and high purity polymers. The crystalline index was found to be 69.41, 41.58, 58.25 and 44.2 % for Chi, Chi-Cam, polyrotaxane, and nanocomposite, respectively. High surface area, lowest pores size, and lowest pores volume were confirmed the micropores of composite, which also could provide more reactive sites, and enhancing the bioactivity. The tested Chi-Cam/TiO2 NPs possessed the highest antimicrobial impact, followed by the Chi-Cam/β-CD towards pathogenic microbes. The highest % inhibition of biofilm formation by Chi-Cam, Chi-Cam/β-CD, and Chi-Cam/TiO2 NPs was noted for S. aureus (40.05 %, 80.21 %, and 87.49 %), E. coli (38.56 %, 74.32 % and 83.32 %), P. aureginosa (32.12 %, 58.80 %, and 74.53 %), and C. albicans (13.69 %, 27.89 % and 70.89 %), respectively. The obtaining findings pave the route towards useful utilization of potential materials for biomedical applications.&quot;,&quot;publisher&quot;:&quot;Elsevier B.V.&quot;,&quot;issue&quot;:&quot;July&quot;,&quot;volume&quot;:&quot;219&quot;,&quot;container-title-short&quot;:&quot;Int J Biol Macromol&quot;},&quot;isTemporary&quot;:false,&quot;suppress-author&quot;:false,&quot;composite&quot;:false,&quot;author-only&quot;:false}]},{&quot;citationID&quot;:&quot;MENDELEY_CITATION_72afe0eb-65a5-41e2-ad8f-1b2facf7649c&quot;,&quot;properties&quot;:{&quot;noteIndex&quot;:0},&quot;isEdited&quot;:false,&quot;manualOverride&quot;:{&quot;isManuallyOverridden&quot;:false,&quot;citeprocText&quot;:&quot;[3]&quot;,&quot;manualOverrideText&quot;:&quot;&quot;},&quot;citationTag&quot;:&quot;MENDELEY_CITATION_v3_eyJjaXRhdGlvbklEIjoiTUVOREVMRVlfQ0lUQVRJT05fNzJhZmUwZWItNjVhNS00MWUyLWFkOGYtMWIyZmFjZjc2NDlj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quot;,&quot;citationItems&quot;:[{&quot;id&quot;:&quot;ca340527-61e2-3835-bf28-af5e5518d95e&quot;,&quot;itemData&quot;:{&quot;type&quot;:&quot;article-journal&quot;,&quot;id&quot;:&quot;ca340527-61e2-3835-bf28-af5e5518d95e&quot;,&quot;title&quot;:&quot;Effect of titanium dioxide nanoparticles and β-cyclodextrin polymer on physicochemical, antimicrobial, and antibiofilm properties of a novel chitosan-camphor polymer&quot;,&quot;author&quot;:[{&quot;family&quot;:&quot;Dardeer&quot;,&quot;given&quot;:&quot;Hemat M.&quot;,&quot;parse-names&quot;:false,&quot;dropping-particle&quot;:&quot;&quot;,&quot;non-dropping-particle&quot;:&quot;&quot;},{&quot;family&quot;:&quot;Abbas&quot;,&quot;given&quot;:&quot;Safaa A.&quot;,&quot;parse-names&quot;:false,&quot;dropping-particle&quot;:&quot;&quot;,&quot;non-dropping-particle&quot;:&quot;&quot;},{&quot;family&quot;:&quot;El-Sayyad&quot;,&quot;given&quot;:&quot;Gharieb S.&quot;,&quot;parse-names&quot;:false,&quot;dropping-particle&quot;:&quot;&quot;,&quot;non-dropping-particle&quot;:&quot;&quot;},{&quot;family&quot;:&quot;Ali&quot;,&quot;given&quot;:&quot;Moustafa F.&quot;,&quot;parse-names&quot;:false,&quot;dropping-particle&quot;:&quot;&quot;,&quot;non-dropping-particle&quot;:&quot;&quot;}],&quot;container-title&quot;:&quot;International Journal of Biological Macromolecules&quot;,&quot;DOI&quot;:&quot;10.1016/j.ijbiomac.2022.07.249&quot;,&quot;ISSN&quot;:&quot;18790003&quot;,&quot;PMID&quot;:&quot;35944757&quot;,&quot;issued&quot;:{&quot;date-parts&quot;:[[2022]]},&quot;page&quot;:&quot;1062-1079&quot;,&quot;abstract&quot;:&quot;In this paper, chitosan (Chi) was successfully reacted with natural mono ketone namely, camphor (Cam), through a condensation reaction to obtain a novel Chi-Cam polymer. The encapsulation of Chi-Cam polymer into the cavity of β-cyclodextrin biopolymer by inclusion complex method, and the immobilization of TiO2 NPs into Chi-Cam matrix by metal complex method were performed. A set of characterizations (XRD, FTIR, SEM, UV–Vis., optical band gap, Urbach energy, refractive index, and thermogravimetric analysis) were implemented to incorporate their properties with applications. It was not observed the existence of any strange peaks in diffractogram patterns of all prepared samples, confirming the proper preparation and high purity polymers. The crystalline index was found to be 69.41, 41.58, 58.25 and 44.2 % for Chi, Chi-Cam, polyrotaxane, and nanocomposite, respectively. High surface area, lowest pores size, and lowest pores volume were confirmed the micropores of composite, which also could provide more reactive sites, and enhancing the bioactivity. The tested Chi-Cam/TiO2 NPs possessed the highest antimicrobial impact, followed by the Chi-Cam/β-CD towards pathogenic microbes. The highest % inhibition of biofilm formation by Chi-Cam, Chi-Cam/β-CD, and Chi-Cam/TiO2 NPs was noted for S. aureus (40.05 %, 80.21 %, and 87.49 %), E. coli (38.56 %, 74.32 % and 83.32 %), P. aureginosa (32.12 %, 58.80 %, and 74.53 %), and C. albicans (13.69 %, 27.89 % and 70.89 %), respectively. The obtaining findings pave the route towards useful utilization of potential materials for biomedical applications.&quot;,&quot;publisher&quot;:&quot;Elsevier B.V.&quot;,&quot;issue&quot;:&quot;July&quot;,&quot;volume&quot;:&quot;219&quot;,&quot;container-title-short&quot;:&quot;Int J Biol Macromol&quot;},&quot;isTemporary&quot;:false,&quot;suppress-author&quot;:false,&quot;composite&quot;:false,&quot;author-only&quot;:false}]},{&quot;citationID&quot;:&quot;MENDELEY_CITATION_bc4954a7-8213-432d-9858-617a61d713d4&quot;,&quot;properties&quot;:{&quot;noteIndex&quot;:0},&quot;isEdited&quot;:false,&quot;manualOverride&quot;:{&quot;isManuallyOverridden&quot;:false,&quot;citeprocText&quot;:&quot;[3]&quot;,&quot;manualOverrideText&quot;:&quot;&quot;},&quot;citationTag&quot;:&quot;MENDELEY_CITATION_v3_eyJjaXRhdGlvbklEIjoiTUVOREVMRVlfQ0lUQVRJT05fYmM0OTU0YTctODIxMy00MzJkLTk4NTgtNjE3YTYxZDcxM2Q0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quot;,&quot;citationItems&quot;:[{&quot;id&quot;:&quot;ca340527-61e2-3835-bf28-af5e5518d95e&quot;,&quot;itemData&quot;:{&quot;type&quot;:&quot;article-journal&quot;,&quot;id&quot;:&quot;ca340527-61e2-3835-bf28-af5e5518d95e&quot;,&quot;title&quot;:&quot;Effect of titanium dioxide nanoparticles and β-cyclodextrin polymer on physicochemical, antimicrobial, and antibiofilm properties of a novel chitosan-camphor polymer&quot;,&quot;author&quot;:[{&quot;family&quot;:&quot;Dardeer&quot;,&quot;given&quot;:&quot;Hemat M.&quot;,&quot;parse-names&quot;:false,&quot;dropping-particle&quot;:&quot;&quot;,&quot;non-dropping-particle&quot;:&quot;&quot;},{&quot;family&quot;:&quot;Abbas&quot;,&quot;given&quot;:&quot;Safaa A.&quot;,&quot;parse-names&quot;:false,&quot;dropping-particle&quot;:&quot;&quot;,&quot;non-dropping-particle&quot;:&quot;&quot;},{&quot;family&quot;:&quot;El-Sayyad&quot;,&quot;given&quot;:&quot;Gharieb S.&quot;,&quot;parse-names&quot;:false,&quot;dropping-particle&quot;:&quot;&quot;,&quot;non-dropping-particle&quot;:&quot;&quot;},{&quot;family&quot;:&quot;Ali&quot;,&quot;given&quot;:&quot;Moustafa F.&quot;,&quot;parse-names&quot;:false,&quot;dropping-particle&quot;:&quot;&quot;,&quot;non-dropping-particle&quot;:&quot;&quot;}],&quot;container-title&quot;:&quot;International Journal of Biological Macromolecules&quot;,&quot;DOI&quot;:&quot;10.1016/j.ijbiomac.2022.07.249&quot;,&quot;ISSN&quot;:&quot;18790003&quot;,&quot;PMID&quot;:&quot;35944757&quot;,&quot;issued&quot;:{&quot;date-parts&quot;:[[2022]]},&quot;page&quot;:&quot;1062-1079&quot;,&quot;abstract&quot;:&quot;In this paper, chitosan (Chi) was successfully reacted with natural mono ketone namely, camphor (Cam), through a condensation reaction to obtain a novel Chi-Cam polymer. The encapsulation of Chi-Cam polymer into the cavity of β-cyclodextrin biopolymer by inclusion complex method, and the immobilization of TiO2 NPs into Chi-Cam matrix by metal complex method were performed. A set of characterizations (XRD, FTIR, SEM, UV–Vis., optical band gap, Urbach energy, refractive index, and thermogravimetric analysis) were implemented to incorporate their properties with applications. It was not observed the existence of any strange peaks in diffractogram patterns of all prepared samples, confirming the proper preparation and high purity polymers. The crystalline index was found to be 69.41, 41.58, 58.25 and 44.2 % for Chi, Chi-Cam, polyrotaxane, and nanocomposite, respectively. High surface area, lowest pores size, and lowest pores volume were confirmed the micropores of composite, which also could provide more reactive sites, and enhancing the bioactivity. The tested Chi-Cam/TiO2 NPs possessed the highest antimicrobial impact, followed by the Chi-Cam/β-CD towards pathogenic microbes. The highest % inhibition of biofilm formation by Chi-Cam, Chi-Cam/β-CD, and Chi-Cam/TiO2 NPs was noted for S. aureus (40.05 %, 80.21 %, and 87.49 %), E. coli (38.56 %, 74.32 % and 83.32 %), P. aureginosa (32.12 %, 58.80 %, and 74.53 %), and C. albicans (13.69 %, 27.89 % and 70.89 %), respectively. The obtaining findings pave the route towards useful utilization of potential materials for biomedical applications.&quot;,&quot;publisher&quot;:&quot;Elsevier B.V.&quot;,&quot;issue&quot;:&quot;July&quot;,&quot;volume&quot;:&quot;219&quot;,&quot;container-title-short&quot;:&quot;Int J Biol Macromol&quot;},&quot;isTemporary&quot;:false,&quot;suppress-author&quot;:false,&quot;composite&quot;:false,&quot;author-only&quot;:false}]},{&quot;citationID&quot;:&quot;MENDELEY_CITATION_950b47bf-39ad-4098-a7f3-ce8ba2414b96&quot;,&quot;properties&quot;:{&quot;noteIndex&quot;:0},&quot;isEdited&quot;:false,&quot;manualOverride&quot;:{&quot;isManuallyOverridden&quot;:false,&quot;citeprocText&quot;:&quot;[6]&quot;,&quot;manualOverrideText&quot;:&quot;&quot;},&quot;citationTag&quot;:&quot;MENDELEY_CITATION_v3_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&quot;,&quot;citationItems&quot;:[{&quot;id&quot;:&quot;1ef1bcf9-64a5-3e63-8c7e-a7d5f041e086&quot;,&quot;itemData&quot;:{&quot;type&quot;:&quot;article-journal&quot;,&quot;id&quot;:&quot;1ef1bcf9-64a5-3e63-8c7e-a7d5f041e086&quot;,&quot;title&quot;:&quot;Virus-based nanocarriers for drug delivery&quot;,&quot;author&quot;:[{&quot;family&quot;:&quot;Ma&quot;,&quot;given&quot;:&quot;Yujie&quot;,&quot;parse-names&quot;:false,&quot;dropping-particle&quot;:&quot;&quot;,&quot;non-dropping-particle&quot;:&quot;&quot;},{&quot;family&quot;:&quot;Nolte&quot;,&quot;given&quot;:&quot;Roeland J.M.&quot;,&quot;parse-names&quot;:false,&quot;dropping-particle&quot;:&quot;&quot;,&quot;non-dropping-particle&quot;:&quot;&quot;},{&quot;family&quot;:&quot;Cornelissen&quot;,&quot;given&quot;:&quot;Jeroen J.L.M.&quot;,&quot;parse-names&quot;:false,&quot;dropping-particle&quot;:&quot;&quot;,&quot;non-dropping-particle&quot;:&quot;&quot;}],&quot;container-title&quot;:&quot;Advanced Drug Delivery Reviews&quot;,&quot;container-title-short&quot;:&quot;Adv Drug Deliv Rev&quot;,&quot;DOI&quot;:&quot;10.1016/j.addr.2012.01.005&quot;,&quot;ISSN&quot;:&quot;0169409X&quot;,&quot;PMID&quot;:&quot;22285585&quot;,&quot;URL&quot;:&quot;http://dx.doi.org/10.1016/j.addr.2012.01.005&quot;,&quot;issued&quot;:{&quot;date-parts&quot;:[[2012]]},&quot;page&quot;:&quot;811-825&quot;,&quot;abstract&quot;:&quot;New nanocarrier platforms based on natural biological building blocks offer great promises in revolutionalizing medicine. The usage of specific protein cage structures: virus-like particles (VLPs) for drug packaging and targetted delivery is summarized here. Versatile chemical and genetic modifications on the outer surfaces and inner cavities of VLPs facilitate the preparation of new materials that could meet the biocompatibility, solubility and high uptake efficiency requirements for drug delivery. A full evaluation on the toxicity, bio-distribution and immunology of these materials are envisaged to boost their application potentials. © 2012 Elsevier B.V.&quot;,&quot;publisher&quot;:&quot;Elsevier B.V.&quot;,&quot;issue&quot;:&quot;9&quot;,&quot;volume&quot;:&quot;64&quot;},&quot;isTemporary&quot;:false,&quot;suppress-author&quot;:false,&quot;composite&quot;:false,&quot;author-only&quot;:false}]},{&quot;citationID&quot;:&quot;MENDELEY_CITATION_8a91b5c5-3e15-4641-9d2b-92d854fbd181&quot;,&quot;properties&quot;:{&quot;noteIndex&quot;:0},&quot;isEdited&quot;:false,&quot;manualOverride&quot;:{&quot;isManuallyOverridden&quot;:false,&quot;citeprocText&quot;:&quot;[3]&quot;,&quot;manualOverrideText&quot;:&quot;&quot;},&quot;citationTag&quot;:&quot;MENDELEY_CITATION_v3_eyJjaXRhdGlvbklEIjoiTUVOREVMRVlfQ0lUQVRJT05fOGE5MWI1YzUtM2UxNS00NjQxLTlkMmItOTJkODU0ZmJkMTgx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quot;,&quot;citationItems&quot;:[{&quot;id&quot;:&quot;ca340527-61e2-3835-bf28-af5e5518d95e&quot;,&quot;itemData&quot;:{&quot;type&quot;:&quot;article-journal&quot;,&quot;id&quot;:&quot;ca340527-61e2-3835-bf28-af5e5518d95e&quot;,&quot;title&quot;:&quot;Effect of titanium dioxide nanoparticles and β-cyclodextrin polymer on physicochemical, antimicrobial, and antibiofilm properties of a novel chitosan-camphor polymer&quot;,&quot;author&quot;:[{&quot;family&quot;:&quot;Dardeer&quot;,&quot;given&quot;:&quot;Hemat M.&quot;,&quot;parse-names&quot;:false,&quot;dropping-particle&quot;:&quot;&quot;,&quot;non-dropping-particle&quot;:&quot;&quot;},{&quot;family&quot;:&quot;Abbas&quot;,&quot;given&quot;:&quot;Safaa A.&quot;,&quot;parse-names&quot;:false,&quot;dropping-particle&quot;:&quot;&quot;,&quot;non-dropping-particle&quot;:&quot;&quot;},{&quot;family&quot;:&quot;El-Sayyad&quot;,&quot;given&quot;:&quot;Gharieb S.&quot;,&quot;parse-names&quot;:false,&quot;dropping-particle&quot;:&quot;&quot;,&quot;non-dropping-particle&quot;:&quot;&quot;},{&quot;family&quot;:&quot;Ali&quot;,&quot;given&quot;:&quot;Moustafa F.&quot;,&quot;parse-names&quot;:false,&quot;dropping-particle&quot;:&quot;&quot;,&quot;non-dropping-particle&quot;:&quot;&quot;}],&quot;container-title&quot;:&quot;International Journal of Biological Macromolecules&quot;,&quot;DOI&quot;:&quot;10.1016/j.ijbiomac.2022.07.249&quot;,&quot;ISSN&quot;:&quot;18790003&quot;,&quot;PMID&quot;:&quot;35944757&quot;,&quot;issued&quot;:{&quot;date-parts&quot;:[[2022]]},&quot;page&quot;:&quot;1062-1079&quot;,&quot;abstract&quot;:&quot;In this paper, chitosan (Chi) was successfully reacted with natural mono ketone namely, camphor (Cam), through a condensation reaction to obtain a novel Chi-Cam polymer. The encapsulation of Chi-Cam polymer into the cavity of β-cyclodextrin biopolymer by inclusion complex method, and the immobilization of TiO2 NPs into Chi-Cam matrix by metal complex method were performed. A set of characterizations (XRD, FTIR, SEM, UV–Vis., optical band gap, Urbach energy, refractive index, and thermogravimetric analysis) were implemented to incorporate their properties with applications. It was not observed the existence of any strange peaks in diffractogram patterns of all prepared samples, confirming the proper preparation and high purity polymers. The crystalline index was found to be 69.41, 41.58, 58.25 and 44.2 % for Chi, Chi-Cam, polyrotaxane, and nanocomposite, respectively. High surface area, lowest pores size, and lowest pores volume were confirmed the micropores of composite, which also could provide more reactive sites, and enhancing the bioactivity. The tested Chi-Cam/TiO2 NPs possessed the highest antimicrobial impact, followed by the Chi-Cam/β-CD towards pathogenic microbes. The highest % inhibition of biofilm formation by Chi-Cam, Chi-Cam/β-CD, and Chi-Cam/TiO2 NPs was noted for S. aureus (40.05 %, 80.21 %, and 87.49 %), E. coli (38.56 %, 74.32 % and 83.32 %), P. aureginosa (32.12 %, 58.80 %, and 74.53 %), and C. albicans (13.69 %, 27.89 % and 70.89 %), respectively. The obtaining findings pave the route towards useful utilization of potential materials for biomedical applications.&quot;,&quot;publisher&quot;:&quot;Elsevier B.V.&quot;,&quot;issue&quot;:&quot;July&quot;,&quot;volume&quot;:&quot;219&quot;,&quot;container-title-short&quot;:&quot;Int J Biol Macromol&quot;},&quot;isTemporary&quot;:false,&quot;suppress-author&quot;:false,&quot;composite&quot;:false,&quot;author-only&quot;:false}]},{&quot;citationID&quot;:&quot;MENDELEY_CITATION_7aa3d79c-a9dc-45f0-94b2-d9a1092cc550&quot;,&quot;properties&quot;:{&quot;noteIndex&quot;:0},&quot;isEdited&quot;:false,&quot;manualOverride&quot;:{&quot;isManuallyOverridden&quot;:false,&quot;citeprocText&quot;:&quot;[3]&quot;,&quot;manualOverrideText&quot;:&quot;&quot;},&quot;citationTag&quot;:&quot;MENDELEY_CITATION_v3_eyJjaXRhdGlvbklEIjoiTUVOREVMRVlfQ0lUQVRJT05fN2FhM2Q3OWMtYTlkYy00NWYwLTk0YjItZDlhMTA5MmNjNTUw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quot;,&quot;citationItems&quot;:[{&quot;id&quot;:&quot;ca340527-61e2-3835-bf28-af5e5518d95e&quot;,&quot;itemData&quot;:{&quot;type&quot;:&quot;article-journal&quot;,&quot;id&quot;:&quot;ca340527-61e2-3835-bf28-af5e5518d95e&quot;,&quot;title&quot;:&quot;Effect of titanium dioxide nanoparticles and β-cyclodextrin polymer on physicochemical, antimicrobial, and antibiofilm properties of a novel chitosan-camphor polymer&quot;,&quot;author&quot;:[{&quot;family&quot;:&quot;Dardeer&quot;,&quot;given&quot;:&quot;Hemat M.&quot;,&quot;parse-names&quot;:false,&quot;dropping-particle&quot;:&quot;&quot;,&quot;non-dropping-particle&quot;:&quot;&quot;},{&quot;family&quot;:&quot;Abbas&quot;,&quot;given&quot;:&quot;Safaa A.&quot;,&quot;parse-names&quot;:false,&quot;dropping-particle&quot;:&quot;&quot;,&quot;non-dropping-particle&quot;:&quot;&quot;},{&quot;family&quot;:&quot;El-Sayyad&quot;,&quot;given&quot;:&quot;Gharieb S.&quot;,&quot;parse-names&quot;:false,&quot;dropping-particle&quot;:&quot;&quot;,&quot;non-dropping-particle&quot;:&quot;&quot;},{&quot;family&quot;:&quot;Ali&quot;,&quot;given&quot;:&quot;Moustafa F.&quot;,&quot;parse-names&quot;:false,&quot;dropping-particle&quot;:&quot;&quot;,&quot;non-dropping-particle&quot;:&quot;&quot;}],&quot;container-title&quot;:&quot;International Journal of Biological Macromolecules&quot;,&quot;DOI&quot;:&quot;10.1016/j.ijbiomac.2022.07.249&quot;,&quot;ISSN&quot;:&quot;18790003&quot;,&quot;PMID&quot;:&quot;35944757&quot;,&quot;issued&quot;:{&quot;date-parts&quot;:[[2022]]},&quot;page&quot;:&quot;1062-1079&quot;,&quot;abstract&quot;:&quot;In this paper, chitosan (Chi) was successfully reacted with natural mono ketone namely, camphor (Cam), through a condensation reaction to obtain a novel Chi-Cam polymer. The encapsulation of Chi-Cam polymer into the cavity of β-cyclodextrin biopolymer by inclusion complex method, and the immobilization of TiO2 NPs into Chi-Cam matrix by metal complex method were performed. A set of characterizations (XRD, FTIR, SEM, UV–Vis., optical band gap, Urbach energy, refractive index, and thermogravimetric analysis) were implemented to incorporate their properties with applications. It was not observed the existence of any strange peaks in diffractogram patterns of all prepared samples, confirming the proper preparation and high purity polymers. The crystalline index was found to be 69.41, 41.58, 58.25 and 44.2 % for Chi, Chi-Cam, polyrotaxane, and nanocomposite, respectively. High surface area, lowest pores size, and lowest pores volume were confirmed the micropores of composite, which also could provide more reactive sites, and enhancing the bioactivity. The tested Chi-Cam/TiO2 NPs possessed the highest antimicrobial impact, followed by the Chi-Cam/β-CD towards pathogenic microbes. The highest % inhibition of biofilm formation by Chi-Cam, Chi-Cam/β-CD, and Chi-Cam/TiO2 NPs was noted for S. aureus (40.05 %, 80.21 %, and 87.49 %), E. coli (38.56 %, 74.32 % and 83.32 %), P. aureginosa (32.12 %, 58.80 %, and 74.53 %), and C. albicans (13.69 %, 27.89 % and 70.89 %), respectively. The obtaining findings pave the route towards useful utilization of potential materials for biomedical applications.&quot;,&quot;publisher&quot;:&quot;Elsevier B.V.&quot;,&quot;issue&quot;:&quot;July&quot;,&quot;volume&quot;:&quot;219&quot;,&quot;container-title-short&quot;:&quot;Int J Biol Macromol&quot;},&quot;isTemporary&quot;:false,&quot;suppress-author&quot;:false,&quot;composite&quot;:false,&quot;author-only&quot;:false}]},{&quot;citationID&quot;:&quot;MENDELEY_CITATION_d80972d4-efe5-4294-b2db-3a2fcfeefce6&quot;,&quot;properties&quot;:{&quot;noteIndex&quot;:0},&quot;isEdited&quot;:false,&quot;manualOverride&quot;:{&quot;isManuallyOverridden&quot;:false,&quot;citeprocText&quot;:&quot;[3]&quot;,&quot;manualOverrideText&quot;:&quot;&quot;},&quot;citationTag&quot;:&quot;MENDELEY_CITATION_v3_eyJjaXRhdGlvbklEIjoiTUVOREVMRVlfQ0lUQVRJT05fZDgwOTcyZDQtZWZlNS00Mjk0LWIyZGItM2EyZmNmZWVmY2U2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quot;,&quot;citationItems&quot;:[{&quot;id&quot;:&quot;ca340527-61e2-3835-bf28-af5e5518d95e&quot;,&quot;itemData&quot;:{&quot;type&quot;:&quot;article-journal&quot;,&quot;id&quot;:&quot;ca340527-61e2-3835-bf28-af5e5518d95e&quot;,&quot;title&quot;:&quot;Effect of titanium dioxide nanoparticles and β-cyclodextrin polymer on physicochemical, antimicrobial, and antibiofilm properties of a novel chitosan-camphor polymer&quot;,&quot;author&quot;:[{&quot;family&quot;:&quot;Dardeer&quot;,&quot;given&quot;:&quot;Hemat M.&quot;,&quot;parse-names&quot;:false,&quot;dropping-particle&quot;:&quot;&quot;,&quot;non-dropping-particle&quot;:&quot;&quot;},{&quot;family&quot;:&quot;Abbas&quot;,&quot;given&quot;:&quot;Safaa A.&quot;,&quot;parse-names&quot;:false,&quot;dropping-particle&quot;:&quot;&quot;,&quot;non-dropping-particle&quot;:&quot;&quot;},{&quot;family&quot;:&quot;El-Sayyad&quot;,&quot;given&quot;:&quot;Gharieb S.&quot;,&quot;parse-names&quot;:false,&quot;dropping-particle&quot;:&quot;&quot;,&quot;non-dropping-particle&quot;:&quot;&quot;},{&quot;family&quot;:&quot;Ali&quot;,&quot;given&quot;:&quot;Moustafa F.&quot;,&quot;parse-names&quot;:false,&quot;dropping-particle&quot;:&quot;&quot;,&quot;non-dropping-particle&quot;:&quot;&quot;}],&quot;container-title&quot;:&quot;International Journal of Biological Macromolecules&quot;,&quot;DOI&quot;:&quot;10.1016/j.ijbiomac.2022.07.249&quot;,&quot;ISSN&quot;:&quot;18790003&quot;,&quot;PMID&quot;:&quot;35944757&quot;,&quot;issued&quot;:{&quot;date-parts&quot;:[[2022]]},&quot;page&quot;:&quot;1062-1079&quot;,&quot;abstract&quot;:&quot;In this paper, chitosan (Chi) was successfully reacted with natural mono ketone namely, camphor (Cam), through a condensation reaction to obtain a novel Chi-Cam polymer. The encapsulation of Chi-Cam polymer into the cavity of β-cyclodextrin biopolymer by inclusion complex method, and the immobilization of TiO2 NPs into Chi-Cam matrix by metal complex method were performed. A set of characterizations (XRD, FTIR, SEM, UV–Vis., optical band gap, Urbach energy, refractive index, and thermogravimetric analysis) were implemented to incorporate their properties with applications. It was not observed the existence of any strange peaks in diffractogram patterns of all prepared samples, confirming the proper preparation and high purity polymers. The crystalline index was found to be 69.41, 41.58, 58.25 and 44.2 % for Chi, Chi-Cam, polyrotaxane, and nanocomposite, respectively. High surface area, lowest pores size, and lowest pores volume were confirmed the micropores of composite, which also could provide more reactive sites, and enhancing the bioactivity. The tested Chi-Cam/TiO2 NPs possessed the highest antimicrobial impact, followed by the Chi-Cam/β-CD towards pathogenic microbes. The highest % inhibition of biofilm formation by Chi-Cam, Chi-Cam/β-CD, and Chi-Cam/TiO2 NPs was noted for S. aureus (40.05 %, 80.21 %, and 87.49 %), E. coli (38.56 %, 74.32 % and 83.32 %), P. aureginosa (32.12 %, 58.80 %, and 74.53 %), and C. albicans (13.69 %, 27.89 % and 70.89 %), respectively. The obtaining findings pave the route towards useful utilization of potential materials for biomedical applications.&quot;,&quot;publisher&quot;:&quot;Elsevier B.V.&quot;,&quot;issue&quot;:&quot;July&quot;,&quot;volume&quot;:&quot;219&quot;,&quot;container-title-short&quot;:&quot;Int J Biol Macromol&quot;},&quot;isTemporary&quot;:false,&quot;suppress-author&quot;:false,&quot;composite&quot;:false,&quot;author-only&quot;:false}]},{&quot;citationID&quot;:&quot;MENDELEY_CITATION_cd0496ad-1255-4040-9442-551b9332c1ff&quot;,&quot;properties&quot;:{&quot;noteIndex&quot;:0},&quot;isEdited&quot;:false,&quot;manualOverride&quot;:{&quot;isManuallyOverridden&quot;:false,&quot;citeprocText&quot;:&quot;[1]&quot;,&quot;manualOverrideText&quot;:&quot;&quot;},&quot;citationTag&quot;:&quot;MENDELEY_CITATION_v3_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&quot;,&quot;citationItems&quot;:[{&quot;id&quot;:&quot;3d57eb6d-75ee-3721-9bfa-ea1a2b6dd052&quot;,&quot;itemData&quot;:{&quot;type&quot;:&quot;article-journal&quot;,&quot;id&quot;:&quot;3d57eb6d-75ee-3721-9bfa-ea1a2b6dd052&quot;,&quot;title&quot;:&quot;Collaborative Enhancement of Endothelial Targeting of Nanocarriers by Modulating Platelet-Endothelial Cell Adhesion Molecule-1/CD31 Epitope Engagement&quot;,&quot;author&quot;:[{&quot;family&quot;:&quot;Chacko&quot;,&quot;given&quot;:&quot;Ann Marie&quot;,&quot;parse-names&quot;:false,&quot;dropping-particle&quot;:&quot;&quot;,&quot;non-dropping-particle&quot;:&quot;&quot;},{&quot;family&quot;:&quot;Han&quot;,&quot;given&quot;:&quot;Jingyan&quot;,&quot;parse-names&quot;:false,&quot;dropping-particle&quot;:&quot;&quot;,&quot;non-dropping-particle&quot;:&quot;&quot;},{&quot;family&quot;:&quot;Greineder&quot;,&quot;given&quot;:&quot;Colin F.&quot;,&quot;parse-names&quot;:false,&quot;dropping-particle&quot;:&quot;&quot;,&quot;non-dropping-particle&quot;:&quot;&quot;},{&quot;family&quot;:&quot;Zern&quot;,&quot;given&quot;:&quot;Blaine J.&quot;,&quot;parse-names&quot;:false,&quot;dropping-particle&quot;:&quot;&quot;,&quot;non-dropping-particle&quot;:&quot;&quot;},{&quot;family&quot;:&quot;Mikitsh&quot;,&quot;given&quot;:&quot;John L.&quot;,&quot;parse-names&quot;:false,&quot;dropping-particle&quot;:&quot;&quot;,&quot;non-dropping-particle&quot;:&quot;&quot;},{&quot;family&quot;:&quot;Nayak&quot;,&quot;given&quot;:&quot;Madhura&quot;,&quot;parse-names&quot;:false,&quot;dropping-particle&quot;:&quot;&quot;,&quot;non-dropping-particle&quot;:&quot;&quot;},{&quot;family&quot;:&quot;Menon&quot;,&quot;given&quot;:&quot;Divya&quot;,&quot;parse-names&quot;:false,&quot;dropping-particle&quot;:&quot;&quot;,&quot;non-dropping-particle&quot;:&quot;&quot;},{&quot;family&quot;:&quot;Johnston&quot;,&quot;given&quot;:&quot;Ian H.&quot;,&quot;parse-names&quot;:false,&quot;dropping-particle&quot;:&quot;&quot;,&quot;non-dropping-particle&quot;:&quot;&quot;},{&quot;family&quot;:&quot;Poncz&quot;,&quot;given&quot;:&quot;Mortimer&quot;,&quot;parse-names&quot;:false,&quot;dropping-particle&quot;:&quot;&quot;,&quot;non-dropping-particle&quot;:&quot;&quot;},{&quot;family&quot;:&quot;Eckmann&quot;,&quot;given&quot;:&quot;David M.&quot;,&quot;parse-names&quot;:false,&quot;dropping-particle&quot;:&quot;&quot;,&quot;non-dropping-particle&quot;:&quot;&quot;},{&quot;family&quot;:&quot;Davies&quot;,&quot;given&quot;:&quot;Peter F.&quot;,&quot;parse-names&quot;:false,&quot;dropping-particle&quot;:&quot;&quot;,&quot;non-dropping-particle&quot;:&quot;&quot;},{&quot;family&quot;:&quot;Muzykantov&quot;,&quot;given&quot;:&quot;Vladimir R.&quot;,&quot;parse-names&quot;:false,&quot;dropping-particle&quot;:&quot;&quot;,&quot;non-dropping-particle&quot;:&quot;&quot;}],&quot;container-title&quot;:&quot;ACS Nano&quot;,&quot;container-title-short&quot;:&quot;ACS Nano&quot;,&quot;DOI&quot;:&quot;10.1021/nn505672x&quot;,&quot;ISSN&quot;:&quot;1936086X&quot;,&quot;PMID&quot;:&quot;26153796&quot;,&quot;issued&quot;:{&quot;date-parts&quot;:[[2015]]},&quot;page&quot;:&quot;6785-6793&quot;,&quot;abstract&quot;:&quot;Nanocarriers (NCs) coated with antibodies (Abs) to extracellular epitopes of the transmembrane glycoprotein PECAM (platelet endothelial cell adhesion molecule-1/CD31) enable targeted drug delivery to vascular endothelial cells. Recent studies revealed that paired Abs directed to adjacent, yet distinct epitopes of PECAM stimulate each other's binding to endothelial cells in vitro and in vivo (collaborative enhancement). This phenomenon improves targeting of therapeutic fusion proteins, yet its potential role in targeting multivalent NCs has not been addressed. Herein, we studied the effects of Ab-mediated collaborative enhancement on multivalent NC spheres coated with PECAM Abs (Ab/NC, 180 nm diameter). We found that PECAM Abs do mutually enhance endothelial cell binding of Ab/NC coated by paired, but not self Ab. In vitro, collaborative enhancement of endothelial binding of Ab/NC by paired Abs is modulated by Ab/NC avidity, epitope selection, and flow. Cell fixation, but not blocking of endocytosis, obliterated collaborative enhancement of Ab/NC binding, indicating that the effect is mediated by molecular reorganization of PECAM molecules in the endothelial plasmalemma. The collaborative enhancement of Ab/NC binding was affirmed in vivo. Intravascular injection of paired Abs enhanced targeting of Ab/NC to pulmonary vasculature in mice by an order of magnitude. This stimulatory effect greatly exceeded enhancement of Ab targeting by paired Abs, indicating that collaborative enhancement' effect is even more pronounced for relatively large multivalent carriers versus free Abs, likely due to more profound consequences of positive alteration of epitope accessibility. This phenomenon provides a potential paradigm for optimizing the endothelial-targeted nanocarrier delivery of therapeutic agents.&quot;,&quot;issue&quot;:&quot;7&quot;,&quot;volume&quot;:&quot;9&quot;},&quot;isTemporary&quot;:false,&quot;suppress-author&quot;:false,&quot;composite&quot;:false,&quot;author-only&quot;:false}]},{&quot;citationID&quot;:&quot;MENDELEY_CITATION_48b99444-e816-4a27-bf7d-18ddb7f27682&quot;,&quot;properties&quot;:{&quot;noteIndex&quot;:0},&quot;isEdited&quot;:false,&quot;manualOverride&quot;:{&quot;isManuallyOverridden&quot;:false,&quot;citeprocText&quot;:&quot;[6]&quot;,&quot;manualOverrideText&quot;:&quot;&quot;},&quot;citationTag&quot;:&quot;MENDELEY_CITATION_v3_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&quot;,&quot;citationItems&quot;:[{&quot;id&quot;:&quot;1ef1bcf9-64a5-3e63-8c7e-a7d5f041e086&quot;,&quot;itemData&quot;:{&quot;type&quot;:&quot;article-journal&quot;,&quot;id&quot;:&quot;1ef1bcf9-64a5-3e63-8c7e-a7d5f041e086&quot;,&quot;title&quot;:&quot;Virus-based nanocarriers for drug delivery&quot;,&quot;author&quot;:[{&quot;family&quot;:&quot;Ma&quot;,&quot;given&quot;:&quot;Yujie&quot;,&quot;parse-names&quot;:false,&quot;dropping-particle&quot;:&quot;&quot;,&quot;non-dropping-particle&quot;:&quot;&quot;},{&quot;family&quot;:&quot;Nolte&quot;,&quot;given&quot;:&quot;Roeland J.M.&quot;,&quot;parse-names&quot;:false,&quot;dropping-particle&quot;:&quot;&quot;,&quot;non-dropping-particle&quot;:&quot;&quot;},{&quot;family&quot;:&quot;Cornelissen&quot;,&quot;given&quot;:&quot;Jeroen J.L.M.&quot;,&quot;parse-names&quot;:false,&quot;dropping-particle&quot;:&quot;&quot;,&quot;non-dropping-particle&quot;:&quot;&quot;}],&quot;container-title&quot;:&quot;Advanced Drug Delivery Reviews&quot;,&quot;container-title-short&quot;:&quot;Adv Drug Deliv Rev&quot;,&quot;DOI&quot;:&quot;10.1016/j.addr.2012.01.005&quot;,&quot;ISSN&quot;:&quot;0169409X&quot;,&quot;PMID&quot;:&quot;22285585&quot;,&quot;URL&quot;:&quot;http://dx.doi.org/10.1016/j.addr.2012.01.005&quot;,&quot;issued&quot;:{&quot;date-parts&quot;:[[2012]]},&quot;page&quot;:&quot;811-825&quot;,&quot;abstract&quot;:&quot;New nanocarrier platforms based on natural biological building blocks offer great promises in revolutionalizing medicine. The usage of specific protein cage structures: virus-like particles (VLPs) for drug packaging and targetted delivery is summarized here. Versatile chemical and genetic modifications on the outer surfaces and inner cavities of VLPs facilitate the preparation of new materials that could meet the biocompatibility, solubility and high uptake efficiency requirements for drug delivery. A full evaluation on the toxicity, bio-distribution and immunology of these materials are envisaged to boost their application potentials. © 2012 Elsevier B.V.&quot;,&quot;publisher&quot;:&quot;Elsevier B.V.&quot;,&quot;issue&quot;:&quot;9&quot;,&quot;volume&quot;:&quot;64&quot;},&quot;isTemporary&quot;:false,&quot;suppress-author&quot;:false,&quot;composite&quot;:false,&quot;author-only&quot;:false}]},{&quot;citationID&quot;:&quot;MENDELEY_CITATION_74de4281-dbf9-4494-bce2-fda46746daa3&quot;,&quot;properties&quot;:{&quot;noteIndex&quot;:0},&quot;isEdited&quot;:false,&quot;manualOverride&quot;:{&quot;isManuallyOverridden&quot;:false,&quot;citeprocText&quot;:&quot;[3]&quot;,&quot;manualOverrideText&quot;:&quot;&quot;},&quot;citationTag&quot;:&quot;MENDELEY_CITATION_v3_eyJjaXRhdGlvbklEIjoiTUVOREVMRVlfQ0lUQVRJT05fNzRkZTQyODEtZGJmOS00NDk0LWJjZTItZmRhNDY3NDZkYWEz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quot;,&quot;citationItems&quot;:[{&quot;id&quot;:&quot;ca340527-61e2-3835-bf28-af5e5518d95e&quot;,&quot;itemData&quot;:{&quot;type&quot;:&quot;article-journal&quot;,&quot;id&quot;:&quot;ca340527-61e2-3835-bf28-af5e5518d95e&quot;,&quot;title&quot;:&quot;Effect of titanium dioxide nanoparticles and β-cyclodextrin polymer on physicochemical, antimicrobial, and antibiofilm properties of a novel chitosan-camphor polymer&quot;,&quot;author&quot;:[{&quot;family&quot;:&quot;Dardeer&quot;,&quot;given&quot;:&quot;Hemat M.&quot;,&quot;parse-names&quot;:false,&quot;dropping-particle&quot;:&quot;&quot;,&quot;non-dropping-particle&quot;:&quot;&quot;},{&quot;family&quot;:&quot;Abbas&quot;,&quot;given&quot;:&quot;Safaa A.&quot;,&quot;parse-names&quot;:false,&quot;dropping-particle&quot;:&quot;&quot;,&quot;non-dropping-particle&quot;:&quot;&quot;},{&quot;family&quot;:&quot;El-Sayyad&quot;,&quot;given&quot;:&quot;Gharieb S.&quot;,&quot;parse-names&quot;:false,&quot;dropping-particle&quot;:&quot;&quot;,&quot;non-dropping-particle&quot;:&quot;&quot;},{&quot;family&quot;:&quot;Ali&quot;,&quot;given&quot;:&quot;Moustafa F.&quot;,&quot;parse-names&quot;:false,&quot;dropping-particle&quot;:&quot;&quot;,&quot;non-dropping-particle&quot;:&quot;&quot;}],&quot;container-title&quot;:&quot;International Journal of Biological Macromolecules&quot;,&quot;DOI&quot;:&quot;10.1016/j.ijbiomac.2022.07.249&quot;,&quot;ISSN&quot;:&quot;18790003&quot;,&quot;PMID&quot;:&quot;35944757&quot;,&quot;issued&quot;:{&quot;date-parts&quot;:[[2022]]},&quot;page&quot;:&quot;1062-1079&quot;,&quot;abstract&quot;:&quot;In this paper, chitosan (Chi) was successfully reacted with natural mono ketone namely, camphor (Cam), through a condensation reaction to obtain a novel Chi-Cam polymer. The encapsulation of Chi-Cam polymer into the cavity of β-cyclodextrin biopolymer by inclusion complex method, and the immobilization of TiO2 NPs into Chi-Cam matrix by metal complex method were performed. A set of characterizations (XRD, FTIR, SEM, UV–Vis., optical band gap, Urbach energy, refractive index, and thermogravimetric analysis) were implemented to incorporate their properties with applications. It was not observed the existence of any strange peaks in diffractogram patterns of all prepared samples, confirming the proper preparation and high purity polymers. The crystalline index was found to be 69.41, 41.58, 58.25 and 44.2 % for Chi, Chi-Cam, polyrotaxane, and nanocomposite, respectively. High surface area, lowest pores size, and lowest pores volume were confirmed the micropores of composite, which also could provide more reactive sites, and enhancing the bioactivity. The tested Chi-Cam/TiO2 NPs possessed the highest antimicrobial impact, followed by the Chi-Cam/β-CD towards pathogenic microbes. The highest % inhibition of biofilm formation by Chi-Cam, Chi-Cam/β-CD, and Chi-Cam/TiO2 NPs was noted for S. aureus (40.05 %, 80.21 %, and 87.49 %), E. coli (38.56 %, 74.32 % and 83.32 %), P. aureginosa (32.12 %, 58.80 %, and 74.53 %), and C. albicans (13.69 %, 27.89 % and 70.89 %), respectively. The obtaining findings pave the route towards useful utilization of potential materials for biomedical applications.&quot;,&quot;publisher&quot;:&quot;Elsevier B.V.&quot;,&quot;issue&quot;:&quot;July&quot;,&quot;volume&quot;:&quot;219&quot;,&quot;container-title-short&quot;:&quot;Int J Biol Macromol&quot;},&quot;isTemporary&quot;:false,&quot;suppress-author&quot;:false,&quot;composite&quot;:false,&quot;author-only&quot;:false}]},{&quot;citationID&quot;:&quot;MENDELEY_CITATION_12f14e50-7e87-49f2-b658-7e6ddc80cfd3&quot;,&quot;properties&quot;:{&quot;noteIndex&quot;:0},&quot;isEdited&quot;:false,&quot;manualOverride&quot;:{&quot;isManuallyOverridden&quot;:false,&quot;citeprocText&quot;:&quot;[6]&quot;,&quot;manualOverrideText&quot;:&quot;&quot;},&quot;citationTag&quot;:&quot;MENDELEY_CITATION_v3_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&quot;,&quot;citationItems&quot;:[{&quot;id&quot;:&quot;1ef1bcf9-64a5-3e63-8c7e-a7d5f041e086&quot;,&quot;itemData&quot;:{&quot;type&quot;:&quot;article-journal&quot;,&quot;id&quot;:&quot;1ef1bcf9-64a5-3e63-8c7e-a7d5f041e086&quot;,&quot;title&quot;:&quot;Virus-based nanocarriers for drug delivery&quot;,&quot;author&quot;:[{&quot;family&quot;:&quot;Ma&quot;,&quot;given&quot;:&quot;Yujie&quot;,&quot;parse-names&quot;:false,&quot;dropping-particle&quot;:&quot;&quot;,&quot;non-dropping-particle&quot;:&quot;&quot;},{&quot;family&quot;:&quot;Nolte&quot;,&quot;given&quot;:&quot;Roeland J.M.&quot;,&quot;parse-names&quot;:false,&quot;dropping-particle&quot;:&quot;&quot;,&quot;non-dropping-particle&quot;:&quot;&quot;},{&quot;family&quot;:&quot;Cornelissen&quot;,&quot;given&quot;:&quot;Jeroen J.L.M.&quot;,&quot;parse-names&quot;:false,&quot;dropping-particle&quot;:&quot;&quot;,&quot;non-dropping-particle&quot;:&quot;&quot;}],&quot;container-title&quot;:&quot;Advanced Drug Delivery Reviews&quot;,&quot;container-title-short&quot;:&quot;Adv Drug Deliv Rev&quot;,&quot;DOI&quot;:&quot;10.1016/j.addr.2012.01.005&quot;,&quot;ISSN&quot;:&quot;0169409X&quot;,&quot;PMID&quot;:&quot;22285585&quot;,&quot;URL&quot;:&quot;http://dx.doi.org/10.1016/j.addr.2012.01.005&quot;,&quot;issued&quot;:{&quot;date-parts&quot;:[[2012]]},&quot;page&quot;:&quot;811-825&quot;,&quot;abstract&quot;:&quot;New nanocarrier platforms based on natural biological building blocks offer great promises in revolutionalizing medicine. The usage of specific protein cage structures: virus-like particles (VLPs) for drug packaging and targetted delivery is summarized here. Versatile chemical and genetic modifications on the outer surfaces and inner cavities of VLPs facilitate the preparation of new materials that could meet the biocompatibility, solubility and high uptake efficiency requirements for drug delivery. A full evaluation on the toxicity, bio-distribution and immunology of these materials are envisaged to boost their application potentials. © 2012 Elsevier B.V.&quot;,&quot;publisher&quot;:&quot;Elsevier B.V.&quot;,&quot;issue&quot;:&quot;9&quot;,&quot;volume&quot;:&quot;64&quot;},&quot;isTemporary&quot;:false,&quot;suppress-author&quot;:false,&quot;composite&quot;:false,&quot;author-only&quot;:false}]},{&quot;citationID&quot;:&quot;MENDELEY_CITATION_bbc2bd53-ef8e-43b9-a0d2-0cd873bb8b22&quot;,&quot;properties&quot;:{&quot;noteIndex&quot;:0},&quot;isEdited&quot;:false,&quot;manualOverride&quot;:{&quot;isManuallyOverridden&quot;:false,&quot;citeprocText&quot;:&quot;[6]&quot;,&quot;manualOverrideText&quot;:&quot;&quot;},&quot;citationTag&quot;:&quot;MENDELEY_CITATION_v3_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&quot;,&quot;citationItems&quot;:[{&quot;id&quot;:&quot;1ef1bcf9-64a5-3e63-8c7e-a7d5f041e086&quot;,&quot;itemData&quot;:{&quot;type&quot;:&quot;article-journal&quot;,&quot;id&quot;:&quot;1ef1bcf9-64a5-3e63-8c7e-a7d5f041e086&quot;,&quot;title&quot;:&quot;Virus-based nanocarriers for drug delivery&quot;,&quot;author&quot;:[{&quot;family&quot;:&quot;Ma&quot;,&quot;given&quot;:&quot;Yujie&quot;,&quot;parse-names&quot;:false,&quot;dropping-particle&quot;:&quot;&quot;,&quot;non-dropping-particle&quot;:&quot;&quot;},{&quot;family&quot;:&quot;Nolte&quot;,&quot;given&quot;:&quot;Roeland J.M.&quot;,&quot;parse-names&quot;:false,&quot;dropping-particle&quot;:&quot;&quot;,&quot;non-dropping-particle&quot;:&quot;&quot;},{&quot;family&quot;:&quot;Cornelissen&quot;,&quot;given&quot;:&quot;Jeroen J.L.M.&quot;,&quot;parse-names&quot;:false,&quot;dropping-particle&quot;:&quot;&quot;,&quot;non-dropping-particle&quot;:&quot;&quot;}],&quot;container-title&quot;:&quot;Advanced Drug Delivery Reviews&quot;,&quot;container-title-short&quot;:&quot;Adv Drug Deliv Rev&quot;,&quot;DOI&quot;:&quot;10.1016/j.addr.2012.01.005&quot;,&quot;ISSN&quot;:&quot;0169409X&quot;,&quot;PMID&quot;:&quot;22285585&quot;,&quot;URL&quot;:&quot;http://dx.doi.org/10.1016/j.addr.2012.01.005&quot;,&quot;issued&quot;:{&quot;date-parts&quot;:[[2012]]},&quot;page&quot;:&quot;811-825&quot;,&quot;abstract&quot;:&quot;New nanocarrier platforms based on natural biological building blocks offer great promises in revolutionalizing medicine. The usage of specific protein cage structures: virus-like particles (VLPs) for drug packaging and targetted delivery is summarized here. Versatile chemical and genetic modifications on the outer surfaces and inner cavities of VLPs facilitate the preparation of new materials that could meet the biocompatibility, solubility and high uptake efficiency requirements for drug delivery. A full evaluation on the toxicity, bio-distribution and immunology of these materials are envisaged to boost their application potentials. © 2012 Elsevier B.V.&quot;,&quot;publisher&quot;:&quot;Elsevier B.V.&quot;,&quot;issue&quot;:&quot;9&quot;,&quot;volume&quot;:&quot;64&quot;},&quot;isTemporary&quot;:false,&quot;suppress-author&quot;:false,&quot;composite&quot;:false,&quot;author-only&quot;:false}]},{&quot;citationID&quot;:&quot;MENDELEY_CITATION_00a30162-8b88-4e05-a538-49b457753b6f&quot;,&quot;properties&quot;:{&quot;noteIndex&quot;:0},&quot;isEdited&quot;:false,&quot;manualOverride&quot;:{&quot;isManuallyOverridden&quot;:false,&quot;citeprocText&quot;:&quot;[5]&quot;,&quot;manualOverrideText&quot;:&quot;&quot;},&quot;citationTag&quot;:&quot;MENDELEY_CITATION_v3_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&quot;,&quot;citationItems&quot;:[{&quot;id&quot;:&quot;f29dcdaa-2f00-3184-a328-edd87aaa8226&quot;,&quot;itemData&quot;:{&quot;type&quot;:&quot;article-journal&quot;,&quot;id&quot;:&quot;f29dcdaa-2f00-3184-a328-edd87aaa8226&quot;,&quot;title&quot;:&quot;Optimal conditions for producing bactericidal sodium hyaluronate-TiO2 bionanocomposite and its characterization&quot;,&quot;author&quot;:[{&quot;family&quot;:&quot;Safaei&quot;,&quot;given&quot;:&quot;Mohsen&quot;,&quot;parse-names&quot;:false,&quot;dropping-particle&quot;:&quot;&quot;,&quot;non-dropping-particle&quot;:&quot;&quot;},{&quot;family&quot;:&quot;Taran&quot;,&quot;given&quot;:&quot;Mojtaba&quot;,&quot;parse-names&quot;:false,&quot;dropping-particle&quot;:&quot;&quot;,&quot;non-dropping-particle&quot;:&quot;&quot;}],&quot;container-title&quot;:&quot;International Journal of Biological Macromolecules&quot;,&quot;DOI&quot;:&quot;10.1016/j.ijbiomac.2017.06.016&quot;,&quot;ISSN&quot;:&quot;18790003&quot;,&quot;PMID&quot;:&quot;28619641&quot;,&quot;URL&quot;:&quot;http://dx.doi.org/10.1016/j.ijbiomac.2017.06.016&quot;,&quot;issued&quot;:{&quot;date-parts&quot;:[[2017]]},&quot;page&quot;:&quot;449-456&quot;,&quot;abstract&quot;:&quot;In this research, the creation of optimum conditions for the formation of sodium hyaluronate-TiO2 bionanocomposite and its antibacterial effect on gram positive and gram negative bacteria was evaluated. The Fourier transform infrared spectroscopy spectra, scanning electron microscopy images and energy dispersive X-ray spectroscopy pattern confirmed the formation of the bionanocomposite. Thermogravimetric analysis and differential thermal analysis indicated that the thermal stability rate had significantly improved with formation of the bionanocomposite. Nine experiments were designed based on the Taguchi method by applying different proportions of sodium hyaluronate biopolymer and TiO2 nanoparticles at different stirring times. Bionanocomposite produced under conditions of experiment 5 (TiO2 4 mg/ml, sodium hyaluronate 1 mg/ml and stirring time of 90 min) and experiment 9 (TiO2 8 mg/ml, sodium hyaluronate 2 mg/ml and stirring time of 60 min) completely prevented the growth of Staphylococcus aureus and Escherichia coli. It can be concluded that sodium hyaluronate-TiO2 bionanocomposite can be used as an effective antimicrobial compound in food, pharmaceutical, medical and environmental sectors.&quot;,&quot;publisher&quot;:&quot;Elsevier B.V.&quot;,&quot;volume&quot;:&quot;104&quot;,&quot;container-title-short&quot;:&quot;Int J Biol Macromol&quot;},&quot;isTemporary&quot;:false,&quot;suppress-author&quot;:false,&quot;composite&quot;:false,&quot;author-only&quot;:false}]},{&quot;citationID&quot;:&quot;MENDELEY_CITATION_0511c74e-80d7-4c1f-b710-41b3c1f720d4&quot;,&quot;properties&quot;:{&quot;noteIndex&quot;:0},&quot;isEdited&quot;:false,&quot;manualOverride&quot;:{&quot;isManuallyOverridden&quot;:false,&quot;citeprocText&quot;:&quot;[6]&quot;,&quot;manualOverrideText&quot;:&quot;&quot;},&quot;citationTag&quot;:&quot;MENDELEY_CITATION_v3_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&quot;,&quot;citationItems&quot;:[{&quot;id&quot;:&quot;1ef1bcf9-64a5-3e63-8c7e-a7d5f041e086&quot;,&quot;itemData&quot;:{&quot;type&quot;:&quot;article-journal&quot;,&quot;id&quot;:&quot;1ef1bcf9-64a5-3e63-8c7e-a7d5f041e086&quot;,&quot;title&quot;:&quot;Virus-based nanocarriers for drug delivery&quot;,&quot;author&quot;:[{&quot;family&quot;:&quot;Ma&quot;,&quot;given&quot;:&quot;Yujie&quot;,&quot;parse-names&quot;:false,&quot;dropping-particle&quot;:&quot;&quot;,&quot;non-dropping-particle&quot;:&quot;&quot;},{&quot;family&quot;:&quot;Nolte&quot;,&quot;given&quot;:&quot;Roeland J.M.&quot;,&quot;parse-names&quot;:false,&quot;dropping-particle&quot;:&quot;&quot;,&quot;non-dropping-particle&quot;:&quot;&quot;},{&quot;family&quot;:&quot;Cornelissen&quot;,&quot;given&quot;:&quot;Jeroen J.L.M.&quot;,&quot;parse-names&quot;:false,&quot;dropping-particle&quot;:&quot;&quot;,&quot;non-dropping-particle&quot;:&quot;&quot;}],&quot;container-title&quot;:&quot;Advanced Drug Delivery Reviews&quot;,&quot;container-title-short&quot;:&quot;Adv Drug Deliv Rev&quot;,&quot;DOI&quot;:&quot;10.1016/j.addr.2012.01.005&quot;,&quot;ISSN&quot;:&quot;0169409X&quot;,&quot;PMID&quot;:&quot;22285585&quot;,&quot;URL&quot;:&quot;http://dx.doi.org/10.1016/j.addr.2012.01.005&quot;,&quot;issued&quot;:{&quot;date-parts&quot;:[[2012]]},&quot;page&quot;:&quot;811-825&quot;,&quot;abstract&quot;:&quot;New nanocarrier platforms based on natural biological building blocks offer great promises in revolutionalizing medicine. The usage of specific protein cage structures: virus-like particles (VLPs) for drug packaging and targetted delivery is summarized here. Versatile chemical and genetic modifications on the outer surfaces and inner cavities of VLPs facilitate the preparation of new materials that could meet the biocompatibility, solubility and high uptake efficiency requirements for drug delivery. A full evaluation on the toxicity, bio-distribution and immunology of these materials are envisaged to boost their application potentials. © 2012 Elsevier B.V.&quot;,&quot;publisher&quot;:&quot;Elsevier B.V.&quot;,&quot;issue&quot;:&quot;9&quot;,&quot;volume&quot;:&quot;64&quot;},&quot;isTemporary&quot;:false,&quot;suppress-author&quot;:false,&quot;composite&quot;:false,&quot;author-only&quot;:false}]},{&quot;citationID&quot;:&quot;MENDELEY_CITATION_af98eb5f-a650-4adc-8e03-482a273f3387&quot;,&quot;properties&quot;:{&quot;noteIndex&quot;:0},&quot;isEdited&quot;:false,&quot;manualOverride&quot;:{&quot;isManuallyOverridden&quot;:false,&quot;citeprocText&quot;:&quot;[6]&quot;,&quot;manualOverrideText&quot;:&quot;&quot;},&quot;citationTag&quot;:&quot;MENDELEY_CITATION_v3_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&quot;,&quot;citationItems&quot;:[{&quot;id&quot;:&quot;1ef1bcf9-64a5-3e63-8c7e-a7d5f041e086&quot;,&quot;itemData&quot;:{&quot;type&quot;:&quot;article-journal&quot;,&quot;id&quot;:&quot;1ef1bcf9-64a5-3e63-8c7e-a7d5f041e086&quot;,&quot;title&quot;:&quot;Virus-based nanocarriers for drug delivery&quot;,&quot;author&quot;:[{&quot;family&quot;:&quot;Ma&quot;,&quot;given&quot;:&quot;Yujie&quot;,&quot;parse-names&quot;:false,&quot;dropping-particle&quot;:&quot;&quot;,&quot;non-dropping-particle&quot;:&quot;&quot;},{&quot;family&quot;:&quot;Nolte&quot;,&quot;given&quot;:&quot;Roeland J.M.&quot;,&quot;parse-names&quot;:false,&quot;dropping-particle&quot;:&quot;&quot;,&quot;non-dropping-particle&quot;:&quot;&quot;},{&quot;family&quot;:&quot;Cornelissen&quot;,&quot;given&quot;:&quot;Jeroen J.L.M.&quot;,&quot;parse-names&quot;:false,&quot;dropping-particle&quot;:&quot;&quot;,&quot;non-dropping-particle&quot;:&quot;&quot;}],&quot;container-title&quot;:&quot;Advanced Drug Delivery Reviews&quot;,&quot;container-title-short&quot;:&quot;Adv Drug Deliv Rev&quot;,&quot;DOI&quot;:&quot;10.1016/j.addr.2012.01.005&quot;,&quot;ISSN&quot;:&quot;0169409X&quot;,&quot;PMID&quot;:&quot;22285585&quot;,&quot;URL&quot;:&quot;http://dx.doi.org/10.1016/j.addr.2012.01.005&quot;,&quot;issued&quot;:{&quot;date-parts&quot;:[[2012]]},&quot;page&quot;:&quot;811-825&quot;,&quot;abstract&quot;:&quot;New nanocarrier platforms based on natural biological building blocks offer great promises in revolutionalizing medicine. The usage of specific protein cage structures: virus-like particles (VLPs) for drug packaging and targetted delivery is summarized here. Versatile chemical and genetic modifications on the outer surfaces and inner cavities of VLPs facilitate the preparation of new materials that could meet the biocompatibility, solubility and high uptake efficiency requirements for drug delivery. A full evaluation on the toxicity, bio-distribution and immunology of these materials are envisaged to boost their application potentials. © 2012 Elsevier B.V.&quot;,&quot;publisher&quot;:&quot;Elsevier B.V.&quot;,&quot;issue&quot;:&quot;9&quot;,&quot;volume&quot;:&quot;64&quot;},&quot;isTemporary&quot;:false,&quot;suppress-author&quot;:false,&quot;composite&quot;:false,&quot;author-only&quot;:false}]},{&quot;citationID&quot;:&quot;MENDELEY_CITATION_20a5f65b-dcf3-4ead-9284-c8a319fa5692&quot;,&quot;properties&quot;:{&quot;noteIndex&quot;:0},&quot;isEdited&quot;:false,&quot;manualOverride&quot;:{&quot;isManuallyOverridden&quot;:false,&quot;citeprocText&quot;:&quot;[3]&quot;,&quot;manualOverrideText&quot;:&quot;&quot;},&quot;citationTag&quot;:&quot;MENDELEY_CITATION_v3_eyJjaXRhdGlvbklEIjoiTUVOREVMRVlfQ0lUQVRJT05fMjBhNWY2NWItZGNmMy00ZWFkLTkyODQtYzhhMzE5ZmE1Njky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quot;,&quot;citationItems&quot;:[{&quot;id&quot;:&quot;ca340527-61e2-3835-bf28-af5e5518d95e&quot;,&quot;itemData&quot;:{&quot;type&quot;:&quot;article-journal&quot;,&quot;id&quot;:&quot;ca340527-61e2-3835-bf28-af5e5518d95e&quot;,&quot;title&quot;:&quot;Effect of titanium dioxide nanoparticles and β-cyclodextrin polymer on physicochemical, antimicrobial, and antibiofilm properties of a novel chitosan-camphor polymer&quot;,&quot;author&quot;:[{&quot;family&quot;:&quot;Dardeer&quot;,&quot;given&quot;:&quot;Hemat M.&quot;,&quot;parse-names&quot;:false,&quot;dropping-particle&quot;:&quot;&quot;,&quot;non-dropping-particle&quot;:&quot;&quot;},{&quot;family&quot;:&quot;Abbas&quot;,&quot;given&quot;:&quot;Safaa A.&quot;,&quot;parse-names&quot;:false,&quot;dropping-particle&quot;:&quot;&quot;,&quot;non-dropping-particle&quot;:&quot;&quot;},{&quot;family&quot;:&quot;El-Sayyad&quot;,&quot;given&quot;:&quot;Gharieb S.&quot;,&quot;parse-names&quot;:false,&quot;dropping-particle&quot;:&quot;&quot;,&quot;non-dropping-particle&quot;:&quot;&quot;},{&quot;family&quot;:&quot;Ali&quot;,&quot;given&quot;:&quot;Moustafa F.&quot;,&quot;parse-names&quot;:false,&quot;dropping-particle&quot;:&quot;&quot;,&quot;non-dropping-particle&quot;:&quot;&quot;}],&quot;container-title&quot;:&quot;International Journal of Biological Macromolecules&quot;,&quot;DOI&quot;:&quot;10.1016/j.ijbiomac.2022.07.249&quot;,&quot;ISSN&quot;:&quot;18790003&quot;,&quot;PMID&quot;:&quot;35944757&quot;,&quot;issued&quot;:{&quot;date-parts&quot;:[[2022]]},&quot;page&quot;:&quot;1062-1079&quot;,&quot;abstract&quot;:&quot;In this paper, chitosan (Chi) was successfully reacted with natural mono ketone namely, camphor (Cam), through a condensation reaction to obtain a novel Chi-Cam polymer. The encapsulation of Chi-Cam polymer into the cavity of β-cyclodextrin biopolymer by inclusion complex method, and the immobilization of TiO2 NPs into Chi-Cam matrix by metal complex method were performed. A set of characterizations (XRD, FTIR, SEM, UV–Vis., optical band gap, Urbach energy, refractive index, and thermogravimetric analysis) were implemented to incorporate their properties with applications. It was not observed the existence of any strange peaks in diffractogram patterns of all prepared samples, confirming the proper preparation and high purity polymers. The crystalline index was found to be 69.41, 41.58, 58.25 and 44.2 % for Chi, Chi-Cam, polyrotaxane, and nanocomposite, respectively. High surface area, lowest pores size, and lowest pores volume were confirmed the micropores of composite, which also could provide more reactive sites, and enhancing the bioactivity. The tested Chi-Cam/TiO2 NPs possessed the highest antimicrobial impact, followed by the Chi-Cam/β-CD towards pathogenic microbes. The highest % inhibition of biofilm formation by Chi-Cam, Chi-Cam/β-CD, and Chi-Cam/TiO2 NPs was noted for S. aureus (40.05 %, 80.21 %, and 87.49 %), E. coli (38.56 %, 74.32 % and 83.32 %), P. aureginosa (32.12 %, 58.80 %, and 74.53 %), and C. albicans (13.69 %, 27.89 % and 70.89 %), respectively. The obtaining findings pave the route towards useful utilization of potential materials for biomedical applications.&quot;,&quot;publisher&quot;:&quot;Elsevier B.V.&quot;,&quot;issue&quot;:&quot;July&quot;,&quot;volume&quot;:&quot;219&quot;,&quot;container-title-short&quot;:&quot;Int J Biol Macromol&quot;},&quot;isTemporary&quot;:false,&quot;suppress-author&quot;:false,&quot;composite&quot;:false,&quot;author-only&quot;:false}]},{&quot;citationID&quot;:&quot;MENDELEY_CITATION_c014cd1e-f4bd-4735-a5a2-cc8985d03447&quot;,&quot;properties&quot;:{&quot;noteIndex&quot;:0},&quot;isEdited&quot;:false,&quot;manualOverride&quot;:{&quot;isManuallyOverridden&quot;:false,&quot;citeprocText&quot;:&quot;[6]&quot;,&quot;manualOverrideText&quot;:&quot;&quot;},&quot;citationTag&quot;:&quot;MENDELEY_CITATION_v3_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&quot;,&quot;citationItems&quot;:[{&quot;id&quot;:&quot;1ef1bcf9-64a5-3e63-8c7e-a7d5f041e086&quot;,&quot;itemData&quot;:{&quot;type&quot;:&quot;article-journal&quot;,&quot;id&quot;:&quot;1ef1bcf9-64a5-3e63-8c7e-a7d5f041e086&quot;,&quot;title&quot;:&quot;Virus-based nanocarriers for drug delivery&quot;,&quot;author&quot;:[{&quot;family&quot;:&quot;Ma&quot;,&quot;given&quot;:&quot;Yujie&quot;,&quot;parse-names&quot;:false,&quot;dropping-particle&quot;:&quot;&quot;,&quot;non-dropping-particle&quot;:&quot;&quot;},{&quot;family&quot;:&quot;Nolte&quot;,&quot;given&quot;:&quot;Roeland J.M.&quot;,&quot;parse-names&quot;:false,&quot;dropping-particle&quot;:&quot;&quot;,&quot;non-dropping-particle&quot;:&quot;&quot;},{&quot;family&quot;:&quot;Cornelissen&quot;,&quot;given&quot;:&quot;Jeroen J.L.M.&quot;,&quot;parse-names&quot;:false,&quot;dropping-particle&quot;:&quot;&quot;,&quot;non-dropping-particle&quot;:&quot;&quot;}],&quot;container-title&quot;:&quot;Advanced Drug Delivery Reviews&quot;,&quot;container-title-short&quot;:&quot;Adv Drug Deliv Rev&quot;,&quot;DOI&quot;:&quot;10.1016/j.addr.2012.01.005&quot;,&quot;ISSN&quot;:&quot;0169409X&quot;,&quot;PMID&quot;:&quot;22285585&quot;,&quot;URL&quot;:&quot;http://dx.doi.org/10.1016/j.addr.2012.01.005&quot;,&quot;issued&quot;:{&quot;date-parts&quot;:[[2012]]},&quot;page&quot;:&quot;811-825&quot;,&quot;abstract&quot;:&quot;New nanocarrier platforms based on natural biological building blocks offer great promises in revolutionalizing medicine. The usage of specific protein cage structures: virus-like particles (VLPs) for drug packaging and targetted delivery is summarized here. Versatile chemical and genetic modifications on the outer surfaces and inner cavities of VLPs facilitate the preparation of new materials that could meet the biocompatibility, solubility and high uptake efficiency requirements for drug delivery. A full evaluation on the toxicity, bio-distribution and immunology of these materials are envisaged to boost their application potentials. © 2012 Elsevier B.V.&quot;,&quot;publisher&quot;:&quot;Elsevier B.V.&quot;,&quot;issue&quot;:&quot;9&quot;,&quot;volume&quot;:&quot;64&quot;},&quot;isTemporary&quot;:false,&quot;suppress-author&quot;:false,&quot;composite&quot;:false,&quot;author-only&quot;:false}]},{&quot;citationID&quot;:&quot;MENDELEY_CITATION_458fa7c8-5d46-4d48-ae5c-fdee651e4914&quot;,&quot;properties&quot;:{&quot;noteIndex&quot;:0},&quot;isEdited&quot;:false,&quot;manualOverride&quot;:{&quot;isManuallyOverridden&quot;:false,&quot;citeprocText&quot;:&quot;[7]&quot;,&quot;manualOverrideText&quot;:&quot;&quot;},&quot;citationTag&quot;:&quot;MENDELEY_CITATION_v3_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&quot;,&quot;citationItems&quot;:[{&quot;id&quot;:&quot;313d1ac1-64e2-34d5-9be8-29b728f0a012&quot;,&quot;itemData&quot;:{&quot;type&quot;:&quot;article-journal&quot;,&quot;id&quot;:&quot;313d1ac1-64e2-34d5-9be8-29b728f0a012&quot;,&quot;title&quot;:&quot;Synthesis, characterization and antimicrobial activity of Schiff bases from chitosan and salicylaldehyde/TiO2 nanocomposite membrane&quot;,&quot;author&quot;:[{&quot;family&quot;:&quot;Montaser&quot;,&quot;given&quot;:&quot;A. S.&quot;,&quot;parse-names&quot;:false,&quot;dropping-particle&quot;:&quot;&quot;,&quot;non-dropping-particle&quot;:&quot;&quot;},{&quot;family&quot;:&quot;Wassel&quot;,&quot;given&quot;:&quot;Ahmed R.&quot;,&quot;parse-names&quot;:false,&quot;dropping-particle&quot;:&quot;&quot;,&quot;non-dropping-particle&quot;:&quot;&quot;},{&quot;family&quot;:&quot;Al-Shaye'a&quot;,&quot;given&quot;:&quot;Oqba N.&quot;,&quot;parse-names&quot;:false,&quot;dropping-particle&quot;:&quot;&quot;,&quot;non-dropping-particle&quot;:&quot;&quot;}],&quot;container-title&quot;:&quot;International Journal of Biological Macromolecules&quot;,&quot;container-title-short&quot;:&quot;Int J Biol Macromol&quot;,&quot;DOI&quot;:&quot;10.1016/j.ijbiomac.2018.11.229&quot;,&quot;ISSN&quot;:&quot;18790003&quot;,&quot;PMID&quot;:&quot;30502423&quot;,&quot;URL&quot;:&quot;https://doi.org/10.1016/j.ijbiomac.2018.11.229&quot;,&quot;issued&quot;:{&quot;date-parts&quot;:[[2019]]},&quot;page&quot;:&quot;802-809&quot;,&quot;abstract&quot;:&quot;Salicylaldehyde (SA) successfully used as a mono aldehyde crosslinker with chitosan forming hydrogel membrane in presence of TiO2 NPs through casting technique. FTIR, XRD, SEM-EDX and TGA used to characterized and examining membrane physical and thermal properties. Swelling percent was evaluated for the fabricated membranes to visualize the crosslinking effect of SA Antibacterial activity evaluated using CFU methods against S. aureus, P. aeruginosa. FTIR revealed the formation of Schiff based reaction, while XRD demonstrated the presence of Titanium NPs patterns and approved bond formation between of chitosan and TiO2 NPs. SEM-EDX approve the crosslinking and TiO2 NPs dispersity on membrane surface. Crosslinking was enhanced using SA and TiO2 until reaching 1 ml of SA and 0.5 mg of TiO2 inside membrane formulation. TGA confirmed the improvement of thermal behavior in presence either crosslinking or nanometals. Mechanical properties enhanced using both crosslinker and TiO2 nanoparticle at membrane formulation. The obtained findings validated that the nanoparticles affect strength properties while crosslinker affects plasticity. All formulated membranes showed an effective antimicrobial activity towards S. aureus and P. aeruginosa and exhibits full eradication of bacteria under investigation.&quot;,&quot;publisher&quot;:&quot;Elsevier B.V.&quot;,&quot;volume&quot;:&quot;124&quot;},&quot;isTemporary&quot;:false,&quot;suppress-author&quot;:false,&quot;composite&quot;:false,&quot;author-only&quot;:false}]},{&quot;citationID&quot;:&quot;MENDELEY_CITATION_aa431987-9567-4a64-a562-b16ead970ab3&quot;,&quot;properties&quot;:{&quot;noteIndex&quot;:0},&quot;isEdited&quot;:false,&quot;manualOverride&quot;:{&quot;isManuallyOverridden&quot;:false,&quot;citeprocText&quot;:&quot;[7]&quot;,&quot;manualOverrideText&quot;:&quot;&quot;},&quot;citationTag&quot;:&quot;MENDELEY_CITATION_v3_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&quot;,&quot;citationItems&quot;:[{&quot;id&quot;:&quot;313d1ac1-64e2-34d5-9be8-29b728f0a012&quot;,&quot;itemData&quot;:{&quot;type&quot;:&quot;article-journal&quot;,&quot;id&quot;:&quot;313d1ac1-64e2-34d5-9be8-29b728f0a012&quot;,&quot;title&quot;:&quot;Synthesis, characterization and antimicrobial activity of Schiff bases from chitosan and salicylaldehyde/TiO2 nanocomposite membrane&quot;,&quot;author&quot;:[{&quot;family&quot;:&quot;Montaser&quot;,&quot;given&quot;:&quot;A. S.&quot;,&quot;parse-names&quot;:false,&quot;dropping-particle&quot;:&quot;&quot;,&quot;non-dropping-particle&quot;:&quot;&quot;},{&quot;family&quot;:&quot;Wassel&quot;,&quot;given&quot;:&quot;Ahmed R.&quot;,&quot;parse-names&quot;:false,&quot;dropping-particle&quot;:&quot;&quot;,&quot;non-dropping-particle&quot;:&quot;&quot;},{&quot;family&quot;:&quot;Al-Shaye'a&quot;,&quot;given&quot;:&quot;Oqba N.&quot;,&quot;parse-names&quot;:false,&quot;dropping-particle&quot;:&quot;&quot;,&quot;non-dropping-particle&quot;:&quot;&quot;}],&quot;container-title&quot;:&quot;International Journal of Biological Macromolecules&quot;,&quot;container-title-short&quot;:&quot;Int J Biol Macromol&quot;,&quot;DOI&quot;:&quot;10.1016/j.ijbiomac.2018.11.229&quot;,&quot;ISSN&quot;:&quot;18790003&quot;,&quot;PMID&quot;:&quot;30502423&quot;,&quot;URL&quot;:&quot;https://doi.org/10.1016/j.ijbiomac.2018.11.229&quot;,&quot;issued&quot;:{&quot;date-parts&quot;:[[2019]]},&quot;page&quot;:&quot;802-809&quot;,&quot;abstract&quot;:&quot;Salicylaldehyde (SA) successfully used as a mono aldehyde crosslinker with chitosan forming hydrogel membrane in presence of TiO2 NPs through casting technique. FTIR, XRD, SEM-EDX and TGA used to characterized and examining membrane physical and thermal properties. Swelling percent was evaluated for the fabricated membranes to visualize the crosslinking effect of SA Antibacterial activity evaluated using CFU methods against S. aureus, P. aeruginosa. FTIR revealed the formation of Schiff based reaction, while XRD demonstrated the presence of Titanium NPs patterns and approved bond formation between of chitosan and TiO2 NPs. SEM-EDX approve the crosslinking and TiO2 NPs dispersity on membrane surface. Crosslinking was enhanced using SA and TiO2 until reaching 1 ml of SA and 0.5 mg of TiO2 inside membrane formulation. TGA confirmed the improvement of thermal behavior in presence either crosslinking or nanometals. Mechanical properties enhanced using both crosslinker and TiO2 nanoparticle at membrane formulation. The obtained findings validated that the nanoparticles affect strength properties while crosslinker affects plasticity. All formulated membranes showed an effective antimicrobial activity towards S. aureus and P. aeruginosa and exhibits full eradication of bacteria under investigation.&quot;,&quot;publisher&quot;:&quot;Elsevier B.V.&quot;,&quot;volume&quot;:&quot;124&quot;},&quot;isTemporary&quot;:false,&quot;suppress-author&quot;:false,&quot;composite&quot;:false,&quot;author-only&quot;:false}]},{&quot;citationID&quot;:&quot;MENDELEY_CITATION_11b1f471-a98a-4dc0-8af1-585740d73edd&quot;,&quot;properties&quot;:{&quot;noteIndex&quot;:0},&quot;isEdited&quot;:false,&quot;manualOverride&quot;:{&quot;isManuallyOverridden&quot;:false,&quot;citeprocText&quot;:&quot;[3]&quot;,&quot;manualOverrideText&quot;:&quot;&quot;},&quot;citationTag&quot;:&quot;MENDELEY_CITATION_v3_eyJjaXRhdGlvbklEIjoiTUVOREVMRVlfQ0lUQVRJT05fMTFiMWY0NzEtYTk4YS00ZGMwLThhZjEtNTg1NzQwZDczZWRk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quot;,&quot;citationItems&quot;:[{&quot;id&quot;:&quot;ca340527-61e2-3835-bf28-af5e5518d95e&quot;,&quot;itemData&quot;:{&quot;type&quot;:&quot;article-journal&quot;,&quot;id&quot;:&quot;ca340527-61e2-3835-bf28-af5e5518d95e&quot;,&quot;title&quot;:&quot;Effect of titanium dioxide nanoparticles and β-cyclodextrin polymer on physicochemical, antimicrobial, and antibiofilm properties of a novel chitosan-camphor polymer&quot;,&quot;author&quot;:[{&quot;family&quot;:&quot;Dardeer&quot;,&quot;given&quot;:&quot;Hemat M.&quot;,&quot;parse-names&quot;:false,&quot;dropping-particle&quot;:&quot;&quot;,&quot;non-dropping-particle&quot;:&quot;&quot;},{&quot;family&quot;:&quot;Abbas&quot;,&quot;given&quot;:&quot;Safaa A.&quot;,&quot;parse-names&quot;:false,&quot;dropping-particle&quot;:&quot;&quot;,&quot;non-dropping-particle&quot;:&quot;&quot;},{&quot;family&quot;:&quot;El-Sayyad&quot;,&quot;given&quot;:&quot;Gharieb S.&quot;,&quot;parse-names&quot;:false,&quot;dropping-particle&quot;:&quot;&quot;,&quot;non-dropping-particle&quot;:&quot;&quot;},{&quot;family&quot;:&quot;Ali&quot;,&quot;given&quot;:&quot;Moustafa F.&quot;,&quot;parse-names&quot;:false,&quot;dropping-particle&quot;:&quot;&quot;,&quot;non-dropping-particle&quot;:&quot;&quot;}],&quot;container-title&quot;:&quot;International Journal of Biological Macromolecules&quot;,&quot;DOI&quot;:&quot;10.1016/j.ijbiomac.2022.07.249&quot;,&quot;ISSN&quot;:&quot;18790003&quot;,&quot;PMID&quot;:&quot;35944757&quot;,&quot;issued&quot;:{&quot;date-parts&quot;:[[2022]]},&quot;page&quot;:&quot;1062-1079&quot;,&quot;abstract&quot;:&quot;In this paper, chitosan (Chi) was successfully reacted with natural mono ketone namely, camphor (Cam), through a condensation reaction to obtain a novel Chi-Cam polymer. The encapsulation of Chi-Cam polymer into the cavity of β-cyclodextrin biopolymer by inclusion complex method, and the immobilization of TiO2 NPs into Chi-Cam matrix by metal complex method were performed. A set of characterizations (XRD, FTIR, SEM, UV–Vis., optical band gap, Urbach energy, refractive index, and thermogravimetric analysis) were implemented to incorporate their properties with applications. It was not observed the existence of any strange peaks in diffractogram patterns of all prepared samples, confirming the proper preparation and high purity polymers. The crystalline index was found to be 69.41, 41.58, 58.25 and 44.2 % for Chi, Chi-Cam, polyrotaxane, and nanocomposite, respectively. High surface area, lowest pores size, and lowest pores volume were confirmed the micropores of composite, which also could provide more reactive sites, and enhancing the bioactivity. The tested Chi-Cam/TiO2 NPs possessed the highest antimicrobial impact, followed by the Chi-Cam/β-CD towards pathogenic microbes. The highest % inhibition of biofilm formation by Chi-Cam, Chi-Cam/β-CD, and Chi-Cam/TiO2 NPs was noted for S. aureus (40.05 %, 80.21 %, and 87.49 %), E. coli (38.56 %, 74.32 % and 83.32 %), P. aureginosa (32.12 %, 58.80 %, and 74.53 %), and C. albicans (13.69 %, 27.89 % and 70.89 %), respectively. The obtaining findings pave the route towards useful utilization of potential materials for biomedical applications.&quot;,&quot;publisher&quot;:&quot;Elsevier B.V.&quot;,&quot;issue&quot;:&quot;July&quot;,&quot;volume&quot;:&quot;219&quot;,&quot;container-title-short&quot;:&quot;Int J Biol Macromol&quot;},&quot;isTemporary&quot;:false,&quot;suppress-author&quot;:false,&quot;composite&quot;:false,&quot;author-only&quot;:false}]},{&quot;citationID&quot;:&quot;MENDELEY_CITATION_f0d3ccff-b60a-404f-8491-349d9d0ba6f7&quot;,&quot;properties&quot;:{&quot;noteIndex&quot;:0},&quot;isEdited&quot;:false,&quot;manualOverride&quot;:{&quot;isManuallyOverridden&quot;:false,&quot;citeprocText&quot;:&quot;[9]&quot;,&quot;manualOverrideText&quot;:&quot;&quot;},&quot;citationTag&quot;:&quot;MENDELEY_CITATION_v3_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&quot;,&quot;citationItems&quot;:[{&quot;id&quot;:&quot;965e9d2b-7841-35c8-8587-c92dc64d99f1&quot;,&quot;itemData&quot;:{&quot;type&quot;:&quot;article&quot;,&quot;id&quot;:&quot;965e9d2b-7841-35c8-8587-c92dc64d99f1&quot;,&quot;title&quot;:&quot;Nanomedicines for cardiovascular disease&quot;,&quot;author&quot;:[{&quot;family&quot;:&quot;Smith&quot;,&quot;given&quot;:&quot;Bryan Ronain&quot;,&quot;parse-names&quot;:false,&quot;dropping-particle&quot;:&quot;&quot;,&quot;non-dropping-particle&quot;:&quot;&quot;},{&quot;family&quot;:&quot;Edelman&quot;,&quot;given&quot;:&quot;Elazer R.&quot;,&quot;parse-names&quot;:false,&quot;dropping-particle&quot;:&quot;&quot;,&quot;non-dropping-particle&quot;:&quot;&quot;}],&quot;container-title&quot;:&quot;Nature Cardiovascular Research&quot;,&quot;DOI&quot;:&quot;10.1038/s44161-023-00232-y&quot;,&quot;ISSN&quot;:&quot;27310590&quot;,&quot;issued&quot;:{&quot;date-parts&quot;:[[2023,4,1]]},&quot;page&quot;:&quot;351-367&quot;,&quot;abstract&quot;:&quot;The leading cause of death in the world, cardiovascular disease (CVD), remains a formidable condition for researchers, clinicians and patients alike. CVD comprises a broad collection of diseases spanning the heart, the vasculature and the blood that runs through and interconnects them. Limitations in CVD therapeutic and diagnostic landscapes have generated excitement for advances in nanomedicine, a field focused on improving patient outcomes through transformative therapies, imaging agents and ex vivo diagnostics. CVD nanomedicines are fundamentally shaped by their intended clinical application, including (1) cardiac or heart-related biomaterials, which can be functionally (for example, mechanically, immunologically, electrically) improved by incorporating nanomaterials; (2) the vasculature, involving systemically injected nanotherapeutics and imaging nanodiagnostics, nano-enabled biomaterials or tissue-nanoengineered solutions; and (3) improving the sensitivity and/or specificity of ex vivo diagnostic devices for patient samples. While immunotherapy has developed into a key pillar of oncology in the past dozen years, CVD immunotherapy and immunoimaging are recently emergent and likely to factor substantially in CVD management in the coming decade. The nanomaterials in CVD-related clinical trials and many promising preclinical strategies indicate that nanomedicine is on the cusp of greatly impacting patients with CVD. Here we review these recent advances, highlighting key clinical opportunities in the rapidly emerging field of CVD nanomedicine.&quot;,&quot;publisher&quot;:&quot;Springer&quot;,&quot;issue&quot;:&quot;4&quot;,&quot;volume&quot;:&quot;2&quot;,&quot;container-title-short&quot;:&quot;&quot;},&quot;isTemporary&quot;:false,&quot;suppress-author&quot;:false,&quot;composite&quot;:false,&quot;author-only&quot;:false}]},{&quot;citationID&quot;:&quot;MENDELEY_CITATION_b23e264c-6e6c-47b5-802d-6a6465f4c89b&quot;,&quot;properties&quot;:{&quot;noteIndex&quot;:0},&quot;isEdited&quot;:false,&quot;manualOverride&quot;:{&quot;isManuallyOverridden&quot;:false,&quot;citeprocText&quot;:&quot;[5]&quot;,&quot;manualOverrideText&quot;:&quot;&quot;},&quot;citationTag&quot;:&quot;MENDELEY_CITATION_v3_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&quot;,&quot;citationItems&quot;:[{&quot;id&quot;:&quot;f29dcdaa-2f00-3184-a328-edd87aaa8226&quot;,&quot;itemData&quot;:{&quot;type&quot;:&quot;article-journal&quot;,&quot;id&quot;:&quot;f29dcdaa-2f00-3184-a328-edd87aaa8226&quot;,&quot;title&quot;:&quot;Optimal conditions for producing bactericidal sodium hyaluronate-TiO2 bionanocomposite and its characterization&quot;,&quot;author&quot;:[{&quot;family&quot;:&quot;Safaei&quot;,&quot;given&quot;:&quot;Mohsen&quot;,&quot;parse-names&quot;:false,&quot;dropping-particle&quot;:&quot;&quot;,&quot;non-dropping-particle&quot;:&quot;&quot;},{&quot;family&quot;:&quot;Taran&quot;,&quot;given&quot;:&quot;Mojtaba&quot;,&quot;parse-names&quot;:false,&quot;dropping-particle&quot;:&quot;&quot;,&quot;non-dropping-particle&quot;:&quot;&quot;}],&quot;container-title&quot;:&quot;International Journal of Biological Macromolecules&quot;,&quot;DOI&quot;:&quot;10.1016/j.ijbiomac.2017.06.016&quot;,&quot;ISSN&quot;:&quot;18790003&quot;,&quot;PMID&quot;:&quot;28619641&quot;,&quot;URL&quot;:&quot;http://dx.doi.org/10.1016/j.ijbiomac.2017.06.016&quot;,&quot;issued&quot;:{&quot;date-parts&quot;:[[2017]]},&quot;page&quot;:&quot;449-456&quot;,&quot;abstract&quot;:&quot;In this research, the creation of optimum conditions for the formation of sodium hyaluronate-TiO2 bionanocomposite and its antibacterial effect on gram positive and gram negative bacteria was evaluated. The Fourier transform infrared spectroscopy spectra, scanning electron microscopy images and energy dispersive X-ray spectroscopy pattern confirmed the formation of the bionanocomposite. Thermogravimetric analysis and differential thermal analysis indicated that the thermal stability rate had significantly improved with formation of the bionanocomposite. Nine experiments were designed based on the Taguchi method by applying different proportions of sodium hyaluronate biopolymer and TiO2 nanoparticles at different stirring times. Bionanocomposite produced under conditions of experiment 5 (TiO2 4 mg/ml, sodium hyaluronate 1 mg/ml and stirring time of 90 min) and experiment 9 (TiO2 8 mg/ml, sodium hyaluronate 2 mg/ml and stirring time of 60 min) completely prevented the growth of Staphylococcus aureus and Escherichia coli. It can be concluded that sodium hyaluronate-TiO2 bionanocomposite can be used as an effective antimicrobial compound in food, pharmaceutical, medical and environmental sectors.&quot;,&quot;publisher&quot;:&quot;Elsevier B.V.&quot;,&quot;volume&quot;:&quot;104&quot;,&quot;container-title-short&quot;:&quot;Int J Biol Macromol&quot;},&quot;isTemporary&quot;:false,&quot;suppress-author&quot;:false,&quot;composite&quot;:false,&quot;author-only&quot;:false}]},{&quot;citationID&quot;:&quot;MENDELEY_CITATION_2320c3cf-fc43-45e4-b843-188a3081e30d&quot;,&quot;properties&quot;:{&quot;noteIndex&quot;:0},&quot;isEdited&quot;:false,&quot;manualOverride&quot;:{&quot;isManuallyOverridden&quot;:false,&quot;citeprocText&quot;:&quot;[3]&quot;,&quot;manualOverrideText&quot;:&quot;&quot;},&quot;citationTag&quot;:&quot;MENDELEY_CITATION_v3_eyJjaXRhdGlvbklEIjoiTUVOREVMRVlfQ0lUQVRJT05fMjMyMGMzY2YtZmM0My00NWU0LWI4NDMtMTg4YTMwODFlMzBk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quot;,&quot;citationItems&quot;:[{&quot;id&quot;:&quot;ca340527-61e2-3835-bf28-af5e5518d95e&quot;,&quot;itemData&quot;:{&quot;type&quot;:&quot;article-journal&quot;,&quot;id&quot;:&quot;ca340527-61e2-3835-bf28-af5e5518d95e&quot;,&quot;title&quot;:&quot;Effect of titanium dioxide nanoparticles and β-cyclodextrin polymer on physicochemical, antimicrobial, and antibiofilm properties of a novel chitosan-camphor polymer&quot;,&quot;author&quot;:[{&quot;family&quot;:&quot;Dardeer&quot;,&quot;given&quot;:&quot;Hemat M.&quot;,&quot;parse-names&quot;:false,&quot;dropping-particle&quot;:&quot;&quot;,&quot;non-dropping-particle&quot;:&quot;&quot;},{&quot;family&quot;:&quot;Abbas&quot;,&quot;given&quot;:&quot;Safaa A.&quot;,&quot;parse-names&quot;:false,&quot;dropping-particle&quot;:&quot;&quot;,&quot;non-dropping-particle&quot;:&quot;&quot;},{&quot;family&quot;:&quot;El-Sayyad&quot;,&quot;given&quot;:&quot;Gharieb S.&quot;,&quot;parse-names&quot;:false,&quot;dropping-particle&quot;:&quot;&quot;,&quot;non-dropping-particle&quot;:&quot;&quot;},{&quot;family&quot;:&quot;Ali&quot;,&quot;given&quot;:&quot;Moustafa F.&quot;,&quot;parse-names&quot;:false,&quot;dropping-particle&quot;:&quot;&quot;,&quot;non-dropping-particle&quot;:&quot;&quot;}],&quot;container-title&quot;:&quot;International Journal of Biological Macromolecules&quot;,&quot;DOI&quot;:&quot;10.1016/j.ijbiomac.2022.07.249&quot;,&quot;ISSN&quot;:&quot;18790003&quot;,&quot;PMID&quot;:&quot;35944757&quot;,&quot;issued&quot;:{&quot;date-parts&quot;:[[2022]]},&quot;page&quot;:&quot;1062-1079&quot;,&quot;abstract&quot;:&quot;In this paper, chitosan (Chi) was successfully reacted with natural mono ketone namely, camphor (Cam), through a condensation reaction to obtain a novel Chi-Cam polymer. The encapsulation of Chi-Cam polymer into the cavity of β-cyclodextrin biopolymer by inclusion complex method, and the immobilization of TiO2 NPs into Chi-Cam matrix by metal complex method were performed. A set of characterizations (XRD, FTIR, SEM, UV–Vis., optical band gap, Urbach energy, refractive index, and thermogravimetric analysis) were implemented to incorporate their properties with applications. It was not observed the existence of any strange peaks in diffractogram patterns of all prepared samples, confirming the proper preparation and high purity polymers. The crystalline index was found to be 69.41, 41.58, 58.25 and 44.2 % for Chi, Chi-Cam, polyrotaxane, and nanocomposite, respectively. High surface area, lowest pores size, and lowest pores volume were confirmed the micropores of composite, which also could provide more reactive sites, and enhancing the bioactivity. The tested Chi-Cam/TiO2 NPs possessed the highest antimicrobial impact, followed by the Chi-Cam/β-CD towards pathogenic microbes. The highest % inhibition of biofilm formation by Chi-Cam, Chi-Cam/β-CD, and Chi-Cam/TiO2 NPs was noted for S. aureus (40.05 %, 80.21 %, and 87.49 %), E. coli (38.56 %, 74.32 % and 83.32 %), P. aureginosa (32.12 %, 58.80 %, and 74.53 %), and C. albicans (13.69 %, 27.89 % and 70.89 %), respectively. The obtaining findings pave the route towards useful utilization of potential materials for biomedical applications.&quot;,&quot;publisher&quot;:&quot;Elsevier B.V.&quot;,&quot;issue&quot;:&quot;July&quot;,&quot;volume&quot;:&quot;219&quot;,&quot;container-title-short&quot;:&quot;Int J Biol Macromol&quot;},&quot;isTemporary&quot;:false,&quot;suppress-author&quot;:false,&quot;composite&quot;:false,&quot;author-only&quot;:false}]},{&quot;citationID&quot;:&quot;MENDELEY_CITATION_1a0ded30-9f51-4a39-a389-0aa621a25e7e&quot;,&quot;properties&quot;:{&quot;noteIndex&quot;:0},&quot;isEdited&quot;:false,&quot;manualOverride&quot;:{&quot;isManuallyOverridden&quot;:false,&quot;citeprocText&quot;:&quot;[3]&quot;,&quot;manualOverrideText&quot;:&quot;&quot;},&quot;citationTag&quot;:&quot;MENDELEY_CITATION_v3_eyJjaXRhdGlvbklEIjoiTUVOREVMRVlfQ0lUQVRJT05fMWEwZGVkMzAtOWY1MS00YTM5LWEzODktMGFhNjIxYTI1ZTdl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quot;,&quot;citationItems&quot;:[{&quot;id&quot;:&quot;ca340527-61e2-3835-bf28-af5e5518d95e&quot;,&quot;itemData&quot;:{&quot;type&quot;:&quot;article-journal&quot;,&quot;id&quot;:&quot;ca340527-61e2-3835-bf28-af5e5518d95e&quot;,&quot;title&quot;:&quot;Effect of titanium dioxide nanoparticles and β-cyclodextrin polymer on physicochemical, antimicrobial, and antibiofilm properties of a novel chitosan-camphor polymer&quot;,&quot;author&quot;:[{&quot;family&quot;:&quot;Dardeer&quot;,&quot;given&quot;:&quot;Hemat M.&quot;,&quot;parse-names&quot;:false,&quot;dropping-particle&quot;:&quot;&quot;,&quot;non-dropping-particle&quot;:&quot;&quot;},{&quot;family&quot;:&quot;Abbas&quot;,&quot;given&quot;:&quot;Safaa A.&quot;,&quot;parse-names&quot;:false,&quot;dropping-particle&quot;:&quot;&quot;,&quot;non-dropping-particle&quot;:&quot;&quot;},{&quot;family&quot;:&quot;El-Sayyad&quot;,&quot;given&quot;:&quot;Gharieb S.&quot;,&quot;parse-names&quot;:false,&quot;dropping-particle&quot;:&quot;&quot;,&quot;non-dropping-particle&quot;:&quot;&quot;},{&quot;family&quot;:&quot;Ali&quot;,&quot;given&quot;:&quot;Moustafa F.&quot;,&quot;parse-names&quot;:false,&quot;dropping-particle&quot;:&quot;&quot;,&quot;non-dropping-particle&quot;:&quot;&quot;}],&quot;container-title&quot;:&quot;International Journal of Biological Macromolecules&quot;,&quot;DOI&quot;:&quot;10.1016/j.ijbiomac.2022.07.249&quot;,&quot;ISSN&quot;:&quot;18790003&quot;,&quot;PMID&quot;:&quot;35944757&quot;,&quot;issued&quot;:{&quot;date-parts&quot;:[[2022]]},&quot;page&quot;:&quot;1062-1079&quot;,&quot;abstract&quot;:&quot;In this paper, chitosan (Chi) was successfully reacted with natural mono ketone namely, camphor (Cam), through a condensation reaction to obtain a novel Chi-Cam polymer. The encapsulation of Chi-Cam polymer into the cavity of β-cyclodextrin biopolymer by inclusion complex method, and the immobilization of TiO2 NPs into Chi-Cam matrix by metal complex method were performed. A set of characterizations (XRD, FTIR, SEM, UV–Vis., optical band gap, Urbach energy, refractive index, and thermogravimetric analysis) were implemented to incorporate their properties with applications. It was not observed the existence of any strange peaks in diffractogram patterns of all prepared samples, confirming the proper preparation and high purity polymers. The crystalline index was found to be 69.41, 41.58, 58.25 and 44.2 % for Chi, Chi-Cam, polyrotaxane, and nanocomposite, respectively. High surface area, lowest pores size, and lowest pores volume were confirmed the micropores of composite, which also could provide more reactive sites, and enhancing the bioactivity. The tested Chi-Cam/TiO2 NPs possessed the highest antimicrobial impact, followed by the Chi-Cam/β-CD towards pathogenic microbes. The highest % inhibition of biofilm formation by Chi-Cam, Chi-Cam/β-CD, and Chi-Cam/TiO2 NPs was noted for S. aureus (40.05 %, 80.21 %, and 87.49 %), E. coli (38.56 %, 74.32 % and 83.32 %), P. aureginosa (32.12 %, 58.80 %, and 74.53 %), and C. albicans (13.69 %, 27.89 % and 70.89 %), respectively. The obtaining findings pave the route towards useful utilization of potential materials for biomedical applications.&quot;,&quot;publisher&quot;:&quot;Elsevier B.V.&quot;,&quot;issue&quot;:&quot;July&quot;,&quot;volume&quot;:&quot;219&quot;,&quot;container-title-short&quot;:&quot;Int J Biol Macromol&quot;},&quot;isTemporary&quot;:false,&quot;suppress-author&quot;:false,&quot;composite&quot;:false,&quot;author-only&quot;:false}]},{&quot;citationID&quot;:&quot;MENDELEY_CITATION_5ceadfda-70aa-4f5d-ad71-4397f4f99e80&quot;,&quot;properties&quot;:{&quot;noteIndex&quot;:0},&quot;isEdited&quot;:false,&quot;manualOverride&quot;:{&quot;isManuallyOverridden&quot;:false,&quot;citeprocText&quot;:&quot;[7]&quot;,&quot;manualOverrideText&quot;:&quot;&quot;},&quot;citationTag&quot;:&quot;MENDELEY_CITATION_v3_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&quot;,&quot;citationItems&quot;:[{&quot;id&quot;:&quot;313d1ac1-64e2-34d5-9be8-29b728f0a012&quot;,&quot;itemData&quot;:{&quot;type&quot;:&quot;article-journal&quot;,&quot;id&quot;:&quot;313d1ac1-64e2-34d5-9be8-29b728f0a012&quot;,&quot;title&quot;:&quot;Synthesis, characterization and antimicrobial activity of Schiff bases from chitosan and salicylaldehyde/TiO2 nanocomposite membrane&quot;,&quot;author&quot;:[{&quot;family&quot;:&quot;Montaser&quot;,&quot;given&quot;:&quot;A. S.&quot;,&quot;parse-names&quot;:false,&quot;dropping-particle&quot;:&quot;&quot;,&quot;non-dropping-particle&quot;:&quot;&quot;},{&quot;family&quot;:&quot;Wassel&quot;,&quot;given&quot;:&quot;Ahmed R.&quot;,&quot;parse-names&quot;:false,&quot;dropping-particle&quot;:&quot;&quot;,&quot;non-dropping-particle&quot;:&quot;&quot;},{&quot;family&quot;:&quot;Al-Shaye'a&quot;,&quot;given&quot;:&quot;Oqba N.&quot;,&quot;parse-names&quot;:false,&quot;dropping-particle&quot;:&quot;&quot;,&quot;non-dropping-particle&quot;:&quot;&quot;}],&quot;container-title&quot;:&quot;International Journal of Biological Macromolecules&quot;,&quot;container-title-short&quot;:&quot;Int J Biol Macromol&quot;,&quot;DOI&quot;:&quot;10.1016/j.ijbiomac.2018.11.229&quot;,&quot;ISSN&quot;:&quot;18790003&quot;,&quot;PMID&quot;:&quot;30502423&quot;,&quot;URL&quot;:&quot;https://doi.org/10.1016/j.ijbiomac.2018.11.229&quot;,&quot;issued&quot;:{&quot;date-parts&quot;:[[2019]]},&quot;page&quot;:&quot;802-809&quot;,&quot;abstract&quot;:&quot;Salicylaldehyde (SA) successfully used as a mono aldehyde crosslinker with chitosan forming hydrogel membrane in presence of TiO2 NPs through casting technique. FTIR, XRD, SEM-EDX and TGA used to characterized and examining membrane physical and thermal properties. Swelling percent was evaluated for the fabricated membranes to visualize the crosslinking effect of SA Antibacterial activity evaluated using CFU methods against S. aureus, P. aeruginosa. FTIR revealed the formation of Schiff based reaction, while XRD demonstrated the presence of Titanium NPs patterns and approved bond formation between of chitosan and TiO2 NPs. SEM-EDX approve the crosslinking and TiO2 NPs dispersity on membrane surface. Crosslinking was enhanced using SA and TiO2 until reaching 1 ml of SA and 0.5 mg of TiO2 inside membrane formulation. TGA confirmed the improvement of thermal behavior in presence either crosslinking or nanometals. Mechanical properties enhanced using both crosslinker and TiO2 nanoparticle at membrane formulation. The obtained findings validated that the nanoparticles affect strength properties while crosslinker affects plasticity. All formulated membranes showed an effective antimicrobial activity towards S. aureus and P. aeruginosa and exhibits full eradication of bacteria under investigation.&quot;,&quot;publisher&quot;:&quot;Elsevier B.V.&quot;,&quot;volume&quot;:&quot;124&quot;},&quot;isTemporary&quot;:false,&quot;suppress-author&quot;:false,&quot;composite&quot;:false,&quot;author-only&quot;:false}]},{&quot;citationID&quot;:&quot;MENDELEY_CITATION_7b9d9643-f764-46b7-9345-ea7f8e66ae60&quot;,&quot;properties&quot;:{&quot;noteIndex&quot;:0},&quot;isEdited&quot;:false,&quot;manualOverride&quot;:{&quot;isManuallyOverridden&quot;:false,&quot;citeprocText&quot;:&quot;[1]&quot;,&quot;manualOverrideText&quot;:&quot;&quot;},&quot;citationTag&quot;:&quot;MENDELEY_CITATION_v3_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&quot;,&quot;citationItems&quot;:[{&quot;id&quot;:&quot;3d57eb6d-75ee-3721-9bfa-ea1a2b6dd052&quot;,&quot;itemData&quot;:{&quot;type&quot;:&quot;article-journal&quot;,&quot;id&quot;:&quot;3d57eb6d-75ee-3721-9bfa-ea1a2b6dd052&quot;,&quot;title&quot;:&quot;Collaborative Enhancement of Endothelial Targeting of Nanocarriers by Modulating Platelet-Endothelial Cell Adhesion Molecule-1/CD31 Epitope Engagement&quot;,&quot;author&quot;:[{&quot;family&quot;:&quot;Chacko&quot;,&quot;given&quot;:&quot;Ann Marie&quot;,&quot;parse-names&quot;:false,&quot;dropping-particle&quot;:&quot;&quot;,&quot;non-dropping-particle&quot;:&quot;&quot;},{&quot;family&quot;:&quot;Han&quot;,&quot;given&quot;:&quot;Jingyan&quot;,&quot;parse-names&quot;:false,&quot;dropping-particle&quot;:&quot;&quot;,&quot;non-dropping-particle&quot;:&quot;&quot;},{&quot;family&quot;:&quot;Greineder&quot;,&quot;given&quot;:&quot;Colin F.&quot;,&quot;parse-names&quot;:false,&quot;dropping-particle&quot;:&quot;&quot;,&quot;non-dropping-particle&quot;:&quot;&quot;},{&quot;family&quot;:&quot;Zern&quot;,&quot;given&quot;:&quot;Blaine J.&quot;,&quot;parse-names&quot;:false,&quot;dropping-particle&quot;:&quot;&quot;,&quot;non-dropping-particle&quot;:&quot;&quot;},{&quot;family&quot;:&quot;Mikitsh&quot;,&quot;given&quot;:&quot;John L.&quot;,&quot;parse-names&quot;:false,&quot;dropping-particle&quot;:&quot;&quot;,&quot;non-dropping-particle&quot;:&quot;&quot;},{&quot;family&quot;:&quot;Nayak&quot;,&quot;given&quot;:&quot;Madhura&quot;,&quot;parse-names&quot;:false,&quot;dropping-particle&quot;:&quot;&quot;,&quot;non-dropping-particle&quot;:&quot;&quot;},{&quot;family&quot;:&quot;Menon&quot;,&quot;given&quot;:&quot;Divya&quot;,&quot;parse-names&quot;:false,&quot;dropping-particle&quot;:&quot;&quot;,&quot;non-dropping-particle&quot;:&quot;&quot;},{&quot;family&quot;:&quot;Johnston&quot;,&quot;given&quot;:&quot;Ian H.&quot;,&quot;parse-names&quot;:false,&quot;dropping-particle&quot;:&quot;&quot;,&quot;non-dropping-particle&quot;:&quot;&quot;},{&quot;family&quot;:&quot;Poncz&quot;,&quot;given&quot;:&quot;Mortimer&quot;,&quot;parse-names&quot;:false,&quot;dropping-particle&quot;:&quot;&quot;,&quot;non-dropping-particle&quot;:&quot;&quot;},{&quot;family&quot;:&quot;Eckmann&quot;,&quot;given&quot;:&quot;David M.&quot;,&quot;parse-names&quot;:false,&quot;dropping-particle&quot;:&quot;&quot;,&quot;non-dropping-particle&quot;:&quot;&quot;},{&quot;family&quot;:&quot;Davies&quot;,&quot;given&quot;:&quot;Peter F.&quot;,&quot;parse-names&quot;:false,&quot;dropping-particle&quot;:&quot;&quot;,&quot;non-dropping-particle&quot;:&quot;&quot;},{&quot;family&quot;:&quot;Muzykantov&quot;,&quot;given&quot;:&quot;Vladimir R.&quot;,&quot;parse-names&quot;:false,&quot;dropping-particle&quot;:&quot;&quot;,&quot;non-dropping-particle&quot;:&quot;&quot;}],&quot;container-title&quot;:&quot;ACS Nano&quot;,&quot;container-title-short&quot;:&quot;ACS Nano&quot;,&quot;DOI&quot;:&quot;10.1021/nn505672x&quot;,&quot;ISSN&quot;:&quot;1936086X&quot;,&quot;PMID&quot;:&quot;26153796&quot;,&quot;issued&quot;:{&quot;date-parts&quot;:[[2015]]},&quot;page&quot;:&quot;6785-6793&quot;,&quot;abstract&quot;:&quot;Nanocarriers (NCs) coated with antibodies (Abs) to extracellular epitopes of the transmembrane glycoprotein PECAM (platelet endothelial cell adhesion molecule-1/CD31) enable targeted drug delivery to vascular endothelial cells. Recent studies revealed that paired Abs directed to adjacent, yet distinct epitopes of PECAM stimulate each other's binding to endothelial cells in vitro and in vivo (collaborative enhancement). This phenomenon improves targeting of therapeutic fusion proteins, yet its potential role in targeting multivalent NCs has not been addressed. Herein, we studied the effects of Ab-mediated collaborative enhancement on multivalent NC spheres coated with PECAM Abs (Ab/NC, 180 nm diameter). We found that PECAM Abs do mutually enhance endothelial cell binding of Ab/NC coated by paired, but not self Ab. In vitro, collaborative enhancement of endothelial binding of Ab/NC by paired Abs is modulated by Ab/NC avidity, epitope selection, and flow. Cell fixation, but not blocking of endocytosis, obliterated collaborative enhancement of Ab/NC binding, indicating that the effect is mediated by molecular reorganization of PECAM molecules in the endothelial plasmalemma. The collaborative enhancement of Ab/NC binding was affirmed in vivo. Intravascular injection of paired Abs enhanced targeting of Ab/NC to pulmonary vasculature in mice by an order of magnitude. This stimulatory effect greatly exceeded enhancement of Ab targeting by paired Abs, indicating that collaborative enhancement' effect is even more pronounced for relatively large multivalent carriers versus free Abs, likely due to more profound consequences of positive alteration of epitope accessibility. This phenomenon provides a potential paradigm for optimizing the endothelial-targeted nanocarrier delivery of therapeutic agents.&quot;,&quot;issue&quot;:&quot;7&quot;,&quot;volume&quot;:&quot;9&quot;},&quot;isTemporary&quot;:false,&quot;suppress-author&quot;:false,&quot;composite&quot;:false,&quot;author-only&quot;:false}]},{&quot;citationID&quot;:&quot;MENDELEY_CITATION_1469b164-8df8-414c-bd2a-a7b145cd8536&quot;,&quot;properties&quot;:{&quot;noteIndex&quot;:0},&quot;isEdited&quot;:false,&quot;manualOverride&quot;:{&quot;isManuallyOverridden&quot;:false,&quot;citeprocText&quot;:&quot;[6]&quot;,&quot;manualOverrideText&quot;:&quot;&quot;},&quot;citationTag&quot;:&quot;MENDELEY_CITATION_v3_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&quot;,&quot;citationItems&quot;:[{&quot;id&quot;:&quot;1ef1bcf9-64a5-3e63-8c7e-a7d5f041e086&quot;,&quot;itemData&quot;:{&quot;type&quot;:&quot;article-journal&quot;,&quot;id&quot;:&quot;1ef1bcf9-64a5-3e63-8c7e-a7d5f041e086&quot;,&quot;title&quot;:&quot;Virus-based nanocarriers for drug delivery&quot;,&quot;author&quot;:[{&quot;family&quot;:&quot;Ma&quot;,&quot;given&quot;:&quot;Yujie&quot;,&quot;parse-names&quot;:false,&quot;dropping-particle&quot;:&quot;&quot;,&quot;non-dropping-particle&quot;:&quot;&quot;},{&quot;family&quot;:&quot;Nolte&quot;,&quot;given&quot;:&quot;Roeland J.M.&quot;,&quot;parse-names&quot;:false,&quot;dropping-particle&quot;:&quot;&quot;,&quot;non-dropping-particle&quot;:&quot;&quot;},{&quot;family&quot;:&quot;Cornelissen&quot;,&quot;given&quot;:&quot;Jeroen J.L.M.&quot;,&quot;parse-names&quot;:false,&quot;dropping-particle&quot;:&quot;&quot;,&quot;non-dropping-particle&quot;:&quot;&quot;}],&quot;container-title&quot;:&quot;Advanced Drug Delivery Reviews&quot;,&quot;container-title-short&quot;:&quot;Adv Drug Deliv Rev&quot;,&quot;DOI&quot;:&quot;10.1016/j.addr.2012.01.005&quot;,&quot;ISSN&quot;:&quot;0169409X&quot;,&quot;PMID&quot;:&quot;22285585&quot;,&quot;URL&quot;:&quot;http://dx.doi.org/10.1016/j.addr.2012.01.005&quot;,&quot;issued&quot;:{&quot;date-parts&quot;:[[2012]]},&quot;page&quot;:&quot;811-825&quot;,&quot;abstract&quot;:&quot;New nanocarrier platforms based on natural biological building blocks offer great promises in revolutionalizing medicine. The usage of specific protein cage structures: virus-like particles (VLPs) for drug packaging and targetted delivery is summarized here. Versatile chemical and genetic modifications on the outer surfaces and inner cavities of VLPs facilitate the preparation of new materials that could meet the biocompatibility, solubility and high uptake efficiency requirements for drug delivery. A full evaluation on the toxicity, bio-distribution and immunology of these materials are envisaged to boost their application potentials. © 2012 Elsevier B.V.&quot;,&quot;publisher&quot;:&quot;Elsevier B.V.&quot;,&quot;issue&quot;:&quot;9&quot;,&quot;volume&quot;:&quot;64&quot;},&quot;isTemporary&quot;:false,&quot;suppress-author&quot;:false,&quot;composite&quot;:false,&quot;author-only&quot;:false}]},{&quot;citationID&quot;:&quot;MENDELEY_CITATION_208958f3-649c-4e74-b282-7c0f9387d1f0&quot;,&quot;properties&quot;:{&quot;noteIndex&quot;:0},&quot;isEdited&quot;:false,&quot;manualOverride&quot;:{&quot;isManuallyOverridden&quot;:false,&quot;citeprocText&quot;:&quot;[3]&quot;,&quot;manualOverrideText&quot;:&quot;&quot;},&quot;citationTag&quot;:&quot;MENDELEY_CITATION_v3_eyJjaXRhdGlvbklEIjoiTUVOREVMRVlfQ0lUQVRJT05fMjA4OTU4ZjMtNjQ5Yy00ZTc0LWIyODItN2MwZjkzODdkMWYw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quot;,&quot;citationItems&quot;:[{&quot;id&quot;:&quot;ca340527-61e2-3835-bf28-af5e5518d95e&quot;,&quot;itemData&quot;:{&quot;type&quot;:&quot;article-journal&quot;,&quot;id&quot;:&quot;ca340527-61e2-3835-bf28-af5e5518d95e&quot;,&quot;title&quot;:&quot;Effect of titanium dioxide nanoparticles and β-cyclodextrin polymer on physicochemical, antimicrobial, and antibiofilm properties of a novel chitosan-camphor polymer&quot;,&quot;author&quot;:[{&quot;family&quot;:&quot;Dardeer&quot;,&quot;given&quot;:&quot;Hemat M.&quot;,&quot;parse-names&quot;:false,&quot;dropping-particle&quot;:&quot;&quot;,&quot;non-dropping-particle&quot;:&quot;&quot;},{&quot;family&quot;:&quot;Abbas&quot;,&quot;given&quot;:&quot;Safaa A.&quot;,&quot;parse-names&quot;:false,&quot;dropping-particle&quot;:&quot;&quot;,&quot;non-dropping-particle&quot;:&quot;&quot;},{&quot;family&quot;:&quot;El-Sayyad&quot;,&quot;given&quot;:&quot;Gharieb S.&quot;,&quot;parse-names&quot;:false,&quot;dropping-particle&quot;:&quot;&quot;,&quot;non-dropping-particle&quot;:&quot;&quot;},{&quot;family&quot;:&quot;Ali&quot;,&quot;given&quot;:&quot;Moustafa F.&quot;,&quot;parse-names&quot;:false,&quot;dropping-particle&quot;:&quot;&quot;,&quot;non-dropping-particle&quot;:&quot;&quot;}],&quot;container-title&quot;:&quot;International Journal of Biological Macromolecules&quot;,&quot;DOI&quot;:&quot;10.1016/j.ijbiomac.2022.07.249&quot;,&quot;ISSN&quot;:&quot;18790003&quot;,&quot;PMID&quot;:&quot;35944757&quot;,&quot;issued&quot;:{&quot;date-parts&quot;:[[2022]]},&quot;page&quot;:&quot;1062-1079&quot;,&quot;abstract&quot;:&quot;In this paper, chitosan (Chi) was successfully reacted with natural mono ketone namely, camphor (Cam), through a condensation reaction to obtain a novel Chi-Cam polymer. The encapsulation of Chi-Cam polymer into the cavity of β-cyclodextrin biopolymer by inclusion complex method, and the immobilization of TiO2 NPs into Chi-Cam matrix by metal complex method were performed. A set of characterizations (XRD, FTIR, SEM, UV–Vis., optical band gap, Urbach energy, refractive index, and thermogravimetric analysis) were implemented to incorporate their properties with applications. It was not observed the existence of any strange peaks in diffractogram patterns of all prepared samples, confirming the proper preparation and high purity polymers. The crystalline index was found to be 69.41, 41.58, 58.25 and 44.2 % for Chi, Chi-Cam, polyrotaxane, and nanocomposite, respectively. High surface area, lowest pores size, and lowest pores volume were confirmed the micropores of composite, which also could provide more reactive sites, and enhancing the bioactivity. The tested Chi-Cam/TiO2 NPs possessed the highest antimicrobial impact, followed by the Chi-Cam/β-CD towards pathogenic microbes. The highest % inhibition of biofilm formation by Chi-Cam, Chi-Cam/β-CD, and Chi-Cam/TiO2 NPs was noted for S. aureus (40.05 %, 80.21 %, and 87.49 %), E. coli (38.56 %, 74.32 % and 83.32 %), P. aureginosa (32.12 %, 58.80 %, and 74.53 %), and C. albicans (13.69 %, 27.89 % and 70.89 %), respectively. The obtaining findings pave the route towards useful utilization of potential materials for biomedical applications.&quot;,&quot;publisher&quot;:&quot;Elsevier B.V.&quot;,&quot;issue&quot;:&quot;July&quot;,&quot;volume&quot;:&quot;219&quot;,&quot;container-title-short&quot;:&quot;Int J Biol Macromol&quot;},&quot;isTemporary&quot;:false,&quot;suppress-author&quot;:false,&quot;composite&quot;:false,&quot;author-only&quot;:false}]},{&quot;citationID&quot;:&quot;MENDELEY_CITATION_db19a5b7-2adf-47d5-9c42-40f611b98533&quot;,&quot;properties&quot;:{&quot;noteIndex&quot;:0},&quot;isEdited&quot;:false,&quot;manualOverride&quot;:{&quot;isManuallyOverridden&quot;:false,&quot;citeprocText&quot;:&quot;[4]&quot;,&quot;manualOverrideText&quot;:&quot;&quot;},&quot;citationTag&quot;:&quot;MENDELEY_CITATION_v3_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&quot;,&quot;citationItems&quot;:[{&quot;id&quot;:&quot;8f56f8a8-304d-39c4-b20b-00c6c6c4393e&quot;,&quot;itemData&quot;:{&quot;type&quot;:&quot;article-journal&quot;,&quot;id&quot;:&quot;8f56f8a8-304d-39c4-b20b-00c6c6c4393e&quot;,&quot;title&quot;:&quot;Dual-surface modified virus capsids for targeted delivery of photodynamic agents to cancer cells&quot;,&quot;author&quot;:[{&quot;family&quot;:&quot;Stephanopoulos&quot;,&quot;given&quot;:&quot;Nicholas&quot;,&quot;parse-names&quot;:false,&quot;dropping-particle&quot;:&quot;&quot;,&quot;non-dropping-particle&quot;:&quot;&quot;},{&quot;family&quot;:&quot;Tong&quot;,&quot;given&quot;:&quot;Gary J.&quot;,&quot;parse-names&quot;:false,&quot;dropping-particle&quot;:&quot;&quot;,&quot;non-dropping-particle&quot;:&quot;&quot;},{&quot;family&quot;:&quot;Hsiao&quot;,&quot;given&quot;:&quot;Sonny C.&quot;,&quot;parse-names&quot;:false,&quot;dropping-particle&quot;:&quot;&quot;,&quot;non-dropping-particle&quot;:&quot;&quot;},{&quot;family&quot;:&quot;Francis&quot;,&quot;given&quot;:&quot;Matthew B.&quot;,&quot;parse-names&quot;:false,&quot;dropping-particle&quot;:&quot;&quot;,&quot;non-dropping-particle&quot;:&quot;&quot;}],&quot;container-title&quot;:&quot;ACS Nano&quot;,&quot;container-title-short&quot;:&quot;ACS Nano&quot;,&quot;DOI&quot;:&quot;10.1021/nn1014769&quot;,&quot;ISSN&quot;:&quot;19360851&quot;,&quot;PMID&quot;:&quot;20863095&quot;,&quot;issued&quot;:{&quot;date-parts&quot;:[[2010]]},&quot;page&quot;:&quot;6014-6020&quot;,&quot;abstract&quot;:&quot;Bacteriophage MS2 was used to construct a targeted, multivalent photodynamic therapy vehicle for the treatment of Jurkat leukemia T cells. The self-assembling spherical virus capsid was modified on the interior surface with up to 180 porphyrins capable of generating cytotoxic singlet oxygen upon illumination. The exterior of the capsid was modified with ∼20 copies of a Jurkat-specific aptamer using an oxidative coupling reaction targeting an unnatural amino acid. The capsids were able to target and selectively kill more than 76% of the Jurkat cells after only 20 min of illumination. Capsids modified with a control DNA strand did not target Jurkat cells, and capsids modified with the aptamer were found to be specific for Jurkat cells over U266 cells (a control B cell line). The doubly modified capsids were also able to kill Jurkat cells selectively even when mixed with erythrocytes, suggesting the possibility of using our system to target blood-borne cancers or other pathogens in the blood supply. © 2010 American Chemical Society.&quot;,&quot;issue&quot;:&quot;10&quot;,&quot;volume&quot;:&quot;4&quot;},&quot;isTemporary&quot;:false,&quot;suppress-author&quot;:false,&quot;composite&quot;:false,&quot;author-only&quot;:false}]},{&quot;citationID&quot;:&quot;MENDELEY_CITATION_f84e5227-2115-4443-8aad-b353c2c116b2&quot;,&quot;properties&quot;:{&quot;noteIndex&quot;:0},&quot;isEdited&quot;:false,&quot;manualOverride&quot;:{&quot;isManuallyOverridden&quot;:false,&quot;citeprocText&quot;:&quot;[3]&quot;,&quot;manualOverrideText&quot;:&quot;&quot;},&quot;citationTag&quot;:&quot;MENDELEY_CITATION_v3_eyJjaXRhdGlvbklEIjoiTUVOREVMRVlfQ0lUQVRJT05fZjg0ZTUyMjctMjExNS00NDQzLThhYWQtYjM1M2MyYzExNmIy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quot;,&quot;citationItems&quot;:[{&quot;id&quot;:&quot;ca340527-61e2-3835-bf28-af5e5518d95e&quot;,&quot;itemData&quot;:{&quot;type&quot;:&quot;article-journal&quot;,&quot;id&quot;:&quot;ca340527-61e2-3835-bf28-af5e5518d95e&quot;,&quot;title&quot;:&quot;Effect of titanium dioxide nanoparticles and β-cyclodextrin polymer on physicochemical, antimicrobial, and antibiofilm properties of a novel chitosan-camphor polymer&quot;,&quot;author&quot;:[{&quot;family&quot;:&quot;Dardeer&quot;,&quot;given&quot;:&quot;Hemat M.&quot;,&quot;parse-names&quot;:false,&quot;dropping-particle&quot;:&quot;&quot;,&quot;non-dropping-particle&quot;:&quot;&quot;},{&quot;family&quot;:&quot;Abbas&quot;,&quot;given&quot;:&quot;Safaa A.&quot;,&quot;parse-names&quot;:false,&quot;dropping-particle&quot;:&quot;&quot;,&quot;non-dropping-particle&quot;:&quot;&quot;},{&quot;family&quot;:&quot;El-Sayyad&quot;,&quot;given&quot;:&quot;Gharieb S.&quot;,&quot;parse-names&quot;:false,&quot;dropping-particle&quot;:&quot;&quot;,&quot;non-dropping-particle&quot;:&quot;&quot;},{&quot;family&quot;:&quot;Ali&quot;,&quot;given&quot;:&quot;Moustafa F.&quot;,&quot;parse-names&quot;:false,&quot;dropping-particle&quot;:&quot;&quot;,&quot;non-dropping-particle&quot;:&quot;&quot;}],&quot;container-title&quot;:&quot;International Journal of Biological Macromolecules&quot;,&quot;DOI&quot;:&quot;10.1016/j.ijbiomac.2022.07.249&quot;,&quot;ISSN&quot;:&quot;18790003&quot;,&quot;PMID&quot;:&quot;35944757&quot;,&quot;issued&quot;:{&quot;date-parts&quot;:[[2022]]},&quot;page&quot;:&quot;1062-1079&quot;,&quot;abstract&quot;:&quot;In this paper, chitosan (Chi) was successfully reacted with natural mono ketone namely, camphor (Cam), through a condensation reaction to obtain a novel Chi-Cam polymer. The encapsulation of Chi-Cam polymer into the cavity of β-cyclodextrin biopolymer by inclusion complex method, and the immobilization of TiO2 NPs into Chi-Cam matrix by metal complex method were performed. A set of characterizations (XRD, FTIR, SEM, UV–Vis., optical band gap, Urbach energy, refractive index, and thermogravimetric analysis) were implemented to incorporate their properties with applications. It was not observed the existence of any strange peaks in diffractogram patterns of all prepared samples, confirming the proper preparation and high purity polymers. The crystalline index was found to be 69.41, 41.58, 58.25 and 44.2 % for Chi, Chi-Cam, polyrotaxane, and nanocomposite, respectively. High surface area, lowest pores size, and lowest pores volume were confirmed the micropores of composite, which also could provide more reactive sites, and enhancing the bioactivity. The tested Chi-Cam/TiO2 NPs possessed the highest antimicrobial impact, followed by the Chi-Cam/β-CD towards pathogenic microbes. The highest % inhibition of biofilm formation by Chi-Cam, Chi-Cam/β-CD, and Chi-Cam/TiO2 NPs was noted for S. aureus (40.05 %, 80.21 %, and 87.49 %), E. coli (38.56 %, 74.32 % and 83.32 %), P. aureginosa (32.12 %, 58.80 %, and 74.53 %), and C. albicans (13.69 %, 27.89 % and 70.89 %), respectively. The obtaining findings pave the route towards useful utilization of potential materials for biomedical applications.&quot;,&quot;publisher&quot;:&quot;Elsevier B.V.&quot;,&quot;issue&quot;:&quot;July&quot;,&quot;volume&quot;:&quot;219&quot;,&quot;container-title-short&quot;:&quot;Int J Biol Macromol&quot;},&quot;isTemporary&quot;:false,&quot;suppress-author&quot;:false,&quot;composite&quot;:false,&quot;author-only&quot;:false}]},{&quot;citationID&quot;:&quot;MENDELEY_CITATION_99a86703-5dce-4469-946e-c42c3b66c22b&quot;,&quot;properties&quot;:{&quot;noteIndex&quot;:0},&quot;isEdited&quot;:false,&quot;manualOverride&quot;:{&quot;isManuallyOverridden&quot;:false,&quot;citeprocText&quot;:&quot;[1]&quot;,&quot;manualOverrideText&quot;:&quot;&quot;},&quot;citationTag&quot;:&quot;MENDELEY_CITATION_v3_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&quot;,&quot;citationItems&quot;:[{&quot;id&quot;:&quot;3d57eb6d-75ee-3721-9bfa-ea1a2b6dd052&quot;,&quot;itemData&quot;:{&quot;type&quot;:&quot;article-journal&quot;,&quot;id&quot;:&quot;3d57eb6d-75ee-3721-9bfa-ea1a2b6dd052&quot;,&quot;title&quot;:&quot;Collaborative Enhancement of Endothelial Targeting of Nanocarriers by Modulating Platelet-Endothelial Cell Adhesion Molecule-1/CD31 Epitope Engagement&quot;,&quot;author&quot;:[{&quot;family&quot;:&quot;Chacko&quot;,&quot;given&quot;:&quot;Ann Marie&quot;,&quot;parse-names&quot;:false,&quot;dropping-particle&quot;:&quot;&quot;,&quot;non-dropping-particle&quot;:&quot;&quot;},{&quot;family&quot;:&quot;Han&quot;,&quot;given&quot;:&quot;Jingyan&quot;,&quot;parse-names&quot;:false,&quot;dropping-particle&quot;:&quot;&quot;,&quot;non-dropping-particle&quot;:&quot;&quot;},{&quot;family&quot;:&quot;Greineder&quot;,&quot;given&quot;:&quot;Colin F.&quot;,&quot;parse-names&quot;:false,&quot;dropping-particle&quot;:&quot;&quot;,&quot;non-dropping-particle&quot;:&quot;&quot;},{&quot;family&quot;:&quot;Zern&quot;,&quot;given&quot;:&quot;Blaine J.&quot;,&quot;parse-names&quot;:false,&quot;dropping-particle&quot;:&quot;&quot;,&quot;non-dropping-particle&quot;:&quot;&quot;},{&quot;family&quot;:&quot;Mikitsh&quot;,&quot;given&quot;:&quot;John L.&quot;,&quot;parse-names&quot;:false,&quot;dropping-particle&quot;:&quot;&quot;,&quot;non-dropping-particle&quot;:&quot;&quot;},{&quot;family&quot;:&quot;Nayak&quot;,&quot;given&quot;:&quot;Madhura&quot;,&quot;parse-names&quot;:false,&quot;dropping-particle&quot;:&quot;&quot;,&quot;non-dropping-particle&quot;:&quot;&quot;},{&quot;family&quot;:&quot;Menon&quot;,&quot;given&quot;:&quot;Divya&quot;,&quot;parse-names&quot;:false,&quot;dropping-particle&quot;:&quot;&quot;,&quot;non-dropping-particle&quot;:&quot;&quot;},{&quot;family&quot;:&quot;Johnston&quot;,&quot;given&quot;:&quot;Ian H.&quot;,&quot;parse-names&quot;:false,&quot;dropping-particle&quot;:&quot;&quot;,&quot;non-dropping-particle&quot;:&quot;&quot;},{&quot;family&quot;:&quot;Poncz&quot;,&quot;given&quot;:&quot;Mortimer&quot;,&quot;parse-names&quot;:false,&quot;dropping-particle&quot;:&quot;&quot;,&quot;non-dropping-particle&quot;:&quot;&quot;},{&quot;family&quot;:&quot;Eckmann&quot;,&quot;given&quot;:&quot;David M.&quot;,&quot;parse-names&quot;:false,&quot;dropping-particle&quot;:&quot;&quot;,&quot;non-dropping-particle&quot;:&quot;&quot;},{&quot;family&quot;:&quot;Davies&quot;,&quot;given&quot;:&quot;Peter F.&quot;,&quot;parse-names&quot;:false,&quot;dropping-particle&quot;:&quot;&quot;,&quot;non-dropping-particle&quot;:&quot;&quot;},{&quot;family&quot;:&quot;Muzykantov&quot;,&quot;given&quot;:&quot;Vladimir R.&quot;,&quot;parse-names&quot;:false,&quot;dropping-particle&quot;:&quot;&quot;,&quot;non-dropping-particle&quot;:&quot;&quot;}],&quot;container-title&quot;:&quot;ACS Nano&quot;,&quot;container-title-short&quot;:&quot;ACS Nano&quot;,&quot;DOI&quot;:&quot;10.1021/nn505672x&quot;,&quot;ISSN&quot;:&quot;1936086X&quot;,&quot;PMID&quot;:&quot;26153796&quot;,&quot;issued&quot;:{&quot;date-parts&quot;:[[2015]]},&quot;page&quot;:&quot;6785-6793&quot;,&quot;abstract&quot;:&quot;Nanocarriers (NCs) coated with antibodies (Abs) to extracellular epitopes of the transmembrane glycoprotein PECAM (platelet endothelial cell adhesion molecule-1/CD31) enable targeted drug delivery to vascular endothelial cells. Recent studies revealed that paired Abs directed to adjacent, yet distinct epitopes of PECAM stimulate each other's binding to endothelial cells in vitro and in vivo (collaborative enhancement). This phenomenon improves targeting of therapeutic fusion proteins, yet its potential role in targeting multivalent NCs has not been addressed. Herein, we studied the effects of Ab-mediated collaborative enhancement on multivalent NC spheres coated with PECAM Abs (Ab/NC, 180 nm diameter). We found that PECAM Abs do mutually enhance endothelial cell binding of Ab/NC coated by paired, but not self Ab. In vitro, collaborative enhancement of endothelial binding of Ab/NC by paired Abs is modulated by Ab/NC avidity, epitope selection, and flow. Cell fixation, but not blocking of endocytosis, obliterated collaborative enhancement of Ab/NC binding, indicating that the effect is mediated by molecular reorganization of PECAM molecules in the endothelial plasmalemma. The collaborative enhancement of Ab/NC binding was affirmed in vivo. Intravascular injection of paired Abs enhanced targeting of Ab/NC to pulmonary vasculature in mice by an order of magnitude. This stimulatory effect greatly exceeded enhancement of Ab targeting by paired Abs, indicating that collaborative enhancement' effect is even more pronounced for relatively large multivalent carriers versus free Abs, likely due to more profound consequences of positive alteration of epitope accessibility. This phenomenon provides a potential paradigm for optimizing the endothelial-targeted nanocarrier delivery of therapeutic agents.&quot;,&quot;issue&quot;:&quot;7&quot;,&quot;volume&quot;:&quot;9&quot;},&quot;isTemporary&quot;:false,&quot;suppress-author&quot;:false,&quot;composite&quot;:false,&quot;author-only&quot;:false}]},{&quot;citationID&quot;:&quot;MENDELEY_CITATION_cb32e6a6-ce90-49c8-b514-db858840ac78&quot;,&quot;properties&quot;:{&quot;noteIndex&quot;:0},&quot;isEdited&quot;:false,&quot;manualOverride&quot;:{&quot;isManuallyOverridden&quot;:false,&quot;citeprocText&quot;:&quot;[7]&quot;,&quot;manualOverrideText&quot;:&quot;&quot;},&quot;citationTag&quot;:&quot;MENDELEY_CITATION_v3_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&quot;,&quot;citationItems&quot;:[{&quot;id&quot;:&quot;313d1ac1-64e2-34d5-9be8-29b728f0a012&quot;,&quot;itemData&quot;:{&quot;type&quot;:&quot;article-journal&quot;,&quot;id&quot;:&quot;313d1ac1-64e2-34d5-9be8-29b728f0a012&quot;,&quot;title&quot;:&quot;Synthesis, characterization and antimicrobial activity of Schiff bases from chitosan and salicylaldehyde/TiO2 nanocomposite membrane&quot;,&quot;author&quot;:[{&quot;family&quot;:&quot;Montaser&quot;,&quot;given&quot;:&quot;A. S.&quot;,&quot;parse-names&quot;:false,&quot;dropping-particle&quot;:&quot;&quot;,&quot;non-dropping-particle&quot;:&quot;&quot;},{&quot;family&quot;:&quot;Wassel&quot;,&quot;given&quot;:&quot;Ahmed R.&quot;,&quot;parse-names&quot;:false,&quot;dropping-particle&quot;:&quot;&quot;,&quot;non-dropping-particle&quot;:&quot;&quot;},{&quot;family&quot;:&quot;Al-Shaye'a&quot;,&quot;given&quot;:&quot;Oqba N.&quot;,&quot;parse-names&quot;:false,&quot;dropping-particle&quot;:&quot;&quot;,&quot;non-dropping-particle&quot;:&quot;&quot;}],&quot;container-title&quot;:&quot;International Journal of Biological Macromolecules&quot;,&quot;container-title-short&quot;:&quot;Int J Biol Macromol&quot;,&quot;DOI&quot;:&quot;10.1016/j.ijbiomac.2018.11.229&quot;,&quot;ISSN&quot;:&quot;18790003&quot;,&quot;PMID&quot;:&quot;30502423&quot;,&quot;URL&quot;:&quot;https://doi.org/10.1016/j.ijbiomac.2018.11.229&quot;,&quot;issued&quot;:{&quot;date-parts&quot;:[[2019]]},&quot;page&quot;:&quot;802-809&quot;,&quot;abstract&quot;:&quot;Salicylaldehyde (SA) successfully used as a mono aldehyde crosslinker with chitosan forming hydrogel membrane in presence of TiO2 NPs through casting technique. FTIR, XRD, SEM-EDX and TGA used to characterized and examining membrane physical and thermal properties. Swelling percent was evaluated for the fabricated membranes to visualize the crosslinking effect of SA Antibacterial activity evaluated using CFU methods against S. aureus, P. aeruginosa. FTIR revealed the formation of Schiff based reaction, while XRD demonstrated the presence of Titanium NPs patterns and approved bond formation between of chitosan and TiO2 NPs. SEM-EDX approve the crosslinking and TiO2 NPs dispersity on membrane surface. Crosslinking was enhanced using SA and TiO2 until reaching 1 ml of SA and 0.5 mg of TiO2 inside membrane formulation. TGA confirmed the improvement of thermal behavior in presence either crosslinking or nanometals. Mechanical properties enhanced using both crosslinker and TiO2 nanoparticle at membrane formulation. The obtained findings validated that the nanoparticles affect strength properties while crosslinker affects plasticity. All formulated membranes showed an effective antimicrobial activity towards S. aureus and P. aeruginosa and exhibits full eradication of bacteria under investigation.&quot;,&quot;publisher&quot;:&quot;Elsevier B.V.&quot;,&quot;volume&quot;:&quot;124&quot;},&quot;isTemporary&quot;:false,&quot;suppress-author&quot;:false,&quot;composite&quot;:false,&quot;author-only&quot;:false}]},{&quot;citationID&quot;:&quot;MENDELEY_CITATION_e8ba8fb3-ceb6-4e75-b536-6cbab4012639&quot;,&quot;properties&quot;:{&quot;noteIndex&quot;:0},&quot;isEdited&quot;:false,&quot;manualOverride&quot;:{&quot;isManuallyOverridden&quot;:false,&quot;citeprocText&quot;:&quot;[3]&quot;,&quot;manualOverrideText&quot;:&quot;&quot;},&quot;citationTag&quot;:&quot;MENDELEY_CITATION_v3_eyJjaXRhdGlvbklEIjoiTUVOREVMRVlfQ0lUQVRJT05fZThiYThmYjMtY2ViNi00ZTc1LWI1MzYtNmNiYWI0MDEyNjM5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quot;,&quot;citationItems&quot;:[{&quot;id&quot;:&quot;ca340527-61e2-3835-bf28-af5e5518d95e&quot;,&quot;itemData&quot;:{&quot;type&quot;:&quot;article-journal&quot;,&quot;id&quot;:&quot;ca340527-61e2-3835-bf28-af5e5518d95e&quot;,&quot;title&quot;:&quot;Effect of titanium dioxide nanoparticles and β-cyclodextrin polymer on physicochemical, antimicrobial, and antibiofilm properties of a novel chitosan-camphor polymer&quot;,&quot;author&quot;:[{&quot;family&quot;:&quot;Dardeer&quot;,&quot;given&quot;:&quot;Hemat M.&quot;,&quot;parse-names&quot;:false,&quot;dropping-particle&quot;:&quot;&quot;,&quot;non-dropping-particle&quot;:&quot;&quot;},{&quot;family&quot;:&quot;Abbas&quot;,&quot;given&quot;:&quot;Safaa A.&quot;,&quot;parse-names&quot;:false,&quot;dropping-particle&quot;:&quot;&quot;,&quot;non-dropping-particle&quot;:&quot;&quot;},{&quot;family&quot;:&quot;El-Sayyad&quot;,&quot;given&quot;:&quot;Gharieb S.&quot;,&quot;parse-names&quot;:false,&quot;dropping-particle&quot;:&quot;&quot;,&quot;non-dropping-particle&quot;:&quot;&quot;},{&quot;family&quot;:&quot;Ali&quot;,&quot;given&quot;:&quot;Moustafa F.&quot;,&quot;parse-names&quot;:false,&quot;dropping-particle&quot;:&quot;&quot;,&quot;non-dropping-particle&quot;:&quot;&quot;}],&quot;container-title&quot;:&quot;International Journal of Biological Macromolecules&quot;,&quot;DOI&quot;:&quot;10.1016/j.ijbiomac.2022.07.249&quot;,&quot;ISSN&quot;:&quot;18790003&quot;,&quot;PMID&quot;:&quot;35944757&quot;,&quot;issued&quot;:{&quot;date-parts&quot;:[[2022]]},&quot;page&quot;:&quot;1062-1079&quot;,&quot;abstract&quot;:&quot;In this paper, chitosan (Chi) was successfully reacted with natural mono ketone namely, camphor (Cam), through a condensation reaction to obtain a novel Chi-Cam polymer. The encapsulation of Chi-Cam polymer into the cavity of β-cyclodextrin biopolymer by inclusion complex method, and the immobilization of TiO2 NPs into Chi-Cam matrix by metal complex method were performed. A set of characterizations (XRD, FTIR, SEM, UV–Vis., optical band gap, Urbach energy, refractive index, and thermogravimetric analysis) were implemented to incorporate their properties with applications. It was not observed the existence of any strange peaks in diffractogram patterns of all prepared samples, confirming the proper preparation and high purity polymers. The crystalline index was found to be 69.41, 41.58, 58.25 and 44.2 % for Chi, Chi-Cam, polyrotaxane, and nanocomposite, respectively. High surface area, lowest pores size, and lowest pores volume were confirmed the micropores of composite, which also could provide more reactive sites, and enhancing the bioactivity. The tested Chi-Cam/TiO2 NPs possessed the highest antimicrobial impact, followed by the Chi-Cam/β-CD towards pathogenic microbes. The highest % inhibition of biofilm formation by Chi-Cam, Chi-Cam/β-CD, and Chi-Cam/TiO2 NPs was noted for S. aureus (40.05 %, 80.21 %, and 87.49 %), E. coli (38.56 %, 74.32 % and 83.32 %), P. aureginosa (32.12 %, 58.80 %, and 74.53 %), and C. albicans (13.69 %, 27.89 % and 70.89 %), respectively. The obtaining findings pave the route towards useful utilization of potential materials for biomedical applications.&quot;,&quot;publisher&quot;:&quot;Elsevier B.V.&quot;,&quot;issue&quot;:&quot;July&quot;,&quot;volume&quot;:&quot;219&quot;,&quot;container-title-short&quot;:&quot;Int J Biol Macromol&quot;},&quot;isTemporary&quot;:false,&quot;suppress-author&quot;:false,&quot;composite&quot;:false,&quot;author-only&quot;:false}]},{&quot;citationID&quot;:&quot;MENDELEY_CITATION_db70c8b7-9607-4134-a9c3-14f3ec17fb62&quot;,&quot;properties&quot;:{&quot;noteIndex&quot;:0},&quot;isEdited&quot;:false,&quot;manualOverride&quot;:{&quot;isManuallyOverridden&quot;:false,&quot;citeprocText&quot;:&quot;[7]&quot;,&quot;manualOverrideText&quot;:&quot;&quot;},&quot;citationTag&quot;:&quot;MENDELEY_CITATION_v3_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&quot;,&quot;citationItems&quot;:[{&quot;id&quot;:&quot;313d1ac1-64e2-34d5-9be8-29b728f0a012&quot;,&quot;itemData&quot;:{&quot;type&quot;:&quot;article-journal&quot;,&quot;id&quot;:&quot;313d1ac1-64e2-34d5-9be8-29b728f0a012&quot;,&quot;title&quot;:&quot;Synthesis, characterization and antimicrobial activity of Schiff bases from chitosan and salicylaldehyde/TiO2 nanocomposite membrane&quot;,&quot;author&quot;:[{&quot;family&quot;:&quot;Montaser&quot;,&quot;given&quot;:&quot;A. S.&quot;,&quot;parse-names&quot;:false,&quot;dropping-particle&quot;:&quot;&quot;,&quot;non-dropping-particle&quot;:&quot;&quot;},{&quot;family&quot;:&quot;Wassel&quot;,&quot;given&quot;:&quot;Ahmed R.&quot;,&quot;parse-names&quot;:false,&quot;dropping-particle&quot;:&quot;&quot;,&quot;non-dropping-particle&quot;:&quot;&quot;},{&quot;family&quot;:&quot;Al-Shaye'a&quot;,&quot;given&quot;:&quot;Oqba N.&quot;,&quot;parse-names&quot;:false,&quot;dropping-particle&quot;:&quot;&quot;,&quot;non-dropping-particle&quot;:&quot;&quot;}],&quot;container-title&quot;:&quot;International Journal of Biological Macromolecules&quot;,&quot;container-title-short&quot;:&quot;Int J Biol Macromol&quot;,&quot;DOI&quot;:&quot;10.1016/j.ijbiomac.2018.11.229&quot;,&quot;ISSN&quot;:&quot;18790003&quot;,&quot;PMID&quot;:&quot;30502423&quot;,&quot;URL&quot;:&quot;https://doi.org/10.1016/j.ijbiomac.2018.11.229&quot;,&quot;issued&quot;:{&quot;date-parts&quot;:[[2019]]},&quot;page&quot;:&quot;802-809&quot;,&quot;abstract&quot;:&quot;Salicylaldehyde (SA) successfully used as a mono aldehyde crosslinker with chitosan forming hydrogel membrane in presence of TiO2 NPs through casting technique. FTIR, XRD, SEM-EDX and TGA used to characterized and examining membrane physical and thermal properties. Swelling percent was evaluated for the fabricated membranes to visualize the crosslinking effect of SA Antibacterial activity evaluated using CFU methods against S. aureus, P. aeruginosa. FTIR revealed the formation of Schiff based reaction, while XRD demonstrated the presence of Titanium NPs patterns and approved bond formation between of chitosan and TiO2 NPs. SEM-EDX approve the crosslinking and TiO2 NPs dispersity on membrane surface. Crosslinking was enhanced using SA and TiO2 until reaching 1 ml of SA and 0.5 mg of TiO2 inside membrane formulation. TGA confirmed the improvement of thermal behavior in presence either crosslinking or nanometals. Mechanical properties enhanced using both crosslinker and TiO2 nanoparticle at membrane formulation. The obtained findings validated that the nanoparticles affect strength properties while crosslinker affects plasticity. All formulated membranes showed an effective antimicrobial activity towards S. aureus and P. aeruginosa and exhibits full eradication of bacteria under investigation.&quot;,&quot;publisher&quot;:&quot;Elsevier B.V.&quot;,&quot;volume&quot;:&quot;124&quot;},&quot;isTemporary&quot;:false,&quot;suppress-author&quot;:false,&quot;composite&quot;:false,&quot;author-only&quot;:false}]},{&quot;citationID&quot;:&quot;MENDELEY_CITATION_986ea5f3-5dd8-468a-ace8-c3848d81ba62&quot;,&quot;properties&quot;:{&quot;noteIndex&quot;:0},&quot;isEdited&quot;:false,&quot;manualOverride&quot;:{&quot;isManuallyOverridden&quot;:false,&quot;citeprocText&quot;:&quot;[6]&quot;,&quot;manualOverrideText&quot;:&quot;&quot;},&quot;citationTag&quot;:&quot;MENDELEY_CITATION_v3_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&quot;,&quot;citationItems&quot;:[{&quot;id&quot;:&quot;1ef1bcf9-64a5-3e63-8c7e-a7d5f041e086&quot;,&quot;itemData&quot;:{&quot;type&quot;:&quot;article-journal&quot;,&quot;id&quot;:&quot;1ef1bcf9-64a5-3e63-8c7e-a7d5f041e086&quot;,&quot;title&quot;:&quot;Virus-based nanocarriers for drug delivery&quot;,&quot;author&quot;:[{&quot;family&quot;:&quot;Ma&quot;,&quot;given&quot;:&quot;Yujie&quot;,&quot;parse-names&quot;:false,&quot;dropping-particle&quot;:&quot;&quot;,&quot;non-dropping-particle&quot;:&quot;&quot;},{&quot;family&quot;:&quot;Nolte&quot;,&quot;given&quot;:&quot;Roeland J.M.&quot;,&quot;parse-names&quot;:false,&quot;dropping-particle&quot;:&quot;&quot;,&quot;non-dropping-particle&quot;:&quot;&quot;},{&quot;family&quot;:&quot;Cornelissen&quot;,&quot;given&quot;:&quot;Jeroen J.L.M.&quot;,&quot;parse-names&quot;:false,&quot;dropping-particle&quot;:&quot;&quot;,&quot;non-dropping-particle&quot;:&quot;&quot;}],&quot;container-title&quot;:&quot;Advanced Drug Delivery Reviews&quot;,&quot;container-title-short&quot;:&quot;Adv Drug Deliv Rev&quot;,&quot;DOI&quot;:&quot;10.1016/j.addr.2012.01.005&quot;,&quot;ISSN&quot;:&quot;0169409X&quot;,&quot;PMID&quot;:&quot;22285585&quot;,&quot;URL&quot;:&quot;http://dx.doi.org/10.1016/j.addr.2012.01.005&quot;,&quot;issued&quot;:{&quot;date-parts&quot;:[[2012]]},&quot;page&quot;:&quot;811-825&quot;,&quot;abstract&quot;:&quot;New nanocarrier platforms based on natural biological building blocks offer great promises in revolutionalizing medicine. The usage of specific protein cage structures: virus-like particles (VLPs) for drug packaging and targetted delivery is summarized here. Versatile chemical and genetic modifications on the outer surfaces and inner cavities of VLPs facilitate the preparation of new materials that could meet the biocompatibility, solubility and high uptake efficiency requirements for drug delivery. A full evaluation on the toxicity, bio-distribution and immunology of these materials are envisaged to boost their application potentials. © 2012 Elsevier B.V.&quot;,&quot;publisher&quot;:&quot;Elsevier B.V.&quot;,&quot;issue&quot;:&quot;9&quot;,&quot;volume&quot;:&quot;64&quot;},&quot;isTemporary&quot;:false,&quot;suppress-author&quot;:false,&quot;composite&quot;:false,&quot;author-only&quot;:false}]},{&quot;citationID&quot;:&quot;MENDELEY_CITATION_89e44c49-6f1c-4920-99b7-22cd15fb04d6&quot;,&quot;properties&quot;:{&quot;noteIndex&quot;:0},&quot;isEdited&quot;:false,&quot;manualOverride&quot;:{&quot;isManuallyOverridden&quot;:false,&quot;citeprocText&quot;:&quot;[1]&quot;,&quot;manualOverrideText&quot;:&quot;&quot;},&quot;citationTag&quot;:&quot;MENDELEY_CITATION_v3_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&quot;,&quot;citationItems&quot;:[{&quot;id&quot;:&quot;3d57eb6d-75ee-3721-9bfa-ea1a2b6dd052&quot;,&quot;itemData&quot;:{&quot;type&quot;:&quot;article-journal&quot;,&quot;id&quot;:&quot;3d57eb6d-75ee-3721-9bfa-ea1a2b6dd052&quot;,&quot;title&quot;:&quot;Collaborative Enhancement of Endothelial Targeting of Nanocarriers by Modulating Platelet-Endothelial Cell Adhesion Molecule-1/CD31 Epitope Engagement&quot;,&quot;author&quot;:[{&quot;family&quot;:&quot;Chacko&quot;,&quot;given&quot;:&quot;Ann Marie&quot;,&quot;parse-names&quot;:false,&quot;dropping-particle&quot;:&quot;&quot;,&quot;non-dropping-particle&quot;:&quot;&quot;},{&quot;family&quot;:&quot;Han&quot;,&quot;given&quot;:&quot;Jingyan&quot;,&quot;parse-names&quot;:false,&quot;dropping-particle&quot;:&quot;&quot;,&quot;non-dropping-particle&quot;:&quot;&quot;},{&quot;family&quot;:&quot;Greineder&quot;,&quot;given&quot;:&quot;Colin F.&quot;,&quot;parse-names&quot;:false,&quot;dropping-particle&quot;:&quot;&quot;,&quot;non-dropping-particle&quot;:&quot;&quot;},{&quot;family&quot;:&quot;Zern&quot;,&quot;given&quot;:&quot;Blaine J.&quot;,&quot;parse-names&quot;:false,&quot;dropping-particle&quot;:&quot;&quot;,&quot;non-dropping-particle&quot;:&quot;&quot;},{&quot;family&quot;:&quot;Mikitsh&quot;,&quot;given&quot;:&quot;John L.&quot;,&quot;parse-names&quot;:false,&quot;dropping-particle&quot;:&quot;&quot;,&quot;non-dropping-particle&quot;:&quot;&quot;},{&quot;family&quot;:&quot;Nayak&quot;,&quot;given&quot;:&quot;Madhura&quot;,&quot;parse-names&quot;:false,&quot;dropping-particle&quot;:&quot;&quot;,&quot;non-dropping-particle&quot;:&quot;&quot;},{&quot;family&quot;:&quot;Menon&quot;,&quot;given&quot;:&quot;Divya&quot;,&quot;parse-names&quot;:false,&quot;dropping-particle&quot;:&quot;&quot;,&quot;non-dropping-particle&quot;:&quot;&quot;},{&quot;family&quot;:&quot;Johnston&quot;,&quot;given&quot;:&quot;Ian H.&quot;,&quot;parse-names&quot;:false,&quot;dropping-particle&quot;:&quot;&quot;,&quot;non-dropping-particle&quot;:&quot;&quot;},{&quot;family&quot;:&quot;Poncz&quot;,&quot;given&quot;:&quot;Mortimer&quot;,&quot;parse-names&quot;:false,&quot;dropping-particle&quot;:&quot;&quot;,&quot;non-dropping-particle&quot;:&quot;&quot;},{&quot;family&quot;:&quot;Eckmann&quot;,&quot;given&quot;:&quot;David M.&quot;,&quot;parse-names&quot;:false,&quot;dropping-particle&quot;:&quot;&quot;,&quot;non-dropping-particle&quot;:&quot;&quot;},{&quot;family&quot;:&quot;Davies&quot;,&quot;given&quot;:&quot;Peter F.&quot;,&quot;parse-names&quot;:false,&quot;dropping-particle&quot;:&quot;&quot;,&quot;non-dropping-particle&quot;:&quot;&quot;},{&quot;family&quot;:&quot;Muzykantov&quot;,&quot;given&quot;:&quot;Vladimir R.&quot;,&quot;parse-names&quot;:false,&quot;dropping-particle&quot;:&quot;&quot;,&quot;non-dropping-particle&quot;:&quot;&quot;}],&quot;container-title&quot;:&quot;ACS Nano&quot;,&quot;container-title-short&quot;:&quot;ACS Nano&quot;,&quot;DOI&quot;:&quot;10.1021/nn505672x&quot;,&quot;ISSN&quot;:&quot;1936086X&quot;,&quot;PMID&quot;:&quot;26153796&quot;,&quot;issued&quot;:{&quot;date-parts&quot;:[[2015]]},&quot;page&quot;:&quot;6785-6793&quot;,&quot;abstract&quot;:&quot;Nanocarriers (NCs) coated with antibodies (Abs) to extracellular epitopes of the transmembrane glycoprotein PECAM (platelet endothelial cell adhesion molecule-1/CD31) enable targeted drug delivery to vascular endothelial cells. Recent studies revealed that paired Abs directed to adjacent, yet distinct epitopes of PECAM stimulate each other's binding to endothelial cells in vitro and in vivo (collaborative enhancement). This phenomenon improves targeting of therapeutic fusion proteins, yet its potential role in targeting multivalent NCs has not been addressed. Herein, we studied the effects of Ab-mediated collaborative enhancement on multivalent NC spheres coated with PECAM Abs (Ab/NC, 180 nm diameter). We found that PECAM Abs do mutually enhance endothelial cell binding of Ab/NC coated by paired, but not self Ab. In vitro, collaborative enhancement of endothelial binding of Ab/NC by paired Abs is modulated by Ab/NC avidity, epitope selection, and flow. Cell fixation, but not blocking of endocytosis, obliterated collaborative enhancement of Ab/NC binding, indicating that the effect is mediated by molecular reorganization of PECAM molecules in the endothelial plasmalemma. The collaborative enhancement of Ab/NC binding was affirmed in vivo. Intravascular injection of paired Abs enhanced targeting of Ab/NC to pulmonary vasculature in mice by an order of magnitude. This stimulatory effect greatly exceeded enhancement of Ab targeting by paired Abs, indicating that collaborative enhancement' effect is even more pronounced for relatively large multivalent carriers versus free Abs, likely due to more profound consequences of positive alteration of epitope accessibility. This phenomenon provides a potential paradigm for optimizing the endothelial-targeted nanocarrier delivery of therapeutic agents.&quot;,&quot;issue&quot;:&quot;7&quot;,&quot;volume&quot;:&quot;9&quot;},&quot;isTemporary&quot;:false,&quot;suppress-author&quot;:false,&quot;composite&quot;:false,&quot;author-only&quot;:false}]},{&quot;citationID&quot;:&quot;MENDELEY_CITATION_03f7e30c-e808-4e1d-b0b6-8da9e6452d45&quot;,&quot;properties&quot;:{&quot;noteIndex&quot;:0},&quot;isEdited&quot;:false,&quot;manualOverride&quot;:{&quot;isManuallyOverridden&quot;:false,&quot;citeprocText&quot;:&quot;[5]&quot;,&quot;manualOverrideText&quot;:&quot;&quot;},&quot;citationTag&quot;:&quot;MENDELEY_CITATION_v3_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&quot;,&quot;citationItems&quot;:[{&quot;id&quot;:&quot;f29dcdaa-2f00-3184-a328-edd87aaa8226&quot;,&quot;itemData&quot;:{&quot;type&quot;:&quot;article-journal&quot;,&quot;id&quot;:&quot;f29dcdaa-2f00-3184-a328-edd87aaa8226&quot;,&quot;title&quot;:&quot;Optimal conditions for producing bactericidal sodium hyaluronate-TiO2 bionanocomposite and its characterization&quot;,&quot;author&quot;:[{&quot;family&quot;:&quot;Safaei&quot;,&quot;given&quot;:&quot;Mohsen&quot;,&quot;parse-names&quot;:false,&quot;dropping-particle&quot;:&quot;&quot;,&quot;non-dropping-particle&quot;:&quot;&quot;},{&quot;family&quot;:&quot;Taran&quot;,&quot;given&quot;:&quot;Mojtaba&quot;,&quot;parse-names&quot;:false,&quot;dropping-particle&quot;:&quot;&quot;,&quot;non-dropping-particle&quot;:&quot;&quot;}],&quot;container-title&quot;:&quot;International Journal of Biological Macromolecules&quot;,&quot;DOI&quot;:&quot;10.1016/j.ijbiomac.2017.06.016&quot;,&quot;ISSN&quot;:&quot;18790003&quot;,&quot;PMID&quot;:&quot;28619641&quot;,&quot;URL&quot;:&quot;http://dx.doi.org/10.1016/j.ijbiomac.2017.06.016&quot;,&quot;issued&quot;:{&quot;date-parts&quot;:[[2017]]},&quot;page&quot;:&quot;449-456&quot;,&quot;abstract&quot;:&quot;In this research, the creation of optimum conditions for the formation of sodium hyaluronate-TiO2 bionanocomposite and its antibacterial effect on gram positive and gram negative bacteria was evaluated. The Fourier transform infrared spectroscopy spectra, scanning electron microscopy images and energy dispersive X-ray spectroscopy pattern confirmed the formation of the bionanocomposite. Thermogravimetric analysis and differential thermal analysis indicated that the thermal stability rate had significantly improved with formation of the bionanocomposite. Nine experiments were designed based on the Taguchi method by applying different proportions of sodium hyaluronate biopolymer and TiO2 nanoparticles at different stirring times. Bionanocomposite produced under conditions of experiment 5 (TiO2 4 mg/ml, sodium hyaluronate 1 mg/ml and stirring time of 90 min) and experiment 9 (TiO2 8 mg/ml, sodium hyaluronate 2 mg/ml and stirring time of 60 min) completely prevented the growth of Staphylococcus aureus and Escherichia coli. It can be concluded that sodium hyaluronate-TiO2 bionanocomposite can be used as an effective antimicrobial compound in food, pharmaceutical, medical and environmental sectors.&quot;,&quot;publisher&quot;:&quot;Elsevier B.V.&quot;,&quot;volume&quot;:&quot;104&quot;,&quot;container-title-short&quot;:&quot;Int J Biol Macromol&quot;},&quot;isTemporary&quot;:false,&quot;suppress-author&quot;:false,&quot;composite&quot;:false,&quot;author-only&quot;:false}]},{&quot;citationID&quot;:&quot;MENDELEY_CITATION_1f1bf8ae-5f19-4da1-bba8-cde9b77b97c0&quot;,&quot;properties&quot;:{&quot;noteIndex&quot;:0},&quot;isEdited&quot;:false,&quot;manualOverride&quot;:{&quot;isManuallyOverridden&quot;:false,&quot;citeprocText&quot;:&quot;[3]&quot;,&quot;manualOverrideText&quot;:&quot;&quot;},&quot;citationTag&quot;:&quot;MENDELEY_CITATION_v3_eyJjaXRhdGlvbklEIjoiTUVOREVMRVlfQ0lUQVRJT05fMWYxYmY4YWUtNWYxOS00ZGExLWJiYTgtY2RlOWI3N2I5N2Mw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quot;,&quot;citationItems&quot;:[{&quot;id&quot;:&quot;ca340527-61e2-3835-bf28-af5e5518d95e&quot;,&quot;itemData&quot;:{&quot;type&quot;:&quot;article-journal&quot;,&quot;id&quot;:&quot;ca340527-61e2-3835-bf28-af5e5518d95e&quot;,&quot;title&quot;:&quot;Effect of titanium dioxide nanoparticles and β-cyclodextrin polymer on physicochemical, antimicrobial, and antibiofilm properties of a novel chitosan-camphor polymer&quot;,&quot;author&quot;:[{&quot;family&quot;:&quot;Dardeer&quot;,&quot;given&quot;:&quot;Hemat M.&quot;,&quot;parse-names&quot;:false,&quot;dropping-particle&quot;:&quot;&quot;,&quot;non-dropping-particle&quot;:&quot;&quot;},{&quot;family&quot;:&quot;Abbas&quot;,&quot;given&quot;:&quot;Safaa A.&quot;,&quot;parse-names&quot;:false,&quot;dropping-particle&quot;:&quot;&quot;,&quot;non-dropping-particle&quot;:&quot;&quot;},{&quot;family&quot;:&quot;El-Sayyad&quot;,&quot;given&quot;:&quot;Gharieb S.&quot;,&quot;parse-names&quot;:false,&quot;dropping-particle&quot;:&quot;&quot;,&quot;non-dropping-particle&quot;:&quot;&quot;},{&quot;family&quot;:&quot;Ali&quot;,&quot;given&quot;:&quot;Moustafa F.&quot;,&quot;parse-names&quot;:false,&quot;dropping-particle&quot;:&quot;&quot;,&quot;non-dropping-particle&quot;:&quot;&quot;}],&quot;container-title&quot;:&quot;International Journal of Biological Macromolecules&quot;,&quot;DOI&quot;:&quot;10.1016/j.ijbiomac.2022.07.249&quot;,&quot;ISSN&quot;:&quot;18790003&quot;,&quot;PMID&quot;:&quot;35944757&quot;,&quot;issued&quot;:{&quot;date-parts&quot;:[[2022]]},&quot;page&quot;:&quot;1062-1079&quot;,&quot;abstract&quot;:&quot;In this paper, chitosan (Chi) was successfully reacted with natural mono ketone namely, camphor (Cam), through a condensation reaction to obtain a novel Chi-Cam polymer. The encapsulation of Chi-Cam polymer into the cavity of β-cyclodextrin biopolymer by inclusion complex method, and the immobilization of TiO2 NPs into Chi-Cam matrix by metal complex method were performed. A set of characterizations (XRD, FTIR, SEM, UV–Vis., optical band gap, Urbach energy, refractive index, and thermogravimetric analysis) were implemented to incorporate their properties with applications. It was not observed the existence of any strange peaks in diffractogram patterns of all prepared samples, confirming the proper preparation and high purity polymers. The crystalline index was found to be 69.41, 41.58, 58.25 and 44.2 % for Chi, Chi-Cam, polyrotaxane, and nanocomposite, respectively. High surface area, lowest pores size, and lowest pores volume were confirmed the micropores of composite, which also could provide more reactive sites, and enhancing the bioactivity. The tested Chi-Cam/TiO2 NPs possessed the highest antimicrobial impact, followed by the Chi-Cam/β-CD towards pathogenic microbes. The highest % inhibition of biofilm formation by Chi-Cam, Chi-Cam/β-CD, and Chi-Cam/TiO2 NPs was noted for S. aureus (40.05 %, 80.21 %, and 87.49 %), E. coli (38.56 %, 74.32 % and 83.32 %), P. aureginosa (32.12 %, 58.80 %, and 74.53 %), and C. albicans (13.69 %, 27.89 % and 70.89 %), respectively. The obtaining findings pave the route towards useful utilization of potential materials for biomedical applications.&quot;,&quot;publisher&quot;:&quot;Elsevier B.V.&quot;,&quot;issue&quot;:&quot;July&quot;,&quot;volume&quot;:&quot;219&quot;,&quot;container-title-short&quot;:&quot;Int J Biol Macromol&quot;},&quot;isTemporary&quot;:false,&quot;suppress-author&quot;:false,&quot;composite&quot;:false,&quot;author-only&quot;:false}]},{&quot;citationID&quot;:&quot;MENDELEY_CITATION_bea0f8df-8932-4c55-8015-d4f0463974ba&quot;,&quot;properties&quot;:{&quot;noteIndex&quot;:0},&quot;isEdited&quot;:false,&quot;manualOverride&quot;:{&quot;isManuallyOverridden&quot;:false,&quot;citeprocText&quot;:&quot;[1]&quot;,&quot;manualOverrideText&quot;:&quot;&quot;},&quot;citationTag&quot;:&quot;MENDELEY_CITATION_v3_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&quot;,&quot;citationItems&quot;:[{&quot;id&quot;:&quot;3d57eb6d-75ee-3721-9bfa-ea1a2b6dd052&quot;,&quot;itemData&quot;:{&quot;type&quot;:&quot;article-journal&quot;,&quot;id&quot;:&quot;3d57eb6d-75ee-3721-9bfa-ea1a2b6dd052&quot;,&quot;title&quot;:&quot;Collaborative Enhancement of Endothelial Targeting of Nanocarriers by Modulating Platelet-Endothelial Cell Adhesion Molecule-1/CD31 Epitope Engagement&quot;,&quot;author&quot;:[{&quot;family&quot;:&quot;Chacko&quot;,&quot;given&quot;:&quot;Ann Marie&quot;,&quot;parse-names&quot;:false,&quot;dropping-particle&quot;:&quot;&quot;,&quot;non-dropping-particle&quot;:&quot;&quot;},{&quot;family&quot;:&quot;Han&quot;,&quot;given&quot;:&quot;Jingyan&quot;,&quot;parse-names&quot;:false,&quot;dropping-particle&quot;:&quot;&quot;,&quot;non-dropping-particle&quot;:&quot;&quot;},{&quot;family&quot;:&quot;Greineder&quot;,&quot;given&quot;:&quot;Colin F.&quot;,&quot;parse-names&quot;:false,&quot;dropping-particle&quot;:&quot;&quot;,&quot;non-dropping-particle&quot;:&quot;&quot;},{&quot;family&quot;:&quot;Zern&quot;,&quot;given&quot;:&quot;Blaine J.&quot;,&quot;parse-names&quot;:false,&quot;dropping-particle&quot;:&quot;&quot;,&quot;non-dropping-particle&quot;:&quot;&quot;},{&quot;family&quot;:&quot;Mikitsh&quot;,&quot;given&quot;:&quot;John L.&quot;,&quot;parse-names&quot;:false,&quot;dropping-particle&quot;:&quot;&quot;,&quot;non-dropping-particle&quot;:&quot;&quot;},{&quot;family&quot;:&quot;Nayak&quot;,&quot;given&quot;:&quot;Madhura&quot;,&quot;parse-names&quot;:false,&quot;dropping-particle&quot;:&quot;&quot;,&quot;non-dropping-particle&quot;:&quot;&quot;},{&quot;family&quot;:&quot;Menon&quot;,&quot;given&quot;:&quot;Divya&quot;,&quot;parse-names&quot;:false,&quot;dropping-particle&quot;:&quot;&quot;,&quot;non-dropping-particle&quot;:&quot;&quot;},{&quot;family&quot;:&quot;Johnston&quot;,&quot;given&quot;:&quot;Ian H.&quot;,&quot;parse-names&quot;:false,&quot;dropping-particle&quot;:&quot;&quot;,&quot;non-dropping-particle&quot;:&quot;&quot;},{&quot;family&quot;:&quot;Poncz&quot;,&quot;given&quot;:&quot;Mortimer&quot;,&quot;parse-names&quot;:false,&quot;dropping-particle&quot;:&quot;&quot;,&quot;non-dropping-particle&quot;:&quot;&quot;},{&quot;family&quot;:&quot;Eckmann&quot;,&quot;given&quot;:&quot;David M.&quot;,&quot;parse-names&quot;:false,&quot;dropping-particle&quot;:&quot;&quot;,&quot;non-dropping-particle&quot;:&quot;&quot;},{&quot;family&quot;:&quot;Davies&quot;,&quot;given&quot;:&quot;Peter F.&quot;,&quot;parse-names&quot;:false,&quot;dropping-particle&quot;:&quot;&quot;,&quot;non-dropping-particle&quot;:&quot;&quot;},{&quot;family&quot;:&quot;Muzykantov&quot;,&quot;given&quot;:&quot;Vladimir R.&quot;,&quot;parse-names&quot;:false,&quot;dropping-particle&quot;:&quot;&quot;,&quot;non-dropping-particle&quot;:&quot;&quot;}],&quot;container-title&quot;:&quot;ACS Nano&quot;,&quot;container-title-short&quot;:&quot;ACS Nano&quot;,&quot;DOI&quot;:&quot;10.1021/nn505672x&quot;,&quot;ISSN&quot;:&quot;1936086X&quot;,&quot;PMID&quot;:&quot;26153796&quot;,&quot;issued&quot;:{&quot;date-parts&quot;:[[2015]]},&quot;page&quot;:&quot;6785-6793&quot;,&quot;abstract&quot;:&quot;Nanocarriers (NCs) coated with antibodies (Abs) to extracellular epitopes of the transmembrane glycoprotein PECAM (platelet endothelial cell adhesion molecule-1/CD31) enable targeted drug delivery to vascular endothelial cells. Recent studies revealed that paired Abs directed to adjacent, yet distinct epitopes of PECAM stimulate each other's binding to endothelial cells in vitro and in vivo (collaborative enhancement). This phenomenon improves targeting of therapeutic fusion proteins, yet its potential role in targeting multivalent NCs has not been addressed. Herein, we studied the effects of Ab-mediated collaborative enhancement on multivalent NC spheres coated with PECAM Abs (Ab/NC, 180 nm diameter). We found that PECAM Abs do mutually enhance endothelial cell binding of Ab/NC coated by paired, but not self Ab. In vitro, collaborative enhancement of endothelial binding of Ab/NC by paired Abs is modulated by Ab/NC avidity, epitope selection, and flow. Cell fixation, but not blocking of endocytosis, obliterated collaborative enhancement of Ab/NC binding, indicating that the effect is mediated by molecular reorganization of PECAM molecules in the endothelial plasmalemma. The collaborative enhancement of Ab/NC binding was affirmed in vivo. Intravascular injection of paired Abs enhanced targeting of Ab/NC to pulmonary vasculature in mice by an order of magnitude. This stimulatory effect greatly exceeded enhancement of Ab targeting by paired Abs, indicating that collaborative enhancement' effect is even more pronounced for relatively large multivalent carriers versus free Abs, likely due to more profound consequences of positive alteration of epitope accessibility. This phenomenon provides a potential paradigm for optimizing the endothelial-targeted nanocarrier delivery of therapeutic agents.&quot;,&quot;issue&quot;:&quot;7&quot;,&quot;volume&quot;:&quot;9&quot;},&quot;isTemporary&quot;:false,&quot;suppress-author&quot;:false,&quot;composite&quot;:false,&quot;author-only&quot;:false}]},{&quot;citationID&quot;:&quot;MENDELEY_CITATION_7ea173c7-c914-4917-a2ba-3bf98a2be351&quot;,&quot;properties&quot;:{&quot;noteIndex&quot;:0},&quot;isEdited&quot;:false,&quot;manualOverride&quot;:{&quot;isManuallyOverridden&quot;:false,&quot;citeprocText&quot;:&quot;[3]&quot;,&quot;manualOverrideText&quot;:&quot;&quot;},&quot;citationTag&quot;:&quot;MENDELEY_CITATION_v3_eyJjaXRhdGlvbklEIjoiTUVOREVMRVlfQ0lUQVRJT05fN2VhMTczYzctYzkxNC00OTE3LWEyYmEtM2JmOThhMmJlMzUx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quot;,&quot;citationItems&quot;:[{&quot;id&quot;:&quot;ca340527-61e2-3835-bf28-af5e5518d95e&quot;,&quot;itemData&quot;:{&quot;type&quot;:&quot;article-journal&quot;,&quot;id&quot;:&quot;ca340527-61e2-3835-bf28-af5e5518d95e&quot;,&quot;title&quot;:&quot;Effect of titanium dioxide nanoparticles and β-cyclodextrin polymer on physicochemical, antimicrobial, and antibiofilm properties of a novel chitosan-camphor polymer&quot;,&quot;author&quot;:[{&quot;family&quot;:&quot;Dardeer&quot;,&quot;given&quot;:&quot;Hemat M.&quot;,&quot;parse-names&quot;:false,&quot;dropping-particle&quot;:&quot;&quot;,&quot;non-dropping-particle&quot;:&quot;&quot;},{&quot;family&quot;:&quot;Abbas&quot;,&quot;given&quot;:&quot;Safaa A.&quot;,&quot;parse-names&quot;:false,&quot;dropping-particle&quot;:&quot;&quot;,&quot;non-dropping-particle&quot;:&quot;&quot;},{&quot;family&quot;:&quot;El-Sayyad&quot;,&quot;given&quot;:&quot;Gharieb S.&quot;,&quot;parse-names&quot;:false,&quot;dropping-particle&quot;:&quot;&quot;,&quot;non-dropping-particle&quot;:&quot;&quot;},{&quot;family&quot;:&quot;Ali&quot;,&quot;given&quot;:&quot;Moustafa F.&quot;,&quot;parse-names&quot;:false,&quot;dropping-particle&quot;:&quot;&quot;,&quot;non-dropping-particle&quot;:&quot;&quot;}],&quot;container-title&quot;:&quot;International Journal of Biological Macromolecules&quot;,&quot;DOI&quot;:&quot;10.1016/j.ijbiomac.2022.07.249&quot;,&quot;ISSN&quot;:&quot;18790003&quot;,&quot;PMID&quot;:&quot;35944757&quot;,&quot;issued&quot;:{&quot;date-parts&quot;:[[2022]]},&quot;page&quot;:&quot;1062-1079&quot;,&quot;abstract&quot;:&quot;In this paper, chitosan (Chi) was successfully reacted with natural mono ketone namely, camphor (Cam), through a condensation reaction to obtain a novel Chi-Cam polymer. The encapsulation of Chi-Cam polymer into the cavity of β-cyclodextrin biopolymer by inclusion complex method, and the immobilization of TiO2 NPs into Chi-Cam matrix by metal complex method were performed. A set of characterizations (XRD, FTIR, SEM, UV–Vis., optical band gap, Urbach energy, refractive index, and thermogravimetric analysis) were implemented to incorporate their properties with applications. It was not observed the existence of any strange peaks in diffractogram patterns of all prepared samples, confirming the proper preparation and high purity polymers. The crystalline index was found to be 69.41, 41.58, 58.25 and 44.2 % for Chi, Chi-Cam, polyrotaxane, and nanocomposite, respectively. High surface area, lowest pores size, and lowest pores volume were confirmed the micropores of composite, which also could provide more reactive sites, and enhancing the bioactivity. The tested Chi-Cam/TiO2 NPs possessed the highest antimicrobial impact, followed by the Chi-Cam/β-CD towards pathogenic microbes. The highest % inhibition of biofilm formation by Chi-Cam, Chi-Cam/β-CD, and Chi-Cam/TiO2 NPs was noted for S. aureus (40.05 %, 80.21 %, and 87.49 %), E. coli (38.56 %, 74.32 % and 83.32 %), P. aureginosa (32.12 %, 58.80 %, and 74.53 %), and C. albicans (13.69 %, 27.89 % and 70.89 %), respectively. The obtaining findings pave the route towards useful utilization of potential materials for biomedical applications.&quot;,&quot;publisher&quot;:&quot;Elsevier B.V.&quot;,&quot;issue&quot;:&quot;July&quot;,&quot;volume&quot;:&quot;219&quot;,&quot;container-title-short&quot;:&quot;Int J Biol Macromol&quot;},&quot;isTemporary&quot;:false,&quot;suppress-author&quot;:false,&quot;composite&quot;:false,&quot;author-only&quot;:false}]},{&quot;citationID&quot;:&quot;MENDELEY_CITATION_ae8d7bd6-5770-4d51-8236-bad58b58b0ef&quot;,&quot;properties&quot;:{&quot;noteIndex&quot;:0},&quot;isEdited&quot;:false,&quot;manualOverride&quot;:{&quot;isManuallyOverridden&quot;:false,&quot;citeprocText&quot;:&quot;[3]&quot;,&quot;manualOverrideText&quot;:&quot;&quot;},&quot;citationTag&quot;:&quot;MENDELEY_CITATION_v3_eyJjaXRhdGlvbklEIjoiTUVOREVMRVlfQ0lUQVRJT05fYWU4ZDdiZDYtNTc3MC00ZDUxLTgyMzYtYmFkNThiNThiMGVm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quot;,&quot;citationItems&quot;:[{&quot;id&quot;:&quot;ca340527-61e2-3835-bf28-af5e5518d95e&quot;,&quot;itemData&quot;:{&quot;type&quot;:&quot;article-journal&quot;,&quot;id&quot;:&quot;ca340527-61e2-3835-bf28-af5e5518d95e&quot;,&quot;title&quot;:&quot;Effect of titanium dioxide nanoparticles and β-cyclodextrin polymer on physicochemical, antimicrobial, and antibiofilm properties of a novel chitosan-camphor polymer&quot;,&quot;author&quot;:[{&quot;family&quot;:&quot;Dardeer&quot;,&quot;given&quot;:&quot;Hemat M.&quot;,&quot;parse-names&quot;:false,&quot;dropping-particle&quot;:&quot;&quot;,&quot;non-dropping-particle&quot;:&quot;&quot;},{&quot;family&quot;:&quot;Abbas&quot;,&quot;given&quot;:&quot;Safaa A.&quot;,&quot;parse-names&quot;:false,&quot;dropping-particle&quot;:&quot;&quot;,&quot;non-dropping-particle&quot;:&quot;&quot;},{&quot;family&quot;:&quot;El-Sayyad&quot;,&quot;given&quot;:&quot;Gharieb S.&quot;,&quot;parse-names&quot;:false,&quot;dropping-particle&quot;:&quot;&quot;,&quot;non-dropping-particle&quot;:&quot;&quot;},{&quot;family&quot;:&quot;Ali&quot;,&quot;given&quot;:&quot;Moustafa F.&quot;,&quot;parse-names&quot;:false,&quot;dropping-particle&quot;:&quot;&quot;,&quot;non-dropping-particle&quot;:&quot;&quot;}],&quot;container-title&quot;:&quot;International Journal of Biological Macromolecules&quot;,&quot;DOI&quot;:&quot;10.1016/j.ijbiomac.2022.07.249&quot;,&quot;ISSN&quot;:&quot;18790003&quot;,&quot;PMID&quot;:&quot;35944757&quot;,&quot;issued&quot;:{&quot;date-parts&quot;:[[2022]]},&quot;page&quot;:&quot;1062-1079&quot;,&quot;abstract&quot;:&quot;In this paper, chitosan (Chi) was successfully reacted with natural mono ketone namely, camphor (Cam), through a condensation reaction to obtain a novel Chi-Cam polymer. The encapsulation of Chi-Cam polymer into the cavity of β-cyclodextrin biopolymer by inclusion complex method, and the immobilization of TiO2 NPs into Chi-Cam matrix by metal complex method were performed. A set of characterizations (XRD, FTIR, SEM, UV–Vis., optical band gap, Urbach energy, refractive index, and thermogravimetric analysis) were implemented to incorporate their properties with applications. It was not observed the existence of any strange peaks in diffractogram patterns of all prepared samples, confirming the proper preparation and high purity polymers. The crystalline index was found to be 69.41, 41.58, 58.25 and 44.2 % for Chi, Chi-Cam, polyrotaxane, and nanocomposite, respectively. High surface area, lowest pores size, and lowest pores volume were confirmed the micropores of composite, which also could provide more reactive sites, and enhancing the bioactivity. The tested Chi-Cam/TiO2 NPs possessed the highest antimicrobial impact, followed by the Chi-Cam/β-CD towards pathogenic microbes. The highest % inhibition of biofilm formation by Chi-Cam, Chi-Cam/β-CD, and Chi-Cam/TiO2 NPs was noted for S. aureus (40.05 %, 80.21 %, and 87.49 %), E. coli (38.56 %, 74.32 % and 83.32 %), P. aureginosa (32.12 %, 58.80 %, and 74.53 %), and C. albicans (13.69 %, 27.89 % and 70.89 %), respectively. The obtaining findings pave the route towards useful utilization of potential materials for biomedical applications.&quot;,&quot;publisher&quot;:&quot;Elsevier B.V.&quot;,&quot;issue&quot;:&quot;July&quot;,&quot;volume&quot;:&quot;219&quot;,&quot;container-title-short&quot;:&quot;Int J Biol Macromol&quot;},&quot;isTemporary&quot;:false,&quot;suppress-author&quot;:false,&quot;composite&quot;:false,&quot;author-only&quot;:false}]},{&quot;citationID&quot;:&quot;MENDELEY_CITATION_d48d9e47-c455-4806-859d-5c48572fa8a1&quot;,&quot;properties&quot;:{&quot;noteIndex&quot;:0},&quot;isEdited&quot;:false,&quot;manualOverride&quot;:{&quot;isManuallyOverridden&quot;:false,&quot;citeprocText&quot;:&quot;[3]&quot;,&quot;manualOverrideText&quot;:&quot;&quot;},&quot;citationTag&quot;:&quot;MENDELEY_CITATION_v3_eyJjaXRhdGlvbklEIjoiTUVOREVMRVlfQ0lUQVRJT05fZDQ4ZDllNDctYzQ1NS00ODA2LTg1OWQtNWM0ODU3MmZhOGEx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quot;,&quot;citationItems&quot;:[{&quot;id&quot;:&quot;ca340527-61e2-3835-bf28-af5e5518d95e&quot;,&quot;itemData&quot;:{&quot;type&quot;:&quot;article-journal&quot;,&quot;id&quot;:&quot;ca340527-61e2-3835-bf28-af5e5518d95e&quot;,&quot;title&quot;:&quot;Effect of titanium dioxide nanoparticles and β-cyclodextrin polymer on physicochemical, antimicrobial, and antibiofilm properties of a novel chitosan-camphor polymer&quot;,&quot;author&quot;:[{&quot;family&quot;:&quot;Dardeer&quot;,&quot;given&quot;:&quot;Hemat M.&quot;,&quot;parse-names&quot;:false,&quot;dropping-particle&quot;:&quot;&quot;,&quot;non-dropping-particle&quot;:&quot;&quot;},{&quot;family&quot;:&quot;Abbas&quot;,&quot;given&quot;:&quot;Safaa A.&quot;,&quot;parse-names&quot;:false,&quot;dropping-particle&quot;:&quot;&quot;,&quot;non-dropping-particle&quot;:&quot;&quot;},{&quot;family&quot;:&quot;El-Sayyad&quot;,&quot;given&quot;:&quot;Gharieb S.&quot;,&quot;parse-names&quot;:false,&quot;dropping-particle&quot;:&quot;&quot;,&quot;non-dropping-particle&quot;:&quot;&quot;},{&quot;family&quot;:&quot;Ali&quot;,&quot;given&quot;:&quot;Moustafa F.&quot;,&quot;parse-names&quot;:false,&quot;dropping-particle&quot;:&quot;&quot;,&quot;non-dropping-particle&quot;:&quot;&quot;}],&quot;container-title&quot;:&quot;International Journal of Biological Macromolecules&quot;,&quot;DOI&quot;:&quot;10.1016/j.ijbiomac.2022.07.249&quot;,&quot;ISSN&quot;:&quot;18790003&quot;,&quot;PMID&quot;:&quot;35944757&quot;,&quot;issued&quot;:{&quot;date-parts&quot;:[[2022]]},&quot;page&quot;:&quot;1062-1079&quot;,&quot;abstract&quot;:&quot;In this paper, chitosan (Chi) was successfully reacted with natural mono ketone namely, camphor (Cam), through a condensation reaction to obtain a novel Chi-Cam polymer. The encapsulation of Chi-Cam polymer into the cavity of β-cyclodextrin biopolymer by inclusion complex method, and the immobilization of TiO2 NPs into Chi-Cam matrix by metal complex method were performed. A set of characterizations (XRD, FTIR, SEM, UV–Vis., optical band gap, Urbach energy, refractive index, and thermogravimetric analysis) were implemented to incorporate their properties with applications. It was not observed the existence of any strange peaks in diffractogram patterns of all prepared samples, confirming the proper preparation and high purity polymers. The crystalline index was found to be 69.41, 41.58, 58.25 and 44.2 % for Chi, Chi-Cam, polyrotaxane, and nanocomposite, respectively. High surface area, lowest pores size, and lowest pores volume were confirmed the micropores of composite, which also could provide more reactive sites, and enhancing the bioactivity. The tested Chi-Cam/TiO2 NPs possessed the highest antimicrobial impact, followed by the Chi-Cam/β-CD towards pathogenic microbes. The highest % inhibition of biofilm formation by Chi-Cam, Chi-Cam/β-CD, and Chi-Cam/TiO2 NPs was noted for S. aureus (40.05 %, 80.21 %, and 87.49 %), E. coli (38.56 %, 74.32 % and 83.32 %), P. aureginosa (32.12 %, 58.80 %, and 74.53 %), and C. albicans (13.69 %, 27.89 % and 70.89 %), respectively. The obtaining findings pave the route towards useful utilization of potential materials for biomedical applications.&quot;,&quot;publisher&quot;:&quot;Elsevier B.V.&quot;,&quot;issue&quot;:&quot;July&quot;,&quot;volume&quot;:&quot;219&quot;,&quot;container-title-short&quot;:&quot;Int J Biol Macromol&quot;},&quot;isTemporary&quot;:false,&quot;suppress-author&quot;:false,&quot;composite&quot;:false,&quot;author-only&quot;:false}]},{&quot;citationID&quot;:&quot;MENDELEY_CITATION_15bb2f0b-79f1-4a57-8588-28978de6f4ec&quot;,&quot;properties&quot;:{&quot;noteIndex&quot;:0},&quot;isEdited&quot;:false,&quot;manualOverride&quot;:{&quot;isManuallyOverridden&quot;:false,&quot;citeprocText&quot;:&quot;[7]&quot;,&quot;manualOverrideText&quot;:&quot;&quot;},&quot;citationTag&quot;:&quot;MENDELEY_CITATION_v3_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&quot;,&quot;citationItems&quot;:[{&quot;id&quot;:&quot;313d1ac1-64e2-34d5-9be8-29b728f0a012&quot;,&quot;itemData&quot;:{&quot;type&quot;:&quot;article-journal&quot;,&quot;id&quot;:&quot;313d1ac1-64e2-34d5-9be8-29b728f0a012&quot;,&quot;title&quot;:&quot;Synthesis, characterization and antimicrobial activity of Schiff bases from chitosan and salicylaldehyde/TiO2 nanocomposite membrane&quot;,&quot;author&quot;:[{&quot;family&quot;:&quot;Montaser&quot;,&quot;given&quot;:&quot;A. S.&quot;,&quot;parse-names&quot;:false,&quot;dropping-particle&quot;:&quot;&quot;,&quot;non-dropping-particle&quot;:&quot;&quot;},{&quot;family&quot;:&quot;Wassel&quot;,&quot;given&quot;:&quot;Ahmed R.&quot;,&quot;parse-names&quot;:false,&quot;dropping-particle&quot;:&quot;&quot;,&quot;non-dropping-particle&quot;:&quot;&quot;},{&quot;family&quot;:&quot;Al-Shaye'a&quot;,&quot;given&quot;:&quot;Oqba N.&quot;,&quot;parse-names&quot;:false,&quot;dropping-particle&quot;:&quot;&quot;,&quot;non-dropping-particle&quot;:&quot;&quot;}],&quot;container-title&quot;:&quot;International Journal of Biological Macromolecules&quot;,&quot;container-title-short&quot;:&quot;Int J Biol Macromol&quot;,&quot;DOI&quot;:&quot;10.1016/j.ijbiomac.2018.11.229&quot;,&quot;ISSN&quot;:&quot;18790003&quot;,&quot;PMID&quot;:&quot;30502423&quot;,&quot;URL&quot;:&quot;https://doi.org/10.1016/j.ijbiomac.2018.11.229&quot;,&quot;issued&quot;:{&quot;date-parts&quot;:[[2019]]},&quot;page&quot;:&quot;802-809&quot;,&quot;abstract&quot;:&quot;Salicylaldehyde (SA) successfully used as a mono aldehyde crosslinker with chitosan forming hydrogel membrane in presence of TiO2 NPs through casting technique. FTIR, XRD, SEM-EDX and TGA used to characterized and examining membrane physical and thermal properties. Swelling percent was evaluated for the fabricated membranes to visualize the crosslinking effect of SA Antibacterial activity evaluated using CFU methods against S. aureus, P. aeruginosa. FTIR revealed the formation of Schiff based reaction, while XRD demonstrated the presence of Titanium NPs patterns and approved bond formation between of chitosan and TiO2 NPs. SEM-EDX approve the crosslinking and TiO2 NPs dispersity on membrane surface. Crosslinking was enhanced using SA and TiO2 until reaching 1 ml of SA and 0.5 mg of TiO2 inside membrane formulation. TGA confirmed the improvement of thermal behavior in presence either crosslinking or nanometals. Mechanical properties enhanced using both crosslinker and TiO2 nanoparticle at membrane formulation. The obtained findings validated that the nanoparticles affect strength properties while crosslinker affects plasticity. All formulated membranes showed an effective antimicrobial activity towards S. aureus and P. aeruginosa and exhibits full eradication of bacteria under investigation.&quot;,&quot;publisher&quot;:&quot;Elsevier B.V.&quot;,&quot;volume&quot;:&quot;124&quot;},&quot;isTemporary&quot;:false,&quot;suppress-author&quot;:false,&quot;composite&quot;:false,&quot;author-only&quot;:false}]},{&quot;citationID&quot;:&quot;MENDELEY_CITATION_e63c71da-1bc0-45db-a2be-f502638fa89d&quot;,&quot;properties&quot;:{&quot;noteIndex&quot;:0},&quot;isEdited&quot;:false,&quot;manualOverride&quot;:{&quot;isManuallyOverridden&quot;:false,&quot;citeprocText&quot;:&quot;[7]&quot;,&quot;manualOverrideText&quot;:&quot;&quot;},&quot;citationTag&quot;:&quot;MENDELEY_CITATION_v3_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&quot;,&quot;citationItems&quot;:[{&quot;id&quot;:&quot;313d1ac1-64e2-34d5-9be8-29b728f0a012&quot;,&quot;itemData&quot;:{&quot;type&quot;:&quot;article-journal&quot;,&quot;id&quot;:&quot;313d1ac1-64e2-34d5-9be8-29b728f0a012&quot;,&quot;title&quot;:&quot;Synthesis, characterization and antimicrobial activity of Schiff bases from chitosan and salicylaldehyde/TiO2 nanocomposite membrane&quot;,&quot;author&quot;:[{&quot;family&quot;:&quot;Montaser&quot;,&quot;given&quot;:&quot;A. S.&quot;,&quot;parse-names&quot;:false,&quot;dropping-particle&quot;:&quot;&quot;,&quot;non-dropping-particle&quot;:&quot;&quot;},{&quot;family&quot;:&quot;Wassel&quot;,&quot;given&quot;:&quot;Ahmed R.&quot;,&quot;parse-names&quot;:false,&quot;dropping-particle&quot;:&quot;&quot;,&quot;non-dropping-particle&quot;:&quot;&quot;},{&quot;family&quot;:&quot;Al-Shaye'a&quot;,&quot;given&quot;:&quot;Oqba N.&quot;,&quot;parse-names&quot;:false,&quot;dropping-particle&quot;:&quot;&quot;,&quot;non-dropping-particle&quot;:&quot;&quot;}],&quot;container-title&quot;:&quot;International Journal of Biological Macromolecules&quot;,&quot;container-title-short&quot;:&quot;Int J Biol Macromol&quot;,&quot;DOI&quot;:&quot;10.1016/j.ijbiomac.2018.11.229&quot;,&quot;ISSN&quot;:&quot;18790003&quot;,&quot;PMID&quot;:&quot;30502423&quot;,&quot;URL&quot;:&quot;https://doi.org/10.1016/j.ijbiomac.2018.11.229&quot;,&quot;issued&quot;:{&quot;date-parts&quot;:[[2019]]},&quot;page&quot;:&quot;802-809&quot;,&quot;abstract&quot;:&quot;Salicylaldehyde (SA) successfully used as a mono aldehyde crosslinker with chitosan forming hydrogel membrane in presence of TiO2 NPs through casting technique. FTIR, XRD, SEM-EDX and TGA used to characterized and examining membrane physical and thermal properties. Swelling percent was evaluated for the fabricated membranes to visualize the crosslinking effect of SA Antibacterial activity evaluated using CFU methods against S. aureus, P. aeruginosa. FTIR revealed the formation of Schiff based reaction, while XRD demonstrated the presence of Titanium NPs patterns and approved bond formation between of chitosan and TiO2 NPs. SEM-EDX approve the crosslinking and TiO2 NPs dispersity on membrane surface. Crosslinking was enhanced using SA and TiO2 until reaching 1 ml of SA and 0.5 mg of TiO2 inside membrane formulation. TGA confirmed the improvement of thermal behavior in presence either crosslinking or nanometals. Mechanical properties enhanced using both crosslinker and TiO2 nanoparticle at membrane formulation. The obtained findings validated that the nanoparticles affect strength properties while crosslinker affects plasticity. All formulated membranes showed an effective antimicrobial activity towards S. aureus and P. aeruginosa and exhibits full eradication of bacteria under investigation.&quot;,&quot;publisher&quot;:&quot;Elsevier B.V.&quot;,&quot;volume&quot;:&quot;124&quot;},&quot;isTemporary&quot;:false,&quot;suppress-author&quot;:false,&quot;composite&quot;:false,&quot;author-only&quot;:false}]},{&quot;citationID&quot;:&quot;MENDELEY_CITATION_3d605e07-9010-4fc6-99e3-a9ca842e99e7&quot;,&quot;properties&quot;:{&quot;noteIndex&quot;:0},&quot;isEdited&quot;:false,&quot;manualOverride&quot;:{&quot;isManuallyOverridden&quot;:false,&quot;citeprocText&quot;:&quot;[6]&quot;,&quot;manualOverrideText&quot;:&quot;&quot;},&quot;citationTag&quot;:&quot;MENDELEY_CITATION_v3_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&quot;,&quot;citationItems&quot;:[{&quot;id&quot;:&quot;1ef1bcf9-64a5-3e63-8c7e-a7d5f041e086&quot;,&quot;itemData&quot;:{&quot;type&quot;:&quot;article-journal&quot;,&quot;id&quot;:&quot;1ef1bcf9-64a5-3e63-8c7e-a7d5f041e086&quot;,&quot;title&quot;:&quot;Virus-based nanocarriers for drug delivery&quot;,&quot;author&quot;:[{&quot;family&quot;:&quot;Ma&quot;,&quot;given&quot;:&quot;Yujie&quot;,&quot;parse-names&quot;:false,&quot;dropping-particle&quot;:&quot;&quot;,&quot;non-dropping-particle&quot;:&quot;&quot;},{&quot;family&quot;:&quot;Nolte&quot;,&quot;given&quot;:&quot;Roeland J.M.&quot;,&quot;parse-names&quot;:false,&quot;dropping-particle&quot;:&quot;&quot;,&quot;non-dropping-particle&quot;:&quot;&quot;},{&quot;family&quot;:&quot;Cornelissen&quot;,&quot;given&quot;:&quot;Jeroen J.L.M.&quot;,&quot;parse-names&quot;:false,&quot;dropping-particle&quot;:&quot;&quot;,&quot;non-dropping-particle&quot;:&quot;&quot;}],&quot;container-title&quot;:&quot;Advanced Drug Delivery Reviews&quot;,&quot;container-title-short&quot;:&quot;Adv Drug Deliv Rev&quot;,&quot;DOI&quot;:&quot;10.1016/j.addr.2012.01.005&quot;,&quot;ISSN&quot;:&quot;0169409X&quot;,&quot;PMID&quot;:&quot;22285585&quot;,&quot;URL&quot;:&quot;http://dx.doi.org/10.1016/j.addr.2012.01.005&quot;,&quot;issued&quot;:{&quot;date-parts&quot;:[[2012]]},&quot;page&quot;:&quot;811-825&quot;,&quot;abstract&quot;:&quot;New nanocarrier platforms based on natural biological building blocks offer great promises in revolutionalizing medicine. The usage of specific protein cage structures: virus-like particles (VLPs) for drug packaging and targetted delivery is summarized here. Versatile chemical and genetic modifications on the outer surfaces and inner cavities of VLPs facilitate the preparation of new materials that could meet the biocompatibility, solubility and high uptake efficiency requirements for drug delivery. A full evaluation on the toxicity, bio-distribution and immunology of these materials are envisaged to boost their application potentials. © 2012 Elsevier B.V.&quot;,&quot;publisher&quot;:&quot;Elsevier B.V.&quot;,&quot;issue&quot;:&quot;9&quot;,&quot;volume&quot;:&quot;64&quot;},&quot;isTemporary&quot;:false,&quot;suppress-author&quot;:false,&quot;composite&quot;:false,&quot;author-only&quot;:false}]},{&quot;citationID&quot;:&quot;MENDELEY_CITATION_bf3e1083-34a3-4cab-a6ad-f106e984313d&quot;,&quot;properties&quot;:{&quot;noteIndex&quot;:0},&quot;isEdited&quot;:false,&quot;manualOverride&quot;:{&quot;isManuallyOverridden&quot;:false,&quot;citeprocText&quot;:&quot;[3]&quot;,&quot;manualOverrideText&quot;:&quot;&quot;},&quot;citationTag&quot;:&quot;MENDELEY_CITATION_v3_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&quot;,&quot;citationItems&quot;:[{&quot;id&quot;:&quot;ca340527-61e2-3835-bf28-af5e5518d95e&quot;,&quot;itemData&quot;:{&quot;type&quot;:&quot;article-journal&quot;,&quot;id&quot;:&quot;ca340527-61e2-3835-bf28-af5e5518d95e&quot;,&quot;title&quot;:&quot;Effect of titanium dioxide nanoparticles and β-cyclodextrin polymer on physicochemical, antimicrobial, and antibiofilm properties of a novel chitosan-camphor polymer&quot;,&quot;author&quot;:[{&quot;family&quot;:&quot;Dardeer&quot;,&quot;given&quot;:&quot;Hemat M.&quot;,&quot;parse-names&quot;:false,&quot;dropping-particle&quot;:&quot;&quot;,&quot;non-dropping-particle&quot;:&quot;&quot;},{&quot;family&quot;:&quot;Abbas&quot;,&quot;given&quot;:&quot;Safaa A.&quot;,&quot;parse-names&quot;:false,&quot;dropping-particle&quot;:&quot;&quot;,&quot;non-dropping-particle&quot;:&quot;&quot;},{&quot;family&quot;:&quot;El-Sayyad&quot;,&quot;given&quot;:&quot;Gharieb S.&quot;,&quot;parse-names&quot;:false,&quot;dropping-particle&quot;:&quot;&quot;,&quot;non-dropping-particle&quot;:&quot;&quot;},{&quot;family&quot;:&quot;Ali&quot;,&quot;given&quot;:&quot;Moustafa F.&quot;,&quot;parse-names&quot;:false,&quot;dropping-particle&quot;:&quot;&quot;,&quot;non-dropping-particle&quot;:&quot;&quot;}],&quot;container-title&quot;:&quot;International Journal of Biological Macromolecules&quot;,&quot;DOI&quot;:&quot;10.1016/j.ijbiomac.2022.07.249&quot;,&quot;ISSN&quot;:&quot;18790003&quot;,&quot;PMID&quot;:&quot;35944757&quot;,&quot;issued&quot;:{&quot;date-parts&quot;:[[2022]]},&quot;page&quot;:&quot;1062-1079&quot;,&quot;abstract&quot;:&quot;In this paper, chitosan (Chi) was successfully reacted with natural mono ketone namely, camphor (Cam), through a condensation reaction to obtain a novel Chi-Cam polymer. The encapsulation of Chi-Cam polymer into the cavity of β-cyclodextrin biopolymer by inclusion complex method, and the immobilization of TiO2 NPs into Chi-Cam matrix by metal complex method were performed. A set of characterizations (XRD, FTIR, SEM, UV–Vis., optical band gap, Urbach energy, refractive index, and thermogravimetric analysis) were implemented to incorporate their properties with applications. It was not observed the existence of any strange peaks in diffractogram patterns of all prepared samples, confirming the proper preparation and high purity polymers. The crystalline index was found to be 69.41, 41.58, 58.25 and 44.2 % for Chi, Chi-Cam, polyrotaxane, and nanocomposite, respectively. High surface area, lowest pores size, and lowest pores volume were confirmed the micropores of composite, which also could provide more reactive sites, and enhancing the bioactivity. The tested Chi-Cam/TiO2 NPs possessed the highest antimicrobial impact, followed by the Chi-Cam/β-CD towards pathogenic microbes. The highest % inhibition of biofilm formation by Chi-Cam, Chi-Cam/β-CD, and Chi-Cam/TiO2 NPs was noted for S. aureus (40.05 %, 80.21 %, and 87.49 %), E. coli (38.56 %, 74.32 % and 83.32 %), P. aureginosa (32.12 %, 58.80 %, and 74.53 %), and C. albicans (13.69 %, 27.89 % and 70.89 %), respectively. The obtaining findings pave the route towards useful utilization of potential materials for biomedical applications.&quot;,&quot;publisher&quot;:&quot;Elsevier B.V.&quot;,&quot;issue&quot;:&quot;July&quot;,&quot;volume&quot;:&quot;219&quot;,&quot;container-title-short&quot;:&quot;Int J Biol Macromol&quot;},&quot;isTemporary&quot;:false,&quot;suppress-author&quot;:false,&quot;composite&quot;:false,&quot;author-only&quot;:false}]},{&quot;citationID&quot;:&quot;MENDELEY_CITATION_5e8a9e62-44e4-4396-9a34-1f7b769450d4&quot;,&quot;properties&quot;:{&quot;noteIndex&quot;:0},&quot;isEdited&quot;:false,&quot;manualOverride&quot;:{&quot;isManuallyOverridden&quot;:false,&quot;citeprocText&quot;:&quot;[6]&quot;,&quot;manualOverrideText&quot;:&quot;&quot;},&quot;citationTag&quot;:&quot;MENDELEY_CITATION_v3_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&quot;,&quot;citationItems&quot;:[{&quot;id&quot;:&quot;1ef1bcf9-64a5-3e63-8c7e-a7d5f041e086&quot;,&quot;itemData&quot;:{&quot;type&quot;:&quot;article-journal&quot;,&quot;id&quot;:&quot;1ef1bcf9-64a5-3e63-8c7e-a7d5f041e086&quot;,&quot;title&quot;:&quot;Virus-based nanocarriers for drug delivery&quot;,&quot;author&quot;:[{&quot;family&quot;:&quot;Ma&quot;,&quot;given&quot;:&quot;Yujie&quot;,&quot;parse-names&quot;:false,&quot;dropping-particle&quot;:&quot;&quot;,&quot;non-dropping-particle&quot;:&quot;&quot;},{&quot;family&quot;:&quot;Nolte&quot;,&quot;given&quot;:&quot;Roeland J.M.&quot;,&quot;parse-names&quot;:false,&quot;dropping-particle&quot;:&quot;&quot;,&quot;non-dropping-particle&quot;:&quot;&quot;},{&quot;family&quot;:&quot;Cornelissen&quot;,&quot;given&quot;:&quot;Jeroen J.L.M.&quot;,&quot;parse-names&quot;:false,&quot;dropping-particle&quot;:&quot;&quot;,&quot;non-dropping-particle&quot;:&quot;&quot;}],&quot;container-title&quot;:&quot;Advanced Drug Delivery Reviews&quot;,&quot;container-title-short&quot;:&quot;Adv Drug Deliv Rev&quot;,&quot;DOI&quot;:&quot;10.1016/j.addr.2012.01.005&quot;,&quot;ISSN&quot;:&quot;0169409X&quot;,&quot;PMID&quot;:&quot;22285585&quot;,&quot;URL&quot;:&quot;http://dx.doi.org/10.1016/j.addr.2012.01.005&quot;,&quot;issued&quot;:{&quot;date-parts&quot;:[[2012]]},&quot;page&quot;:&quot;811-825&quot;,&quot;abstract&quot;:&quot;New nanocarrier platforms based on natural biological building blocks offer great promises in revolutionalizing medicine. The usage of specific protein cage structures: virus-like particles (VLPs) for drug packaging and targetted delivery is summarized here. Versatile chemical and genetic modifications on the outer surfaces and inner cavities of VLPs facilitate the preparation of new materials that could meet the biocompatibility, solubility and high uptake efficiency requirements for drug delivery. A full evaluation on the toxicity, bio-distribution and immunology of these materials are envisaged to boost their application potentials. © 2012 Elsevier B.V.&quot;,&quot;publisher&quot;:&quot;Elsevier B.V.&quot;,&quot;issue&quot;:&quot;9&quot;,&quot;volume&quot;:&quot;64&quot;},&quot;isTemporary&quot;:false,&quot;suppress-author&quot;:false,&quot;composite&quot;:false,&quot;author-only&quot;:false}]},{&quot;citationID&quot;:&quot;MENDELEY_CITATION_95aa4eb2-0eae-4592-978a-bdf26bce0bc6&quot;,&quot;properties&quot;:{&quot;noteIndex&quot;:0},&quot;isEdited&quot;:false,&quot;manualOverride&quot;:{&quot;isManuallyOverridden&quot;:false,&quot;citeprocText&quot;:&quot;[1]&quot;,&quot;manualOverrideText&quot;:&quot;&quot;},&quot;citationTag&quot;:&quot;MENDELEY_CITATION_v3_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&quot;,&quot;citationItems&quot;:[{&quot;id&quot;:&quot;3d57eb6d-75ee-3721-9bfa-ea1a2b6dd052&quot;,&quot;itemData&quot;:{&quot;type&quot;:&quot;article-journal&quot;,&quot;id&quot;:&quot;3d57eb6d-75ee-3721-9bfa-ea1a2b6dd052&quot;,&quot;title&quot;:&quot;Collaborative Enhancement of Endothelial Targeting of Nanocarriers by Modulating Platelet-Endothelial Cell Adhesion Molecule-1/CD31 Epitope Engagement&quot;,&quot;author&quot;:[{&quot;family&quot;:&quot;Chacko&quot;,&quot;given&quot;:&quot;Ann Marie&quot;,&quot;parse-names&quot;:false,&quot;dropping-particle&quot;:&quot;&quot;,&quot;non-dropping-particle&quot;:&quot;&quot;},{&quot;family&quot;:&quot;Han&quot;,&quot;given&quot;:&quot;Jingyan&quot;,&quot;parse-names&quot;:false,&quot;dropping-particle&quot;:&quot;&quot;,&quot;non-dropping-particle&quot;:&quot;&quot;},{&quot;family&quot;:&quot;Greineder&quot;,&quot;given&quot;:&quot;Colin F.&quot;,&quot;parse-names&quot;:false,&quot;dropping-particle&quot;:&quot;&quot;,&quot;non-dropping-particle&quot;:&quot;&quot;},{&quot;family&quot;:&quot;Zern&quot;,&quot;given&quot;:&quot;Blaine J.&quot;,&quot;parse-names&quot;:false,&quot;dropping-particle&quot;:&quot;&quot;,&quot;non-dropping-particle&quot;:&quot;&quot;},{&quot;family&quot;:&quot;Mikitsh&quot;,&quot;given&quot;:&quot;John L.&quot;,&quot;parse-names&quot;:false,&quot;dropping-particle&quot;:&quot;&quot;,&quot;non-dropping-particle&quot;:&quot;&quot;},{&quot;family&quot;:&quot;Nayak&quot;,&quot;given&quot;:&quot;Madhura&quot;,&quot;parse-names&quot;:false,&quot;dropping-particle&quot;:&quot;&quot;,&quot;non-dropping-particle&quot;:&quot;&quot;},{&quot;family&quot;:&quot;Menon&quot;,&quot;given&quot;:&quot;Divya&quot;,&quot;parse-names&quot;:false,&quot;dropping-particle&quot;:&quot;&quot;,&quot;non-dropping-particle&quot;:&quot;&quot;},{&quot;family&quot;:&quot;Johnston&quot;,&quot;given&quot;:&quot;Ian H.&quot;,&quot;parse-names&quot;:false,&quot;dropping-particle&quot;:&quot;&quot;,&quot;non-dropping-particle&quot;:&quot;&quot;},{&quot;family&quot;:&quot;Poncz&quot;,&quot;given&quot;:&quot;Mortimer&quot;,&quot;parse-names&quot;:false,&quot;dropping-particle&quot;:&quot;&quot;,&quot;non-dropping-particle&quot;:&quot;&quot;},{&quot;family&quot;:&quot;Eckmann&quot;,&quot;given&quot;:&quot;David M.&quot;,&quot;parse-names&quot;:false,&quot;dropping-particle&quot;:&quot;&quot;,&quot;non-dropping-particle&quot;:&quot;&quot;},{&quot;family&quot;:&quot;Davies&quot;,&quot;given&quot;:&quot;Peter F.&quot;,&quot;parse-names&quot;:false,&quot;dropping-particle&quot;:&quot;&quot;,&quot;non-dropping-particle&quot;:&quot;&quot;},{&quot;family&quot;:&quot;Muzykantov&quot;,&quot;given&quot;:&quot;Vladimir R.&quot;,&quot;parse-names&quot;:false,&quot;dropping-particle&quot;:&quot;&quot;,&quot;non-dropping-particle&quot;:&quot;&quot;}],&quot;container-title&quot;:&quot;ACS Nano&quot;,&quot;container-title-short&quot;:&quot;ACS Nano&quot;,&quot;DOI&quot;:&quot;10.1021/nn505672x&quot;,&quot;ISSN&quot;:&quot;1936086X&quot;,&quot;PMID&quot;:&quot;26153796&quot;,&quot;issued&quot;:{&quot;date-parts&quot;:[[2015]]},&quot;page&quot;:&quot;6785-6793&quot;,&quot;abstract&quot;:&quot;Nanocarriers (NCs) coated with antibodies (Abs) to extracellular epitopes of the transmembrane glycoprotein PECAM (platelet endothelial cell adhesion molecule-1/CD31) enable targeted drug delivery to vascular endothelial cells. Recent studies revealed that paired Abs directed to adjacent, yet distinct epitopes of PECAM stimulate each other's binding to endothelial cells in vitro and in vivo (collaborative enhancement). This phenomenon improves targeting of therapeutic fusion proteins, yet its potential role in targeting multivalent NCs has not been addressed. Herein, we studied the effects of Ab-mediated collaborative enhancement on multivalent NC spheres coated with PECAM Abs (Ab/NC, 180 nm diameter). We found that PECAM Abs do mutually enhance endothelial cell binding of Ab/NC coated by paired, but not self Ab. In vitro, collaborative enhancement of endothelial binding of Ab/NC by paired Abs is modulated by Ab/NC avidity, epitope selection, and flow. Cell fixation, but not blocking of endocytosis, obliterated collaborative enhancement of Ab/NC binding, indicating that the effect is mediated by molecular reorganization of PECAM molecules in the endothelial plasmalemma. The collaborative enhancement of Ab/NC binding was affirmed in vivo. Intravascular injection of paired Abs enhanced targeting of Ab/NC to pulmonary vasculature in mice by an order of magnitude. This stimulatory effect greatly exceeded enhancement of Ab targeting by paired Abs, indicating that collaborative enhancement' effect is even more pronounced for relatively large multivalent carriers versus free Abs, likely due to more profound consequences of positive alteration of epitope accessibility. This phenomenon provides a potential paradigm for optimizing the endothelial-targeted nanocarrier delivery of therapeutic agents.&quot;,&quot;issue&quot;:&quot;7&quot;,&quot;volume&quot;:&quot;9&quot;},&quot;isTemporary&quot;:false,&quot;suppress-author&quot;:false,&quot;composite&quot;:false,&quot;author-only&quot;:false}]}]"/>
    <we:property name="MENDELEY_CITATIONS_LOCALE_CODE" value="&quot;en-US&quot;"/>
    <we:property name="MENDELEY_CITATIONS_STYLE" value="{&quot;id&quot;:&quot;https://www.zotero.org/styles/gost-r-7-0-5-2008-numeric&quot;,&quot;title&quot;:&quot;Russian GOST R 7.0.5-2008 (numeric)&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C28C7-0110-764E-BE30-2B0525F77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33</Pages>
  <Words>12278</Words>
  <Characters>69986</Characters>
  <Application>Microsoft Office Word</Application>
  <DocSecurity>0</DocSecurity>
  <Lines>583</Lines>
  <Paragraphs>164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III</dc:creator>
  <cp:keywords/>
  <dc:description/>
  <cp:lastModifiedBy>Игорь Лунёв</cp:lastModifiedBy>
  <cp:revision>53</cp:revision>
  <dcterms:created xsi:type="dcterms:W3CDTF">2020-03-09T18:36:00Z</dcterms:created>
  <dcterms:modified xsi:type="dcterms:W3CDTF">2024-10-19T18:07:00Z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http://www.zotero.org/styles/chicago-fullnote-bibliography</vt:lpwstr>
  </property>
  <property fmtid="{D5CDD505-2E9C-101B-9397-08002B2CF9AE}" pid="13" name="Mendeley Recent Style Name 5_1">
    <vt:lpwstr>Chicago Manual of Style 17th edition (full note)</vt:lpwstr>
  </property>
  <property fmtid="{D5CDD505-2E9C-101B-9397-08002B2CF9AE}" pid="14" name="Mendeley Recent Style Id 6_1">
    <vt:lpwstr>http://www.zotero.org/styles/chicago-note-bibliography</vt:lpwstr>
  </property>
  <property fmtid="{D5CDD505-2E9C-101B-9397-08002B2CF9AE}" pid="15" name="Mendeley Recent Style Name 6_1">
    <vt:lpwstr>Chicago Manual of Style 17th edition (note)</vt:lpwstr>
  </property>
  <property fmtid="{D5CDD505-2E9C-101B-9397-08002B2CF9AE}" pid="16" name="Mendeley Recent Style Id 7_1">
    <vt:lpwstr>http://www.zotero.org/styles/harvard-cite-them-right</vt:lpwstr>
  </property>
  <property fmtid="{D5CDD505-2E9C-101B-9397-08002B2CF9AE}" pid="17" name="Mendeley Recent Style Name 7_1">
    <vt:lpwstr>Cite Them Right 10th edition - Harvard</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fc66d3c9-1d4e-3273-bbb1-7899a87cc839</vt:lpwstr>
  </property>
</Properties>
</file>