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Лабораторна робота №3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org 100h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оголошується адреса </w:t>
      </w:r>
      <w:r>
        <w:rPr>
          <w:rFonts w:ascii="Times New Roman" w:hAnsi="Times New Roman"/>
          <w:sz w:val="28"/>
          <w:szCs w:val="28"/>
          <w:lang w:val="uk-UA"/>
        </w:rPr>
        <w:t>розміщення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програми в памяті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.model smal</w:t>
      </w:r>
      <w:r>
        <w:rPr>
          <w:rFonts w:ascii="Times New Roman" w:hAnsi="Times New Roman"/>
          <w:sz w:val="28"/>
          <w:szCs w:val="28"/>
          <w:lang w:val="ru-RU"/>
        </w:rPr>
        <w:t>l — директива організації памяти</w:t>
      </w:r>
      <w:r>
        <w:rPr>
          <w:rFonts w:ascii="Times New Roman" w:hAnsi="Times New Roman"/>
          <w:sz w:val="28"/>
          <w:szCs w:val="28"/>
          <w:lang w:val="uk-UA"/>
        </w:rPr>
        <w:t>(буде використана тільки внутрішня память процесора)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.data</w:t>
      </w:r>
      <w:r>
        <w:rPr>
          <w:rFonts w:ascii="Times New Roman" w:hAnsi="Times New Roman"/>
          <w:sz w:val="28"/>
          <w:szCs w:val="28"/>
          <w:lang w:val="uk-UA"/>
        </w:rPr>
        <w:t xml:space="preserve"> — сегмент даних ( оголошується змінні та масив )</w:t>
        <w:tab/>
        <w:tab/>
        <w:tab/>
        <w:tab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mass dd 12, 34, 56, 78, 90</w:t>
      </w:r>
      <w:r>
        <w:rPr>
          <w:rFonts w:ascii="Times New Roman" w:hAnsi="Times New Roman"/>
          <w:sz w:val="28"/>
          <w:szCs w:val="28"/>
          <w:lang w:val="uk-UA"/>
        </w:rPr>
        <w:t xml:space="preserve"> ; оголошення масиву чисел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dess dd 64  dup(?) </w:t>
      </w:r>
      <w:r>
        <w:rPr>
          <w:rFonts w:ascii="Times New Roman" w:hAnsi="Times New Roman"/>
          <w:sz w:val="28"/>
          <w:szCs w:val="28"/>
          <w:lang w:val="uk-UA"/>
        </w:rPr>
        <w:t xml:space="preserve">        ; масив слів довжиною 64 розряди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lns  dd 10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; кількість циклів під час перебору елементів масива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adx  dd 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  <w:tab/>
        <w:tab/>
        <w:t>; змінні під які оголошується пам’ять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abx  dd ? </w:t>
      </w:r>
      <w:r>
        <w:rPr>
          <w:rFonts w:ascii="Times New Roman" w:hAnsi="Times New Roman"/>
          <w:sz w:val="28"/>
          <w:szCs w:val="28"/>
          <w:lang w:val="uk-UA"/>
        </w:rPr>
        <w:t xml:space="preserve">     ; save adress from bx       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xw   dd ?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wr   dd 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  <w:tab/>
        <w:tab/>
        <w:t>;кінцевий 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.code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mov ax, 3  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int 10h </w:t>
      </w: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ax, 1003h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bx, 0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int 10h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push ax</w:t>
      </w:r>
      <w:r>
        <w:rPr>
          <w:rFonts w:ascii="Times New Roman" w:hAnsi="Times New Roman"/>
          <w:sz w:val="28"/>
          <w:szCs w:val="28"/>
          <w:lang w:val="uk-UA"/>
        </w:rPr>
        <w:t xml:space="preserve"> зберігаємо попереднє значення регістру ах у стеку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ax, 0b800h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записуємо до регістру ах 16 значення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xw, 01h  ; load xw number 1</w:t>
      </w:r>
      <w:r>
        <w:rPr>
          <w:rFonts w:ascii="Times New Roman" w:hAnsi="Times New Roman"/>
          <w:sz w:val="28"/>
          <w:szCs w:val="28"/>
          <w:lang w:val="uk-UA"/>
        </w:rPr>
        <w:t xml:space="preserve"> — записуємо 16 значення до неявно оголошенної змінної </w:t>
      </w:r>
      <w:r>
        <w:rPr>
          <w:rFonts w:ascii="Times New Roman" w:hAnsi="Times New Roman"/>
          <w:sz w:val="28"/>
          <w:szCs w:val="28"/>
          <w:lang w:val="en-US"/>
        </w:rPr>
        <w:t>xw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xor si, si</w:t>
      </w:r>
      <w:r>
        <w:rPr>
          <w:rFonts w:ascii="Times New Roman" w:hAnsi="Times New Roman"/>
          <w:sz w:val="28"/>
          <w:szCs w:val="28"/>
          <w:lang w:val="en-US"/>
        </w:rPr>
        <w:t xml:space="preserve">   ; </w:t>
      </w:r>
      <w:r>
        <w:rPr>
          <w:rFonts w:ascii="Times New Roman" w:hAnsi="Times New Roman"/>
          <w:sz w:val="28"/>
          <w:szCs w:val="28"/>
          <w:lang w:val="uk-UA"/>
        </w:rPr>
        <w:t xml:space="preserve">обнуляємо регістр </w:t>
      </w:r>
      <w:r>
        <w:rPr>
          <w:rFonts w:ascii="Times New Roman" w:hAnsi="Times New Roman"/>
          <w:sz w:val="28"/>
          <w:szCs w:val="28"/>
          <w:lang w:val="en-US"/>
        </w:rPr>
        <w:t xml:space="preserve">si </w:t>
      </w:r>
      <w:r>
        <w:rPr>
          <w:rFonts w:ascii="Times New Roman" w:hAnsi="Times New Roman"/>
          <w:sz w:val="28"/>
          <w:szCs w:val="28"/>
          <w:lang w:val="uk-UA"/>
        </w:rPr>
        <w:t xml:space="preserve">, за допомогою логічної команди </w:t>
      </w:r>
      <w:r>
        <w:rPr>
          <w:rFonts w:ascii="Times New Roman" w:hAnsi="Times New Roman"/>
          <w:sz w:val="28"/>
          <w:szCs w:val="28"/>
          <w:lang w:val="en-US"/>
        </w:rPr>
        <w:t>xor</w:t>
      </w:r>
      <w:r>
        <w:rPr>
          <w:rFonts w:ascii="Times New Roman" w:hAnsi="Times New Roman"/>
          <w:sz w:val="28"/>
          <w:szCs w:val="28"/>
          <w:lang w:val="uk-UA"/>
        </w:rPr>
        <w:t>(будемо використовувати його як лічильник адреси , при доступі до елементів масиву)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mov cx, lns  ; обявляємо кількість елементів у масиві , заносимо значення змінної  lns до регістра лічильника  cx(є лічильником за замовчуванням)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cycle:</w:t>
      </w:r>
      <w:r>
        <w:rPr>
          <w:rFonts w:ascii="Times New Roman" w:hAnsi="Times New Roman"/>
          <w:sz w:val="28"/>
          <w:szCs w:val="28"/>
          <w:lang w:val="uk-UA"/>
        </w:rPr>
        <w:t xml:space="preserve">  - оголошуємо мітку початку циклу при виконані тіла цикла, значення сх </w:t>
        <w:tab/>
        <w:tab/>
        <w:tab/>
        <w:tab/>
        <w:tab/>
        <w:tab/>
        <w:tab/>
        <w:tab/>
        <w:tab/>
        <w:t>буде зменшуватись на 1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ax, mass[si]</w:t>
      </w:r>
      <w:r>
        <w:rPr>
          <w:rFonts w:ascii="Times New Roman" w:hAnsi="Times New Roman"/>
          <w:sz w:val="28"/>
          <w:szCs w:val="28"/>
          <w:lang w:val="uk-UA"/>
        </w:rPr>
        <w:t xml:space="preserve">  зчитуємо перший елемент масива , який знаходиться за </w:t>
        <w:tab/>
        <w:tab/>
        <w:tab/>
        <w:tab/>
        <w:tab/>
        <w:tab/>
        <w:t>адресою 0 ,</w:t>
        <w:tab/>
        <w:t xml:space="preserve">бо si= 0. та заносимо до регістру ах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add ax, xw</w:t>
      </w:r>
      <w:r>
        <w:rPr>
          <w:rFonts w:ascii="Times New Roman" w:hAnsi="Times New Roman"/>
          <w:sz w:val="28"/>
          <w:szCs w:val="28"/>
          <w:lang w:val="uk-UA"/>
        </w:rPr>
        <w:t xml:space="preserve"> - додаємо до зчитаного значення ах (0b800h) + перший елемент масива mass[si]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mov dess[si], ax </w:t>
      </w:r>
      <w:r>
        <w:rPr>
          <w:rFonts w:ascii="Times New Roman" w:hAnsi="Times New Roman"/>
          <w:sz w:val="28"/>
          <w:szCs w:val="28"/>
          <w:lang w:val="uk-UA"/>
        </w:rPr>
        <w:t xml:space="preserve"> заносимо значення ах до масиву  dess , за адресою 0 , за допомогою </w:t>
        <w:tab/>
        <w:t xml:space="preserve">команди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add si,4</w:t>
      </w:r>
      <w:r>
        <w:rPr>
          <w:rFonts w:ascii="Times New Roman" w:hAnsi="Times New Roman"/>
          <w:sz w:val="28"/>
          <w:szCs w:val="28"/>
          <w:lang w:val="uk-UA"/>
        </w:rPr>
        <w:t xml:space="preserve">    ;   додаємо до адреси si 4 біти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loop cycle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повертаємось до наступного елементу цикла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cx, lns</w:t>
      </w:r>
      <w:r>
        <w:rPr>
          <w:rFonts w:ascii="Times New Roman" w:hAnsi="Times New Roman"/>
          <w:sz w:val="28"/>
          <w:szCs w:val="28"/>
          <w:lang w:val="uk-UA"/>
        </w:rPr>
        <w:t xml:space="preserve"> — заносимо кількість виконання циклів у сх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xor si, si </w:t>
      </w:r>
      <w:r>
        <w:rPr>
          <w:rFonts w:ascii="Times New Roman" w:hAnsi="Times New Roman"/>
          <w:sz w:val="28"/>
          <w:szCs w:val="28"/>
          <w:lang w:val="uk-UA"/>
        </w:rPr>
        <w:t xml:space="preserve"> — обнуляємо регістр  si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result:</w:t>
      </w:r>
      <w:r>
        <w:rPr>
          <w:rFonts w:ascii="Times New Roman" w:hAnsi="Times New Roman"/>
          <w:sz w:val="28"/>
          <w:szCs w:val="28"/>
          <w:lang w:val="uk-UA"/>
        </w:rPr>
        <w:t xml:space="preserve"> - мітка циклу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mov ax,dess[si]</w:t>
      </w:r>
      <w:r>
        <w:rPr>
          <w:rFonts w:ascii="Times New Roman" w:hAnsi="Times New Roman"/>
          <w:sz w:val="28"/>
          <w:szCs w:val="28"/>
          <w:lang w:val="uk-UA"/>
        </w:rPr>
        <w:t xml:space="preserve"> — значення масиву  dess заносимо у регістр ах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mov wr, ax </w:t>
      </w:r>
      <w:r>
        <w:rPr>
          <w:rFonts w:ascii="Times New Roman" w:hAnsi="Times New Roman"/>
          <w:sz w:val="28"/>
          <w:szCs w:val="28"/>
          <w:lang w:val="uk-UA"/>
        </w:rPr>
        <w:t>— переносимо це значення у змінну  wr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call  view</w:t>
      </w:r>
      <w:r>
        <w:rPr>
          <w:rFonts w:ascii="Times New Roman" w:hAnsi="Times New Roman"/>
          <w:sz w:val="28"/>
          <w:szCs w:val="28"/>
          <w:lang w:val="uk-UA"/>
        </w:rPr>
        <w:t xml:space="preserve"> — викликаємо підпрограму view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add si, 4</w:t>
      </w:r>
      <w:r>
        <w:rPr>
          <w:rFonts w:ascii="Times New Roman" w:hAnsi="Times New Roman"/>
          <w:sz w:val="28"/>
          <w:szCs w:val="28"/>
          <w:lang w:val="uk-UA"/>
        </w:rPr>
        <w:t xml:space="preserve"> — додаємо до лічильника адреси 4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cmp  si, 16</w:t>
      </w:r>
      <w:r>
        <w:rPr>
          <w:rFonts w:ascii="Times New Roman" w:hAnsi="Times New Roman"/>
          <w:sz w:val="28"/>
          <w:szCs w:val="28"/>
          <w:lang w:val="uk-UA"/>
        </w:rPr>
        <w:t xml:space="preserve"> — порівняння si з 16 , якщо  si більше 16 перейти на мітку js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stop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js stop</w:t>
      </w:r>
      <w:r>
        <w:rPr>
          <w:rFonts w:ascii="Times New Roman" w:hAnsi="Times New Roman"/>
          <w:sz w:val="28"/>
          <w:szCs w:val="28"/>
          <w:lang w:val="uk-UA"/>
        </w:rPr>
        <w:t xml:space="preserve"> — примусово зупинити цикл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loop result</w:t>
      </w:r>
      <w:r>
        <w:rPr>
          <w:rFonts w:ascii="Times New Roman" w:hAnsi="Times New Roman"/>
          <w:sz w:val="28"/>
          <w:szCs w:val="28"/>
          <w:lang w:val="uk-UA"/>
        </w:rPr>
        <w:t xml:space="preserve"> — повернення до наступного елементу цикла (щоб взяти інший елемент)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jmp stop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view:</w:t>
      </w:r>
      <w:r>
        <w:rPr>
          <w:rFonts w:ascii="Times New Roman" w:hAnsi="Times New Roman"/>
          <w:sz w:val="28"/>
          <w:szCs w:val="28"/>
          <w:lang w:val="uk-UA"/>
        </w:rPr>
        <w:t xml:space="preserve"> — ім’я підпрограми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bx, wr</w:t>
      </w:r>
      <w:r>
        <w:rPr>
          <w:rFonts w:ascii="Times New Roman" w:hAnsi="Times New Roman"/>
          <w:sz w:val="28"/>
          <w:szCs w:val="28"/>
          <w:lang w:val="uk-UA"/>
        </w:rPr>
        <w:t xml:space="preserve"> —  перенесення значення змінної  wr у регістр  bx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Організація нового цикла, який виводить значення регістру на екран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(внутрішній цикл виводу 8 розрядів  bl на екран)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cx, 8</w:t>
      </w:r>
      <w:r>
        <w:rPr>
          <w:rFonts w:ascii="Times New Roman" w:hAnsi="Times New Roman"/>
          <w:sz w:val="28"/>
          <w:szCs w:val="28"/>
          <w:lang w:val="uk-UA"/>
        </w:rPr>
        <w:t xml:space="preserve">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print: mov ah, 2</w:t>
      </w:r>
      <w:r>
        <w:rPr>
          <w:rFonts w:ascii="Times New Roman" w:hAnsi="Times New Roman"/>
          <w:sz w:val="28"/>
          <w:szCs w:val="28"/>
          <w:lang w:val="uk-UA"/>
        </w:rPr>
        <w:t xml:space="preserve">  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mov dl, '0'</w:t>
      </w:r>
      <w:r>
        <w:rPr>
          <w:rFonts w:ascii="Times New Roman" w:hAnsi="Times New Roman"/>
          <w:sz w:val="28"/>
          <w:szCs w:val="28"/>
          <w:lang w:val="uk-UA"/>
        </w:rPr>
        <w:t xml:space="preserve">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test bl, 10000000b</w:t>
      </w:r>
      <w:r>
        <w:rPr>
          <w:rFonts w:ascii="Times New Roman" w:hAnsi="Times New Roman"/>
          <w:sz w:val="28"/>
          <w:szCs w:val="28"/>
          <w:lang w:val="uk-UA"/>
        </w:rPr>
        <w:t xml:space="preserve">  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jz zero</w:t>
      </w:r>
      <w:r>
        <w:rPr>
          <w:rFonts w:ascii="Times New Roman" w:hAnsi="Times New Roman"/>
          <w:sz w:val="28"/>
          <w:szCs w:val="28"/>
          <w:lang w:val="uk-UA"/>
        </w:rPr>
        <w:t xml:space="preserve"> — порівняння з нулем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mov dl, '1'</w:t>
      </w:r>
      <w:r>
        <w:rPr>
          <w:rFonts w:ascii="Times New Roman" w:hAnsi="Times New Roman"/>
          <w:sz w:val="28"/>
          <w:szCs w:val="28"/>
          <w:lang w:val="uk-UA"/>
        </w:rPr>
        <w:t xml:space="preserve">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zero:  int 21h </w:t>
      </w:r>
      <w:r>
        <w:rPr>
          <w:rFonts w:ascii="Times New Roman" w:hAnsi="Times New Roman"/>
          <w:sz w:val="28"/>
          <w:szCs w:val="28"/>
          <w:lang w:val="uk-UA"/>
        </w:rPr>
        <w:t>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shl bl, 1</w:t>
      </w:r>
      <w:r>
        <w:rPr>
          <w:rFonts w:ascii="Times New Roman" w:hAnsi="Times New Roman"/>
          <w:sz w:val="28"/>
          <w:szCs w:val="28"/>
          <w:lang w:val="uk-UA"/>
        </w:rPr>
        <w:t xml:space="preserve">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loop print </w:t>
      </w:r>
      <w:r>
        <w:rPr>
          <w:rFonts w:ascii="Times New Roman" w:hAnsi="Times New Roman"/>
          <w:sz w:val="28"/>
          <w:szCs w:val="28"/>
          <w:lang w:val="uk-UA"/>
        </w:rPr>
        <w:t xml:space="preserve"> 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dl, ' '</w:t>
      </w:r>
      <w:r>
        <w:rPr>
          <w:rFonts w:ascii="Times New Roman" w:hAnsi="Times New Roman"/>
          <w:sz w:val="28"/>
          <w:szCs w:val="28"/>
          <w:lang w:val="uk-UA"/>
        </w:rPr>
        <w:t xml:space="preserve"> —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int 21h</w:t>
      </w:r>
      <w:r>
        <w:rPr>
          <w:rFonts w:ascii="Times New Roman" w:hAnsi="Times New Roman"/>
          <w:sz w:val="28"/>
          <w:szCs w:val="28"/>
          <w:lang w:val="uk-UA"/>
        </w:rPr>
        <w:t xml:space="preserve"> — переривання програми для того щоб відобразити значення на екран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ret</w:t>
      </w:r>
      <w:r>
        <w:rPr>
          <w:rFonts w:ascii="Times New Roman" w:hAnsi="Times New Roman"/>
          <w:sz w:val="28"/>
          <w:szCs w:val="28"/>
          <w:lang w:val="uk-UA"/>
        </w:rPr>
        <w:t xml:space="preserve"> — оператор , що повертає виконання у точку входу(завершення тіла підпрограми)</w:t>
      </w:r>
    </w:p>
    <w:p>
      <w:pPr>
        <w:pStyle w:val="Normal"/>
        <w:bidi w:val="0"/>
        <w:jc w:val="star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stop:</w:t>
      </w:r>
      <w:r>
        <w:rPr>
          <w:rFonts w:ascii="Times New Roman" w:hAnsi="Times New Roman"/>
          <w:sz w:val="28"/>
          <w:szCs w:val="28"/>
          <w:lang w:val="uk-UA"/>
        </w:rPr>
        <w:t xml:space="preserve"> — примусова зупинка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mov ah, 0</w:t>
      </w:r>
      <w:r>
        <w:rPr>
          <w:rFonts w:ascii="Times New Roman" w:hAnsi="Times New Roman"/>
          <w:sz w:val="28"/>
          <w:szCs w:val="28"/>
          <w:lang w:val="uk-UA"/>
        </w:rPr>
        <w:t xml:space="preserve"> — обнуляємо значення регістра  ah ,заносимо вектор переривання завершення основної програми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int 16h </w:t>
      </w:r>
      <w:r>
        <w:rPr>
          <w:rFonts w:ascii="Times New Roman" w:hAnsi="Times New Roman"/>
          <w:sz w:val="28"/>
          <w:szCs w:val="28"/>
          <w:lang w:val="uk-UA"/>
        </w:rPr>
        <w:t xml:space="preserve">— виклакаємо переривання зупинки програми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ret</w:t>
      </w:r>
      <w:r>
        <w:rPr>
          <w:rFonts w:ascii="Times New Roman" w:hAnsi="Times New Roman"/>
          <w:sz w:val="28"/>
          <w:szCs w:val="28"/>
          <w:lang w:val="uk-UA"/>
        </w:rPr>
        <w:t xml:space="preserve"> — оператор що вказує на завершення основної програми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LibreOffice/7.6.1.2$Windows_X86_64 LibreOffice_project/f5defcebd022c5bc36bbb79be232cb6926d8f674</Application>
  <AppVersion>15.0000</AppVersion>
  <Pages>2</Pages>
  <Words>466</Words>
  <Characters>2312</Characters>
  <CharactersWithSpaces>2996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2023-09-24T15:56:01Z</dcterms:created>
  <dc:creator/>
  <dc:description/>
  <dc:language>en-US</dc:language>
  <cp:lastModifiedBy/>
  <dcterms:modified xsi:type="dcterms:W3CDTF">2023-09-24T19:37:38Z</dcterms:modified>
  <cp:revision>1</cp:revision>
  <dc:subject/>
  <dc:title/>
</cp:coreProperties>
</file>