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0088" w14:textId="77777777" w:rsidR="005B5B7F" w:rsidRDefault="005B5B7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C00FA4" w14:textId="77777777" w:rsidR="005B5B7F" w:rsidRDefault="00E02CE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3D24BCD4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CD7F9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Интернет-профессий</w:t>
      </w:r>
    </w:p>
    <w:p w14:paraId="7BA645D1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34D16560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AF6DB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09.03.02 Информационные системы и технологии                                             </w:t>
      </w:r>
    </w:p>
    <w:p w14:paraId="6B4D075F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0520C339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Веб-разработка                                                             </w:t>
      </w:r>
    </w:p>
    <w:p w14:paraId="54EE10FC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4C0E84FD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Заочная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6410B7E6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w:drawing>
          <wp:anchor distT="0" distB="0" distL="114300" distR="114300" simplePos="0" relativeHeight="251658240" behindDoc="0" locked="0" layoutInCell="1" hidden="0" allowOverlap="1" wp14:anchorId="2501E199" wp14:editId="543875BC">
            <wp:simplePos x="0" y="0"/>
            <wp:positionH relativeFrom="page">
              <wp:posOffset>4711065</wp:posOffset>
            </wp:positionH>
            <wp:positionV relativeFrom="page">
              <wp:posOffset>4327628</wp:posOffset>
            </wp:positionV>
            <wp:extent cx="2559050" cy="869950"/>
            <wp:effectExtent l="0" t="0" r="0" b="0"/>
            <wp:wrapNone/>
            <wp:docPr id="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33934"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tbl>
      <w:tblPr>
        <w:tblStyle w:val="afffffff4"/>
        <w:tblW w:w="4740" w:type="dxa"/>
        <w:jc w:val="right"/>
        <w:tblLayout w:type="fixed"/>
        <w:tblLook w:val="0400" w:firstRow="0" w:lastRow="0" w:firstColumn="0" w:lastColumn="0" w:noHBand="0" w:noVBand="1"/>
      </w:tblPr>
      <w:tblGrid>
        <w:gridCol w:w="4740"/>
      </w:tblGrid>
      <w:tr w:rsidR="005B5B7F" w14:paraId="712D2121" w14:textId="77777777">
        <w:trPr>
          <w:trHeight w:val="315"/>
          <w:jc w:val="right"/>
        </w:trPr>
        <w:tc>
          <w:tcPr>
            <w:tcW w:w="4740" w:type="dxa"/>
          </w:tcPr>
          <w:p w14:paraId="706BD229" w14:textId="373C305B" w:rsidR="005B5B7F" w:rsidRPr="008C6658" w:rsidRDefault="005B5B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  <w:p w14:paraId="736A6667" w14:textId="77777777" w:rsidR="005B5B7F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53E772D4" w14:textId="77777777" w:rsidR="005B5B7F" w:rsidRDefault="005B5B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5B7F" w14:paraId="653D348C" w14:textId="77777777">
        <w:trPr>
          <w:trHeight w:val="315"/>
          <w:jc w:val="right"/>
        </w:trPr>
        <w:tc>
          <w:tcPr>
            <w:tcW w:w="4740" w:type="dxa"/>
          </w:tcPr>
          <w:p w14:paraId="6B5CE154" w14:textId="77777777" w:rsidR="005B5B7F" w:rsidRDefault="00E02CE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Декан факультета </w:t>
            </w:r>
          </w:p>
        </w:tc>
      </w:tr>
      <w:tr w:rsidR="005B5B7F" w14:paraId="6CB3B3E2" w14:textId="77777777">
        <w:trPr>
          <w:trHeight w:val="631"/>
          <w:jc w:val="right"/>
        </w:trPr>
        <w:tc>
          <w:tcPr>
            <w:tcW w:w="4740" w:type="dxa"/>
          </w:tcPr>
          <w:p w14:paraId="7815C163" w14:textId="77777777" w:rsidR="005B5B7F" w:rsidRPr="00E02CEC" w:rsidRDefault="005B5B7F">
            <w:pPr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</w:p>
          <w:p w14:paraId="75A8EDB2" w14:textId="77777777" w:rsidR="005B5B7F" w:rsidRPr="00E02CEC" w:rsidRDefault="00E02CEC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E02CEC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    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r w:rsidRPr="00E02CEC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 w:rsidRPr="00E02CEC">
              <w:rPr>
                <w:color w:val="000000"/>
                <w:sz w:val="16"/>
                <w:szCs w:val="16"/>
                <w:u w:val="single"/>
                <w:lang w:val="ru-RU"/>
              </w:rPr>
              <w:t>Э.Р.Жданов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                                       </w:t>
            </w:r>
            <w:r w:rsidRPr="00E02CEC">
              <w:rPr>
                <w:color w:val="FFFFFF"/>
                <w:sz w:val="16"/>
                <w:szCs w:val="16"/>
                <w:lang w:val="ru-RU"/>
              </w:rPr>
              <w:t xml:space="preserve">Подпись  </w:t>
            </w:r>
            <w:r w:rsidRPr="00E02CEC">
              <w:rPr>
                <w:color w:val="000000"/>
                <w:sz w:val="16"/>
                <w:szCs w:val="16"/>
                <w:lang w:val="ru-RU"/>
              </w:rPr>
              <w:t xml:space="preserve">        (Подпись)                                            (ФИО)       </w:t>
            </w:r>
          </w:p>
        </w:tc>
      </w:tr>
      <w:tr w:rsidR="005B5B7F" w14:paraId="7CB1685D" w14:textId="77777777">
        <w:trPr>
          <w:trHeight w:val="305"/>
          <w:jc w:val="right"/>
        </w:trPr>
        <w:tc>
          <w:tcPr>
            <w:tcW w:w="4740" w:type="dxa"/>
          </w:tcPr>
          <w:p w14:paraId="4508C66F" w14:textId="77777777" w:rsidR="005B5B7F" w:rsidRDefault="00E02CE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3CFDA209" w14:textId="77777777" w:rsidR="005B5B7F" w:rsidRDefault="005B5B7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3DFC9F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0A11594D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 ПРОИЗВОДСТВЕННУЮ ПРАКТИКУ</w:t>
      </w:r>
    </w:p>
    <w:p w14:paraId="569B83E9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2720708A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228A3161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2A952883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373FEE00" w14:textId="77777777" w:rsidR="005B5B7F" w:rsidRDefault="00E02CEC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.</w:t>
      </w:r>
    </w:p>
    <w:p w14:paraId="2A9A499F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(Шифр и № группы)                                                           (</w:t>
      </w: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7C072782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3A2C2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5"/>
        <w:tblW w:w="9921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5B5B7F" w14:paraId="66AEEA56" w14:textId="77777777">
        <w:tc>
          <w:tcPr>
            <w:tcW w:w="9921" w:type="dxa"/>
          </w:tcPr>
          <w:p w14:paraId="0A07C220" w14:textId="77777777" w:rsidR="005B5B7F" w:rsidRDefault="005B5B7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5F60E598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2354D7D4" w14:textId="77777777" w:rsidR="005B5B7F" w:rsidRDefault="005B5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8B12B" w14:textId="77777777"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прохождения практики: с «___» __________ 20__ г. по «__» _________20__ г. </w:t>
      </w:r>
    </w:p>
    <w:p w14:paraId="61E1673B" w14:textId="77777777" w:rsidR="005B5B7F" w:rsidRDefault="00E02CEC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6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5B5B7F" w14:paraId="391990B0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1F422D82" w14:textId="77777777" w:rsidR="005B5B7F" w:rsidRDefault="00E02CEC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48D89D5B" w14:textId="77777777" w:rsidR="005B5B7F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</w:tr>
      <w:tr w:rsidR="005B5B7F" w14:paraId="63C7A64A" w14:textId="77777777">
        <w:trPr>
          <w:jc w:val="center"/>
        </w:trPr>
        <w:tc>
          <w:tcPr>
            <w:tcW w:w="720" w:type="dxa"/>
            <w:vAlign w:val="center"/>
          </w:tcPr>
          <w:p w14:paraId="24D0879B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6EEF0CB6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5B5B7F" w14:paraId="6B3127F0" w14:textId="77777777">
        <w:trPr>
          <w:jc w:val="center"/>
        </w:trPr>
        <w:tc>
          <w:tcPr>
            <w:tcW w:w="720" w:type="dxa"/>
            <w:vAlign w:val="center"/>
          </w:tcPr>
          <w:p w14:paraId="7D434E9A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1A2B7577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Pr="00E02CEC">
              <w:rPr>
                <w:sz w:val="24"/>
                <w:szCs w:val="24"/>
                <w:u w:val="single"/>
                <w:lang w:val="ru-RU"/>
              </w:rPr>
              <w:t>производственной (технологическая (проектно-технологическая) практика) практики.</w:t>
            </w:r>
          </w:p>
          <w:p w14:paraId="1046121A" w14:textId="77777777" w:rsidR="005B5B7F" w:rsidRDefault="00E02CE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(вид практики, тип практики)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B5B7F" w14:paraId="1C92BE4D" w14:textId="77777777">
        <w:trPr>
          <w:jc w:val="center"/>
        </w:trPr>
        <w:tc>
          <w:tcPr>
            <w:tcW w:w="720" w:type="dxa"/>
            <w:vAlign w:val="center"/>
          </w:tcPr>
          <w:p w14:paraId="57D620BE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4CB2EAEB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1</w:t>
            </w:r>
          </w:p>
          <w:p w14:paraId="06EB27AB" w14:textId="77777777" w:rsidR="005B5B7F" w:rsidRPr="00E02CEC" w:rsidRDefault="00E02CEC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Воспользовавшись общедоступной информацией об организации в которой Вы проходите практику (официальный сайт, данные статистической отчетности), документами, находящимися в открытом доступе, определите и запишите:</w:t>
            </w:r>
          </w:p>
          <w:p w14:paraId="065D8CFD" w14:textId="77777777" w:rsidR="005B5B7F" w:rsidRPr="00E02CEC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полное официальное название и сокращенное официальное название компании;</w:t>
            </w:r>
          </w:p>
          <w:p w14:paraId="4DF66C6C" w14:textId="77777777" w:rsidR="005B5B7F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организационно-правовую форму компании;</w:t>
            </w:r>
          </w:p>
          <w:p w14:paraId="01AA5304" w14:textId="77777777" w:rsidR="005B5B7F" w:rsidRPr="00E02CEC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 основные виды производимой продукции или оказываемых услуг (выполняемых работ);</w:t>
            </w:r>
          </w:p>
          <w:p w14:paraId="7E3F6384" w14:textId="77777777" w:rsidR="005B5B7F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территориальное размещение компании;</w:t>
            </w:r>
          </w:p>
          <w:p w14:paraId="60D9BF74" w14:textId="77777777" w:rsidR="005B5B7F" w:rsidRPr="00E02CEC" w:rsidRDefault="00E02CEC">
            <w:pPr>
              <w:numPr>
                <w:ilvl w:val="0"/>
                <w:numId w:val="13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основные факторы внешней среды (делового окружения) компании.</w:t>
            </w:r>
          </w:p>
        </w:tc>
      </w:tr>
      <w:tr w:rsidR="005B5B7F" w14:paraId="0E599FA5" w14:textId="77777777">
        <w:trPr>
          <w:jc w:val="center"/>
        </w:trPr>
        <w:tc>
          <w:tcPr>
            <w:tcW w:w="720" w:type="dxa"/>
            <w:vAlign w:val="center"/>
          </w:tcPr>
          <w:p w14:paraId="449B5ECC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1790953F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2</w:t>
            </w:r>
          </w:p>
          <w:p w14:paraId="20BA6343" w14:textId="77777777" w:rsidR="005B5B7F" w:rsidRPr="00E02CEC" w:rsidRDefault="00E02CEC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Основываясь на результатах решения предыдущей кейс-задачи, а также воспользовавшись дополнительной информацией об исследуемом предприятии (официальный сайт, данные статистической отчетности), документами, находящимися в открытом доступе, определите и запишите:</w:t>
            </w:r>
          </w:p>
          <w:p w14:paraId="297EBEDC" w14:textId="77777777" w:rsidR="005B5B7F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структуру, состав компании;</w:t>
            </w:r>
          </w:p>
          <w:p w14:paraId="7E6CB644" w14:textId="77777777" w:rsidR="005B5B7F" w:rsidRPr="00E02CEC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функциональные элементы (должности, обязанности, функции);</w:t>
            </w:r>
          </w:p>
          <w:p w14:paraId="2B993F52" w14:textId="77777777" w:rsidR="005B5B7F" w:rsidRPr="00E02CEC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выявите достоинства и недостатки организационной структуры;</w:t>
            </w:r>
          </w:p>
          <w:p w14:paraId="311F06EE" w14:textId="77777777" w:rsidR="005B5B7F" w:rsidRPr="00E02CEC" w:rsidRDefault="00E02CEC">
            <w:pPr>
              <w:numPr>
                <w:ilvl w:val="0"/>
                <w:numId w:val="8"/>
              </w:numPr>
              <w:spacing w:after="0" w:line="240" w:lineRule="auto"/>
              <w:jc w:val="lef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оцените уровень развития и внедрения цифровых технологий в деятельность компании.</w:t>
            </w:r>
          </w:p>
        </w:tc>
      </w:tr>
      <w:tr w:rsidR="005B5B7F" w14:paraId="32D400B4" w14:textId="77777777">
        <w:trPr>
          <w:trHeight w:val="536"/>
          <w:jc w:val="center"/>
        </w:trPr>
        <w:tc>
          <w:tcPr>
            <w:tcW w:w="720" w:type="dxa"/>
            <w:vAlign w:val="center"/>
          </w:tcPr>
          <w:p w14:paraId="1F4E45D9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</w:tcPr>
          <w:p w14:paraId="18DA658F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3</w:t>
            </w:r>
          </w:p>
          <w:p w14:paraId="0D76DC9E" w14:textId="77777777" w:rsidR="005B5B7F" w:rsidRPr="00E02CEC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Создайте приложения для блога:</w:t>
            </w:r>
          </w:p>
          <w:p w14:paraId="23FA5FAF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создать web-страницу.</w:t>
            </w:r>
          </w:p>
          <w:p w14:paraId="57357E96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функцию регистрации/входа пользователя</w:t>
            </w:r>
          </w:p>
          <w:p w14:paraId="3A461B4E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функцию написания своего поста</w:t>
            </w:r>
          </w:p>
          <w:p w14:paraId="2E925EDF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функцию подписки на пользователей</w:t>
            </w:r>
          </w:p>
          <w:p w14:paraId="404E5B31" w14:textId="77777777" w:rsidR="005B5B7F" w:rsidRPr="00E02CEC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генерацию списка на основе подписок на пользователей</w:t>
            </w:r>
          </w:p>
          <w:p w14:paraId="190D39E6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функцию просмотра публичных постов</w:t>
            </w:r>
          </w:p>
          <w:p w14:paraId="2B72F0E4" w14:textId="77777777" w:rsidR="005B5B7F" w:rsidRPr="00E02CEC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функцию скрытого поста “только по запросу”</w:t>
            </w:r>
          </w:p>
          <w:p w14:paraId="7390277A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функцию редактирования/удаления поста</w:t>
            </w:r>
          </w:p>
          <w:p w14:paraId="7C476C8D" w14:textId="77777777" w:rsidR="005B5B7F" w:rsidRPr="00E02CEC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Предоставить возможность пользователю добавлять и сортировать посты по тегам</w:t>
            </w:r>
          </w:p>
          <w:p w14:paraId="5B1C5987" w14:textId="77777777" w:rsidR="005B5B7F" w:rsidRDefault="00E02C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возможность комментировать посты</w:t>
            </w:r>
          </w:p>
          <w:p w14:paraId="69A37711" w14:textId="77777777" w:rsidR="005B5B7F" w:rsidRPr="00E02CEC" w:rsidRDefault="00E02CE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подробный анализ по выполненной задаче (не менее 7 пунктов)</w:t>
            </w:r>
          </w:p>
          <w:p w14:paraId="3F1BBE03" w14:textId="77777777" w:rsidR="005B5B7F" w:rsidRDefault="00E02CE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рекомендации по устранению выявленных ошибок в ходе выполнения задачи</w:t>
            </w:r>
          </w:p>
          <w:p w14:paraId="26555614" w14:textId="77777777" w:rsidR="00E02CEC" w:rsidRPr="00E02CEC" w:rsidRDefault="00E02CEC" w:rsidP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D4393F">
              <w:rPr>
                <w:sz w:val="24"/>
                <w:szCs w:val="24"/>
                <w:lang w:val="ru-RU"/>
              </w:rPr>
              <w:t xml:space="preserve">Ответом на задание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D4393F">
              <w:rPr>
                <w:sz w:val="24"/>
                <w:szCs w:val="24"/>
                <w:lang w:val="ru-RU"/>
              </w:rPr>
              <w:t>, где хранится Ваша программа.</w:t>
            </w:r>
          </w:p>
        </w:tc>
      </w:tr>
      <w:tr w:rsidR="005B5B7F" w14:paraId="377F78FB" w14:textId="77777777">
        <w:trPr>
          <w:jc w:val="center"/>
        </w:trPr>
        <w:tc>
          <w:tcPr>
            <w:tcW w:w="720" w:type="dxa"/>
            <w:vAlign w:val="center"/>
          </w:tcPr>
          <w:p w14:paraId="0A2BBF27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</w:tcPr>
          <w:p w14:paraId="4B50F2C4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4</w:t>
            </w:r>
          </w:p>
          <w:p w14:paraId="7B7E1A7F" w14:textId="77777777" w:rsidR="005B5B7F" w:rsidRPr="00E02CEC" w:rsidRDefault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Создать </w:t>
            </w:r>
            <w:r>
              <w:rPr>
                <w:sz w:val="24"/>
                <w:szCs w:val="24"/>
              </w:rPr>
              <w:t>Web</w:t>
            </w:r>
            <w:r w:rsidRPr="00E02CEC">
              <w:rPr>
                <w:sz w:val="24"/>
                <w:szCs w:val="24"/>
                <w:lang w:val="ru-RU"/>
              </w:rPr>
              <w:t>-версию книжного магазина</w:t>
            </w:r>
          </w:p>
          <w:p w14:paraId="2FCB7D6A" w14:textId="77777777" w:rsidR="005B5B7F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Необходимо создать web-страницу.</w:t>
            </w:r>
          </w:p>
          <w:p w14:paraId="2C9707FA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2 интерфейса: администратора и пользователя.</w:t>
            </w:r>
          </w:p>
          <w:p w14:paraId="3919CBB3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базу данных Ваших любимых книг.</w:t>
            </w:r>
          </w:p>
          <w:p w14:paraId="2DA86F9D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Для пользовательского интерфейса добавить возможность просмотра книги из библиотеки</w:t>
            </w:r>
          </w:p>
          <w:p w14:paraId="31CEAEDB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Добавить возможность сортировки на основе:</w:t>
            </w:r>
          </w:p>
          <w:p w14:paraId="6116D2B6" w14:textId="77777777" w:rsidR="005B5B7F" w:rsidRDefault="00E02CEC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Категории</w:t>
            </w:r>
          </w:p>
          <w:p w14:paraId="439E7113" w14:textId="77777777" w:rsidR="005B5B7F" w:rsidRDefault="00E02CEC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Автора</w:t>
            </w:r>
          </w:p>
          <w:p w14:paraId="3064C164" w14:textId="77777777" w:rsidR="005B5B7F" w:rsidRDefault="00E02CEC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Года написания</w:t>
            </w:r>
          </w:p>
          <w:p w14:paraId="245BEADA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Добавить функцию покупки или аренды книги сроком на 2 недели / месяц / 3 месяца</w:t>
            </w:r>
          </w:p>
          <w:p w14:paraId="754D78A5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Для администратора добавить возможность изменения списка книг, управления ценой, статусы книг и их доступность, возможность напоминать пользователям об окончании срока аренды (автоматически)</w:t>
            </w:r>
          </w:p>
          <w:p w14:paraId="381A4EC6" w14:textId="77777777" w:rsidR="005B5B7F" w:rsidRPr="00E02CEC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подробный анализ по выполненной задаче (не менее 7 пунктов)</w:t>
            </w:r>
          </w:p>
          <w:p w14:paraId="644CCD15" w14:textId="77777777" w:rsidR="005B5B7F" w:rsidRDefault="00E02CEC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рекомендации по устранению выявленных ошибок в ходе выполнения задачи</w:t>
            </w:r>
          </w:p>
          <w:p w14:paraId="71647F95" w14:textId="77777777" w:rsidR="00E02CEC" w:rsidRPr="00E02CEC" w:rsidRDefault="00E02CEC" w:rsidP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D4393F">
              <w:rPr>
                <w:sz w:val="24"/>
                <w:szCs w:val="24"/>
                <w:lang w:val="ru-RU"/>
              </w:rPr>
              <w:t xml:space="preserve">Ответом на задание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D4393F">
              <w:rPr>
                <w:sz w:val="24"/>
                <w:szCs w:val="24"/>
                <w:lang w:val="ru-RU"/>
              </w:rPr>
              <w:t>, где хранится Ваша программа.</w:t>
            </w:r>
          </w:p>
        </w:tc>
      </w:tr>
      <w:tr w:rsidR="005B5B7F" w14:paraId="78F0988C" w14:textId="77777777">
        <w:trPr>
          <w:jc w:val="center"/>
        </w:trPr>
        <w:tc>
          <w:tcPr>
            <w:tcW w:w="720" w:type="dxa"/>
            <w:vAlign w:val="center"/>
          </w:tcPr>
          <w:p w14:paraId="305106C8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2.5.</w:t>
            </w:r>
          </w:p>
        </w:tc>
        <w:tc>
          <w:tcPr>
            <w:tcW w:w="9345" w:type="dxa"/>
          </w:tcPr>
          <w:p w14:paraId="2F7DF914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Кейс-задача № 5</w:t>
            </w:r>
          </w:p>
          <w:p w14:paraId="0EC9469D" w14:textId="77777777" w:rsidR="005B5B7F" w:rsidRPr="00E02CEC" w:rsidRDefault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приложение “Дневник путешествий”</w:t>
            </w:r>
          </w:p>
          <w:p w14:paraId="5AA6C069" w14:textId="77777777"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Необходимо создать </w:t>
            </w:r>
            <w:r>
              <w:rPr>
                <w:sz w:val="24"/>
                <w:szCs w:val="24"/>
              </w:rPr>
              <w:t>web</w:t>
            </w:r>
            <w:r w:rsidRPr="00E02CEC">
              <w:rPr>
                <w:sz w:val="24"/>
                <w:szCs w:val="24"/>
                <w:lang w:val="ru-RU"/>
              </w:rPr>
              <w:t xml:space="preserve">-сайт, используя любой стек технологий </w:t>
            </w:r>
            <w:r>
              <w:rPr>
                <w:sz w:val="24"/>
                <w:szCs w:val="24"/>
              </w:rPr>
              <w:t>Web</w:t>
            </w:r>
            <w:r w:rsidRPr="00E02CEC">
              <w:rPr>
                <w:sz w:val="24"/>
                <w:szCs w:val="24"/>
                <w:lang w:val="ru-RU"/>
              </w:rPr>
              <w:t>-разработки</w:t>
            </w:r>
          </w:p>
          <w:p w14:paraId="4A307202" w14:textId="77777777" w:rsidR="005B5B7F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пользователя системы</w:t>
            </w:r>
          </w:p>
          <w:p w14:paraId="3F9285DA" w14:textId="77777777"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для пользователя функцию записи своего путешествия</w:t>
            </w:r>
          </w:p>
          <w:p w14:paraId="7325CED7" w14:textId="77777777"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Создать функцию просмотра путешествий других пользователей</w:t>
            </w:r>
          </w:p>
          <w:p w14:paraId="0C7CF55C" w14:textId="77777777"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Добавить 3 из перечисленных функций о путешествии:</w:t>
            </w:r>
          </w:p>
          <w:p w14:paraId="30DD8996" w14:textId="77777777" w:rsidR="005B5B7F" w:rsidRPr="00E02CEC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Местоположение (с привязной к геопозиции)</w:t>
            </w:r>
          </w:p>
          <w:p w14:paraId="3DF41E0D" w14:textId="77777777"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 мест</w:t>
            </w:r>
          </w:p>
          <w:p w14:paraId="5931BB67" w14:textId="77777777"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путешествия</w:t>
            </w:r>
          </w:p>
          <w:p w14:paraId="63EF40B9" w14:textId="77777777"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Места культурного наследия</w:t>
            </w:r>
          </w:p>
          <w:p w14:paraId="6C92DF08" w14:textId="77777777" w:rsidR="005B5B7F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Места для посещения</w:t>
            </w:r>
          </w:p>
          <w:p w14:paraId="59833056" w14:textId="77777777" w:rsidR="005B5B7F" w:rsidRPr="00E02CEC" w:rsidRDefault="00E02CEC">
            <w:pPr>
              <w:numPr>
                <w:ilvl w:val="1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 xml:space="preserve">Оценка удобства передвижения / безопасности / населенности / растительности  </w:t>
            </w:r>
          </w:p>
          <w:p w14:paraId="18E24BF4" w14:textId="77777777" w:rsidR="005B5B7F" w:rsidRPr="00E02CEC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подробный анализ по выполненной задаче (не менее 7 пунктов)</w:t>
            </w:r>
          </w:p>
          <w:p w14:paraId="3C889B05" w14:textId="77777777" w:rsidR="005B5B7F" w:rsidRDefault="00E02CEC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Опишите рекомендации по устранению выявленных ошибок в ходе выполнения задачи</w:t>
            </w:r>
          </w:p>
          <w:p w14:paraId="5FAFDE50" w14:textId="77777777" w:rsidR="00E02CEC" w:rsidRPr="00E02CEC" w:rsidRDefault="00E02CEC" w:rsidP="00E02CEC">
            <w:pPr>
              <w:spacing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D4393F">
              <w:rPr>
                <w:sz w:val="24"/>
                <w:szCs w:val="24"/>
                <w:lang w:val="ru-RU"/>
              </w:rPr>
              <w:t xml:space="preserve">Ответом на задание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D4393F">
              <w:rPr>
                <w:sz w:val="24"/>
                <w:szCs w:val="24"/>
                <w:lang w:val="ru-RU"/>
              </w:rPr>
              <w:t>, где хранится Ваша программа.</w:t>
            </w:r>
          </w:p>
        </w:tc>
      </w:tr>
      <w:tr w:rsidR="005B5B7F" w14:paraId="1BDB9ECE" w14:textId="77777777">
        <w:trPr>
          <w:jc w:val="center"/>
        </w:trPr>
        <w:tc>
          <w:tcPr>
            <w:tcW w:w="720" w:type="dxa"/>
            <w:vAlign w:val="center"/>
          </w:tcPr>
          <w:p w14:paraId="41192BDE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345" w:type="dxa"/>
          </w:tcPr>
          <w:p w14:paraId="7DB4CAF9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Систематизация собранного нормативного и фактического материала.</w:t>
            </w:r>
          </w:p>
        </w:tc>
      </w:tr>
      <w:tr w:rsidR="005B5B7F" w14:paraId="24E48EF3" w14:textId="77777777">
        <w:trPr>
          <w:jc w:val="center"/>
        </w:trPr>
        <w:tc>
          <w:tcPr>
            <w:tcW w:w="720" w:type="dxa"/>
            <w:vAlign w:val="center"/>
          </w:tcPr>
          <w:p w14:paraId="5368117D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345" w:type="dxa"/>
          </w:tcPr>
          <w:p w14:paraId="5A73BB48" w14:textId="77777777" w:rsidR="005B5B7F" w:rsidRPr="00E02CEC" w:rsidRDefault="00E02CE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Оформление отчета о прохождении практики.</w:t>
            </w:r>
          </w:p>
        </w:tc>
      </w:tr>
      <w:tr w:rsidR="005B5B7F" w14:paraId="0B8F67B6" w14:textId="77777777">
        <w:trPr>
          <w:jc w:val="center"/>
        </w:trPr>
        <w:tc>
          <w:tcPr>
            <w:tcW w:w="720" w:type="dxa"/>
            <w:vAlign w:val="center"/>
          </w:tcPr>
          <w:p w14:paraId="6F4CD94A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7238E3FD" w14:textId="77777777" w:rsidR="005B5B7F" w:rsidRDefault="00E02CE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практике.</w:t>
            </w:r>
          </w:p>
        </w:tc>
      </w:tr>
    </w:tbl>
    <w:p w14:paraId="178A5BE7" w14:textId="77777777" w:rsidR="005B5B7F" w:rsidRDefault="005B5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47BE5" w14:textId="77777777" w:rsidR="005B5B7F" w:rsidRDefault="005B5B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1C4E7" w14:textId="77777777"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752B9B0C" w14:textId="77777777"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       ___________________________</w:t>
      </w:r>
    </w:p>
    <w:p w14:paraId="24E7FFFD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(ФИО)                                                                (Подпись)</w:t>
      </w:r>
    </w:p>
    <w:p w14:paraId="735464A6" w14:textId="77777777" w:rsidR="005B5B7F" w:rsidRDefault="005B5B7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A6290C" w14:textId="77777777" w:rsidR="005B5B7F" w:rsidRDefault="00E02CEC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«___»______________ 20__г.</w:t>
      </w:r>
    </w:p>
    <w:p w14:paraId="0C8164D7" w14:textId="77777777" w:rsidR="005B5B7F" w:rsidRDefault="005B5B7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6376A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1888B6E6" w14:textId="77777777" w:rsidR="005B5B7F" w:rsidRDefault="00E02CE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hidden="0" allowOverlap="1" wp14:anchorId="15098E42" wp14:editId="2AA32F1A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152C9F7" wp14:editId="701AFA8B">
                <wp:simplePos x="0" y="0"/>
                <wp:positionH relativeFrom="column">
                  <wp:posOffset>1739900</wp:posOffset>
                </wp:positionH>
                <wp:positionV relativeFrom="paragraph">
                  <wp:posOffset>25400</wp:posOffset>
                </wp:positionV>
                <wp:extent cx="4337050" cy="63500"/>
                <wp:effectExtent l="0" t="0" r="0" b="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25400</wp:posOffset>
                </wp:positionV>
                <wp:extent cx="4337050" cy="63500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60AA353" wp14:editId="712898AB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DD63C7" w14:textId="77777777" w:rsidR="005B5B7F" w:rsidRDefault="005B5B7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9BB68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56A7771F" w14:textId="77777777" w:rsidR="005B5B7F" w:rsidRDefault="00E02CEC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ФИНАНСОВО-ПРОМЫШЛЕННЫЙ УНИВЕРСИТЕТ «СИНЕРГИЯ»</w:t>
      </w:r>
    </w:p>
    <w:p w14:paraId="7191C14B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13CB3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Интернет-профессий</w:t>
      </w:r>
    </w:p>
    <w:p w14:paraId="4D7292F1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3F7C0164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4E2B01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09.03.02 Информационные системы и технологии                                             </w:t>
      </w:r>
    </w:p>
    <w:p w14:paraId="38D47864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4A1B628E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Веб-разработка                                                            </w:t>
      </w:r>
    </w:p>
    <w:p w14:paraId="17A0AD57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0A26AE96" w14:textId="77777777" w:rsidR="005B5B7F" w:rsidRDefault="00E02CE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Заочная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09046B04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098A269D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3F80451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CA6281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6B31C8DA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FF332CD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ПРОИЗВОДСТВЕННОЙ ПРАКТИКЕ</w:t>
      </w:r>
    </w:p>
    <w:p w14:paraId="5FF0D9FB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35E76799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097E2443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4741E359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5BBB256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CB56163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7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5B5B7F" w14:paraId="60D5F7DE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6565EC21" w14:textId="77777777"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12208DAD" w14:textId="77777777"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05E7D79B" w14:textId="77777777"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2A46F9CD" w14:textId="77777777" w:rsidR="005B5B7F" w:rsidRDefault="00E02CEC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Обучающийся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FE9F28E" w14:textId="77777777" w:rsidR="005B5B7F" w:rsidRDefault="00E02CEC">
            <w:pPr>
              <w:spacing w:after="0" w:line="240" w:lineRule="auto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4D0B1D8F" w14:textId="77777777" w:rsidR="005B5B7F" w:rsidRDefault="00E02CEC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E79C70C" w14:textId="77777777" w:rsidR="005B5B7F" w:rsidRDefault="00E02CEC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5B5B7F" w14:paraId="2FC4F7E5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2D7B1" w14:textId="77777777" w:rsidR="005B5B7F" w:rsidRDefault="005B5B7F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696530" w14:textId="77777777"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55BABA5" w14:textId="77777777" w:rsidR="005B5B7F" w:rsidRDefault="005B5B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8D49E2E" w14:textId="77777777"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3266D3F9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8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5B5B7F" w14:paraId="62724411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2DDED1BF" w14:textId="77777777"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58216181" w14:textId="77777777" w:rsidR="005B5B7F" w:rsidRPr="00E02CEC" w:rsidRDefault="005B5B7F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13A678E5" w14:textId="77777777" w:rsidR="005B5B7F" w:rsidRPr="00E02CEC" w:rsidRDefault="00E02CEC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Ответственное лицо </w:t>
            </w:r>
          </w:p>
          <w:p w14:paraId="7478934C" w14:textId="77777777" w:rsidR="005B5B7F" w:rsidRPr="00E02CEC" w:rsidRDefault="00E02CEC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50B7CDF5" w14:textId="77777777" w:rsidR="005B5B7F" w:rsidRPr="00E02CEC" w:rsidRDefault="00E02CEC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366519E1" w14:textId="77777777" w:rsidR="005B5B7F" w:rsidRPr="00E02CEC" w:rsidRDefault="00E02CEC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5F9E9977" w14:textId="77777777" w:rsidR="005B5B7F" w:rsidRPr="00E02CEC" w:rsidRDefault="00E02CEC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5B5B7F" w14:paraId="415E31BE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A3836" w14:textId="77777777" w:rsidR="005B5B7F" w:rsidRDefault="00E02CEC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(при наличии)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3B4902" w14:textId="77777777"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A6C9FF3" w14:textId="77777777" w:rsidR="005B5B7F" w:rsidRDefault="005B5B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4411F65" w14:textId="77777777" w:rsidR="005B5B7F" w:rsidRDefault="00E02C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</w:tbl>
    <w:p w14:paraId="55A72DE0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7BAC7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513F3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B18D6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48F20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3A01C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211B6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E4E28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9229B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1787C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827B5" w14:textId="77777777" w:rsidR="005B5B7F" w:rsidRDefault="00E02CE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61880B7D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5B5B7F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134" w:header="709" w:footer="402" w:gutter="0"/>
          <w:pgNumType w:start="1"/>
          <w:cols w:space="720"/>
          <w:titlePg/>
        </w:sectPr>
      </w:pPr>
      <w:r>
        <w:br w:type="page"/>
      </w:r>
    </w:p>
    <w:p w14:paraId="3B2DB837" w14:textId="77777777" w:rsidR="005B5B7F" w:rsidRDefault="00E02CE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</w:tabs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6400EED8" w14:textId="77777777" w:rsidR="005B5B7F" w:rsidRDefault="005B5B7F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9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9072"/>
      </w:tblGrid>
      <w:tr w:rsidR="005B5B7F" w14:paraId="5CC3E810" w14:textId="77777777" w:rsidTr="00C13AD8">
        <w:trPr>
          <w:tblHeader/>
          <w:jc w:val="center"/>
        </w:trPr>
        <w:tc>
          <w:tcPr>
            <w:tcW w:w="988" w:type="dxa"/>
            <w:vAlign w:val="center"/>
          </w:tcPr>
          <w:p w14:paraId="12D7BEA5" w14:textId="77777777" w:rsidR="005B5B7F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072" w:type="dxa"/>
            <w:vAlign w:val="center"/>
          </w:tcPr>
          <w:p w14:paraId="79B9822D" w14:textId="77777777" w:rsidR="005B5B7F" w:rsidRPr="00E02CEC" w:rsidRDefault="00E02CE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02CEC">
              <w:rPr>
                <w:b/>
                <w:sz w:val="24"/>
                <w:szCs w:val="24"/>
                <w:lang w:val="ru-RU"/>
              </w:rPr>
              <w:t>Подробные ответы обучающегося на практические кейсы-задачи</w:t>
            </w:r>
          </w:p>
        </w:tc>
      </w:tr>
      <w:tr w:rsidR="005B5B7F" w14:paraId="5117BBA3" w14:textId="77777777" w:rsidTr="00C13AD8">
        <w:trPr>
          <w:trHeight w:val="2268"/>
          <w:jc w:val="center"/>
        </w:trPr>
        <w:tc>
          <w:tcPr>
            <w:tcW w:w="988" w:type="dxa"/>
          </w:tcPr>
          <w:p w14:paraId="62AAA76B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1</w:t>
            </w:r>
          </w:p>
        </w:tc>
        <w:tc>
          <w:tcPr>
            <w:tcW w:w="9072" w:type="dxa"/>
          </w:tcPr>
          <w:p w14:paraId="0459967C" w14:textId="77777777" w:rsidR="008C6658" w:rsidRDefault="008C6658" w:rsidP="008C6658">
            <w:pPr>
              <w:spacing w:after="0" w:line="240" w:lineRule="auto"/>
              <w:ind w:firstLine="0"/>
              <w:jc w:val="left"/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</w:pPr>
            <w:r w:rsidRPr="008C6658"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  <w:t>1.Негосударственное образовательное частное учреждение высшего образования «Московский университет «Синергия»</w:t>
            </w:r>
          </w:p>
          <w:p w14:paraId="0021EEBF" w14:textId="77777777" w:rsidR="008C6658" w:rsidRDefault="008C6658" w:rsidP="008C6658">
            <w:pPr>
              <w:spacing w:after="0" w:line="240" w:lineRule="auto"/>
              <w:ind w:firstLine="0"/>
              <w:jc w:val="left"/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</w:pPr>
            <w:r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  <w:t>2. Частное учреждение</w:t>
            </w:r>
          </w:p>
          <w:p w14:paraId="13B1F381" w14:textId="76D96F13" w:rsidR="00404DB9" w:rsidRDefault="00404DB9" w:rsidP="008C6658">
            <w:pPr>
              <w:spacing w:after="0" w:line="240" w:lineRule="auto"/>
              <w:ind w:firstLine="0"/>
              <w:jc w:val="left"/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</w:pPr>
            <w:r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  <w:t>3.</w:t>
            </w:r>
            <w:r w:rsidRPr="00404DB9">
              <w:rPr>
                <w:lang w:val="ru-RU"/>
              </w:rPr>
              <w:t xml:space="preserve"> </w:t>
            </w:r>
            <w:r w:rsidRPr="00404DB9"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  <w:t xml:space="preserve">Образовательные программы </w:t>
            </w:r>
          </w:p>
          <w:p w14:paraId="72749C66" w14:textId="77777777" w:rsidR="00404DB9" w:rsidRDefault="00404DB9" w:rsidP="008C6658">
            <w:pPr>
              <w:spacing w:after="0" w:line="240" w:lineRule="auto"/>
              <w:ind w:firstLine="0"/>
              <w:jc w:val="left"/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</w:pPr>
            <w:r w:rsidRPr="00404DB9"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  <w:t>Высшее образование: бакалавриат, специалитет, магистратура, аспирантура, ординатура (например, по направлениям IT, менеджмент, психология, юриспруденция, экономика и др.)</w:t>
            </w:r>
          </w:p>
          <w:p w14:paraId="69CACFD2" w14:textId="77777777" w:rsidR="00404DB9" w:rsidRPr="0050283F" w:rsidRDefault="00404DB9" w:rsidP="00404DB9">
            <w:pPr>
              <w:spacing w:after="0" w:line="240" w:lineRule="auto"/>
              <w:ind w:firstLine="0"/>
              <w:jc w:val="left"/>
              <w:rPr>
                <w:rFonts w:ascii="Arial" w:hAnsi="Arial" w:cs="Arial"/>
                <w:sz w:val="21"/>
                <w:szCs w:val="21"/>
                <w:lang w:val="ru-RU"/>
              </w:rPr>
            </w:pPr>
            <w:r>
              <w:rPr>
                <w:rFonts w:ascii="Raleway" w:hAnsi="Raleway"/>
                <w:color w:val="000000" w:themeColor="text1"/>
                <w:sz w:val="21"/>
                <w:szCs w:val="21"/>
                <w:shd w:val="clear" w:color="auto" w:fill="F7F9FD"/>
                <w:lang w:val="ru-RU"/>
              </w:rPr>
              <w:t xml:space="preserve">4. </w:t>
            </w:r>
            <w:r w:rsidRPr="0050283F">
              <w:rPr>
                <w:rFonts w:ascii="Arial" w:hAnsi="Arial" w:cs="Arial"/>
                <w:sz w:val="21"/>
                <w:szCs w:val="21"/>
                <w:lang w:val="ru-RU"/>
              </w:rPr>
              <w:t>129090, г. Москва, ул. Мещанская, д.9/14, стр. 1</w:t>
            </w:r>
          </w:p>
          <w:p w14:paraId="3663FA4A" w14:textId="77777777" w:rsidR="00404DB9" w:rsidRDefault="00404DB9" w:rsidP="00404DB9">
            <w:pPr>
              <w:spacing w:after="0" w:line="240" w:lineRule="auto"/>
              <w:ind w:firstLine="0"/>
              <w:rPr>
                <w:rFonts w:ascii="Arial" w:hAnsi="Arial" w:cs="Arial"/>
                <w:sz w:val="21"/>
                <w:szCs w:val="21"/>
                <w:lang w:val="ru-RU"/>
              </w:rPr>
            </w:pPr>
            <w:r>
              <w:rPr>
                <w:rFonts w:ascii="Arial" w:hAnsi="Arial" w:cs="Arial"/>
                <w:sz w:val="21"/>
                <w:szCs w:val="21"/>
                <w:lang w:val="ru-RU"/>
              </w:rPr>
              <w:t xml:space="preserve">5. </w:t>
            </w:r>
          </w:p>
          <w:p w14:paraId="44D4051D" w14:textId="77777777" w:rsidR="00404DB9" w:rsidRDefault="00404DB9" w:rsidP="00404DB9">
            <w:pPr>
              <w:spacing w:after="0" w:line="240" w:lineRule="auto"/>
              <w:ind w:firstLine="0"/>
              <w:rPr>
                <w:rFonts w:ascii="Arial" w:hAnsi="Arial" w:cs="Arial"/>
                <w:sz w:val="21"/>
                <w:szCs w:val="21"/>
                <w:lang w:val="ru-RU"/>
              </w:rPr>
            </w:pPr>
            <w:r>
              <w:rPr>
                <w:rFonts w:ascii="Arial" w:hAnsi="Arial" w:cs="Arial"/>
                <w:sz w:val="21"/>
                <w:szCs w:val="21"/>
                <w:lang w:val="ru-RU"/>
              </w:rPr>
              <w:t xml:space="preserve">1) </w:t>
            </w:r>
            <w:r w:rsidRPr="00404DB9">
              <w:rPr>
                <w:rFonts w:ascii="Arial" w:hAnsi="Arial" w:cs="Arial"/>
                <w:sz w:val="21"/>
                <w:szCs w:val="21"/>
                <w:lang w:val="ru-RU"/>
              </w:rPr>
              <w:t>Возможности (Opportunities):</w:t>
            </w:r>
          </w:p>
          <w:p w14:paraId="49B8D984" w14:textId="77777777" w:rsidR="00404DB9" w:rsidRDefault="00404DB9" w:rsidP="00404DB9">
            <w:pPr>
              <w:spacing w:after="0" w:line="240" w:lineRule="auto"/>
              <w:ind w:firstLine="0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14:paraId="7CD22880" w14:textId="77777777" w:rsidR="00404DB9" w:rsidRDefault="00404DB9" w:rsidP="00404DB9">
            <w:pPr>
              <w:pStyle w:val="a9"/>
              <w:numPr>
                <w:ilvl w:val="0"/>
                <w:numId w:val="15"/>
              </w:numPr>
              <w:rPr>
                <w:rFonts w:ascii="Arial" w:hAnsi="Arial" w:cs="Arial"/>
                <w:sz w:val="21"/>
                <w:szCs w:val="21"/>
              </w:rPr>
            </w:pPr>
            <w:r w:rsidRPr="00404DB9">
              <w:rPr>
                <w:rFonts w:ascii="Arial" w:hAnsi="Arial" w:cs="Arial"/>
                <w:sz w:val="21"/>
                <w:szCs w:val="21"/>
              </w:rPr>
              <w:t>Рост спроса на онлайн-образование.</w:t>
            </w:r>
          </w:p>
          <w:p w14:paraId="47107688" w14:textId="77777777" w:rsidR="00404DB9" w:rsidRDefault="00404DB9" w:rsidP="00404DB9">
            <w:pPr>
              <w:pStyle w:val="a9"/>
              <w:numPr>
                <w:ilvl w:val="0"/>
                <w:numId w:val="15"/>
              </w:numPr>
              <w:rPr>
                <w:rFonts w:ascii="Arial" w:hAnsi="Arial" w:cs="Arial"/>
                <w:sz w:val="21"/>
                <w:szCs w:val="21"/>
              </w:rPr>
            </w:pPr>
            <w:r w:rsidRPr="00404DB9">
              <w:rPr>
                <w:rFonts w:ascii="Arial" w:hAnsi="Arial" w:cs="Arial"/>
                <w:sz w:val="21"/>
                <w:szCs w:val="21"/>
              </w:rPr>
              <w:t>Развитие корпоративных программ обучения.</w:t>
            </w:r>
          </w:p>
          <w:p w14:paraId="29416296" w14:textId="7A0258AA" w:rsidR="00404DB9" w:rsidRPr="00404DB9" w:rsidRDefault="00404DB9" w:rsidP="00404DB9">
            <w:pPr>
              <w:pStyle w:val="a9"/>
              <w:numPr>
                <w:ilvl w:val="0"/>
                <w:numId w:val="15"/>
              </w:numPr>
              <w:rPr>
                <w:rFonts w:ascii="Arial" w:hAnsi="Arial" w:cs="Arial"/>
                <w:sz w:val="21"/>
                <w:szCs w:val="21"/>
              </w:rPr>
            </w:pPr>
            <w:r w:rsidRPr="00404DB9">
              <w:rPr>
                <w:rFonts w:ascii="Arial" w:hAnsi="Arial" w:cs="Arial"/>
                <w:sz w:val="21"/>
                <w:szCs w:val="21"/>
              </w:rPr>
              <w:t>Международное сотрудничество с вузами-партнерами.</w:t>
            </w:r>
          </w:p>
          <w:p w14:paraId="4C6FD382" w14:textId="77777777" w:rsidR="00404DB9" w:rsidRPr="00404DB9" w:rsidRDefault="00404DB9" w:rsidP="00404DB9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14:paraId="7911F2D9" w14:textId="3AACDFB2" w:rsidR="00404DB9" w:rsidRPr="00404DB9" w:rsidRDefault="00404DB9" w:rsidP="00404DB9">
            <w:pPr>
              <w:spacing w:after="0" w:line="240" w:lineRule="auto"/>
              <w:ind w:firstLine="0"/>
              <w:rPr>
                <w:rFonts w:ascii="Arial" w:hAnsi="Arial" w:cs="Arial"/>
                <w:sz w:val="21"/>
                <w:szCs w:val="21"/>
                <w:lang w:val="ru-RU"/>
              </w:rPr>
            </w:pPr>
            <w:r>
              <w:rPr>
                <w:rFonts w:ascii="Arial" w:hAnsi="Arial" w:cs="Arial"/>
                <w:sz w:val="21"/>
                <w:szCs w:val="21"/>
                <w:lang w:val="ru-RU"/>
              </w:rPr>
              <w:t xml:space="preserve">2) </w:t>
            </w:r>
            <w:r w:rsidRPr="00404DB9">
              <w:rPr>
                <w:rFonts w:ascii="Arial" w:hAnsi="Arial" w:cs="Arial"/>
                <w:sz w:val="21"/>
                <w:szCs w:val="21"/>
                <w:lang w:val="ru-RU"/>
              </w:rPr>
              <w:t>Угрозы (Threats):</w:t>
            </w:r>
          </w:p>
          <w:p w14:paraId="409E59C1" w14:textId="77777777" w:rsidR="00404DB9" w:rsidRPr="00404DB9" w:rsidRDefault="00404DB9" w:rsidP="00404DB9">
            <w:pPr>
              <w:spacing w:after="0" w:line="240" w:lineRule="auto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14:paraId="00D52C15" w14:textId="77777777" w:rsidR="00404DB9" w:rsidRDefault="00404DB9" w:rsidP="00404DB9">
            <w:pPr>
              <w:pStyle w:val="a9"/>
              <w:numPr>
                <w:ilvl w:val="0"/>
                <w:numId w:val="16"/>
              </w:numPr>
              <w:rPr>
                <w:rFonts w:ascii="Arial" w:hAnsi="Arial" w:cs="Arial"/>
                <w:sz w:val="21"/>
                <w:szCs w:val="21"/>
              </w:rPr>
            </w:pPr>
            <w:r w:rsidRPr="00404DB9">
              <w:rPr>
                <w:rFonts w:ascii="Arial" w:hAnsi="Arial" w:cs="Arial"/>
                <w:sz w:val="21"/>
                <w:szCs w:val="21"/>
              </w:rPr>
              <w:t>Ужесточение требований к аккредитации.</w:t>
            </w:r>
          </w:p>
          <w:p w14:paraId="42C9F32B" w14:textId="77777777" w:rsidR="00404DB9" w:rsidRDefault="00404DB9" w:rsidP="00404DB9">
            <w:pPr>
              <w:pStyle w:val="a9"/>
              <w:numPr>
                <w:ilvl w:val="0"/>
                <w:numId w:val="16"/>
              </w:numPr>
              <w:rPr>
                <w:rFonts w:ascii="Arial" w:hAnsi="Arial" w:cs="Arial"/>
                <w:sz w:val="21"/>
                <w:szCs w:val="21"/>
              </w:rPr>
            </w:pPr>
            <w:r w:rsidRPr="00404DB9">
              <w:rPr>
                <w:rFonts w:ascii="Arial" w:hAnsi="Arial" w:cs="Arial"/>
                <w:sz w:val="21"/>
                <w:szCs w:val="21"/>
              </w:rPr>
              <w:t>Конкуренция с зарубежными онлайн-университетами.</w:t>
            </w:r>
          </w:p>
          <w:p w14:paraId="47E5AC81" w14:textId="71256614" w:rsidR="00404DB9" w:rsidRPr="00404DB9" w:rsidRDefault="00404DB9" w:rsidP="00404DB9">
            <w:pPr>
              <w:pStyle w:val="a9"/>
              <w:numPr>
                <w:ilvl w:val="0"/>
                <w:numId w:val="16"/>
              </w:numPr>
              <w:rPr>
                <w:rFonts w:ascii="Arial" w:hAnsi="Arial" w:cs="Arial"/>
                <w:sz w:val="21"/>
                <w:szCs w:val="21"/>
              </w:rPr>
            </w:pPr>
            <w:r w:rsidRPr="00404DB9">
              <w:rPr>
                <w:rFonts w:ascii="Arial" w:hAnsi="Arial" w:cs="Arial"/>
                <w:sz w:val="21"/>
                <w:szCs w:val="21"/>
              </w:rPr>
              <w:t>Экономические кризисы, снижающие платежеспособность абитуриентов.</w:t>
            </w:r>
          </w:p>
        </w:tc>
      </w:tr>
      <w:tr w:rsidR="005B5B7F" w14:paraId="74BAFEF0" w14:textId="77777777" w:rsidTr="00C13AD8">
        <w:trPr>
          <w:trHeight w:val="2268"/>
          <w:jc w:val="center"/>
        </w:trPr>
        <w:tc>
          <w:tcPr>
            <w:tcW w:w="988" w:type="dxa"/>
          </w:tcPr>
          <w:p w14:paraId="16862FD6" w14:textId="77777777" w:rsidR="005B5B7F" w:rsidRDefault="00E02CE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Кейс-задача № 2</w:t>
            </w:r>
          </w:p>
        </w:tc>
        <w:tc>
          <w:tcPr>
            <w:tcW w:w="9072" w:type="dxa"/>
          </w:tcPr>
          <w:p w14:paraId="4C9C9E5C" w14:textId="20F97F07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966215">
              <w:rPr>
                <w:lang w:val="ru-RU"/>
              </w:rPr>
              <w:t xml:space="preserve"> </w:t>
            </w:r>
            <w:r w:rsidRPr="00966215">
              <w:rPr>
                <w:sz w:val="24"/>
                <w:szCs w:val="24"/>
                <w:lang w:val="ru-RU"/>
              </w:rPr>
              <w:t>Ректорат:</w:t>
            </w:r>
          </w:p>
          <w:p w14:paraId="11C7DEB0" w14:textId="51C82641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Президент: Вадим Георгиевич Лобов</w:t>
            </w:r>
          </w:p>
          <w:p w14:paraId="6C44658E" w14:textId="06707F62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Исполнительный директор: Максим Сергеевич Нестеров</w:t>
            </w:r>
          </w:p>
          <w:p w14:paraId="6850706C" w14:textId="24D37811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Ректор: Артём Игоревич Васильев</w:t>
            </w:r>
          </w:p>
          <w:p w14:paraId="1F312F69" w14:textId="5FB1F71F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Проректоры:</w:t>
            </w:r>
          </w:p>
          <w:p w14:paraId="0E7FBA31" w14:textId="49623D06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По образовательной деятельности (Сергей Упоров)</w:t>
            </w:r>
          </w:p>
          <w:p w14:paraId="5FE73B1A" w14:textId="58CBE412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По международной деятельности (Тимур Корнилов)</w:t>
            </w:r>
          </w:p>
          <w:p w14:paraId="51A70351" w14:textId="77777777" w:rsidR="005B5B7F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По исследовательской работе (Надежда Полихина) и др.</w:t>
            </w:r>
          </w:p>
          <w:p w14:paraId="14B228B6" w14:textId="3F3B6D4C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966215">
              <w:rPr>
                <w:lang w:val="ru-RU"/>
              </w:rPr>
              <w:t xml:space="preserve"> </w:t>
            </w:r>
            <w:r w:rsidRPr="00966215">
              <w:rPr>
                <w:sz w:val="24"/>
                <w:szCs w:val="24"/>
                <w:lang w:val="ru-RU"/>
              </w:rPr>
              <w:t>Функциональные подразделения и их обязанности</w:t>
            </w:r>
          </w:p>
          <w:p w14:paraId="11D08C63" w14:textId="77777777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А. Образовательные услуги</w:t>
            </w:r>
          </w:p>
          <w:p w14:paraId="723B1578" w14:textId="41B28780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Отдел приема абитуриентов (Игорь Кузнецов) – организация вступительной кампании.</w:t>
            </w:r>
          </w:p>
          <w:p w14:paraId="092B68EE" w14:textId="79051403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Центр дистанционного обучения – разработка онлайн-курсов и поддержка студентов.</w:t>
            </w:r>
          </w:p>
          <w:p w14:paraId="608F15EF" w14:textId="77777777" w:rsid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Бизнес-школа – программы MBA, корпоративное обучение.</w:t>
            </w:r>
          </w:p>
          <w:p w14:paraId="04D9FBCE" w14:textId="4CC945FF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Б. Административные и вспомогательные службы</w:t>
            </w:r>
          </w:p>
          <w:p w14:paraId="750AF758" w14:textId="7A21B53F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lastRenderedPageBreak/>
              <w:t>HR-отдел – подбор персонала, адаптация сотрудников, кадровое делопроизводство</w:t>
            </w:r>
          </w:p>
          <w:p w14:paraId="1D1B2F41" w14:textId="7A3325A6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Финансовый отдел – бюджетирование, контроль расходов.</w:t>
            </w:r>
          </w:p>
          <w:p w14:paraId="36F095FF" w14:textId="77777777" w:rsidR="00966215" w:rsidRP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IT-отдел – поддержка цифровой инфраструктуры (платформы Synergy LMS)</w:t>
            </w:r>
          </w:p>
          <w:p w14:paraId="60117626" w14:textId="77777777" w:rsid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В. Маркетинг и PR</w:t>
            </w:r>
          </w:p>
          <w:p w14:paraId="0D0B1D21" w14:textId="77777777" w:rsid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Пресс-служба – взаимодействие со СМИ, организация мероприятий, управление репутацией</w:t>
            </w:r>
          </w:p>
          <w:p w14:paraId="27671787" w14:textId="77777777" w:rsidR="00966215" w:rsidRDefault="00966215" w:rsidP="00966215">
            <w:pPr>
              <w:ind w:firstLine="0"/>
              <w:rPr>
                <w:sz w:val="24"/>
                <w:szCs w:val="24"/>
                <w:lang w:val="ru-RU"/>
              </w:rPr>
            </w:pPr>
            <w:r w:rsidRPr="00966215">
              <w:rPr>
                <w:sz w:val="24"/>
                <w:szCs w:val="24"/>
                <w:lang w:val="ru-RU"/>
              </w:rPr>
              <w:t>Отдел маркетинга – продвижение образовательных программ, анализ рынка.</w:t>
            </w:r>
          </w:p>
          <w:p w14:paraId="03BF035E" w14:textId="77777777" w:rsidR="00EF2A11" w:rsidRDefault="00966215" w:rsidP="00EF2A1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 w:rsidR="00EF2A11">
              <w:rPr>
                <w:sz w:val="24"/>
                <w:szCs w:val="24"/>
                <w:lang w:val="ru-RU"/>
              </w:rPr>
              <w:t xml:space="preserve"> </w:t>
            </w:r>
          </w:p>
          <w:p w14:paraId="38DAAE4F" w14:textId="5C27F3C0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Pr="00EF2A11">
              <w:rPr>
                <w:sz w:val="24"/>
                <w:szCs w:val="24"/>
                <w:lang w:val="ru-RU"/>
              </w:rPr>
              <w:t>Достоинства организационной структуры</w:t>
            </w:r>
          </w:p>
          <w:p w14:paraId="200921CD" w14:textId="77777777" w:rsid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</w:p>
          <w:p w14:paraId="385DD95A" w14:textId="36BD87A2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А. Четкое разделение функций и специализация</w:t>
            </w:r>
          </w:p>
          <w:p w14:paraId="4D4FA478" w14:textId="258F5CA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Ректорат (президент, ректор, проректоры) отвечает за стратегическое управление, образование, финансы, международную деятельность и региональное развитие</w:t>
            </w:r>
          </w:p>
          <w:p w14:paraId="0365689D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Факультеты (48 направлений) обеспечивают узкопрофильную подготовку студентов (IT, медицина, киберспорт, бизнес и др.)</w:t>
            </w:r>
          </w:p>
          <w:p w14:paraId="7715BB3A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Подразделения (HR, маркетинг, IT) поддерживают административные и технологические процессы</w:t>
            </w:r>
          </w:p>
          <w:p w14:paraId="6DC4ECCE" w14:textId="77777777" w:rsid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</w:p>
          <w:p w14:paraId="3801CA56" w14:textId="0BEF1352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Б. Гибкость и адаптивность</w:t>
            </w:r>
          </w:p>
          <w:p w14:paraId="37BC14AB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Внедрение инновационных форматов обучения: онлайн-курсы, дистанционное образование, blended learning</w:t>
            </w:r>
          </w:p>
          <w:p w14:paraId="3501B2D4" w14:textId="07E233EF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Международное сотрудничество: программы двойных дипломов, кампусы в Дубае, партнерства с зарубежными вузами</w:t>
            </w:r>
          </w:p>
          <w:p w14:paraId="1D36318E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Быстрая реакция на рыночные тренды: открытие новых факультетов (кибербезопасность, геймдизайн, e-commerce)</w:t>
            </w:r>
          </w:p>
          <w:p w14:paraId="4317D373" w14:textId="77777777" w:rsidR="00EF2A11" w:rsidRPr="00EF2A11" w:rsidRDefault="00EF2A11" w:rsidP="00EF2A11">
            <w:pPr>
              <w:rPr>
                <w:sz w:val="24"/>
                <w:szCs w:val="24"/>
                <w:lang w:val="ru-RU"/>
              </w:rPr>
            </w:pPr>
          </w:p>
          <w:p w14:paraId="0417CBD5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В. Поддержка карьеры и практико-ориентированность</w:t>
            </w:r>
          </w:p>
          <w:p w14:paraId="1FF350D2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Центр трудоустройства помогает студентам с практикой и работой в компаниях-партнерах (Alfa-Bank, X5 Retail Group)</w:t>
            </w:r>
          </w:p>
          <w:p w14:paraId="71BCF3D8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 xml:space="preserve">Программа «Кадровый резерв»: совмещение учебы с работой в корпорации </w:t>
            </w:r>
            <w:r w:rsidRPr="00EF2A11">
              <w:rPr>
                <w:sz w:val="24"/>
                <w:szCs w:val="24"/>
                <w:lang w:val="ru-RU"/>
              </w:rPr>
              <w:lastRenderedPageBreak/>
              <w:t>«Синергия»</w:t>
            </w:r>
          </w:p>
          <w:p w14:paraId="78E3A598" w14:textId="77777777" w:rsidR="00EF2A11" w:rsidRPr="00EF2A11" w:rsidRDefault="00EF2A11" w:rsidP="00EF2A11">
            <w:pPr>
              <w:rPr>
                <w:sz w:val="24"/>
                <w:szCs w:val="24"/>
                <w:lang w:val="ru-RU"/>
              </w:rPr>
            </w:pPr>
          </w:p>
          <w:p w14:paraId="5054A96F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Г. Масштабируемость и региональное присутствие</w:t>
            </w:r>
          </w:p>
          <w:p w14:paraId="5AF4F2D8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Филиалы в России и за рубежом (например, Дубай)</w:t>
            </w:r>
          </w:p>
          <w:p w14:paraId="0394F70D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Дистанционное обучение делает образование доступным для студентов из разных регионов</w:t>
            </w:r>
          </w:p>
          <w:p w14:paraId="04D66148" w14:textId="77777777" w:rsidR="00EF2A11" w:rsidRPr="00EF2A11" w:rsidRDefault="00EF2A11" w:rsidP="00EF2A11">
            <w:pPr>
              <w:rPr>
                <w:sz w:val="24"/>
                <w:szCs w:val="24"/>
                <w:lang w:val="ru-RU"/>
              </w:rPr>
            </w:pPr>
          </w:p>
          <w:p w14:paraId="2F5EAA11" w14:textId="087A084C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EF2A11">
              <w:rPr>
                <w:sz w:val="24"/>
                <w:szCs w:val="24"/>
                <w:lang w:val="ru-RU"/>
              </w:rPr>
              <w:t>Недостатки организационной структуры</w:t>
            </w:r>
          </w:p>
          <w:p w14:paraId="5DAF0B1E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А. Бюрократизация и сложность управления</w:t>
            </w:r>
          </w:p>
          <w:p w14:paraId="1F4A7902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Многоуровневая иерархия (ректорат → проректоры → деканы → преподаватели) может замедлять принятие решений</w:t>
            </w:r>
          </w:p>
          <w:p w14:paraId="331CA0B9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Риск дублирования функций: например, проректор по образовательной деятельности и декан факультета могут пересекаться в вопросах учебных программ</w:t>
            </w:r>
          </w:p>
          <w:p w14:paraId="6C4EB451" w14:textId="77777777" w:rsidR="00EF2A11" w:rsidRPr="00EF2A11" w:rsidRDefault="00EF2A11" w:rsidP="00EF2A11">
            <w:pPr>
              <w:rPr>
                <w:sz w:val="24"/>
                <w:szCs w:val="24"/>
                <w:lang w:val="ru-RU"/>
              </w:rPr>
            </w:pPr>
          </w:p>
          <w:p w14:paraId="226882D6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Б. Проблемы контроля качества</w:t>
            </w:r>
          </w:p>
          <w:p w14:paraId="1E700584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Разрозненность подразделений: онлайн-обучение, очные факультеты и международные проекты требуют разных стандартов контроля</w:t>
            </w:r>
          </w:p>
          <w:p w14:paraId="1D1306A9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Жалобы студентов на недостаток обратной связи в дистанционном формате</w:t>
            </w:r>
          </w:p>
          <w:p w14:paraId="7DF348B9" w14:textId="77777777" w:rsidR="00EF2A11" w:rsidRPr="00EF2A11" w:rsidRDefault="00EF2A11" w:rsidP="00EF2A11">
            <w:pPr>
              <w:rPr>
                <w:sz w:val="24"/>
                <w:szCs w:val="24"/>
                <w:lang w:val="ru-RU"/>
              </w:rPr>
            </w:pPr>
          </w:p>
          <w:p w14:paraId="7939DE69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В. Зависимость от коммерческой модели</w:t>
            </w:r>
          </w:p>
          <w:p w14:paraId="3C165011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Основной доход — платное обучение, что может влиять на приоритеты (например, набор студентов важнее качества образования)</w:t>
            </w:r>
          </w:p>
          <w:p w14:paraId="0C506C4E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Ограниченное число бюджетных мест (только на некоторых программах)</w:t>
            </w:r>
          </w:p>
          <w:p w14:paraId="0457A7C2" w14:textId="77777777" w:rsidR="00EF2A11" w:rsidRPr="00EF2A11" w:rsidRDefault="00EF2A11" w:rsidP="00EF2A11">
            <w:pPr>
              <w:rPr>
                <w:sz w:val="24"/>
                <w:szCs w:val="24"/>
                <w:lang w:val="ru-RU"/>
              </w:rPr>
            </w:pPr>
          </w:p>
          <w:p w14:paraId="31CB7287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Г. Высокая текучесть кадров</w:t>
            </w:r>
          </w:p>
          <w:p w14:paraId="64F56F98" w14:textId="77777777" w:rsidR="00EF2A11" w:rsidRPr="00EF2A11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Частая смена преподавателей (особенно на новых факультетах)</w:t>
            </w:r>
          </w:p>
          <w:p w14:paraId="492013A0" w14:textId="77777777" w:rsidR="00966215" w:rsidRDefault="00EF2A11" w:rsidP="00EF2A11">
            <w:pPr>
              <w:ind w:firstLine="0"/>
              <w:rPr>
                <w:sz w:val="24"/>
                <w:szCs w:val="24"/>
                <w:lang w:val="ru-RU"/>
              </w:rPr>
            </w:pPr>
            <w:r w:rsidRPr="00EF2A11">
              <w:rPr>
                <w:sz w:val="24"/>
                <w:szCs w:val="24"/>
                <w:lang w:val="ru-RU"/>
              </w:rPr>
              <w:t>Нагрузка на административный персонал из-за масштабного роста университета</w:t>
            </w:r>
          </w:p>
          <w:p w14:paraId="20128548" w14:textId="77777777" w:rsidR="00C15621" w:rsidRDefault="00C15621" w:rsidP="00EF2A11">
            <w:pPr>
              <w:ind w:firstLine="0"/>
              <w:rPr>
                <w:sz w:val="24"/>
                <w:szCs w:val="24"/>
                <w:lang w:val="ru-RU"/>
              </w:rPr>
            </w:pPr>
          </w:p>
          <w:p w14:paraId="07AE8F3B" w14:textId="77777777" w:rsidR="00C15621" w:rsidRDefault="00C15621" w:rsidP="00EF2A11">
            <w:pPr>
              <w:ind w:firstLine="0"/>
              <w:rPr>
                <w:sz w:val="24"/>
                <w:szCs w:val="24"/>
                <w:lang w:val="ru-RU"/>
              </w:rPr>
            </w:pPr>
          </w:p>
          <w:p w14:paraId="34E5F37E" w14:textId="018FE0C5" w:rsidR="0049707C" w:rsidRPr="00966215" w:rsidRDefault="0049707C" w:rsidP="00EF2A1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4.</w:t>
            </w:r>
            <w:r w:rsidRPr="0049707C">
              <w:rPr>
                <w:lang w:val="ru-RU"/>
              </w:rPr>
              <w:t xml:space="preserve"> </w:t>
            </w:r>
            <w:r w:rsidRPr="0049707C">
              <w:rPr>
                <w:sz w:val="24"/>
                <w:szCs w:val="24"/>
                <w:lang w:val="ru-RU"/>
              </w:rPr>
              <w:t>Университет «Синергия» находится на передовом уровне цифровой трансформации в образовании, сочетая инновации с практической подготовкой студентов. Однако для поддержания конкурентоспособности важно продолжать инвестировать в R&amp;D, особенно в области AI и кибербезопасности.</w:t>
            </w:r>
          </w:p>
        </w:tc>
      </w:tr>
      <w:tr w:rsidR="00C13AD8" w14:paraId="19AD769B" w14:textId="77777777" w:rsidTr="00C13AD8">
        <w:trPr>
          <w:trHeight w:val="2268"/>
          <w:jc w:val="center"/>
        </w:trPr>
        <w:tc>
          <w:tcPr>
            <w:tcW w:w="988" w:type="dxa"/>
          </w:tcPr>
          <w:p w14:paraId="44D3390B" w14:textId="77777777" w:rsidR="00C13AD8" w:rsidRDefault="00C13AD8" w:rsidP="00C13AD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Кейс-задача № 3</w:t>
            </w:r>
          </w:p>
        </w:tc>
        <w:tc>
          <w:tcPr>
            <w:tcW w:w="9072" w:type="dxa"/>
          </w:tcPr>
          <w:p w14:paraId="30996E69" w14:textId="77777777" w:rsidR="00C13AD8" w:rsidRDefault="00C13AD8" w:rsidP="00C13AD8">
            <w:pPr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Скриншоты проекта: </w:t>
            </w:r>
          </w:p>
          <w:p w14:paraId="092D8D56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37F9A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358.5pt;height:153pt;visibility:visible">
                  <v:imagedata r:id="rId16" o:title=""/>
                </v:shape>
              </w:pict>
            </w:r>
          </w:p>
          <w:p w14:paraId="3393D1E4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Рис.1 – Регистрация</w:t>
            </w:r>
          </w:p>
          <w:p w14:paraId="48E7F3C4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0079F662">
                <v:shape id="_x0000_i1026" type="#_x0000_t75" style="width:340.5pt;height:135pt;visibility:visible">
                  <v:imagedata r:id="rId17" o:title=""/>
                </v:shape>
              </w:pict>
            </w:r>
          </w:p>
          <w:p w14:paraId="057F7B2D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Рис.2 – Вход</w:t>
            </w:r>
          </w:p>
          <w:p w14:paraId="06A52014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61EDC2CD">
                <v:shape id="_x0000_i1027" type="#_x0000_t75" style="width:405.75pt;height:334.5pt;visibility:visible">
                  <v:imagedata r:id="rId18" o:title=""/>
                </v:shape>
              </w:pict>
            </w:r>
          </w:p>
          <w:p w14:paraId="07CC519F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Рис.3 – Добавление поста</w:t>
            </w:r>
          </w:p>
          <w:p w14:paraId="4463F6A3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79570AF6">
                <v:shape id="_x0000_i1028" type="#_x0000_t75" style="width:361.5pt;height:242.25pt;visibility:visible">
                  <v:imagedata r:id="rId19" o:title=""/>
                </v:shape>
              </w:pict>
            </w:r>
          </w:p>
          <w:p w14:paraId="49F995B1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Рис.4 – Посты</w:t>
            </w:r>
          </w:p>
          <w:p w14:paraId="06F09646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1B4C7887">
                <v:shape id="_x0000_i1029" type="#_x0000_t75" style="width:381.75pt;height:324pt;visibility:visible">
                  <v:imagedata r:id="rId20" o:title=""/>
                </v:shape>
              </w:pict>
            </w:r>
          </w:p>
          <w:p w14:paraId="56C1AF47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Рис.5 – Удаление поста</w:t>
            </w:r>
          </w:p>
          <w:p w14:paraId="5F6E2B4E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5FB8A1F1">
                <v:shape id="_x0000_i1030" type="#_x0000_t75" style="width:398.25pt;height:305.25pt;visibility:visible">
                  <v:imagedata r:id="rId21" o:title=""/>
                </v:shape>
              </w:pict>
            </w:r>
          </w:p>
          <w:p w14:paraId="20803A7C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Рис.6 – Добавление тегов</w:t>
            </w:r>
          </w:p>
          <w:p w14:paraId="72507724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49297EA8">
                <v:shape id="_x0000_i1031" type="#_x0000_t75" style="width:438.75pt;height:347.25pt;visibility:visible">
                  <v:imagedata r:id="rId22" o:title=""/>
                </v:shape>
              </w:pict>
            </w:r>
          </w:p>
          <w:p w14:paraId="13F7A6F4" w14:textId="77777777" w:rsidR="00C13AD8" w:rsidRDefault="00C13AD8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Рис.7 – Добавление коммента</w:t>
            </w:r>
          </w:p>
          <w:p w14:paraId="1ECC9052" w14:textId="77777777" w:rsidR="00C13AD8" w:rsidRDefault="0050283F" w:rsidP="00C13AD8">
            <w:pPr>
              <w:adjustRightInd w:val="0"/>
              <w:contextualSpacing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57ECC048">
                <v:shape id="_x0000_i1032" type="#_x0000_t75" style="width:402pt;height:339.75pt;visibility:visible">
                  <v:imagedata r:id="rId23" o:title=""/>
                </v:shape>
              </w:pict>
            </w:r>
          </w:p>
          <w:p w14:paraId="76403E93" w14:textId="28C95DAD" w:rsidR="00C13AD8" w:rsidRDefault="00C13AD8" w:rsidP="00C13AD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Рис.8 – Изменение поста</w:t>
            </w:r>
          </w:p>
        </w:tc>
      </w:tr>
      <w:tr w:rsidR="00C13AD8" w14:paraId="736EE960" w14:textId="77777777" w:rsidTr="00C13AD8">
        <w:trPr>
          <w:trHeight w:val="2268"/>
          <w:jc w:val="center"/>
        </w:trPr>
        <w:tc>
          <w:tcPr>
            <w:tcW w:w="988" w:type="dxa"/>
          </w:tcPr>
          <w:p w14:paraId="2EABCCAF" w14:textId="77777777" w:rsidR="00C13AD8" w:rsidRDefault="00C13AD8" w:rsidP="00C13AD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Кейс-задача № 4</w:t>
            </w:r>
          </w:p>
        </w:tc>
        <w:tc>
          <w:tcPr>
            <w:tcW w:w="9072" w:type="dxa"/>
          </w:tcPr>
          <w:p w14:paraId="7CCCC22A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22355791">
                <v:shape id="_x0000_i1033" type="#_x0000_t75" style="width:189pt;height:95.25pt;visibility:visible">
                  <v:imagedata r:id="rId24" o:title=""/>
                </v:shape>
              </w:pict>
            </w:r>
          </w:p>
          <w:p w14:paraId="5641BD11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Рис.1 – Выбор панели</w:t>
            </w:r>
          </w:p>
          <w:p w14:paraId="32FF2019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736D0D45">
                <v:shape id="_x0000_i1034" type="#_x0000_t75" style="width:374.25pt;height:308.25pt;visibility:visible">
                  <v:imagedata r:id="rId25" o:title=""/>
                </v:shape>
              </w:pict>
            </w:r>
          </w:p>
          <w:p w14:paraId="007F40A5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Рис.2 – Сортировка</w:t>
            </w:r>
          </w:p>
          <w:p w14:paraId="2CDF9A16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39A307BA">
                <v:shape id="_x0000_i1035" type="#_x0000_t75" style="width:395.25pt;height:348pt;visibility:visible">
                  <v:imagedata r:id="rId26" o:title=""/>
                </v:shape>
              </w:pict>
            </w:r>
          </w:p>
          <w:p w14:paraId="192714EA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Рис.3 – Аренда\покупка</w:t>
            </w:r>
          </w:p>
          <w:p w14:paraId="0B5A0899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3E6C478F">
                <v:shape id="_x0000_i1036" type="#_x0000_t75" style="width:413.25pt;height:294.75pt;visibility:visible">
                  <v:imagedata r:id="rId27" o:title=""/>
                </v:shape>
              </w:pict>
            </w:r>
          </w:p>
          <w:p w14:paraId="18089E87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Рис.4 – (Админ) добавление книги</w:t>
            </w:r>
          </w:p>
          <w:p w14:paraId="1DB66112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5B01FC62">
                <v:shape id="_x0000_i1037" type="#_x0000_t75" style="width:395.25pt;height:344.25pt;visibility:visible">
                  <v:imagedata r:id="rId28" o:title=""/>
                </v:shape>
              </w:pict>
            </w:r>
          </w:p>
          <w:p w14:paraId="78B6BE53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Рис.5 - (Админ) Изменение статуса книги</w:t>
            </w:r>
          </w:p>
          <w:p w14:paraId="15B062FD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763C27B8">
                <v:shape id="_x0000_i1038" type="#_x0000_t75" style="width:384.75pt;height:262.5pt;visibility:visible">
                  <v:imagedata r:id="rId29" o:title=""/>
                </v:shape>
              </w:pict>
            </w:r>
          </w:p>
          <w:p w14:paraId="0FD82E25" w14:textId="2AD24446" w:rsidR="00C13AD8" w:rsidRDefault="00C13AD8" w:rsidP="00C13AD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Рис.6 – (Админ) Отправление обновлений</w:t>
            </w:r>
          </w:p>
        </w:tc>
      </w:tr>
      <w:tr w:rsidR="00C13AD8" w14:paraId="2C785CF7" w14:textId="77777777" w:rsidTr="00C13AD8">
        <w:trPr>
          <w:trHeight w:val="2268"/>
          <w:jc w:val="center"/>
        </w:trPr>
        <w:tc>
          <w:tcPr>
            <w:tcW w:w="988" w:type="dxa"/>
          </w:tcPr>
          <w:p w14:paraId="00FC00F7" w14:textId="77777777" w:rsidR="00C13AD8" w:rsidRDefault="00C13AD8" w:rsidP="00C13AD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Кейс-задача № 5</w:t>
            </w:r>
          </w:p>
        </w:tc>
        <w:tc>
          <w:tcPr>
            <w:tcW w:w="9072" w:type="dxa"/>
          </w:tcPr>
          <w:p w14:paraId="1A155ECD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6EF54804">
                <v:shape id="_x0000_i1039" type="#_x0000_t75" style="width:393.75pt;height:182.25pt;visibility:visible">
                  <v:imagedata r:id="rId30" o:title=""/>
                </v:shape>
              </w:pict>
            </w:r>
          </w:p>
          <w:p w14:paraId="40E29F23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Рис.1 – Создание пользователя</w:t>
            </w:r>
          </w:p>
          <w:p w14:paraId="50FFD230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pict w14:anchorId="52D8B06C">
                <v:shape id="_x0000_i1040" type="#_x0000_t75" style="width:395.25pt;height:211.5pt;visibility:visible">
                  <v:imagedata r:id="rId31" o:title=""/>
                </v:shape>
              </w:pict>
            </w:r>
          </w:p>
          <w:p w14:paraId="012F586D" w14:textId="77777777" w:rsidR="00C13AD8" w:rsidRDefault="00C13AD8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Рис.2 – Запись путешествия</w:t>
            </w:r>
          </w:p>
          <w:p w14:paraId="10601109" w14:textId="77777777" w:rsidR="00C13AD8" w:rsidRDefault="0050283F" w:rsidP="00C13AD8">
            <w:pPr>
              <w:adjustRightInd w:val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lastRenderedPageBreak/>
              <w:pict w14:anchorId="5DF4F985">
                <v:shape id="_x0000_i1041" type="#_x0000_t75" style="width:293.25pt;height:590.25pt;visibility:visible">
                  <v:imagedata r:id="rId32" o:title=""/>
                </v:shape>
              </w:pict>
            </w:r>
          </w:p>
          <w:p w14:paraId="5EBDA539" w14:textId="507A4C07" w:rsidR="00C13AD8" w:rsidRDefault="00C13AD8" w:rsidP="00C13AD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Рис.3 – Список путешествий</w:t>
            </w:r>
          </w:p>
        </w:tc>
      </w:tr>
    </w:tbl>
    <w:p w14:paraId="20934C32" w14:textId="77777777" w:rsidR="005B5B7F" w:rsidRDefault="005B5B7F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DED32F" w14:textId="77777777" w:rsidR="005B5B7F" w:rsidRDefault="005B5B7F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Calibri" w:eastAsia="Calibri" w:hAnsi="Calibri" w:cs="Calibri"/>
          <w:lang w:val="ru-RU"/>
        </w:rPr>
        <w:tag w:val="goog_rdk_0"/>
        <w:id w:val="-8223007"/>
        <w:lock w:val="contentLocked"/>
      </w:sdtPr>
      <w:sdtEndPr/>
      <w:sdtContent>
        <w:tbl>
          <w:tblPr>
            <w:tblStyle w:val="afffffffa"/>
            <w:tblW w:w="9260" w:type="dxa"/>
            <w:jc w:val="center"/>
            <w:tblLayout w:type="fixed"/>
            <w:tblLook w:val="0400" w:firstRow="0" w:lastRow="0" w:firstColumn="0" w:lastColumn="0" w:noHBand="0" w:noVBand="1"/>
          </w:tblPr>
          <w:tblGrid>
            <w:gridCol w:w="3592"/>
            <w:gridCol w:w="5668"/>
          </w:tblGrid>
          <w:tr w:rsidR="005B5B7F" w14:paraId="28F84ED7" w14:textId="77777777">
            <w:trPr>
              <w:trHeight w:val="519"/>
              <w:jc w:val="center"/>
            </w:trPr>
            <w:tc>
              <w:tcPr>
                <w:tcW w:w="3592" w:type="dxa"/>
              </w:tcPr>
              <w:p w14:paraId="785894AD" w14:textId="77777777" w:rsidR="005B5B7F" w:rsidRDefault="00E02CEC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_________</w:t>
                </w:r>
              </w:p>
            </w:tc>
            <w:tc>
              <w:tcPr>
                <w:tcW w:w="5668" w:type="dxa"/>
              </w:tcPr>
              <w:p w14:paraId="794CB28C" w14:textId="77777777" w:rsidR="005B5B7F" w:rsidRDefault="00E02CEC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                   ___________________</w:t>
                </w:r>
              </w:p>
              <w:p w14:paraId="0E6A8EE3" w14:textId="77777777" w:rsidR="005B5B7F" w:rsidRDefault="00E02CEC">
                <w:pPr>
                  <w:spacing w:after="0" w:line="276" w:lineRule="auto"/>
                  <w:rPr>
                    <w:sz w:val="24"/>
                    <w:szCs w:val="24"/>
                    <w:vertAlign w:val="superscript"/>
                  </w:rPr>
                </w:pPr>
                <w:r>
                  <w:rPr>
                    <w:sz w:val="20"/>
                    <w:szCs w:val="20"/>
                  </w:rPr>
                  <w:t xml:space="preserve">      </w:t>
                </w:r>
                <w:r>
                  <w:rPr>
                    <w:sz w:val="24"/>
                    <w:szCs w:val="24"/>
                    <w:vertAlign w:val="superscript"/>
                  </w:rPr>
                  <w:t>(подпись)                                                          (ФИО обучающегося)</w:t>
                </w:r>
              </w:p>
            </w:tc>
          </w:tr>
        </w:tbl>
      </w:sdtContent>
    </w:sdt>
    <w:p w14:paraId="58F566AB" w14:textId="77777777" w:rsidR="005B5B7F" w:rsidRDefault="005B5B7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fb"/>
        <w:tblW w:w="5635" w:type="dxa"/>
        <w:jc w:val="right"/>
        <w:tblLayout w:type="fixed"/>
        <w:tblLook w:val="0400" w:firstRow="0" w:lastRow="0" w:firstColumn="0" w:lastColumn="0" w:noHBand="0" w:noVBand="1"/>
      </w:tblPr>
      <w:tblGrid>
        <w:gridCol w:w="5635"/>
      </w:tblGrid>
      <w:tr w:rsidR="005B5B7F" w14:paraId="40FA11A1" w14:textId="77777777">
        <w:trPr>
          <w:trHeight w:val="1057"/>
          <w:jc w:val="right"/>
        </w:trPr>
        <w:tc>
          <w:tcPr>
            <w:tcW w:w="5635" w:type="dxa"/>
          </w:tcPr>
          <w:p w14:paraId="5970A2C9" w14:textId="77777777" w:rsidR="005B5B7F" w:rsidRDefault="005B5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  <w:tbl>
            <w:tblPr>
              <w:tblStyle w:val="afffffffc"/>
              <w:tblW w:w="50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65"/>
            </w:tblGrid>
            <w:tr w:rsidR="005B5B7F" w14:paraId="201AE691" w14:textId="7777777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5121CBBD" w14:textId="77777777" w:rsidR="00E02CEC" w:rsidRPr="00170573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 w:rsidRPr="00170573">
                    <w:rPr>
                      <w:sz w:val="24"/>
                      <w:szCs w:val="24"/>
                      <w:lang w:val="ru-RU"/>
                    </w:rPr>
                    <w:t>Декану факультета</w:t>
                  </w:r>
                </w:p>
                <w:p w14:paraId="1891FFE2" w14:textId="77777777" w:rsidR="005B5B7F" w:rsidRPr="00170573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Интернет-профессий</w:t>
                  </w:r>
                  <w:r w:rsidRPr="00170573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14:paraId="34123BFF" w14:textId="77777777" w:rsidR="005B5B7F" w:rsidRPr="00170573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bookmarkStart w:id="0" w:name="_heading=h.gjdgxs" w:colFirst="0" w:colLast="0"/>
                  <w:bookmarkEnd w:id="0"/>
                  <w:r w:rsidRPr="00170573">
                    <w:rPr>
                      <w:sz w:val="24"/>
                      <w:szCs w:val="24"/>
                      <w:lang w:val="ru-RU"/>
                    </w:rPr>
                    <w:t>Университета «Синергия»</w:t>
                  </w:r>
                </w:p>
                <w:p w14:paraId="3A9476A3" w14:textId="77777777" w:rsidR="00E02CEC" w:rsidRPr="00E02CEC" w:rsidRDefault="00E02CEC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Жданову Э.Р.</w:t>
                  </w:r>
                </w:p>
                <w:p w14:paraId="6C980C40" w14:textId="77777777" w:rsidR="005B5B7F" w:rsidRDefault="005B5B7F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ind w:firstLine="2444"/>
                    <w:rPr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430C1122" w14:textId="77777777" w:rsidR="005B5B7F" w:rsidRDefault="00E02CEC">
            <w:pPr>
              <w:spacing w:after="0" w:line="240" w:lineRule="auto"/>
              <w:ind w:hanging="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B5B7F" w14:paraId="35FC36EA" w14:textId="77777777">
        <w:trPr>
          <w:trHeight w:val="330"/>
          <w:jc w:val="right"/>
        </w:trPr>
        <w:tc>
          <w:tcPr>
            <w:tcW w:w="5635" w:type="dxa"/>
          </w:tcPr>
          <w:p w14:paraId="548323E1" w14:textId="77777777" w:rsidR="005B5B7F" w:rsidRPr="00E02CEC" w:rsidRDefault="00E02CEC">
            <w:pPr>
              <w:spacing w:after="0" w:line="240" w:lineRule="auto"/>
              <w:jc w:val="right"/>
              <w:rPr>
                <w:sz w:val="24"/>
                <w:szCs w:val="24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от ____________________________</w:t>
            </w:r>
          </w:p>
          <w:p w14:paraId="46045923" w14:textId="77777777" w:rsidR="005B5B7F" w:rsidRPr="00E02CEC" w:rsidRDefault="00E02CEC">
            <w:pPr>
              <w:spacing w:after="0" w:line="240" w:lineRule="auto"/>
              <w:ind w:left="2161" w:firstLine="0"/>
              <w:jc w:val="center"/>
              <w:rPr>
                <w:i/>
                <w:sz w:val="20"/>
                <w:szCs w:val="20"/>
                <w:lang w:val="ru-RU"/>
              </w:rPr>
            </w:pPr>
            <w:r w:rsidRPr="00E02CEC">
              <w:rPr>
                <w:i/>
                <w:sz w:val="20"/>
                <w:szCs w:val="20"/>
                <w:lang w:val="ru-RU"/>
              </w:rPr>
              <w:t>(Ф.И.О. ответственного лица</w:t>
            </w:r>
          </w:p>
          <w:p w14:paraId="2FDC6ADC" w14:textId="77777777" w:rsidR="005B5B7F" w:rsidRDefault="00E02CEC">
            <w:pPr>
              <w:spacing w:after="0" w:line="240" w:lineRule="auto"/>
              <w:ind w:left="2161" w:firstLine="0"/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от Профильной организации)</w:t>
            </w:r>
          </w:p>
        </w:tc>
      </w:tr>
    </w:tbl>
    <w:p w14:paraId="27D3834E" w14:textId="77777777" w:rsidR="005B5B7F" w:rsidRDefault="005B5B7F">
      <w:pPr>
        <w:spacing w:after="0" w:line="240" w:lineRule="auto"/>
        <w:ind w:firstLine="53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610812" w14:textId="77777777" w:rsidR="005B5B7F" w:rsidRDefault="00E02C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СПРАВКА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1"/>
      </w:r>
    </w:p>
    <w:p w14:paraId="3D7F9858" w14:textId="77777777" w:rsidR="005B5B7F" w:rsidRDefault="005B5B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0440E8" w14:textId="77777777" w:rsidR="005B5B7F" w:rsidRDefault="00E02CE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_______________________________________________________________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том, что </w:t>
      </w:r>
    </w:p>
    <w:p w14:paraId="353AF56D" w14:textId="77777777" w:rsidR="005B5B7F" w:rsidRDefault="00E02CEC">
      <w:pPr>
        <w:keepNext/>
        <w:keepLines/>
        <w:spacing w:after="0" w:line="240" w:lineRule="auto"/>
        <w:ind w:firstLine="382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(Ф.И.О. обучающегося полностью) </w:t>
      </w:r>
    </w:p>
    <w:p w14:paraId="31E614B7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он(а) действительно проходил(а)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производственную (технологическая (проектно- __________ технологическая) практика) практику _______________________________________________ </w:t>
      </w:r>
    </w:p>
    <w:p w14:paraId="62B57A35" w14:textId="77777777" w:rsidR="005B5B7F" w:rsidRDefault="00E02CE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671E3944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(______ 6 ______ недель)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</w:p>
    <w:p w14:paraId="0D87C2C4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(количество недель)</w:t>
      </w:r>
    </w:p>
    <w:p w14:paraId="2C47A39C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535C594F" w14:textId="77777777" w:rsidR="005B5B7F" w:rsidRDefault="00E02CE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Профильной организации)</w:t>
      </w:r>
    </w:p>
    <w:p w14:paraId="18DB0A09" w14:textId="77777777" w:rsidR="005B5B7F" w:rsidRDefault="005B5B7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1CC90C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«__» _______________ 20__ г. по «__» _______________ 20__ г. </w:t>
      </w:r>
    </w:p>
    <w:p w14:paraId="395999AA" w14:textId="77777777" w:rsidR="005B5B7F" w:rsidRDefault="00E02C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Обучающийся(аяся) _________________________________________ успешно прошел(а) </w:t>
      </w:r>
    </w:p>
    <w:p w14:paraId="3D68F376" w14:textId="77777777" w:rsidR="005B5B7F" w:rsidRDefault="00E02CEC">
      <w:pPr>
        <w:spacing w:after="0" w:line="240" w:lineRule="auto"/>
        <w:ind w:left="2831" w:firstLine="708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(фамилия, инициалы обучающегося) </w:t>
      </w:r>
    </w:p>
    <w:p w14:paraId="7E50D480" w14:textId="77777777" w:rsidR="005B5B7F" w:rsidRDefault="00E02C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14:paraId="7DF51C25" w14:textId="77777777" w:rsidR="005B5B7F" w:rsidRDefault="00E02C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14:paraId="3F45BC24" w14:textId="77777777" w:rsidR="005B5B7F" w:rsidRDefault="005B5B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14F7EED" w14:textId="77777777" w:rsidR="005B5B7F" w:rsidRDefault="005B5B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C53FBD" w14:textId="77777777" w:rsidR="005B5B7F" w:rsidRDefault="005B5B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fffffd"/>
        <w:tblW w:w="98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201"/>
      </w:tblGrid>
      <w:tr w:rsidR="005B5B7F" w14:paraId="4B144B06" w14:textId="77777777">
        <w:tc>
          <w:tcPr>
            <w:tcW w:w="3652" w:type="dxa"/>
          </w:tcPr>
          <w:p w14:paraId="572AF007" w14:textId="77777777" w:rsidR="005B5B7F" w:rsidRPr="00E02CEC" w:rsidRDefault="00E02CEC">
            <w:pPr>
              <w:spacing w:after="0" w:line="240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E02CEC">
              <w:rPr>
                <w:b/>
                <w:sz w:val="24"/>
                <w:szCs w:val="24"/>
                <w:lang w:val="ru-RU"/>
              </w:rPr>
              <w:t>Ответственное лицо от Профильной организации</w:t>
            </w:r>
          </w:p>
          <w:p w14:paraId="2547297E" w14:textId="77777777" w:rsidR="005B5B7F" w:rsidRPr="00E02CEC" w:rsidRDefault="00E02CEC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E02CEC">
              <w:rPr>
                <w:sz w:val="24"/>
                <w:szCs w:val="24"/>
                <w:lang w:val="ru-RU"/>
              </w:rPr>
              <w:t>М.П.</w:t>
            </w:r>
            <w:r w:rsidRPr="00E02CEC">
              <w:rPr>
                <w:sz w:val="28"/>
                <w:szCs w:val="28"/>
                <w:lang w:val="ru-RU"/>
              </w:rPr>
              <w:t xml:space="preserve"> </w:t>
            </w:r>
            <w:r w:rsidRPr="00E02CEC">
              <w:rPr>
                <w:sz w:val="20"/>
                <w:szCs w:val="20"/>
                <w:lang w:val="ru-RU"/>
              </w:rPr>
              <w:t>(при наличии)</w:t>
            </w:r>
          </w:p>
        </w:tc>
        <w:tc>
          <w:tcPr>
            <w:tcW w:w="6201" w:type="dxa"/>
          </w:tcPr>
          <w:p w14:paraId="360F7E4C" w14:textId="77777777" w:rsidR="005B5B7F" w:rsidRPr="00E02CEC" w:rsidRDefault="005B5B7F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</w:p>
          <w:p w14:paraId="0B6CF3F1" w14:textId="77777777" w:rsidR="005B5B7F" w:rsidRDefault="00E02CE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                  ________________</w:t>
            </w:r>
          </w:p>
          <w:p w14:paraId="6DD71F38" w14:textId="77777777" w:rsidR="005B5B7F" w:rsidRDefault="00E02CEC">
            <w:pPr>
              <w:spacing w:after="0" w:line="240" w:lineRule="auto"/>
              <w:ind w:firstLine="720"/>
              <w:rPr>
                <w:i/>
                <w:sz w:val="20"/>
                <w:szCs w:val="20"/>
                <w:vertAlign w:val="superscript"/>
              </w:rPr>
            </w:pPr>
            <w:r>
              <w:rPr>
                <w:i/>
                <w:sz w:val="20"/>
                <w:szCs w:val="20"/>
                <w:vertAlign w:val="superscript"/>
              </w:rPr>
              <w:t xml:space="preserve">  (Ф.И.О.)                                                                                                        (подпись)</w:t>
            </w:r>
          </w:p>
          <w:p w14:paraId="70D589CC" w14:textId="77777777" w:rsidR="005B5B7F" w:rsidRDefault="005B5B7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648EFF04" w14:textId="77777777" w:rsidR="005B5B7F" w:rsidRDefault="00E02CE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_____________ 20__ г.</w:t>
      </w:r>
    </w:p>
    <w:p w14:paraId="5CDA347D" w14:textId="77777777" w:rsidR="005B5B7F" w:rsidRDefault="00E02CEC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rFonts w:ascii="Arial" w:eastAsia="Arial" w:hAnsi="Arial" w:cs="Arial"/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D75B914" wp14:editId="684A0FE7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7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1C78CD" w14:textId="77777777" w:rsidR="005B5B7F" w:rsidRDefault="005B5B7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531EB2" w14:textId="77777777" w:rsidR="005B5B7F" w:rsidRDefault="005B5B7F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14:paraId="1CCD84C8" w14:textId="77777777" w:rsidR="005B5B7F" w:rsidRDefault="00E02CEC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B5B7F">
          <w:pgSz w:w="11906" w:h="16838"/>
          <w:pgMar w:top="1134" w:right="851" w:bottom="1134" w:left="1134" w:header="709" w:footer="402" w:gutter="0"/>
          <w:cols w:space="720"/>
          <w:titlePg/>
        </w:sectPr>
      </w:pPr>
      <w:r>
        <w:br w:type="page"/>
      </w:r>
    </w:p>
    <w:p w14:paraId="136BB8B6" w14:textId="77777777" w:rsidR="005B5B7F" w:rsidRDefault="005B5B7F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99DF9B" w14:textId="77777777" w:rsidR="005B5B7F" w:rsidRDefault="00E02CEC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78240DB4" w14:textId="66F1DA0B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="0050283F">
        <w:rPr>
          <w:rFonts w:ascii="Times New Roman" w:eastAsia="Times New Roman" w:hAnsi="Times New Roman" w:cs="Times New Roman"/>
          <w:sz w:val="24"/>
          <w:szCs w:val="24"/>
        </w:rPr>
        <w:t>Мартсенс Игорь Сергеевич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_____________________________________________, </w:t>
      </w:r>
    </w:p>
    <w:p w14:paraId="1A2EAEC6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0BF3A97D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обучающий(ая)ся _____ 2 ________ курса ________ заочной _____________ формы обучения </w:t>
      </w:r>
    </w:p>
    <w:p w14:paraId="1DB9E5CC" w14:textId="77777777"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курс)                                     (очной, очно-заочной, заочной)</w:t>
      </w:r>
    </w:p>
    <w:p w14:paraId="7FB17E39" w14:textId="26EA1FA0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_______</w:t>
      </w:r>
      <w:r w:rsidR="0050283F" w:rsidRPr="0050283F">
        <w:rPr>
          <w:rFonts w:ascii="Times New Roman" w:eastAsia="Times New Roman" w:hAnsi="Times New Roman" w:cs="Times New Roman"/>
          <w:sz w:val="24"/>
          <w:szCs w:val="24"/>
        </w:rPr>
        <w:t>ОБИ-32209МОвр</w:t>
      </w:r>
      <w:r>
        <w:rPr>
          <w:rFonts w:ascii="Times New Roman" w:eastAsia="Times New Roman" w:hAnsi="Times New Roman" w:cs="Times New Roman"/>
          <w:sz w:val="24"/>
          <w:szCs w:val="24"/>
        </w:rPr>
        <w:t>_______ по направлению подготовки/ специальности 09.03.02 Информационные</w:t>
      </w:r>
    </w:p>
    <w:p w14:paraId="57445CF9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(шифр группы)                                          </w:t>
      </w:r>
    </w:p>
    <w:p w14:paraId="74AF977E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системы и технологии ______________________________________________________________, </w:t>
      </w:r>
    </w:p>
    <w:p w14:paraId="0F53B137" w14:textId="77777777" w:rsidR="005B5B7F" w:rsidRDefault="00E02C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(код, наименование направления подготовки/ специальности)</w:t>
      </w:r>
    </w:p>
    <w:p w14:paraId="18C248F3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профиль/ специализация Веб-разработка 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0754E11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5F40E06E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успешно прошел(ла) производственную (технологическая (проектно-технологическая) практика) практику 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EEB859" w14:textId="77777777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1F2306C0" w14:textId="41369D61" w:rsidR="005B5B7F" w:rsidRDefault="00E02CEC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48254E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8254E">
        <w:rPr>
          <w:rFonts w:ascii="Times New Roman" w:eastAsia="Times New Roman" w:hAnsi="Times New Roman" w:cs="Times New Roman"/>
          <w:sz w:val="24"/>
          <w:szCs w:val="24"/>
        </w:rPr>
        <w:t>марта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48254E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 по «</w:t>
      </w:r>
      <w:r w:rsidR="0048254E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48254E">
        <w:rPr>
          <w:rFonts w:ascii="Times New Roman" w:eastAsia="Times New Roman" w:hAnsi="Times New Roman" w:cs="Times New Roman"/>
          <w:sz w:val="24"/>
          <w:szCs w:val="24"/>
        </w:rPr>
        <w:t>августа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48254E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 </w:t>
      </w:r>
    </w:p>
    <w:p w14:paraId="1DC6B41E" w14:textId="77777777" w:rsidR="005B5B7F" w:rsidRDefault="005B5B7F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AF8977F" w14:textId="77777777" w:rsidR="005B5B7F" w:rsidRDefault="00E02CE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5DD8D09B" w14:textId="77777777" w:rsidR="005B5B7F" w:rsidRDefault="005B5B7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C7B2AF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51EBE63" w14:textId="77777777" w:rsidR="005B5B7F" w:rsidRDefault="00E02CEC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477ABB80" w14:textId="77777777" w:rsidR="005B5B7F" w:rsidRDefault="00E02CEC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4A77E7AE" w14:textId="77777777" w:rsidR="005B5B7F" w:rsidRDefault="00E02CEC">
      <w:pPr>
        <w:widowControl w:val="0"/>
        <w:numPr>
          <w:ilvl w:val="0"/>
          <w:numId w:val="5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74FFD14E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0D8809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3288DEC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05D9699C" w14:textId="77777777"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00B5351B" w14:textId="77777777"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42C2FF76" w14:textId="77777777"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4DCF239D" w14:textId="77777777" w:rsidR="005B5B7F" w:rsidRDefault="00E02CEC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1E9629DC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09F03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B70F182" w14:textId="77777777"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76EDE3A3" w14:textId="77777777"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1F42EC23" w14:textId="77777777"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6569C15F" w14:textId="77777777" w:rsidR="005B5B7F" w:rsidRDefault="00E02CEC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252C3E5E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1625C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C071E78" w14:textId="77777777"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08289A2B" w14:textId="77777777"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18AF1C6B" w14:textId="77777777"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10E20293" w14:textId="77777777" w:rsidR="005B5B7F" w:rsidRDefault="00E02CEC">
      <w:pPr>
        <w:widowControl w:val="0"/>
        <w:numPr>
          <w:ilvl w:val="0"/>
          <w:numId w:val="1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498982BD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9757C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7CCF44E" w14:textId="77777777"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6CC54181" w14:textId="77777777"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14:paraId="666EE4A7" w14:textId="77777777"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4746BEFF" w14:textId="77777777" w:rsidR="005B5B7F" w:rsidRDefault="00E02CEC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001A1ECC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C29A4" w14:textId="77777777" w:rsidR="005B5B7F" w:rsidRDefault="00E02CEC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24762E88" w14:textId="77777777"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правильно;</w:t>
      </w:r>
    </w:p>
    <w:p w14:paraId="64E3D0DC" w14:textId="77777777"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12D07D73" w14:textId="77777777"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14:paraId="636967C3" w14:textId="77777777" w:rsidR="005B5B7F" w:rsidRDefault="00E02CEC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5DBE8C83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217446" w14:textId="77777777" w:rsidR="005B5B7F" w:rsidRDefault="00E02C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087696D9" w14:textId="77777777" w:rsidR="005B5B7F" w:rsidRDefault="005B5B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ffffe"/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5B5B7F" w14:paraId="1D19C4D3" w14:textId="77777777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5A839" w14:textId="77777777" w:rsidR="005B5B7F" w:rsidRDefault="00E02CEC">
            <w:pPr>
              <w:keepNext/>
              <w:spacing w:after="0"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35EAF" w14:textId="77777777" w:rsidR="005B5B7F" w:rsidRDefault="00E02CEC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44076" w14:textId="77777777" w:rsidR="005B5B7F" w:rsidRPr="00E02CEC" w:rsidRDefault="00E02CEC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Уровень освоения обучающимся </w:t>
            </w:r>
          </w:p>
          <w:p w14:paraId="42499D06" w14:textId="77777777" w:rsidR="005B5B7F" w:rsidRPr="00E02CEC" w:rsidRDefault="00E02CEC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(нужное отметить </w:t>
            </w:r>
            <w:r w:rsidRPr="00E02CEC">
              <w:rPr>
                <w:rFonts w:ascii="Noto Sans Symbols" w:eastAsia="Noto Sans Symbols" w:hAnsi="Noto Sans Symbols" w:cs="Noto Sans Symbols"/>
                <w:b/>
                <w:sz w:val="20"/>
                <w:szCs w:val="20"/>
                <w:lang w:val="ru-RU"/>
              </w:rPr>
              <w:t>√</w:t>
            </w:r>
            <w:r w:rsidRPr="00E02CEC">
              <w:rPr>
                <w:b/>
                <w:sz w:val="20"/>
                <w:szCs w:val="20"/>
                <w:lang w:val="ru-RU"/>
              </w:rPr>
              <w:t>)*</w:t>
            </w:r>
          </w:p>
        </w:tc>
      </w:tr>
      <w:tr w:rsidR="005B5B7F" w14:paraId="2CCFE8ED" w14:textId="77777777">
        <w:trPr>
          <w:trHeight w:val="244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09DBC" w14:textId="77777777" w:rsidR="005B5B7F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Профессиональные</w:t>
            </w:r>
            <w:r>
              <w:rPr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 w:rsidR="005B5B7F" w14:paraId="61606F22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78558" w14:textId="77777777" w:rsidR="005B5B7F" w:rsidRDefault="00E02CEC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ПК-1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35D9E" w14:textId="77777777" w:rsidR="005B5B7F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02CEC">
              <w:rPr>
                <w:lang w:val="ru-RU"/>
              </w:rPr>
              <w:t xml:space="preserve">Способность к анализу, формализации требований, разработке технических спецификаций и проектированию </w:t>
            </w:r>
            <w:r>
              <w:t>ИР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9B540F" w14:textId="77777777"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высокий</w:t>
            </w:r>
          </w:p>
          <w:p w14:paraId="14F49F3D" w14:textId="77777777"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8"/>
              <w:jc w:val="left"/>
              <w:rPr>
                <w:color w:val="000000"/>
              </w:rPr>
            </w:pPr>
            <w:r>
              <w:rPr>
                <w:color w:val="000000"/>
              </w:rPr>
              <w:t>средний</w:t>
            </w:r>
          </w:p>
          <w:p w14:paraId="078DAE32" w14:textId="77777777"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низкий</w:t>
            </w:r>
          </w:p>
        </w:tc>
      </w:tr>
      <w:tr w:rsidR="005B5B7F" w14:paraId="1EC45694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44351" w14:textId="77777777" w:rsidR="005B5B7F" w:rsidRDefault="00E02CEC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ПК-2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75DB5" w14:textId="77777777" w:rsidR="005B5B7F" w:rsidRPr="00E02CEC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Способность к организации работ по обеспечению безопасной работы ИР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2B614" w14:textId="77777777"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высокий</w:t>
            </w:r>
          </w:p>
          <w:p w14:paraId="2710087D" w14:textId="77777777"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средний</w:t>
            </w:r>
          </w:p>
          <w:p w14:paraId="2D227A8E" w14:textId="77777777" w:rsidR="005B5B7F" w:rsidRDefault="00E02CE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низкий</w:t>
            </w:r>
          </w:p>
        </w:tc>
      </w:tr>
      <w:tr w:rsidR="005B5B7F" w14:paraId="727D4C50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A400F" w14:textId="77777777" w:rsidR="005B5B7F" w:rsidRDefault="00E02CEC">
            <w:pPr>
              <w:keepNext/>
              <w:spacing w:after="0" w:line="240" w:lineRule="auto"/>
              <w:ind w:firstLine="0"/>
              <w:jc w:val="left"/>
            </w:pPr>
            <w:r>
              <w:t>ПК-3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8668C" w14:textId="77777777" w:rsidR="005B5B7F" w:rsidRPr="00E02CEC" w:rsidRDefault="00E02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Способность к организации работ по интеграционному тестированию ИР с внешними сервисами и учетными системами с точки зрения пользовательского удобства на основании данных о поведении пользователей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306AA" w14:textId="77777777" w:rsidR="005B5B7F" w:rsidRDefault="00E02CEC">
            <w:pPr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высокий</w:t>
            </w:r>
          </w:p>
          <w:p w14:paraId="2D6380B3" w14:textId="77777777" w:rsidR="005B5B7F" w:rsidRDefault="00E02CEC">
            <w:pPr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средний</w:t>
            </w:r>
          </w:p>
          <w:p w14:paraId="5D4D1DCE" w14:textId="77777777" w:rsidR="005B5B7F" w:rsidRDefault="00E02CEC">
            <w:pPr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низкий</w:t>
            </w:r>
          </w:p>
        </w:tc>
      </w:tr>
    </w:tbl>
    <w:p w14:paraId="4BE58928" w14:textId="77777777" w:rsidR="005B5B7F" w:rsidRDefault="00E02CEC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3FCB932E" w14:textId="77777777" w:rsidR="005B5B7F" w:rsidRDefault="00E02CEC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7FDA28C5" w14:textId="77777777" w:rsidR="005B5B7F" w:rsidRDefault="00E02CEC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F5AFE55" w14:textId="77777777" w:rsidR="005B5B7F" w:rsidRDefault="00E02CE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10DBEAF5" w14:textId="77777777" w:rsidR="005B5B7F" w:rsidRDefault="005B5B7F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D17804" w14:textId="77777777" w:rsidR="005B5B7F" w:rsidRDefault="00E02CE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01F62872" w14:textId="77777777" w:rsidR="005B5B7F" w:rsidRDefault="005B5B7F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f"/>
        <w:tblW w:w="99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5B5B7F" w14:paraId="630D1CC6" w14:textId="77777777">
        <w:trPr>
          <w:jc w:val="center"/>
        </w:trPr>
        <w:tc>
          <w:tcPr>
            <w:tcW w:w="6268" w:type="dxa"/>
          </w:tcPr>
          <w:p w14:paraId="5B7A3B9C" w14:textId="77777777"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1653" w:type="dxa"/>
            <w:vAlign w:val="center"/>
          </w:tcPr>
          <w:p w14:paraId="7B4DB13A" w14:textId="77777777"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Максимальное количество </w:t>
            </w:r>
          </w:p>
          <w:p w14:paraId="6E9501F1" w14:textId="77777777"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984" w:type="dxa"/>
            <w:vAlign w:val="center"/>
          </w:tcPr>
          <w:p w14:paraId="65786EC3" w14:textId="77777777" w:rsidR="005B5B7F" w:rsidRPr="00E02CEC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 w:rsidRPr="00E02CEC">
              <w:rPr>
                <w:b/>
                <w:sz w:val="20"/>
                <w:szCs w:val="20"/>
                <w:lang w:val="ru-RU"/>
              </w:rPr>
              <w:t xml:space="preserve">Оценка качества выполнения каждого вида работ </w:t>
            </w:r>
          </w:p>
          <w:p w14:paraId="583E248D" w14:textId="77777777" w:rsidR="005B5B7F" w:rsidRDefault="00E02C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баллах)</w:t>
            </w:r>
          </w:p>
        </w:tc>
      </w:tr>
      <w:tr w:rsidR="005B5B7F" w14:paraId="6606FF49" w14:textId="77777777">
        <w:trPr>
          <w:trHeight w:val="395"/>
          <w:jc w:val="center"/>
        </w:trPr>
        <w:tc>
          <w:tcPr>
            <w:tcW w:w="6268" w:type="dxa"/>
            <w:vAlign w:val="center"/>
          </w:tcPr>
          <w:p w14:paraId="0915B2D2" w14:textId="77777777" w:rsidR="005B5B7F" w:rsidRPr="00E02CEC" w:rsidRDefault="00E02CEC">
            <w:pP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2079E26E" w14:textId="77777777" w:rsidR="005B5B7F" w:rsidRDefault="00E02CEC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7EF05C04" w14:textId="77777777" w:rsidR="005B5B7F" w:rsidRDefault="005B5B7F">
            <w:pPr>
              <w:spacing w:after="0" w:line="240" w:lineRule="auto"/>
              <w:jc w:val="center"/>
            </w:pPr>
          </w:p>
        </w:tc>
      </w:tr>
      <w:tr w:rsidR="005B5B7F" w14:paraId="5B87A2E5" w14:textId="77777777">
        <w:trPr>
          <w:jc w:val="center"/>
        </w:trPr>
        <w:tc>
          <w:tcPr>
            <w:tcW w:w="6268" w:type="dxa"/>
            <w:vAlign w:val="center"/>
          </w:tcPr>
          <w:p w14:paraId="357C7AD9" w14:textId="77777777" w:rsidR="005B5B7F" w:rsidRPr="00E02CEC" w:rsidRDefault="00E02CEC">
            <w:pP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03819CD2" w14:textId="77777777" w:rsidR="005B5B7F" w:rsidRDefault="00E02CEC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1E69CA6E" w14:textId="77777777" w:rsidR="005B5B7F" w:rsidRDefault="005B5B7F">
            <w:pPr>
              <w:spacing w:after="0" w:line="240" w:lineRule="auto"/>
              <w:jc w:val="center"/>
            </w:pPr>
          </w:p>
        </w:tc>
      </w:tr>
      <w:tr w:rsidR="005B5B7F" w14:paraId="53EFDFDA" w14:textId="77777777">
        <w:trPr>
          <w:jc w:val="center"/>
        </w:trPr>
        <w:tc>
          <w:tcPr>
            <w:tcW w:w="6268" w:type="dxa"/>
            <w:vAlign w:val="center"/>
          </w:tcPr>
          <w:p w14:paraId="7D810939" w14:textId="77777777" w:rsidR="005B5B7F" w:rsidRPr="00E02CEC" w:rsidRDefault="00E02CEC">
            <w:pPr>
              <w:spacing w:after="0" w:line="240" w:lineRule="auto"/>
              <w:rPr>
                <w:lang w:val="ru-RU"/>
              </w:rPr>
            </w:pPr>
            <w:r w:rsidRPr="00E02CEC">
              <w:rPr>
                <w:lang w:val="ru-RU"/>
              </w:rPr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5A4BCE56" w14:textId="77777777" w:rsidR="005B5B7F" w:rsidRDefault="00E02CEC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14:paraId="2937922F" w14:textId="77777777" w:rsidR="005B5B7F" w:rsidRDefault="005B5B7F">
            <w:pPr>
              <w:spacing w:after="0" w:line="240" w:lineRule="auto"/>
              <w:jc w:val="center"/>
            </w:pPr>
          </w:p>
        </w:tc>
      </w:tr>
      <w:tr w:rsidR="005B5B7F" w14:paraId="3E4D6892" w14:textId="77777777">
        <w:trPr>
          <w:trHeight w:val="553"/>
          <w:jc w:val="center"/>
        </w:trPr>
        <w:tc>
          <w:tcPr>
            <w:tcW w:w="6268" w:type="dxa"/>
            <w:vAlign w:val="center"/>
          </w:tcPr>
          <w:p w14:paraId="346B92AD" w14:textId="77777777" w:rsidR="005B5B7F" w:rsidRDefault="00E02C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1DE6C094" w14:textId="77777777" w:rsidR="005B5B7F" w:rsidRDefault="00E02CEC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3876BD6A" w14:textId="77777777" w:rsidR="005B5B7F" w:rsidRDefault="005B5B7F">
            <w:pPr>
              <w:spacing w:after="0" w:line="240" w:lineRule="auto"/>
              <w:jc w:val="center"/>
            </w:pPr>
          </w:p>
        </w:tc>
      </w:tr>
    </w:tbl>
    <w:p w14:paraId="3AB17372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69E0D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A370F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F0839" w14:textId="77777777" w:rsidR="005B5B7F" w:rsidRDefault="005B5B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B6161" w14:textId="77777777" w:rsidR="005B5B7F" w:rsidRDefault="00E02CEC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637384A7" w14:textId="77777777" w:rsidR="005B5B7F" w:rsidRDefault="00E02CEC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61B4E045" w14:textId="77777777" w:rsidR="005B5B7F" w:rsidRDefault="005B5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C9C97" w14:textId="77777777" w:rsidR="005B5B7F" w:rsidRDefault="005B5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051C7" w14:textId="77777777" w:rsidR="005B5B7F" w:rsidRDefault="00E02C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49AE2220" w14:textId="77777777" w:rsidR="005B5B7F" w:rsidRDefault="00E02CE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(подпись)                                                             (ФИО)</w:t>
      </w:r>
    </w:p>
    <w:p w14:paraId="385FEF81" w14:textId="77777777" w:rsidR="005B5B7F" w:rsidRDefault="005B5B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40573" w14:textId="77777777" w:rsidR="005B5B7F" w:rsidRDefault="005B5B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5B5B7F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5C5C" w14:textId="77777777" w:rsidR="00CB3105" w:rsidRDefault="00CB3105">
      <w:pPr>
        <w:spacing w:after="0" w:line="240" w:lineRule="auto"/>
      </w:pPr>
      <w:r>
        <w:separator/>
      </w:r>
    </w:p>
  </w:endnote>
  <w:endnote w:type="continuationSeparator" w:id="0">
    <w:p w14:paraId="2DB81FA1" w14:textId="77777777" w:rsidR="00CB3105" w:rsidRDefault="00CB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B2AE" w14:textId="77777777" w:rsidR="005B5B7F" w:rsidRDefault="00E02C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6106A3B6" w14:textId="77777777" w:rsidR="005B5B7F" w:rsidRDefault="005B5B7F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833A" w14:textId="77777777" w:rsidR="005B5B7F" w:rsidRDefault="005B5B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4535" w14:textId="77777777" w:rsidR="00CB3105" w:rsidRDefault="00CB3105">
      <w:pPr>
        <w:spacing w:after="0" w:line="240" w:lineRule="auto"/>
      </w:pPr>
      <w:r>
        <w:separator/>
      </w:r>
    </w:p>
  </w:footnote>
  <w:footnote w:type="continuationSeparator" w:id="0">
    <w:p w14:paraId="3FC8DF3E" w14:textId="77777777" w:rsidR="00CB3105" w:rsidRDefault="00CB3105">
      <w:pPr>
        <w:spacing w:after="0" w:line="240" w:lineRule="auto"/>
      </w:pPr>
      <w:r>
        <w:continuationSeparator/>
      </w:r>
    </w:p>
  </w:footnote>
  <w:footnote w:id="1">
    <w:p w14:paraId="66840DEA" w14:textId="77777777" w:rsidR="005B5B7F" w:rsidRDefault="00E02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Справка оформляется на фирменном бланке Профильной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DF13" w14:textId="77777777" w:rsidR="005B5B7F" w:rsidRDefault="005B5B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A69B" w14:textId="77777777" w:rsidR="005B5B7F" w:rsidRDefault="00E02C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  <w:lang w:eastAsia="ru-RU"/>
      </w:rPr>
      <w:drawing>
        <wp:anchor distT="0" distB="0" distL="114300" distR="114300" simplePos="0" relativeHeight="251658240" behindDoc="0" locked="0" layoutInCell="1" hidden="0" allowOverlap="1" wp14:anchorId="1CC1D954" wp14:editId="53BB1A92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7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BF73B14" wp14:editId="66A23CF0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69" name="Прямая со стрелкой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6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A684920" w14:textId="77777777" w:rsidR="005B5B7F" w:rsidRDefault="00E02C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908B8BF" wp14:editId="5EA4775D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l="0" t="0" r="0" b="0"/>
              <wp:wrapNone/>
              <wp:docPr id="66" name="Прямая со стрелкой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7050" cy="63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BD6"/>
    <w:multiLevelType w:val="multilevel"/>
    <w:tmpl w:val="35102B0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15C5E"/>
    <w:multiLevelType w:val="multilevel"/>
    <w:tmpl w:val="913C1B3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AE347E"/>
    <w:multiLevelType w:val="multilevel"/>
    <w:tmpl w:val="F7947A5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E048DA"/>
    <w:multiLevelType w:val="multilevel"/>
    <w:tmpl w:val="52A299D6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0E7AE1"/>
    <w:multiLevelType w:val="multilevel"/>
    <w:tmpl w:val="CD6C224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C64612"/>
    <w:multiLevelType w:val="multilevel"/>
    <w:tmpl w:val="EB22F642"/>
    <w:lvl w:ilvl="0">
      <w:start w:val="1"/>
      <w:numFmt w:val="bullet"/>
      <w:pStyle w:val="a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527E5C"/>
    <w:multiLevelType w:val="multilevel"/>
    <w:tmpl w:val="BB985E3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3D28DF"/>
    <w:multiLevelType w:val="multilevel"/>
    <w:tmpl w:val="427282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230071"/>
    <w:multiLevelType w:val="multilevel"/>
    <w:tmpl w:val="1ED08E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505A5"/>
    <w:multiLevelType w:val="multilevel"/>
    <w:tmpl w:val="56682D6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C0CE7"/>
    <w:multiLevelType w:val="hybridMultilevel"/>
    <w:tmpl w:val="4D78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F6131"/>
    <w:multiLevelType w:val="hybridMultilevel"/>
    <w:tmpl w:val="A2F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E4523"/>
    <w:multiLevelType w:val="multilevel"/>
    <w:tmpl w:val="155482E2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97784A"/>
    <w:multiLevelType w:val="multilevel"/>
    <w:tmpl w:val="DCC4007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C27E8B"/>
    <w:multiLevelType w:val="hybridMultilevel"/>
    <w:tmpl w:val="46BC2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B4BA4"/>
    <w:multiLevelType w:val="multilevel"/>
    <w:tmpl w:val="1B94715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2E92AB3"/>
    <w:multiLevelType w:val="multilevel"/>
    <w:tmpl w:val="A894DB1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3"/>
  </w:num>
  <w:num w:numId="5">
    <w:abstractNumId w:val="4"/>
  </w:num>
  <w:num w:numId="6">
    <w:abstractNumId w:val="15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16"/>
  </w:num>
  <w:num w:numId="12">
    <w:abstractNumId w:val="13"/>
  </w:num>
  <w:num w:numId="13">
    <w:abstractNumId w:val="7"/>
  </w:num>
  <w:num w:numId="14">
    <w:abstractNumId w:val="1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7F"/>
    <w:rsid w:val="000040B0"/>
    <w:rsid w:val="00170573"/>
    <w:rsid w:val="00404DB9"/>
    <w:rsid w:val="0048254E"/>
    <w:rsid w:val="0049707C"/>
    <w:rsid w:val="00500903"/>
    <w:rsid w:val="0050283F"/>
    <w:rsid w:val="005B5B7F"/>
    <w:rsid w:val="008C6658"/>
    <w:rsid w:val="00966215"/>
    <w:rsid w:val="00A22560"/>
    <w:rsid w:val="00A74B1B"/>
    <w:rsid w:val="00C13AD8"/>
    <w:rsid w:val="00C15621"/>
    <w:rsid w:val="00CB3105"/>
    <w:rsid w:val="00E02CEC"/>
    <w:rsid w:val="00E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2BF1"/>
  <w15:docId w15:val="{99BB0853-6749-4571-B8AB-FDF62EC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5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0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robzFWWo+H8jsvUi95Ns4oBPA==">CgMxLjAaHwoBMBIaChgICVIUChJ0YWJsZS5zNGk0Mzg0cGJpdnYyCGguZ2pkZ3hzOAByITFkQl9aS0RfSDI1MnpVb3dxUnYzSy16RjVWcUhrWVlfZA==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Игорь Мартенс</cp:lastModifiedBy>
  <cp:revision>9</cp:revision>
  <dcterms:created xsi:type="dcterms:W3CDTF">2024-05-23T10:40:00Z</dcterms:created>
  <dcterms:modified xsi:type="dcterms:W3CDTF">2025-06-18T13:01:00Z</dcterms:modified>
</cp:coreProperties>
</file>