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470C99">
      <w:pPr>
        <w:rPr>
          <w:b/>
        </w:rPr>
      </w:pPr>
      <w:r>
        <w:rPr>
          <w:b/>
        </w:rPr>
        <w:t>Atividade de Fixação</w:t>
      </w:r>
    </w:p>
    <w:p w:rsidR="003636C4" w:rsidRDefault="003636C4" w:rsidP="003636C4">
      <w:pPr>
        <w:pStyle w:val="PargrafodaLista"/>
        <w:numPr>
          <w:ilvl w:val="0"/>
          <w:numId w:val="1"/>
        </w:numPr>
      </w:pPr>
      <w:r>
        <w:t>Defina as características, vantagens, desvantagens e exemplos de cada um dos sistemas:</w:t>
      </w:r>
    </w:p>
    <w:p w:rsidR="003636C4" w:rsidRDefault="003636C4" w:rsidP="003636C4">
      <w:pPr>
        <w:pStyle w:val="PargrafodaLista"/>
        <w:numPr>
          <w:ilvl w:val="1"/>
          <w:numId w:val="1"/>
        </w:numPr>
      </w:pPr>
      <w:r>
        <w:t>Monolítico</w:t>
      </w:r>
    </w:p>
    <w:p w:rsidR="003636C4" w:rsidRDefault="003636C4" w:rsidP="003636C4">
      <w:pPr>
        <w:pStyle w:val="PargrafodaLista"/>
        <w:numPr>
          <w:ilvl w:val="1"/>
          <w:numId w:val="1"/>
        </w:numPr>
      </w:pPr>
      <w:r>
        <w:t>Em camadas</w:t>
      </w:r>
    </w:p>
    <w:p w:rsidR="003636C4" w:rsidRDefault="003636C4" w:rsidP="003636C4">
      <w:pPr>
        <w:pStyle w:val="PargrafodaLista"/>
        <w:numPr>
          <w:ilvl w:val="1"/>
          <w:numId w:val="1"/>
        </w:numPr>
      </w:pPr>
      <w:proofErr w:type="spellStart"/>
      <w:r>
        <w:t>Micro-núcleo</w:t>
      </w:r>
      <w:proofErr w:type="spellEnd"/>
    </w:p>
    <w:p w:rsidR="003636C4" w:rsidRDefault="003636C4" w:rsidP="003636C4">
      <w:pPr>
        <w:pStyle w:val="PargrafodaLista"/>
        <w:ind w:left="1440"/>
      </w:pPr>
      <w:r>
        <w:t xml:space="preserve"> </w:t>
      </w:r>
      <w:r>
        <w:tab/>
        <w:t xml:space="preserve"> </w:t>
      </w:r>
    </w:p>
    <w:p w:rsidR="00CB6C74" w:rsidRDefault="00CB6C74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</w:p>
    <w:p w:rsidR="00E2056D" w:rsidRDefault="00E2056D" w:rsidP="003636C4">
      <w:pPr>
        <w:pStyle w:val="PargrafodaLista"/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E2056D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38A"/>
    <w:multiLevelType w:val="hybridMultilevel"/>
    <w:tmpl w:val="D59405F4"/>
    <w:lvl w:ilvl="0" w:tplc="EEFCF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74A11"/>
    <w:rsid w:val="000B7299"/>
    <w:rsid w:val="001326F9"/>
    <w:rsid w:val="00272A22"/>
    <w:rsid w:val="003636C4"/>
    <w:rsid w:val="003E3197"/>
    <w:rsid w:val="003F4515"/>
    <w:rsid w:val="00470C99"/>
    <w:rsid w:val="005167E8"/>
    <w:rsid w:val="00522CD3"/>
    <w:rsid w:val="00654FD4"/>
    <w:rsid w:val="006D6205"/>
    <w:rsid w:val="00736D17"/>
    <w:rsid w:val="00795F9F"/>
    <w:rsid w:val="00960B7C"/>
    <w:rsid w:val="0098232F"/>
    <w:rsid w:val="009C5010"/>
    <w:rsid w:val="00A0720E"/>
    <w:rsid w:val="00AF3501"/>
    <w:rsid w:val="00B360E7"/>
    <w:rsid w:val="00CB6C74"/>
    <w:rsid w:val="00D30E98"/>
    <w:rsid w:val="00DD022C"/>
    <w:rsid w:val="00E2056D"/>
    <w:rsid w:val="00EC7255"/>
    <w:rsid w:val="00F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6E52A-6663-4865-AB5F-A18A9DC1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Celia Taniwaki</cp:lastModifiedBy>
  <cp:revision>2</cp:revision>
  <dcterms:created xsi:type="dcterms:W3CDTF">2019-03-14T19:50:00Z</dcterms:created>
  <dcterms:modified xsi:type="dcterms:W3CDTF">2019-03-14T19:50:00Z</dcterms:modified>
</cp:coreProperties>
</file>