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BB197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F80FE6" w:rsidRPr="008E182F" w:rsidRDefault="00F80FE6" w:rsidP="00F80FE6">
      <w:pPr>
        <w:pStyle w:val="a5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rPr>
          <w:caps w:val="0"/>
          <w:sz w:val="28"/>
          <w:szCs w:val="28"/>
        </w:rPr>
      </w:pPr>
    </w:p>
    <w:p w:rsidR="00F80FE6" w:rsidRPr="00641406" w:rsidRDefault="00F80FE6" w:rsidP="00F80FE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 w:rsidR="00641406">
        <w:rPr>
          <w:color w:val="000000" w:themeColor="text1"/>
          <w:szCs w:val="28"/>
        </w:rPr>
        <w:t>5</w:t>
      </w:r>
    </w:p>
    <w:p w:rsidR="00F80FE6" w:rsidRDefault="00F80FE6" w:rsidP="00F80FE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F80FE6" w:rsidRDefault="00F80FE6" w:rsidP="00F80FE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F80FE6" w:rsidRPr="008E182F" w:rsidRDefault="00F80FE6" w:rsidP="00F80FE6">
      <w:pPr>
        <w:pStyle w:val="a6"/>
        <w:rPr>
          <w:szCs w:val="28"/>
        </w:rPr>
      </w:pPr>
    </w:p>
    <w:p w:rsidR="00F80FE6" w:rsidRPr="008E182F" w:rsidRDefault="00F80FE6" w:rsidP="00F80FE6">
      <w:pPr>
        <w:jc w:val="both"/>
        <w:rPr>
          <w:sz w:val="28"/>
          <w:szCs w:val="28"/>
        </w:rPr>
      </w:pP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F80FE6" w:rsidRPr="00F01824" w:rsidRDefault="00F80FE6" w:rsidP="00F80FE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Pr="00941B87" w:rsidRDefault="00F80FE6" w:rsidP="00F80F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80FE6" w:rsidRDefault="00F80FE6" w:rsidP="00F80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FE6" w:rsidRDefault="00F80FE6"/>
    <w:p w:rsidR="0055092A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140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1) Сгенерировать справочное руководство для пользователей любым доступным студенту способом, например, </w:t>
      </w:r>
      <w:r w:rsidRPr="0064140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CHM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, презентация в </w:t>
      </w:r>
      <w:r w:rsidRPr="0064140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PowerPoint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, веб-файл </w:t>
      </w:r>
      <w:r w:rsidRPr="0064140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HTA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 xml:space="preserve">, или любые аналоги перечисленных технологий. Был выбран формат: </w:t>
      </w:r>
      <w:r w:rsidRPr="006414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CHM</w:t>
      </w:r>
      <w:r w:rsidRPr="0064140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641406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1406" w:rsidRDefault="00641406" w:rsidP="00641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B13468" wp14:editId="30D614E1">
            <wp:extent cx="5940425" cy="400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6" w:rsidRPr="00C239DA" w:rsidRDefault="00641406" w:rsidP="00641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:rsidR="00641406" w:rsidRPr="00C239DA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1406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1406">
        <w:rPr>
          <w:rFonts w:ascii="Times New Roman" w:hAnsi="Times New Roman" w:cs="Times New Roman"/>
          <w:sz w:val="28"/>
          <w:szCs w:val="28"/>
          <w:highlight w:val="yellow"/>
        </w:rPr>
        <w:t>2) Продемонстрировать одну из страниц руководства (открыть, сделать скриншот, вставить в отчёт).</w:t>
      </w:r>
    </w:p>
    <w:p w:rsidR="00641406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1406" w:rsidRDefault="00641406" w:rsidP="00641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7D0560" wp14:editId="51C5C71B">
            <wp:extent cx="5940425" cy="2454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6" w:rsidRPr="00C239DA" w:rsidRDefault="00641406" w:rsidP="006414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одной из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:rsidR="00641406" w:rsidRPr="00C239DA" w:rsidRDefault="00641406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1406" w:rsidRDefault="00732358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2EB1">
        <w:rPr>
          <w:rFonts w:ascii="Times New Roman" w:hAnsi="Times New Roman" w:cs="Times New Roman"/>
          <w:sz w:val="28"/>
          <w:szCs w:val="28"/>
          <w:highlight w:val="yellow"/>
        </w:rPr>
        <w:t xml:space="preserve">3) </w:t>
      </w:r>
      <w:r w:rsidR="00AC0B2C">
        <w:rPr>
          <w:rFonts w:ascii="Times New Roman" w:hAnsi="Times New Roman" w:cs="Times New Roman"/>
          <w:sz w:val="28"/>
          <w:szCs w:val="28"/>
          <w:highlight w:val="yellow"/>
        </w:rPr>
        <w:t>Отправленный о</w:t>
      </w:r>
      <w:bookmarkStart w:id="0" w:name="_GoBack"/>
      <w:bookmarkEnd w:id="0"/>
      <w:r w:rsidRPr="00862EB1">
        <w:rPr>
          <w:rFonts w:ascii="Times New Roman" w:hAnsi="Times New Roman" w:cs="Times New Roman"/>
          <w:sz w:val="28"/>
          <w:szCs w:val="28"/>
          <w:highlight w:val="yellow"/>
        </w:rPr>
        <w:t xml:space="preserve">тчёт </w:t>
      </w:r>
      <w:r w:rsidR="00C239DA">
        <w:rPr>
          <w:rFonts w:ascii="Times New Roman" w:hAnsi="Times New Roman" w:cs="Times New Roman"/>
          <w:sz w:val="28"/>
          <w:szCs w:val="28"/>
          <w:highlight w:val="yellow"/>
        </w:rPr>
        <w:t xml:space="preserve">и файл </w:t>
      </w:r>
      <w:r w:rsidR="00C239D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CHM</w:t>
      </w:r>
      <w:r w:rsidR="00C239DA" w:rsidRPr="00C239D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62EB1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Pr="00862E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GitHub</w:t>
      </w:r>
      <w:r w:rsidRPr="00862EB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732358" w:rsidRPr="00732358" w:rsidRDefault="00AC0B2C" w:rsidP="006414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239DA" w:rsidRPr="00DF4696">
          <w:rPr>
            <w:rStyle w:val="a4"/>
            <w:rFonts w:ascii="Times New Roman" w:hAnsi="Times New Roman" w:cs="Times New Roman"/>
            <w:sz w:val="28"/>
            <w:szCs w:val="28"/>
          </w:rPr>
          <w:t>https://github.com/IgorMelnikov23/3deditor/tree/master/%D0%BE%D1%82%D1%87%D1%91%D1%82%D1%8B</w:t>
        </w:r>
      </w:hyperlink>
    </w:p>
    <w:sectPr w:rsidR="00732358" w:rsidRPr="00732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A3"/>
    <w:rsid w:val="004A1E4B"/>
    <w:rsid w:val="004C69A3"/>
    <w:rsid w:val="0055092A"/>
    <w:rsid w:val="00641406"/>
    <w:rsid w:val="00732358"/>
    <w:rsid w:val="0078233B"/>
    <w:rsid w:val="00787677"/>
    <w:rsid w:val="00862EB1"/>
    <w:rsid w:val="00AB45A0"/>
    <w:rsid w:val="00AC0B2C"/>
    <w:rsid w:val="00C239DA"/>
    <w:rsid w:val="00CC369A"/>
    <w:rsid w:val="00D20078"/>
    <w:rsid w:val="00E34CA0"/>
    <w:rsid w:val="00E54F5E"/>
    <w:rsid w:val="00F568FE"/>
    <w:rsid w:val="00F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7D41"/>
  <w15:chartTrackingRefBased/>
  <w15:docId w15:val="{CC1F5718-3217-4DCA-AAE8-A4806524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CA0"/>
    <w:rPr>
      <w:color w:val="0563C1" w:themeColor="hyperlink"/>
      <w:u w:val="single"/>
    </w:rPr>
  </w:style>
  <w:style w:type="paragraph" w:customStyle="1" w:styleId="a5">
    <w:name w:val="Титул. Шапка"/>
    <w:basedOn w:val="a"/>
    <w:rsid w:val="00F80FE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6">
    <w:name w:val="Титул. Подназвание"/>
    <w:basedOn w:val="a"/>
    <w:rsid w:val="00F80FE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F80FE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Melnikov23/3deditor/tree/master/%D0%BE%D1%82%D1%87%D1%91%D1%82%D1%8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19</cp:revision>
  <dcterms:created xsi:type="dcterms:W3CDTF">2024-03-04T18:07:00Z</dcterms:created>
  <dcterms:modified xsi:type="dcterms:W3CDTF">2024-03-24T16:39:00Z</dcterms:modified>
</cp:coreProperties>
</file>