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FA18" w14:textId="77777777" w:rsidR="00867934" w:rsidRDefault="00867934" w:rsidP="00867934">
      <w:pPr>
        <w:jc w:val="center"/>
      </w:pPr>
    </w:p>
    <w:p w14:paraId="2194B55B" w14:textId="03E13FA1" w:rsidR="00664D0F" w:rsidRDefault="00867934" w:rsidP="00867934">
      <w:pPr>
        <w:jc w:val="center"/>
        <w:rPr>
          <w:sz w:val="40"/>
          <w:szCs w:val="40"/>
        </w:rPr>
      </w:pPr>
      <w:r w:rsidRPr="00867934">
        <w:rPr>
          <w:sz w:val="40"/>
          <w:szCs w:val="40"/>
        </w:rPr>
        <w:t>DOKUMENTACJA TECHNICZNA</w:t>
      </w:r>
    </w:p>
    <w:p w14:paraId="42B57C67" w14:textId="4FF4F82F" w:rsidR="00D95D1D" w:rsidRDefault="00D95D1D" w:rsidP="00D95D1D">
      <w:pPr>
        <w:rPr>
          <w:sz w:val="28"/>
          <w:szCs w:val="28"/>
        </w:rPr>
      </w:pPr>
      <w:r>
        <w:rPr>
          <w:sz w:val="28"/>
          <w:szCs w:val="28"/>
        </w:rPr>
        <w:t>Nazwa projektu:</w:t>
      </w:r>
    </w:p>
    <w:p w14:paraId="0FA21ACB" w14:textId="7386262C" w:rsidR="00D95D1D" w:rsidRPr="00D95D1D" w:rsidRDefault="00D95D1D" w:rsidP="00D95D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4046">
        <w:rPr>
          <w:sz w:val="28"/>
          <w:szCs w:val="28"/>
        </w:rPr>
        <w:t xml:space="preserve">Web </w:t>
      </w:r>
      <w:proofErr w:type="spellStart"/>
      <w:r w:rsidR="005A4046">
        <w:rPr>
          <w:sz w:val="28"/>
          <w:szCs w:val="28"/>
        </w:rPr>
        <w:t>Issue</w:t>
      </w:r>
      <w:proofErr w:type="spellEnd"/>
      <w:r w:rsidR="005A4046">
        <w:rPr>
          <w:sz w:val="28"/>
          <w:szCs w:val="28"/>
        </w:rPr>
        <w:t xml:space="preserve"> </w:t>
      </w:r>
      <w:proofErr w:type="spellStart"/>
      <w:r w:rsidR="005A4046">
        <w:rPr>
          <w:sz w:val="28"/>
          <w:szCs w:val="28"/>
        </w:rPr>
        <w:t>Tracker</w:t>
      </w:r>
      <w:proofErr w:type="spellEnd"/>
    </w:p>
    <w:p w14:paraId="160298FE" w14:textId="5C4B7AB6" w:rsidR="00DD2AEC" w:rsidRDefault="00B00A20" w:rsidP="00867934">
      <w:pPr>
        <w:rPr>
          <w:sz w:val="28"/>
          <w:szCs w:val="28"/>
        </w:rPr>
      </w:pPr>
      <w:r>
        <w:rPr>
          <w:sz w:val="28"/>
          <w:szCs w:val="28"/>
        </w:rPr>
        <w:t>Biblioteki i technologie wymagane:</w:t>
      </w:r>
    </w:p>
    <w:p w14:paraId="56AF6D76" w14:textId="5C88C334" w:rsidR="00FC750C" w:rsidRPr="00FC750C" w:rsidRDefault="00FC750C" w:rsidP="00FC750C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t>Windows</w:t>
      </w:r>
    </w:p>
    <w:p w14:paraId="44633600" w14:textId="1DEB4B86" w:rsidR="00077087" w:rsidRDefault="005B5868" w:rsidP="00434353">
      <w:pPr>
        <w:pStyle w:val="Akapitzlist"/>
        <w:numPr>
          <w:ilvl w:val="0"/>
          <w:numId w:val="5"/>
        </w:numPr>
      </w:pPr>
      <w:r w:rsidRPr="00762C56">
        <w:t>MySQL</w:t>
      </w:r>
      <w:r w:rsidR="00077087">
        <w:t xml:space="preserve">. </w:t>
      </w:r>
    </w:p>
    <w:p w14:paraId="4A176FC3" w14:textId="6DD69628" w:rsidR="00434353" w:rsidRDefault="00434353" w:rsidP="00434353">
      <w:pPr>
        <w:pStyle w:val="Akapitzlist"/>
        <w:numPr>
          <w:ilvl w:val="0"/>
          <w:numId w:val="5"/>
        </w:numPr>
      </w:pPr>
      <w:r>
        <w:t>Java 11</w:t>
      </w:r>
      <w:r w:rsidR="00FC750C">
        <w:t>.0.15.1</w:t>
      </w:r>
    </w:p>
    <w:p w14:paraId="2F8C25ED" w14:textId="6C9DCF66" w:rsidR="00434353" w:rsidRDefault="00434353" w:rsidP="00434353">
      <w:pPr>
        <w:pStyle w:val="Akapitzlist"/>
        <w:numPr>
          <w:ilvl w:val="0"/>
          <w:numId w:val="5"/>
        </w:numPr>
      </w:pPr>
      <w:proofErr w:type="spellStart"/>
      <w:r>
        <w:t>Maven</w:t>
      </w:r>
      <w:proofErr w:type="spellEnd"/>
    </w:p>
    <w:p w14:paraId="23431E97" w14:textId="25A9B82B" w:rsidR="00DD2AEC" w:rsidRDefault="00CE2CE0" w:rsidP="00867934">
      <w:r>
        <w:t>Do zainstalowania potrzebna jest baza utworzona przez plik „</w:t>
      </w:r>
      <w:proofErr w:type="spellStart"/>
      <w:r>
        <w:t>database_</w:t>
      </w:r>
      <w:r w:rsidR="00E830B8">
        <w:t>script.sql</w:t>
      </w:r>
      <w:proofErr w:type="spellEnd"/>
      <w:r w:rsidR="00E830B8">
        <w:t>” oraz klon projektu.</w:t>
      </w:r>
    </w:p>
    <w:p w14:paraId="77F97BC8" w14:textId="77777777" w:rsidR="00B5585D" w:rsidRDefault="00B558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9CC25" w14:textId="4DCE21F4" w:rsidR="00392148" w:rsidRDefault="00392148" w:rsidP="008679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Drzewo projektu:</w:t>
      </w:r>
    </w:p>
    <w:p w14:paraId="37BDBD5A" w14:textId="0B21AECD" w:rsidR="00392148" w:rsidRPr="00392148" w:rsidRDefault="00B5585D" w:rsidP="00867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9F620A" wp14:editId="409E11E7">
            <wp:extent cx="3665220" cy="6164580"/>
            <wp:effectExtent l="0" t="0" r="0" b="762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F95B" w14:textId="7CB412D3" w:rsidR="009B0BAC" w:rsidRPr="009B0BAC" w:rsidRDefault="009B0BAC" w:rsidP="00867934">
      <w:pPr>
        <w:rPr>
          <w:sz w:val="28"/>
          <w:szCs w:val="28"/>
        </w:rPr>
      </w:pPr>
      <w:r>
        <w:rPr>
          <w:sz w:val="28"/>
          <w:szCs w:val="28"/>
        </w:rPr>
        <w:t>1. Pakiety w folderze 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java</w:t>
      </w:r>
      <w:proofErr w:type="spellEnd"/>
      <w:r w:rsidR="00DC146D">
        <w:rPr>
          <w:sz w:val="28"/>
          <w:szCs w:val="28"/>
        </w:rPr>
        <w:t>:</w:t>
      </w:r>
    </w:p>
    <w:p w14:paraId="11BD0C79" w14:textId="782E78C4" w:rsidR="00943234" w:rsidRDefault="00FE5B97" w:rsidP="00DC146D">
      <w:pPr>
        <w:ind w:left="708"/>
      </w:pPr>
      <w:r>
        <w:t>1</w:t>
      </w:r>
      <w:r w:rsidR="00943234">
        <w:t>.Pakiet „</w:t>
      </w:r>
      <w:proofErr w:type="spellStart"/>
      <w:r w:rsidR="00943234">
        <w:t>config</w:t>
      </w:r>
      <w:proofErr w:type="spellEnd"/>
      <w:r w:rsidR="00943234">
        <w:t>”</w:t>
      </w:r>
      <w:r w:rsidR="00AC3A03">
        <w:t>:</w:t>
      </w:r>
    </w:p>
    <w:p w14:paraId="13B85D0F" w14:textId="134B24AF" w:rsidR="00AC3A03" w:rsidRDefault="00AC3A03" w:rsidP="00DC146D">
      <w:pPr>
        <w:ind w:left="708"/>
      </w:pPr>
      <w:r>
        <w:t>Odpowiada za konfiguracje aplikacji, połączenie z bazą, ustawienie opcji</w:t>
      </w:r>
      <w:r w:rsidR="00A36EB1">
        <w:t xml:space="preserve"> </w:t>
      </w:r>
      <w:proofErr w:type="spellStart"/>
      <w:r w:rsidR="00A36EB1">
        <w:t>frameworków</w:t>
      </w:r>
      <w:proofErr w:type="spellEnd"/>
      <w:r w:rsidR="00A36EB1">
        <w:t xml:space="preserve"> spring, spring </w:t>
      </w:r>
      <w:proofErr w:type="spellStart"/>
      <w:r w:rsidR="00A36EB1">
        <w:t>mvc</w:t>
      </w:r>
      <w:proofErr w:type="spellEnd"/>
      <w:r w:rsidR="00A36EB1">
        <w:t xml:space="preserve">, </w:t>
      </w:r>
      <w:proofErr w:type="spellStart"/>
      <w:r w:rsidR="00A36EB1">
        <w:t>hibernate</w:t>
      </w:r>
      <w:proofErr w:type="spellEnd"/>
      <w:r>
        <w:t xml:space="preserve"> </w:t>
      </w:r>
      <w:r w:rsidR="003C7342">
        <w:t>oraz innych potrzebnych ustawień.</w:t>
      </w:r>
      <w:r w:rsidR="0044335A">
        <w:t xml:space="preserve"> Klasa </w:t>
      </w:r>
      <w:proofErr w:type="spellStart"/>
      <w:r w:rsidR="0044335A" w:rsidRPr="0044335A">
        <w:t>CustomAuthenticationSuccessHandler</w:t>
      </w:r>
      <w:proofErr w:type="spellEnd"/>
      <w:r w:rsidR="0044335A">
        <w:t xml:space="preserve"> za obsługę poprawnego logowania, ustawienia sesji użytkownika i przekierowanie go na stronę główną.</w:t>
      </w:r>
    </w:p>
    <w:p w14:paraId="6E085F0B" w14:textId="4E2FB151" w:rsidR="000F57F0" w:rsidRDefault="00FE5B97" w:rsidP="00DC146D">
      <w:pPr>
        <w:ind w:left="708"/>
      </w:pPr>
      <w:r>
        <w:t>2</w:t>
      </w:r>
      <w:r w:rsidR="000F57F0">
        <w:t>.Pakiet „</w:t>
      </w:r>
      <w:proofErr w:type="spellStart"/>
      <w:r w:rsidR="000F57F0">
        <w:t>security</w:t>
      </w:r>
      <w:proofErr w:type="spellEnd"/>
      <w:r w:rsidR="000F57F0">
        <w:t>”:</w:t>
      </w:r>
    </w:p>
    <w:p w14:paraId="600121B8" w14:textId="6CD65D04" w:rsidR="000F57F0" w:rsidRPr="004C19AB" w:rsidRDefault="000F57F0" w:rsidP="00DC146D">
      <w:pPr>
        <w:ind w:left="708"/>
      </w:pPr>
      <w:r w:rsidRPr="004C19AB">
        <w:t xml:space="preserve">Konfiguracja spring </w:t>
      </w:r>
      <w:proofErr w:type="spellStart"/>
      <w:r w:rsidRPr="004C19AB">
        <w:t>security</w:t>
      </w:r>
      <w:proofErr w:type="spellEnd"/>
      <w:r w:rsidRPr="004C19AB">
        <w:t xml:space="preserve">, </w:t>
      </w:r>
      <w:r w:rsidR="004C19AB" w:rsidRPr="004C19AB">
        <w:t xml:space="preserve">zdefiniowanie </w:t>
      </w:r>
      <w:proofErr w:type="spellStart"/>
      <w:r w:rsidR="004C19AB" w:rsidRPr="004C19AB">
        <w:t>k</w:t>
      </w:r>
      <w:r w:rsidR="004C19AB">
        <w:t>onfigu</w:t>
      </w:r>
      <w:proofErr w:type="spellEnd"/>
      <w:r w:rsidR="004C19AB">
        <w:t xml:space="preserve"> aplikacji oraz zabezpiecze</w:t>
      </w:r>
      <w:r w:rsidR="00671F5E">
        <w:t>nia konkretnych widoków dla użytkowników bez danych ról. Odpowiada też za szyfrowanie haseł.</w:t>
      </w:r>
    </w:p>
    <w:p w14:paraId="45DF547F" w14:textId="16B24685" w:rsidR="00867934" w:rsidRPr="004C19AB" w:rsidRDefault="00FE5B97" w:rsidP="00DC146D">
      <w:pPr>
        <w:ind w:left="708"/>
      </w:pPr>
      <w:r>
        <w:lastRenderedPageBreak/>
        <w:t>3</w:t>
      </w:r>
      <w:r w:rsidR="00867934" w:rsidRPr="004C19AB">
        <w:t>.</w:t>
      </w:r>
      <w:r w:rsidR="00CF7A0A" w:rsidRPr="004C19AB">
        <w:t>Pakiet „</w:t>
      </w:r>
      <w:proofErr w:type="spellStart"/>
      <w:r w:rsidR="00CF7A0A" w:rsidRPr="004C19AB">
        <w:t>entity</w:t>
      </w:r>
      <w:proofErr w:type="spellEnd"/>
      <w:r w:rsidR="00CF7A0A" w:rsidRPr="004C19AB">
        <w:t>”:</w:t>
      </w:r>
    </w:p>
    <w:p w14:paraId="25D9591A" w14:textId="32741B9D" w:rsidR="00CF7A0A" w:rsidRDefault="00CF7A0A" w:rsidP="00DC146D">
      <w:pPr>
        <w:ind w:left="708"/>
        <w:rPr>
          <w:rStyle w:val="q4iawc"/>
        </w:rPr>
      </w:pPr>
      <w:proofErr w:type="spellStart"/>
      <w:r w:rsidRPr="00CF7A0A">
        <w:rPr>
          <w:lang w:val="en-US"/>
        </w:rPr>
        <w:t>Klasy</w:t>
      </w:r>
      <w:proofErr w:type="spellEnd"/>
      <w:r w:rsidRPr="00CF7A0A">
        <w:rPr>
          <w:lang w:val="en-US"/>
        </w:rPr>
        <w:t xml:space="preserve"> entity </w:t>
      </w:r>
      <w:proofErr w:type="spellStart"/>
      <w:r w:rsidRPr="00CF7A0A">
        <w:rPr>
          <w:lang w:val="en-US"/>
        </w:rPr>
        <w:t>framework`u</w:t>
      </w:r>
      <w:proofErr w:type="spellEnd"/>
      <w:r w:rsidRPr="00CF7A0A">
        <w:rPr>
          <w:lang w:val="en-US"/>
        </w:rPr>
        <w:t xml:space="preserve"> h</w:t>
      </w:r>
      <w:r>
        <w:rPr>
          <w:lang w:val="en-US"/>
        </w:rPr>
        <w:t>ibernate</w:t>
      </w:r>
      <w:r w:rsidR="007A2505">
        <w:rPr>
          <w:lang w:val="en-US"/>
        </w:rPr>
        <w:t xml:space="preserve">. </w:t>
      </w:r>
      <w:r w:rsidR="007A2505" w:rsidRPr="007A2505">
        <w:t>Pola w klasach odpowiadają k</w:t>
      </w:r>
      <w:r w:rsidR="007A2505">
        <w:t>olumnom w bazie danych</w:t>
      </w:r>
      <w:r w:rsidR="000C61E7">
        <w:t xml:space="preserve">. Mają </w:t>
      </w:r>
      <w:r w:rsidR="00826642">
        <w:t xml:space="preserve">tylko </w:t>
      </w:r>
      <w:proofErr w:type="spellStart"/>
      <w:r w:rsidR="00826642">
        <w:t>konstruktory</w:t>
      </w:r>
      <w:proofErr w:type="spellEnd"/>
      <w:r w:rsidR="00826642">
        <w:t xml:space="preserve">, gettery i setery. Klasa </w:t>
      </w:r>
      <w:proofErr w:type="spellStart"/>
      <w:r w:rsidR="00826642">
        <w:t>CRMUser</w:t>
      </w:r>
      <w:proofErr w:type="spellEnd"/>
      <w:r w:rsidR="00826642">
        <w:t xml:space="preserve"> </w:t>
      </w:r>
      <w:r w:rsidR="00D830C3">
        <w:t xml:space="preserve">odpowiada za </w:t>
      </w:r>
      <w:r w:rsidR="00D830C3">
        <w:rPr>
          <w:rStyle w:val="q4iawc"/>
        </w:rPr>
        <w:t>uwierzytelnianie</w:t>
      </w:r>
      <w:r w:rsidR="00D830C3">
        <w:rPr>
          <w:rStyle w:val="q4iawc"/>
        </w:rPr>
        <w:t xml:space="preserve"> użytkowników, sama nie ma reprezentacji w bazie</w:t>
      </w:r>
      <w:r w:rsidR="0041065A">
        <w:rPr>
          <w:rStyle w:val="q4iawc"/>
        </w:rPr>
        <w:t xml:space="preserve">, po zarejestrowaniu użytkownika wartości pól przepisywane są do klasy </w:t>
      </w:r>
      <w:r w:rsidR="00096107">
        <w:rPr>
          <w:rStyle w:val="q4iawc"/>
        </w:rPr>
        <w:t>User.</w:t>
      </w:r>
    </w:p>
    <w:p w14:paraId="1B9B197B" w14:textId="50482AD7" w:rsidR="00022FA7" w:rsidRDefault="00FE5B97" w:rsidP="00DC146D">
      <w:pPr>
        <w:ind w:left="708"/>
        <w:rPr>
          <w:rStyle w:val="q4iawc"/>
        </w:rPr>
      </w:pPr>
      <w:r>
        <w:rPr>
          <w:rStyle w:val="q4iawc"/>
        </w:rPr>
        <w:t>4</w:t>
      </w:r>
      <w:r w:rsidR="00022FA7">
        <w:rPr>
          <w:rStyle w:val="q4iawc"/>
        </w:rPr>
        <w:t>.Pakiet „</w:t>
      </w:r>
      <w:proofErr w:type="spellStart"/>
      <w:r w:rsidR="00022FA7">
        <w:rPr>
          <w:rStyle w:val="q4iawc"/>
        </w:rPr>
        <w:t>dao</w:t>
      </w:r>
      <w:proofErr w:type="spellEnd"/>
      <w:r w:rsidR="00022FA7">
        <w:rPr>
          <w:rStyle w:val="q4iawc"/>
        </w:rPr>
        <w:t>”:</w:t>
      </w:r>
    </w:p>
    <w:p w14:paraId="6C1D8B94" w14:textId="7B1F4689" w:rsidR="00022FA7" w:rsidRDefault="00DC2993" w:rsidP="00DC146D">
      <w:pPr>
        <w:ind w:left="708"/>
        <w:rPr>
          <w:rStyle w:val="q4iawc"/>
        </w:rPr>
      </w:pPr>
      <w:r>
        <w:rPr>
          <w:rStyle w:val="q4iawc"/>
        </w:rPr>
        <w:t>Obiekty dostępu do danych. Obsługują porozumiewanie się z bazą</w:t>
      </w:r>
      <w:r w:rsidR="003326B6">
        <w:rPr>
          <w:rStyle w:val="q4iawc"/>
        </w:rPr>
        <w:t xml:space="preserve">, wykonują zapytania i zwracają </w:t>
      </w:r>
      <w:r w:rsidR="000417EB">
        <w:rPr>
          <w:rStyle w:val="q4iawc"/>
        </w:rPr>
        <w:t xml:space="preserve">rezultat. Dzielą się na interfejs i implementację. </w:t>
      </w:r>
      <w:r w:rsidR="000417EB" w:rsidRPr="00E700F4">
        <w:rPr>
          <w:rStyle w:val="q4iawc"/>
        </w:rPr>
        <w:t xml:space="preserve">Np.: Klasa </w:t>
      </w:r>
      <w:proofErr w:type="spellStart"/>
      <w:r w:rsidR="000417EB" w:rsidRPr="00E700F4">
        <w:rPr>
          <w:rStyle w:val="q4iawc"/>
        </w:rPr>
        <w:t>IssueDAO</w:t>
      </w:r>
      <w:proofErr w:type="spellEnd"/>
      <w:r w:rsidR="000417EB" w:rsidRPr="00E700F4">
        <w:rPr>
          <w:rStyle w:val="q4iawc"/>
        </w:rPr>
        <w:t xml:space="preserve"> definiuje metody </w:t>
      </w:r>
      <w:r w:rsidR="00E700F4" w:rsidRPr="00E700F4">
        <w:rPr>
          <w:rStyle w:val="q4iawc"/>
        </w:rPr>
        <w:t xml:space="preserve">typu: </w:t>
      </w:r>
      <w:proofErr w:type="spellStart"/>
      <w:r w:rsidR="00E700F4" w:rsidRPr="00E700F4">
        <w:rPr>
          <w:rStyle w:val="q4iawc"/>
        </w:rPr>
        <w:t>getIssue</w:t>
      </w:r>
      <w:proofErr w:type="spellEnd"/>
      <w:r w:rsidR="00E700F4" w:rsidRPr="00E700F4">
        <w:rPr>
          <w:rStyle w:val="q4iawc"/>
        </w:rPr>
        <w:t xml:space="preserve">(), </w:t>
      </w:r>
      <w:proofErr w:type="spellStart"/>
      <w:r w:rsidR="00E700F4" w:rsidRPr="00E700F4">
        <w:rPr>
          <w:rStyle w:val="q4iawc"/>
        </w:rPr>
        <w:t>getIssues</w:t>
      </w:r>
      <w:proofErr w:type="spellEnd"/>
      <w:r w:rsidR="00E700F4" w:rsidRPr="00E700F4">
        <w:rPr>
          <w:rStyle w:val="q4iawc"/>
        </w:rPr>
        <w:t xml:space="preserve">(), </w:t>
      </w:r>
      <w:proofErr w:type="spellStart"/>
      <w:r w:rsidR="00E700F4" w:rsidRPr="00E700F4">
        <w:rPr>
          <w:rStyle w:val="q4iawc"/>
        </w:rPr>
        <w:t>deleteIssue</w:t>
      </w:r>
      <w:proofErr w:type="spellEnd"/>
      <w:r w:rsidR="00E700F4" w:rsidRPr="00E700F4">
        <w:rPr>
          <w:rStyle w:val="q4iawc"/>
        </w:rPr>
        <w:t>()… które muszą z</w:t>
      </w:r>
      <w:r w:rsidR="00E700F4">
        <w:rPr>
          <w:rStyle w:val="q4iawc"/>
        </w:rPr>
        <w:t xml:space="preserve">ostać zaimplementowane przez </w:t>
      </w:r>
      <w:r w:rsidR="00753278">
        <w:rPr>
          <w:rStyle w:val="q4iawc"/>
        </w:rPr>
        <w:t xml:space="preserve">klasę </w:t>
      </w:r>
      <w:proofErr w:type="spellStart"/>
      <w:r w:rsidR="00753278">
        <w:rPr>
          <w:rStyle w:val="q4iawc"/>
        </w:rPr>
        <w:t>IssueDAOImpl</w:t>
      </w:r>
      <w:proofErr w:type="spellEnd"/>
      <w:r w:rsidR="00753278">
        <w:rPr>
          <w:rStyle w:val="q4iawc"/>
        </w:rPr>
        <w:t>.</w:t>
      </w:r>
    </w:p>
    <w:p w14:paraId="10E534B5" w14:textId="7BA061BA" w:rsidR="00EE527E" w:rsidRDefault="00FE5B97" w:rsidP="00DC146D">
      <w:pPr>
        <w:ind w:left="708"/>
        <w:rPr>
          <w:rStyle w:val="q4iawc"/>
        </w:rPr>
      </w:pPr>
      <w:r>
        <w:rPr>
          <w:rStyle w:val="q4iawc"/>
        </w:rPr>
        <w:t>5</w:t>
      </w:r>
      <w:r w:rsidR="00EE527E">
        <w:rPr>
          <w:rStyle w:val="q4iawc"/>
        </w:rPr>
        <w:t>.Pakiet „service”:</w:t>
      </w:r>
    </w:p>
    <w:p w14:paraId="2FAD3643" w14:textId="3EA28B3F" w:rsidR="00EE527E" w:rsidRDefault="00EE527E" w:rsidP="00DC146D">
      <w:pPr>
        <w:ind w:left="708"/>
        <w:rPr>
          <w:rStyle w:val="q4iawc"/>
        </w:rPr>
      </w:pPr>
      <w:r>
        <w:rPr>
          <w:rStyle w:val="q4iawc"/>
        </w:rPr>
        <w:t xml:space="preserve">Pomocnicze klasy </w:t>
      </w:r>
      <w:r w:rsidR="0054311A">
        <w:rPr>
          <w:rStyle w:val="q4iawc"/>
        </w:rPr>
        <w:t>stanowiące fasadę pomiędzy DAO a kontrolerem</w:t>
      </w:r>
      <w:r w:rsidR="00BE3D78">
        <w:rPr>
          <w:rStyle w:val="q4iawc"/>
        </w:rPr>
        <w:t xml:space="preserve"> w wypadku, gdy w przyszłości będzie potrzeba zaimplementowania bardziej skomplikowanej logiki/skorzystania z kilku DAO przy jednej metodzie.</w:t>
      </w:r>
    </w:p>
    <w:p w14:paraId="1063704F" w14:textId="52D224CA" w:rsidR="008C7BEC" w:rsidRDefault="00FE5B97" w:rsidP="00DC146D">
      <w:pPr>
        <w:ind w:left="708"/>
        <w:rPr>
          <w:rStyle w:val="q4iawc"/>
        </w:rPr>
      </w:pPr>
      <w:r>
        <w:rPr>
          <w:rStyle w:val="q4iawc"/>
        </w:rPr>
        <w:t>6</w:t>
      </w:r>
      <w:r w:rsidR="008C7BEC">
        <w:rPr>
          <w:rStyle w:val="q4iawc"/>
        </w:rPr>
        <w:t>.Pakiet „</w:t>
      </w:r>
      <w:proofErr w:type="spellStart"/>
      <w:r w:rsidR="008C7BEC">
        <w:rPr>
          <w:rStyle w:val="q4iawc"/>
        </w:rPr>
        <w:t>aspect</w:t>
      </w:r>
      <w:proofErr w:type="spellEnd"/>
      <w:r w:rsidR="008C7BEC">
        <w:rPr>
          <w:rStyle w:val="q4iawc"/>
        </w:rPr>
        <w:t>”:</w:t>
      </w:r>
    </w:p>
    <w:p w14:paraId="0DD2D37E" w14:textId="768D8713" w:rsidR="000F57F0" w:rsidRDefault="008C7BEC" w:rsidP="00DC146D">
      <w:pPr>
        <w:ind w:left="708"/>
      </w:pPr>
      <w:r>
        <w:t>Klasa obsługująca wszelkie problemy cross-</w:t>
      </w:r>
      <w:proofErr w:type="spellStart"/>
      <w:r>
        <w:t>cutting</w:t>
      </w:r>
      <w:proofErr w:type="spellEnd"/>
      <w:r>
        <w:t xml:space="preserve"> które wymagają wpływu na całą aplikacje. </w:t>
      </w:r>
      <w:r w:rsidR="0035733E">
        <w:t>W tej chwili wykorzystywana do zapisywania logów w konsoli.</w:t>
      </w:r>
    </w:p>
    <w:p w14:paraId="69395460" w14:textId="6315E3D4" w:rsidR="00FE5B97" w:rsidRDefault="00FE5B97" w:rsidP="00DC146D">
      <w:pPr>
        <w:ind w:left="708"/>
      </w:pPr>
      <w:r>
        <w:t>7.Pakiet „</w:t>
      </w:r>
      <w:proofErr w:type="spellStart"/>
      <w:r>
        <w:t>validation</w:t>
      </w:r>
      <w:proofErr w:type="spellEnd"/>
      <w:r>
        <w:t>”:</w:t>
      </w:r>
    </w:p>
    <w:p w14:paraId="6EBC0443" w14:textId="20935240" w:rsidR="00FE5B97" w:rsidRDefault="00367108" w:rsidP="00DC146D">
      <w:pPr>
        <w:ind w:left="708"/>
      </w:pPr>
      <w:r>
        <w:t xml:space="preserve">Walidacja poprawnie wpisanych danych podczas </w:t>
      </w:r>
      <w:proofErr w:type="spellStart"/>
      <w:r>
        <w:t>rejestarcji</w:t>
      </w:r>
      <w:proofErr w:type="spellEnd"/>
      <w:r>
        <w:t>.</w:t>
      </w:r>
    </w:p>
    <w:p w14:paraId="7E6E372D" w14:textId="6204F968" w:rsidR="00974861" w:rsidRDefault="00974861" w:rsidP="00DC146D">
      <w:pPr>
        <w:ind w:left="708"/>
        <w:rPr>
          <w:lang w:val="en-US"/>
        </w:rPr>
      </w:pPr>
      <w:r w:rsidRPr="00974861">
        <w:rPr>
          <w:lang w:val="en-US"/>
        </w:rPr>
        <w:t>8</w:t>
      </w:r>
      <w:r>
        <w:rPr>
          <w:lang w:val="en-US"/>
        </w:rPr>
        <w:t xml:space="preserve">.Pakiet </w:t>
      </w:r>
      <w:r w:rsidRPr="00974861">
        <w:rPr>
          <w:lang w:val="en-US"/>
        </w:rPr>
        <w:t>„</w:t>
      </w:r>
      <w:proofErr w:type="spellStart"/>
      <w:r>
        <w:rPr>
          <w:lang w:val="en-US"/>
        </w:rPr>
        <w:t>utlis</w:t>
      </w:r>
      <w:proofErr w:type="spellEnd"/>
      <w:r>
        <w:rPr>
          <w:lang w:val="en-US"/>
        </w:rPr>
        <w:t>”:</w:t>
      </w:r>
    </w:p>
    <w:p w14:paraId="173387FA" w14:textId="1C3EBE10" w:rsidR="00974861" w:rsidRPr="005A7A3A" w:rsidRDefault="005A7A3A" w:rsidP="00DC146D">
      <w:pPr>
        <w:ind w:left="708"/>
      </w:pPr>
      <w:r w:rsidRPr="005A7A3A">
        <w:t xml:space="preserve">Dowolne klasy </w:t>
      </w:r>
      <w:proofErr w:type="spellStart"/>
      <w:r w:rsidRPr="005A7A3A">
        <w:t>pomocniczne</w:t>
      </w:r>
      <w:proofErr w:type="spellEnd"/>
      <w:r>
        <w:t>.</w:t>
      </w:r>
    </w:p>
    <w:p w14:paraId="118F3B71" w14:textId="1D9D66CF" w:rsidR="00DC146D" w:rsidRPr="005A7A3A" w:rsidRDefault="00DC146D" w:rsidP="00DC146D">
      <w:pPr>
        <w:rPr>
          <w:sz w:val="28"/>
          <w:szCs w:val="28"/>
        </w:rPr>
      </w:pPr>
      <w:r w:rsidRPr="005A7A3A">
        <w:rPr>
          <w:sz w:val="28"/>
          <w:szCs w:val="28"/>
        </w:rPr>
        <w:t>2</w:t>
      </w:r>
      <w:r w:rsidRPr="005A7A3A">
        <w:rPr>
          <w:sz w:val="28"/>
          <w:szCs w:val="28"/>
        </w:rPr>
        <w:t xml:space="preserve">. </w:t>
      </w:r>
      <w:r w:rsidRPr="005A7A3A">
        <w:rPr>
          <w:sz w:val="28"/>
          <w:szCs w:val="28"/>
        </w:rPr>
        <w:t xml:space="preserve">Folder </w:t>
      </w:r>
      <w:proofErr w:type="spellStart"/>
      <w:r w:rsidR="00A46F78" w:rsidRPr="005A7A3A">
        <w:rPr>
          <w:sz w:val="28"/>
          <w:szCs w:val="28"/>
        </w:rPr>
        <w:t>src</w:t>
      </w:r>
      <w:proofErr w:type="spellEnd"/>
      <w:r w:rsidR="00A46F78" w:rsidRPr="005A7A3A">
        <w:rPr>
          <w:sz w:val="28"/>
          <w:szCs w:val="28"/>
        </w:rPr>
        <w:t>/</w:t>
      </w:r>
      <w:proofErr w:type="spellStart"/>
      <w:r w:rsidR="00A46F78" w:rsidRPr="005A7A3A">
        <w:rPr>
          <w:sz w:val="28"/>
          <w:szCs w:val="28"/>
        </w:rPr>
        <w:t>main</w:t>
      </w:r>
      <w:proofErr w:type="spellEnd"/>
      <w:r w:rsidR="00A46F78" w:rsidRPr="005A7A3A">
        <w:rPr>
          <w:sz w:val="28"/>
          <w:szCs w:val="28"/>
        </w:rPr>
        <w:t>/</w:t>
      </w:r>
      <w:proofErr w:type="spellStart"/>
      <w:r w:rsidRPr="005A7A3A">
        <w:rPr>
          <w:sz w:val="28"/>
          <w:szCs w:val="28"/>
        </w:rPr>
        <w:t>resources</w:t>
      </w:r>
      <w:proofErr w:type="spellEnd"/>
      <w:r w:rsidRPr="005A7A3A">
        <w:rPr>
          <w:sz w:val="28"/>
          <w:szCs w:val="28"/>
        </w:rPr>
        <w:t>:</w:t>
      </w:r>
    </w:p>
    <w:p w14:paraId="2E3DD4FD" w14:textId="15D5FA36" w:rsidR="008728E9" w:rsidRPr="00974861" w:rsidRDefault="00902955" w:rsidP="00B50FCF">
      <w:pPr>
        <w:ind w:left="708"/>
        <w:rPr>
          <w:lang w:val="en-US"/>
        </w:rPr>
      </w:pPr>
      <w:r w:rsidRPr="00974861">
        <w:rPr>
          <w:lang w:val="en-US"/>
        </w:rPr>
        <w:t>1</w:t>
      </w:r>
      <w:r w:rsidR="008728E9" w:rsidRPr="00974861">
        <w:rPr>
          <w:lang w:val="en-US"/>
        </w:rPr>
        <w:t>.META-INF:</w:t>
      </w:r>
    </w:p>
    <w:p w14:paraId="2D30C96F" w14:textId="48BA9E9C" w:rsidR="008728E9" w:rsidRDefault="002F24DB" w:rsidP="00B50FCF">
      <w:pPr>
        <w:ind w:left="708"/>
      </w:pPr>
      <w:r>
        <w:t xml:space="preserve">Metadane </w:t>
      </w:r>
      <w:r w:rsidR="008728E9">
        <w:t xml:space="preserve">mapowania obiektowo-relacyjnego </w:t>
      </w:r>
      <w:proofErr w:type="spellStart"/>
      <w:r w:rsidR="008728E9">
        <w:t>presistance</w:t>
      </w:r>
      <w:proofErr w:type="spellEnd"/>
      <w:r w:rsidR="008728E9">
        <w:t>.</w:t>
      </w:r>
    </w:p>
    <w:p w14:paraId="1D507966" w14:textId="7D1AE9DC" w:rsidR="002F24DB" w:rsidRDefault="002F24DB" w:rsidP="00B50FCF">
      <w:pPr>
        <w:ind w:left="708"/>
      </w:pPr>
      <w:r>
        <w:t>2.Pozostałe pliki:</w:t>
      </w:r>
    </w:p>
    <w:p w14:paraId="62E10F00" w14:textId="538A3BEC" w:rsidR="008977D7" w:rsidRPr="008977D7" w:rsidRDefault="008977D7" w:rsidP="00B50FCF">
      <w:pPr>
        <w:ind w:left="708"/>
      </w:pPr>
      <w:proofErr w:type="spellStart"/>
      <w:r w:rsidRPr="008977D7">
        <w:t>database_script.sql</w:t>
      </w:r>
      <w:proofErr w:type="spellEnd"/>
      <w:r w:rsidRPr="008977D7">
        <w:t xml:space="preserve">  - plik tworzący b</w:t>
      </w:r>
      <w:r>
        <w:t>azę, tabele i zależności.</w:t>
      </w:r>
    </w:p>
    <w:p w14:paraId="3E69D2F9" w14:textId="41D1E633" w:rsidR="002F24DB" w:rsidRDefault="002F24DB" w:rsidP="00B50FCF">
      <w:pPr>
        <w:ind w:left="708"/>
      </w:pPr>
      <w:proofErr w:type="spellStart"/>
      <w:r w:rsidRPr="002F24DB">
        <w:t>json_output.json</w:t>
      </w:r>
      <w:proofErr w:type="spellEnd"/>
      <w:r w:rsidRPr="002F24DB">
        <w:t xml:space="preserve"> – </w:t>
      </w:r>
      <w:proofErr w:type="spellStart"/>
      <w:r w:rsidRPr="002F24DB">
        <w:t>output</w:t>
      </w:r>
      <w:proofErr w:type="spellEnd"/>
      <w:r w:rsidRPr="002F24DB">
        <w:t xml:space="preserve"> </w:t>
      </w:r>
      <w:proofErr w:type="spellStart"/>
      <w:r w:rsidRPr="002F24DB">
        <w:t>dumpowania</w:t>
      </w:r>
      <w:proofErr w:type="spellEnd"/>
      <w:r w:rsidRPr="002F24DB">
        <w:t xml:space="preserve"> bazy do</w:t>
      </w:r>
      <w:r>
        <w:t xml:space="preserve"> pliku </w:t>
      </w:r>
      <w:proofErr w:type="spellStart"/>
      <w:r>
        <w:t>json</w:t>
      </w:r>
      <w:proofErr w:type="spellEnd"/>
    </w:p>
    <w:p w14:paraId="393896B4" w14:textId="2C34683D" w:rsidR="002F24DB" w:rsidRDefault="002F24DB" w:rsidP="00B50FCF">
      <w:pPr>
        <w:ind w:left="708"/>
      </w:pPr>
      <w:proofErr w:type="spellStart"/>
      <w:r>
        <w:t>persistance-mysql.properties</w:t>
      </w:r>
      <w:proofErr w:type="spellEnd"/>
      <w:r>
        <w:t xml:space="preserve"> – konfiguracja </w:t>
      </w:r>
      <w:r w:rsidR="003363A6">
        <w:t xml:space="preserve">połączenia z bazą danych, podstawowe ustawienia połączenia i </w:t>
      </w:r>
      <w:proofErr w:type="spellStart"/>
      <w:r w:rsidR="003363A6">
        <w:t>hibernate</w:t>
      </w:r>
      <w:proofErr w:type="spellEnd"/>
      <w:r w:rsidR="003363A6">
        <w:t>.</w:t>
      </w:r>
    </w:p>
    <w:p w14:paraId="4C853711" w14:textId="2890B174" w:rsidR="00A46F78" w:rsidRPr="0051077E" w:rsidRDefault="00A46F78" w:rsidP="00A46F78">
      <w:pPr>
        <w:rPr>
          <w:sz w:val="28"/>
          <w:szCs w:val="28"/>
          <w:lang w:val="en-US"/>
        </w:rPr>
      </w:pPr>
      <w:r w:rsidRPr="0051077E">
        <w:rPr>
          <w:sz w:val="28"/>
          <w:szCs w:val="28"/>
          <w:lang w:val="en-US"/>
        </w:rPr>
        <w:t>3.</w:t>
      </w:r>
      <w:r w:rsidRPr="0051077E">
        <w:rPr>
          <w:sz w:val="28"/>
          <w:szCs w:val="28"/>
          <w:lang w:val="en-US"/>
        </w:rPr>
        <w:t xml:space="preserve"> Folder </w:t>
      </w:r>
      <w:proofErr w:type="spellStart"/>
      <w:r w:rsidRPr="0051077E">
        <w:rPr>
          <w:sz w:val="28"/>
          <w:szCs w:val="28"/>
          <w:lang w:val="en-US"/>
        </w:rPr>
        <w:t>src</w:t>
      </w:r>
      <w:proofErr w:type="spellEnd"/>
      <w:r w:rsidRPr="0051077E">
        <w:rPr>
          <w:sz w:val="28"/>
          <w:szCs w:val="28"/>
          <w:lang w:val="en-US"/>
        </w:rPr>
        <w:t>/main/</w:t>
      </w:r>
      <w:r w:rsidR="0051077E" w:rsidRPr="0051077E">
        <w:rPr>
          <w:sz w:val="28"/>
          <w:szCs w:val="28"/>
          <w:lang w:val="en-US"/>
        </w:rPr>
        <w:t>webapp</w:t>
      </w:r>
      <w:r w:rsidRPr="0051077E">
        <w:rPr>
          <w:sz w:val="28"/>
          <w:szCs w:val="28"/>
          <w:lang w:val="en-US"/>
        </w:rPr>
        <w:t>:</w:t>
      </w:r>
    </w:p>
    <w:p w14:paraId="3DC5EFCF" w14:textId="5EA700CD" w:rsidR="00A46F78" w:rsidRDefault="00A46F78" w:rsidP="00B50FCF">
      <w:pPr>
        <w:ind w:left="708"/>
      </w:pPr>
      <w:r w:rsidRPr="00F03BEA">
        <w:t>1</w:t>
      </w:r>
      <w:r w:rsidR="0051077E" w:rsidRPr="00F03BEA">
        <w:t xml:space="preserve">.resources: pliki </w:t>
      </w:r>
      <w:proofErr w:type="spellStart"/>
      <w:r w:rsidR="0051077E" w:rsidRPr="00F03BEA">
        <w:t>css</w:t>
      </w:r>
      <w:proofErr w:type="spellEnd"/>
      <w:r w:rsidR="00F03BEA" w:rsidRPr="00F03BEA">
        <w:t xml:space="preserve"> opisujące w</w:t>
      </w:r>
      <w:r w:rsidR="00F03BEA">
        <w:t>ygląd niektórych aspektów aplikacji.</w:t>
      </w:r>
    </w:p>
    <w:p w14:paraId="76CC884D" w14:textId="4708F855" w:rsidR="006601AC" w:rsidRDefault="006601AC" w:rsidP="00B50FCF">
      <w:pPr>
        <w:ind w:left="708"/>
      </w:pPr>
      <w:r>
        <w:t xml:space="preserve">2.view: widoki modelu MVC, wszystkie </w:t>
      </w:r>
      <w:r w:rsidR="009D4607">
        <w:t>widoki aplikacji w formacie .</w:t>
      </w:r>
      <w:proofErr w:type="spellStart"/>
      <w:r w:rsidR="009D4607">
        <w:t>jsp</w:t>
      </w:r>
      <w:proofErr w:type="spellEnd"/>
      <w:r w:rsidR="009D4607">
        <w:t xml:space="preserve">. </w:t>
      </w:r>
    </w:p>
    <w:p w14:paraId="27862E10" w14:textId="4E1EBA54" w:rsidR="00B50FCF" w:rsidRDefault="004F3A22" w:rsidP="00B50F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B50FCF" w:rsidRPr="0051077E">
        <w:rPr>
          <w:sz w:val="28"/>
          <w:szCs w:val="28"/>
          <w:lang w:val="en-US"/>
        </w:rPr>
        <w:t xml:space="preserve">. Folder </w:t>
      </w:r>
      <w:proofErr w:type="spellStart"/>
      <w:r w:rsidR="00B50FCF" w:rsidRPr="0051077E">
        <w:rPr>
          <w:sz w:val="28"/>
          <w:szCs w:val="28"/>
          <w:lang w:val="en-US"/>
        </w:rPr>
        <w:t>src</w:t>
      </w:r>
      <w:proofErr w:type="spellEnd"/>
      <w:r w:rsidR="00B50FCF" w:rsidRPr="0051077E">
        <w:rPr>
          <w:sz w:val="28"/>
          <w:szCs w:val="28"/>
          <w:lang w:val="en-US"/>
        </w:rPr>
        <w:t>/</w:t>
      </w:r>
      <w:r w:rsidR="00614722">
        <w:rPr>
          <w:sz w:val="28"/>
          <w:szCs w:val="28"/>
          <w:lang w:val="en-US"/>
        </w:rPr>
        <w:t>test</w:t>
      </w:r>
      <w:r w:rsidR="00B50FCF" w:rsidRPr="0051077E">
        <w:rPr>
          <w:sz w:val="28"/>
          <w:szCs w:val="28"/>
          <w:lang w:val="en-US"/>
        </w:rPr>
        <w:t>:</w:t>
      </w:r>
    </w:p>
    <w:p w14:paraId="0C8393AA" w14:textId="22A5AD3A" w:rsidR="00614722" w:rsidRDefault="00614722" w:rsidP="00614722">
      <w:pPr>
        <w:ind w:firstLine="708"/>
      </w:pPr>
      <w:r w:rsidRPr="00614722">
        <w:t xml:space="preserve">Standardowy, utworzony przez </w:t>
      </w:r>
      <w:proofErr w:type="spellStart"/>
      <w:r w:rsidRPr="00614722">
        <w:t>maven</w:t>
      </w:r>
      <w:proofErr w:type="spellEnd"/>
      <w:r w:rsidRPr="00614722">
        <w:t xml:space="preserve"> f</w:t>
      </w:r>
      <w:r>
        <w:t>older do pisania testów jednostkowych.</w:t>
      </w:r>
    </w:p>
    <w:p w14:paraId="58CB96C9" w14:textId="28CC99B4" w:rsidR="004F3A22" w:rsidRDefault="004F3A22" w:rsidP="004F3A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5.Ekrany aplikacji:</w:t>
      </w:r>
    </w:p>
    <w:p w14:paraId="4C315D4A" w14:textId="746FCC92" w:rsidR="00A91408" w:rsidRPr="00A91408" w:rsidRDefault="00A91408" w:rsidP="004F3A22">
      <w:r>
        <w:t>=================================================================================</w:t>
      </w:r>
    </w:p>
    <w:p w14:paraId="2FB46A38" w14:textId="78339EB5" w:rsidR="004F3A22" w:rsidRDefault="009F558E" w:rsidP="004F3A22">
      <w:r>
        <w:rPr>
          <w:noProof/>
        </w:rPr>
        <w:drawing>
          <wp:inline distT="0" distB="0" distL="0" distR="0" wp14:anchorId="10D22A46" wp14:editId="32113144">
            <wp:extent cx="3710940" cy="33070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B707" w14:textId="5C46B66B" w:rsidR="00A91408" w:rsidRDefault="009F558E" w:rsidP="00DB5FC0">
      <w:pPr>
        <w:pStyle w:val="Akapitzlist"/>
        <w:numPr>
          <w:ilvl w:val="0"/>
          <w:numId w:val="6"/>
        </w:numPr>
      </w:pPr>
      <w:r>
        <w:t>Logowanie: możliwość zalogowania się na istniejącego użytkownika, zarejestrowania nowego lub przeczytania instrukcji.</w:t>
      </w:r>
      <w:r w:rsidR="00A91408">
        <w:br w:type="page"/>
      </w:r>
    </w:p>
    <w:p w14:paraId="5CDDC408" w14:textId="645194F6" w:rsidR="009F558E" w:rsidRDefault="00A91408" w:rsidP="004F3A22">
      <w:r>
        <w:lastRenderedPageBreak/>
        <w:t>=================================================================================</w:t>
      </w:r>
    </w:p>
    <w:p w14:paraId="692B9F86" w14:textId="57735692" w:rsidR="009F558E" w:rsidRPr="004F3A22" w:rsidRDefault="001C2E03" w:rsidP="004F3A22">
      <w:r>
        <w:rPr>
          <w:noProof/>
        </w:rPr>
        <w:drawing>
          <wp:inline distT="0" distB="0" distL="0" distR="0" wp14:anchorId="1F55F798" wp14:editId="4694D9C6">
            <wp:extent cx="3931920" cy="53492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8EF9" w14:textId="77777777" w:rsidR="00DB5FC0" w:rsidRDefault="001C2E03" w:rsidP="00DB5FC0">
      <w:pPr>
        <w:pStyle w:val="Akapitzlist"/>
        <w:numPr>
          <w:ilvl w:val="0"/>
          <w:numId w:val="6"/>
        </w:numPr>
      </w:pPr>
      <w:r>
        <w:t xml:space="preserve">Rejestracja nowego użytkownika: po wypełnieniu wszystkich pól zostanie utworzony nowy użytkownik. </w:t>
      </w:r>
    </w:p>
    <w:p w14:paraId="6295CADC" w14:textId="77777777" w:rsidR="00DB5FC0" w:rsidRDefault="001C2E03" w:rsidP="00DB5FC0">
      <w:pPr>
        <w:pStyle w:val="Akapitzlist"/>
        <w:numPr>
          <w:ilvl w:val="0"/>
          <w:numId w:val="6"/>
        </w:numPr>
      </w:pPr>
      <w:r>
        <w:t>Pole „</w:t>
      </w:r>
      <w:proofErr w:type="spellStart"/>
      <w:r>
        <w:t>username</w:t>
      </w:r>
      <w:proofErr w:type="spellEnd"/>
      <w:r>
        <w:t>” musi być unikalne, nie można utworzyć dwóch użytkowników o tej samej nazwie.</w:t>
      </w:r>
      <w:r w:rsidR="00286D73">
        <w:t xml:space="preserve"> </w:t>
      </w:r>
    </w:p>
    <w:p w14:paraId="4098CB1A" w14:textId="209DD8E0" w:rsidR="00B50FCF" w:rsidRDefault="00A91408" w:rsidP="00DB5FC0">
      <w:pPr>
        <w:pStyle w:val="Akapitzlist"/>
        <w:numPr>
          <w:ilvl w:val="0"/>
          <w:numId w:val="6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odpowiada za zabezpieczanie logowania/rejestracji. </w:t>
      </w:r>
    </w:p>
    <w:p w14:paraId="3C0030B2" w14:textId="77777777" w:rsidR="00A91408" w:rsidRDefault="00A91408" w:rsidP="00A91408">
      <w:r>
        <w:t>=================================================================================</w:t>
      </w:r>
    </w:p>
    <w:p w14:paraId="4DBBE2FF" w14:textId="77777777" w:rsidR="00A91408" w:rsidRDefault="00A91408" w:rsidP="00B50FCF"/>
    <w:p w14:paraId="5B5B7931" w14:textId="203DCC67" w:rsidR="001C2E03" w:rsidRPr="00614722" w:rsidRDefault="002A4E40" w:rsidP="00B50FCF">
      <w:r>
        <w:rPr>
          <w:noProof/>
        </w:rPr>
        <w:drawing>
          <wp:inline distT="0" distB="0" distL="0" distR="0" wp14:anchorId="4CBE7266" wp14:editId="460D0343">
            <wp:extent cx="5951220" cy="1021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3989" w14:textId="423E89CE" w:rsidR="00B50FCF" w:rsidRDefault="002A4E40" w:rsidP="00EC1373">
      <w:pPr>
        <w:pStyle w:val="Akapitzlist"/>
        <w:numPr>
          <w:ilvl w:val="0"/>
          <w:numId w:val="7"/>
        </w:numPr>
      </w:pPr>
      <w:r>
        <w:t>Instrukcja: krótka instrukcja mówiąca o obsłudze aplikacji.</w:t>
      </w:r>
    </w:p>
    <w:p w14:paraId="0056BF31" w14:textId="5C81D9DC" w:rsidR="002A4E40" w:rsidRPr="00614722" w:rsidRDefault="00A91408" w:rsidP="00A46F78">
      <w:r>
        <w:lastRenderedPageBreak/>
        <w:t>=================================================================================</w:t>
      </w:r>
    </w:p>
    <w:p w14:paraId="09B9A44E" w14:textId="5BD9D695" w:rsidR="00A46F78" w:rsidRDefault="00346E42" w:rsidP="00DC146D">
      <w:r>
        <w:rPr>
          <w:noProof/>
        </w:rPr>
        <w:drawing>
          <wp:inline distT="0" distB="0" distL="0" distR="0" wp14:anchorId="49C6168E" wp14:editId="2BE06D9C">
            <wp:extent cx="5760720" cy="314706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A750" w14:textId="186C264D" w:rsidR="00A91408" w:rsidRPr="00614722" w:rsidRDefault="00A91408" w:rsidP="00DC146D">
      <w:r>
        <w:t>=================================================================================</w:t>
      </w:r>
    </w:p>
    <w:p w14:paraId="310B1DEF" w14:textId="77777777" w:rsidR="003363A6" w:rsidRPr="00614722" w:rsidRDefault="003363A6" w:rsidP="00DC146D"/>
    <w:p w14:paraId="68D6394A" w14:textId="080611BF" w:rsidR="00DC146D" w:rsidRDefault="00C470C7" w:rsidP="00DC146D">
      <w:pPr>
        <w:rPr>
          <w:sz w:val="28"/>
          <w:szCs w:val="28"/>
        </w:rPr>
      </w:pPr>
      <w:r>
        <w:rPr>
          <w:sz w:val="28"/>
          <w:szCs w:val="28"/>
        </w:rPr>
        <w:t>Główny ekran aplikacji:</w:t>
      </w:r>
    </w:p>
    <w:p w14:paraId="6BE38195" w14:textId="45D42F7E" w:rsidR="00A91408" w:rsidRPr="00A91408" w:rsidRDefault="00A91408" w:rsidP="00DC146D">
      <w:r>
        <w:t>=================================================================================</w:t>
      </w:r>
    </w:p>
    <w:p w14:paraId="127D7537" w14:textId="680DC965" w:rsidR="00C470C7" w:rsidRPr="00C470C7" w:rsidRDefault="00C77BF0" w:rsidP="00DC146D">
      <w:r>
        <w:rPr>
          <w:noProof/>
        </w:rPr>
        <w:drawing>
          <wp:inline distT="0" distB="0" distL="0" distR="0" wp14:anchorId="0E48D3E5" wp14:editId="160C11A6">
            <wp:extent cx="1638300" cy="4953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2D24" w14:textId="17AE4AC4" w:rsidR="00DC146D" w:rsidRDefault="00C77BF0" w:rsidP="00EC1373">
      <w:pPr>
        <w:pStyle w:val="Akapitzlist"/>
        <w:numPr>
          <w:ilvl w:val="0"/>
          <w:numId w:val="7"/>
        </w:numPr>
      </w:pPr>
      <w:proofErr w:type="spellStart"/>
      <w:r>
        <w:t>Username</w:t>
      </w:r>
      <w:proofErr w:type="spellEnd"/>
      <w:r>
        <w:t xml:space="preserve"> aktualnie zalogowanego użytkownika.</w:t>
      </w:r>
    </w:p>
    <w:p w14:paraId="7185FE44" w14:textId="39654FEE" w:rsidR="00CF1218" w:rsidRDefault="00A91408" w:rsidP="00DC146D">
      <w:r>
        <w:t>=================================================================================</w:t>
      </w:r>
    </w:p>
    <w:p w14:paraId="35BA64AC" w14:textId="5D21AAFF" w:rsidR="00C77BF0" w:rsidRPr="00C77BF0" w:rsidRDefault="00CF1218" w:rsidP="00DC146D">
      <w:r>
        <w:rPr>
          <w:noProof/>
        </w:rPr>
        <w:drawing>
          <wp:inline distT="0" distB="0" distL="0" distR="0" wp14:anchorId="7127510C" wp14:editId="31E945A5">
            <wp:extent cx="1402080" cy="55626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B755" w14:textId="61DAE682" w:rsidR="00DC146D" w:rsidRDefault="00CF1218" w:rsidP="00EC1373">
      <w:pPr>
        <w:pStyle w:val="Akapitzlist"/>
        <w:numPr>
          <w:ilvl w:val="0"/>
          <w:numId w:val="7"/>
        </w:numPr>
      </w:pPr>
      <w:r>
        <w:t>Przycisk dodania nowego wpisu</w:t>
      </w:r>
    </w:p>
    <w:p w14:paraId="25C9E670" w14:textId="4D9A2F07" w:rsidR="00A91408" w:rsidRDefault="00A91408" w:rsidP="00DC146D">
      <w:r>
        <w:t>=================================================================================</w:t>
      </w:r>
    </w:p>
    <w:p w14:paraId="4D2463C0" w14:textId="34E12ABD" w:rsidR="00CF1218" w:rsidRDefault="008470EE" w:rsidP="00DC146D">
      <w:r>
        <w:rPr>
          <w:noProof/>
        </w:rPr>
        <w:lastRenderedPageBreak/>
        <w:drawing>
          <wp:inline distT="0" distB="0" distL="0" distR="0" wp14:anchorId="75B86BA9" wp14:editId="4A7991F4">
            <wp:extent cx="4899660" cy="34442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2D56" w14:textId="77777777" w:rsidR="00EC1373" w:rsidRDefault="008470EE" w:rsidP="00EC1373">
      <w:pPr>
        <w:pStyle w:val="Akapitzlist"/>
        <w:numPr>
          <w:ilvl w:val="0"/>
          <w:numId w:val="7"/>
        </w:numPr>
      </w:pPr>
      <w:r>
        <w:t>Ekran dodania nowego wpisu</w:t>
      </w:r>
      <w:r w:rsidR="00346E42">
        <w:t>.</w:t>
      </w:r>
      <w:r>
        <w:t xml:space="preserve"> </w:t>
      </w:r>
    </w:p>
    <w:p w14:paraId="458BB4B1" w14:textId="5934C6E5" w:rsidR="00DC146D" w:rsidRDefault="00346E42" w:rsidP="00EC1373">
      <w:pPr>
        <w:pStyle w:val="Akapitzlist"/>
        <w:numPr>
          <w:ilvl w:val="0"/>
          <w:numId w:val="7"/>
        </w:numPr>
      </w:pPr>
      <w:r>
        <w:t>P</w:t>
      </w:r>
      <w:r w:rsidR="008470EE">
        <w:t>ole „</w:t>
      </w:r>
      <w:proofErr w:type="spellStart"/>
      <w:r w:rsidR="008470EE">
        <w:t>Your</w:t>
      </w:r>
      <w:proofErr w:type="spellEnd"/>
      <w:r w:rsidR="008470EE">
        <w:t xml:space="preserve"> </w:t>
      </w:r>
      <w:proofErr w:type="spellStart"/>
      <w:r w:rsidR="008470EE">
        <w:t>name</w:t>
      </w:r>
      <w:proofErr w:type="spellEnd"/>
      <w:r w:rsidR="008470EE">
        <w:t>:” musi zgadzać się z nazwą użytkownika dodającego.</w:t>
      </w:r>
    </w:p>
    <w:p w14:paraId="7B4B8A0E" w14:textId="1BFC45C8" w:rsidR="00A91408" w:rsidRDefault="00A91408" w:rsidP="00DC146D">
      <w:r>
        <w:t>=================================================================================</w:t>
      </w:r>
    </w:p>
    <w:p w14:paraId="5B7F83EF" w14:textId="77777777" w:rsidR="007C2FF6" w:rsidRDefault="007C2FF6" w:rsidP="00DC146D"/>
    <w:p w14:paraId="68F814AE" w14:textId="70CECBEC" w:rsidR="007C2FF6" w:rsidRPr="00614722" w:rsidRDefault="007C2FF6" w:rsidP="00DC14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9572CE" wp14:editId="71CA1684">
            <wp:extent cx="3771900" cy="4038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9723" w14:textId="77777777" w:rsidR="00EC1373" w:rsidRDefault="007C2FF6" w:rsidP="00EC1373">
      <w:pPr>
        <w:pStyle w:val="Akapitzlist"/>
        <w:numPr>
          <w:ilvl w:val="0"/>
          <w:numId w:val="7"/>
        </w:numPr>
      </w:pPr>
      <w:r>
        <w:t xml:space="preserve">Pole wyszukiwania: pozwala wyszukać wpis podając podciąg opisu lub nazwy użytkownika, który </w:t>
      </w:r>
      <w:r w:rsidR="00667F2D">
        <w:t xml:space="preserve">wpis dodał. </w:t>
      </w:r>
    </w:p>
    <w:p w14:paraId="5C651D0A" w14:textId="2B236F1E" w:rsidR="00DC146D" w:rsidRDefault="00667F2D" w:rsidP="00EC1373">
      <w:pPr>
        <w:pStyle w:val="Akapitzlist"/>
        <w:numPr>
          <w:ilvl w:val="0"/>
          <w:numId w:val="7"/>
        </w:numPr>
      </w:pPr>
      <w:r>
        <w:t>Wielkość liter nie ma znaczenia.</w:t>
      </w:r>
    </w:p>
    <w:p w14:paraId="7D632D94" w14:textId="60D88731" w:rsidR="00A91408" w:rsidRDefault="00A91408" w:rsidP="00DC146D">
      <w:r>
        <w:t>=================================================================================</w:t>
      </w:r>
    </w:p>
    <w:p w14:paraId="60E99A3D" w14:textId="77777777" w:rsidR="0093610A" w:rsidRDefault="0093610A" w:rsidP="00DC146D"/>
    <w:p w14:paraId="2C6C440F" w14:textId="364BEFDD" w:rsidR="0093610A" w:rsidRPr="007C2FF6" w:rsidRDefault="00133D06" w:rsidP="00DC146D">
      <w:r>
        <w:rPr>
          <w:noProof/>
        </w:rPr>
        <w:drawing>
          <wp:inline distT="0" distB="0" distL="0" distR="0" wp14:anchorId="3EBCB117" wp14:editId="433A7FF7">
            <wp:extent cx="5760720" cy="139446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959D" w14:textId="33D45CA4" w:rsidR="00DC146D" w:rsidRDefault="0093610A" w:rsidP="00EC1373">
      <w:pPr>
        <w:pStyle w:val="Akapitzlist"/>
        <w:numPr>
          <w:ilvl w:val="0"/>
          <w:numId w:val="8"/>
        </w:numPr>
      </w:pPr>
      <w:r>
        <w:t>Główna tabela bazy, pokazuje wszystkie wpisy</w:t>
      </w:r>
      <w:r w:rsidR="006E4EAB">
        <w:t>, ich dane oraz akcje jakie można podjąć.</w:t>
      </w:r>
    </w:p>
    <w:p w14:paraId="74F2DF8F" w14:textId="247764F1" w:rsidR="00A91408" w:rsidRDefault="00A91408" w:rsidP="00867934">
      <w:r>
        <w:t>=================================================================================</w:t>
      </w:r>
    </w:p>
    <w:p w14:paraId="4EDE0E90" w14:textId="77777777" w:rsidR="006E4EAB" w:rsidRDefault="006E4EAB" w:rsidP="00867934"/>
    <w:p w14:paraId="615B408E" w14:textId="2119E93A" w:rsidR="006E4EAB" w:rsidRPr="00614722" w:rsidRDefault="00133D06" w:rsidP="00867934">
      <w:r>
        <w:rPr>
          <w:noProof/>
        </w:rPr>
        <w:lastRenderedPageBreak/>
        <w:drawing>
          <wp:inline distT="0" distB="0" distL="0" distR="0" wp14:anchorId="5C282354" wp14:editId="49C83805">
            <wp:extent cx="5753100" cy="13716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68AE" w14:textId="02334E83" w:rsidR="00D63C25" w:rsidRPr="00614722" w:rsidRDefault="00D63C25" w:rsidP="00D63C25"/>
    <w:p w14:paraId="7730F707" w14:textId="4CABCB26" w:rsidR="00D63C25" w:rsidRDefault="00695F8B" w:rsidP="00EC1373">
      <w:pPr>
        <w:pStyle w:val="Akapitzlist"/>
        <w:numPr>
          <w:ilvl w:val="0"/>
          <w:numId w:val="8"/>
        </w:numPr>
      </w:pPr>
      <w:r>
        <w:t>Po zalogowaniu się na użytkownika o nazw</w:t>
      </w:r>
      <w:r w:rsidR="00A91408">
        <w:t>i</w:t>
      </w:r>
      <w:r>
        <w:t>e „</w:t>
      </w:r>
      <w:proofErr w:type="spellStart"/>
      <w:r>
        <w:t>john</w:t>
      </w:r>
      <w:proofErr w:type="spellEnd"/>
      <w:r>
        <w:t>” możemy edytować tylko wpisy przez niego zamieszczone.</w:t>
      </w:r>
    </w:p>
    <w:p w14:paraId="01218C4C" w14:textId="7F0FE3A5" w:rsidR="00A91408" w:rsidRDefault="00A91408" w:rsidP="00D63C25">
      <w:r>
        <w:t>=================================================================================</w:t>
      </w:r>
    </w:p>
    <w:p w14:paraId="3A826C1F" w14:textId="77777777" w:rsidR="0014294C" w:rsidRDefault="0014294C" w:rsidP="00D63C25"/>
    <w:p w14:paraId="791B46F3" w14:textId="66F0CE9F" w:rsidR="00695F8B" w:rsidRDefault="0014294C" w:rsidP="00D63C25">
      <w:r>
        <w:rPr>
          <w:noProof/>
        </w:rPr>
        <w:drawing>
          <wp:inline distT="0" distB="0" distL="0" distR="0" wp14:anchorId="1B455154" wp14:editId="628D6F39">
            <wp:extent cx="4899660" cy="32461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99A5" w14:textId="3C7C6F48" w:rsidR="0014294C" w:rsidRDefault="0014294C" w:rsidP="00EC1373">
      <w:pPr>
        <w:pStyle w:val="Akapitzlist"/>
        <w:numPr>
          <w:ilvl w:val="0"/>
          <w:numId w:val="8"/>
        </w:numPr>
      </w:pPr>
      <w:r>
        <w:t>Ekran edycji wpisu.</w:t>
      </w:r>
    </w:p>
    <w:p w14:paraId="0CC5FBA5" w14:textId="22539E4B" w:rsidR="00A91408" w:rsidRDefault="00A91408" w:rsidP="00D63C25">
      <w:r>
        <w:t>=================================================================================</w:t>
      </w:r>
    </w:p>
    <w:p w14:paraId="31A8E0CD" w14:textId="77777777" w:rsidR="0014294C" w:rsidRDefault="0014294C" w:rsidP="00D63C25"/>
    <w:p w14:paraId="37F62DC2" w14:textId="77682B2B" w:rsidR="0014294C" w:rsidRDefault="009F25CE" w:rsidP="00D63C25">
      <w:r>
        <w:rPr>
          <w:noProof/>
        </w:rPr>
        <w:drawing>
          <wp:inline distT="0" distB="0" distL="0" distR="0" wp14:anchorId="604AE381" wp14:editId="2198A113">
            <wp:extent cx="5753100" cy="13792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13CD" w14:textId="21CBE62A" w:rsidR="009F25CE" w:rsidRDefault="009F25CE" w:rsidP="00EC1373">
      <w:pPr>
        <w:pStyle w:val="Akapitzlist"/>
        <w:numPr>
          <w:ilvl w:val="0"/>
          <w:numId w:val="8"/>
        </w:numPr>
      </w:pPr>
      <w:proofErr w:type="spellStart"/>
      <w:r>
        <w:t>Popup</w:t>
      </w:r>
      <w:proofErr w:type="spellEnd"/>
      <w:r>
        <w:t xml:space="preserve"> przy usuwaniu wpisu.</w:t>
      </w:r>
    </w:p>
    <w:p w14:paraId="2649B054" w14:textId="73FE3C89" w:rsidR="00A91408" w:rsidRDefault="00A91408" w:rsidP="00D63C25">
      <w:r>
        <w:lastRenderedPageBreak/>
        <w:t>=================================================================================</w:t>
      </w:r>
    </w:p>
    <w:p w14:paraId="3BDE7384" w14:textId="77777777" w:rsidR="009F25CE" w:rsidRDefault="009F25CE" w:rsidP="00D63C25"/>
    <w:p w14:paraId="54F72263" w14:textId="5257CB63" w:rsidR="009F25CE" w:rsidRDefault="0028549F" w:rsidP="00D63C25">
      <w:r>
        <w:rPr>
          <w:noProof/>
        </w:rPr>
        <w:drawing>
          <wp:inline distT="0" distB="0" distL="0" distR="0" wp14:anchorId="1147AD9D" wp14:editId="3DC14E57">
            <wp:extent cx="1493520" cy="9067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6D29" w14:textId="7CC26959" w:rsidR="00A91408" w:rsidRDefault="00A91408" w:rsidP="00D63C25">
      <w:r>
        <w:t>=================================================================================</w:t>
      </w:r>
    </w:p>
    <w:p w14:paraId="0F6E3F06" w14:textId="77777777" w:rsidR="00124D9A" w:rsidRDefault="0028549F" w:rsidP="00D63C25">
      <w:proofErr w:type="spellStart"/>
      <w:r>
        <w:t>Hiperlinki</w:t>
      </w:r>
      <w:proofErr w:type="spellEnd"/>
      <w:r>
        <w:t xml:space="preserve"> do poruszania się po stronie</w:t>
      </w:r>
      <w:r w:rsidR="00124D9A">
        <w:t xml:space="preserve">: </w:t>
      </w:r>
    </w:p>
    <w:p w14:paraId="2BCDD7CF" w14:textId="3FF75B16" w:rsidR="0028549F" w:rsidRDefault="0028549F" w:rsidP="00EC1373">
      <w:pPr>
        <w:pStyle w:val="Akapitzlist"/>
        <w:numPr>
          <w:ilvl w:val="0"/>
          <w:numId w:val="8"/>
        </w:numPr>
      </w:pPr>
      <w:r>
        <w:t>User list przeniesie nas do tabeli z danymi użytkowników</w:t>
      </w:r>
      <w:r w:rsidR="00124D9A">
        <w:t>. Dostępne tylko dla admina</w:t>
      </w:r>
    </w:p>
    <w:p w14:paraId="2F9A58A7" w14:textId="48E0CE9E" w:rsidR="005024C4" w:rsidRDefault="005024C4" w:rsidP="00EC1373">
      <w:pPr>
        <w:pStyle w:val="Akapitzlist"/>
        <w:numPr>
          <w:ilvl w:val="0"/>
          <w:numId w:val="8"/>
        </w:numPr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pobiera plik z </w:t>
      </w:r>
      <w:proofErr w:type="spellStart"/>
      <w:r w:rsidR="00A43D99">
        <w:t>wpisamy</w:t>
      </w:r>
      <w:proofErr w:type="spellEnd"/>
      <w:r w:rsidR="00A43D99">
        <w:t xml:space="preserve"> bazy jako </w:t>
      </w:r>
      <w:proofErr w:type="spellStart"/>
      <w:r w:rsidR="00A43D99">
        <w:t>json</w:t>
      </w:r>
      <w:proofErr w:type="spellEnd"/>
      <w:r w:rsidR="00A43D99">
        <w:t>.</w:t>
      </w:r>
    </w:p>
    <w:p w14:paraId="79B08A3D" w14:textId="77777777" w:rsidR="00124D9A" w:rsidRDefault="00124D9A" w:rsidP="00D63C25"/>
    <w:p w14:paraId="13218DC7" w14:textId="3DE56C78" w:rsidR="00124D9A" w:rsidRDefault="00887F8D" w:rsidP="00D63C25">
      <w:r>
        <w:rPr>
          <w:noProof/>
        </w:rPr>
        <w:drawing>
          <wp:inline distT="0" distB="0" distL="0" distR="0" wp14:anchorId="728084DE" wp14:editId="4D33237E">
            <wp:extent cx="5753100" cy="26746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881D" w14:textId="68B46002" w:rsidR="00887F8D" w:rsidRDefault="005024C4" w:rsidP="00EC1373">
      <w:pPr>
        <w:pStyle w:val="Akapitzlist"/>
        <w:numPr>
          <w:ilvl w:val="0"/>
          <w:numId w:val="9"/>
        </w:numPr>
      </w:pPr>
      <w:r>
        <w:t>Podobna struktura, widać dane wszystkich użytkowników, na dole link do poprzedniej strony i wylogowania.</w:t>
      </w:r>
    </w:p>
    <w:p w14:paraId="6AD4194C" w14:textId="65DB5A04" w:rsidR="00A91408" w:rsidRDefault="00A91408" w:rsidP="00D63C25">
      <w:r>
        <w:t>=================================================================================</w:t>
      </w:r>
    </w:p>
    <w:p w14:paraId="3BFE9E59" w14:textId="77777777" w:rsidR="005E3612" w:rsidRDefault="005E3612" w:rsidP="00D63C25"/>
    <w:p w14:paraId="48FC3C4D" w14:textId="2EEF879E" w:rsidR="00A43D99" w:rsidRDefault="005E3612" w:rsidP="00D63C25">
      <w:r>
        <w:rPr>
          <w:noProof/>
        </w:rPr>
        <w:drawing>
          <wp:inline distT="0" distB="0" distL="0" distR="0" wp14:anchorId="6EE30A10" wp14:editId="77811AD6">
            <wp:extent cx="868680" cy="556260"/>
            <wp:effectExtent l="0" t="0" r="762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1486" w14:textId="47B06A54" w:rsidR="005E3612" w:rsidRDefault="005E3612" w:rsidP="00EC1373">
      <w:pPr>
        <w:pStyle w:val="Akapitzlist"/>
        <w:numPr>
          <w:ilvl w:val="0"/>
          <w:numId w:val="9"/>
        </w:numPr>
      </w:pPr>
      <w:r>
        <w:t>Przycisk do wylogowania.</w:t>
      </w:r>
    </w:p>
    <w:p w14:paraId="55EBFD12" w14:textId="59586C3C" w:rsidR="00A91408" w:rsidRDefault="00A91408" w:rsidP="00D63C25">
      <w:r>
        <w:t>=================================================================================</w:t>
      </w:r>
    </w:p>
    <w:p w14:paraId="44602996" w14:textId="43FBC3E8" w:rsidR="005E3612" w:rsidRDefault="008642B2" w:rsidP="00D63C25">
      <w:r>
        <w:rPr>
          <w:noProof/>
        </w:rPr>
        <w:lastRenderedPageBreak/>
        <w:drawing>
          <wp:inline distT="0" distB="0" distL="0" distR="0" wp14:anchorId="567956E3" wp14:editId="667C2747">
            <wp:extent cx="4259580" cy="4602480"/>
            <wp:effectExtent l="0" t="0" r="762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9E3F" w14:textId="5CC1776B" w:rsidR="005024C4" w:rsidRDefault="008642B2" w:rsidP="00EC1373">
      <w:pPr>
        <w:pStyle w:val="Akapitzlist"/>
        <w:numPr>
          <w:ilvl w:val="0"/>
          <w:numId w:val="9"/>
        </w:numPr>
      </w:pPr>
      <w:r>
        <w:t>Ekran po wylogowaniu.</w:t>
      </w:r>
    </w:p>
    <w:p w14:paraId="050F3624" w14:textId="339CB6A1" w:rsidR="00A91408" w:rsidRPr="00614722" w:rsidRDefault="00A91408" w:rsidP="00D63C25">
      <w:r>
        <w:t>=================================================================================</w:t>
      </w:r>
    </w:p>
    <w:sectPr w:rsidR="00A91408" w:rsidRPr="0061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1DF28AD"/>
    <w:multiLevelType w:val="hybridMultilevel"/>
    <w:tmpl w:val="4DDEB0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2B39"/>
    <w:multiLevelType w:val="hybridMultilevel"/>
    <w:tmpl w:val="B5E83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F4528"/>
    <w:multiLevelType w:val="hybridMultilevel"/>
    <w:tmpl w:val="9C5CDCD2"/>
    <w:lvl w:ilvl="0" w:tplc="7B04B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3D7"/>
    <w:multiLevelType w:val="hybridMultilevel"/>
    <w:tmpl w:val="5A0E5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2E99"/>
    <w:multiLevelType w:val="hybridMultilevel"/>
    <w:tmpl w:val="604EF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0228A"/>
    <w:multiLevelType w:val="hybridMultilevel"/>
    <w:tmpl w:val="29E80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77213">
    <w:abstractNumId w:val="3"/>
  </w:num>
  <w:num w:numId="5" w16cid:durableId="403726928">
    <w:abstractNumId w:val="4"/>
  </w:num>
  <w:num w:numId="6" w16cid:durableId="2127390120">
    <w:abstractNumId w:val="2"/>
  </w:num>
  <w:num w:numId="7" w16cid:durableId="1378821021">
    <w:abstractNumId w:val="5"/>
  </w:num>
  <w:num w:numId="8" w16cid:durableId="314726275">
    <w:abstractNumId w:val="6"/>
  </w:num>
  <w:num w:numId="9" w16cid:durableId="1105223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34"/>
    <w:rsid w:val="00022FA7"/>
    <w:rsid w:val="000417EB"/>
    <w:rsid w:val="00077087"/>
    <w:rsid w:val="00096107"/>
    <w:rsid w:val="000C61E7"/>
    <w:rsid w:val="000F57F0"/>
    <w:rsid w:val="00124D9A"/>
    <w:rsid w:val="00133D06"/>
    <w:rsid w:val="0014294C"/>
    <w:rsid w:val="001C2E03"/>
    <w:rsid w:val="0028549F"/>
    <w:rsid w:val="00286D73"/>
    <w:rsid w:val="002A4E40"/>
    <w:rsid w:val="002F24DB"/>
    <w:rsid w:val="003326B6"/>
    <w:rsid w:val="003363A6"/>
    <w:rsid w:val="00346E42"/>
    <w:rsid w:val="0035733E"/>
    <w:rsid w:val="00367108"/>
    <w:rsid w:val="00392148"/>
    <w:rsid w:val="003C7342"/>
    <w:rsid w:val="0041065A"/>
    <w:rsid w:val="00434353"/>
    <w:rsid w:val="0044335A"/>
    <w:rsid w:val="0049657C"/>
    <w:rsid w:val="004C19AB"/>
    <w:rsid w:val="004D526A"/>
    <w:rsid w:val="004F3A22"/>
    <w:rsid w:val="005024C4"/>
    <w:rsid w:val="0051077E"/>
    <w:rsid w:val="0054311A"/>
    <w:rsid w:val="005922CA"/>
    <w:rsid w:val="005A4046"/>
    <w:rsid w:val="005A7A3A"/>
    <w:rsid w:val="005B5868"/>
    <w:rsid w:val="005E3612"/>
    <w:rsid w:val="00614722"/>
    <w:rsid w:val="006601AC"/>
    <w:rsid w:val="00667F2D"/>
    <w:rsid w:val="00671F5E"/>
    <w:rsid w:val="00695F8B"/>
    <w:rsid w:val="006E4EAB"/>
    <w:rsid w:val="00753278"/>
    <w:rsid w:val="00762C56"/>
    <w:rsid w:val="007A2505"/>
    <w:rsid w:val="007B77A0"/>
    <w:rsid w:val="007C2FF6"/>
    <w:rsid w:val="00826642"/>
    <w:rsid w:val="008470EE"/>
    <w:rsid w:val="008642B2"/>
    <w:rsid w:val="00867934"/>
    <w:rsid w:val="008700B2"/>
    <w:rsid w:val="008728E9"/>
    <w:rsid w:val="00887F8D"/>
    <w:rsid w:val="008977D7"/>
    <w:rsid w:val="008C7BEC"/>
    <w:rsid w:val="00902955"/>
    <w:rsid w:val="0093610A"/>
    <w:rsid w:val="00943234"/>
    <w:rsid w:val="00974861"/>
    <w:rsid w:val="009B0BAC"/>
    <w:rsid w:val="009D4607"/>
    <w:rsid w:val="009F25CE"/>
    <w:rsid w:val="009F558E"/>
    <w:rsid w:val="00A216D6"/>
    <w:rsid w:val="00A36EB1"/>
    <w:rsid w:val="00A43D99"/>
    <w:rsid w:val="00A46F78"/>
    <w:rsid w:val="00A91408"/>
    <w:rsid w:val="00AC3A03"/>
    <w:rsid w:val="00B00A20"/>
    <w:rsid w:val="00B50FCF"/>
    <w:rsid w:val="00B5585D"/>
    <w:rsid w:val="00BE3D78"/>
    <w:rsid w:val="00C470C7"/>
    <w:rsid w:val="00C77BF0"/>
    <w:rsid w:val="00CE2CE0"/>
    <w:rsid w:val="00CF1218"/>
    <w:rsid w:val="00CF7A0A"/>
    <w:rsid w:val="00D63C25"/>
    <w:rsid w:val="00D830C3"/>
    <w:rsid w:val="00D95D1D"/>
    <w:rsid w:val="00DB5FC0"/>
    <w:rsid w:val="00DC146D"/>
    <w:rsid w:val="00DC2993"/>
    <w:rsid w:val="00DD2AEC"/>
    <w:rsid w:val="00E700F4"/>
    <w:rsid w:val="00E830B8"/>
    <w:rsid w:val="00EB6AE8"/>
    <w:rsid w:val="00EC1373"/>
    <w:rsid w:val="00EE527E"/>
    <w:rsid w:val="00F03BEA"/>
    <w:rsid w:val="00FC750C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5F7E"/>
  <w15:chartTrackingRefBased/>
  <w15:docId w15:val="{7733080E-1C85-4F5A-A57A-903360A1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F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C25"/>
    <w:pPr>
      <w:ind w:left="720"/>
      <w:contextualSpacing/>
    </w:pPr>
  </w:style>
  <w:style w:type="character" w:customStyle="1" w:styleId="q4iawc">
    <w:name w:val="q4iawc"/>
    <w:basedOn w:val="Domylnaczcionkaakapitu"/>
    <w:rsid w:val="00D8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777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Mianowany</dc:creator>
  <cp:keywords/>
  <dc:description/>
  <cp:lastModifiedBy>Igor Mianowany</cp:lastModifiedBy>
  <cp:revision>2</cp:revision>
  <dcterms:created xsi:type="dcterms:W3CDTF">2022-08-19T15:53:00Z</dcterms:created>
  <dcterms:modified xsi:type="dcterms:W3CDTF">2022-08-19T15:53:00Z</dcterms:modified>
</cp:coreProperties>
</file>