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83BD8" w14:textId="77777777" w:rsidR="002E262B" w:rsidRPr="003B0BB3" w:rsidRDefault="002E262B" w:rsidP="002E262B">
      <w:pPr>
        <w:pStyle w:val="Title"/>
        <w:jc w:val="both"/>
        <w:rPr>
          <w:rFonts w:asciiTheme="minorHAnsi" w:hAnsiTheme="minorHAnsi" w:cstheme="minorHAnsi"/>
        </w:rPr>
      </w:pPr>
      <w:r w:rsidRPr="003B0BB3">
        <w:rPr>
          <w:rFonts w:asciiTheme="minorHAnsi" w:hAnsiTheme="minorHAnsi" w:cstheme="minorHAnsi"/>
        </w:rPr>
        <w:t>ETHICAL HACKING TECHNOLOGIES</w:t>
      </w:r>
    </w:p>
    <w:p w14:paraId="7D0C7FD1" w14:textId="77777777" w:rsidR="002E262B" w:rsidRDefault="002E262B" w:rsidP="002E262B">
      <w:bookmarkStart w:id="0" w:name="_Toc213896407"/>
    </w:p>
    <w:p w14:paraId="52C5A602" w14:textId="1F4C2F16" w:rsidR="002E262B" w:rsidRPr="00AD4B38" w:rsidRDefault="002E262B" w:rsidP="002E262B">
      <w:pPr>
        <w:rPr>
          <w:b/>
          <w:bCs/>
          <w:lang w:val="en-US"/>
        </w:rPr>
      </w:pPr>
      <w:r w:rsidRPr="00F06740">
        <w:rPr>
          <w:b/>
          <w:bCs/>
        </w:rPr>
        <w:t xml:space="preserve">Lab Work </w:t>
      </w:r>
      <w:r w:rsidR="00616BE2">
        <w:rPr>
          <w:b/>
          <w:bCs/>
          <w:lang w:val="en-US"/>
        </w:rPr>
        <w:t>3</w:t>
      </w:r>
      <w:r w:rsidRPr="00F06740">
        <w:rPr>
          <w:b/>
          <w:bCs/>
        </w:rPr>
        <w:t xml:space="preserve">: </w:t>
      </w:r>
      <w:bookmarkEnd w:id="0"/>
      <w:r w:rsidR="00616BE2" w:rsidRPr="00616BE2">
        <w:rPr>
          <w:b/>
          <w:bCs/>
        </w:rPr>
        <w:t>Malware activity analysis</w:t>
      </w:r>
    </w:p>
    <w:p w14:paraId="037E8401" w14:textId="77777777" w:rsidR="002E262B" w:rsidRPr="00D906C0" w:rsidRDefault="002E262B" w:rsidP="002E262B">
      <w:pPr>
        <w:rPr>
          <w:lang w:val="en-US"/>
        </w:rPr>
      </w:pPr>
    </w:p>
    <w:p w14:paraId="279AD5B5" w14:textId="77777777" w:rsidR="002E262B" w:rsidRPr="00D906C0" w:rsidRDefault="002E262B" w:rsidP="002E262B">
      <w:pPr>
        <w:rPr>
          <w:lang w:val="en-US"/>
        </w:rPr>
      </w:pPr>
      <w:r w:rsidRPr="00D906C0">
        <w:rPr>
          <w:lang w:val="en-US"/>
        </w:rPr>
        <w:t>Resources and tools</w:t>
      </w:r>
    </w:p>
    <w:p w14:paraId="4548F376" w14:textId="59D90A12" w:rsidR="00616BE2" w:rsidRPr="00616BE2" w:rsidRDefault="00616BE2" w:rsidP="00616BE2">
      <w:pPr>
        <w:pStyle w:val="ListParagraph"/>
        <w:numPr>
          <w:ilvl w:val="0"/>
          <w:numId w:val="2"/>
        </w:numPr>
        <w:rPr>
          <w:lang w:val="en-US"/>
        </w:rPr>
      </w:pPr>
      <w:r w:rsidRPr="00616BE2">
        <w:rPr>
          <w:lang w:val="en-US"/>
        </w:rPr>
        <w:t>Memory (RAM) dump image; raw file.</w:t>
      </w:r>
    </w:p>
    <w:p w14:paraId="2DAC5A25" w14:textId="2753BA46" w:rsidR="00616BE2" w:rsidRPr="00616BE2" w:rsidRDefault="00616BE2" w:rsidP="00616BE2">
      <w:pPr>
        <w:pStyle w:val="ListParagraph"/>
        <w:numPr>
          <w:ilvl w:val="0"/>
          <w:numId w:val="2"/>
        </w:numPr>
        <w:rPr>
          <w:lang w:val="en-US"/>
        </w:rPr>
      </w:pPr>
      <w:r w:rsidRPr="00616BE2">
        <w:rPr>
          <w:lang w:val="en-US"/>
        </w:rPr>
        <w:t>Volatility - working memory (RAM) analysis software (</w:t>
      </w:r>
      <w:hyperlink r:id="rId7" w:history="1">
        <w:r w:rsidRPr="00616BE2">
          <w:rPr>
            <w:rStyle w:val="Hyperlink"/>
            <w:lang w:val="en-US"/>
          </w:rPr>
          <w:t>https://www.volatilityfoundation.org/releases</w:t>
        </w:r>
      </w:hyperlink>
      <w:r w:rsidRPr="00616BE2">
        <w:rPr>
          <w:lang w:val="en-US"/>
        </w:rPr>
        <w:t>).</w:t>
      </w:r>
    </w:p>
    <w:p w14:paraId="23851E3E" w14:textId="4BDBAA2E" w:rsidR="002E262B" w:rsidRPr="00616BE2" w:rsidRDefault="002E262B" w:rsidP="00616BE2">
      <w:pPr>
        <w:pStyle w:val="ListParagraph"/>
        <w:numPr>
          <w:ilvl w:val="0"/>
          <w:numId w:val="2"/>
        </w:numPr>
        <w:rPr>
          <w:lang w:val="en-US"/>
        </w:rPr>
      </w:pPr>
      <w:r w:rsidRPr="00616BE2">
        <w:rPr>
          <w:lang w:val="en-US"/>
        </w:rPr>
        <w:t xml:space="preserve">Any other software </w:t>
      </w:r>
      <w:r w:rsidR="00616BE2" w:rsidRPr="00616BE2">
        <w:rPr>
          <w:lang w:val="en-US"/>
        </w:rPr>
        <w:t xml:space="preserve">or tools </w:t>
      </w:r>
      <w:r w:rsidRPr="00616BE2">
        <w:rPr>
          <w:lang w:val="en-US"/>
        </w:rPr>
        <w:t>can be used.</w:t>
      </w:r>
    </w:p>
    <w:p w14:paraId="785EA306" w14:textId="48D936DD" w:rsidR="00616BE2" w:rsidRPr="00D906C0" w:rsidRDefault="00616BE2" w:rsidP="00616BE2">
      <w:pPr>
        <w:rPr>
          <w:lang w:val="en-US"/>
        </w:rPr>
      </w:pPr>
    </w:p>
    <w:p w14:paraId="32AE12DF" w14:textId="77777777" w:rsidR="00AD4B38" w:rsidRDefault="00AD4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5088A8FF" w14:textId="48B71504" w:rsidR="00616BE2" w:rsidRDefault="00616BE2" w:rsidP="00616BE2">
      <w:pPr>
        <w:spacing w:line="276" w:lineRule="auto"/>
        <w:rPr>
          <w:rFonts w:ascii="Arial" w:hAnsi="Arial" w:cs="Arial"/>
        </w:rPr>
      </w:pPr>
      <w:r w:rsidRPr="0051629D">
        <w:rPr>
          <w:rFonts w:ascii="Arial" w:eastAsia="Arial" w:hAnsi="Arial" w:cs="Arial"/>
        </w:rPr>
        <w:lastRenderedPageBreak/>
        <w:t>Using cybercrime investigation tool</w:t>
      </w:r>
      <w:r>
        <w:rPr>
          <w:rFonts w:ascii="Arial" w:eastAsia="Arial" w:hAnsi="Arial" w:cs="Arial"/>
          <w:lang w:val="en-US"/>
        </w:rPr>
        <w:t xml:space="preserve"> (</w:t>
      </w:r>
      <w:hyperlink r:id="rId8" w:history="1">
        <w:r w:rsidRPr="00D4385F">
          <w:rPr>
            <w:rStyle w:val="Hyperlink"/>
            <w:rFonts w:ascii="Arial" w:eastAsia="Arial" w:hAnsi="Arial" w:cs="Arial"/>
            <w:lang w:val="en-US"/>
          </w:rPr>
          <w:t>https://www.volatilityfoundation.org/releases-vol3</w:t>
        </w:r>
      </w:hyperlink>
      <w:r>
        <w:rPr>
          <w:rFonts w:ascii="Arial" w:eastAsia="Arial" w:hAnsi="Arial" w:cs="Arial"/>
          <w:lang w:val="en-US"/>
        </w:rPr>
        <w:t xml:space="preserve"> and</w:t>
      </w:r>
      <w:r w:rsidR="00E36609">
        <w:rPr>
          <w:rFonts w:ascii="Arial" w:eastAsia="Arial" w:hAnsi="Arial" w:cs="Arial"/>
          <w:lang w:val="en-US"/>
        </w:rPr>
        <w:t>/or</w:t>
      </w:r>
      <w:r>
        <w:rPr>
          <w:rFonts w:ascii="Arial" w:eastAsia="Arial" w:hAnsi="Arial" w:cs="Arial"/>
          <w:lang w:val="en-US"/>
        </w:rPr>
        <w:t xml:space="preserve"> </w:t>
      </w:r>
      <w:hyperlink r:id="rId9" w:history="1">
        <w:r w:rsidRPr="00D4385F">
          <w:rPr>
            <w:rStyle w:val="Hyperlink"/>
            <w:rFonts w:ascii="Arial" w:eastAsia="Arial" w:hAnsi="Arial" w:cs="Arial"/>
            <w:lang w:val="en-US"/>
          </w:rPr>
          <w:t>https://www.volatilityfoundation.org/releases</w:t>
        </w:r>
      </w:hyperlink>
      <w:r>
        <w:rPr>
          <w:rFonts w:ascii="Arial" w:eastAsia="Arial" w:hAnsi="Arial" w:cs="Arial"/>
          <w:lang w:val="en-US"/>
        </w:rPr>
        <w:t xml:space="preserve"> )</w:t>
      </w:r>
      <w:r w:rsidRPr="0051629D">
        <w:rPr>
          <w:rFonts w:ascii="Arial" w:eastAsia="Arial" w:hAnsi="Arial" w:cs="Arial"/>
        </w:rPr>
        <w:t>, answer the questions below:</w:t>
      </w:r>
    </w:p>
    <w:p w14:paraId="25C82D28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p w14:paraId="0B792E4D" w14:textId="77777777" w:rsidR="00616BE2" w:rsidRDefault="00616BE2" w:rsidP="00616BE2">
      <w:pPr>
        <w:spacing w:line="360" w:lineRule="auto"/>
        <w:jc w:val="both"/>
        <w:rPr>
          <w:rFonts w:ascii="Arial" w:hAnsi="Arial" w:cs="Arial"/>
        </w:rPr>
      </w:pPr>
      <w:r w:rsidRPr="0051629D">
        <w:rPr>
          <w:rFonts w:ascii="Arial" w:hAnsi="Arial" w:cs="Arial"/>
        </w:rPr>
        <w:t xml:space="preserve">1 Can you identify the exact date and time (time must be in your time zone) when the memory </w:t>
      </w:r>
      <w:r>
        <w:rPr>
          <w:rFonts w:ascii="Arial" w:hAnsi="Arial" w:cs="Arial"/>
          <w:lang w:val="en-US"/>
        </w:rPr>
        <w:t>dump</w:t>
      </w:r>
      <w:r w:rsidRPr="0051629D">
        <w:rPr>
          <w:rFonts w:ascii="Arial" w:hAnsi="Arial" w:cs="Arial"/>
        </w:rPr>
        <w:t xml:space="preserve"> was made?</w:t>
      </w:r>
    </w:p>
    <w:p w14:paraId="42F2007C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8"/>
        <w:gridCol w:w="2954"/>
        <w:gridCol w:w="2954"/>
      </w:tblGrid>
      <w:tr w:rsidR="00616BE2" w:rsidRPr="0051629D" w14:paraId="1201B6CB" w14:textId="77777777" w:rsidTr="00FD0AA6">
        <w:trPr>
          <w:trHeight w:val="554"/>
        </w:trPr>
        <w:tc>
          <w:tcPr>
            <w:tcW w:w="1724" w:type="pct"/>
            <w:shd w:val="clear" w:color="auto" w:fill="auto"/>
          </w:tcPr>
          <w:p w14:paraId="59097DF2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Title (image)</w:t>
            </w:r>
          </w:p>
        </w:tc>
        <w:tc>
          <w:tcPr>
            <w:tcW w:w="1638" w:type="pct"/>
          </w:tcPr>
          <w:p w14:paraId="5C319224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Data</w:t>
            </w:r>
          </w:p>
        </w:tc>
        <w:tc>
          <w:tcPr>
            <w:tcW w:w="1638" w:type="pct"/>
            <w:shd w:val="clear" w:color="auto" w:fill="auto"/>
          </w:tcPr>
          <w:p w14:paraId="74C05820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 xml:space="preserve">Time </w:t>
            </w:r>
          </w:p>
        </w:tc>
      </w:tr>
      <w:tr w:rsidR="00616BE2" w:rsidRPr="0051629D" w14:paraId="500968C6" w14:textId="77777777" w:rsidTr="00FD0AA6">
        <w:trPr>
          <w:trHeight w:val="301"/>
        </w:trPr>
        <w:tc>
          <w:tcPr>
            <w:tcW w:w="1724" w:type="pct"/>
            <w:shd w:val="clear" w:color="auto" w:fill="auto"/>
          </w:tcPr>
          <w:p w14:paraId="66CE4443" w14:textId="4FD806FD" w:rsidR="00616BE2" w:rsidRPr="0051629D" w:rsidRDefault="00D22E13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D22E13">
              <w:rPr>
                <w:rFonts w:ascii="Arial" w:hAnsi="Arial" w:cs="Arial"/>
              </w:rPr>
              <w:t>Image local date and time</w:t>
            </w:r>
          </w:p>
        </w:tc>
        <w:tc>
          <w:tcPr>
            <w:tcW w:w="1638" w:type="pct"/>
          </w:tcPr>
          <w:p w14:paraId="121DB93A" w14:textId="0E394806" w:rsidR="00616BE2" w:rsidRPr="0051629D" w:rsidRDefault="00D22E13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D22E13">
              <w:rPr>
                <w:rFonts w:ascii="Arial" w:hAnsi="Arial" w:cs="Arial"/>
              </w:rPr>
              <w:t>2016-09-07</w:t>
            </w:r>
          </w:p>
        </w:tc>
        <w:tc>
          <w:tcPr>
            <w:tcW w:w="1638" w:type="pct"/>
            <w:shd w:val="clear" w:color="auto" w:fill="auto"/>
          </w:tcPr>
          <w:p w14:paraId="1957955A" w14:textId="6ACF3196" w:rsidR="00616BE2" w:rsidRPr="0051629D" w:rsidRDefault="00D22E13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D22E13">
              <w:rPr>
                <w:rFonts w:ascii="Arial" w:hAnsi="Arial" w:cs="Arial"/>
              </w:rPr>
              <w:t>17:26:21 +0300</w:t>
            </w:r>
          </w:p>
        </w:tc>
      </w:tr>
    </w:tbl>
    <w:p w14:paraId="14054DEC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p w14:paraId="2A8B0FFB" w14:textId="77777777" w:rsidR="00616BE2" w:rsidRDefault="00616BE2" w:rsidP="00616BE2">
      <w:pPr>
        <w:spacing w:line="360" w:lineRule="auto"/>
        <w:jc w:val="both"/>
        <w:rPr>
          <w:rFonts w:ascii="Arial" w:hAnsi="Arial" w:cs="Arial"/>
        </w:rPr>
      </w:pPr>
      <w:r w:rsidRPr="0051629D">
        <w:rPr>
          <w:rFonts w:ascii="Arial" w:hAnsi="Arial" w:cs="Arial"/>
        </w:rPr>
        <w:t xml:space="preserve">2. Can you identify the operating system </w:t>
      </w:r>
      <w:r>
        <w:rPr>
          <w:rFonts w:ascii="Arial" w:hAnsi="Arial" w:cs="Arial"/>
          <w:lang w:val="en-US"/>
        </w:rPr>
        <w:t>from</w:t>
      </w:r>
      <w:r w:rsidRPr="0051629D">
        <w:rPr>
          <w:rFonts w:ascii="Arial" w:hAnsi="Arial" w:cs="Arial"/>
        </w:rPr>
        <w:t xml:space="preserve"> the working memory image?</w:t>
      </w:r>
    </w:p>
    <w:p w14:paraId="33F0E155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3"/>
        <w:gridCol w:w="4393"/>
      </w:tblGrid>
      <w:tr w:rsidR="00616BE2" w:rsidRPr="0051629D" w14:paraId="3D142632" w14:textId="77777777" w:rsidTr="00FD0AA6">
        <w:trPr>
          <w:trHeight w:val="554"/>
        </w:trPr>
        <w:tc>
          <w:tcPr>
            <w:tcW w:w="2564" w:type="pct"/>
            <w:shd w:val="clear" w:color="auto" w:fill="auto"/>
          </w:tcPr>
          <w:p w14:paraId="3B0148DB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Title (image)</w:t>
            </w:r>
          </w:p>
        </w:tc>
        <w:tc>
          <w:tcPr>
            <w:tcW w:w="2436" w:type="pct"/>
            <w:shd w:val="clear" w:color="auto" w:fill="auto"/>
          </w:tcPr>
          <w:p w14:paraId="3B54BE45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Operating system or family</w:t>
            </w:r>
          </w:p>
        </w:tc>
      </w:tr>
      <w:tr w:rsidR="00616BE2" w:rsidRPr="0051629D" w14:paraId="1435B0EB" w14:textId="77777777" w:rsidTr="00FD0AA6">
        <w:trPr>
          <w:trHeight w:val="301"/>
        </w:trPr>
        <w:tc>
          <w:tcPr>
            <w:tcW w:w="2564" w:type="pct"/>
            <w:shd w:val="clear" w:color="auto" w:fill="auto"/>
          </w:tcPr>
          <w:p w14:paraId="490A30CB" w14:textId="25331BB2" w:rsidR="00616BE2" w:rsidRPr="0051629D" w:rsidRDefault="00D22E13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D22E13">
              <w:rPr>
                <w:rFonts w:ascii="Arial" w:hAnsi="Arial" w:cs="Arial"/>
              </w:rPr>
              <w:t>AS Layer1</w:t>
            </w:r>
          </w:p>
        </w:tc>
        <w:tc>
          <w:tcPr>
            <w:tcW w:w="2436" w:type="pct"/>
            <w:shd w:val="clear" w:color="auto" w:fill="auto"/>
          </w:tcPr>
          <w:p w14:paraId="26FEB36A" w14:textId="29C22D34" w:rsidR="00616BE2" w:rsidRPr="00D22E13" w:rsidRDefault="00D22E13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lang w:val="en-US"/>
              </w:rPr>
            </w:pPr>
            <w:r w:rsidRPr="00D22E13">
              <w:rPr>
                <w:rFonts w:ascii="Arial" w:hAnsi="Arial" w:cs="Arial"/>
              </w:rPr>
              <w:t>WindowsAMD64PagedMemory (Kernel AS)</w:t>
            </w:r>
            <w:r>
              <w:rPr>
                <w:rFonts w:ascii="Arial" w:hAnsi="Arial" w:cs="Arial"/>
                <w:lang w:val="en-US"/>
              </w:rPr>
              <w:t xml:space="preserve"> – it is Windows</w:t>
            </w:r>
          </w:p>
        </w:tc>
      </w:tr>
    </w:tbl>
    <w:p w14:paraId="6AD0DED1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p w14:paraId="6A00E1A6" w14:textId="77777777" w:rsidR="00616BE2" w:rsidRDefault="00616BE2" w:rsidP="00616BE2">
      <w:pPr>
        <w:spacing w:line="360" w:lineRule="auto"/>
        <w:jc w:val="both"/>
        <w:rPr>
          <w:rFonts w:ascii="Arial" w:hAnsi="Arial" w:cs="Arial"/>
        </w:rPr>
      </w:pPr>
      <w:r w:rsidRPr="0051629D">
        <w:rPr>
          <w:rFonts w:ascii="Arial" w:hAnsi="Arial" w:cs="Arial"/>
        </w:rPr>
        <w:t xml:space="preserve">3. Can you </w:t>
      </w:r>
      <w:r>
        <w:rPr>
          <w:rFonts w:ascii="Arial" w:hAnsi="Arial" w:cs="Arial"/>
          <w:lang w:val="en-US"/>
        </w:rPr>
        <w:t xml:space="preserve">provide information about </w:t>
      </w:r>
      <w:r w:rsidRPr="0051629D">
        <w:rPr>
          <w:rFonts w:ascii="Arial" w:hAnsi="Arial" w:cs="Arial"/>
        </w:rPr>
        <w:t>the number of processors or cores (CPU Core)?</w:t>
      </w:r>
    </w:p>
    <w:p w14:paraId="3EDD8289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3"/>
        <w:gridCol w:w="4393"/>
      </w:tblGrid>
      <w:tr w:rsidR="00616BE2" w:rsidRPr="0051629D" w14:paraId="7A641624" w14:textId="77777777" w:rsidTr="00FD0AA6">
        <w:trPr>
          <w:trHeight w:val="554"/>
        </w:trPr>
        <w:tc>
          <w:tcPr>
            <w:tcW w:w="2564" w:type="pct"/>
            <w:shd w:val="clear" w:color="auto" w:fill="auto"/>
          </w:tcPr>
          <w:p w14:paraId="52E58474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Title (image)</w:t>
            </w:r>
          </w:p>
        </w:tc>
        <w:tc>
          <w:tcPr>
            <w:tcW w:w="2436" w:type="pct"/>
            <w:shd w:val="clear" w:color="auto" w:fill="auto"/>
          </w:tcPr>
          <w:p w14:paraId="4A17494E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CPU Core</w:t>
            </w:r>
          </w:p>
        </w:tc>
      </w:tr>
      <w:tr w:rsidR="00616BE2" w:rsidRPr="0051629D" w14:paraId="36CFB248" w14:textId="77777777" w:rsidTr="00FD0AA6">
        <w:trPr>
          <w:trHeight w:val="301"/>
        </w:trPr>
        <w:tc>
          <w:tcPr>
            <w:tcW w:w="2564" w:type="pct"/>
            <w:shd w:val="clear" w:color="auto" w:fill="auto"/>
          </w:tcPr>
          <w:p w14:paraId="6CB256FD" w14:textId="55A7599B" w:rsidR="00616BE2" w:rsidRPr="0051629D" w:rsidRDefault="002127D9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2127D9">
              <w:rPr>
                <w:rFonts w:ascii="Arial" w:hAnsi="Arial" w:cs="Arial"/>
              </w:rPr>
              <w:t>Number of Processors</w:t>
            </w:r>
          </w:p>
        </w:tc>
        <w:tc>
          <w:tcPr>
            <w:tcW w:w="2436" w:type="pct"/>
            <w:shd w:val="clear" w:color="auto" w:fill="auto"/>
          </w:tcPr>
          <w:p w14:paraId="10C0281E" w14:textId="10256B66" w:rsidR="00616BE2" w:rsidRPr="002127D9" w:rsidRDefault="002127D9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</w:tbl>
    <w:p w14:paraId="58F75483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p w14:paraId="2372160F" w14:textId="77777777" w:rsidR="00616BE2" w:rsidRDefault="00616BE2" w:rsidP="00616BE2">
      <w:pPr>
        <w:spacing w:line="360" w:lineRule="auto"/>
        <w:jc w:val="both"/>
        <w:rPr>
          <w:rFonts w:ascii="Arial" w:hAnsi="Arial" w:cs="Arial"/>
        </w:rPr>
      </w:pPr>
      <w:r w:rsidRPr="0051629D">
        <w:rPr>
          <w:rFonts w:ascii="Arial" w:hAnsi="Arial" w:cs="Arial"/>
        </w:rPr>
        <w:t xml:space="preserve">4. Can you </w:t>
      </w:r>
      <w:r>
        <w:rPr>
          <w:rFonts w:ascii="Arial" w:hAnsi="Arial" w:cs="Arial"/>
          <w:lang w:val="en-US"/>
        </w:rPr>
        <w:t>identify</w:t>
      </w:r>
      <w:r w:rsidRPr="0051629D">
        <w:rPr>
          <w:rFonts w:ascii="Arial" w:hAnsi="Arial" w:cs="Arial"/>
        </w:rPr>
        <w:t xml:space="preserve"> the date and time of launch of applications linked to cloud services (data caches) </w:t>
      </w:r>
      <w:r>
        <w:rPr>
          <w:rFonts w:ascii="Arial" w:hAnsi="Arial" w:cs="Arial"/>
          <w:lang w:val="en-US"/>
        </w:rPr>
        <w:t>on</w:t>
      </w:r>
      <w:r w:rsidRPr="0051629D">
        <w:rPr>
          <w:rFonts w:ascii="Arial" w:hAnsi="Arial" w:cs="Arial"/>
        </w:rPr>
        <w:t xml:space="preserve"> the memory image (the time must be in your time zone)?</w:t>
      </w:r>
    </w:p>
    <w:p w14:paraId="6AC50993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2883"/>
        <w:gridCol w:w="2954"/>
      </w:tblGrid>
      <w:tr w:rsidR="00616BE2" w:rsidRPr="0051629D" w14:paraId="47278D7A" w14:textId="77777777" w:rsidTr="00FD0AA6">
        <w:trPr>
          <w:trHeight w:val="554"/>
        </w:trPr>
        <w:tc>
          <w:tcPr>
            <w:tcW w:w="1763" w:type="pct"/>
            <w:shd w:val="clear" w:color="auto" w:fill="auto"/>
          </w:tcPr>
          <w:p w14:paraId="240D3B39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Title (programmes)</w:t>
            </w:r>
          </w:p>
        </w:tc>
        <w:tc>
          <w:tcPr>
            <w:tcW w:w="1599" w:type="pct"/>
          </w:tcPr>
          <w:p w14:paraId="2AA5C610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Date of launch</w:t>
            </w:r>
          </w:p>
        </w:tc>
        <w:tc>
          <w:tcPr>
            <w:tcW w:w="1638" w:type="pct"/>
            <w:shd w:val="clear" w:color="auto" w:fill="auto"/>
          </w:tcPr>
          <w:p w14:paraId="34AC0AD0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 xml:space="preserve">Start-up time </w:t>
            </w:r>
          </w:p>
        </w:tc>
      </w:tr>
      <w:tr w:rsidR="00616BE2" w:rsidRPr="0051629D" w14:paraId="7F0B551D" w14:textId="77777777" w:rsidTr="00FD0AA6">
        <w:trPr>
          <w:trHeight w:val="301"/>
        </w:trPr>
        <w:tc>
          <w:tcPr>
            <w:tcW w:w="1763" w:type="pct"/>
            <w:shd w:val="clear" w:color="auto" w:fill="auto"/>
          </w:tcPr>
          <w:p w14:paraId="536B58D6" w14:textId="18A3776B" w:rsidR="00616BE2" w:rsidRPr="0051629D" w:rsidRDefault="003E250D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3E250D">
              <w:rPr>
                <w:rFonts w:ascii="Arial" w:hAnsi="Arial" w:cs="Arial"/>
              </w:rPr>
              <w:t>googledrivesyn</w:t>
            </w:r>
          </w:p>
        </w:tc>
        <w:tc>
          <w:tcPr>
            <w:tcW w:w="1599" w:type="pct"/>
          </w:tcPr>
          <w:p w14:paraId="583BE993" w14:textId="01BAF456" w:rsidR="00616BE2" w:rsidRPr="0051629D" w:rsidRDefault="003E250D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3E250D">
              <w:rPr>
                <w:rFonts w:ascii="Arial" w:hAnsi="Arial" w:cs="Arial"/>
              </w:rPr>
              <w:t>2016-09-07</w:t>
            </w:r>
          </w:p>
        </w:tc>
        <w:tc>
          <w:tcPr>
            <w:tcW w:w="1638" w:type="pct"/>
            <w:shd w:val="clear" w:color="auto" w:fill="auto"/>
          </w:tcPr>
          <w:p w14:paraId="0D7C9275" w14:textId="7CB810A4" w:rsidR="00616BE2" w:rsidRPr="00A34875" w:rsidRDefault="003E250D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lang w:val="en-US"/>
              </w:rPr>
            </w:pPr>
            <w:r w:rsidRPr="003E250D">
              <w:rPr>
                <w:rFonts w:ascii="Arial" w:hAnsi="Arial" w:cs="Arial"/>
              </w:rPr>
              <w:t>1</w:t>
            </w:r>
            <w:r w:rsidR="00A34875">
              <w:rPr>
                <w:rFonts w:ascii="Arial" w:hAnsi="Arial" w:cs="Arial"/>
                <w:lang w:val="en-US"/>
              </w:rPr>
              <w:t>7</w:t>
            </w:r>
            <w:r w:rsidRPr="003E250D">
              <w:rPr>
                <w:rFonts w:ascii="Arial" w:hAnsi="Arial" w:cs="Arial"/>
              </w:rPr>
              <w:t>:17:50 UTC+</w:t>
            </w:r>
            <w:r w:rsidR="00A34875">
              <w:rPr>
                <w:rFonts w:ascii="Arial" w:hAnsi="Arial" w:cs="Arial"/>
                <w:lang w:val="en-US"/>
              </w:rPr>
              <w:t>3</w:t>
            </w:r>
          </w:p>
        </w:tc>
      </w:tr>
      <w:tr w:rsidR="003E250D" w:rsidRPr="0051629D" w14:paraId="55EA663F" w14:textId="77777777" w:rsidTr="00FD0AA6">
        <w:trPr>
          <w:trHeight w:val="301"/>
        </w:trPr>
        <w:tc>
          <w:tcPr>
            <w:tcW w:w="1763" w:type="pct"/>
            <w:shd w:val="clear" w:color="auto" w:fill="auto"/>
          </w:tcPr>
          <w:p w14:paraId="5F9601BE" w14:textId="2B94E719" w:rsidR="003E250D" w:rsidRPr="003E250D" w:rsidRDefault="003E250D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3E250D">
              <w:rPr>
                <w:rFonts w:ascii="Arial" w:hAnsi="Arial" w:cs="Arial"/>
              </w:rPr>
              <w:t>googledrivesyn</w:t>
            </w:r>
          </w:p>
        </w:tc>
        <w:tc>
          <w:tcPr>
            <w:tcW w:w="1599" w:type="pct"/>
          </w:tcPr>
          <w:p w14:paraId="18CDC5E5" w14:textId="7A63B891" w:rsidR="003E250D" w:rsidRPr="003E250D" w:rsidRDefault="003E250D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3E250D">
              <w:rPr>
                <w:rFonts w:ascii="Arial" w:hAnsi="Arial" w:cs="Arial"/>
              </w:rPr>
              <w:t xml:space="preserve">2016-09-07 </w:t>
            </w:r>
          </w:p>
        </w:tc>
        <w:tc>
          <w:tcPr>
            <w:tcW w:w="1638" w:type="pct"/>
            <w:shd w:val="clear" w:color="auto" w:fill="auto"/>
          </w:tcPr>
          <w:p w14:paraId="292D9CF0" w14:textId="049D972B" w:rsidR="003E250D" w:rsidRPr="00A34875" w:rsidRDefault="003E250D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lang w:val="en-US"/>
              </w:rPr>
            </w:pPr>
            <w:r w:rsidRPr="003E250D">
              <w:rPr>
                <w:rFonts w:ascii="Arial" w:hAnsi="Arial" w:cs="Arial"/>
              </w:rPr>
              <w:t>1</w:t>
            </w:r>
            <w:r w:rsidR="00A34875">
              <w:rPr>
                <w:rFonts w:ascii="Arial" w:hAnsi="Arial" w:cs="Arial"/>
                <w:lang w:val="en-US"/>
              </w:rPr>
              <w:t>7</w:t>
            </w:r>
            <w:r w:rsidRPr="003E250D">
              <w:rPr>
                <w:rFonts w:ascii="Arial" w:hAnsi="Arial" w:cs="Arial"/>
              </w:rPr>
              <w:t>:18:08 UTC+</w:t>
            </w:r>
            <w:r w:rsidR="00A34875">
              <w:rPr>
                <w:rFonts w:ascii="Arial" w:hAnsi="Arial" w:cs="Arial"/>
                <w:lang w:val="en-US"/>
              </w:rPr>
              <w:t>3</w:t>
            </w:r>
          </w:p>
        </w:tc>
      </w:tr>
      <w:tr w:rsidR="00A34875" w:rsidRPr="0051629D" w14:paraId="6E95A85F" w14:textId="77777777" w:rsidTr="00A34875">
        <w:trPr>
          <w:trHeight w:val="301"/>
        </w:trPr>
        <w:tc>
          <w:tcPr>
            <w:tcW w:w="1763" w:type="pct"/>
            <w:shd w:val="clear" w:color="auto" w:fill="auto"/>
            <w:vAlign w:val="bottom"/>
          </w:tcPr>
          <w:p w14:paraId="7465CD01" w14:textId="72AF84D5" w:rsidR="00A34875" w:rsidRPr="00A34875" w:rsidRDefault="00A34875" w:rsidP="00A34875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A34875">
              <w:rPr>
                <w:rFonts w:ascii="Arial" w:hAnsi="Arial" w:cs="Arial"/>
              </w:rPr>
              <w:t>BoxSync.exe</w:t>
            </w:r>
          </w:p>
        </w:tc>
        <w:tc>
          <w:tcPr>
            <w:tcW w:w="1599" w:type="pct"/>
            <w:shd w:val="clear" w:color="auto" w:fill="auto"/>
            <w:vAlign w:val="bottom"/>
          </w:tcPr>
          <w:p w14:paraId="00768439" w14:textId="5287DF21" w:rsidR="00A34875" w:rsidRPr="00A34875" w:rsidRDefault="00A34875" w:rsidP="00A34875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A34875">
              <w:rPr>
                <w:rFonts w:ascii="Arial" w:hAnsi="Arial" w:cs="Arial"/>
              </w:rPr>
              <w:t>September 7, 2016</w:t>
            </w:r>
          </w:p>
        </w:tc>
        <w:tc>
          <w:tcPr>
            <w:tcW w:w="1638" w:type="pct"/>
            <w:shd w:val="clear" w:color="auto" w:fill="auto"/>
            <w:vAlign w:val="bottom"/>
          </w:tcPr>
          <w:p w14:paraId="5DBB1EB3" w14:textId="3632BE52" w:rsidR="00A34875" w:rsidRPr="00A34875" w:rsidRDefault="00A34875" w:rsidP="00A34875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lang w:val="en-US"/>
              </w:rPr>
            </w:pPr>
            <w:r w:rsidRPr="00A3487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en-US"/>
              </w:rPr>
              <w:t>7</w:t>
            </w:r>
            <w:r w:rsidRPr="00A34875">
              <w:rPr>
                <w:rFonts w:ascii="Arial" w:hAnsi="Arial" w:cs="Arial"/>
              </w:rPr>
              <w:t>:17:34 UTC+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</w:tr>
    </w:tbl>
    <w:p w14:paraId="70CD25BB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p w14:paraId="092D5BDE" w14:textId="77777777" w:rsidR="00616BE2" w:rsidRDefault="00616BE2" w:rsidP="00616BE2">
      <w:pPr>
        <w:spacing w:line="360" w:lineRule="auto"/>
        <w:jc w:val="both"/>
        <w:rPr>
          <w:rFonts w:ascii="Arial" w:hAnsi="Arial" w:cs="Arial"/>
        </w:rPr>
      </w:pPr>
      <w:r w:rsidRPr="0051629D">
        <w:rPr>
          <w:rFonts w:ascii="Arial" w:hAnsi="Arial" w:cs="Arial"/>
        </w:rPr>
        <w:t xml:space="preserve">5. Can you </w:t>
      </w:r>
      <w:r>
        <w:rPr>
          <w:rFonts w:ascii="Arial" w:hAnsi="Arial" w:cs="Arial"/>
          <w:lang w:val="en-US"/>
        </w:rPr>
        <w:t>identify</w:t>
      </w:r>
      <w:r w:rsidRPr="0051629D">
        <w:rPr>
          <w:rFonts w:ascii="Arial" w:hAnsi="Arial" w:cs="Arial"/>
        </w:rPr>
        <w:t xml:space="preserve"> the date and time of the start of the application that was used for email </w:t>
      </w:r>
      <w:r>
        <w:rPr>
          <w:rFonts w:ascii="Arial" w:hAnsi="Arial" w:cs="Arial"/>
          <w:lang w:val="en-US"/>
        </w:rPr>
        <w:t>on</w:t>
      </w:r>
      <w:r w:rsidRPr="0051629D">
        <w:rPr>
          <w:rFonts w:ascii="Arial" w:hAnsi="Arial" w:cs="Arial"/>
        </w:rPr>
        <w:t xml:space="preserve"> the memory image (the time must be based on your time zone)?</w:t>
      </w:r>
    </w:p>
    <w:p w14:paraId="2C29FA8A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tbl>
      <w:tblPr>
        <w:tblW w:w="6056" w:type="pct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1"/>
        <w:gridCol w:w="3492"/>
        <w:gridCol w:w="3577"/>
      </w:tblGrid>
      <w:tr w:rsidR="00616BE2" w:rsidRPr="0051629D" w14:paraId="31F4A9D5" w14:textId="77777777" w:rsidTr="00557F1D">
        <w:trPr>
          <w:trHeight w:val="554"/>
        </w:trPr>
        <w:tc>
          <w:tcPr>
            <w:tcW w:w="1763" w:type="pct"/>
            <w:shd w:val="clear" w:color="auto" w:fill="auto"/>
          </w:tcPr>
          <w:p w14:paraId="617D3E06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Title (program</w:t>
            </w:r>
            <w:r>
              <w:rPr>
                <w:rFonts w:ascii="Arial" w:hAnsi="Arial" w:cs="Arial"/>
              </w:rPr>
              <w:t>’s</w:t>
            </w:r>
            <w:r w:rsidRPr="0051629D">
              <w:rPr>
                <w:rFonts w:ascii="Arial" w:hAnsi="Arial" w:cs="Arial"/>
              </w:rPr>
              <w:t>)</w:t>
            </w:r>
          </w:p>
        </w:tc>
        <w:tc>
          <w:tcPr>
            <w:tcW w:w="1599" w:type="pct"/>
          </w:tcPr>
          <w:p w14:paraId="1CC1475F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Date of launch</w:t>
            </w:r>
          </w:p>
        </w:tc>
        <w:tc>
          <w:tcPr>
            <w:tcW w:w="1638" w:type="pct"/>
            <w:shd w:val="clear" w:color="auto" w:fill="auto"/>
          </w:tcPr>
          <w:p w14:paraId="3DDBBD29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 xml:space="preserve">Start-up time </w:t>
            </w:r>
          </w:p>
        </w:tc>
      </w:tr>
      <w:tr w:rsidR="00616BE2" w:rsidRPr="0051629D" w14:paraId="07A57185" w14:textId="77777777" w:rsidTr="00557F1D">
        <w:trPr>
          <w:trHeight w:val="301"/>
        </w:trPr>
        <w:tc>
          <w:tcPr>
            <w:tcW w:w="1763" w:type="pct"/>
            <w:shd w:val="clear" w:color="auto" w:fill="auto"/>
          </w:tcPr>
          <w:p w14:paraId="1224255A" w14:textId="3755F545" w:rsidR="00616BE2" w:rsidRPr="00A5437F" w:rsidRDefault="00A34875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lang w:val="en-US"/>
              </w:rPr>
            </w:pPr>
            <w:r w:rsidRPr="00A34875">
              <w:rPr>
                <w:rFonts w:ascii="Arial" w:hAnsi="Arial" w:cs="Arial"/>
              </w:rPr>
              <w:t>thunderbird.ex</w:t>
            </w:r>
          </w:p>
        </w:tc>
        <w:tc>
          <w:tcPr>
            <w:tcW w:w="1599" w:type="pct"/>
          </w:tcPr>
          <w:p w14:paraId="0FB9A06D" w14:textId="5ACF8B30" w:rsidR="00616BE2" w:rsidRPr="0051629D" w:rsidRDefault="00A34875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A34875">
              <w:rPr>
                <w:rFonts w:ascii="Arial" w:hAnsi="Arial" w:cs="Arial"/>
              </w:rPr>
              <w:t xml:space="preserve">2016-09-07 </w:t>
            </w:r>
          </w:p>
        </w:tc>
        <w:tc>
          <w:tcPr>
            <w:tcW w:w="1638" w:type="pct"/>
            <w:shd w:val="clear" w:color="auto" w:fill="auto"/>
          </w:tcPr>
          <w:p w14:paraId="5F4C27F3" w14:textId="0726B906" w:rsidR="00616BE2" w:rsidRPr="00A34875" w:rsidRDefault="00A34875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lang w:val="en-US"/>
              </w:rPr>
            </w:pPr>
            <w:r w:rsidRPr="00A3487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en-US"/>
              </w:rPr>
              <w:t>7</w:t>
            </w:r>
            <w:r w:rsidRPr="00A34875">
              <w:rPr>
                <w:rFonts w:ascii="Arial" w:hAnsi="Arial" w:cs="Arial"/>
              </w:rPr>
              <w:t>:18:07 UTC+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</w:tr>
    </w:tbl>
    <w:p w14:paraId="71009F6E" w14:textId="77777777" w:rsidR="00616BE2" w:rsidRPr="00557F1D" w:rsidRDefault="00616BE2" w:rsidP="00616BE2">
      <w:pPr>
        <w:spacing w:line="360" w:lineRule="auto"/>
        <w:jc w:val="both"/>
        <w:rPr>
          <w:rFonts w:ascii="Arial" w:hAnsi="Arial" w:cs="Arial"/>
          <w:lang w:val="ru-RU"/>
        </w:rPr>
      </w:pPr>
    </w:p>
    <w:p w14:paraId="3FF12DEE" w14:textId="77777777" w:rsidR="00616BE2" w:rsidRDefault="00616BE2" w:rsidP="00616BE2">
      <w:pPr>
        <w:spacing w:line="360" w:lineRule="auto"/>
        <w:jc w:val="both"/>
        <w:rPr>
          <w:rFonts w:ascii="Arial" w:hAnsi="Arial" w:cs="Arial"/>
        </w:rPr>
      </w:pPr>
      <w:r w:rsidRPr="0051629D">
        <w:rPr>
          <w:rFonts w:ascii="Arial" w:hAnsi="Arial" w:cs="Arial"/>
        </w:rPr>
        <w:t xml:space="preserve">6. Can you identify </w:t>
      </w:r>
      <w:r>
        <w:rPr>
          <w:rFonts w:ascii="Arial" w:hAnsi="Arial" w:cs="Arial"/>
          <w:lang w:val="en-US"/>
        </w:rPr>
        <w:t>on</w:t>
      </w:r>
      <w:r w:rsidRPr="0051629D">
        <w:rPr>
          <w:rFonts w:ascii="Arial" w:hAnsi="Arial" w:cs="Arial"/>
        </w:rPr>
        <w:t xml:space="preserve"> the memory image where or which (possible) e-mail is read by the user?</w:t>
      </w:r>
    </w:p>
    <w:p w14:paraId="227BDDC0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2883"/>
        <w:gridCol w:w="2954"/>
      </w:tblGrid>
      <w:tr w:rsidR="00616BE2" w:rsidRPr="0051629D" w14:paraId="4D6301C6" w14:textId="77777777" w:rsidTr="00FD0AA6">
        <w:trPr>
          <w:trHeight w:val="554"/>
        </w:trPr>
        <w:tc>
          <w:tcPr>
            <w:tcW w:w="1763" w:type="pct"/>
            <w:shd w:val="clear" w:color="auto" w:fill="auto"/>
          </w:tcPr>
          <w:p w14:paraId="04F6E3DF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Title (program</w:t>
            </w:r>
            <w:r>
              <w:rPr>
                <w:rFonts w:ascii="Arial" w:hAnsi="Arial" w:cs="Arial"/>
                <w:lang w:val="en-US"/>
              </w:rPr>
              <w:t>’s</w:t>
            </w:r>
            <w:r w:rsidRPr="0051629D">
              <w:rPr>
                <w:rFonts w:ascii="Arial" w:hAnsi="Arial" w:cs="Arial"/>
              </w:rPr>
              <w:t>)</w:t>
            </w:r>
          </w:p>
        </w:tc>
        <w:tc>
          <w:tcPr>
            <w:tcW w:w="1599" w:type="pct"/>
          </w:tcPr>
          <w:p w14:paraId="0E90A2AE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IP address, port</w:t>
            </w:r>
          </w:p>
        </w:tc>
        <w:tc>
          <w:tcPr>
            <w:tcW w:w="1638" w:type="pct"/>
            <w:shd w:val="clear" w:color="auto" w:fill="auto"/>
          </w:tcPr>
          <w:p w14:paraId="5DBD9752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 xml:space="preserve">Note (to which email service provider you can assign) </w:t>
            </w:r>
          </w:p>
        </w:tc>
      </w:tr>
      <w:tr w:rsidR="00616BE2" w:rsidRPr="0051629D" w14:paraId="759C4CA2" w14:textId="77777777" w:rsidTr="00FD0AA6">
        <w:trPr>
          <w:trHeight w:val="301"/>
        </w:trPr>
        <w:tc>
          <w:tcPr>
            <w:tcW w:w="1763" w:type="pct"/>
            <w:shd w:val="clear" w:color="auto" w:fill="auto"/>
          </w:tcPr>
          <w:p w14:paraId="6A47F2BA" w14:textId="21EB2A0E" w:rsidR="00616BE2" w:rsidRPr="0051629D" w:rsidRDefault="007254F9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A5437F">
              <w:rPr>
                <w:rFonts w:ascii="Arial" w:hAnsi="Arial" w:cs="Arial"/>
                <w:lang w:val="en-US"/>
              </w:rPr>
              <w:t>IMAP over SSL/TLS (IMAPS)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7254F9">
              <w:rPr>
                <w:rFonts w:ascii="Arial" w:hAnsi="Arial" w:cs="Arial"/>
                <w:lang w:val="en-US"/>
              </w:rPr>
              <w:t>email client software or webmail interface</w:t>
            </w:r>
          </w:p>
        </w:tc>
        <w:tc>
          <w:tcPr>
            <w:tcW w:w="1599" w:type="pct"/>
          </w:tcPr>
          <w:p w14:paraId="7096714B" w14:textId="65889A59" w:rsidR="00A5437F" w:rsidRDefault="00A5437F" w:rsidP="00A5437F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254F9">
              <w:rPr>
                <w:rFonts w:ascii="Arial" w:hAnsi="Arial" w:cs="Arial"/>
                <w:b/>
                <w:bCs/>
                <w:lang w:val="en-US"/>
              </w:rPr>
              <w:t>Local address: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A5437F">
              <w:rPr>
                <w:rFonts w:ascii="Arial" w:hAnsi="Arial" w:cs="Arial"/>
                <w:lang w:val="en-US"/>
              </w:rPr>
              <w:t>192.168.0.200:49297</w:t>
            </w:r>
          </w:p>
          <w:p w14:paraId="6537B5B1" w14:textId="568533D2" w:rsidR="00616BE2" w:rsidRPr="0051629D" w:rsidRDefault="00A5437F" w:rsidP="00A5437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254F9">
              <w:rPr>
                <w:rFonts w:ascii="Arial" w:hAnsi="Arial" w:cs="Arial"/>
                <w:b/>
                <w:bCs/>
                <w:lang w:val="en-US"/>
              </w:rPr>
              <w:t>Foreign Address: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A5437F">
              <w:rPr>
                <w:rFonts w:ascii="Arial" w:hAnsi="Arial" w:cs="Arial"/>
                <w:lang w:val="en-US"/>
              </w:rPr>
              <w:t>74.125.133.109:993</w:t>
            </w:r>
          </w:p>
        </w:tc>
        <w:tc>
          <w:tcPr>
            <w:tcW w:w="1638" w:type="pct"/>
            <w:shd w:val="clear" w:color="auto" w:fill="auto"/>
          </w:tcPr>
          <w:p w14:paraId="25422543" w14:textId="70969D4B" w:rsidR="00616BE2" w:rsidRPr="00BA581A" w:rsidRDefault="007254F9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lang w:val="en-US"/>
              </w:rPr>
            </w:pPr>
            <w:r w:rsidRPr="007254F9">
              <w:rPr>
                <w:rFonts w:ascii="Arial" w:hAnsi="Arial" w:cs="Arial"/>
                <w:lang w:val="en-US"/>
              </w:rPr>
              <w:t>Gmail (or another email service provider supporting IMAP over SSL)</w:t>
            </w:r>
          </w:p>
        </w:tc>
      </w:tr>
      <w:tr w:rsidR="00A5437F" w:rsidRPr="0051629D" w14:paraId="6DD24420" w14:textId="77777777" w:rsidTr="00FD0AA6">
        <w:trPr>
          <w:trHeight w:val="301"/>
        </w:trPr>
        <w:tc>
          <w:tcPr>
            <w:tcW w:w="1763" w:type="pct"/>
            <w:shd w:val="clear" w:color="auto" w:fill="auto"/>
          </w:tcPr>
          <w:p w14:paraId="4A6D0390" w14:textId="29F8AFE9" w:rsidR="00A5437F" w:rsidRPr="00A5437F" w:rsidRDefault="007254F9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A5437F">
              <w:rPr>
                <w:rFonts w:ascii="Arial" w:hAnsi="Arial" w:cs="Arial"/>
                <w:lang w:val="en-US"/>
              </w:rPr>
              <w:t>IMAP over SSL/TLS (IMAPS)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7254F9">
              <w:rPr>
                <w:rFonts w:ascii="Arial" w:hAnsi="Arial" w:cs="Arial"/>
                <w:lang w:val="en-US"/>
              </w:rPr>
              <w:t>email client software or webmail interface</w:t>
            </w:r>
          </w:p>
        </w:tc>
        <w:tc>
          <w:tcPr>
            <w:tcW w:w="1599" w:type="pct"/>
          </w:tcPr>
          <w:p w14:paraId="4DB9A8DE" w14:textId="77777777" w:rsidR="00A5437F" w:rsidRDefault="00A5437F" w:rsidP="00A5437F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254F9">
              <w:rPr>
                <w:rFonts w:ascii="Arial" w:hAnsi="Arial" w:cs="Arial"/>
                <w:b/>
                <w:bCs/>
                <w:lang w:val="en-US"/>
              </w:rPr>
              <w:t>Local address: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A5437F">
              <w:rPr>
                <w:rFonts w:ascii="Arial" w:hAnsi="Arial" w:cs="Arial"/>
                <w:lang w:val="en-US"/>
              </w:rPr>
              <w:t>192.168.0.200:49335</w:t>
            </w:r>
          </w:p>
          <w:p w14:paraId="532E75A4" w14:textId="5E7E7065" w:rsidR="00A5437F" w:rsidRPr="00A5437F" w:rsidRDefault="00A5437F" w:rsidP="00A5437F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254F9">
              <w:rPr>
                <w:rFonts w:ascii="Arial" w:hAnsi="Arial" w:cs="Arial"/>
                <w:b/>
                <w:bCs/>
                <w:lang w:val="en-US"/>
              </w:rPr>
              <w:t>Foreign Address: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A5437F">
              <w:rPr>
                <w:rFonts w:ascii="Arial" w:hAnsi="Arial" w:cs="Arial"/>
                <w:lang w:val="en-US"/>
              </w:rPr>
              <w:t>74.125.133.109:993</w:t>
            </w:r>
          </w:p>
        </w:tc>
        <w:tc>
          <w:tcPr>
            <w:tcW w:w="1638" w:type="pct"/>
            <w:shd w:val="clear" w:color="auto" w:fill="auto"/>
          </w:tcPr>
          <w:p w14:paraId="3863F59C" w14:textId="45AAD0C2" w:rsidR="00A5437F" w:rsidRPr="00A5437F" w:rsidRDefault="007254F9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lang w:val="en-US"/>
              </w:rPr>
            </w:pPr>
            <w:r w:rsidRPr="007254F9">
              <w:rPr>
                <w:rFonts w:ascii="Arial" w:hAnsi="Arial" w:cs="Arial"/>
                <w:lang w:val="en-US"/>
              </w:rPr>
              <w:t>Gmail (or another email service provider supporting IMAP over SSL)</w:t>
            </w:r>
          </w:p>
        </w:tc>
      </w:tr>
    </w:tbl>
    <w:p w14:paraId="0834E621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p w14:paraId="706D3C74" w14:textId="77777777" w:rsidR="00616BE2" w:rsidRDefault="00616BE2" w:rsidP="00616BE2">
      <w:pPr>
        <w:spacing w:line="360" w:lineRule="auto"/>
        <w:jc w:val="both"/>
        <w:rPr>
          <w:rFonts w:ascii="Arial" w:hAnsi="Arial" w:cs="Arial"/>
        </w:rPr>
      </w:pPr>
      <w:r w:rsidRPr="0051629D">
        <w:rPr>
          <w:rFonts w:ascii="Arial" w:hAnsi="Arial" w:cs="Arial"/>
        </w:rPr>
        <w:t>7. Can you determine what the partitions are and/or what encrypted partitions ("partitions") have been mounted</w:t>
      </w:r>
    </w:p>
    <w:p w14:paraId="29B51E63" w14:textId="7DCB8501" w:rsidR="00616BE2" w:rsidRPr="00557F1D" w:rsidRDefault="00557F1D" w:rsidP="00616BE2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1BB4846" wp14:editId="71DDB16C">
            <wp:extent cx="5731510" cy="3537585"/>
            <wp:effectExtent l="0" t="0" r="2540" b="5715"/>
            <wp:docPr id="14307969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96968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-1439"/>
        <w:tblW w:w="6054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096"/>
        <w:gridCol w:w="3757"/>
        <w:gridCol w:w="1906"/>
      </w:tblGrid>
      <w:tr w:rsidR="00557F1D" w:rsidRPr="00FD6B3C" w14:paraId="4AC45E2B" w14:textId="77777777" w:rsidTr="00524A03">
        <w:trPr>
          <w:gridAfter w:val="3"/>
          <w:wAfter w:w="3990" w:type="pct"/>
          <w:tblCellSpacing w:w="15" w:type="dxa"/>
        </w:trPr>
        <w:tc>
          <w:tcPr>
            <w:tcW w:w="969" w:type="pct"/>
            <w:shd w:val="clear" w:color="auto" w:fill="auto"/>
            <w:vAlign w:val="center"/>
            <w:hideMark/>
          </w:tcPr>
          <w:p w14:paraId="747F17E3" w14:textId="77777777" w:rsidR="00557F1D" w:rsidRPr="00FD6B3C" w:rsidRDefault="00557F1D" w:rsidP="00524A03">
            <w:pPr>
              <w:rPr>
                <w:rFonts w:ascii="Times New Roman" w:eastAsia="Times New Roman" w:hAnsi="Times New Roman" w:cs="Times New Roman"/>
                <w:lang w:eastAsia="uk-UA"/>
              </w:rPr>
            </w:pPr>
          </w:p>
        </w:tc>
      </w:tr>
      <w:tr w:rsidR="00557F1D" w:rsidRPr="00FD6B3C" w14:paraId="1B47B78E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6A5D7774" w14:textId="18385A2B" w:rsidR="00557F1D" w:rsidRPr="00FD6B3C" w:rsidRDefault="00557F1D" w:rsidP="00524A03">
            <w:pPr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uk-UA"/>
              </w:rPr>
              <w:t>Title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1EBC8332" w14:textId="77777777" w:rsidR="00557F1D" w:rsidRPr="00FD6B3C" w:rsidRDefault="00557F1D" w:rsidP="00524A03">
            <w:pPr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uk-UA"/>
              </w:rPr>
              <w:t>Connected from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4101D7C7" w14:textId="77777777" w:rsidR="00557F1D" w:rsidRPr="00FD6B3C" w:rsidRDefault="00557F1D" w:rsidP="00524A03">
            <w:pPr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uk-UA"/>
              </w:rPr>
              <w:t>Connected to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7EBFB31F" w14:textId="77777777" w:rsidR="00557F1D" w:rsidRPr="00FD6B3C" w:rsidRDefault="00557F1D" w:rsidP="00524A03">
            <w:pPr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uk-UA"/>
              </w:rPr>
              <w:t>Note</w:t>
            </w:r>
          </w:p>
        </w:tc>
      </w:tr>
      <w:tr w:rsidR="00557F1D" w:rsidRPr="00FD6B3C" w14:paraId="130268A5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29598FD7" w14:textId="77777777" w:rsidR="00557F1D" w:rsidRPr="00FD6B3C" w:rsidRDefault="00557F1D" w:rsidP="00524A03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0x0000000000466670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6BEFE8FE" w14:textId="77777777" w:rsidR="00557F1D" w:rsidRPr="00FD6B3C" w:rsidRDefault="00557F1D" w:rsidP="00524A03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Harddisk0Partition1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6DCA59D2" w14:textId="77777777" w:rsidR="00557F1D" w:rsidRPr="00FD6B3C" w:rsidRDefault="00557F1D" w:rsidP="00524A03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\Device\HarddiskVolume1</w:t>
            </w:r>
          </w:p>
        </w:tc>
        <w:tc>
          <w:tcPr>
            <w:tcW w:w="836" w:type="pct"/>
            <w:shd w:val="clear" w:color="auto" w:fill="auto"/>
            <w:vAlign w:val="bottom"/>
            <w:hideMark/>
          </w:tcPr>
          <w:p w14:paraId="06E4CFBE" w14:textId="06F8E239" w:rsidR="00557F1D" w:rsidRPr="00FD6B3C" w:rsidRDefault="00557F1D" w:rsidP="00524A03">
            <w:pPr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1E6C4118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5E753364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0x00000000005a12c0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51417F09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Harddisk0Partition2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58B351D6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\Device\HarddiskVolume2</w:t>
            </w:r>
          </w:p>
        </w:tc>
        <w:tc>
          <w:tcPr>
            <w:tcW w:w="836" w:type="pct"/>
            <w:shd w:val="clear" w:color="auto" w:fill="auto"/>
            <w:hideMark/>
          </w:tcPr>
          <w:p w14:paraId="72576936" w14:textId="74A25C0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4A51F1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4BBB6116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3A09EE97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0x00000000005e69c0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2A12EB87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E: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32E25743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\Device\HarddiskVolume3</w:t>
            </w:r>
          </w:p>
        </w:tc>
        <w:tc>
          <w:tcPr>
            <w:tcW w:w="836" w:type="pct"/>
            <w:shd w:val="clear" w:color="auto" w:fill="auto"/>
            <w:hideMark/>
          </w:tcPr>
          <w:p w14:paraId="303A682D" w14:textId="13B1735A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4A51F1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7828D9AC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6E88618E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0x00000000008099c0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01137941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HarddiskVolumeShadowCopy3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631F5F0B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\Device\HarddiskVolumeShadowCopy3</w:t>
            </w:r>
          </w:p>
        </w:tc>
        <w:tc>
          <w:tcPr>
            <w:tcW w:w="836" w:type="pct"/>
            <w:shd w:val="clear" w:color="auto" w:fill="auto"/>
            <w:hideMark/>
          </w:tcPr>
          <w:p w14:paraId="458E1E2F" w14:textId="19A31273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4A51F1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1F2D7469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52338B34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0x000000000085b060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1E701D23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C: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4E1A99FC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\Device\HarddiskVolume2</w:t>
            </w:r>
          </w:p>
        </w:tc>
        <w:tc>
          <w:tcPr>
            <w:tcW w:w="836" w:type="pct"/>
            <w:shd w:val="clear" w:color="auto" w:fill="auto"/>
            <w:hideMark/>
          </w:tcPr>
          <w:p w14:paraId="6D924351" w14:textId="20077595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4A51F1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61CB06D2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2DD7AEE5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0x000000000085b440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465D5D5C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STORAGE#Volume#{d9bf91ef-ba45-11e3-8c91-806e6f6e6963}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06D367EB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\Device\HarddiskVolume4</w:t>
            </w:r>
          </w:p>
        </w:tc>
        <w:tc>
          <w:tcPr>
            <w:tcW w:w="836" w:type="pct"/>
            <w:shd w:val="clear" w:color="auto" w:fill="auto"/>
            <w:hideMark/>
          </w:tcPr>
          <w:p w14:paraId="77465F82" w14:textId="5936AA9F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4A51F1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094465BC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44D18539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0x000000000085b900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34F0BADE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HarddiskVolumeShadowCopy2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123DA45A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\Device\HarddiskVolumeShadowCopy2</w:t>
            </w:r>
          </w:p>
        </w:tc>
        <w:tc>
          <w:tcPr>
            <w:tcW w:w="836" w:type="pct"/>
            <w:shd w:val="clear" w:color="auto" w:fill="auto"/>
            <w:hideMark/>
          </w:tcPr>
          <w:p w14:paraId="61D6D208" w14:textId="213C7945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4A51F1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260ACD32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1FFF9532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0x000000000085bc40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2B0B65F9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Volume#{2f97230b-b101-11e3-8c91-806e6f6e6963}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6F53CDE2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\Device\HarddiskVolume2</w:t>
            </w:r>
          </w:p>
        </w:tc>
        <w:tc>
          <w:tcPr>
            <w:tcW w:w="836" w:type="pct"/>
            <w:shd w:val="clear" w:color="auto" w:fill="auto"/>
            <w:hideMark/>
          </w:tcPr>
          <w:p w14:paraId="7D0E3B6D" w14:textId="280507F0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4A51F1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018ECFAF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076EAFBD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0x000000000085bdf0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3C589E75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HarddiskVolumeShadowCopy3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2EC3BC35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\Device\HarddiskVolumeShadowCopy3</w:t>
            </w:r>
          </w:p>
        </w:tc>
        <w:tc>
          <w:tcPr>
            <w:tcW w:w="836" w:type="pct"/>
            <w:shd w:val="clear" w:color="auto" w:fill="auto"/>
            <w:hideMark/>
          </w:tcPr>
          <w:p w14:paraId="2617FE98" w14:textId="640E3AAE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4A51F1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46FCA05A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5EC22478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0x000000000085bfe0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58FDFCC4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HarddiskVolumeShadowCopy1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22D6C319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\Device\HarddiskVolumeShadowCopy1</w:t>
            </w:r>
          </w:p>
        </w:tc>
        <w:tc>
          <w:tcPr>
            <w:tcW w:w="836" w:type="pct"/>
            <w:shd w:val="clear" w:color="auto" w:fill="auto"/>
            <w:hideMark/>
          </w:tcPr>
          <w:p w14:paraId="24074C08" w14:textId="10EE23C5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4A51F1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25452C4F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64A0878B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0x0000000000860220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7D7CBA15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HarddiskVolumeShadowCopy2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34FBA89F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\Device\HarddiskVolumeShadowCopy2</w:t>
            </w:r>
          </w:p>
        </w:tc>
        <w:tc>
          <w:tcPr>
            <w:tcW w:w="836" w:type="pct"/>
            <w:shd w:val="clear" w:color="auto" w:fill="auto"/>
            <w:hideMark/>
          </w:tcPr>
          <w:p w14:paraId="3580B24E" w14:textId="1ADEE80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4A51F1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6262DD7D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69C1A199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0x000000000093a4a0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44614EB0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Volume#{2f97230b-b101-11e3-8c91-806e6f6e6963}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64148330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\Device\HarddiskVolume1</w:t>
            </w:r>
          </w:p>
        </w:tc>
        <w:tc>
          <w:tcPr>
            <w:tcW w:w="836" w:type="pct"/>
            <w:shd w:val="clear" w:color="auto" w:fill="auto"/>
            <w:hideMark/>
          </w:tcPr>
          <w:p w14:paraId="01F9ACB2" w14:textId="74781581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4A51F1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5CB914E6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05D7E06E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0x000000000093a910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45C9822D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STORAGE#Volume#{d9bf91ef-ba45-11e3-8c91-806e6f6e6963}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5E93C440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\Device\HarddiskVolume2</w:t>
            </w:r>
          </w:p>
        </w:tc>
        <w:tc>
          <w:tcPr>
            <w:tcW w:w="836" w:type="pct"/>
            <w:shd w:val="clear" w:color="auto" w:fill="auto"/>
            <w:hideMark/>
          </w:tcPr>
          <w:p w14:paraId="65DCA529" w14:textId="3DDDE236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4A51F1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788997B8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436390D3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0x000000000098d4c0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5DB7BD40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BootDevice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6CE42ED7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\Device\HarddiskVolume2</w:t>
            </w:r>
          </w:p>
        </w:tc>
        <w:tc>
          <w:tcPr>
            <w:tcW w:w="836" w:type="pct"/>
            <w:shd w:val="clear" w:color="auto" w:fill="auto"/>
            <w:hideMark/>
          </w:tcPr>
          <w:p w14:paraId="08E5F235" w14:textId="043BFE46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4A51F1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6E28694D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518E5E16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0x00000000009b81a0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5DBC4FBA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Volume#{a8c6939e-87e6-11e0-9f4b-806e6f6e6963}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1C4B7554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\Device\HarddiskVolume3</w:t>
            </w:r>
          </w:p>
        </w:tc>
        <w:tc>
          <w:tcPr>
            <w:tcW w:w="836" w:type="pct"/>
            <w:shd w:val="clear" w:color="auto" w:fill="auto"/>
            <w:hideMark/>
          </w:tcPr>
          <w:p w14:paraId="15E0DA6E" w14:textId="410BF4D9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5FAA2B25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1F5CA9C8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0x00000000009c0410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40EA2C68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HarddiskVolume3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72B667F2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\Device\HarddiskVolume3</w:t>
            </w:r>
          </w:p>
        </w:tc>
        <w:tc>
          <w:tcPr>
            <w:tcW w:w="836" w:type="pct"/>
            <w:shd w:val="clear" w:color="auto" w:fill="auto"/>
            <w:hideMark/>
          </w:tcPr>
          <w:p w14:paraId="5ABEAAC5" w14:textId="02BCF5F0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3F0347A0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1E4613A5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0x00000000009f6380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016C5552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Partition2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3411DCFE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\Device\HarddiskVolume2</w:t>
            </w:r>
          </w:p>
        </w:tc>
        <w:tc>
          <w:tcPr>
            <w:tcW w:w="836" w:type="pct"/>
            <w:shd w:val="clear" w:color="auto" w:fill="auto"/>
            <w:hideMark/>
          </w:tcPr>
          <w:p w14:paraId="2C57CA94" w14:textId="2633A825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57EB2FAE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7BDF9BA0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0x0000000000ac5530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4C625132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Partition1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72D1BF9B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\Device\HarddiskVolume1</w:t>
            </w:r>
          </w:p>
        </w:tc>
        <w:tc>
          <w:tcPr>
            <w:tcW w:w="836" w:type="pct"/>
            <w:shd w:val="clear" w:color="auto" w:fill="auto"/>
            <w:hideMark/>
          </w:tcPr>
          <w:p w14:paraId="73B09258" w14:textId="26C65083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020513F0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74910DD5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0x0000000000ac5af0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7BCCAC98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Volume#{a8c6939e-87e6-11e0-9f4b-806e6f6e6963}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76064C1C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\Device\HarddiskVolume4</w:t>
            </w:r>
          </w:p>
        </w:tc>
        <w:tc>
          <w:tcPr>
            <w:tcW w:w="836" w:type="pct"/>
            <w:shd w:val="clear" w:color="auto" w:fill="auto"/>
            <w:hideMark/>
          </w:tcPr>
          <w:p w14:paraId="6AA2C8FA" w14:textId="210B7D7F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7E4863D6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17DA8DFF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0x0000000000ac5f30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36861EC5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Partition4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52573FB6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\Device\HarddiskVolume4</w:t>
            </w:r>
          </w:p>
        </w:tc>
        <w:tc>
          <w:tcPr>
            <w:tcW w:w="836" w:type="pct"/>
            <w:shd w:val="clear" w:color="auto" w:fill="auto"/>
            <w:hideMark/>
          </w:tcPr>
          <w:p w14:paraId="78340247" w14:textId="50DA24B0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26C9C85B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3A2B074C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0x0000000000af2b40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1FC3C082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X: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33BD0329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\Device\HarddiskVolume4</w:t>
            </w:r>
          </w:p>
        </w:tc>
        <w:tc>
          <w:tcPr>
            <w:tcW w:w="836" w:type="pct"/>
            <w:shd w:val="clear" w:color="auto" w:fill="auto"/>
            <w:hideMark/>
          </w:tcPr>
          <w:p w14:paraId="752EFDC1" w14:textId="5BBE4C94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2D1264EB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26180C9F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lastRenderedPageBreak/>
              <w:t>0x0000000000bd03a0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03A90722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STORAGE#Volume#{d9bf91ef-ba45-11e3-8c91-806e6f6e6963}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06834EE4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\Device\HarddiskVolume1</w:t>
            </w:r>
          </w:p>
        </w:tc>
        <w:tc>
          <w:tcPr>
            <w:tcW w:w="836" w:type="pct"/>
            <w:shd w:val="clear" w:color="auto" w:fill="auto"/>
            <w:hideMark/>
          </w:tcPr>
          <w:p w14:paraId="76762265" w14:textId="2E8C9F09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3AA4F651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35B65853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0x0000000000bd0720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2F673089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STORAGE#Volume#{d9bf91ef-ba45-11e3-8c91-806e6f6e6963}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24BDBD15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\Device\HarddiskVolume3</w:t>
            </w:r>
          </w:p>
        </w:tc>
        <w:tc>
          <w:tcPr>
            <w:tcW w:w="836" w:type="pct"/>
            <w:shd w:val="clear" w:color="auto" w:fill="auto"/>
            <w:hideMark/>
          </w:tcPr>
          <w:p w14:paraId="1E0B82C8" w14:textId="63BDEADE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646A6E45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658A5C16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0x0000000000bd0b90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07FBAFF5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HarddiskVolume1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5D99F60F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\Device\HarddiskVolume1</w:t>
            </w:r>
          </w:p>
        </w:tc>
        <w:tc>
          <w:tcPr>
            <w:tcW w:w="836" w:type="pct"/>
            <w:shd w:val="clear" w:color="auto" w:fill="auto"/>
            <w:hideMark/>
          </w:tcPr>
          <w:p w14:paraId="76819628" w14:textId="07E8353F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037CBCDA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62154314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0x0000000004320530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64BB3353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Harddisk0Partition4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7CACE7EB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\Device\HarddiskVolume4</w:t>
            </w:r>
          </w:p>
        </w:tc>
        <w:tc>
          <w:tcPr>
            <w:tcW w:w="836" w:type="pct"/>
            <w:shd w:val="clear" w:color="auto" w:fill="auto"/>
            <w:hideMark/>
          </w:tcPr>
          <w:p w14:paraId="104A0A60" w14:textId="724F6942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4E5866B6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63659E9B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0x00000000044337a0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4C828EFA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HarddiskVolume4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47B3F186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\Device\HarddiskVolume4</w:t>
            </w:r>
          </w:p>
        </w:tc>
        <w:tc>
          <w:tcPr>
            <w:tcW w:w="836" w:type="pct"/>
            <w:shd w:val="clear" w:color="auto" w:fill="auto"/>
            <w:hideMark/>
          </w:tcPr>
          <w:p w14:paraId="5D458050" w14:textId="6B85EBBB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2941321F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3069324E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0x0000000004433e60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4EBB9A2D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Harddisk0Partition3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0E1680E6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\Device\HarddiskVolume3</w:t>
            </w:r>
          </w:p>
        </w:tc>
        <w:tc>
          <w:tcPr>
            <w:tcW w:w="836" w:type="pct"/>
            <w:shd w:val="clear" w:color="auto" w:fill="auto"/>
            <w:hideMark/>
          </w:tcPr>
          <w:p w14:paraId="105BB526" w14:textId="0BB14E5C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62D690E1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452C9565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0x00000000044e85b0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5A6C1E21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HarddiskVolumeShadowCopy1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00CCBB0C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\Device\HarddiskVolumeShadowCopy1</w:t>
            </w:r>
          </w:p>
        </w:tc>
        <w:tc>
          <w:tcPr>
            <w:tcW w:w="836" w:type="pct"/>
            <w:shd w:val="clear" w:color="auto" w:fill="auto"/>
            <w:hideMark/>
          </w:tcPr>
          <w:p w14:paraId="493073C8" w14:textId="2C17E8C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7A43FCCB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5C80E925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0x0000000006062810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587D0F60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Partition3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50C3B509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\Device\HarddiskVolume3</w:t>
            </w:r>
          </w:p>
        </w:tc>
        <w:tc>
          <w:tcPr>
            <w:tcW w:w="836" w:type="pct"/>
            <w:shd w:val="clear" w:color="auto" w:fill="auto"/>
            <w:hideMark/>
          </w:tcPr>
          <w:p w14:paraId="7F04E7F7" w14:textId="2C49ED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5C5C5629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1D45E093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0x0000000006062890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1CC51F60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HarddiskVolume2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515173A6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\Device\HarddiskVolume2</w:t>
            </w:r>
          </w:p>
        </w:tc>
        <w:tc>
          <w:tcPr>
            <w:tcW w:w="836" w:type="pct"/>
            <w:shd w:val="clear" w:color="auto" w:fill="auto"/>
            <w:hideMark/>
          </w:tcPr>
          <w:p w14:paraId="3CCE95F9" w14:textId="2B27B989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21AD5FCD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5D624187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0x000000001ab2a450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1D78C1B2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Harddisk1Partition1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3CAB817C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\Device\HarddiskVolume5</w:t>
            </w:r>
          </w:p>
        </w:tc>
        <w:tc>
          <w:tcPr>
            <w:tcW w:w="836" w:type="pct"/>
            <w:shd w:val="clear" w:color="auto" w:fill="auto"/>
            <w:hideMark/>
          </w:tcPr>
          <w:p w14:paraId="1A935840" w14:textId="2E05854D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172CBAE7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1340F911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0x000000001d4ee600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3E9FC07E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Partition1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11A867E9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\Device\HarddiskVolume5</w:t>
            </w:r>
          </w:p>
        </w:tc>
        <w:tc>
          <w:tcPr>
            <w:tcW w:w="836" w:type="pct"/>
            <w:shd w:val="clear" w:color="auto" w:fill="auto"/>
            <w:hideMark/>
          </w:tcPr>
          <w:p w14:paraId="04A709B9" w14:textId="24D7AE38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214FFD75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2A0AE857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0x000000002191b8d0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7F8022D3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F: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71C4F4F5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\Device\HarddiskVolume5</w:t>
            </w:r>
          </w:p>
        </w:tc>
        <w:tc>
          <w:tcPr>
            <w:tcW w:w="836" w:type="pct"/>
            <w:shd w:val="clear" w:color="auto" w:fill="auto"/>
            <w:hideMark/>
          </w:tcPr>
          <w:p w14:paraId="2BF64208" w14:textId="01436C9F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7CB00F80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14BB2F19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0x0000000025d2de60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6C0A9165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HarddiskVolume5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6C78BC2F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\Device\HarddiskVolume5</w:t>
            </w:r>
          </w:p>
        </w:tc>
        <w:tc>
          <w:tcPr>
            <w:tcW w:w="836" w:type="pct"/>
            <w:shd w:val="clear" w:color="auto" w:fill="auto"/>
            <w:hideMark/>
          </w:tcPr>
          <w:p w14:paraId="6ED857E0" w14:textId="12AAADD0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5CB9A9E4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094FADB2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0x000000002cf7e6f0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50C73372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STORAGE#Volume#{d9bf91ef-ba45-11e3-8c91-806e6f6e6963}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050D7595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\Device\HarddiskVolume5</w:t>
            </w:r>
          </w:p>
        </w:tc>
        <w:tc>
          <w:tcPr>
            <w:tcW w:w="836" w:type="pct"/>
            <w:shd w:val="clear" w:color="auto" w:fill="auto"/>
            <w:hideMark/>
          </w:tcPr>
          <w:p w14:paraId="70648E72" w14:textId="38DAB1D2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  <w:tr w:rsidR="00557F1D" w:rsidRPr="00FD6B3C" w14:paraId="517EBB4D" w14:textId="77777777" w:rsidTr="00557F1D">
        <w:trPr>
          <w:tblCellSpacing w:w="15" w:type="dxa"/>
        </w:trPr>
        <w:tc>
          <w:tcPr>
            <w:tcW w:w="969" w:type="pct"/>
            <w:shd w:val="clear" w:color="auto" w:fill="auto"/>
            <w:vAlign w:val="bottom"/>
            <w:hideMark/>
          </w:tcPr>
          <w:p w14:paraId="59B7810B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0x000000004d7aa6b0</w:t>
            </w:r>
          </w:p>
        </w:tc>
        <w:tc>
          <w:tcPr>
            <w:tcW w:w="1419" w:type="pct"/>
            <w:shd w:val="clear" w:color="auto" w:fill="auto"/>
            <w:vAlign w:val="bottom"/>
            <w:hideMark/>
          </w:tcPr>
          <w:p w14:paraId="6FDE6E71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Volume#{a8c6939e-87e6-11e0-9f4b-806e6f6e6963}</w:t>
            </w:r>
          </w:p>
        </w:tc>
        <w:tc>
          <w:tcPr>
            <w:tcW w:w="1706" w:type="pct"/>
            <w:shd w:val="clear" w:color="auto" w:fill="auto"/>
            <w:vAlign w:val="bottom"/>
            <w:hideMark/>
          </w:tcPr>
          <w:p w14:paraId="433FD106" w14:textId="77777777" w:rsidR="00557F1D" w:rsidRPr="00FD6B3C" w:rsidRDefault="00557F1D" w:rsidP="00557F1D">
            <w:pP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FD6B3C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\Device\HarddiskVolume5</w:t>
            </w:r>
          </w:p>
        </w:tc>
        <w:tc>
          <w:tcPr>
            <w:tcW w:w="836" w:type="pct"/>
            <w:shd w:val="clear" w:color="auto" w:fill="auto"/>
            <w:hideMark/>
          </w:tcPr>
          <w:p w14:paraId="0242A348" w14:textId="38E49F8A" w:rsidR="00557F1D" w:rsidRPr="00FD6B3C" w:rsidRDefault="00557F1D" w:rsidP="00557F1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11994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Our title is the offset</w:t>
            </w:r>
          </w:p>
        </w:tc>
      </w:tr>
    </w:tbl>
    <w:p w14:paraId="60A33DD2" w14:textId="77777777" w:rsidR="00FD6B3C" w:rsidRPr="00557F1D" w:rsidRDefault="00FD6B3C" w:rsidP="00616BE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C567079" w14:textId="700D552A" w:rsidR="00A82921" w:rsidRDefault="00A82921" w:rsidP="00616BE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072F4D0" w14:textId="77777777" w:rsidR="00A82921" w:rsidRPr="00E92698" w:rsidRDefault="00A82921" w:rsidP="00616BE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138FED7" w14:textId="77777777" w:rsidR="00AD4B38" w:rsidRDefault="00AD4B3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93C62F" w14:textId="5B16B560" w:rsidR="00616BE2" w:rsidRPr="00ED1CF4" w:rsidRDefault="00616BE2" w:rsidP="00616BE2">
      <w:pPr>
        <w:spacing w:line="360" w:lineRule="auto"/>
        <w:jc w:val="both"/>
        <w:rPr>
          <w:rFonts w:ascii="Arial" w:hAnsi="Arial" w:cs="Arial"/>
        </w:rPr>
      </w:pPr>
      <w:r w:rsidRPr="0051629D">
        <w:rPr>
          <w:rFonts w:ascii="Arial" w:hAnsi="Arial" w:cs="Arial"/>
        </w:rPr>
        <w:lastRenderedPageBreak/>
        <w:t>8. Can you list the software (at least 5) that the computer user may have used in the process of outputting the files?</w:t>
      </w:r>
    </w:p>
    <w:p w14:paraId="6A26B623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2914"/>
        <w:gridCol w:w="2384"/>
        <w:gridCol w:w="2244"/>
      </w:tblGrid>
      <w:tr w:rsidR="00616BE2" w:rsidRPr="0051629D" w14:paraId="016D85CA" w14:textId="77777777" w:rsidTr="00222368">
        <w:trPr>
          <w:trHeight w:val="554"/>
        </w:trPr>
        <w:tc>
          <w:tcPr>
            <w:tcW w:w="817" w:type="pct"/>
          </w:tcPr>
          <w:p w14:paraId="6A265E57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 xml:space="preserve">Eil. </w:t>
            </w:r>
          </w:p>
          <w:p w14:paraId="5CFE1296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No.</w:t>
            </w:r>
          </w:p>
        </w:tc>
        <w:tc>
          <w:tcPr>
            <w:tcW w:w="1616" w:type="pct"/>
            <w:shd w:val="clear" w:color="auto" w:fill="auto"/>
          </w:tcPr>
          <w:p w14:paraId="1A1BDC50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Name (software)</w:t>
            </w:r>
          </w:p>
        </w:tc>
        <w:tc>
          <w:tcPr>
            <w:tcW w:w="1322" w:type="pct"/>
          </w:tcPr>
          <w:p w14:paraId="39DF980B" w14:textId="77777777" w:rsidR="00616BE2" w:rsidRPr="002E0F1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Evidence</w:t>
            </w:r>
          </w:p>
        </w:tc>
        <w:tc>
          <w:tcPr>
            <w:tcW w:w="1244" w:type="pct"/>
            <w:shd w:val="clear" w:color="auto" w:fill="auto"/>
          </w:tcPr>
          <w:p w14:paraId="51D8B390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Note (if necessary to explain the choice)</w:t>
            </w:r>
          </w:p>
        </w:tc>
      </w:tr>
      <w:tr w:rsidR="00616BE2" w:rsidRPr="0051629D" w14:paraId="49FF5C9C" w14:textId="77777777" w:rsidTr="00222368">
        <w:trPr>
          <w:trHeight w:val="301"/>
        </w:trPr>
        <w:tc>
          <w:tcPr>
            <w:tcW w:w="817" w:type="pct"/>
          </w:tcPr>
          <w:p w14:paraId="61B24E21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1</w:t>
            </w:r>
          </w:p>
        </w:tc>
        <w:tc>
          <w:tcPr>
            <w:tcW w:w="1616" w:type="pct"/>
            <w:shd w:val="clear" w:color="auto" w:fill="auto"/>
          </w:tcPr>
          <w:p w14:paraId="106C273A" w14:textId="0789C6CA" w:rsidR="00616BE2" w:rsidRPr="0051629D" w:rsidRDefault="00ED1CF4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ED1CF4">
              <w:rPr>
                <w:rFonts w:ascii="Arial" w:hAnsi="Arial" w:cs="Arial"/>
              </w:rPr>
              <w:t>conhost.exe</w:t>
            </w:r>
          </w:p>
        </w:tc>
        <w:tc>
          <w:tcPr>
            <w:tcW w:w="1322" w:type="pct"/>
          </w:tcPr>
          <w:p w14:paraId="202995D8" w14:textId="7695BCCE" w:rsidR="00616BE2" w:rsidRPr="0051629D" w:rsidRDefault="00ED1CF4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ED1CF4">
              <w:rPr>
                <w:rFonts w:ascii="Arial" w:hAnsi="Arial" w:cs="Arial"/>
              </w:rPr>
              <w:t>Conhost.exe is the Command Line Host for Windows, which creates console windows to display output from command line applications and . bat files.</w:t>
            </w:r>
          </w:p>
        </w:tc>
        <w:tc>
          <w:tcPr>
            <w:tcW w:w="1244" w:type="pct"/>
            <w:shd w:val="clear" w:color="auto" w:fill="auto"/>
          </w:tcPr>
          <w:p w14:paraId="766634AA" w14:textId="503ECA8D" w:rsidR="00616BE2" w:rsidRPr="0051629D" w:rsidRDefault="00ED1CF4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ED1CF4">
              <w:rPr>
                <w:rFonts w:ascii="Arial" w:hAnsi="Arial" w:cs="Arial"/>
              </w:rPr>
              <w:t>Conhost.exe is the Command Line Host for Windows, which creates console windows to display output from command line applications and . bat files.</w:t>
            </w:r>
          </w:p>
        </w:tc>
      </w:tr>
      <w:tr w:rsidR="00616BE2" w:rsidRPr="0051629D" w14:paraId="2A6ABCF4" w14:textId="77777777" w:rsidTr="00222368">
        <w:trPr>
          <w:trHeight w:val="301"/>
        </w:trPr>
        <w:tc>
          <w:tcPr>
            <w:tcW w:w="817" w:type="pct"/>
          </w:tcPr>
          <w:p w14:paraId="6490BA71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2</w:t>
            </w:r>
          </w:p>
        </w:tc>
        <w:tc>
          <w:tcPr>
            <w:tcW w:w="1616" w:type="pct"/>
            <w:shd w:val="clear" w:color="auto" w:fill="auto"/>
          </w:tcPr>
          <w:p w14:paraId="1F4D5EDD" w14:textId="34375A29" w:rsidR="00616BE2" w:rsidRPr="0051629D" w:rsidRDefault="005C7425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C7425">
              <w:rPr>
                <w:rFonts w:ascii="Arial" w:hAnsi="Arial" w:cs="Arial"/>
              </w:rPr>
              <w:t>BoxSync.exe</w:t>
            </w:r>
          </w:p>
        </w:tc>
        <w:tc>
          <w:tcPr>
            <w:tcW w:w="1322" w:type="pct"/>
          </w:tcPr>
          <w:p w14:paraId="763D07A5" w14:textId="637C4F3E" w:rsidR="00616BE2" w:rsidRPr="005C7425" w:rsidRDefault="005C7425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</w:t>
            </w:r>
            <w:r w:rsidRPr="005C7425">
              <w:rPr>
                <w:rFonts w:ascii="Arial" w:hAnsi="Arial" w:cs="Arial"/>
                <w:lang w:val="en-US"/>
              </w:rPr>
              <w:t xml:space="preserve">Box Sync is a file synchronization and sharing software, </w:t>
            </w:r>
            <w:r>
              <w:rPr>
                <w:rFonts w:ascii="Arial" w:hAnsi="Arial" w:cs="Arial"/>
                <w:lang w:val="en-US"/>
              </w:rPr>
              <w:t xml:space="preserve">therefore, </w:t>
            </w:r>
            <w:r w:rsidRPr="005C7425">
              <w:rPr>
                <w:rFonts w:ascii="Arial" w:hAnsi="Arial" w:cs="Arial"/>
                <w:lang w:val="en-US"/>
              </w:rPr>
              <w:t>user may have used it to synchronize and output files to cloud storage</w:t>
            </w:r>
          </w:p>
        </w:tc>
        <w:tc>
          <w:tcPr>
            <w:tcW w:w="1244" w:type="pct"/>
            <w:shd w:val="clear" w:color="auto" w:fill="auto"/>
          </w:tcPr>
          <w:p w14:paraId="1E5B2A19" w14:textId="1A00ABAA" w:rsidR="00616BE2" w:rsidRPr="0051629D" w:rsidRDefault="005C7425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C7425">
              <w:rPr>
                <w:rFonts w:ascii="Arial" w:hAnsi="Arial" w:cs="Arial"/>
                <w:lang w:val="en-US"/>
              </w:rPr>
              <w:t xml:space="preserve">Box Sync is a file synchronization and sharing software, </w:t>
            </w:r>
            <w:r>
              <w:rPr>
                <w:rFonts w:ascii="Arial" w:hAnsi="Arial" w:cs="Arial"/>
                <w:lang w:val="en-US"/>
              </w:rPr>
              <w:t xml:space="preserve">therefore, </w:t>
            </w:r>
            <w:r w:rsidRPr="005C7425">
              <w:rPr>
                <w:rFonts w:ascii="Arial" w:hAnsi="Arial" w:cs="Arial"/>
                <w:lang w:val="en-US"/>
              </w:rPr>
              <w:t>user may have used it to synchronize and output files to cloud storage</w:t>
            </w:r>
          </w:p>
        </w:tc>
      </w:tr>
      <w:tr w:rsidR="00616BE2" w:rsidRPr="0051629D" w14:paraId="33AD66FD" w14:textId="77777777" w:rsidTr="00222368">
        <w:trPr>
          <w:trHeight w:val="301"/>
        </w:trPr>
        <w:tc>
          <w:tcPr>
            <w:tcW w:w="817" w:type="pct"/>
          </w:tcPr>
          <w:p w14:paraId="5BDF9523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3</w:t>
            </w:r>
          </w:p>
        </w:tc>
        <w:tc>
          <w:tcPr>
            <w:tcW w:w="1616" w:type="pct"/>
            <w:shd w:val="clear" w:color="auto" w:fill="auto"/>
          </w:tcPr>
          <w:p w14:paraId="2B6937E8" w14:textId="5E700D70" w:rsidR="00616BE2" w:rsidRPr="0051629D" w:rsidRDefault="005C7425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C7425">
              <w:rPr>
                <w:rFonts w:ascii="Arial" w:hAnsi="Arial" w:cs="Arial"/>
              </w:rPr>
              <w:t>iexplore.exe</w:t>
            </w:r>
          </w:p>
        </w:tc>
        <w:tc>
          <w:tcPr>
            <w:tcW w:w="1322" w:type="pct"/>
          </w:tcPr>
          <w:p w14:paraId="7E929119" w14:textId="6126A226" w:rsidR="00616BE2" w:rsidRPr="0051629D" w:rsidRDefault="005C7425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C7425">
              <w:rPr>
                <w:rFonts w:ascii="Arial" w:hAnsi="Arial" w:cs="Arial"/>
              </w:rPr>
              <w:t xml:space="preserve">Internet Explorer is a web browser, </w:t>
            </w:r>
            <w:r>
              <w:rPr>
                <w:rFonts w:ascii="Arial" w:hAnsi="Arial" w:cs="Arial"/>
                <w:lang w:val="en-US"/>
              </w:rPr>
              <w:t>therefore,</w:t>
            </w:r>
            <w:r w:rsidRPr="005C7425">
              <w:rPr>
                <w:rFonts w:ascii="Arial" w:hAnsi="Arial" w:cs="Arial"/>
              </w:rPr>
              <w:t xml:space="preserve"> the user may have used it to access online platforms where files could be uploaded or downloaded</w:t>
            </w:r>
          </w:p>
        </w:tc>
        <w:tc>
          <w:tcPr>
            <w:tcW w:w="1244" w:type="pct"/>
            <w:shd w:val="clear" w:color="auto" w:fill="auto"/>
          </w:tcPr>
          <w:p w14:paraId="57D579C5" w14:textId="73BEB5DF" w:rsidR="00616BE2" w:rsidRPr="0051629D" w:rsidRDefault="005C7425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C7425">
              <w:rPr>
                <w:rFonts w:ascii="Arial" w:hAnsi="Arial" w:cs="Arial"/>
              </w:rPr>
              <w:t xml:space="preserve">Internet Explorer is a web browser, </w:t>
            </w:r>
            <w:r>
              <w:rPr>
                <w:rFonts w:ascii="Arial" w:hAnsi="Arial" w:cs="Arial"/>
                <w:lang w:val="en-US"/>
              </w:rPr>
              <w:t>therefore,</w:t>
            </w:r>
            <w:r w:rsidRPr="005C7425">
              <w:rPr>
                <w:rFonts w:ascii="Arial" w:hAnsi="Arial" w:cs="Arial"/>
              </w:rPr>
              <w:t xml:space="preserve"> the user may have used it to access online platforms where files could be uploaded or downloaded</w:t>
            </w:r>
          </w:p>
        </w:tc>
      </w:tr>
      <w:tr w:rsidR="00616BE2" w:rsidRPr="0051629D" w14:paraId="68904A15" w14:textId="77777777" w:rsidTr="00222368">
        <w:trPr>
          <w:trHeight w:val="301"/>
        </w:trPr>
        <w:tc>
          <w:tcPr>
            <w:tcW w:w="817" w:type="pct"/>
          </w:tcPr>
          <w:p w14:paraId="1E54CB62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4</w:t>
            </w:r>
          </w:p>
        </w:tc>
        <w:tc>
          <w:tcPr>
            <w:tcW w:w="1616" w:type="pct"/>
            <w:shd w:val="clear" w:color="auto" w:fill="auto"/>
          </w:tcPr>
          <w:p w14:paraId="360B2F6A" w14:textId="1BBBBB3B" w:rsidR="00616BE2" w:rsidRPr="0051629D" w:rsidRDefault="005C7425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</w:t>
            </w:r>
            <w:r w:rsidRPr="005C7425">
              <w:rPr>
                <w:rFonts w:ascii="Arial" w:hAnsi="Arial" w:cs="Arial"/>
              </w:rPr>
              <w:t>xplorer.exe</w:t>
            </w:r>
          </w:p>
        </w:tc>
        <w:tc>
          <w:tcPr>
            <w:tcW w:w="1322" w:type="pct"/>
          </w:tcPr>
          <w:p w14:paraId="6626D3EA" w14:textId="1661A917" w:rsidR="00616BE2" w:rsidRPr="0051629D" w:rsidRDefault="005C7425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C7425">
              <w:rPr>
                <w:rFonts w:ascii="Arial" w:hAnsi="Arial" w:cs="Arial"/>
              </w:rPr>
              <w:t xml:space="preserve">Windows File Explorer is commonly used to navigate files and folders on </w:t>
            </w:r>
            <w:r w:rsidRPr="005C7425">
              <w:rPr>
                <w:rFonts w:ascii="Arial" w:hAnsi="Arial" w:cs="Arial"/>
              </w:rPr>
              <w:lastRenderedPageBreak/>
              <w:t>the system, including copying, moving, and deleting files, which could involve outputting files to specific locations.</w:t>
            </w:r>
          </w:p>
        </w:tc>
        <w:tc>
          <w:tcPr>
            <w:tcW w:w="1244" w:type="pct"/>
            <w:shd w:val="clear" w:color="auto" w:fill="auto"/>
          </w:tcPr>
          <w:p w14:paraId="7A9CB31D" w14:textId="45B3849E" w:rsidR="00616BE2" w:rsidRPr="0051629D" w:rsidRDefault="005C7425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C7425">
              <w:rPr>
                <w:rFonts w:ascii="Arial" w:hAnsi="Arial" w:cs="Arial"/>
              </w:rPr>
              <w:lastRenderedPageBreak/>
              <w:t xml:space="preserve">Windows File Explorer is commonly used to navigate files </w:t>
            </w:r>
            <w:r w:rsidRPr="005C7425">
              <w:rPr>
                <w:rFonts w:ascii="Arial" w:hAnsi="Arial" w:cs="Arial"/>
              </w:rPr>
              <w:lastRenderedPageBreak/>
              <w:t>and folders on the system, including copying, moving, and deleting files, which could involve outputting files to specific locations.</w:t>
            </w:r>
          </w:p>
        </w:tc>
      </w:tr>
      <w:tr w:rsidR="00222368" w:rsidRPr="0051629D" w14:paraId="160C020E" w14:textId="77777777" w:rsidTr="00222368">
        <w:trPr>
          <w:trHeight w:val="301"/>
        </w:trPr>
        <w:tc>
          <w:tcPr>
            <w:tcW w:w="817" w:type="pct"/>
          </w:tcPr>
          <w:p w14:paraId="0276ECDC" w14:textId="77777777" w:rsidR="00222368" w:rsidRDefault="00222368" w:rsidP="00222368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1616" w:type="pct"/>
            <w:shd w:val="clear" w:color="auto" w:fill="auto"/>
          </w:tcPr>
          <w:p w14:paraId="2769769C" w14:textId="296975A7" w:rsidR="00222368" w:rsidRPr="0051629D" w:rsidRDefault="00222368" w:rsidP="00222368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222368">
              <w:rPr>
                <w:rFonts w:ascii="Arial" w:hAnsi="Arial" w:cs="Arial"/>
              </w:rPr>
              <w:t>googledrivesyn</w:t>
            </w:r>
          </w:p>
        </w:tc>
        <w:tc>
          <w:tcPr>
            <w:tcW w:w="1322" w:type="pct"/>
          </w:tcPr>
          <w:p w14:paraId="13F80B7B" w14:textId="04364E07" w:rsidR="00222368" w:rsidRPr="0051629D" w:rsidRDefault="00222368" w:rsidP="00222368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Google Drive</w:t>
            </w:r>
            <w:r w:rsidRPr="005C7425">
              <w:rPr>
                <w:rFonts w:ascii="Arial" w:hAnsi="Arial" w:cs="Arial"/>
                <w:lang w:val="en-US"/>
              </w:rPr>
              <w:t xml:space="preserve"> is a file synchronization and sharing software, </w:t>
            </w:r>
            <w:r>
              <w:rPr>
                <w:rFonts w:ascii="Arial" w:hAnsi="Arial" w:cs="Arial"/>
                <w:lang w:val="en-US"/>
              </w:rPr>
              <w:t xml:space="preserve">therefore, </w:t>
            </w:r>
            <w:r w:rsidRPr="005C7425">
              <w:rPr>
                <w:rFonts w:ascii="Arial" w:hAnsi="Arial" w:cs="Arial"/>
                <w:lang w:val="en-US"/>
              </w:rPr>
              <w:t>user may have used it to synchronize and output files to cloud storage</w:t>
            </w:r>
          </w:p>
        </w:tc>
        <w:tc>
          <w:tcPr>
            <w:tcW w:w="1244" w:type="pct"/>
            <w:shd w:val="clear" w:color="auto" w:fill="auto"/>
          </w:tcPr>
          <w:p w14:paraId="2DDD18C5" w14:textId="3F491386" w:rsidR="00222368" w:rsidRPr="0051629D" w:rsidRDefault="00222368" w:rsidP="00222368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Google Drive</w:t>
            </w:r>
            <w:r w:rsidRPr="005C7425">
              <w:rPr>
                <w:rFonts w:ascii="Arial" w:hAnsi="Arial" w:cs="Arial"/>
                <w:lang w:val="en-US"/>
              </w:rPr>
              <w:t xml:space="preserve"> is a file synchronization and sharing software, </w:t>
            </w:r>
            <w:r>
              <w:rPr>
                <w:rFonts w:ascii="Arial" w:hAnsi="Arial" w:cs="Arial"/>
                <w:lang w:val="en-US"/>
              </w:rPr>
              <w:t xml:space="preserve">therefore, </w:t>
            </w:r>
            <w:r w:rsidRPr="005C7425">
              <w:rPr>
                <w:rFonts w:ascii="Arial" w:hAnsi="Arial" w:cs="Arial"/>
                <w:lang w:val="en-US"/>
              </w:rPr>
              <w:t>user may have used it to synchronize and output files to cloud storage</w:t>
            </w:r>
          </w:p>
        </w:tc>
      </w:tr>
      <w:tr w:rsidR="00222368" w:rsidRPr="0051629D" w14:paraId="5E9583F3" w14:textId="77777777" w:rsidTr="00222368">
        <w:trPr>
          <w:trHeight w:val="301"/>
        </w:trPr>
        <w:tc>
          <w:tcPr>
            <w:tcW w:w="817" w:type="pct"/>
          </w:tcPr>
          <w:p w14:paraId="65B7874F" w14:textId="77777777" w:rsidR="00222368" w:rsidRPr="0051629D" w:rsidRDefault="00222368" w:rsidP="00222368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</w:p>
        </w:tc>
        <w:tc>
          <w:tcPr>
            <w:tcW w:w="1616" w:type="pct"/>
            <w:shd w:val="clear" w:color="auto" w:fill="auto"/>
          </w:tcPr>
          <w:p w14:paraId="4CCED2B1" w14:textId="77777777" w:rsidR="00222368" w:rsidRPr="0051629D" w:rsidRDefault="00222368" w:rsidP="00222368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</w:p>
        </w:tc>
        <w:tc>
          <w:tcPr>
            <w:tcW w:w="1322" w:type="pct"/>
          </w:tcPr>
          <w:p w14:paraId="3575A6D8" w14:textId="77777777" w:rsidR="00222368" w:rsidRPr="0051629D" w:rsidRDefault="00222368" w:rsidP="00222368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</w:p>
        </w:tc>
        <w:tc>
          <w:tcPr>
            <w:tcW w:w="1244" w:type="pct"/>
            <w:shd w:val="clear" w:color="auto" w:fill="auto"/>
          </w:tcPr>
          <w:p w14:paraId="7D8E7E70" w14:textId="77777777" w:rsidR="00222368" w:rsidRPr="0051629D" w:rsidRDefault="00222368" w:rsidP="00222368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</w:p>
        </w:tc>
      </w:tr>
    </w:tbl>
    <w:p w14:paraId="38BD7D27" w14:textId="77777777" w:rsidR="00CD7E4A" w:rsidRPr="00CD7E4A" w:rsidRDefault="00CD7E4A" w:rsidP="00616BE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967D258" w14:textId="6FA2A2F4" w:rsidR="00616BE2" w:rsidRPr="00D67F6A" w:rsidRDefault="00616BE2" w:rsidP="00616BE2">
      <w:pPr>
        <w:spacing w:line="360" w:lineRule="auto"/>
        <w:jc w:val="both"/>
        <w:rPr>
          <w:rFonts w:ascii="Arial" w:hAnsi="Arial" w:cs="Arial"/>
          <w:lang w:val="en-US"/>
        </w:rPr>
      </w:pPr>
      <w:r w:rsidRPr="0051629D">
        <w:rPr>
          <w:rFonts w:ascii="Arial" w:hAnsi="Arial" w:cs="Arial"/>
        </w:rPr>
        <w:t>9 Can you determine the IP address assigned to the computer (please make a note where this assumption is made)?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3"/>
        <w:gridCol w:w="3893"/>
      </w:tblGrid>
      <w:tr w:rsidR="00616BE2" w:rsidRPr="0051629D" w14:paraId="6F8BE8F0" w14:textId="77777777" w:rsidTr="00FD0AA6">
        <w:trPr>
          <w:trHeight w:val="554"/>
        </w:trPr>
        <w:tc>
          <w:tcPr>
            <w:tcW w:w="2841" w:type="pct"/>
            <w:shd w:val="clear" w:color="auto" w:fill="auto"/>
          </w:tcPr>
          <w:p w14:paraId="6EFD2F2A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IP address</w:t>
            </w:r>
          </w:p>
        </w:tc>
        <w:tc>
          <w:tcPr>
            <w:tcW w:w="2159" w:type="pct"/>
          </w:tcPr>
          <w:p w14:paraId="02075D1E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Note</w:t>
            </w:r>
          </w:p>
        </w:tc>
      </w:tr>
      <w:tr w:rsidR="00616BE2" w:rsidRPr="0051629D" w14:paraId="688C6AC3" w14:textId="77777777" w:rsidTr="00FD0AA6">
        <w:trPr>
          <w:trHeight w:val="301"/>
        </w:trPr>
        <w:tc>
          <w:tcPr>
            <w:tcW w:w="2841" w:type="pct"/>
            <w:shd w:val="clear" w:color="auto" w:fill="auto"/>
          </w:tcPr>
          <w:p w14:paraId="6574435D" w14:textId="0184A47E" w:rsidR="00616BE2" w:rsidRPr="0051629D" w:rsidRDefault="00AD1BFF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AD1BFF">
              <w:rPr>
                <w:rFonts w:ascii="Arial" w:hAnsi="Arial" w:cs="Arial"/>
              </w:rPr>
              <w:t>192.168.0.200</w:t>
            </w:r>
          </w:p>
        </w:tc>
        <w:tc>
          <w:tcPr>
            <w:tcW w:w="2159" w:type="pct"/>
          </w:tcPr>
          <w:p w14:paraId="38492139" w14:textId="5B134078" w:rsidR="00616BE2" w:rsidRPr="00AD1BFF" w:rsidRDefault="00AD1BFF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 know it is private IP, but still</w:t>
            </w:r>
          </w:p>
        </w:tc>
      </w:tr>
    </w:tbl>
    <w:p w14:paraId="24730723" w14:textId="4CFB981F" w:rsidR="00CD7E4A" w:rsidRDefault="00CD7E4A" w:rsidP="00CD7E4A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5ED4CAC0" w14:textId="77777777" w:rsidR="00CD7E4A" w:rsidRPr="00CD7E4A" w:rsidRDefault="00CD7E4A" w:rsidP="00616BE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F5A605A" w14:textId="77777777" w:rsidR="00616BE2" w:rsidRDefault="00616BE2" w:rsidP="00616BE2">
      <w:pPr>
        <w:spacing w:line="360" w:lineRule="auto"/>
        <w:jc w:val="both"/>
        <w:rPr>
          <w:rFonts w:ascii="Arial" w:hAnsi="Arial" w:cs="Arial"/>
        </w:rPr>
      </w:pPr>
      <w:r w:rsidRPr="0051629D">
        <w:rPr>
          <w:rFonts w:ascii="Arial" w:hAnsi="Arial" w:cs="Arial"/>
        </w:rPr>
        <w:t>10. Can you identify the information of the libraries (1-3) in the image?</w:t>
      </w:r>
    </w:p>
    <w:p w14:paraId="192F0C47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2"/>
        <w:gridCol w:w="1944"/>
        <w:gridCol w:w="2245"/>
        <w:gridCol w:w="2245"/>
      </w:tblGrid>
      <w:tr w:rsidR="00616BE2" w:rsidRPr="0051629D" w14:paraId="32F0A69B" w14:textId="77777777" w:rsidTr="00FD0AA6">
        <w:trPr>
          <w:trHeight w:val="554"/>
        </w:trPr>
        <w:tc>
          <w:tcPr>
            <w:tcW w:w="1480" w:type="pct"/>
            <w:shd w:val="clear" w:color="auto" w:fill="auto"/>
          </w:tcPr>
          <w:p w14:paraId="3CF6C062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Name (file)</w:t>
            </w:r>
          </w:p>
        </w:tc>
        <w:tc>
          <w:tcPr>
            <w:tcW w:w="1126" w:type="pct"/>
          </w:tcPr>
          <w:p w14:paraId="613F391B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Name (Companies that created the library)</w:t>
            </w:r>
          </w:p>
        </w:tc>
        <w:tc>
          <w:tcPr>
            <w:tcW w:w="1125" w:type="pct"/>
          </w:tcPr>
          <w:p w14:paraId="517EA1EA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 xml:space="preserve">File version </w:t>
            </w:r>
          </w:p>
        </w:tc>
        <w:tc>
          <w:tcPr>
            <w:tcW w:w="1269" w:type="pct"/>
            <w:shd w:val="clear" w:color="auto" w:fill="auto"/>
          </w:tcPr>
          <w:p w14:paraId="02167770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Product version</w:t>
            </w:r>
          </w:p>
        </w:tc>
      </w:tr>
      <w:tr w:rsidR="00616BE2" w:rsidRPr="0051629D" w14:paraId="6980CAE3" w14:textId="77777777" w:rsidTr="00FD0AA6">
        <w:trPr>
          <w:trHeight w:val="301"/>
        </w:trPr>
        <w:tc>
          <w:tcPr>
            <w:tcW w:w="1480" w:type="pct"/>
            <w:shd w:val="clear" w:color="auto" w:fill="auto"/>
          </w:tcPr>
          <w:p w14:paraId="55345483" w14:textId="6D406980" w:rsidR="00616BE2" w:rsidRPr="0051629D" w:rsidRDefault="00216387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216387">
              <w:rPr>
                <w:rFonts w:ascii="Arial" w:hAnsi="Arial" w:cs="Arial"/>
              </w:rPr>
              <w:t>sqlite3.dll</w:t>
            </w:r>
          </w:p>
        </w:tc>
        <w:tc>
          <w:tcPr>
            <w:tcW w:w="1126" w:type="pct"/>
          </w:tcPr>
          <w:p w14:paraId="539B0C04" w14:textId="6BF910CE" w:rsidR="00616BE2" w:rsidRPr="0051629D" w:rsidRDefault="00216387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216387">
              <w:rPr>
                <w:rFonts w:ascii="Arial" w:hAnsi="Arial" w:cs="Arial"/>
              </w:rPr>
              <w:t>Robert Simpson, et al.</w:t>
            </w:r>
          </w:p>
        </w:tc>
        <w:tc>
          <w:tcPr>
            <w:tcW w:w="1125" w:type="pct"/>
          </w:tcPr>
          <w:p w14:paraId="7E28DAE7" w14:textId="0225EAEA" w:rsidR="00616BE2" w:rsidRPr="0051629D" w:rsidRDefault="00216387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216387">
              <w:rPr>
                <w:rFonts w:ascii="Arial" w:hAnsi="Arial" w:cs="Arial"/>
              </w:rPr>
              <w:t>1.0.94.0</w:t>
            </w:r>
          </w:p>
        </w:tc>
        <w:tc>
          <w:tcPr>
            <w:tcW w:w="1269" w:type="pct"/>
            <w:shd w:val="clear" w:color="auto" w:fill="auto"/>
          </w:tcPr>
          <w:p w14:paraId="0062CDE0" w14:textId="72BABBF4" w:rsidR="00616BE2" w:rsidRPr="0051629D" w:rsidRDefault="00216387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216387">
              <w:rPr>
                <w:rFonts w:ascii="Arial" w:hAnsi="Arial" w:cs="Arial"/>
              </w:rPr>
              <w:t>1.0.94.0</w:t>
            </w:r>
          </w:p>
        </w:tc>
      </w:tr>
      <w:tr w:rsidR="00616BE2" w:rsidRPr="0051629D" w14:paraId="27E1708E" w14:textId="77777777" w:rsidTr="00FD0AA6">
        <w:trPr>
          <w:trHeight w:val="301"/>
        </w:trPr>
        <w:tc>
          <w:tcPr>
            <w:tcW w:w="1480" w:type="pct"/>
            <w:shd w:val="clear" w:color="auto" w:fill="auto"/>
          </w:tcPr>
          <w:p w14:paraId="0CF44F5F" w14:textId="1E4B5456" w:rsidR="00616BE2" w:rsidRPr="0051629D" w:rsidRDefault="00216387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216387">
              <w:rPr>
                <w:rFonts w:ascii="Arial" w:hAnsi="Arial" w:cs="Arial"/>
              </w:rPr>
              <w:t>bcryptPrimitives.dll</w:t>
            </w:r>
          </w:p>
        </w:tc>
        <w:tc>
          <w:tcPr>
            <w:tcW w:w="1126" w:type="pct"/>
          </w:tcPr>
          <w:p w14:paraId="13959667" w14:textId="560AE1D6" w:rsidR="00616BE2" w:rsidRPr="0051629D" w:rsidRDefault="00216387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216387">
              <w:rPr>
                <w:rFonts w:ascii="Arial" w:hAnsi="Arial" w:cs="Arial"/>
              </w:rPr>
              <w:t>Microsoft Corporation</w:t>
            </w:r>
          </w:p>
        </w:tc>
        <w:tc>
          <w:tcPr>
            <w:tcW w:w="1125" w:type="pct"/>
          </w:tcPr>
          <w:p w14:paraId="6CB7AB4E" w14:textId="3ECA971B" w:rsidR="00616BE2" w:rsidRPr="0051629D" w:rsidRDefault="00216387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216387">
              <w:rPr>
                <w:rFonts w:ascii="Arial" w:hAnsi="Arial" w:cs="Arial"/>
              </w:rPr>
              <w:t>6.3.9600.16384</w:t>
            </w:r>
          </w:p>
        </w:tc>
        <w:tc>
          <w:tcPr>
            <w:tcW w:w="1269" w:type="pct"/>
            <w:shd w:val="clear" w:color="auto" w:fill="auto"/>
          </w:tcPr>
          <w:p w14:paraId="5D33D0E3" w14:textId="4866FEFE" w:rsidR="00616BE2" w:rsidRPr="0051629D" w:rsidRDefault="00216387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216387">
              <w:rPr>
                <w:rFonts w:ascii="Arial" w:hAnsi="Arial" w:cs="Arial"/>
              </w:rPr>
              <w:t>6.3.9600.16384</w:t>
            </w:r>
          </w:p>
        </w:tc>
      </w:tr>
      <w:tr w:rsidR="00616BE2" w:rsidRPr="0051629D" w14:paraId="19103269" w14:textId="77777777" w:rsidTr="00FD0AA6">
        <w:trPr>
          <w:trHeight w:val="301"/>
        </w:trPr>
        <w:tc>
          <w:tcPr>
            <w:tcW w:w="1480" w:type="pct"/>
            <w:shd w:val="clear" w:color="auto" w:fill="auto"/>
          </w:tcPr>
          <w:p w14:paraId="0EA7B422" w14:textId="358C29A7" w:rsidR="00616BE2" w:rsidRPr="0051629D" w:rsidRDefault="00216387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216387">
              <w:rPr>
                <w:rFonts w:ascii="Arial" w:hAnsi="Arial" w:cs="Arial"/>
              </w:rPr>
              <w:t>python27.dll</w:t>
            </w:r>
          </w:p>
        </w:tc>
        <w:tc>
          <w:tcPr>
            <w:tcW w:w="1126" w:type="pct"/>
          </w:tcPr>
          <w:p w14:paraId="52B626D6" w14:textId="219ABABD" w:rsidR="00616BE2" w:rsidRPr="0051629D" w:rsidRDefault="00216387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216387">
              <w:rPr>
                <w:rFonts w:ascii="Arial" w:hAnsi="Arial" w:cs="Arial"/>
              </w:rPr>
              <w:t>Python Software Foundation</w:t>
            </w:r>
          </w:p>
        </w:tc>
        <w:tc>
          <w:tcPr>
            <w:tcW w:w="1125" w:type="pct"/>
          </w:tcPr>
          <w:p w14:paraId="30FCB935" w14:textId="779826CB" w:rsidR="00616BE2" w:rsidRPr="0051629D" w:rsidRDefault="00216387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216387">
              <w:rPr>
                <w:rFonts w:ascii="Arial" w:hAnsi="Arial" w:cs="Arial"/>
              </w:rPr>
              <w:t>2.7.9150.1013</w:t>
            </w:r>
          </w:p>
        </w:tc>
        <w:tc>
          <w:tcPr>
            <w:tcW w:w="1269" w:type="pct"/>
            <w:shd w:val="clear" w:color="auto" w:fill="auto"/>
          </w:tcPr>
          <w:p w14:paraId="6A59FB72" w14:textId="382E86C8" w:rsidR="00616BE2" w:rsidRPr="0051629D" w:rsidRDefault="00216387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216387">
              <w:rPr>
                <w:rFonts w:ascii="Arial" w:hAnsi="Arial" w:cs="Arial"/>
              </w:rPr>
              <w:t>2.7.9150.1013</w:t>
            </w:r>
          </w:p>
        </w:tc>
      </w:tr>
    </w:tbl>
    <w:p w14:paraId="1D6AB280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p w14:paraId="214E8F80" w14:textId="77777777" w:rsidR="00616BE2" w:rsidRDefault="00616BE2" w:rsidP="00616BE2">
      <w:pPr>
        <w:spacing w:line="360" w:lineRule="auto"/>
        <w:jc w:val="both"/>
        <w:rPr>
          <w:rFonts w:ascii="Arial" w:hAnsi="Arial" w:cs="Arial"/>
        </w:rPr>
      </w:pPr>
      <w:r w:rsidRPr="0051629D">
        <w:rPr>
          <w:rFonts w:ascii="Arial" w:hAnsi="Arial" w:cs="Arial"/>
        </w:rPr>
        <w:t>11. Can you determine what software took the image of the memory and when (the time must be in your time zone)?</w:t>
      </w:r>
    </w:p>
    <w:p w14:paraId="5DE3E16A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4"/>
        <w:gridCol w:w="2618"/>
        <w:gridCol w:w="2954"/>
      </w:tblGrid>
      <w:tr w:rsidR="00616BE2" w:rsidRPr="0051629D" w14:paraId="4A916C0D" w14:textId="77777777" w:rsidTr="00FD0AA6">
        <w:trPr>
          <w:trHeight w:val="554"/>
        </w:trPr>
        <w:tc>
          <w:tcPr>
            <w:tcW w:w="1910" w:type="pct"/>
            <w:shd w:val="clear" w:color="auto" w:fill="auto"/>
          </w:tcPr>
          <w:p w14:paraId="0A4B7707" w14:textId="77777777" w:rsidR="00616BE2" w:rsidRPr="002E0F1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lang w:val="en-US"/>
              </w:rPr>
            </w:pPr>
            <w:r w:rsidRPr="0051629D">
              <w:rPr>
                <w:rFonts w:ascii="Arial" w:hAnsi="Arial" w:cs="Arial"/>
              </w:rPr>
              <w:t>Title (program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452" w:type="pct"/>
          </w:tcPr>
          <w:p w14:paraId="0C220104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 xml:space="preserve">Data </w:t>
            </w:r>
          </w:p>
        </w:tc>
        <w:tc>
          <w:tcPr>
            <w:tcW w:w="1638" w:type="pct"/>
            <w:shd w:val="clear" w:color="auto" w:fill="auto"/>
          </w:tcPr>
          <w:p w14:paraId="0F8DB625" w14:textId="77777777" w:rsidR="00616BE2" w:rsidRDefault="00616BE2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1629D">
              <w:rPr>
                <w:rFonts w:ascii="Arial" w:hAnsi="Arial" w:cs="Arial"/>
              </w:rPr>
              <w:t>Time</w:t>
            </w:r>
          </w:p>
        </w:tc>
      </w:tr>
      <w:tr w:rsidR="00616BE2" w:rsidRPr="0051629D" w14:paraId="532DA817" w14:textId="77777777" w:rsidTr="00FD0AA6">
        <w:trPr>
          <w:trHeight w:val="301"/>
        </w:trPr>
        <w:tc>
          <w:tcPr>
            <w:tcW w:w="1910" w:type="pct"/>
            <w:shd w:val="clear" w:color="auto" w:fill="auto"/>
          </w:tcPr>
          <w:p w14:paraId="47EB1AEB" w14:textId="19AA8717" w:rsidR="00616BE2" w:rsidRPr="0051629D" w:rsidRDefault="005A4A53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A4A53">
              <w:rPr>
                <w:rFonts w:ascii="Arial" w:hAnsi="Arial" w:cs="Arial"/>
              </w:rPr>
              <w:t>DumpIt.exe</w:t>
            </w:r>
          </w:p>
        </w:tc>
        <w:tc>
          <w:tcPr>
            <w:tcW w:w="1452" w:type="pct"/>
          </w:tcPr>
          <w:p w14:paraId="21748E4D" w14:textId="72ADBE4D" w:rsidR="00616BE2" w:rsidRPr="0051629D" w:rsidRDefault="005A4A53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</w:rPr>
            </w:pPr>
            <w:r w:rsidRPr="005A4A53">
              <w:rPr>
                <w:rFonts w:ascii="Arial" w:hAnsi="Arial" w:cs="Arial"/>
              </w:rPr>
              <w:t xml:space="preserve">2016-09-07 </w:t>
            </w:r>
          </w:p>
        </w:tc>
        <w:tc>
          <w:tcPr>
            <w:tcW w:w="1638" w:type="pct"/>
            <w:shd w:val="clear" w:color="auto" w:fill="auto"/>
          </w:tcPr>
          <w:p w14:paraId="0F83ED27" w14:textId="0D846B81" w:rsidR="00616BE2" w:rsidRPr="005A4A53" w:rsidRDefault="005A4A53" w:rsidP="00FD0AA6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lang w:val="en-US"/>
              </w:rPr>
            </w:pPr>
            <w:r w:rsidRPr="005A4A5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en-US"/>
              </w:rPr>
              <w:t>7</w:t>
            </w:r>
            <w:r w:rsidRPr="005A4A53">
              <w:rPr>
                <w:rFonts w:ascii="Arial" w:hAnsi="Arial" w:cs="Arial"/>
              </w:rPr>
              <w:t>:26:01 UTC+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</w:tr>
    </w:tbl>
    <w:p w14:paraId="199659AB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p w14:paraId="37FAAA65" w14:textId="77777777" w:rsidR="00616BE2" w:rsidRPr="0051629D" w:rsidRDefault="00616BE2" w:rsidP="00616BE2">
      <w:pPr>
        <w:spacing w:line="360" w:lineRule="auto"/>
        <w:jc w:val="both"/>
        <w:rPr>
          <w:rFonts w:ascii="Arial" w:hAnsi="Arial" w:cs="Arial"/>
        </w:rPr>
      </w:pPr>
    </w:p>
    <w:p w14:paraId="2667C427" w14:textId="77777777" w:rsidR="00616BE2" w:rsidRPr="00D67F6A" w:rsidRDefault="00616BE2" w:rsidP="00616BE2">
      <w:pPr>
        <w:rPr>
          <w:lang w:val="ru-RU"/>
        </w:rPr>
      </w:pPr>
    </w:p>
    <w:p w14:paraId="4F08D5ED" w14:textId="77777777" w:rsidR="002E262B" w:rsidRPr="002E262B" w:rsidRDefault="002E262B" w:rsidP="002E262B">
      <w:pPr>
        <w:rPr>
          <w:lang w:val="ru-RU"/>
        </w:rPr>
      </w:pPr>
    </w:p>
    <w:p w14:paraId="52DA9873" w14:textId="77777777" w:rsidR="002E262B" w:rsidRDefault="002E262B" w:rsidP="002E262B">
      <w:pPr>
        <w:rPr>
          <w:lang w:val="en-US"/>
        </w:rPr>
      </w:pPr>
    </w:p>
    <w:p w14:paraId="697544BC" w14:textId="77777777" w:rsidR="00707538" w:rsidRDefault="00707538"/>
    <w:sectPr w:rsidR="0070753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0EC8F" w14:textId="77777777" w:rsidR="00707F41" w:rsidRDefault="00707F41" w:rsidP="002E262B">
      <w:r>
        <w:separator/>
      </w:r>
    </w:p>
  </w:endnote>
  <w:endnote w:type="continuationSeparator" w:id="0">
    <w:p w14:paraId="463E5FB7" w14:textId="77777777" w:rsidR="00707F41" w:rsidRDefault="00707F41" w:rsidP="002E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03664" w14:textId="2D2B72BA" w:rsidR="002E262B" w:rsidRPr="002E262B" w:rsidRDefault="002E262B" w:rsidP="002E262B">
    <w:pPr>
      <w:pStyle w:val="Footer"/>
      <w:jc w:val="right"/>
      <w:rPr>
        <w:lang w:val="en-US"/>
      </w:rPr>
    </w:pPr>
    <w:r>
      <w:rPr>
        <w:lang w:val="en-US"/>
      </w:rPr>
      <w:t>Student:</w:t>
    </w:r>
    <w:r w:rsidR="005A4A53">
      <w:rPr>
        <w:lang w:val="en-US"/>
      </w:rPr>
      <w:t xml:space="preserve"> Ihor </w:t>
    </w:r>
    <w:proofErr w:type="spellStart"/>
    <w:r w:rsidR="005A4A53">
      <w:rPr>
        <w:lang w:val="en-US"/>
      </w:rPr>
      <w:t>Milevskyi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C090E" w14:textId="77777777" w:rsidR="00707F41" w:rsidRDefault="00707F41" w:rsidP="002E262B">
      <w:r>
        <w:separator/>
      </w:r>
    </w:p>
  </w:footnote>
  <w:footnote w:type="continuationSeparator" w:id="0">
    <w:p w14:paraId="265702F3" w14:textId="77777777" w:rsidR="00707F41" w:rsidRDefault="00707F41" w:rsidP="002E2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0E39"/>
    <w:multiLevelType w:val="hybridMultilevel"/>
    <w:tmpl w:val="8922713E"/>
    <w:lvl w:ilvl="0" w:tplc="04090001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091E"/>
    <w:multiLevelType w:val="hybridMultilevel"/>
    <w:tmpl w:val="CABC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47305">
    <w:abstractNumId w:val="0"/>
  </w:num>
  <w:num w:numId="2" w16cid:durableId="67615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2B"/>
    <w:rsid w:val="000D603A"/>
    <w:rsid w:val="002127D9"/>
    <w:rsid w:val="00216387"/>
    <w:rsid w:val="00222368"/>
    <w:rsid w:val="002E262B"/>
    <w:rsid w:val="003E250D"/>
    <w:rsid w:val="004034B6"/>
    <w:rsid w:val="0041195F"/>
    <w:rsid w:val="00527458"/>
    <w:rsid w:val="00557F1D"/>
    <w:rsid w:val="005A4A53"/>
    <w:rsid w:val="005C7425"/>
    <w:rsid w:val="00616BE2"/>
    <w:rsid w:val="00707538"/>
    <w:rsid w:val="00707F41"/>
    <w:rsid w:val="007254F9"/>
    <w:rsid w:val="00850C74"/>
    <w:rsid w:val="00872F55"/>
    <w:rsid w:val="008C206F"/>
    <w:rsid w:val="009D3C5E"/>
    <w:rsid w:val="00A0607D"/>
    <w:rsid w:val="00A128AA"/>
    <w:rsid w:val="00A34875"/>
    <w:rsid w:val="00A40592"/>
    <w:rsid w:val="00A5437F"/>
    <w:rsid w:val="00A82921"/>
    <w:rsid w:val="00AD1BFF"/>
    <w:rsid w:val="00AD4B38"/>
    <w:rsid w:val="00BA581A"/>
    <w:rsid w:val="00BE6D4E"/>
    <w:rsid w:val="00CD7E4A"/>
    <w:rsid w:val="00D22E13"/>
    <w:rsid w:val="00D67F6A"/>
    <w:rsid w:val="00E36289"/>
    <w:rsid w:val="00E36609"/>
    <w:rsid w:val="00E92698"/>
    <w:rsid w:val="00ED1CF4"/>
    <w:rsid w:val="00ED7B07"/>
    <w:rsid w:val="00FB08F6"/>
    <w:rsid w:val="00F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71DD8"/>
  <w15:chartTrackingRefBased/>
  <w15:docId w15:val="{765B7564-B648-2140-ABED-188F8BAC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62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195F"/>
    <w:pPr>
      <w:pageBreakBefore/>
      <w:numPr>
        <w:numId w:val="1"/>
      </w:numPr>
      <w:tabs>
        <w:tab w:val="right" w:pos="2127"/>
      </w:tabs>
      <w:spacing w:before="100" w:beforeAutospacing="1" w:after="120" w:line="480" w:lineRule="auto"/>
      <w:ind w:left="360" w:right="284"/>
      <w:jc w:val="both"/>
      <w:outlineLvl w:val="0"/>
    </w:pPr>
    <w:rPr>
      <w:rFonts w:ascii="Arial" w:eastAsia="Arial Unicode MS" w:hAnsi="Arial" w:cs="Arial"/>
      <w:b/>
      <w:bCs/>
      <w:kern w:val="36"/>
      <w:sz w:val="36"/>
      <w:szCs w:val="3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95F"/>
    <w:rPr>
      <w:rFonts w:ascii="Arial" w:eastAsia="Arial Unicode MS" w:hAnsi="Arial" w:cs="Arial"/>
      <w:b/>
      <w:bCs/>
      <w:kern w:val="36"/>
      <w:sz w:val="36"/>
      <w:szCs w:val="30"/>
      <w:lang w:val="en-GB"/>
    </w:rPr>
  </w:style>
  <w:style w:type="table" w:styleId="LightList-Accent1">
    <w:name w:val="Light List Accent 1"/>
    <w:basedOn w:val="TableNormal"/>
    <w:uiPriority w:val="61"/>
    <w:rsid w:val="002E262B"/>
    <w:rPr>
      <w:rFonts w:eastAsiaTheme="minorEastAsia"/>
      <w:color w:val="262626"/>
      <w:sz w:val="28"/>
      <w:szCs w:val="28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E26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E262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26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62B"/>
  </w:style>
  <w:style w:type="paragraph" w:styleId="Footer">
    <w:name w:val="footer"/>
    <w:basedOn w:val="Normal"/>
    <w:link w:val="FooterChar"/>
    <w:uiPriority w:val="99"/>
    <w:unhideWhenUsed/>
    <w:rsid w:val="002E26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62B"/>
  </w:style>
  <w:style w:type="character" w:styleId="Hyperlink">
    <w:name w:val="Hyperlink"/>
    <w:basedOn w:val="DefaultParagraphFont"/>
    <w:uiPriority w:val="99"/>
    <w:unhideWhenUsed/>
    <w:rsid w:val="00616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B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B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22E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latilityfoundation.org/releases-vol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olatilityfoundation.org/releas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volatilityfoundation.org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8</Pages>
  <Words>5383</Words>
  <Characters>3069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Sarunas Grigaliunas</dc:creator>
  <cp:keywords/>
  <dc:description/>
  <cp:lastModifiedBy>Игорь Милевский</cp:lastModifiedBy>
  <cp:revision>8</cp:revision>
  <dcterms:created xsi:type="dcterms:W3CDTF">2024-04-20T20:55:00Z</dcterms:created>
  <dcterms:modified xsi:type="dcterms:W3CDTF">2024-09-30T18:24:00Z</dcterms:modified>
</cp:coreProperties>
</file>