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D7D" w:rsidRDefault="00693D7D"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Criação do banco de dados:</w:t>
      </w:r>
    </w:p>
    <w:p w:rsidR="00693D7D" w:rsidRDefault="00693D7D" w:rsidP="00471BF8">
      <w:pPr>
        <w:spacing w:after="0" w:line="240" w:lineRule="auto"/>
        <w:rPr>
          <w:rFonts w:ascii="Arial" w:eastAsia="Times New Roman" w:hAnsi="Arial" w:cs="Arial"/>
          <w:b/>
          <w:bCs/>
          <w:color w:val="000000"/>
          <w:sz w:val="18"/>
          <w:szCs w:val="18"/>
        </w:rPr>
      </w:pPr>
      <w:r w:rsidRPr="00693D7D">
        <w:rPr>
          <w:rFonts w:ascii="Arial" w:eastAsia="Times New Roman" w:hAnsi="Arial" w:cs="Arial"/>
          <w:b/>
          <w:bCs/>
          <w:color w:val="000000"/>
          <w:sz w:val="18"/>
          <w:szCs w:val="18"/>
        </w:rPr>
        <w:t>http://w</w:t>
      </w:r>
      <w:r>
        <w:rPr>
          <w:rFonts w:ascii="Arial" w:eastAsia="Times New Roman" w:hAnsi="Arial" w:cs="Arial"/>
          <w:b/>
          <w:bCs/>
          <w:color w:val="000000"/>
          <w:sz w:val="18"/>
          <w:szCs w:val="18"/>
        </w:rPr>
        <w:t>ww.freemysqlhosting.net/</w:t>
      </w:r>
    </w:p>
    <w:p w:rsidR="00693D7D" w:rsidRDefault="00693D7D" w:rsidP="00471BF8">
      <w:pPr>
        <w:spacing w:after="0" w:line="240" w:lineRule="auto"/>
        <w:rPr>
          <w:rFonts w:ascii="Arial" w:eastAsia="Times New Roman" w:hAnsi="Arial" w:cs="Arial"/>
          <w:b/>
          <w:bCs/>
          <w:color w:val="000000"/>
          <w:sz w:val="18"/>
          <w:szCs w:val="18"/>
        </w:rPr>
      </w:pPr>
    </w:p>
    <w:p w:rsidR="007A2C7C" w:rsidRDefault="007A2C7C"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LEGENDA:</w:t>
      </w:r>
    </w:p>
    <w:p w:rsidR="007A2C7C" w:rsidRDefault="007A2C7C"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AMARELO: TRANSF.</w:t>
      </w:r>
    </w:p>
    <w:p w:rsidR="007A2C7C" w:rsidRDefault="007A2C7C"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 xml:space="preserve">AZUL: DISTR. </w:t>
      </w:r>
    </w:p>
    <w:p w:rsidR="007A2C7C" w:rsidRDefault="007A2C7C"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VERDE: BOTH</w:t>
      </w:r>
      <w:r w:rsidR="00D83F80">
        <w:rPr>
          <w:rFonts w:ascii="Arial" w:eastAsia="Times New Roman" w:hAnsi="Arial" w:cs="Arial"/>
          <w:b/>
          <w:bCs/>
          <w:color w:val="000000"/>
          <w:sz w:val="18"/>
          <w:szCs w:val="18"/>
        </w:rPr>
        <w:tab/>
      </w:r>
    </w:p>
    <w:p w:rsidR="007A2C7C" w:rsidRDefault="007A2C7C" w:rsidP="00471BF8">
      <w:pPr>
        <w:spacing w:after="0" w:line="240" w:lineRule="auto"/>
        <w:rPr>
          <w:rFonts w:ascii="Arial" w:eastAsia="Times New Roman" w:hAnsi="Arial" w:cs="Arial"/>
          <w:b/>
          <w:bCs/>
          <w:color w:val="000000"/>
          <w:sz w:val="18"/>
          <w:szCs w:val="18"/>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r w:rsidR="0078751F">
        <w:rPr>
          <w:rFonts w:ascii="Arial" w:eastAsia="Times New Roman" w:hAnsi="Arial" w:cs="Arial"/>
          <w:color w:val="000000"/>
          <w:sz w:val="18"/>
          <w:szCs w:val="18"/>
        </w:rPr>
        <w:t>, tipo de sistema (se é transmissão ou distribuição).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2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B70DEE"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 </w:t>
      </w:r>
      <w:r w:rsidR="00471BF8"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D83F80">
        <w:rPr>
          <w:rFonts w:ascii="Arial" w:eastAsia="Times New Roman" w:hAnsi="Arial" w:cs="Arial"/>
          <w:color w:val="000000"/>
          <w:sz w:val="18"/>
          <w:szCs w:val="18"/>
          <w:highlight w:val="green"/>
        </w:rPr>
        <w:t>Número</w:t>
      </w:r>
      <w:r w:rsidRPr="00471BF8">
        <w:rPr>
          <w:rFonts w:ascii="Arial" w:eastAsia="Times New Roman" w:hAnsi="Arial" w:cs="Arial"/>
          <w:color w:val="000000"/>
          <w:sz w:val="18"/>
          <w:szCs w:val="18"/>
        </w:rPr>
        <w:t xml:space="preserve"> </w:t>
      </w:r>
      <w:r w:rsidRPr="00D83F80">
        <w:rPr>
          <w:rFonts w:ascii="Arial" w:eastAsia="Times New Roman" w:hAnsi="Arial" w:cs="Arial"/>
          <w:color w:val="000000"/>
          <w:sz w:val="18"/>
          <w:szCs w:val="18"/>
          <w:highlight w:val="green"/>
        </w:rPr>
        <w:t>da barra e ID do caso base (chave estrangeira).</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D83F80">
        <w:rPr>
          <w:rFonts w:ascii="Arial" w:eastAsia="Times New Roman" w:hAnsi="Arial" w:cs="Arial"/>
          <w:color w:val="000000"/>
          <w:sz w:val="18"/>
          <w:szCs w:val="18"/>
          <w:highlight w:val="yellow"/>
        </w:rPr>
        <w:t>Número sequencial</w:t>
      </w:r>
      <w:r w:rsidR="004B0D35">
        <w:rPr>
          <w:rFonts w:ascii="Arial" w:eastAsia="Times New Roman" w:hAnsi="Arial" w:cs="Arial"/>
          <w:color w:val="000000"/>
          <w:sz w:val="18"/>
          <w:szCs w:val="18"/>
          <w:highlight w:val="yellow"/>
        </w:rPr>
        <w:t xml:space="preserve"> (</w:t>
      </w:r>
      <w:proofErr w:type="spellStart"/>
      <w:r w:rsidR="004B0D35">
        <w:rPr>
          <w:rFonts w:ascii="Arial" w:eastAsia="Times New Roman" w:hAnsi="Arial" w:cs="Arial"/>
          <w:color w:val="000000"/>
          <w:sz w:val="18"/>
          <w:szCs w:val="18"/>
          <w:highlight w:val="yellow"/>
        </w:rPr>
        <w:t>text</w:t>
      </w:r>
      <w:proofErr w:type="spellEnd"/>
      <w:r w:rsidR="004B0D35">
        <w:rPr>
          <w:rFonts w:ascii="Arial" w:eastAsia="Times New Roman" w:hAnsi="Arial" w:cs="Arial"/>
          <w:color w:val="000000"/>
          <w:sz w:val="18"/>
          <w:szCs w:val="18"/>
          <w:highlight w:val="yellow"/>
        </w:rPr>
        <w:t>)</w:t>
      </w:r>
      <w:r w:rsidRPr="00D83F80">
        <w:rPr>
          <w:rFonts w:ascii="Arial" w:eastAsia="Times New Roman" w:hAnsi="Arial" w:cs="Arial"/>
          <w:color w:val="000000"/>
          <w:sz w:val="18"/>
          <w:szCs w:val="18"/>
          <w:highlight w:val="yellow"/>
        </w:rPr>
        <w:t>, nome da barra</w:t>
      </w:r>
      <w:r w:rsidR="004B0D35">
        <w:rPr>
          <w:rFonts w:ascii="Arial" w:eastAsia="Times New Roman" w:hAnsi="Arial" w:cs="Arial"/>
          <w:color w:val="000000"/>
          <w:sz w:val="18"/>
          <w:szCs w:val="18"/>
          <w:highlight w:val="yellow"/>
        </w:rPr>
        <w:t xml:space="preserve"> (</w:t>
      </w:r>
      <w:proofErr w:type="spellStart"/>
      <w:r w:rsidR="004B0D35">
        <w:rPr>
          <w:rFonts w:ascii="Arial" w:eastAsia="Times New Roman" w:hAnsi="Arial" w:cs="Arial"/>
          <w:color w:val="000000"/>
          <w:sz w:val="18"/>
          <w:szCs w:val="18"/>
          <w:highlight w:val="yellow"/>
        </w:rPr>
        <w:t>text</w:t>
      </w:r>
      <w:proofErr w:type="spellEnd"/>
      <w:r w:rsidR="004B0D35">
        <w:rPr>
          <w:rFonts w:ascii="Arial" w:eastAsia="Times New Roman" w:hAnsi="Arial" w:cs="Arial"/>
          <w:color w:val="000000"/>
          <w:sz w:val="18"/>
          <w:szCs w:val="18"/>
          <w:highlight w:val="yellow"/>
        </w:rPr>
        <w:t>)</w:t>
      </w:r>
      <w:r w:rsidRPr="00D83F80">
        <w:rPr>
          <w:rFonts w:ascii="Arial" w:eastAsia="Times New Roman" w:hAnsi="Arial" w:cs="Arial"/>
          <w:color w:val="000000"/>
          <w:sz w:val="18"/>
          <w:szCs w:val="18"/>
          <w:highlight w:val="yellow"/>
        </w:rPr>
        <w:t>, magnitude de tensão, ângulo de fase da tensão, base de tensão (</w:t>
      </w:r>
      <w:proofErr w:type="gramStart"/>
      <w:r w:rsidRPr="00D83F80">
        <w:rPr>
          <w:rFonts w:ascii="Arial" w:eastAsia="Times New Roman" w:hAnsi="Arial" w:cs="Arial"/>
          <w:color w:val="000000"/>
          <w:sz w:val="18"/>
          <w:szCs w:val="18"/>
          <w:highlight w:val="yellow"/>
        </w:rPr>
        <w:t>kV</w:t>
      </w:r>
      <w:proofErr w:type="gramEnd"/>
      <w:r w:rsidRPr="00D83F80">
        <w:rPr>
          <w:rFonts w:ascii="Arial" w:eastAsia="Times New Roman" w:hAnsi="Arial" w:cs="Arial"/>
          <w:color w:val="000000"/>
          <w:sz w:val="18"/>
          <w:szCs w:val="18"/>
          <w:highlight w:val="yellow"/>
        </w:rPr>
        <w:t>), tensão especificada para geração, Limite máximo de geração de potência reativa, Limite mínimo de geração de potência reativa, Limite máximo de magnitude de tensão, Limite mínimo de magnitude de tensão</w:t>
      </w:r>
      <w:r w:rsidR="003F2DF0" w:rsidRPr="00D83F80">
        <w:rPr>
          <w:rFonts w:ascii="Arial" w:eastAsia="Times New Roman" w:hAnsi="Arial" w:cs="Arial"/>
          <w:color w:val="000000"/>
          <w:sz w:val="18"/>
          <w:szCs w:val="18"/>
          <w:highlight w:val="yellow"/>
        </w:rPr>
        <w:t xml:space="preserve">,  </w:t>
      </w:r>
      <w:proofErr w:type="spellStart"/>
      <w:r w:rsidR="003F2DF0" w:rsidRPr="00D83F80">
        <w:rPr>
          <w:rFonts w:ascii="Arial" w:eastAsia="Times New Roman" w:hAnsi="Arial" w:cs="Arial"/>
          <w:color w:val="000000"/>
          <w:sz w:val="18"/>
          <w:szCs w:val="18"/>
          <w:highlight w:val="yellow"/>
        </w:rPr>
        <w:t>area</w:t>
      </w:r>
      <w:proofErr w:type="spell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3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5012A7" w:rsidRPr="00471BF8" w:rsidRDefault="005012A7" w:rsidP="005012A7">
      <w:pPr>
        <w:spacing w:after="0" w:line="240" w:lineRule="auto"/>
        <w:rPr>
          <w:rFonts w:ascii="Times New Roman" w:eastAsia="Times New Roman" w:hAnsi="Times New Roman" w:cs="Times New Roman"/>
          <w:sz w:val="24"/>
          <w:szCs w:val="24"/>
        </w:rPr>
      </w:pPr>
    </w:p>
    <w:p w:rsidR="00471BF8" w:rsidRPr="00471BF8" w:rsidRDefault="00471BF8" w:rsidP="005012A7">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3 [1], página 5 de transmissão [1</w:t>
      </w:r>
      <w:proofErr w:type="gramStart"/>
      <w:r w:rsidRPr="00DF28F9">
        <w:rPr>
          <w:rFonts w:ascii="Arial" w:eastAsia="Times New Roman" w:hAnsi="Arial" w:cs="Arial"/>
          <w:color w:val="000000"/>
          <w:sz w:val="18"/>
          <w:szCs w:val="18"/>
          <w:highlight w:val="yellow"/>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D75A7" w:rsidRPr="00471BF8" w:rsidRDefault="005D75A7" w:rsidP="005D75A7">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sidRPr="009A2EE4">
        <w:rPr>
          <w:rFonts w:ascii="Arial" w:eastAsia="Times New Roman" w:hAnsi="Arial" w:cs="Arial"/>
          <w:color w:val="000000"/>
          <w:sz w:val="18"/>
          <w:szCs w:val="18"/>
          <w:highlight w:val="green"/>
        </w:rPr>
        <w:t>ID do ramo</w:t>
      </w:r>
      <w:r w:rsidR="009A2EE4" w:rsidRPr="009A2EE4">
        <w:rPr>
          <w:rFonts w:ascii="Arial" w:eastAsia="Times New Roman" w:hAnsi="Arial" w:cs="Arial"/>
          <w:color w:val="000000"/>
          <w:sz w:val="18"/>
          <w:szCs w:val="18"/>
          <w:highlight w:val="green"/>
        </w:rPr>
        <w:t xml:space="preserve"> (autoincremental)</w:t>
      </w:r>
      <w:r w:rsidR="005734EF">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green"/>
        </w:rPr>
        <w:t>e</w:t>
      </w:r>
      <w:proofErr w:type="gramStart"/>
      <w:r w:rsidRPr="009A2EE4">
        <w:rPr>
          <w:rFonts w:ascii="Arial" w:eastAsia="Times New Roman" w:hAnsi="Arial" w:cs="Arial"/>
          <w:color w:val="000000"/>
          <w:sz w:val="18"/>
          <w:szCs w:val="18"/>
          <w:highlight w:val="green"/>
        </w:rPr>
        <w:t xml:space="preserve">  </w:t>
      </w:r>
      <w:proofErr w:type="gramEnd"/>
      <w:r w:rsidRPr="009A2EE4">
        <w:rPr>
          <w:rFonts w:ascii="Arial" w:eastAsia="Times New Roman" w:hAnsi="Arial" w:cs="Arial"/>
          <w:color w:val="000000"/>
          <w:sz w:val="18"/>
          <w:szCs w:val="18"/>
          <w:highlight w:val="green"/>
        </w:rPr>
        <w:t>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w:t>
      </w:r>
      <w:r w:rsidRPr="009A2EE4">
        <w:rPr>
          <w:rFonts w:ascii="Arial" w:eastAsia="Times New Roman" w:hAnsi="Arial" w:cs="Arial"/>
          <w:color w:val="000000"/>
          <w:sz w:val="18"/>
          <w:szCs w:val="18"/>
          <w:highlight w:val="green"/>
        </w:rPr>
        <w:t>inicial (chave estrangeira) e barra final (chave estrangeira),</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Número do ramo sequencial,</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cyan"/>
        </w:rPr>
        <w:t>comprimento</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resistência, reatância</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susceptância</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shunt de linha, classificação MVA #1, classificação MVA #2, classificação MVA #3,</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descrição</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número do circuito</w:t>
      </w:r>
      <w:r w:rsidR="003F2DF0" w:rsidRPr="009A2EE4">
        <w:rPr>
          <w:rFonts w:ascii="Arial" w:eastAsia="Times New Roman" w:hAnsi="Arial" w:cs="Arial"/>
          <w:color w:val="000000"/>
          <w:sz w:val="18"/>
          <w:szCs w:val="18"/>
          <w:highlight w:val="yellow"/>
        </w:rPr>
        <w:t xml:space="preserve">, </w:t>
      </w:r>
      <w:proofErr w:type="gramStart"/>
      <w:r w:rsidR="003F2DF0" w:rsidRPr="009A2EE4">
        <w:rPr>
          <w:rFonts w:ascii="Arial" w:eastAsia="Times New Roman" w:hAnsi="Arial" w:cs="Arial"/>
          <w:color w:val="000000"/>
          <w:sz w:val="18"/>
          <w:szCs w:val="18"/>
          <w:highlight w:val="yellow"/>
        </w:rPr>
        <w:t>area</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5 de [1], página 6 de [1]. Tabela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segment</w:t>
      </w:r>
      <w:proofErr w:type="spellEnd"/>
      <w:r w:rsidRPr="00DF28F9">
        <w:rPr>
          <w:rFonts w:ascii="Arial" w:eastAsia="Times New Roman" w:hAnsi="Arial" w:cs="Arial"/>
          <w:color w:val="000000"/>
          <w:sz w:val="18"/>
          <w:szCs w:val="18"/>
          <w:highlight w:val="yellow"/>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Spacings</w:t>
      </w:r>
      <w:proofErr w:type="spellEnd"/>
      <w:r w:rsidRPr="00DF28F9">
        <w:rPr>
          <w:rFonts w:ascii="Arial" w:eastAsia="Times New Roman" w:hAnsi="Arial" w:cs="Arial"/>
          <w:color w:val="000000"/>
          <w:sz w:val="18"/>
          <w:szCs w:val="18"/>
          <w:highlight w:val="yellow"/>
        </w:rPr>
        <w:t>” [2] e também a “</w:t>
      </w:r>
      <w:proofErr w:type="spellStart"/>
      <w:r w:rsidRPr="00DF28F9">
        <w:rPr>
          <w:rFonts w:ascii="Arial" w:eastAsia="Times New Roman" w:hAnsi="Arial" w:cs="Arial"/>
          <w:color w:val="000000"/>
          <w:sz w:val="18"/>
          <w:szCs w:val="18"/>
          <w:highlight w:val="yellow"/>
        </w:rPr>
        <w:t>Undergroud</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w:t>
      </w:r>
      <w:proofErr w:type="spellEnd"/>
      <w:r w:rsidRPr="00DF28F9">
        <w:rPr>
          <w:rFonts w:ascii="Arial" w:eastAsia="Times New Roman" w:hAnsi="Arial" w:cs="Arial"/>
          <w:color w:val="000000"/>
          <w:sz w:val="18"/>
          <w:szCs w:val="18"/>
          <w:highlight w:val="yellow"/>
        </w:rPr>
        <w:t>” da</w:t>
      </w:r>
      <w:proofErr w:type="gramStart"/>
      <w:r w:rsidRPr="00DF28F9">
        <w:rPr>
          <w:rFonts w:ascii="Arial" w:eastAsia="Times New Roman" w:hAnsi="Arial" w:cs="Arial"/>
          <w:color w:val="000000"/>
          <w:sz w:val="18"/>
          <w:szCs w:val="18"/>
          <w:highlight w:val="yellow"/>
        </w:rPr>
        <w:t xml:space="preserve">  </w:t>
      </w:r>
      <w:proofErr w:type="gramEnd"/>
      <w:r w:rsidRPr="00DF28F9">
        <w:rPr>
          <w:rFonts w:ascii="Arial" w:eastAsia="Times New Roman" w:hAnsi="Arial" w:cs="Arial"/>
          <w:color w:val="000000"/>
          <w:sz w:val="18"/>
          <w:szCs w:val="18"/>
          <w:highlight w:val="yellow"/>
        </w:rPr>
        <w:t>página 4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r w:rsidR="00DD2FF1">
        <w:rPr>
          <w:rFonts w:ascii="Arial" w:eastAsia="Times New Roman" w:hAnsi="Arial" w:cs="Arial"/>
          <w:color w:val="000000"/>
          <w:sz w:val="18"/>
          <w:szCs w:val="18"/>
        </w:rPr>
        <w:t xml:space="preserve"> / tape </w:t>
      </w:r>
      <w:proofErr w:type="spellStart"/>
      <w:r w:rsidR="00DD2FF1">
        <w:rPr>
          <w:rFonts w:ascii="Arial" w:eastAsia="Times New Roman" w:hAnsi="Arial" w:cs="Arial"/>
          <w:color w:val="000000"/>
          <w:sz w:val="18"/>
          <w:szCs w:val="18"/>
        </w:rPr>
        <w:t>shielded</w:t>
      </w:r>
      <w:proofErr w:type="spellEnd"/>
      <w:r w:rsidR="007B0460">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00496F52">
        <w:rPr>
          <w:rFonts w:ascii="Arial" w:eastAsia="Times New Roman" w:hAnsi="Arial" w:cs="Arial"/>
          <w:b/>
          <w:bCs/>
          <w:color w:val="000000"/>
          <w:sz w:val="18"/>
          <w:szCs w:val="18"/>
        </w:rPr>
        <w:t xml:space="preserve"> </w:t>
      </w:r>
      <w:r w:rsidR="00496F52" w:rsidRPr="00496F52">
        <w:rPr>
          <w:rFonts w:ascii="Arial" w:eastAsia="Times New Roman" w:hAnsi="Arial" w:cs="Arial"/>
          <w:color w:val="000000"/>
          <w:sz w:val="18"/>
          <w:szCs w:val="18"/>
        </w:rPr>
        <w:t>T</w:t>
      </w:r>
      <w:r w:rsidRPr="00471BF8">
        <w:rPr>
          <w:rFonts w:ascii="Arial" w:eastAsia="Times New Roman" w:hAnsi="Arial" w:cs="Arial"/>
          <w:color w:val="000000"/>
          <w:sz w:val="18"/>
          <w:szCs w:val="18"/>
        </w:rPr>
        <w:t xml:space="preserve">amanho, </w:t>
      </w:r>
      <w:r w:rsidR="00496F52">
        <w:rPr>
          <w:rFonts w:ascii="Arial" w:eastAsia="Times New Roman" w:hAnsi="Arial" w:cs="Arial"/>
          <w:color w:val="000000"/>
          <w:sz w:val="18"/>
          <w:szCs w:val="18"/>
        </w:rPr>
        <w:t>tipo (enumerado)</w:t>
      </w:r>
      <w:r w:rsidRPr="00471BF8">
        <w:rPr>
          <w:rFonts w:ascii="Arial" w:eastAsia="Times New Roman" w:hAnsi="Arial" w:cs="Arial"/>
          <w:color w:val="000000"/>
          <w:sz w:val="18"/>
          <w:szCs w:val="18"/>
        </w:rPr>
        <w:t xml:space="preserve">, resistência, </w:t>
      </w:r>
      <w:proofErr w:type="gramStart"/>
      <w:r w:rsidR="00496F52">
        <w:rPr>
          <w:rFonts w:ascii="Arial" w:eastAsia="Times New Roman" w:hAnsi="Arial" w:cs="Arial"/>
          <w:color w:val="000000"/>
          <w:sz w:val="18"/>
          <w:szCs w:val="18"/>
        </w:rPr>
        <w:t>radio</w:t>
      </w:r>
      <w:proofErr w:type="gramEnd"/>
      <w:r w:rsidRPr="00471BF8">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ampacidade</w:t>
      </w:r>
      <w:proofErr w:type="spellEnd"/>
      <w:r w:rsidR="00496F52">
        <w:rPr>
          <w:rFonts w:ascii="Arial" w:eastAsia="Times New Roman" w:hAnsi="Arial" w:cs="Arial"/>
          <w:color w:val="000000"/>
          <w:sz w:val="18"/>
          <w:szCs w:val="18"/>
        </w:rPr>
        <w:t>.</w:t>
      </w:r>
      <w:r w:rsidR="00DD2FF1">
        <w:rPr>
          <w:rFonts w:ascii="Arial" w:eastAsia="Times New Roman" w:hAnsi="Arial" w:cs="Arial"/>
          <w:color w:val="000000"/>
          <w:sz w:val="18"/>
          <w:szCs w:val="18"/>
        </w:rPr>
        <w:t xml:space="preserve">\ tamanho, diâmetro sobre isolamento, diâmetro sobre o </w:t>
      </w:r>
      <w:proofErr w:type="spellStart"/>
      <w:r w:rsidR="00DD2FF1">
        <w:rPr>
          <w:rFonts w:ascii="Arial" w:eastAsia="Times New Roman" w:hAnsi="Arial" w:cs="Arial"/>
          <w:color w:val="000000"/>
          <w:sz w:val="18"/>
          <w:szCs w:val="18"/>
        </w:rPr>
        <w:t>shield</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jacket</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tickness</w:t>
      </w:r>
      <w:proofErr w:type="spellEnd"/>
      <w:r w:rsidR="00DD2FF1">
        <w:rPr>
          <w:rFonts w:ascii="Arial" w:eastAsia="Times New Roman" w:hAnsi="Arial" w:cs="Arial"/>
          <w:color w:val="000000"/>
          <w:sz w:val="18"/>
          <w:szCs w:val="18"/>
        </w:rPr>
        <w:t xml:space="preserve">, diâmetro externo, </w:t>
      </w:r>
      <w:proofErr w:type="spellStart"/>
      <w:r w:rsidR="00DD2FF1">
        <w:rPr>
          <w:rFonts w:ascii="Arial" w:eastAsia="Times New Roman" w:hAnsi="Arial" w:cs="Arial"/>
          <w:color w:val="000000"/>
          <w:sz w:val="18"/>
          <w:szCs w:val="18"/>
        </w:rPr>
        <w:t>ampacidade</w:t>
      </w:r>
      <w:proofErr w:type="spellEnd"/>
      <w:r w:rsidR="00DD2FF1">
        <w:rPr>
          <w:rFonts w:ascii="Arial" w:eastAsia="Times New Roman" w:hAnsi="Arial" w:cs="Arial"/>
          <w:color w:val="000000"/>
          <w:sz w:val="18"/>
          <w:szCs w:val="18"/>
        </w:rPr>
        <w:t>.</w:t>
      </w:r>
    </w:p>
    <w:p w:rsidR="000700C5" w:rsidRPr="00471BF8" w:rsidRDefault="00471BF8" w:rsidP="00B73D7D">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w:t>
      </w:r>
    </w:p>
    <w:p w:rsidR="007B0460" w:rsidRDefault="007B0460"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 [2]</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724C20" w:rsidP="00471BF8">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18"/>
          <w:szCs w:val="18"/>
        </w:rPr>
        <w:t>(08</w:t>
      </w:r>
      <w:r w:rsidR="00471BF8"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002B3512" w:rsidRPr="00471BF8">
        <w:rPr>
          <w:rFonts w:ascii="Arial" w:eastAsia="Times New Roman" w:hAnsi="Arial" w:cs="Arial"/>
          <w:color w:val="000000"/>
          <w:sz w:val="18"/>
          <w:szCs w:val="18"/>
        </w:rPr>
        <w:t>ID da forma de espaçamento (chave estrangeira)</w:t>
      </w:r>
      <w:r w:rsidR="002B3512">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w:t>
      </w:r>
      <w:proofErr w:type="gramStart"/>
      <w:r w:rsidRPr="00471BF8">
        <w:rPr>
          <w:rFonts w:ascii="Arial" w:eastAsia="Times New Roman" w:hAnsi="Arial" w:cs="Arial"/>
          <w:color w:val="000000"/>
          <w:sz w:val="18"/>
          <w:szCs w:val="18"/>
        </w:rPr>
        <w:t>condutor fase (chave estrangeira)</w:t>
      </w:r>
      <w:proofErr w:type="gramEnd"/>
      <w:r w:rsidRPr="00471BF8">
        <w:rPr>
          <w:rFonts w:ascii="Arial" w:eastAsia="Times New Roman" w:hAnsi="Arial" w:cs="Arial"/>
          <w:color w:val="000000"/>
          <w:sz w:val="18"/>
          <w:szCs w:val="18"/>
        </w:rPr>
        <w:t>, ID condutor neutro (chave estrangeira) e 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Um atributo da Figura 5, página 6 de transmissão [1]. 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da página 4 e “Underground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página 3. [2]</w:t>
      </w:r>
    </w:p>
    <w:p w:rsidR="00471BF8" w:rsidRDefault="00471BF8" w:rsidP="00CD23F1">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09</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r w:rsidR="0067462C">
        <w:rPr>
          <w:rFonts w:ascii="Arial" w:eastAsia="Times New Roman" w:hAnsi="Arial" w:cs="Arial"/>
          <w:color w:val="000000"/>
          <w:sz w:val="18"/>
          <w:szCs w:val="18"/>
        </w:rPr>
        <w:t xml:space="preserve"> da linha</w:t>
      </w:r>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do caso base (chave estrangeira)</w:t>
      </w:r>
      <w:r w:rsidR="0067462C">
        <w:rPr>
          <w:rFonts w:ascii="Arial" w:eastAsia="Times New Roman" w:hAnsi="Arial" w:cs="Arial"/>
          <w:color w:val="000000"/>
          <w:sz w:val="18"/>
          <w:szCs w:val="18"/>
        </w:rPr>
        <w:t xml:space="preserve">, id do tipo de linha. </w:t>
      </w:r>
    </w:p>
    <w:p w:rsidR="00471BF8" w:rsidRPr="00471BF8" w:rsidRDefault="00471BF8" w:rsidP="00471BF8">
      <w:pPr>
        <w:spacing w:after="0" w:line="240" w:lineRule="auto"/>
        <w:rPr>
          <w:rFonts w:ascii="Times New Roman" w:eastAsia="Times New Roman" w:hAnsi="Times New Roman" w:cs="Times New Roman"/>
          <w:sz w:val="24"/>
          <w:szCs w:val="24"/>
        </w:rPr>
      </w:pPr>
      <w:r w:rsidRPr="00F024FD">
        <w:rPr>
          <w:rFonts w:ascii="Arial" w:eastAsia="Times New Roman" w:hAnsi="Arial" w:cs="Arial"/>
          <w:b/>
          <w:bCs/>
          <w:color w:val="000000"/>
          <w:sz w:val="18"/>
          <w:szCs w:val="18"/>
          <w:highlight w:val="yellow"/>
        </w:rPr>
        <w:t xml:space="preserve">Referência: </w:t>
      </w:r>
      <w:r w:rsidRPr="00F024FD">
        <w:rPr>
          <w:rFonts w:ascii="Arial" w:eastAsia="Times New Roman" w:hAnsi="Arial" w:cs="Arial"/>
          <w:color w:val="000000"/>
          <w:sz w:val="18"/>
          <w:szCs w:val="18"/>
          <w:highlight w:val="yellow"/>
        </w:rPr>
        <w:t>Um atributo da Figura 3 e 5 de transmissão. Figura 10.</w:t>
      </w:r>
      <w:r w:rsidRPr="00471BF8">
        <w:rPr>
          <w:rFonts w:ascii="Arial" w:eastAsia="Times New Roman" w:hAnsi="Arial" w:cs="Arial"/>
          <w:color w:val="000000"/>
          <w:sz w:val="18"/>
          <w:szCs w:val="18"/>
        </w:rPr>
        <w:t xml:space="preserve"> </w:t>
      </w:r>
    </w:p>
    <w:p w:rsidR="00FB1E21" w:rsidRDefault="00FB1E21" w:rsidP="00471BF8">
      <w:pPr>
        <w:spacing w:after="0" w:line="240" w:lineRule="auto"/>
        <w:jc w:val="both"/>
        <w:rPr>
          <w:rFonts w:ascii="Arial" w:eastAsia="Times New Roman" w:hAnsi="Arial" w:cs="Arial"/>
          <w:b/>
          <w:bCs/>
          <w:color w:val="000000"/>
          <w:sz w:val="18"/>
          <w:szCs w:val="18"/>
        </w:rPr>
      </w:pPr>
    </w:p>
    <w:p w:rsidR="00011A47" w:rsidRDefault="00011A47"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0</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DF0FD5" w:rsidRPr="00471BF8" w:rsidRDefault="00DF0FD5"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1</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E5462D" w:rsidRDefault="00471BF8" w:rsidP="005C65ED">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E5462D" w:rsidRPr="00471BF8" w:rsidRDefault="00E5462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2</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71161D" w:rsidRPr="00471BF8" w:rsidRDefault="0071161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3</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7D3D72">
        <w:rPr>
          <w:rFonts w:ascii="Arial" w:eastAsia="Times New Roman" w:hAnsi="Arial" w:cs="Arial"/>
          <w:b/>
          <w:bCs/>
          <w:color w:val="000000"/>
          <w:sz w:val="18"/>
          <w:szCs w:val="18"/>
          <w:highlight w:val="yellow"/>
        </w:rPr>
        <w:t xml:space="preserve">Referência: </w:t>
      </w:r>
      <w:r w:rsidRPr="007D3D72">
        <w:rPr>
          <w:rFonts w:ascii="Arial" w:eastAsia="Times New Roman" w:hAnsi="Arial" w:cs="Arial"/>
          <w:color w:val="000000"/>
          <w:sz w:val="18"/>
          <w:szCs w:val="18"/>
          <w:highlight w:val="yellow"/>
        </w:rPr>
        <w:t xml:space="preserve">Tabela </w:t>
      </w:r>
      <w:proofErr w:type="spellStart"/>
      <w:r w:rsidRPr="007D3D72">
        <w:rPr>
          <w:rFonts w:ascii="Arial" w:eastAsia="Times New Roman" w:hAnsi="Arial" w:cs="Arial"/>
          <w:color w:val="000000"/>
          <w:sz w:val="18"/>
          <w:szCs w:val="18"/>
          <w:highlight w:val="yellow"/>
        </w:rPr>
        <w:t>Load</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Model</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Codes</w:t>
      </w:r>
      <w:proofErr w:type="spellEnd"/>
      <w:r w:rsidRPr="007D3D72">
        <w:rPr>
          <w:rFonts w:ascii="Arial" w:eastAsia="Times New Roman" w:hAnsi="Arial" w:cs="Arial"/>
          <w:color w:val="000000"/>
          <w:sz w:val="18"/>
          <w:szCs w:val="18"/>
          <w:highlight w:val="yellow"/>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CA4FB8" w:rsidRPr="00471BF8" w:rsidRDefault="00CA4FB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4</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530021" w:rsidRPr="00471BF8" w:rsidRDefault="00530021" w:rsidP="00471BF8">
      <w:pPr>
        <w:spacing w:after="0" w:line="240" w:lineRule="auto"/>
        <w:rPr>
          <w:rFonts w:ascii="Times New Roman" w:eastAsia="Times New Roman" w:hAnsi="Times New Roman" w:cs="Times New Roman"/>
          <w:sz w:val="24"/>
          <w:szCs w:val="24"/>
        </w:rPr>
      </w:pPr>
    </w:p>
    <w:p w:rsidR="00471BF8" w:rsidRPr="00471BF8" w:rsidRDefault="00E22F25"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 </w:t>
      </w:r>
      <w:r w:rsidR="00471BF8"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5</w:t>
      </w:r>
      <w:r w:rsidR="00471BF8"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EE0069">
        <w:rPr>
          <w:rFonts w:ascii="Arial" w:eastAsia="Times New Roman" w:hAnsi="Arial" w:cs="Arial"/>
          <w:b/>
          <w:bCs/>
          <w:color w:val="000000"/>
          <w:sz w:val="18"/>
          <w:szCs w:val="18"/>
          <w:highlight w:val="yellow"/>
        </w:rPr>
        <w:t xml:space="preserve">Referência: </w:t>
      </w:r>
      <w:r w:rsidRPr="00EE0069">
        <w:rPr>
          <w:rFonts w:ascii="Arial" w:eastAsia="Times New Roman" w:hAnsi="Arial" w:cs="Arial"/>
          <w:color w:val="000000"/>
          <w:sz w:val="18"/>
          <w:szCs w:val="18"/>
          <w:highlight w:val="yellow"/>
        </w:rPr>
        <w:t xml:space="preserve">Tabela </w:t>
      </w:r>
      <w:proofErr w:type="spellStart"/>
      <w:r w:rsidRPr="00EE0069">
        <w:rPr>
          <w:rFonts w:ascii="Arial" w:eastAsia="Times New Roman" w:hAnsi="Arial" w:cs="Arial"/>
          <w:color w:val="000000"/>
          <w:sz w:val="18"/>
          <w:szCs w:val="18"/>
          <w:highlight w:val="yellow"/>
        </w:rPr>
        <w:t>Distributed</w:t>
      </w:r>
      <w:proofErr w:type="spellEnd"/>
      <w:r w:rsidRPr="00EE0069">
        <w:rPr>
          <w:rFonts w:ascii="Arial" w:eastAsia="Times New Roman" w:hAnsi="Arial" w:cs="Arial"/>
          <w:color w:val="000000"/>
          <w:sz w:val="18"/>
          <w:szCs w:val="18"/>
          <w:highlight w:val="yellow"/>
        </w:rPr>
        <w:t xml:space="preserve"> </w:t>
      </w:r>
      <w:proofErr w:type="spellStart"/>
      <w:r w:rsidRPr="00EE0069">
        <w:rPr>
          <w:rFonts w:ascii="Arial" w:eastAsia="Times New Roman" w:hAnsi="Arial" w:cs="Arial"/>
          <w:color w:val="000000"/>
          <w:sz w:val="18"/>
          <w:szCs w:val="18"/>
          <w:highlight w:val="yellow"/>
        </w:rPr>
        <w:t>Load</w:t>
      </w:r>
      <w:proofErr w:type="spellEnd"/>
      <w:r w:rsidRPr="00EE0069">
        <w:rPr>
          <w:rFonts w:ascii="Arial" w:eastAsia="Times New Roman" w:hAnsi="Arial" w:cs="Arial"/>
          <w:color w:val="000000"/>
          <w:sz w:val="18"/>
          <w:szCs w:val="18"/>
          <w:highlight w:val="yellow"/>
        </w:rPr>
        <w:t xml:space="preserve"> Data e atributo da tabela 3.</w:t>
      </w:r>
      <w:r w:rsidRPr="00471BF8">
        <w:rPr>
          <w:rFonts w:ascii="Arial" w:eastAsia="Times New Roman" w:hAnsi="Arial" w:cs="Arial"/>
          <w:color w:val="000000"/>
          <w:sz w:val="18"/>
          <w:szCs w:val="18"/>
        </w:rPr>
        <w:t xml:space="preserve"> </w:t>
      </w:r>
    </w:p>
    <w:p w:rsidR="005E191C" w:rsidRDefault="00471BF8"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5E191C" w:rsidRPr="00471BF8" w:rsidRDefault="005E191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6</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Fase/Potência: A/ativa, A/reativa, B/ativa, B/reativa, C/ativa, C/reativa,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EC7A5D" w:rsidRDefault="00471BF8" w:rsidP="00724C2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184DB6" w:rsidRPr="00471BF8" w:rsidRDefault="00184DB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7</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do </w:t>
      </w:r>
      <w:proofErr w:type="spellStart"/>
      <w:r w:rsidR="00240A60">
        <w:rPr>
          <w:rFonts w:ascii="Arial" w:eastAsia="Times New Roman" w:hAnsi="Arial" w:cs="Arial"/>
          <w:color w:val="000000"/>
          <w:sz w:val="18"/>
          <w:szCs w:val="18"/>
        </w:rPr>
        <w:t>trafo</w:t>
      </w:r>
      <w:proofErr w:type="spellEnd"/>
      <w:r w:rsidR="003C4DB8">
        <w:rPr>
          <w:rFonts w:ascii="Arial" w:eastAsia="Times New Roman" w:hAnsi="Arial" w:cs="Arial"/>
          <w:color w:val="000000"/>
          <w:sz w:val="18"/>
          <w:szCs w:val="18"/>
        </w:rPr>
        <w:t xml:space="preserve"> (autoincremental)</w:t>
      </w:r>
      <w:r w:rsidRPr="00471BF8">
        <w:rPr>
          <w:rFonts w:ascii="Arial" w:eastAsia="Times New Roman" w:hAnsi="Arial" w:cs="Arial"/>
          <w:color w:val="000000"/>
          <w:sz w:val="18"/>
          <w:szCs w:val="18"/>
        </w:rPr>
        <w:t>,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w:t>
      </w:r>
      <w:proofErr w:type="spellStart"/>
      <w:r w:rsidR="00B807E9" w:rsidRPr="00B807E9">
        <w:rPr>
          <w:rFonts w:ascii="Arial" w:eastAsia="Times New Roman" w:hAnsi="Arial" w:cs="Arial"/>
          <w:color w:val="000000"/>
          <w:sz w:val="18"/>
          <w:szCs w:val="18"/>
          <w:highlight w:val="cyan"/>
        </w:rPr>
        <w:t>name</w:t>
      </w:r>
      <w:proofErr w:type="spellEnd"/>
      <w:r w:rsidR="00B807E9" w:rsidRPr="00B807E9">
        <w:rPr>
          <w:rFonts w:ascii="Arial" w:eastAsia="Times New Roman" w:hAnsi="Arial" w:cs="Arial"/>
          <w:color w:val="000000"/>
          <w:sz w:val="18"/>
          <w:szCs w:val="18"/>
          <w:highlight w:val="cyan"/>
        </w:rPr>
        <w:t>,</w:t>
      </w:r>
      <w:r w:rsidR="00B807E9">
        <w:rPr>
          <w:rFonts w:ascii="Arial" w:eastAsia="Times New Roman" w:hAnsi="Arial" w:cs="Arial"/>
          <w:color w:val="000000"/>
          <w:sz w:val="18"/>
          <w:szCs w:val="18"/>
        </w:rPr>
        <w:t xml:space="preserve"> </w:t>
      </w:r>
      <w:r w:rsidR="003C4DB8">
        <w:rPr>
          <w:rFonts w:ascii="Arial" w:eastAsia="Times New Roman" w:hAnsi="Arial" w:cs="Arial"/>
          <w:color w:val="000000"/>
          <w:sz w:val="18"/>
          <w:szCs w:val="18"/>
          <w:highlight w:val="green"/>
        </w:rPr>
        <w:t>relação de transformação de tensão final</w:t>
      </w:r>
      <w:r w:rsidR="00A413E3">
        <w:rPr>
          <w:rFonts w:ascii="Arial" w:eastAsia="Times New Roman" w:hAnsi="Arial" w:cs="Arial"/>
          <w:color w:val="000000"/>
          <w:sz w:val="18"/>
          <w:szCs w:val="18"/>
          <w:highlight w:val="green"/>
        </w:rPr>
        <w:t xml:space="preserve">, </w:t>
      </w:r>
      <w:r w:rsidRPr="00A413E3">
        <w:rPr>
          <w:rFonts w:ascii="Arial" w:eastAsia="Times New Roman" w:hAnsi="Arial" w:cs="Arial"/>
          <w:color w:val="000000"/>
          <w:sz w:val="18"/>
          <w:szCs w:val="18"/>
          <w:highlight w:val="green"/>
        </w:rPr>
        <w:t>ângulo de fase final,</w:t>
      </w:r>
      <w:r w:rsidRPr="00471BF8">
        <w:rPr>
          <w:rFonts w:ascii="Arial" w:eastAsia="Times New Roman" w:hAnsi="Arial" w:cs="Arial"/>
          <w:color w:val="000000"/>
          <w:sz w:val="18"/>
          <w:szCs w:val="18"/>
        </w:rPr>
        <w:t xml:space="preserve"> </w:t>
      </w:r>
      <w:r w:rsidR="00A413E3" w:rsidRPr="00A413E3">
        <w:rPr>
          <w:rFonts w:ascii="Arial" w:eastAsia="Times New Roman" w:hAnsi="Arial" w:cs="Arial"/>
          <w:color w:val="000000"/>
          <w:sz w:val="18"/>
          <w:szCs w:val="18"/>
          <w:highlight w:val="green"/>
        </w:rPr>
        <w:t>min. limite de tensão/fase</w:t>
      </w:r>
      <w:r w:rsidRPr="00A413E3">
        <w:rPr>
          <w:rFonts w:ascii="Arial" w:eastAsia="Times New Roman" w:hAnsi="Arial" w:cs="Arial"/>
          <w:color w:val="000000"/>
          <w:sz w:val="18"/>
          <w:szCs w:val="18"/>
          <w:highlight w:val="green"/>
        </w:rPr>
        <w:t>,</w:t>
      </w:r>
      <w:r w:rsidR="00A413E3" w:rsidRPr="00A413E3">
        <w:rPr>
          <w:rFonts w:ascii="Arial" w:eastAsia="Times New Roman" w:hAnsi="Arial" w:cs="Arial"/>
          <w:color w:val="000000"/>
          <w:sz w:val="18"/>
          <w:szCs w:val="18"/>
          <w:highlight w:val="green"/>
        </w:rPr>
        <w:t xml:space="preserve"> </w:t>
      </w:r>
      <w:proofErr w:type="spellStart"/>
      <w:proofErr w:type="gramStart"/>
      <w:r w:rsidR="00A413E3" w:rsidRPr="00A413E3">
        <w:rPr>
          <w:rFonts w:ascii="Arial" w:eastAsia="Times New Roman" w:hAnsi="Arial" w:cs="Arial"/>
          <w:color w:val="000000"/>
          <w:sz w:val="18"/>
          <w:szCs w:val="18"/>
          <w:highlight w:val="green"/>
        </w:rPr>
        <w:t>max</w:t>
      </w:r>
      <w:proofErr w:type="spellEnd"/>
      <w:proofErr w:type="gramEnd"/>
      <w:r w:rsidRPr="00A413E3">
        <w:rPr>
          <w:rFonts w:ascii="Arial" w:eastAsia="Times New Roman" w:hAnsi="Arial" w:cs="Arial"/>
          <w:color w:val="000000"/>
          <w:sz w:val="18"/>
          <w:szCs w:val="18"/>
          <w:highlight w:val="green"/>
        </w:rPr>
        <w:t xml:space="preserve"> </w:t>
      </w:r>
      <w:r w:rsidR="00A413E3" w:rsidRPr="00A413E3">
        <w:rPr>
          <w:rFonts w:ascii="Arial" w:eastAsia="Times New Roman" w:hAnsi="Arial" w:cs="Arial"/>
          <w:color w:val="000000"/>
          <w:sz w:val="18"/>
          <w:szCs w:val="18"/>
          <w:highlight w:val="green"/>
        </w:rPr>
        <w:t>limite de tensão/fase</w:t>
      </w:r>
      <w:r w:rsidRPr="00A413E3">
        <w:rPr>
          <w:rFonts w:ascii="Arial" w:eastAsia="Times New Roman" w:hAnsi="Arial" w:cs="Arial"/>
          <w:color w:val="000000"/>
          <w:sz w:val="18"/>
          <w:szCs w:val="18"/>
          <w:highlight w:val="green"/>
        </w:rPr>
        <w:t>, limite mínimo de tensão</w:t>
      </w:r>
      <w:r w:rsidR="00A413E3" w:rsidRPr="00A413E3">
        <w:rPr>
          <w:rFonts w:ascii="Arial" w:eastAsia="Times New Roman" w:hAnsi="Arial" w:cs="Arial"/>
          <w:color w:val="000000"/>
          <w:sz w:val="18"/>
          <w:szCs w:val="18"/>
          <w:highlight w:val="green"/>
        </w:rPr>
        <w:t>/</w:t>
      </w:r>
      <w:proofErr w:type="spellStart"/>
      <w:r w:rsidR="00A413E3" w:rsidRPr="00A413E3">
        <w:rPr>
          <w:rFonts w:ascii="Arial" w:eastAsia="Times New Roman" w:hAnsi="Arial" w:cs="Arial"/>
          <w:color w:val="000000"/>
          <w:sz w:val="18"/>
          <w:szCs w:val="18"/>
          <w:highlight w:val="green"/>
        </w:rPr>
        <w:t>pot</w:t>
      </w:r>
      <w:proofErr w:type="spellEnd"/>
      <w:r w:rsidRPr="00A413E3">
        <w:rPr>
          <w:rFonts w:ascii="Arial" w:eastAsia="Times New Roman" w:hAnsi="Arial" w:cs="Arial"/>
          <w:color w:val="000000"/>
          <w:sz w:val="18"/>
          <w:szCs w:val="18"/>
          <w:highlight w:val="green"/>
        </w:rPr>
        <w:t>, limite máximo de tensão</w:t>
      </w:r>
      <w:r w:rsidR="00A413E3" w:rsidRPr="00A413E3">
        <w:rPr>
          <w:rFonts w:ascii="Arial" w:eastAsia="Times New Roman" w:hAnsi="Arial" w:cs="Arial"/>
          <w:color w:val="000000"/>
          <w:sz w:val="18"/>
          <w:szCs w:val="18"/>
          <w:highlight w:val="green"/>
        </w:rPr>
        <w:t>/</w:t>
      </w:r>
      <w:proofErr w:type="spellStart"/>
      <w:r w:rsidR="00A413E3" w:rsidRPr="00A413E3">
        <w:rPr>
          <w:rFonts w:ascii="Arial" w:eastAsia="Times New Roman" w:hAnsi="Arial" w:cs="Arial"/>
          <w:color w:val="000000"/>
          <w:sz w:val="18"/>
          <w:szCs w:val="18"/>
          <w:highlight w:val="green"/>
        </w:rPr>
        <w:t>pot</w:t>
      </w:r>
      <w:proofErr w:type="spellEnd"/>
      <w:r w:rsidRPr="00471BF8">
        <w:rPr>
          <w:rFonts w:ascii="Arial" w:eastAsia="Times New Roman" w:hAnsi="Arial" w:cs="Arial"/>
          <w:color w:val="000000"/>
          <w:sz w:val="18"/>
          <w:szCs w:val="18"/>
        </w:rPr>
        <w:t xml:space="preserve">, </w:t>
      </w:r>
      <w:r w:rsidRPr="00A413E3">
        <w:rPr>
          <w:rFonts w:ascii="Arial" w:eastAsia="Times New Roman" w:hAnsi="Arial" w:cs="Arial"/>
          <w:color w:val="000000"/>
          <w:sz w:val="18"/>
          <w:szCs w:val="18"/>
          <w:highlight w:val="cyan"/>
        </w:rPr>
        <w:t>potência</w:t>
      </w:r>
      <w:r w:rsidR="00A413E3" w:rsidRPr="00A413E3">
        <w:rPr>
          <w:rFonts w:ascii="Arial" w:eastAsia="Times New Roman" w:hAnsi="Arial" w:cs="Arial"/>
          <w:color w:val="000000"/>
          <w:sz w:val="18"/>
          <w:szCs w:val="18"/>
          <w:highlight w:val="cyan"/>
        </w:rPr>
        <w:t xml:space="preserve"> na alta</w:t>
      </w:r>
      <w:r w:rsidRPr="00A413E3">
        <w:rPr>
          <w:rFonts w:ascii="Arial" w:eastAsia="Times New Roman" w:hAnsi="Arial" w:cs="Arial"/>
          <w:color w:val="000000"/>
          <w:sz w:val="18"/>
          <w:szCs w:val="18"/>
          <w:highlight w:val="cyan"/>
        </w:rPr>
        <w:t xml:space="preserve">, </w:t>
      </w:r>
      <w:r w:rsidR="00A413E3" w:rsidRPr="00A413E3">
        <w:rPr>
          <w:rFonts w:ascii="Arial" w:eastAsia="Times New Roman" w:hAnsi="Arial" w:cs="Arial"/>
          <w:color w:val="000000"/>
          <w:sz w:val="18"/>
          <w:szCs w:val="18"/>
          <w:highlight w:val="cyan"/>
        </w:rPr>
        <w:t>potência na baixa</w:t>
      </w:r>
      <w:r w:rsidRPr="00471BF8">
        <w:rPr>
          <w:rFonts w:ascii="Arial" w:eastAsia="Times New Roman" w:hAnsi="Arial" w:cs="Arial"/>
          <w:color w:val="000000"/>
          <w:sz w:val="18"/>
          <w:szCs w:val="18"/>
        </w:rPr>
        <w:t xml:space="preserve">, </w:t>
      </w:r>
      <w:r w:rsidR="00A413E3" w:rsidRPr="00A413E3">
        <w:rPr>
          <w:rFonts w:ascii="Arial" w:eastAsia="Times New Roman" w:hAnsi="Arial" w:cs="Arial"/>
          <w:color w:val="000000"/>
          <w:sz w:val="18"/>
          <w:szCs w:val="18"/>
          <w:highlight w:val="green"/>
        </w:rPr>
        <w:t xml:space="preserve">tamanho do </w:t>
      </w:r>
      <w:proofErr w:type="spellStart"/>
      <w:r w:rsidRPr="00A413E3">
        <w:rPr>
          <w:rFonts w:ascii="Arial" w:eastAsia="Times New Roman" w:hAnsi="Arial" w:cs="Arial"/>
          <w:color w:val="000000"/>
          <w:sz w:val="18"/>
          <w:szCs w:val="18"/>
          <w:highlight w:val="green"/>
        </w:rPr>
        <w:t>step</w:t>
      </w:r>
      <w:proofErr w:type="spellEnd"/>
      <w:r w:rsidRPr="00A413E3">
        <w:rPr>
          <w:rFonts w:ascii="Arial" w:eastAsia="Times New Roman" w:hAnsi="Arial" w:cs="Arial"/>
          <w:color w:val="000000"/>
          <w:sz w:val="18"/>
          <w:szCs w:val="18"/>
          <w:highlight w:val="cyan"/>
        </w:rPr>
        <w:t>, % R, % X,</w:t>
      </w:r>
      <w:r w:rsidRPr="00471BF8">
        <w:rPr>
          <w:rFonts w:ascii="Arial" w:eastAsia="Times New Roman" w:hAnsi="Arial" w:cs="Arial"/>
          <w:color w:val="000000"/>
          <w:sz w:val="18"/>
          <w:szCs w:val="18"/>
        </w:rPr>
        <w:t xml:space="preserve"> </w:t>
      </w:r>
      <w:r w:rsidRPr="00A413E3">
        <w:rPr>
          <w:rFonts w:ascii="Arial" w:eastAsia="Times New Roman" w:hAnsi="Arial" w:cs="Arial"/>
          <w:color w:val="000000"/>
          <w:sz w:val="18"/>
          <w:szCs w:val="18"/>
          <w:highlight w:val="cyan"/>
        </w:rPr>
        <w:t>potência</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rPr>
          <w:rFonts w:ascii="Times New Roman" w:eastAsia="Times New Roman" w:hAnsi="Times New Roman" w:cs="Times New Roman"/>
          <w:sz w:val="24"/>
          <w:szCs w:val="24"/>
        </w:rPr>
      </w:pPr>
      <w:r w:rsidRPr="006E45F4">
        <w:rPr>
          <w:rFonts w:ascii="Arial" w:eastAsia="Times New Roman" w:hAnsi="Arial" w:cs="Arial"/>
          <w:b/>
          <w:bCs/>
          <w:color w:val="000000"/>
          <w:sz w:val="18"/>
          <w:szCs w:val="18"/>
          <w:highlight w:val="yellow"/>
        </w:rPr>
        <w:t xml:space="preserve">Referência: </w:t>
      </w:r>
      <w:r w:rsidRPr="006E45F4">
        <w:rPr>
          <w:rFonts w:ascii="Arial" w:eastAsia="Times New Roman" w:hAnsi="Arial" w:cs="Arial"/>
          <w:color w:val="000000"/>
          <w:sz w:val="18"/>
          <w:szCs w:val="18"/>
          <w:highlight w:val="yellow"/>
        </w:rPr>
        <w:t>Tabela II (</w:t>
      </w:r>
      <w:proofErr w:type="spellStart"/>
      <w:r w:rsidRPr="006E45F4">
        <w:rPr>
          <w:rFonts w:ascii="Arial" w:eastAsia="Times New Roman" w:hAnsi="Arial" w:cs="Arial"/>
          <w:color w:val="000000"/>
          <w:sz w:val="18"/>
          <w:szCs w:val="18"/>
          <w:highlight w:val="yellow"/>
        </w:rPr>
        <w:t>pag</w:t>
      </w:r>
      <w:proofErr w:type="spellEnd"/>
      <w:r w:rsidRPr="006E45F4">
        <w:rPr>
          <w:rFonts w:ascii="Arial" w:eastAsia="Times New Roman" w:hAnsi="Arial" w:cs="Arial"/>
          <w:color w:val="000000"/>
          <w:sz w:val="18"/>
          <w:szCs w:val="18"/>
          <w:highlight w:val="yellow"/>
        </w:rPr>
        <w:t xml:space="preserve"> </w:t>
      </w:r>
      <w:proofErr w:type="gramStart"/>
      <w:r w:rsidRPr="006E45F4">
        <w:rPr>
          <w:rFonts w:ascii="Arial" w:eastAsia="Times New Roman" w:hAnsi="Arial" w:cs="Arial"/>
          <w:color w:val="000000"/>
          <w:sz w:val="18"/>
          <w:szCs w:val="18"/>
          <w:highlight w:val="yellow"/>
        </w:rPr>
        <w:t>7</w:t>
      </w:r>
      <w:proofErr w:type="gramEnd"/>
      <w:r w:rsidRPr="006E45F4">
        <w:rPr>
          <w:rFonts w:ascii="Arial" w:eastAsia="Times New Roman" w:hAnsi="Arial" w:cs="Arial"/>
          <w:color w:val="000000"/>
          <w:sz w:val="18"/>
          <w:szCs w:val="18"/>
          <w:highlight w:val="yellow"/>
        </w:rPr>
        <w:t xml:space="preserve">) [1] e </w:t>
      </w:r>
      <w:proofErr w:type="spellStart"/>
      <w:r w:rsidRPr="006E45F4">
        <w:rPr>
          <w:rFonts w:ascii="Arial" w:eastAsia="Times New Roman" w:hAnsi="Arial" w:cs="Arial"/>
          <w:color w:val="000000"/>
          <w:sz w:val="18"/>
          <w:szCs w:val="18"/>
          <w:highlight w:val="yellow"/>
        </w:rPr>
        <w:t>Transformer</w:t>
      </w:r>
      <w:proofErr w:type="spellEnd"/>
      <w:r w:rsidRPr="006E45F4">
        <w:rPr>
          <w:rFonts w:ascii="Arial" w:eastAsia="Times New Roman" w:hAnsi="Arial" w:cs="Arial"/>
          <w:color w:val="000000"/>
          <w:sz w:val="18"/>
          <w:szCs w:val="18"/>
          <w:highlight w:val="yellow"/>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Default="00471BF8" w:rsidP="00471BF8">
      <w:pPr>
        <w:spacing w:after="240" w:line="240" w:lineRule="auto"/>
        <w:rPr>
          <w:rFonts w:ascii="Times New Roman" w:eastAsia="Times New Roman" w:hAnsi="Times New Roman" w:cs="Times New Roman"/>
          <w:sz w:val="24"/>
          <w:szCs w:val="24"/>
        </w:rPr>
      </w:pPr>
    </w:p>
    <w:p w:rsidR="00184DB6" w:rsidRPr="00471BF8" w:rsidRDefault="00184DB6"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18</w:t>
      </w:r>
      <w:r w:rsidRPr="00471BF8">
        <w:rPr>
          <w:rFonts w:ascii="Arial" w:eastAsia="Times New Roman" w:hAnsi="Arial" w:cs="Arial"/>
          <w:b/>
          <w:bCs/>
          <w:color w:val="000000"/>
          <w:sz w:val="18"/>
          <w:szCs w:val="18"/>
        </w:rPr>
        <w:t>)</w:t>
      </w:r>
    </w:p>
    <w:p w:rsidR="00184DB6" w:rsidRPr="00471BF8" w:rsidRDefault="00184DB6"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Pr>
          <w:rFonts w:ascii="Arial" w:eastAsia="Times New Roman" w:hAnsi="Arial" w:cs="Arial"/>
          <w:b/>
          <w:bCs/>
          <w:color w:val="000000"/>
          <w:sz w:val="18"/>
          <w:szCs w:val="18"/>
        </w:rPr>
        <w:t xml:space="preserve">relação do </w:t>
      </w:r>
      <w:r w:rsidRPr="00471BF8">
        <w:rPr>
          <w:rFonts w:ascii="Arial" w:eastAsia="Times New Roman" w:hAnsi="Arial" w:cs="Arial"/>
          <w:color w:val="000000"/>
          <w:sz w:val="18"/>
          <w:szCs w:val="18"/>
        </w:rPr>
        <w:t>transformador</w:t>
      </w:r>
      <w:r>
        <w:rPr>
          <w:rFonts w:ascii="Arial" w:eastAsia="Times New Roman" w:hAnsi="Arial" w:cs="Arial"/>
          <w:color w:val="000000"/>
          <w:sz w:val="18"/>
          <w:szCs w:val="18"/>
        </w:rPr>
        <w:t xml:space="preserve"> com ID do ramo</w:t>
      </w:r>
    </w:p>
    <w:p w:rsidR="00C47619" w:rsidRDefault="00184DB6" w:rsidP="00B73D7D">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w:t>
      </w:r>
      <w:r>
        <w:rPr>
          <w:rFonts w:ascii="Arial" w:eastAsia="Times New Roman" w:hAnsi="Arial" w:cs="Arial"/>
          <w:color w:val="000000"/>
          <w:sz w:val="18"/>
          <w:szCs w:val="18"/>
        </w:rPr>
        <w:t>do ramo</w:t>
      </w:r>
      <w:r w:rsidRPr="00471BF8">
        <w:rPr>
          <w:rFonts w:ascii="Arial" w:eastAsia="Times New Roman" w:hAnsi="Arial" w:cs="Arial"/>
          <w:color w:val="000000"/>
          <w:sz w:val="18"/>
          <w:szCs w:val="18"/>
        </w:rPr>
        <w:t xml:space="preserve"> (chave estrangeira), ID </w:t>
      </w:r>
      <w:r>
        <w:rPr>
          <w:rFonts w:ascii="Arial" w:eastAsia="Times New Roman" w:hAnsi="Arial" w:cs="Arial"/>
          <w:color w:val="000000"/>
          <w:sz w:val="18"/>
          <w:szCs w:val="18"/>
        </w:rPr>
        <w:t xml:space="preserve">do </w:t>
      </w:r>
      <w:proofErr w:type="spellStart"/>
      <w:r>
        <w:rPr>
          <w:rFonts w:ascii="Arial" w:eastAsia="Times New Roman" w:hAnsi="Arial" w:cs="Arial"/>
          <w:color w:val="000000"/>
          <w:sz w:val="18"/>
          <w:szCs w:val="18"/>
        </w:rPr>
        <w:t>trafo</w:t>
      </w:r>
      <w:proofErr w:type="spellEnd"/>
      <w:r w:rsidRPr="00471BF8">
        <w:rPr>
          <w:rFonts w:ascii="Arial" w:eastAsia="Times New Roman" w:hAnsi="Arial" w:cs="Arial"/>
          <w:color w:val="000000"/>
          <w:sz w:val="18"/>
          <w:szCs w:val="18"/>
        </w:rPr>
        <w:t xml:space="preserve"> (chave estrangeira), ID do caso base (chave estrangeira)</w:t>
      </w:r>
      <w:r>
        <w:rPr>
          <w:rFonts w:ascii="Arial" w:eastAsia="Times New Roman" w:hAnsi="Arial" w:cs="Arial"/>
          <w:color w:val="000000"/>
          <w:sz w:val="18"/>
          <w:szCs w:val="18"/>
        </w:rPr>
        <w:t>.</w:t>
      </w:r>
    </w:p>
    <w:p w:rsidR="00B73D7D" w:rsidRPr="00471BF8" w:rsidRDefault="00B73D7D" w:rsidP="00B73D7D">
      <w:pPr>
        <w:spacing w:after="0" w:line="240" w:lineRule="auto"/>
        <w:jc w:val="both"/>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19</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932106">
        <w:rPr>
          <w:rFonts w:ascii="Arial" w:eastAsia="Times New Roman" w:hAnsi="Arial" w:cs="Arial"/>
          <w:b/>
          <w:bCs/>
          <w:color w:val="000000"/>
          <w:sz w:val="18"/>
          <w:szCs w:val="18"/>
          <w:highlight w:val="yellow"/>
        </w:rPr>
        <w:t xml:space="preserve">Referência: </w:t>
      </w:r>
      <w:r w:rsidRPr="00932106">
        <w:rPr>
          <w:rFonts w:ascii="Arial" w:eastAsia="Times New Roman" w:hAnsi="Arial" w:cs="Arial"/>
          <w:color w:val="000000"/>
          <w:sz w:val="18"/>
          <w:szCs w:val="18"/>
          <w:highlight w:val="yellow"/>
        </w:rPr>
        <w:t>atributo “Remote controle” da Tabela 3 (</w:t>
      </w:r>
      <w:proofErr w:type="spellStart"/>
      <w:r w:rsidRPr="00932106">
        <w:rPr>
          <w:rFonts w:ascii="Arial" w:eastAsia="Times New Roman" w:hAnsi="Arial" w:cs="Arial"/>
          <w:color w:val="000000"/>
          <w:sz w:val="18"/>
          <w:szCs w:val="18"/>
          <w:highlight w:val="yellow"/>
        </w:rPr>
        <w:t>pag</w:t>
      </w:r>
      <w:proofErr w:type="spellEnd"/>
      <w:r w:rsidRPr="00932106">
        <w:rPr>
          <w:rFonts w:ascii="Arial" w:eastAsia="Times New Roman" w:hAnsi="Arial" w:cs="Arial"/>
          <w:color w:val="000000"/>
          <w:sz w:val="18"/>
          <w:szCs w:val="18"/>
          <w:highlight w:val="yellow"/>
        </w:rPr>
        <w:t xml:space="preserve"> </w:t>
      </w:r>
      <w:proofErr w:type="gramStart"/>
      <w:r w:rsidRPr="00932106">
        <w:rPr>
          <w:rFonts w:ascii="Arial" w:eastAsia="Times New Roman" w:hAnsi="Arial" w:cs="Arial"/>
          <w:color w:val="000000"/>
          <w:sz w:val="18"/>
          <w:szCs w:val="18"/>
          <w:highlight w:val="yellow"/>
        </w:rPr>
        <w:t>3</w:t>
      </w:r>
      <w:proofErr w:type="gramEnd"/>
      <w:r w:rsidRPr="00932106">
        <w:rPr>
          <w:rFonts w:ascii="Arial" w:eastAsia="Times New Roman" w:hAnsi="Arial" w:cs="Arial"/>
          <w:color w:val="000000"/>
          <w:sz w:val="18"/>
          <w:szCs w:val="18"/>
          <w:highlight w:val="yellow"/>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EA0B57" w:rsidRPr="00471BF8" w:rsidRDefault="00EA0B5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20</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5A41F7">
        <w:rPr>
          <w:rFonts w:ascii="Arial" w:eastAsia="Times New Roman" w:hAnsi="Arial" w:cs="Arial"/>
          <w:b/>
          <w:bCs/>
          <w:color w:val="000000"/>
          <w:sz w:val="18"/>
          <w:szCs w:val="18"/>
          <w:highlight w:val="yellow"/>
        </w:rPr>
        <w:t xml:space="preserve">Referência: </w:t>
      </w:r>
      <w:r w:rsidRPr="005A41F7">
        <w:rPr>
          <w:rFonts w:ascii="Arial" w:eastAsia="Times New Roman" w:hAnsi="Arial" w:cs="Arial"/>
          <w:color w:val="000000"/>
          <w:sz w:val="18"/>
          <w:szCs w:val="18"/>
          <w:highlight w:val="yellow"/>
        </w:rPr>
        <w:t>atributo “</w:t>
      </w:r>
      <w:proofErr w:type="spellStart"/>
      <w:r w:rsidRPr="005A41F7">
        <w:rPr>
          <w:rFonts w:ascii="Arial" w:eastAsia="Times New Roman" w:hAnsi="Arial" w:cs="Arial"/>
          <w:color w:val="000000"/>
          <w:sz w:val="18"/>
          <w:szCs w:val="18"/>
          <w:highlight w:val="yellow"/>
        </w:rPr>
        <w:t>Control</w:t>
      </w:r>
      <w:proofErr w:type="spellEnd"/>
      <w:r w:rsidRPr="005A41F7">
        <w:rPr>
          <w:rFonts w:ascii="Arial" w:eastAsia="Times New Roman" w:hAnsi="Arial" w:cs="Arial"/>
          <w:color w:val="000000"/>
          <w:sz w:val="18"/>
          <w:szCs w:val="18"/>
          <w:highlight w:val="yellow"/>
        </w:rPr>
        <w:t xml:space="preserve"> Bus” da Tabela 5 (</w:t>
      </w:r>
      <w:proofErr w:type="spellStart"/>
      <w:r w:rsidRPr="005A41F7">
        <w:rPr>
          <w:rFonts w:ascii="Arial" w:eastAsia="Times New Roman" w:hAnsi="Arial" w:cs="Arial"/>
          <w:color w:val="000000"/>
          <w:sz w:val="18"/>
          <w:szCs w:val="18"/>
          <w:highlight w:val="yellow"/>
        </w:rPr>
        <w:t>pag</w:t>
      </w:r>
      <w:proofErr w:type="spellEnd"/>
      <w:r w:rsidRPr="005A41F7">
        <w:rPr>
          <w:rFonts w:ascii="Arial" w:eastAsia="Times New Roman" w:hAnsi="Arial" w:cs="Arial"/>
          <w:color w:val="000000"/>
          <w:sz w:val="18"/>
          <w:szCs w:val="18"/>
          <w:highlight w:val="yellow"/>
        </w:rPr>
        <w:t xml:space="preserve"> </w:t>
      </w:r>
      <w:proofErr w:type="gramStart"/>
      <w:r w:rsidRPr="005A41F7">
        <w:rPr>
          <w:rFonts w:ascii="Arial" w:eastAsia="Times New Roman" w:hAnsi="Arial" w:cs="Arial"/>
          <w:color w:val="000000"/>
          <w:sz w:val="18"/>
          <w:szCs w:val="18"/>
          <w:highlight w:val="yellow"/>
        </w:rPr>
        <w:t>5</w:t>
      </w:r>
      <w:proofErr w:type="gramEnd"/>
      <w:r w:rsidRPr="005A41F7">
        <w:rPr>
          <w:rFonts w:ascii="Arial" w:eastAsia="Times New Roman" w:hAnsi="Arial" w:cs="Arial"/>
          <w:color w:val="000000"/>
          <w:sz w:val="18"/>
          <w:szCs w:val="18"/>
          <w:highlight w:val="yellow"/>
        </w:rPr>
        <w:t>).</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BE171E" w:rsidRPr="00471BF8" w:rsidRDefault="00BE171E"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21</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potência ativa e reativa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Default="00471BF8" w:rsidP="0089148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B80F8F" w:rsidRPr="00471BF8" w:rsidRDefault="00B80F8F"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w:t>
      </w:r>
      <w:r w:rsidR="00724C20">
        <w:rPr>
          <w:rFonts w:ascii="Arial" w:eastAsia="Times New Roman" w:hAnsi="Arial" w:cs="Arial"/>
          <w:b/>
          <w:bCs/>
          <w:color w:val="000000"/>
          <w:sz w:val="18"/>
          <w:szCs w:val="18"/>
        </w:rPr>
        <w:t>2</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46112E" w:rsidRPr="0046112E">
        <w:rPr>
          <w:rFonts w:ascii="Arial" w:eastAsia="Times New Roman" w:hAnsi="Arial" w:cs="Arial"/>
          <w:color w:val="000000"/>
          <w:sz w:val="18"/>
          <w:szCs w:val="18"/>
        </w:rPr>
        <w:t xml:space="preserve">ID do ramo </w:t>
      </w:r>
      <w:r w:rsidR="0046112E" w:rsidRPr="00471BF8">
        <w:rPr>
          <w:rFonts w:ascii="Arial" w:eastAsia="Times New Roman" w:hAnsi="Arial" w:cs="Arial"/>
          <w:color w:val="000000"/>
          <w:sz w:val="18"/>
          <w:szCs w:val="18"/>
        </w:rPr>
        <w:t>(chave estrangeira)</w:t>
      </w:r>
      <w:r w:rsidR="0046112E" w:rsidRPr="0046112E">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w:t>
      </w:r>
      <w:r w:rsidR="0046112E">
        <w:rPr>
          <w:rFonts w:ascii="Arial" w:eastAsia="Times New Roman" w:hAnsi="Arial" w:cs="Arial"/>
          <w:color w:val="000000"/>
          <w:sz w:val="18"/>
          <w:szCs w:val="18"/>
        </w:rPr>
        <w:t>s</w:t>
      </w:r>
      <w:r w:rsidRPr="00471BF8">
        <w:rPr>
          <w:rFonts w:ascii="Arial" w:eastAsia="Times New Roman" w:hAnsi="Arial" w:cs="Arial"/>
          <w:color w:val="000000"/>
          <w:sz w:val="18"/>
          <w:szCs w:val="18"/>
        </w:rPr>
        <w:t xml:space="preserve">, conexão, </w:t>
      </w:r>
      <w:r w:rsidR="0046112E">
        <w:rPr>
          <w:rFonts w:ascii="Arial" w:eastAsia="Times New Roman" w:hAnsi="Arial" w:cs="Arial"/>
          <w:color w:val="000000"/>
          <w:sz w:val="18"/>
          <w:szCs w:val="18"/>
        </w:rPr>
        <w:t xml:space="preserve">fases monitoradas, </w:t>
      </w:r>
      <w:r w:rsidRPr="00471BF8">
        <w:rPr>
          <w:rFonts w:ascii="Arial" w:eastAsia="Times New Roman" w:hAnsi="Arial" w:cs="Arial"/>
          <w:color w:val="000000"/>
          <w:sz w:val="18"/>
          <w:szCs w:val="18"/>
        </w:rPr>
        <w:t xml:space="preserve">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7D0AF9" w:rsidRDefault="00471BF8" w:rsidP="00B73D7D">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7D0AF9" w:rsidRPr="00471BF8" w:rsidRDefault="007D0AF9" w:rsidP="006518EB">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w:t>
      </w:r>
      <w:r w:rsidR="00724C20">
        <w:rPr>
          <w:rFonts w:ascii="Arial" w:eastAsia="Times New Roman" w:hAnsi="Arial" w:cs="Arial"/>
          <w:b/>
          <w:bCs/>
          <w:color w:val="000000"/>
          <w:sz w:val="18"/>
          <w:szCs w:val="18"/>
        </w:rPr>
        <w:t>3</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Default="00471BF8" w:rsidP="00471BF8">
      <w:pPr>
        <w:spacing w:after="0" w:line="240" w:lineRule="auto"/>
        <w:jc w:val="both"/>
        <w:rPr>
          <w:rFonts w:ascii="Arial" w:eastAsia="Times New Roman" w:hAnsi="Arial" w:cs="Arial"/>
          <w:color w:val="000000"/>
          <w:sz w:val="18"/>
          <w:szCs w:val="18"/>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w:t>
      </w:r>
    </w:p>
    <w:p w:rsidR="00156091" w:rsidRPr="00471BF8" w:rsidRDefault="00156091" w:rsidP="00471BF8">
      <w:pPr>
        <w:spacing w:after="0" w:line="240" w:lineRule="auto"/>
        <w:jc w:val="both"/>
        <w:rPr>
          <w:rFonts w:ascii="Times New Roman" w:eastAsia="Times New Roman" w:hAnsi="Times New Roman" w:cs="Times New Roman"/>
          <w:sz w:val="24"/>
          <w:szCs w:val="24"/>
        </w:rPr>
      </w:pPr>
      <w:r w:rsidRPr="00156091">
        <w:rPr>
          <w:rFonts w:ascii="Arial" w:eastAsia="Times New Roman" w:hAnsi="Arial" w:cs="Arial"/>
          <w:b/>
          <w:color w:val="000000"/>
          <w:sz w:val="18"/>
          <w:szCs w:val="18"/>
        </w:rPr>
        <w:t xml:space="preserve">Atributos: </w:t>
      </w:r>
      <w:r>
        <w:rPr>
          <w:rFonts w:ascii="Arial" w:eastAsia="Times New Roman" w:hAnsi="Arial" w:cs="Arial"/>
          <w:color w:val="000000"/>
          <w:sz w:val="18"/>
          <w:szCs w:val="18"/>
        </w:rPr>
        <w:t>N</w:t>
      </w:r>
      <w:r w:rsidRPr="00471BF8">
        <w:rPr>
          <w:rFonts w:ascii="Arial" w:eastAsia="Times New Roman" w:hAnsi="Arial" w:cs="Arial"/>
          <w:color w:val="000000"/>
          <w:sz w:val="18"/>
          <w:szCs w:val="18"/>
        </w:rPr>
        <w:t>úmero sequencial.</w:t>
      </w:r>
      <w:r w:rsidR="00DC07B8" w:rsidRPr="00DC07B8">
        <w:rPr>
          <w:rFonts w:ascii="Arial" w:eastAsia="Times New Roman" w:hAnsi="Arial" w:cs="Arial"/>
          <w:color w:val="000000"/>
          <w:sz w:val="18"/>
          <w:szCs w:val="18"/>
        </w:rPr>
        <w:t xml:space="preserve"> </w:t>
      </w:r>
      <w:proofErr w:type="gramStart"/>
      <w:r w:rsidR="00DC07B8" w:rsidRPr="00471BF8">
        <w:rPr>
          <w:rFonts w:ascii="Arial" w:eastAsia="Times New Roman" w:hAnsi="Arial" w:cs="Arial"/>
          <w:color w:val="000000"/>
          <w:sz w:val="18"/>
          <w:szCs w:val="18"/>
        </w:rPr>
        <w:t>número</w:t>
      </w:r>
      <w:proofErr w:type="gramEnd"/>
      <w:r w:rsidR="00DC07B8" w:rsidRPr="00471BF8">
        <w:rPr>
          <w:rFonts w:ascii="Arial" w:eastAsia="Times New Roman" w:hAnsi="Arial" w:cs="Arial"/>
          <w:color w:val="000000"/>
          <w:sz w:val="18"/>
          <w:szCs w:val="18"/>
        </w:rPr>
        <w:t xml:space="preserve"> do circuito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w:t>
      </w:r>
      <w:r w:rsidR="00724C20">
        <w:rPr>
          <w:rFonts w:ascii="Arial" w:eastAsia="Times New Roman" w:hAnsi="Arial" w:cs="Arial"/>
          <w:b/>
          <w:bCs/>
          <w:color w:val="000000"/>
          <w:sz w:val="18"/>
          <w:szCs w:val="18"/>
        </w:rPr>
        <w:t>4</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A78B6" w:rsidRDefault="00471BF8" w:rsidP="00904D24">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904D24" w:rsidRPr="00904D24" w:rsidRDefault="00904D24" w:rsidP="00904D24">
      <w:pPr>
        <w:spacing w:after="0" w:line="240" w:lineRule="auto"/>
        <w:jc w:val="both"/>
        <w:rPr>
          <w:rFonts w:ascii="Times New Roman" w:eastAsia="Times New Roman" w:hAnsi="Times New Roman" w:cs="Times New Roman"/>
          <w:sz w:val="24"/>
          <w:szCs w:val="24"/>
        </w:rPr>
      </w:pPr>
    </w:p>
    <w:p w:rsidR="003F2DF0" w:rsidRPr="00471BF8" w:rsidRDefault="003F2DF0" w:rsidP="003F2DF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Pr>
          <w:rFonts w:ascii="Arial" w:eastAsia="Times New Roman" w:hAnsi="Arial" w:cs="Arial"/>
          <w:b/>
          <w:bCs/>
          <w:color w:val="000000"/>
          <w:sz w:val="18"/>
          <w:szCs w:val="18"/>
        </w:rPr>
        <w:t>2</w:t>
      </w:r>
      <w:r w:rsidR="004E6D1B">
        <w:rPr>
          <w:rFonts w:ascii="Arial" w:eastAsia="Times New Roman" w:hAnsi="Arial" w:cs="Arial"/>
          <w:b/>
          <w:bCs/>
          <w:color w:val="000000"/>
          <w:sz w:val="18"/>
          <w:szCs w:val="18"/>
        </w:rPr>
        <w:t>5</w:t>
      </w:r>
      <w:r w:rsidRPr="00471BF8">
        <w:rPr>
          <w:rFonts w:ascii="Arial" w:eastAsia="Times New Roman" w:hAnsi="Arial" w:cs="Arial"/>
          <w:b/>
          <w:bCs/>
          <w:color w:val="000000"/>
          <w:sz w:val="18"/>
          <w:szCs w:val="18"/>
        </w:rPr>
        <w:t>)</w:t>
      </w:r>
    </w:p>
    <w:p w:rsidR="003F2DF0" w:rsidRDefault="003F2DF0" w:rsidP="003F2DF0">
      <w:pPr>
        <w:spacing w:after="0" w:line="240" w:lineRule="auto"/>
        <w:jc w:val="both"/>
        <w:rPr>
          <w:rFonts w:ascii="Arial" w:eastAsia="Times New Roman" w:hAnsi="Arial" w:cs="Arial"/>
          <w:color w:val="000000"/>
          <w:sz w:val="18"/>
          <w:szCs w:val="18"/>
        </w:rPr>
      </w:pPr>
      <w:r w:rsidRPr="00471BF8">
        <w:rPr>
          <w:rFonts w:ascii="Arial" w:eastAsia="Times New Roman" w:hAnsi="Arial" w:cs="Arial"/>
          <w:b/>
          <w:bCs/>
          <w:color w:val="000000"/>
          <w:sz w:val="18"/>
          <w:szCs w:val="18"/>
        </w:rPr>
        <w:t xml:space="preserve">Nome da relação: </w:t>
      </w:r>
      <w:proofErr w:type="spellStart"/>
      <w:r>
        <w:rPr>
          <w:rFonts w:ascii="Arial" w:eastAsia="Times New Roman" w:hAnsi="Arial" w:cs="Arial"/>
          <w:color w:val="000000"/>
          <w:sz w:val="18"/>
          <w:szCs w:val="18"/>
        </w:rPr>
        <w:t>Area</w:t>
      </w:r>
      <w:proofErr w:type="spellEnd"/>
    </w:p>
    <w:p w:rsidR="003F2DF0" w:rsidRPr="00471BF8" w:rsidRDefault="003F2DF0" w:rsidP="003F2DF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da </w:t>
      </w:r>
      <w:r>
        <w:rPr>
          <w:rFonts w:ascii="Arial" w:eastAsia="Times New Roman" w:hAnsi="Arial" w:cs="Arial"/>
          <w:color w:val="000000"/>
          <w:sz w:val="18"/>
          <w:szCs w:val="18"/>
        </w:rPr>
        <w:t xml:space="preserve">área, </w:t>
      </w:r>
      <w:r w:rsidRPr="00471BF8">
        <w:rPr>
          <w:rFonts w:ascii="Arial" w:eastAsia="Times New Roman" w:hAnsi="Arial" w:cs="Arial"/>
          <w:color w:val="000000"/>
          <w:sz w:val="18"/>
          <w:szCs w:val="18"/>
        </w:rPr>
        <w:t>ID do caso base (chave estrangeira),</w:t>
      </w:r>
      <w:r>
        <w:rPr>
          <w:rFonts w:ascii="Arial" w:eastAsia="Times New Roman" w:hAnsi="Arial" w:cs="Arial"/>
          <w:color w:val="000000"/>
          <w:sz w:val="18"/>
          <w:szCs w:val="18"/>
        </w:rPr>
        <w:t xml:space="preserve"> </w:t>
      </w:r>
      <w:proofErr w:type="gramStart"/>
      <w:r>
        <w:rPr>
          <w:rFonts w:ascii="Arial" w:eastAsia="Times New Roman" w:hAnsi="Arial" w:cs="Arial"/>
          <w:color w:val="000000"/>
          <w:sz w:val="18"/>
          <w:szCs w:val="18"/>
        </w:rPr>
        <w:t>descrição</w:t>
      </w:r>
      <w:proofErr w:type="gramEnd"/>
    </w:p>
    <w:p w:rsidR="003F2DF0" w:rsidRDefault="003F2DF0"/>
    <w:p w:rsidR="003F2DF0" w:rsidRDefault="003F2DF0"/>
    <w:sectPr w:rsidR="003F2DF0"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11A47"/>
    <w:rsid w:val="00020C9E"/>
    <w:rsid w:val="00034146"/>
    <w:rsid w:val="00041307"/>
    <w:rsid w:val="000700C5"/>
    <w:rsid w:val="00105B94"/>
    <w:rsid w:val="00133CA8"/>
    <w:rsid w:val="00156091"/>
    <w:rsid w:val="0017088B"/>
    <w:rsid w:val="00173288"/>
    <w:rsid w:val="00182FA1"/>
    <w:rsid w:val="00184DB6"/>
    <w:rsid w:val="00197D24"/>
    <w:rsid w:val="001A3CD9"/>
    <w:rsid w:val="001B6E79"/>
    <w:rsid w:val="001C4A44"/>
    <w:rsid w:val="00212B05"/>
    <w:rsid w:val="00230D81"/>
    <w:rsid w:val="00240A60"/>
    <w:rsid w:val="00245658"/>
    <w:rsid w:val="0025043D"/>
    <w:rsid w:val="002B3512"/>
    <w:rsid w:val="002C192E"/>
    <w:rsid w:val="002C7D23"/>
    <w:rsid w:val="002F2591"/>
    <w:rsid w:val="00332B07"/>
    <w:rsid w:val="00350DDB"/>
    <w:rsid w:val="0035416A"/>
    <w:rsid w:val="0038032C"/>
    <w:rsid w:val="003C4DB8"/>
    <w:rsid w:val="003D4312"/>
    <w:rsid w:val="003D5506"/>
    <w:rsid w:val="003F2DF0"/>
    <w:rsid w:val="004030AF"/>
    <w:rsid w:val="0046112E"/>
    <w:rsid w:val="00471BF8"/>
    <w:rsid w:val="0048514D"/>
    <w:rsid w:val="00496F52"/>
    <w:rsid w:val="004A78B6"/>
    <w:rsid w:val="004B0D35"/>
    <w:rsid w:val="004E6D1B"/>
    <w:rsid w:val="00500682"/>
    <w:rsid w:val="005012A7"/>
    <w:rsid w:val="00530021"/>
    <w:rsid w:val="005734EF"/>
    <w:rsid w:val="005A41F7"/>
    <w:rsid w:val="005B43B2"/>
    <w:rsid w:val="005C65ED"/>
    <w:rsid w:val="005D75A7"/>
    <w:rsid w:val="005E191C"/>
    <w:rsid w:val="00617C68"/>
    <w:rsid w:val="006337E7"/>
    <w:rsid w:val="006518EB"/>
    <w:rsid w:val="0067462C"/>
    <w:rsid w:val="00681182"/>
    <w:rsid w:val="0068322B"/>
    <w:rsid w:val="0068640D"/>
    <w:rsid w:val="006937FE"/>
    <w:rsid w:val="00693D7D"/>
    <w:rsid w:val="006B1DF6"/>
    <w:rsid w:val="006E45F4"/>
    <w:rsid w:val="0070636A"/>
    <w:rsid w:val="0071161D"/>
    <w:rsid w:val="00724C20"/>
    <w:rsid w:val="00764091"/>
    <w:rsid w:val="0078751F"/>
    <w:rsid w:val="007A2C7C"/>
    <w:rsid w:val="007B0460"/>
    <w:rsid w:val="007D0AF9"/>
    <w:rsid w:val="007D367D"/>
    <w:rsid w:val="007D3D72"/>
    <w:rsid w:val="007E6C0A"/>
    <w:rsid w:val="0083274C"/>
    <w:rsid w:val="00876771"/>
    <w:rsid w:val="00877A15"/>
    <w:rsid w:val="0088457B"/>
    <w:rsid w:val="00891480"/>
    <w:rsid w:val="008F46AF"/>
    <w:rsid w:val="00904D24"/>
    <w:rsid w:val="00932106"/>
    <w:rsid w:val="00942780"/>
    <w:rsid w:val="009A2EE4"/>
    <w:rsid w:val="009B0E01"/>
    <w:rsid w:val="009C13CB"/>
    <w:rsid w:val="009E153A"/>
    <w:rsid w:val="009E591F"/>
    <w:rsid w:val="009F7545"/>
    <w:rsid w:val="00A23578"/>
    <w:rsid w:val="00A376DF"/>
    <w:rsid w:val="00A413E3"/>
    <w:rsid w:val="00A5284F"/>
    <w:rsid w:val="00A74B6D"/>
    <w:rsid w:val="00A8672C"/>
    <w:rsid w:val="00A9651F"/>
    <w:rsid w:val="00B02618"/>
    <w:rsid w:val="00B15AF1"/>
    <w:rsid w:val="00B65791"/>
    <w:rsid w:val="00B67342"/>
    <w:rsid w:val="00B70DEE"/>
    <w:rsid w:val="00B73D7D"/>
    <w:rsid w:val="00B807E9"/>
    <w:rsid w:val="00B80F8F"/>
    <w:rsid w:val="00BB709C"/>
    <w:rsid w:val="00BE171E"/>
    <w:rsid w:val="00C226B9"/>
    <w:rsid w:val="00C47619"/>
    <w:rsid w:val="00C67E79"/>
    <w:rsid w:val="00C77DD3"/>
    <w:rsid w:val="00CA4FB8"/>
    <w:rsid w:val="00CD23F1"/>
    <w:rsid w:val="00CE73CC"/>
    <w:rsid w:val="00D739FE"/>
    <w:rsid w:val="00D82C10"/>
    <w:rsid w:val="00D83108"/>
    <w:rsid w:val="00D83F80"/>
    <w:rsid w:val="00D922E0"/>
    <w:rsid w:val="00DC07B8"/>
    <w:rsid w:val="00DD2FF1"/>
    <w:rsid w:val="00DE273B"/>
    <w:rsid w:val="00DF0FD5"/>
    <w:rsid w:val="00DF28F9"/>
    <w:rsid w:val="00E22F25"/>
    <w:rsid w:val="00E5462D"/>
    <w:rsid w:val="00E83509"/>
    <w:rsid w:val="00EA0B57"/>
    <w:rsid w:val="00EC5440"/>
    <w:rsid w:val="00EC7A5D"/>
    <w:rsid w:val="00EE0069"/>
    <w:rsid w:val="00F024FD"/>
    <w:rsid w:val="00F25A32"/>
    <w:rsid w:val="00F42E68"/>
    <w:rsid w:val="00F44B64"/>
    <w:rsid w:val="00F731BD"/>
    <w:rsid w:val="00F7567F"/>
    <w:rsid w:val="00F80810"/>
    <w:rsid w:val="00F819CD"/>
    <w:rsid w:val="00F81C7C"/>
    <w:rsid w:val="00F83D58"/>
    <w:rsid w:val="00FB1E21"/>
    <w:rsid w:val="00FD1F5A"/>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AF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3301</TotalTime>
  <Pages>4</Pages>
  <Words>2047</Words>
  <Characters>11057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90</cp:revision>
  <dcterms:created xsi:type="dcterms:W3CDTF">2015-06-28T19:22:00Z</dcterms:created>
  <dcterms:modified xsi:type="dcterms:W3CDTF">2015-07-13T22:04:00Z</dcterms:modified>
</cp:coreProperties>
</file>