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DA1E" w14:textId="0CBD18DF" w:rsidR="001914D3" w:rsidRPr="001914D3" w:rsidRDefault="001914D3" w:rsidP="001914D3">
      <w:pPr>
        <w:pStyle w:val="NormalWeb"/>
        <w:rPr>
          <w:rFonts w:ascii="Arial Rounded MT Bold" w:hAnsi="Arial Rounded MT Bold"/>
          <w:b/>
          <w:bCs/>
          <w:sz w:val="32"/>
          <w:szCs w:val="32"/>
        </w:rPr>
      </w:pPr>
      <w:r>
        <w:tab/>
      </w:r>
      <w:r w:rsidRPr="001914D3">
        <w:rPr>
          <w:rFonts w:ascii="Arial Rounded MT Bold" w:hAnsi="Arial Rounded MT Bold"/>
          <w:b/>
          <w:bCs/>
          <w:sz w:val="32"/>
          <w:szCs w:val="32"/>
        </w:rPr>
        <w:tab/>
        <w:t>DOCUMENTAÇÃO DESAFIO WORKSHOP ETL</w:t>
      </w:r>
    </w:p>
    <w:p w14:paraId="2914A278" w14:textId="4D6FD045" w:rsidR="001914D3" w:rsidRPr="001914D3" w:rsidRDefault="001914D3" w:rsidP="001914D3">
      <w:pPr>
        <w:pStyle w:val="NormalWeb"/>
        <w:rPr>
          <w:rFonts w:ascii="Arial Rounded MT Bold" w:hAnsi="Arial Rounded MT Bold"/>
          <w:b/>
          <w:bCs/>
          <w:sz w:val="32"/>
          <w:szCs w:val="32"/>
        </w:rPr>
      </w:pPr>
    </w:p>
    <w:p w14:paraId="5595B5D1" w14:textId="3EE35870" w:rsidR="001914D3" w:rsidRPr="001914D3" w:rsidRDefault="001914D3" w:rsidP="001914D3">
      <w:pPr>
        <w:pStyle w:val="NormalWeb"/>
        <w:rPr>
          <w:rFonts w:ascii="Arial Rounded MT Bold" w:hAnsi="Arial Rounded MT Bold"/>
          <w:b/>
          <w:bCs/>
          <w:sz w:val="32"/>
          <w:szCs w:val="32"/>
        </w:rPr>
      </w:pPr>
      <w:r w:rsidRPr="001914D3">
        <w:rPr>
          <w:rFonts w:ascii="Arial Rounded MT Bold" w:hAnsi="Arial Rounded MT Bold"/>
          <w:b/>
          <w:bCs/>
          <w:sz w:val="32"/>
          <w:szCs w:val="32"/>
        </w:rPr>
        <w:t>1° PASSO</w:t>
      </w:r>
    </w:p>
    <w:p w14:paraId="6362EB01" w14:textId="77777777" w:rsidR="001914D3" w:rsidRDefault="001914D3" w:rsidP="001914D3">
      <w:pPr>
        <w:pStyle w:val="NormalWeb"/>
      </w:pPr>
    </w:p>
    <w:p w14:paraId="6634AFE0" w14:textId="45981FF2" w:rsidR="001914D3" w:rsidRDefault="001914D3" w:rsidP="001914D3">
      <w:pPr>
        <w:pStyle w:val="NormalWeb"/>
        <w:ind w:firstLine="720"/>
      </w:pPr>
      <w:r>
        <w:t xml:space="preserve">Recebi uma tabela de dados que continha informações bastante relevantes sobre o setor de Recursos Humanos de uma empresa. O objetivo da minha análise era limpar esses dados de maneira que ficassem mais organizados, facilitando assim a interpretação e a tomada de decisões baseadas neles. Durante esse processo de limpeza, percebi que algumas colunas não seriam tão úteis ou relevantes para a análise que eu estava realizando naquele momento. Por isso, decidi remover as colunas </w:t>
      </w:r>
      <w:proofErr w:type="spellStart"/>
      <w:r>
        <w:rPr>
          <w:rStyle w:val="Forte"/>
        </w:rPr>
        <w:t>Percentual_Ultimo_Aumento_</w:t>
      </w:r>
      <w:proofErr w:type="gramStart"/>
      <w:r>
        <w:rPr>
          <w:rStyle w:val="Forte"/>
        </w:rPr>
        <w:t>Salario</w:t>
      </w:r>
      <w:proofErr w:type="spellEnd"/>
      <w:proofErr w:type="gramEnd"/>
      <w:r>
        <w:t xml:space="preserve">, </w:t>
      </w:r>
      <w:proofErr w:type="spellStart"/>
      <w:r>
        <w:rPr>
          <w:rStyle w:val="Forte"/>
        </w:rPr>
        <w:t>Anos_com_Gerente_Atual</w:t>
      </w:r>
      <w:proofErr w:type="spellEnd"/>
      <w:r>
        <w:t xml:space="preserve">, </w:t>
      </w:r>
      <w:proofErr w:type="spellStart"/>
      <w:r>
        <w:rPr>
          <w:rStyle w:val="Forte"/>
        </w:rPr>
        <w:t>Anos_Desde_Ultima_Promocao</w:t>
      </w:r>
      <w:proofErr w:type="spellEnd"/>
      <w:r>
        <w:t xml:space="preserve"> e </w:t>
      </w:r>
      <w:proofErr w:type="spellStart"/>
      <w:r>
        <w:rPr>
          <w:rStyle w:val="Forte"/>
        </w:rPr>
        <w:t>Valor_Diaria</w:t>
      </w:r>
      <w:proofErr w:type="spellEnd"/>
      <w:r>
        <w:t>, já que esses dados não contribuíam de forma significativa para os insights que eu buscava obter.</w:t>
      </w:r>
      <w:r>
        <w:tab/>
      </w:r>
      <w:r>
        <w:t>Com a retirada dessas colunas, o conjunto de dados ficou mais enxuto e direto, o que facilitou imensamente a análise subsequente. Além disso, a visualização da tabela se tornou mais clara e objetiva, já que agora ela estava com menos informações para processar. Essa simplificação tornou o trabalho mais ágil, ajudando a concentrar a atenção apenas nas variáveis mais relevantes para a minha análise naquele momento, tornando o processo mais eficiente e a interpretação dos resultados mais assertiva.</w:t>
      </w:r>
    </w:p>
    <w:p w14:paraId="00000001" w14:textId="4425280C" w:rsidR="006B0D70" w:rsidRPr="001914D3" w:rsidRDefault="006B0D70" w:rsidP="001914D3"/>
    <w:sectPr w:rsidR="006B0D70" w:rsidRPr="00191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70"/>
    <w:rsid w:val="001914D3"/>
    <w:rsid w:val="006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5D21"/>
  <w15:docId w15:val="{4CF6D527-0618-4C17-88E9-75265E2A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9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91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NUNES MONETA</cp:lastModifiedBy>
  <cp:revision>2</cp:revision>
  <dcterms:created xsi:type="dcterms:W3CDTF">2025-02-26T17:35:00Z</dcterms:created>
  <dcterms:modified xsi:type="dcterms:W3CDTF">2025-02-26T17:37:00Z</dcterms:modified>
</cp:coreProperties>
</file>