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742" w:rsidRDefault="003E3742">
      <w:r>
        <w:t>HTML é uma linguagem de marcação de texto</w:t>
      </w:r>
    </w:p>
    <w:p w:rsidR="00D713FD" w:rsidRDefault="003E3742">
      <w:r>
        <w:br/>
        <w:t>CSS = aparência (cabelo, roupa e etc</w:t>
      </w:r>
      <w:r>
        <w:br/>
        <w:t>HTML = estrutura (ossos)</w:t>
      </w:r>
      <w:r>
        <w:br/>
        <w:t>JavaScript = se movimentar (músculos)</w:t>
      </w:r>
    </w:p>
    <w:p w:rsidR="003E3742" w:rsidRDefault="003E3742">
      <w:r>
        <w:t xml:space="preserve">Visual Studio Code é uma IDE = </w:t>
      </w:r>
      <w:r w:rsidRPr="003E3742">
        <w:t>Integrated Development Environment</w:t>
      </w:r>
      <w:r>
        <w:t xml:space="preserve"> (</w:t>
      </w:r>
      <w:r w:rsidRPr="003E3742">
        <w:t>ambiente de desenvolvimento integrado</w:t>
      </w:r>
      <w:r>
        <w:t>)</w:t>
      </w:r>
    </w:p>
    <w:p w:rsidR="003E3742" w:rsidRDefault="003E3742">
      <w:r>
        <w:t>O primeiro arquivo é o index.html (VSC sempre coloca o icone do formato de arquivo que você faz)</w:t>
      </w:r>
    </w:p>
    <w:p w:rsidR="00446E62" w:rsidRDefault="00446E62" w:rsidP="00446E62">
      <w:r>
        <w:t>(abertura de tag) &lt;h1&gt; exemplo de título &lt;/h1&gt; (fechamento de tag)</w:t>
      </w:r>
      <w:r>
        <w:t xml:space="preserve"> (header)</w:t>
      </w:r>
      <w:r>
        <w:br/>
        <w:t>o header vai até o &lt;h6&gt;&lt;/h6&gt;</w:t>
      </w:r>
    </w:p>
    <w:p w:rsidR="00446E62" w:rsidRDefault="00446E62" w:rsidP="00446E62">
      <w:r>
        <w:t>(abertura de parágrafo) &lt;p&gt; exemplo de parágrafo &lt;/p&gt;</w:t>
      </w:r>
    </w:p>
    <w:p w:rsidR="00E534F2" w:rsidRPr="005A6248" w:rsidRDefault="00446E62" w:rsidP="00446E62">
      <w:pPr>
        <w:rPr>
          <w:color w:val="C45911" w:themeColor="accent2" w:themeShade="BF"/>
        </w:rPr>
      </w:pPr>
      <w:r w:rsidRPr="00CA1572">
        <w:rPr>
          <w:color w:val="538135" w:themeColor="accent6" w:themeShade="BF"/>
        </w:rPr>
        <w:t>(abertura de tag) &lt;img src=”</w:t>
      </w:r>
      <w:r w:rsidRPr="00D0231F">
        <w:t>foto.png”</w:t>
      </w:r>
      <w:r>
        <w:t xml:space="preserve"> </w:t>
      </w:r>
      <w:r w:rsidRPr="00CA1572">
        <w:rPr>
          <w:color w:val="8EAADB" w:themeColor="accent1" w:themeTint="99"/>
        </w:rPr>
        <w:t>(parâmetro) alt</w:t>
      </w:r>
      <w:r w:rsidRPr="00D0231F">
        <w:t>=”</w:t>
      </w:r>
      <w:r w:rsidRPr="00CA1572">
        <w:rPr>
          <w:color w:val="C45911" w:themeColor="accent2" w:themeShade="BF"/>
        </w:rPr>
        <w:t>exemplo de foto</w:t>
      </w:r>
      <w:r>
        <w:t xml:space="preserve">”&gt; </w:t>
      </w:r>
      <w:r w:rsidRPr="00CA1572">
        <w:rPr>
          <w:color w:val="C45911" w:themeColor="accent2" w:themeShade="BF"/>
        </w:rPr>
        <w:t>(valor)</w:t>
      </w:r>
    </w:p>
    <w:p w:rsidR="005A6248" w:rsidRDefault="005A6248" w:rsidP="00446E62">
      <w:r>
        <w:t>Podemos utilizar o lorem ipsur para visualizar o estilo</w:t>
      </w:r>
    </w:p>
    <w:p w:rsidR="005A6248" w:rsidRDefault="005A6248" w:rsidP="00446E62">
      <w:r>
        <w:t>Atalho ALT+Z para quebrar a linha</w:t>
      </w:r>
    </w:p>
    <w:p w:rsidR="005A6248" w:rsidRDefault="005A6248" w:rsidP="00446E62">
      <w:r>
        <w:t>&lt;spam&gt; ... &lt;/spam&gt; (vem bem cru para depois poder estilirizar totalmente)</w:t>
      </w:r>
    </w:p>
    <w:p w:rsidR="005A6248" w:rsidRDefault="005A6248" w:rsidP="00446E62">
      <w:r>
        <w:t>&lt;br&gt; ... &lt;/br&gt; (quebra de linha (break line)</w:t>
      </w:r>
      <w:r>
        <w:br/>
      </w:r>
      <w:r>
        <w:br/>
        <w:t>Self close tag (Tags de auto fechamento) = &lt;br&gt;</w:t>
      </w:r>
    </w:p>
    <w:p w:rsidR="005A6248" w:rsidRDefault="005A6248" w:rsidP="00446E62">
      <w:r>
        <w:t>Tag de negrito (bold) - &lt;b&gt; ... &lt;/b&gt; (poderemos usar também o strong &lt;strong&gt; ... &lt;/strong&gt; e o strong é usado para termos de acessibilidade</w:t>
      </w:r>
    </w:p>
    <w:p w:rsidR="005A6248" w:rsidRDefault="005A6248" w:rsidP="00446E62">
      <w:r>
        <w:t>Tag de itálico (ita</w:t>
      </w:r>
      <w:bookmarkStart w:id="0" w:name="_GoBack"/>
      <w:bookmarkEnd w:id="0"/>
      <w:r>
        <w:t>lic&gt; &lt;i&gt; ... &lt;/i&gt;</w:t>
      </w:r>
    </w:p>
    <w:p w:rsidR="005A6248" w:rsidRDefault="005A6248" w:rsidP="00446E62">
      <w:r>
        <w:t>Tag de sublinhamento (underline)</w:t>
      </w:r>
      <w:r w:rsidR="00650A95">
        <w:br/>
      </w:r>
      <w:r w:rsidR="00650A95">
        <w:br/>
        <w:t>Como não mostrar uma parte do código (parágrafo) = &lt;!--</w:t>
      </w:r>
      <w:r w:rsidR="00292F17">
        <w:t xml:space="preserve"> --&gt;</w:t>
      </w:r>
      <w:r w:rsidR="00292F17">
        <w:br/>
      </w:r>
      <w:r w:rsidR="00292F17">
        <w:br/>
        <w:t>Logo após abrir um novo arquivo usar o ! (enter) para exibir os códigos inciais</w:t>
      </w:r>
    </w:p>
    <w:p w:rsidR="00292F17" w:rsidRDefault="00292F17" w:rsidP="00446E62">
      <w:r>
        <w:t xml:space="preserve"> Shitf+ALT+F = Para espaçar e ficar mais fácil de visualizar</w:t>
      </w:r>
      <w:r>
        <w:br/>
      </w:r>
      <w:r>
        <w:br/>
      </w:r>
      <w:r w:rsidR="00402E92">
        <w:t>div = pedaço da página, que divide/agrupa parte da página = serve para colocar certo estilo ou algum comportamento específico</w:t>
      </w:r>
    </w:p>
    <w:p w:rsidR="00402E92" w:rsidRDefault="00402E92" w:rsidP="00446E62">
      <w:r>
        <w:t xml:space="preserve"> São chamadas de atributos, informações colocadas nas tags</w:t>
      </w:r>
    </w:p>
    <w:p w:rsidR="00402E92" w:rsidRDefault="00402E92" w:rsidP="00446E62">
      <w:r>
        <w:t>Scr = atributo da imagem (source)</w:t>
      </w:r>
    </w:p>
    <w:p w:rsidR="00402E92" w:rsidRDefault="00402E92" w:rsidP="00446E62">
      <w:r>
        <w:t xml:space="preserve"> No vsc os atributos são de outra cor e o valores inseridos também</w:t>
      </w:r>
    </w:p>
    <w:p w:rsidR="004A50B3" w:rsidRDefault="004A50B3" w:rsidP="00446E62">
      <w:r>
        <w:t>Input = (tag de auto fechamento) usado para o usuario inserir texto/senhas</w:t>
      </w:r>
    </w:p>
    <w:p w:rsidR="00402E92" w:rsidRDefault="00402E92" w:rsidP="00446E62"/>
    <w:p w:rsidR="005A6248" w:rsidRDefault="005A6248" w:rsidP="00446E62"/>
    <w:p w:rsidR="005A6248" w:rsidRDefault="005A6248" w:rsidP="00446E62"/>
    <w:p w:rsidR="005A6248" w:rsidRDefault="005A6248" w:rsidP="00446E62"/>
    <w:sectPr w:rsidR="005A6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42"/>
    <w:rsid w:val="000C6430"/>
    <w:rsid w:val="00292F17"/>
    <w:rsid w:val="003E3742"/>
    <w:rsid w:val="00402E92"/>
    <w:rsid w:val="00446E62"/>
    <w:rsid w:val="004A50B3"/>
    <w:rsid w:val="005A6248"/>
    <w:rsid w:val="00650A95"/>
    <w:rsid w:val="00D713FD"/>
    <w:rsid w:val="00E5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1FB1C"/>
  <w15:chartTrackingRefBased/>
  <w15:docId w15:val="{8836DC80-AE28-47AE-8B9B-6FA166F5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Moura</dc:creator>
  <cp:keywords/>
  <dc:description/>
  <cp:lastModifiedBy>Igor Moura</cp:lastModifiedBy>
  <cp:revision>1</cp:revision>
  <dcterms:created xsi:type="dcterms:W3CDTF">2023-08-14T00:33:00Z</dcterms:created>
  <dcterms:modified xsi:type="dcterms:W3CDTF">2023-08-14T03:11:00Z</dcterms:modified>
</cp:coreProperties>
</file>