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A3C" w:rsidRPr="003942B1" w:rsidRDefault="008C1218" w:rsidP="009E4A3C">
      <w:pPr>
        <w:spacing w:line="240" w:lineRule="auto"/>
        <w:jc w:val="right"/>
        <w:rPr>
          <w:rFonts w:cs="Times New Roman"/>
          <w:b/>
          <w:i/>
          <w:szCs w:val="28"/>
        </w:rPr>
      </w:pPr>
      <w:r w:rsidRPr="003942B1">
        <w:rPr>
          <w:rFonts w:cs="Times New Roman"/>
          <w:b/>
          <w:i/>
          <w:szCs w:val="28"/>
        </w:rPr>
        <w:t>И.А. Муравьев</w:t>
      </w:r>
    </w:p>
    <w:p w:rsidR="008C1218" w:rsidRPr="003942B1" w:rsidRDefault="008C1218" w:rsidP="009E4A3C">
      <w:pPr>
        <w:spacing w:line="240" w:lineRule="auto"/>
        <w:jc w:val="right"/>
        <w:rPr>
          <w:rFonts w:cs="Times New Roman"/>
          <w:i/>
          <w:iCs/>
          <w:szCs w:val="28"/>
        </w:rPr>
      </w:pPr>
      <w:r w:rsidRPr="003942B1">
        <w:rPr>
          <w:rFonts w:cs="Times New Roman"/>
          <w:i/>
          <w:iCs/>
          <w:szCs w:val="28"/>
        </w:rPr>
        <w:t xml:space="preserve">Тюменский государственный университет, </w:t>
      </w:r>
      <w:proofErr w:type="spellStart"/>
      <w:r w:rsidRPr="003942B1">
        <w:rPr>
          <w:rFonts w:cs="Times New Roman"/>
          <w:i/>
          <w:iCs/>
          <w:szCs w:val="28"/>
        </w:rPr>
        <w:t>г</w:t>
      </w:r>
      <w:proofErr w:type="gramStart"/>
      <w:r w:rsidRPr="003942B1">
        <w:rPr>
          <w:rFonts w:cs="Times New Roman"/>
          <w:i/>
          <w:iCs/>
          <w:szCs w:val="28"/>
        </w:rPr>
        <w:t>.Т</w:t>
      </w:r>
      <w:proofErr w:type="gramEnd"/>
      <w:r w:rsidRPr="003942B1">
        <w:rPr>
          <w:rFonts w:cs="Times New Roman"/>
          <w:i/>
          <w:iCs/>
          <w:szCs w:val="28"/>
        </w:rPr>
        <w:t>юмень</w:t>
      </w:r>
      <w:proofErr w:type="spellEnd"/>
    </w:p>
    <w:p w:rsidR="009E4A3C" w:rsidRPr="003942B1" w:rsidRDefault="009E4A3C" w:rsidP="009E4A3C">
      <w:pPr>
        <w:pStyle w:val="a3"/>
        <w:snapToGrid w:val="0"/>
        <w:spacing w:before="0" w:after="0"/>
        <w:jc w:val="right"/>
        <w:rPr>
          <w:b/>
          <w:sz w:val="28"/>
          <w:szCs w:val="28"/>
        </w:rPr>
      </w:pPr>
      <w:r w:rsidRPr="003942B1">
        <w:rPr>
          <w:b/>
          <w:sz w:val="28"/>
          <w:szCs w:val="28"/>
        </w:rPr>
        <w:t>УДК 004.8.032.26</w:t>
      </w:r>
    </w:p>
    <w:p w:rsidR="009E4A3C" w:rsidRPr="003942B1" w:rsidRDefault="009E4A3C" w:rsidP="009E4A3C">
      <w:pPr>
        <w:pStyle w:val="a3"/>
        <w:snapToGrid w:val="0"/>
        <w:spacing w:before="0" w:after="0"/>
        <w:jc w:val="right"/>
        <w:rPr>
          <w:b/>
          <w:sz w:val="28"/>
          <w:szCs w:val="28"/>
        </w:rPr>
      </w:pPr>
    </w:p>
    <w:p w:rsidR="009E4A3C" w:rsidRPr="003942B1" w:rsidRDefault="007A0C1C" w:rsidP="009E4A3C">
      <w:pPr>
        <w:pStyle w:val="a3"/>
        <w:snapToGrid w:val="0"/>
        <w:spacing w:before="0" w:after="0"/>
        <w:jc w:val="center"/>
        <w:rPr>
          <w:b/>
          <w:sz w:val="28"/>
          <w:szCs w:val="28"/>
        </w:rPr>
      </w:pPr>
      <w:r w:rsidRPr="003942B1">
        <w:rPr>
          <w:b/>
          <w:sz w:val="28"/>
          <w:szCs w:val="28"/>
        </w:rPr>
        <w:t>Применение</w:t>
      </w:r>
      <w:r w:rsidR="00E2080C" w:rsidRPr="003942B1">
        <w:rPr>
          <w:b/>
          <w:sz w:val="28"/>
          <w:szCs w:val="28"/>
        </w:rPr>
        <w:t xml:space="preserve"> алгоритмов машинного обучения для интерпретации результатов ГИС в контексте задачи выделения</w:t>
      </w:r>
      <w:r w:rsidR="000E0D5C">
        <w:rPr>
          <w:b/>
          <w:sz w:val="28"/>
          <w:szCs w:val="28"/>
        </w:rPr>
        <w:t xml:space="preserve"> </w:t>
      </w:r>
      <w:r w:rsidR="00CB1A24">
        <w:rPr>
          <w:b/>
          <w:sz w:val="28"/>
          <w:szCs w:val="28"/>
        </w:rPr>
        <w:t>терригенных</w:t>
      </w:r>
      <w:r w:rsidR="00E2080C" w:rsidRPr="003942B1">
        <w:rPr>
          <w:b/>
          <w:sz w:val="28"/>
          <w:szCs w:val="28"/>
        </w:rPr>
        <w:t xml:space="preserve"> коллекторов</w:t>
      </w:r>
    </w:p>
    <w:p w:rsidR="009E4A3C" w:rsidRPr="003942B1" w:rsidRDefault="009E4A3C" w:rsidP="009E4A3C">
      <w:pPr>
        <w:pStyle w:val="a3"/>
        <w:snapToGrid w:val="0"/>
        <w:spacing w:before="0" w:after="0"/>
        <w:jc w:val="center"/>
        <w:rPr>
          <w:b/>
          <w:sz w:val="28"/>
          <w:szCs w:val="28"/>
        </w:rPr>
      </w:pPr>
    </w:p>
    <w:p w:rsidR="009E4A3C" w:rsidRPr="003942B1" w:rsidRDefault="009E4A3C" w:rsidP="008E2F24">
      <w:pPr>
        <w:pStyle w:val="a3"/>
        <w:snapToGrid w:val="0"/>
        <w:spacing w:before="0" w:after="0" w:line="360" w:lineRule="auto"/>
        <w:jc w:val="both"/>
        <w:rPr>
          <w:bCs/>
          <w:sz w:val="28"/>
          <w:szCs w:val="28"/>
        </w:rPr>
      </w:pPr>
      <w:r w:rsidRPr="003942B1">
        <w:rPr>
          <w:b/>
          <w:bCs/>
          <w:sz w:val="28"/>
          <w:szCs w:val="28"/>
        </w:rPr>
        <w:t>Аннотация:</w:t>
      </w:r>
      <w:r w:rsidR="00E2080C" w:rsidRPr="003942B1">
        <w:rPr>
          <w:b/>
          <w:bCs/>
          <w:sz w:val="28"/>
          <w:szCs w:val="28"/>
        </w:rPr>
        <w:t xml:space="preserve"> </w:t>
      </w:r>
      <w:r w:rsidR="00E2080C" w:rsidRPr="003942B1">
        <w:rPr>
          <w:bCs/>
          <w:sz w:val="28"/>
          <w:szCs w:val="28"/>
        </w:rPr>
        <w:t>В статье рассматривается применение алгоритмов машинного обучения для оперативной интерпретации данных геофизических исследований скважин в контексте задачи выделения</w:t>
      </w:r>
      <w:r w:rsidR="00CB1A24">
        <w:rPr>
          <w:bCs/>
          <w:sz w:val="28"/>
          <w:szCs w:val="28"/>
        </w:rPr>
        <w:t xml:space="preserve"> </w:t>
      </w:r>
      <w:r w:rsidR="00CB1A24" w:rsidRPr="00CB1A24">
        <w:rPr>
          <w:bCs/>
          <w:sz w:val="28"/>
          <w:szCs w:val="28"/>
        </w:rPr>
        <w:t>терригенных</w:t>
      </w:r>
      <w:r w:rsidR="00E2080C" w:rsidRPr="003942B1">
        <w:rPr>
          <w:bCs/>
          <w:sz w:val="28"/>
          <w:szCs w:val="28"/>
        </w:rPr>
        <w:t xml:space="preserve"> коллекторов</w:t>
      </w:r>
      <w:r w:rsidR="00FF22CF" w:rsidRPr="003942B1">
        <w:rPr>
          <w:bCs/>
          <w:sz w:val="28"/>
          <w:szCs w:val="28"/>
        </w:rPr>
        <w:t>.</w:t>
      </w:r>
      <w:r w:rsidR="004D7771">
        <w:rPr>
          <w:bCs/>
          <w:sz w:val="28"/>
          <w:szCs w:val="28"/>
        </w:rPr>
        <w:t xml:space="preserve"> </w:t>
      </w:r>
      <w:r w:rsidR="00353DF0">
        <w:rPr>
          <w:bCs/>
          <w:sz w:val="28"/>
          <w:szCs w:val="28"/>
        </w:rPr>
        <w:t xml:space="preserve">Представлен анализ </w:t>
      </w:r>
      <w:r w:rsidR="00420BB2" w:rsidRPr="003942B1">
        <w:rPr>
          <w:bCs/>
          <w:sz w:val="28"/>
          <w:szCs w:val="28"/>
        </w:rPr>
        <w:t>полученных результатов.</w:t>
      </w:r>
    </w:p>
    <w:p w:rsidR="009E4A3C" w:rsidRPr="003942B1" w:rsidRDefault="009E4A3C" w:rsidP="008E2F24">
      <w:pPr>
        <w:pStyle w:val="a3"/>
        <w:snapToGrid w:val="0"/>
        <w:spacing w:before="0" w:after="0" w:line="360" w:lineRule="auto"/>
        <w:jc w:val="both"/>
        <w:rPr>
          <w:b/>
          <w:bCs/>
          <w:sz w:val="28"/>
          <w:szCs w:val="28"/>
        </w:rPr>
      </w:pPr>
    </w:p>
    <w:p w:rsidR="009E4A3C" w:rsidRPr="003942B1" w:rsidRDefault="009E4A3C" w:rsidP="008E2F24">
      <w:pPr>
        <w:pStyle w:val="a3"/>
        <w:snapToGrid w:val="0"/>
        <w:spacing w:before="0" w:after="0" w:line="360" w:lineRule="auto"/>
        <w:jc w:val="both"/>
        <w:rPr>
          <w:bCs/>
          <w:sz w:val="28"/>
          <w:szCs w:val="28"/>
        </w:rPr>
      </w:pPr>
      <w:r w:rsidRPr="003942B1">
        <w:rPr>
          <w:b/>
          <w:bCs/>
          <w:sz w:val="28"/>
          <w:szCs w:val="28"/>
        </w:rPr>
        <w:t>Ключевые слова:</w:t>
      </w:r>
      <w:r w:rsidR="00E2080C" w:rsidRPr="003942B1">
        <w:rPr>
          <w:b/>
          <w:bCs/>
          <w:sz w:val="28"/>
          <w:szCs w:val="28"/>
        </w:rPr>
        <w:t xml:space="preserve"> </w:t>
      </w:r>
      <w:r w:rsidR="00E2080C" w:rsidRPr="003942B1">
        <w:rPr>
          <w:bCs/>
          <w:sz w:val="28"/>
          <w:szCs w:val="28"/>
        </w:rPr>
        <w:t xml:space="preserve">машинное обучение, геофизические исследования скважин, коллектор, интерпретация, </w:t>
      </w:r>
      <w:proofErr w:type="spellStart"/>
      <w:r w:rsidR="00E2080C" w:rsidRPr="003942B1">
        <w:rPr>
          <w:bCs/>
          <w:sz w:val="28"/>
          <w:szCs w:val="28"/>
        </w:rPr>
        <w:t>machine</w:t>
      </w:r>
      <w:proofErr w:type="spellEnd"/>
      <w:r w:rsidR="00E2080C" w:rsidRPr="003942B1">
        <w:rPr>
          <w:bCs/>
          <w:sz w:val="28"/>
          <w:szCs w:val="28"/>
        </w:rPr>
        <w:t xml:space="preserve"> </w:t>
      </w:r>
      <w:proofErr w:type="spellStart"/>
      <w:r w:rsidR="00E2080C" w:rsidRPr="003942B1">
        <w:rPr>
          <w:bCs/>
          <w:sz w:val="28"/>
          <w:szCs w:val="28"/>
        </w:rPr>
        <w:t>learning</w:t>
      </w:r>
      <w:proofErr w:type="spellEnd"/>
      <w:r w:rsidR="00E2080C" w:rsidRPr="003942B1">
        <w:rPr>
          <w:bCs/>
          <w:sz w:val="28"/>
          <w:szCs w:val="28"/>
        </w:rPr>
        <w:t>.</w:t>
      </w:r>
    </w:p>
    <w:p w:rsidR="001C7173" w:rsidRDefault="001C7173" w:rsidP="001C7173">
      <w:pPr>
        <w:pStyle w:val="a3"/>
        <w:snapToGrid w:val="0"/>
        <w:spacing w:before="0" w:after="0"/>
        <w:rPr>
          <w:b/>
          <w:bCs/>
          <w:sz w:val="28"/>
          <w:szCs w:val="28"/>
        </w:rPr>
      </w:pPr>
    </w:p>
    <w:p w:rsidR="001C7173" w:rsidRPr="003942B1" w:rsidRDefault="001C7173" w:rsidP="001C7173">
      <w:pPr>
        <w:pStyle w:val="a3"/>
        <w:snapToGrid w:val="0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 w:rsidR="00127E37" w:rsidRPr="003942B1" w:rsidRDefault="00127E37" w:rsidP="008E2F24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>Одной из задач геофизики является разведка месторождений полезных ископаемых. Для изучения свойств и структуры геологического разреза прои</w:t>
      </w:r>
      <w:r w:rsidRPr="003942B1">
        <w:rPr>
          <w:rFonts w:cs="Times New Roman"/>
          <w:szCs w:val="28"/>
        </w:rPr>
        <w:t>з</w:t>
      </w:r>
      <w:r w:rsidRPr="003942B1">
        <w:rPr>
          <w:rFonts w:cs="Times New Roman"/>
          <w:szCs w:val="28"/>
        </w:rPr>
        <w:t>водится бурение разведочных скважин с последующим отбором керна (обра</w:t>
      </w:r>
      <w:r w:rsidRPr="003942B1">
        <w:rPr>
          <w:rFonts w:cs="Times New Roman"/>
          <w:szCs w:val="28"/>
        </w:rPr>
        <w:t>з</w:t>
      </w:r>
      <w:r w:rsidRPr="003942B1">
        <w:rPr>
          <w:rFonts w:cs="Times New Roman"/>
          <w:szCs w:val="28"/>
        </w:rPr>
        <w:t>цов горных пород). Зачастую, отбор керна из скважин затруднен или невыгоден с экономической точки зрения. В этом случае применяются другие метод</w:t>
      </w:r>
      <w:r w:rsidR="004D18F8">
        <w:rPr>
          <w:rFonts w:cs="Times New Roman"/>
          <w:szCs w:val="28"/>
        </w:rPr>
        <w:t>ы</w:t>
      </w:r>
      <w:r w:rsidRPr="003942B1">
        <w:rPr>
          <w:rFonts w:cs="Times New Roman"/>
          <w:szCs w:val="28"/>
        </w:rPr>
        <w:t xml:space="preserve"> п</w:t>
      </w:r>
      <w:r w:rsidRPr="003942B1">
        <w:rPr>
          <w:rFonts w:cs="Times New Roman"/>
          <w:szCs w:val="28"/>
        </w:rPr>
        <w:t>о</w:t>
      </w:r>
      <w:r w:rsidRPr="003942B1">
        <w:rPr>
          <w:rFonts w:cs="Times New Roman"/>
          <w:szCs w:val="28"/>
        </w:rPr>
        <w:t>лучения геологической информации – методы геофизических исследований скважин (ГИС)</w:t>
      </w:r>
      <w:r w:rsidR="001C7173" w:rsidRPr="001C7173">
        <w:rPr>
          <w:rFonts w:cs="Times New Roman"/>
          <w:szCs w:val="28"/>
        </w:rPr>
        <w:t>[1]</w:t>
      </w:r>
      <w:r w:rsidRPr="003942B1">
        <w:rPr>
          <w:rFonts w:cs="Times New Roman"/>
          <w:szCs w:val="28"/>
        </w:rPr>
        <w:t>. Суть данных методов состоит в измерении показаний ра</w:t>
      </w:r>
      <w:r w:rsidRPr="003942B1">
        <w:rPr>
          <w:rFonts w:cs="Times New Roman"/>
          <w:szCs w:val="28"/>
        </w:rPr>
        <w:t>з</w:t>
      </w:r>
      <w:r w:rsidRPr="003942B1">
        <w:rPr>
          <w:rFonts w:cs="Times New Roman"/>
          <w:szCs w:val="28"/>
        </w:rPr>
        <w:t>личных датч</w:t>
      </w:r>
      <w:r w:rsidR="00103AFB" w:rsidRPr="003942B1">
        <w:rPr>
          <w:rFonts w:cs="Times New Roman"/>
          <w:szCs w:val="28"/>
        </w:rPr>
        <w:t>иков, характеризующих физические</w:t>
      </w:r>
      <w:r w:rsidRPr="003942B1">
        <w:rPr>
          <w:rFonts w:cs="Times New Roman"/>
          <w:szCs w:val="28"/>
        </w:rPr>
        <w:t>, химические</w:t>
      </w:r>
      <w:r w:rsidR="004D18F8">
        <w:rPr>
          <w:rFonts w:cs="Times New Roman"/>
          <w:szCs w:val="28"/>
        </w:rPr>
        <w:t xml:space="preserve"> и другие свойства горных пород</w:t>
      </w:r>
      <w:r w:rsidRPr="003942B1">
        <w:rPr>
          <w:rFonts w:cs="Times New Roman"/>
          <w:szCs w:val="28"/>
        </w:rPr>
        <w:t xml:space="preserve"> вдоль ствола скважины при помощи специальных зондов и наземной аппаратуры. В настоящее время бурение любой скважины обязател</w:t>
      </w:r>
      <w:r w:rsidRPr="003942B1">
        <w:rPr>
          <w:rFonts w:cs="Times New Roman"/>
          <w:szCs w:val="28"/>
        </w:rPr>
        <w:t>ь</w:t>
      </w:r>
      <w:r w:rsidRPr="003942B1">
        <w:rPr>
          <w:rFonts w:cs="Times New Roman"/>
          <w:szCs w:val="28"/>
        </w:rPr>
        <w:t>но сопровождается комплексом ГИС</w:t>
      </w:r>
      <w:r w:rsidR="001C7173" w:rsidRPr="001C7173">
        <w:rPr>
          <w:rFonts w:cs="Times New Roman"/>
          <w:szCs w:val="28"/>
        </w:rPr>
        <w:t>[2]</w:t>
      </w:r>
      <w:r w:rsidRPr="003942B1">
        <w:rPr>
          <w:rFonts w:cs="Times New Roman"/>
          <w:szCs w:val="28"/>
        </w:rPr>
        <w:t>. Полученные показания</w:t>
      </w:r>
      <w:r w:rsidR="005643C5">
        <w:rPr>
          <w:rFonts w:cs="Times New Roman"/>
          <w:szCs w:val="28"/>
        </w:rPr>
        <w:t xml:space="preserve"> датчиков</w:t>
      </w:r>
      <w:r w:rsidRPr="003942B1">
        <w:rPr>
          <w:rFonts w:cs="Times New Roman"/>
          <w:szCs w:val="28"/>
        </w:rPr>
        <w:t xml:space="preserve"> пер</w:t>
      </w:r>
      <w:r w:rsidRPr="003942B1">
        <w:rPr>
          <w:rFonts w:cs="Times New Roman"/>
          <w:szCs w:val="28"/>
        </w:rPr>
        <w:t>е</w:t>
      </w:r>
      <w:r w:rsidRPr="003942B1">
        <w:rPr>
          <w:rFonts w:cs="Times New Roman"/>
          <w:szCs w:val="28"/>
        </w:rPr>
        <w:t xml:space="preserve">даются инженерам-геофизикам для интерпретации. </w:t>
      </w:r>
    </w:p>
    <w:p w:rsidR="008E2F24" w:rsidRPr="003942B1" w:rsidRDefault="00127E37" w:rsidP="00DA2924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 xml:space="preserve">Геологическая интерпретация данных </w:t>
      </w:r>
      <w:r w:rsidR="00103AFB" w:rsidRPr="003942B1">
        <w:rPr>
          <w:rFonts w:cs="Times New Roman"/>
          <w:szCs w:val="28"/>
        </w:rPr>
        <w:t>г</w:t>
      </w:r>
      <w:r w:rsidRPr="003942B1">
        <w:rPr>
          <w:rFonts w:cs="Times New Roman"/>
          <w:szCs w:val="28"/>
        </w:rPr>
        <w:t>еофизических исследований скв</w:t>
      </w:r>
      <w:r w:rsidRPr="003942B1">
        <w:rPr>
          <w:rFonts w:cs="Times New Roman"/>
          <w:szCs w:val="28"/>
        </w:rPr>
        <w:t>а</w:t>
      </w:r>
      <w:r w:rsidRPr="003942B1">
        <w:rPr>
          <w:rFonts w:cs="Times New Roman"/>
          <w:szCs w:val="28"/>
        </w:rPr>
        <w:t xml:space="preserve">жин – сложная задача, имеющая важнейшее практическое значение </w:t>
      </w:r>
      <w:r w:rsidR="00103AFB" w:rsidRPr="003942B1">
        <w:rPr>
          <w:rFonts w:cs="Times New Roman"/>
          <w:szCs w:val="28"/>
        </w:rPr>
        <w:t>для</w:t>
      </w:r>
      <w:r w:rsidRPr="003942B1">
        <w:rPr>
          <w:rFonts w:cs="Times New Roman"/>
          <w:szCs w:val="28"/>
        </w:rPr>
        <w:t xml:space="preserve"> разве</w:t>
      </w:r>
      <w:r w:rsidRPr="003942B1">
        <w:rPr>
          <w:rFonts w:cs="Times New Roman"/>
          <w:szCs w:val="28"/>
        </w:rPr>
        <w:t>д</w:t>
      </w:r>
      <w:r w:rsidRPr="003942B1">
        <w:rPr>
          <w:rFonts w:cs="Times New Roman"/>
          <w:szCs w:val="28"/>
        </w:rPr>
        <w:t>ки месторождений полезных ископаемых.</w:t>
      </w:r>
      <w:r w:rsidR="00DA2924" w:rsidRPr="003942B1">
        <w:rPr>
          <w:rFonts w:cs="Times New Roman"/>
          <w:szCs w:val="28"/>
        </w:rPr>
        <w:t xml:space="preserve"> </w:t>
      </w:r>
      <w:r w:rsidR="008C5579" w:rsidRPr="003942B1">
        <w:rPr>
          <w:rFonts w:cs="Times New Roman"/>
          <w:szCs w:val="28"/>
        </w:rPr>
        <w:t>Зависимость</w:t>
      </w:r>
      <w:r w:rsidR="004278DC" w:rsidRPr="003942B1">
        <w:rPr>
          <w:rFonts w:cs="Times New Roman"/>
          <w:szCs w:val="28"/>
        </w:rPr>
        <w:t xml:space="preserve"> </w:t>
      </w:r>
      <w:r w:rsidR="008C5579" w:rsidRPr="003942B1">
        <w:rPr>
          <w:rFonts w:cs="Times New Roman"/>
          <w:szCs w:val="28"/>
        </w:rPr>
        <w:t>геологических параме</w:t>
      </w:r>
      <w:r w:rsidR="008C5579" w:rsidRPr="003942B1">
        <w:rPr>
          <w:rFonts w:cs="Times New Roman"/>
          <w:szCs w:val="28"/>
        </w:rPr>
        <w:t>т</w:t>
      </w:r>
      <w:r w:rsidR="008C5579" w:rsidRPr="003942B1">
        <w:rPr>
          <w:rFonts w:cs="Times New Roman"/>
          <w:szCs w:val="28"/>
        </w:rPr>
        <w:t>ров от полученных показаний с датчиков в пода</w:t>
      </w:r>
      <w:r w:rsidR="005643C5">
        <w:rPr>
          <w:rFonts w:cs="Times New Roman"/>
          <w:szCs w:val="28"/>
        </w:rPr>
        <w:t>вляющем большинстве случаев носи</w:t>
      </w:r>
      <w:r w:rsidR="008C5579" w:rsidRPr="003942B1">
        <w:rPr>
          <w:rFonts w:cs="Times New Roman"/>
          <w:szCs w:val="28"/>
        </w:rPr>
        <w:t>т сложный</w:t>
      </w:r>
      <w:r w:rsidR="00292DCC">
        <w:rPr>
          <w:rFonts w:cs="Times New Roman"/>
          <w:szCs w:val="28"/>
        </w:rPr>
        <w:t xml:space="preserve"> и</w:t>
      </w:r>
      <w:r w:rsidR="008C5579" w:rsidRPr="003942B1">
        <w:rPr>
          <w:rFonts w:cs="Times New Roman"/>
          <w:szCs w:val="28"/>
        </w:rPr>
        <w:t xml:space="preserve"> нелинейный характер.</w:t>
      </w:r>
      <w:r w:rsidR="004278DC" w:rsidRPr="003942B1">
        <w:rPr>
          <w:rFonts w:cs="Times New Roman"/>
          <w:szCs w:val="28"/>
        </w:rPr>
        <w:t xml:space="preserve"> При </w:t>
      </w:r>
      <w:r w:rsidR="008C5579" w:rsidRPr="003942B1">
        <w:rPr>
          <w:rFonts w:cs="Times New Roman"/>
          <w:szCs w:val="28"/>
        </w:rPr>
        <w:t>интерпретации данных</w:t>
      </w:r>
      <w:r w:rsidR="005643C5">
        <w:rPr>
          <w:rFonts w:cs="Times New Roman"/>
          <w:szCs w:val="28"/>
        </w:rPr>
        <w:t xml:space="preserve"> значимость </w:t>
      </w:r>
      <w:r w:rsidR="004278DC" w:rsidRPr="003942B1">
        <w:rPr>
          <w:rFonts w:cs="Times New Roman"/>
          <w:szCs w:val="28"/>
        </w:rPr>
        <w:t xml:space="preserve"> </w:t>
      </w:r>
      <w:r w:rsidR="004278DC" w:rsidRPr="003942B1">
        <w:rPr>
          <w:rFonts w:cs="Times New Roman"/>
          <w:szCs w:val="28"/>
        </w:rPr>
        <w:lastRenderedPageBreak/>
        <w:t xml:space="preserve">имеют не абсолютные </w:t>
      </w:r>
      <w:r w:rsidR="008C5579" w:rsidRPr="003942B1">
        <w:rPr>
          <w:rFonts w:cs="Times New Roman"/>
          <w:szCs w:val="28"/>
        </w:rPr>
        <w:t>значения полученных сигналов с зонда</w:t>
      </w:r>
      <w:r w:rsidR="004278DC" w:rsidRPr="003942B1">
        <w:rPr>
          <w:rFonts w:cs="Times New Roman"/>
          <w:szCs w:val="28"/>
        </w:rPr>
        <w:t xml:space="preserve">, а их </w:t>
      </w:r>
      <w:r w:rsidR="008C5579" w:rsidRPr="003942B1">
        <w:rPr>
          <w:rFonts w:cs="Times New Roman"/>
          <w:szCs w:val="28"/>
        </w:rPr>
        <w:t>соотнош</w:t>
      </w:r>
      <w:r w:rsidR="008C5579" w:rsidRPr="003942B1">
        <w:rPr>
          <w:rFonts w:cs="Times New Roman"/>
          <w:szCs w:val="28"/>
        </w:rPr>
        <w:t>е</w:t>
      </w:r>
      <w:r w:rsidR="008C5579" w:rsidRPr="003942B1">
        <w:rPr>
          <w:rFonts w:cs="Times New Roman"/>
          <w:szCs w:val="28"/>
        </w:rPr>
        <w:t>ния</w:t>
      </w:r>
      <w:r w:rsidR="001C7173" w:rsidRPr="001C7173">
        <w:rPr>
          <w:rFonts w:cs="Times New Roman"/>
          <w:szCs w:val="28"/>
        </w:rPr>
        <w:t>[1]</w:t>
      </w:r>
      <w:r w:rsidR="004278DC" w:rsidRPr="003942B1">
        <w:rPr>
          <w:rFonts w:cs="Times New Roman"/>
          <w:szCs w:val="28"/>
        </w:rPr>
        <w:t xml:space="preserve">. </w:t>
      </w:r>
      <w:r w:rsidR="008C5579" w:rsidRPr="003942B1">
        <w:rPr>
          <w:rFonts w:cs="Times New Roman"/>
          <w:szCs w:val="28"/>
        </w:rPr>
        <w:t>Более того</w:t>
      </w:r>
      <w:r w:rsidR="004278DC" w:rsidRPr="003942B1">
        <w:rPr>
          <w:rFonts w:cs="Times New Roman"/>
          <w:szCs w:val="28"/>
        </w:rPr>
        <w:t xml:space="preserve">, </w:t>
      </w:r>
      <w:r w:rsidR="008C5579" w:rsidRPr="003942B1">
        <w:rPr>
          <w:rFonts w:cs="Times New Roman"/>
          <w:szCs w:val="28"/>
        </w:rPr>
        <w:t>инженеру-геофизику</w:t>
      </w:r>
      <w:r w:rsidR="004278DC" w:rsidRPr="003942B1">
        <w:rPr>
          <w:rFonts w:cs="Times New Roman"/>
          <w:szCs w:val="28"/>
        </w:rPr>
        <w:t xml:space="preserve"> </w:t>
      </w:r>
      <w:r w:rsidR="008C5579" w:rsidRPr="003942B1">
        <w:rPr>
          <w:rFonts w:cs="Times New Roman"/>
          <w:szCs w:val="28"/>
        </w:rPr>
        <w:t>нужно</w:t>
      </w:r>
      <w:r w:rsidR="004278DC" w:rsidRPr="003942B1">
        <w:rPr>
          <w:rFonts w:cs="Times New Roman"/>
          <w:szCs w:val="28"/>
        </w:rPr>
        <w:t xml:space="preserve"> учитывать погрешности изм</w:t>
      </w:r>
      <w:r w:rsidR="004278DC" w:rsidRPr="003942B1">
        <w:rPr>
          <w:rFonts w:cs="Times New Roman"/>
          <w:szCs w:val="28"/>
        </w:rPr>
        <w:t>е</w:t>
      </w:r>
      <w:r w:rsidR="004278DC" w:rsidRPr="003942B1">
        <w:rPr>
          <w:rFonts w:cs="Times New Roman"/>
          <w:szCs w:val="28"/>
        </w:rPr>
        <w:t>рений сигналов</w:t>
      </w:r>
      <w:r w:rsidR="008C5579" w:rsidRPr="003942B1">
        <w:rPr>
          <w:rFonts w:cs="Times New Roman"/>
          <w:szCs w:val="28"/>
        </w:rPr>
        <w:t xml:space="preserve"> (шум, растяжение кабеля спускаемого зонда) и</w:t>
      </w:r>
      <w:r w:rsidR="004278DC" w:rsidRPr="003942B1">
        <w:rPr>
          <w:rFonts w:cs="Times New Roman"/>
          <w:szCs w:val="28"/>
        </w:rPr>
        <w:t xml:space="preserve"> специфику те</w:t>
      </w:r>
      <w:r w:rsidR="004278DC" w:rsidRPr="003942B1">
        <w:rPr>
          <w:rFonts w:cs="Times New Roman"/>
          <w:szCs w:val="28"/>
        </w:rPr>
        <w:t>р</w:t>
      </w:r>
      <w:r w:rsidR="004278DC" w:rsidRPr="003942B1">
        <w:rPr>
          <w:rFonts w:cs="Times New Roman"/>
          <w:szCs w:val="28"/>
        </w:rPr>
        <w:t>рито</w:t>
      </w:r>
      <w:r w:rsidR="008C5579" w:rsidRPr="003942B1">
        <w:rPr>
          <w:rFonts w:cs="Times New Roman"/>
          <w:szCs w:val="28"/>
        </w:rPr>
        <w:t>рии</w:t>
      </w:r>
      <w:r w:rsidR="004278DC" w:rsidRPr="003942B1">
        <w:rPr>
          <w:rFonts w:cs="Times New Roman"/>
          <w:szCs w:val="28"/>
        </w:rPr>
        <w:t>.</w:t>
      </w:r>
      <w:r w:rsidR="008C5579" w:rsidRPr="003942B1">
        <w:rPr>
          <w:rFonts w:cs="Times New Roman"/>
          <w:szCs w:val="28"/>
        </w:rPr>
        <w:t xml:space="preserve"> Все это требует ощутимых временных затрат инженера-геофизика. Принимая </w:t>
      </w:r>
      <w:r w:rsidR="005643C5">
        <w:rPr>
          <w:rFonts w:cs="Times New Roman"/>
          <w:szCs w:val="28"/>
        </w:rPr>
        <w:t>во внимание</w:t>
      </w:r>
      <w:r w:rsidR="008C5579" w:rsidRPr="003942B1">
        <w:rPr>
          <w:rFonts w:cs="Times New Roman"/>
          <w:szCs w:val="28"/>
        </w:rPr>
        <w:t xml:space="preserve"> все сказанное выше, можно сделать вывод об эффе</w:t>
      </w:r>
      <w:r w:rsidR="008C5579" w:rsidRPr="003942B1">
        <w:rPr>
          <w:rFonts w:cs="Times New Roman"/>
          <w:szCs w:val="28"/>
        </w:rPr>
        <w:t>к</w:t>
      </w:r>
      <w:r w:rsidR="008C5579" w:rsidRPr="003942B1">
        <w:rPr>
          <w:rFonts w:cs="Times New Roman"/>
          <w:szCs w:val="28"/>
        </w:rPr>
        <w:t>тивности применения алгоритмов машинного обучения</w:t>
      </w:r>
      <w:r w:rsidR="001C7173" w:rsidRPr="001C7173">
        <w:rPr>
          <w:rFonts w:cs="Times New Roman"/>
          <w:szCs w:val="28"/>
        </w:rPr>
        <w:t>[3]</w:t>
      </w:r>
      <w:r w:rsidR="008C5579" w:rsidRPr="003942B1">
        <w:rPr>
          <w:rFonts w:cs="Times New Roman"/>
          <w:szCs w:val="28"/>
        </w:rPr>
        <w:t xml:space="preserve"> для задач интерпр</w:t>
      </w:r>
      <w:r w:rsidR="008C5579" w:rsidRPr="003942B1">
        <w:rPr>
          <w:rFonts w:cs="Times New Roman"/>
          <w:szCs w:val="28"/>
        </w:rPr>
        <w:t>е</w:t>
      </w:r>
      <w:r w:rsidR="008C5579" w:rsidRPr="003942B1">
        <w:rPr>
          <w:rFonts w:cs="Times New Roman"/>
          <w:szCs w:val="28"/>
        </w:rPr>
        <w:t>тации данных ГИС</w:t>
      </w:r>
      <w:r w:rsidR="001C7173" w:rsidRPr="001C7173">
        <w:rPr>
          <w:rFonts w:cs="Times New Roman"/>
          <w:szCs w:val="28"/>
        </w:rPr>
        <w:t>[</w:t>
      </w:r>
      <w:r w:rsidR="001C7173">
        <w:rPr>
          <w:rFonts w:cs="Times New Roman"/>
          <w:szCs w:val="28"/>
        </w:rPr>
        <w:t>4</w:t>
      </w:r>
      <w:r w:rsidR="001C7173" w:rsidRPr="001C7173">
        <w:rPr>
          <w:rFonts w:cs="Times New Roman"/>
          <w:szCs w:val="28"/>
        </w:rPr>
        <w:t>,5,6]</w:t>
      </w:r>
      <w:r w:rsidR="008C5579" w:rsidRPr="003942B1">
        <w:rPr>
          <w:rFonts w:cs="Times New Roman"/>
          <w:szCs w:val="28"/>
        </w:rPr>
        <w:t>,</w:t>
      </w:r>
      <w:r w:rsidR="004278DC" w:rsidRPr="003942B1">
        <w:rPr>
          <w:rFonts w:cs="Times New Roman"/>
          <w:szCs w:val="28"/>
        </w:rPr>
        <w:t xml:space="preserve"> т.к. данные методы обладают свойством адаптивн</w:t>
      </w:r>
      <w:r w:rsidR="004278DC" w:rsidRPr="003942B1">
        <w:rPr>
          <w:rFonts w:cs="Times New Roman"/>
          <w:szCs w:val="28"/>
        </w:rPr>
        <w:t>о</w:t>
      </w:r>
      <w:r w:rsidR="004278DC" w:rsidRPr="003942B1">
        <w:rPr>
          <w:rFonts w:cs="Times New Roman"/>
          <w:szCs w:val="28"/>
        </w:rPr>
        <w:t>сти, обобщения, извлечения знаний и моделирования сложных нелинейных з</w:t>
      </w:r>
      <w:r w:rsidR="004278DC" w:rsidRPr="003942B1">
        <w:rPr>
          <w:rFonts w:cs="Times New Roman"/>
          <w:szCs w:val="28"/>
        </w:rPr>
        <w:t>а</w:t>
      </w:r>
      <w:r w:rsidR="004278DC" w:rsidRPr="003942B1">
        <w:rPr>
          <w:rFonts w:cs="Times New Roman"/>
          <w:szCs w:val="28"/>
        </w:rPr>
        <w:t>висимостей в массивах данных.</w:t>
      </w:r>
      <w:r w:rsidR="008E2F24" w:rsidRPr="003942B1">
        <w:rPr>
          <w:rFonts w:cs="Times New Roman"/>
          <w:szCs w:val="28"/>
        </w:rPr>
        <w:t xml:space="preserve"> </w:t>
      </w:r>
    </w:p>
    <w:p w:rsidR="008E2F24" w:rsidRDefault="008C5579" w:rsidP="00AA394A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>Одним из первых</w:t>
      </w:r>
      <w:r w:rsidR="008E2F24" w:rsidRPr="003942B1">
        <w:rPr>
          <w:rFonts w:cs="Times New Roman"/>
          <w:szCs w:val="28"/>
        </w:rPr>
        <w:t xml:space="preserve"> этапов разведки месторождения является оперативная интерпретация данных ГИС. Под оперативной интерпретацией данных ГИС</w:t>
      </w:r>
      <w:r w:rsidR="001C7173" w:rsidRPr="001C7173">
        <w:rPr>
          <w:rFonts w:cs="Times New Roman"/>
          <w:szCs w:val="28"/>
        </w:rPr>
        <w:t>[1]</w:t>
      </w:r>
      <w:r w:rsidR="008E2F24" w:rsidRPr="003942B1">
        <w:rPr>
          <w:rFonts w:cs="Times New Roman"/>
          <w:szCs w:val="28"/>
        </w:rPr>
        <w:t xml:space="preserve"> понимают подготовку и выдачу </w:t>
      </w:r>
      <w:r w:rsidR="00052B6D" w:rsidRPr="003942B1">
        <w:rPr>
          <w:rFonts w:cs="Times New Roman"/>
          <w:szCs w:val="28"/>
        </w:rPr>
        <w:t xml:space="preserve">(как можно быстрее) </w:t>
      </w:r>
      <w:r w:rsidR="008E2F24" w:rsidRPr="003942B1">
        <w:rPr>
          <w:rFonts w:cs="Times New Roman"/>
          <w:szCs w:val="28"/>
        </w:rPr>
        <w:t>геологической службе б</w:t>
      </w:r>
      <w:r w:rsidR="008E2F24" w:rsidRPr="003942B1">
        <w:rPr>
          <w:rFonts w:cs="Times New Roman"/>
          <w:szCs w:val="28"/>
        </w:rPr>
        <w:t>у</w:t>
      </w:r>
      <w:r w:rsidR="008E2F24" w:rsidRPr="003942B1">
        <w:rPr>
          <w:rFonts w:cs="Times New Roman"/>
          <w:szCs w:val="28"/>
        </w:rPr>
        <w:t xml:space="preserve">ровых предприятий заключения о наличии в разрезах скважин </w:t>
      </w:r>
      <w:proofErr w:type="spellStart"/>
      <w:r w:rsidR="008E2F24" w:rsidRPr="003942B1">
        <w:rPr>
          <w:rFonts w:cs="Times New Roman"/>
          <w:szCs w:val="28"/>
        </w:rPr>
        <w:t>нефтегазонас</w:t>
      </w:r>
      <w:r w:rsidR="008E2F24" w:rsidRPr="003942B1">
        <w:rPr>
          <w:rFonts w:cs="Times New Roman"/>
          <w:szCs w:val="28"/>
        </w:rPr>
        <w:t>ы</w:t>
      </w:r>
      <w:r w:rsidR="008E2F24" w:rsidRPr="003942B1">
        <w:rPr>
          <w:rFonts w:cs="Times New Roman"/>
          <w:szCs w:val="28"/>
        </w:rPr>
        <w:t>щенных</w:t>
      </w:r>
      <w:proofErr w:type="spellEnd"/>
      <w:r w:rsidR="008E2F24" w:rsidRPr="003942B1">
        <w:rPr>
          <w:rFonts w:cs="Times New Roman"/>
          <w:szCs w:val="28"/>
        </w:rPr>
        <w:t xml:space="preserve"> пластов.</w:t>
      </w:r>
      <w:r w:rsidR="00AA394A" w:rsidRPr="003942B1">
        <w:rPr>
          <w:rFonts w:cs="Times New Roman"/>
          <w:szCs w:val="28"/>
        </w:rPr>
        <w:t xml:space="preserve"> </w:t>
      </w:r>
      <w:r w:rsidR="008E2F24" w:rsidRPr="003942B1">
        <w:rPr>
          <w:rFonts w:cs="Times New Roman"/>
          <w:szCs w:val="28"/>
        </w:rPr>
        <w:t>Она производится на всех этапах разведки и эксплуатации нефтегазовых месторождений, включая бурение первых скважин, когда отсу</w:t>
      </w:r>
      <w:r w:rsidR="008E2F24" w:rsidRPr="003942B1">
        <w:rPr>
          <w:rFonts w:cs="Times New Roman"/>
          <w:szCs w:val="28"/>
        </w:rPr>
        <w:t>т</w:t>
      </w:r>
      <w:r w:rsidR="008E2F24" w:rsidRPr="003942B1">
        <w:rPr>
          <w:rFonts w:cs="Times New Roman"/>
          <w:szCs w:val="28"/>
        </w:rPr>
        <w:t>ствуют достоверные сведения об изучаемых геологических разрезах и не уст</w:t>
      </w:r>
      <w:r w:rsidR="008E2F24" w:rsidRPr="003942B1">
        <w:rPr>
          <w:rFonts w:cs="Times New Roman"/>
          <w:szCs w:val="28"/>
        </w:rPr>
        <w:t>а</w:t>
      </w:r>
      <w:r w:rsidR="008E2F24" w:rsidRPr="003942B1">
        <w:rPr>
          <w:rFonts w:cs="Times New Roman"/>
          <w:szCs w:val="28"/>
        </w:rPr>
        <w:t xml:space="preserve">новлены конкретные зависимости между геофизическими величинами и </w:t>
      </w:r>
      <w:proofErr w:type="spellStart"/>
      <w:r w:rsidR="008E2F24" w:rsidRPr="003942B1">
        <w:rPr>
          <w:rFonts w:cs="Times New Roman"/>
          <w:szCs w:val="28"/>
        </w:rPr>
        <w:t>ко</w:t>
      </w:r>
      <w:r w:rsidR="008E2F24" w:rsidRPr="003942B1">
        <w:rPr>
          <w:rFonts w:cs="Times New Roman"/>
          <w:szCs w:val="28"/>
        </w:rPr>
        <w:t>л</w:t>
      </w:r>
      <w:r w:rsidR="006C6C98">
        <w:rPr>
          <w:rFonts w:cs="Times New Roman"/>
          <w:szCs w:val="28"/>
        </w:rPr>
        <w:t>лекторскими</w:t>
      </w:r>
      <w:proofErr w:type="spellEnd"/>
      <w:r w:rsidR="006C6C98">
        <w:rPr>
          <w:rFonts w:cs="Times New Roman"/>
          <w:szCs w:val="28"/>
        </w:rPr>
        <w:t xml:space="preserve"> свойствами. Поэтому</w:t>
      </w:r>
      <w:r w:rsidR="008E2F24" w:rsidRPr="003942B1">
        <w:rPr>
          <w:rFonts w:cs="Times New Roman"/>
          <w:szCs w:val="28"/>
        </w:rPr>
        <w:t xml:space="preserve"> определяемые характеристики носят кач</w:t>
      </w:r>
      <w:r w:rsidR="008E2F24" w:rsidRPr="003942B1">
        <w:rPr>
          <w:rFonts w:cs="Times New Roman"/>
          <w:szCs w:val="28"/>
        </w:rPr>
        <w:t>е</w:t>
      </w:r>
      <w:r w:rsidR="008E2F24" w:rsidRPr="003942B1">
        <w:rPr>
          <w:rFonts w:cs="Times New Roman"/>
          <w:szCs w:val="28"/>
        </w:rPr>
        <w:t>ственный или полуколичественный</w:t>
      </w:r>
      <w:r w:rsidR="00DA2924" w:rsidRPr="003942B1">
        <w:rPr>
          <w:rFonts w:cs="Times New Roman"/>
          <w:szCs w:val="28"/>
        </w:rPr>
        <w:t xml:space="preserve"> </w:t>
      </w:r>
      <w:r w:rsidR="008E2F24" w:rsidRPr="003942B1">
        <w:rPr>
          <w:rFonts w:cs="Times New Roman"/>
          <w:szCs w:val="28"/>
        </w:rPr>
        <w:t>характер</w:t>
      </w:r>
      <w:r w:rsidR="001C7173" w:rsidRPr="00353DF0">
        <w:rPr>
          <w:rFonts w:cs="Times New Roman"/>
          <w:szCs w:val="28"/>
        </w:rPr>
        <w:t>[1]</w:t>
      </w:r>
      <w:r w:rsidR="00DA2924" w:rsidRPr="003942B1">
        <w:rPr>
          <w:rFonts w:cs="Times New Roman"/>
          <w:szCs w:val="28"/>
        </w:rPr>
        <w:t>.</w:t>
      </w:r>
      <w:r w:rsidR="008E69F3" w:rsidRPr="003942B1">
        <w:rPr>
          <w:rFonts w:cs="Times New Roman"/>
          <w:szCs w:val="28"/>
        </w:rPr>
        <w:t xml:space="preserve"> </w:t>
      </w:r>
    </w:p>
    <w:p w:rsidR="001C7173" w:rsidRPr="00353DF0" w:rsidRDefault="001C7173" w:rsidP="00AA394A">
      <w:pPr>
        <w:rPr>
          <w:rFonts w:cs="Times New Roman"/>
          <w:szCs w:val="28"/>
        </w:rPr>
      </w:pPr>
    </w:p>
    <w:p w:rsidR="001C7173" w:rsidRPr="001C7173" w:rsidRDefault="001C7173" w:rsidP="001C7173">
      <w:pPr>
        <w:ind w:firstLine="0"/>
        <w:jc w:val="left"/>
        <w:rPr>
          <w:rFonts w:cs="Times New Roman"/>
          <w:b/>
          <w:szCs w:val="28"/>
        </w:rPr>
      </w:pPr>
      <w:r w:rsidRPr="001C7173">
        <w:rPr>
          <w:rFonts w:cs="Times New Roman"/>
          <w:b/>
          <w:szCs w:val="28"/>
        </w:rPr>
        <w:t>Постановка задачи</w:t>
      </w:r>
    </w:p>
    <w:p w:rsidR="005643C5" w:rsidRPr="003942B1" w:rsidRDefault="00AA394A" w:rsidP="005643C5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>Одной из задач оперативной интерпретации данных ГИС является задача выделения пластов-коллекторов.</w:t>
      </w:r>
      <w:r w:rsidR="006C6C98">
        <w:rPr>
          <w:rFonts w:cs="Times New Roman"/>
          <w:szCs w:val="28"/>
        </w:rPr>
        <w:t xml:space="preserve"> </w:t>
      </w:r>
      <w:r w:rsidR="00CB1A24">
        <w:rPr>
          <w:rFonts w:cs="Times New Roman"/>
          <w:szCs w:val="28"/>
        </w:rPr>
        <w:t>Выделяют</w:t>
      </w:r>
      <w:r w:rsidR="006C6C98">
        <w:rPr>
          <w:rFonts w:cs="Times New Roman"/>
          <w:szCs w:val="28"/>
        </w:rPr>
        <w:t xml:space="preserve"> несколько </w:t>
      </w:r>
      <w:r w:rsidR="00CB1A24">
        <w:rPr>
          <w:rFonts w:cs="Times New Roman"/>
          <w:szCs w:val="28"/>
        </w:rPr>
        <w:t>типов</w:t>
      </w:r>
      <w:r w:rsidR="006C6C98">
        <w:rPr>
          <w:rFonts w:cs="Times New Roman"/>
          <w:szCs w:val="28"/>
        </w:rPr>
        <w:t xml:space="preserve"> коллекторов</w:t>
      </w:r>
      <w:r w:rsidR="006C6C98" w:rsidRPr="006C6C98">
        <w:rPr>
          <w:rFonts w:cs="Times New Roman"/>
          <w:szCs w:val="28"/>
        </w:rPr>
        <w:t xml:space="preserve">: </w:t>
      </w:r>
      <w:r w:rsidR="00CB1A24">
        <w:rPr>
          <w:rFonts w:cs="Times New Roman"/>
          <w:szCs w:val="28"/>
        </w:rPr>
        <w:t>те</w:t>
      </w:r>
      <w:r w:rsidR="00CB1A24">
        <w:rPr>
          <w:rFonts w:cs="Times New Roman"/>
          <w:szCs w:val="28"/>
        </w:rPr>
        <w:t>р</w:t>
      </w:r>
      <w:r w:rsidR="00CB1A24">
        <w:rPr>
          <w:rFonts w:cs="Times New Roman"/>
          <w:szCs w:val="28"/>
        </w:rPr>
        <w:t>ригенные</w:t>
      </w:r>
      <w:r w:rsidR="000E0D5C">
        <w:rPr>
          <w:rFonts w:cs="Times New Roman"/>
          <w:szCs w:val="28"/>
        </w:rPr>
        <w:t>, карбонатные и др</w:t>
      </w:r>
      <w:r w:rsidR="006C6C98">
        <w:rPr>
          <w:rFonts w:cs="Times New Roman"/>
          <w:szCs w:val="28"/>
        </w:rPr>
        <w:t>. Для каждого типа характер</w:t>
      </w:r>
      <w:r w:rsidR="000E0D5C">
        <w:rPr>
          <w:rFonts w:cs="Times New Roman"/>
          <w:szCs w:val="28"/>
        </w:rPr>
        <w:t>ны свои значения да</w:t>
      </w:r>
      <w:r w:rsidR="000E0D5C">
        <w:rPr>
          <w:rFonts w:cs="Times New Roman"/>
          <w:szCs w:val="28"/>
        </w:rPr>
        <w:t>н</w:t>
      </w:r>
      <w:r w:rsidR="000E0D5C">
        <w:rPr>
          <w:rFonts w:cs="Times New Roman"/>
          <w:szCs w:val="28"/>
        </w:rPr>
        <w:t>ных ГИС.</w:t>
      </w:r>
      <w:r w:rsidR="006C6C98" w:rsidRPr="006C6C98">
        <w:rPr>
          <w:rFonts w:cs="Times New Roman"/>
          <w:szCs w:val="28"/>
        </w:rPr>
        <w:t xml:space="preserve"> </w:t>
      </w:r>
      <w:r w:rsidR="006C6C98" w:rsidRPr="003942B1">
        <w:rPr>
          <w:rFonts w:cs="Times New Roman"/>
          <w:szCs w:val="28"/>
        </w:rPr>
        <w:t xml:space="preserve">Как было </w:t>
      </w:r>
      <w:r w:rsidR="006C6C98">
        <w:rPr>
          <w:rFonts w:cs="Times New Roman"/>
          <w:szCs w:val="28"/>
        </w:rPr>
        <w:t>отмечено выше,</w:t>
      </w:r>
      <w:r w:rsidR="006C6C98" w:rsidRPr="003942B1">
        <w:rPr>
          <w:rFonts w:cs="Times New Roman"/>
          <w:szCs w:val="28"/>
        </w:rPr>
        <w:t xml:space="preserve"> необходимо учитывать</w:t>
      </w:r>
      <w:r w:rsidR="000E0D5C">
        <w:rPr>
          <w:rFonts w:cs="Times New Roman"/>
          <w:szCs w:val="28"/>
        </w:rPr>
        <w:t xml:space="preserve"> эту</w:t>
      </w:r>
      <w:r w:rsidR="006C6C98" w:rsidRPr="003942B1">
        <w:rPr>
          <w:rFonts w:cs="Times New Roman"/>
          <w:szCs w:val="28"/>
        </w:rPr>
        <w:t xml:space="preserve"> </w:t>
      </w:r>
      <w:r w:rsidR="000E0D5C">
        <w:rPr>
          <w:rFonts w:cs="Times New Roman"/>
          <w:szCs w:val="28"/>
        </w:rPr>
        <w:t xml:space="preserve">специфику, </w:t>
      </w:r>
      <w:r w:rsidR="006C6C98">
        <w:rPr>
          <w:rFonts w:cs="Times New Roman"/>
          <w:szCs w:val="28"/>
        </w:rPr>
        <w:t>п</w:t>
      </w:r>
      <w:r w:rsidR="006C6C98">
        <w:rPr>
          <w:rFonts w:cs="Times New Roman"/>
          <w:szCs w:val="28"/>
        </w:rPr>
        <w:t>о</w:t>
      </w:r>
      <w:r w:rsidR="006C6C98">
        <w:rPr>
          <w:rFonts w:cs="Times New Roman"/>
          <w:szCs w:val="28"/>
        </w:rPr>
        <w:t xml:space="preserve">этому </w:t>
      </w:r>
      <w:r w:rsidR="005643C5">
        <w:rPr>
          <w:rFonts w:cs="Times New Roman"/>
          <w:szCs w:val="28"/>
        </w:rPr>
        <w:t>р</w:t>
      </w:r>
      <w:r w:rsidR="005643C5" w:rsidRPr="003942B1">
        <w:rPr>
          <w:rFonts w:cs="Times New Roman"/>
          <w:szCs w:val="28"/>
        </w:rPr>
        <w:t xml:space="preserve">ассмотрим задачу выделения </w:t>
      </w:r>
      <w:r w:rsidR="00CB1A24">
        <w:rPr>
          <w:rFonts w:cs="Times New Roman"/>
          <w:szCs w:val="28"/>
        </w:rPr>
        <w:t>терригенных</w:t>
      </w:r>
      <w:r w:rsidR="005643C5" w:rsidRPr="003942B1">
        <w:rPr>
          <w:rFonts w:cs="Times New Roman"/>
          <w:szCs w:val="28"/>
        </w:rPr>
        <w:t xml:space="preserve"> коллекторов с помощью а</w:t>
      </w:r>
      <w:r w:rsidR="005643C5" w:rsidRPr="003942B1">
        <w:rPr>
          <w:rFonts w:cs="Times New Roman"/>
          <w:szCs w:val="28"/>
        </w:rPr>
        <w:t>л</w:t>
      </w:r>
      <w:r w:rsidR="005643C5" w:rsidRPr="003942B1">
        <w:rPr>
          <w:rFonts w:cs="Times New Roman"/>
          <w:szCs w:val="28"/>
        </w:rPr>
        <w:t xml:space="preserve">горитмов машинного обучения. </w:t>
      </w:r>
    </w:p>
    <w:p w:rsidR="00AA394A" w:rsidRDefault="00420BB2" w:rsidP="00E452F7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 xml:space="preserve"> </w:t>
      </w:r>
      <w:r w:rsidR="008E69F3" w:rsidRPr="003942B1">
        <w:rPr>
          <w:rFonts w:cs="Times New Roman"/>
          <w:szCs w:val="28"/>
        </w:rPr>
        <w:t>Наиболее надежно</w:t>
      </w:r>
      <w:r w:rsidR="006C6C98" w:rsidRPr="006C6C98">
        <w:rPr>
          <w:rFonts w:cs="Times New Roman"/>
          <w:szCs w:val="28"/>
        </w:rPr>
        <w:t xml:space="preserve"> </w:t>
      </w:r>
      <w:r w:rsidR="00CB1A24">
        <w:rPr>
          <w:rFonts w:cs="Times New Roman"/>
          <w:szCs w:val="28"/>
        </w:rPr>
        <w:t>терригенные</w:t>
      </w:r>
      <w:r w:rsidR="008E69F3" w:rsidRPr="003942B1">
        <w:rPr>
          <w:rFonts w:cs="Times New Roman"/>
          <w:szCs w:val="28"/>
        </w:rPr>
        <w:t xml:space="preserve"> коллекторы выделяются</w:t>
      </w:r>
      <w:r w:rsidR="000E0D5C" w:rsidRPr="000E0D5C">
        <w:rPr>
          <w:rFonts w:cs="Times New Roman"/>
          <w:szCs w:val="28"/>
        </w:rPr>
        <w:t>[1]</w:t>
      </w:r>
      <w:r w:rsidR="008E69F3" w:rsidRPr="003942B1">
        <w:rPr>
          <w:rFonts w:cs="Times New Roman"/>
          <w:szCs w:val="28"/>
        </w:rPr>
        <w:t xml:space="preserve"> по совоку</w:t>
      </w:r>
      <w:r w:rsidR="00AA394A" w:rsidRPr="003942B1">
        <w:rPr>
          <w:rFonts w:cs="Times New Roman"/>
          <w:szCs w:val="28"/>
        </w:rPr>
        <w:t>п</w:t>
      </w:r>
      <w:r w:rsidR="00AA394A" w:rsidRPr="003942B1">
        <w:rPr>
          <w:rFonts w:cs="Times New Roman"/>
          <w:szCs w:val="28"/>
        </w:rPr>
        <w:t xml:space="preserve">ности диаграммы </w:t>
      </w:r>
      <w:r w:rsidR="00AA394A" w:rsidRPr="00384ACE">
        <w:rPr>
          <w:rFonts w:cs="Times New Roman"/>
          <w:szCs w:val="28"/>
        </w:rPr>
        <w:t>ПС</w:t>
      </w:r>
      <w:r w:rsidR="00384ACE">
        <w:rPr>
          <w:rFonts w:cs="Times New Roman"/>
          <w:szCs w:val="28"/>
        </w:rPr>
        <w:t xml:space="preserve"> </w:t>
      </w:r>
      <w:r w:rsidR="00384ACE" w:rsidRPr="003942B1">
        <w:rPr>
          <w:rFonts w:cs="Times New Roman"/>
          <w:szCs w:val="28"/>
        </w:rPr>
        <w:t>(Метод потенциалов самопроизвольной поляризации),</w:t>
      </w:r>
      <w:r w:rsidR="00AA394A" w:rsidRPr="003942B1">
        <w:rPr>
          <w:rFonts w:cs="Times New Roman"/>
          <w:szCs w:val="28"/>
        </w:rPr>
        <w:t xml:space="preserve"> кривой </w:t>
      </w:r>
      <w:r w:rsidR="00AA394A" w:rsidRPr="00384ACE">
        <w:rPr>
          <w:rFonts w:cs="Times New Roman"/>
          <w:szCs w:val="28"/>
        </w:rPr>
        <w:t>ГК</w:t>
      </w:r>
      <w:r w:rsidR="00384ACE">
        <w:rPr>
          <w:rFonts w:cs="Times New Roman"/>
          <w:szCs w:val="28"/>
        </w:rPr>
        <w:t xml:space="preserve"> (</w:t>
      </w:r>
      <w:r w:rsidR="00384ACE" w:rsidRPr="003942B1">
        <w:rPr>
          <w:rFonts w:cs="Times New Roman"/>
          <w:szCs w:val="28"/>
        </w:rPr>
        <w:t>Гамма-каротаж</w:t>
      </w:r>
      <w:r w:rsidR="00384ACE">
        <w:rPr>
          <w:rFonts w:cs="Times New Roman"/>
          <w:szCs w:val="28"/>
        </w:rPr>
        <w:t>)</w:t>
      </w:r>
      <w:r w:rsidR="008E69F3" w:rsidRPr="003942B1">
        <w:rPr>
          <w:rFonts w:cs="Times New Roman"/>
          <w:szCs w:val="28"/>
        </w:rPr>
        <w:t>.</w:t>
      </w:r>
      <w:r w:rsidR="00AA394A" w:rsidRPr="003942B1">
        <w:rPr>
          <w:rFonts w:cs="Times New Roman"/>
          <w:szCs w:val="28"/>
        </w:rPr>
        <w:t xml:space="preserve"> </w:t>
      </w:r>
    </w:p>
    <w:p w:rsidR="00E452F7" w:rsidRPr="003942B1" w:rsidRDefault="00E452F7" w:rsidP="00E452F7">
      <w:pPr>
        <w:rPr>
          <w:rFonts w:cs="Times New Roman"/>
          <w:szCs w:val="28"/>
        </w:rPr>
      </w:pPr>
      <w:r w:rsidRPr="003942B1">
        <w:rPr>
          <w:rFonts w:cs="Times New Roman"/>
          <w:i/>
          <w:szCs w:val="28"/>
        </w:rPr>
        <w:lastRenderedPageBreak/>
        <w:t xml:space="preserve">Постановка </w:t>
      </w:r>
      <w:r w:rsidR="00353DF0">
        <w:rPr>
          <w:rFonts w:cs="Times New Roman"/>
          <w:i/>
          <w:szCs w:val="28"/>
        </w:rPr>
        <w:t xml:space="preserve">исходной прикладной </w:t>
      </w:r>
      <w:r w:rsidRPr="003942B1">
        <w:rPr>
          <w:rFonts w:cs="Times New Roman"/>
          <w:i/>
          <w:szCs w:val="28"/>
        </w:rPr>
        <w:t>задачи</w:t>
      </w:r>
      <w:r w:rsidR="00AA2ADF" w:rsidRPr="003942B1">
        <w:rPr>
          <w:rFonts w:cs="Times New Roman"/>
          <w:szCs w:val="28"/>
        </w:rPr>
        <w:t xml:space="preserve"> звучит следующим образом:</w:t>
      </w:r>
    </w:p>
    <w:p w:rsidR="00AA2ADF" w:rsidRPr="003942B1" w:rsidRDefault="00AA2ADF" w:rsidP="00E452F7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>С помощью имеющихся данных комплекса геофизических исследований необходимо выделить</w:t>
      </w:r>
      <w:r w:rsidR="00CB1A24">
        <w:rPr>
          <w:rFonts w:cs="Times New Roman"/>
          <w:szCs w:val="28"/>
        </w:rPr>
        <w:t xml:space="preserve"> терригенные </w:t>
      </w:r>
      <w:r w:rsidRPr="003942B1">
        <w:rPr>
          <w:rFonts w:cs="Times New Roman"/>
          <w:szCs w:val="28"/>
        </w:rPr>
        <w:t xml:space="preserve">коллекторы </w:t>
      </w:r>
      <w:r w:rsidR="00E746C1" w:rsidRPr="003942B1">
        <w:rPr>
          <w:rFonts w:cs="Times New Roman"/>
          <w:szCs w:val="28"/>
        </w:rPr>
        <w:t>вдоль глубины ствола скваж</w:t>
      </w:r>
      <w:r w:rsidR="00E746C1" w:rsidRPr="003942B1">
        <w:rPr>
          <w:rFonts w:cs="Times New Roman"/>
          <w:szCs w:val="28"/>
        </w:rPr>
        <w:t>и</w:t>
      </w:r>
      <w:r w:rsidR="00E746C1" w:rsidRPr="003942B1">
        <w:rPr>
          <w:rFonts w:cs="Times New Roman"/>
          <w:szCs w:val="28"/>
        </w:rPr>
        <w:t>ны</w:t>
      </w:r>
      <w:r w:rsidRPr="003942B1">
        <w:rPr>
          <w:rFonts w:cs="Times New Roman"/>
          <w:szCs w:val="28"/>
        </w:rPr>
        <w:t>.</w:t>
      </w:r>
    </w:p>
    <w:p w:rsidR="00E746C1" w:rsidRPr="003942B1" w:rsidRDefault="00E746C1" w:rsidP="00E452F7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 xml:space="preserve">Из постановки следует, что задача является </w:t>
      </w:r>
      <w:r w:rsidRPr="003942B1">
        <w:rPr>
          <w:rFonts w:cs="Times New Roman"/>
          <w:i/>
          <w:szCs w:val="28"/>
        </w:rPr>
        <w:t>классификационной</w:t>
      </w:r>
      <w:r w:rsidRPr="003942B1">
        <w:rPr>
          <w:rFonts w:cs="Times New Roman"/>
          <w:szCs w:val="28"/>
        </w:rPr>
        <w:t>.</w:t>
      </w:r>
    </w:p>
    <w:p w:rsidR="00AA2ADF" w:rsidRPr="003942B1" w:rsidRDefault="00AA2ADF" w:rsidP="0067415F">
      <w:pPr>
        <w:keepNext/>
        <w:ind w:firstLine="0"/>
        <w:jc w:val="center"/>
        <w:rPr>
          <w:rFonts w:cs="Times New Roman"/>
          <w:szCs w:val="28"/>
        </w:rPr>
      </w:pPr>
      <w:r w:rsidRPr="003942B1">
        <w:rPr>
          <w:rFonts w:cs="Times New Roman"/>
          <w:noProof/>
          <w:szCs w:val="28"/>
          <w:lang w:eastAsia="ru-RU"/>
        </w:rPr>
        <w:drawing>
          <wp:inline distT="0" distB="0" distL="0" distR="0" wp14:anchorId="74E627C6" wp14:editId="3C90BFD4">
            <wp:extent cx="5514975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669" cy="157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ADF" w:rsidRPr="003942B1" w:rsidRDefault="00AA2ADF" w:rsidP="003F1700">
      <w:pPr>
        <w:pStyle w:val="ac"/>
      </w:pPr>
      <w:r w:rsidRPr="003942B1">
        <w:t xml:space="preserve">Рис. </w:t>
      </w:r>
      <w:fldSimple w:instr=" SEQ Рис. \* ARABIC ">
        <w:r w:rsidR="009F3F4B">
          <w:rPr>
            <w:noProof/>
          </w:rPr>
          <w:t>1</w:t>
        </w:r>
      </w:fldSimple>
      <w:r w:rsidR="00043665" w:rsidRPr="003942B1">
        <w:t>. Схема процесса интерпретации данных ГИС.</w:t>
      </w:r>
    </w:p>
    <w:p w:rsidR="00043665" w:rsidRPr="003942B1" w:rsidRDefault="00043665" w:rsidP="00043665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 xml:space="preserve">На Рис.1 представлена схема процесса интерпретации ГИС. В данном случае интерпретатор (инженер-геофизик) получает данные с датчика №1, с датчика №2 и датчика №3. </w:t>
      </w:r>
      <w:r w:rsidR="008B3C6C">
        <w:rPr>
          <w:rFonts w:cs="Times New Roman"/>
          <w:szCs w:val="28"/>
        </w:rPr>
        <w:t>Далее</w:t>
      </w:r>
      <w:r w:rsidRPr="003942B1">
        <w:rPr>
          <w:rFonts w:cs="Times New Roman"/>
          <w:szCs w:val="28"/>
        </w:rPr>
        <w:t xml:space="preserve"> </w:t>
      </w:r>
      <w:r w:rsidR="00353DF0">
        <w:rPr>
          <w:rFonts w:cs="Times New Roman"/>
          <w:szCs w:val="28"/>
        </w:rPr>
        <w:t xml:space="preserve">он </w:t>
      </w:r>
      <w:r w:rsidRPr="003942B1">
        <w:rPr>
          <w:rFonts w:cs="Times New Roman"/>
          <w:szCs w:val="28"/>
        </w:rPr>
        <w:t>проводит анализ значений и соотношений показаний датчиков вдоль всего ствола скважи</w:t>
      </w:r>
      <w:r w:rsidR="00353DF0">
        <w:rPr>
          <w:rFonts w:cs="Times New Roman"/>
          <w:szCs w:val="28"/>
        </w:rPr>
        <w:t>ны, используя</w:t>
      </w:r>
      <w:r w:rsidRPr="003942B1">
        <w:rPr>
          <w:rFonts w:cs="Times New Roman"/>
          <w:szCs w:val="28"/>
        </w:rPr>
        <w:t xml:space="preserve"> дополнительную информацию (опыт работы, специфика территории)</w:t>
      </w:r>
      <w:r w:rsidR="00353DF0">
        <w:rPr>
          <w:rFonts w:cs="Times New Roman"/>
          <w:szCs w:val="28"/>
        </w:rPr>
        <w:t>,</w:t>
      </w:r>
      <w:r w:rsidRPr="003942B1">
        <w:rPr>
          <w:rFonts w:cs="Times New Roman"/>
          <w:szCs w:val="28"/>
        </w:rPr>
        <w:t xml:space="preserve"> и определяет </w:t>
      </w:r>
      <w:r w:rsidR="00CB1A24">
        <w:rPr>
          <w:rFonts w:cs="Times New Roman"/>
          <w:szCs w:val="28"/>
        </w:rPr>
        <w:t>интерв</w:t>
      </w:r>
      <w:r w:rsidR="00CB1A24">
        <w:rPr>
          <w:rFonts w:cs="Times New Roman"/>
          <w:szCs w:val="28"/>
        </w:rPr>
        <w:t>а</w:t>
      </w:r>
      <w:r w:rsidR="00CB1A24">
        <w:rPr>
          <w:rFonts w:cs="Times New Roman"/>
          <w:szCs w:val="28"/>
        </w:rPr>
        <w:t>лы наличия коллекторов</w:t>
      </w:r>
      <w:r w:rsidRPr="003942B1">
        <w:rPr>
          <w:rFonts w:cs="Times New Roman"/>
          <w:szCs w:val="28"/>
        </w:rPr>
        <w:t>.</w:t>
      </w:r>
      <w:r w:rsidR="00E746C1" w:rsidRPr="003942B1">
        <w:rPr>
          <w:rFonts w:cs="Times New Roman"/>
          <w:szCs w:val="28"/>
        </w:rPr>
        <w:t xml:space="preserve"> </w:t>
      </w:r>
    </w:p>
    <w:p w:rsidR="00043665" w:rsidRPr="003942B1" w:rsidRDefault="00043665" w:rsidP="00043665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>Опишем математическую модель процесса. Данные датчиков ГИС – это функция от одной переменной</w:t>
      </w:r>
      <w:r w:rsidR="00F37A0C" w:rsidRPr="003942B1">
        <w:rPr>
          <w:rFonts w:cs="Times New Roman"/>
          <w:szCs w:val="28"/>
        </w:rPr>
        <w:t xml:space="preserve"> (глубины</w:t>
      </w:r>
      <w:r w:rsidR="00E746C1" w:rsidRPr="003942B1">
        <w:rPr>
          <w:rFonts w:cs="Times New Roman"/>
          <w:szCs w:val="28"/>
        </w:rPr>
        <w:t xml:space="preserve"> ствола скважины</w:t>
      </w:r>
      <w:r w:rsidR="00F37A0C" w:rsidRPr="003942B1">
        <w:rPr>
          <w:rFonts w:cs="Times New Roman"/>
          <w:szCs w:val="28"/>
        </w:rPr>
        <w:t>)</w:t>
      </w:r>
      <w:r w:rsidRPr="003942B1">
        <w:rPr>
          <w:rFonts w:cs="Times New Roman"/>
          <w:szCs w:val="28"/>
        </w:rPr>
        <w:t xml:space="preserve">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043665" w:rsidRPr="003942B1" w:rsidTr="00E746C1">
        <w:tc>
          <w:tcPr>
            <w:tcW w:w="4927" w:type="dxa"/>
          </w:tcPr>
          <w:p w:rsidR="00043665" w:rsidRPr="003942B1" w:rsidRDefault="005705BE" w:rsidP="00043665">
            <w:pPr>
              <w:ind w:firstLine="0"/>
              <w:rPr>
                <w:rFonts w:cs="Times New Roman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y= 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name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4927" w:type="dxa"/>
          </w:tcPr>
          <w:p w:rsidR="00043665" w:rsidRPr="003942B1" w:rsidRDefault="00043665" w:rsidP="00E746C1">
            <w:pPr>
              <w:ind w:firstLine="0"/>
              <w:jc w:val="right"/>
              <w:rPr>
                <w:rFonts w:cs="Times New Roman"/>
                <w:szCs w:val="28"/>
              </w:rPr>
            </w:pPr>
            <w:r w:rsidRPr="003942B1">
              <w:rPr>
                <w:rFonts w:cs="Times New Roman"/>
                <w:szCs w:val="28"/>
              </w:rPr>
              <w:t>(1)</w:t>
            </w:r>
          </w:p>
        </w:tc>
      </w:tr>
    </w:tbl>
    <w:p w:rsidR="00F37A0C" w:rsidRPr="004D7771" w:rsidRDefault="00573FA2" w:rsidP="00573FA2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>И</w:t>
      </w:r>
      <w:r w:rsidR="004D7771">
        <w:rPr>
          <w:rFonts w:cs="Times New Roman"/>
          <w:szCs w:val="28"/>
        </w:rPr>
        <w:t>нтерпретатор – функция</w:t>
      </w:r>
      <w:r w:rsidR="00F37A0C" w:rsidRPr="003942B1">
        <w:rPr>
          <w:rFonts w:cs="Times New Roman"/>
          <w:szCs w:val="28"/>
        </w:rPr>
        <w:t xml:space="preserve"> N-переменных, где N – число датчиков, учас</w:t>
      </w:r>
      <w:r w:rsidR="00F37A0C" w:rsidRPr="003942B1">
        <w:rPr>
          <w:rFonts w:cs="Times New Roman"/>
          <w:szCs w:val="28"/>
        </w:rPr>
        <w:t>т</w:t>
      </w:r>
      <w:r w:rsidR="00F37A0C" w:rsidRPr="003942B1">
        <w:rPr>
          <w:rFonts w:cs="Times New Roman"/>
          <w:szCs w:val="28"/>
        </w:rPr>
        <w:t>вующих в интерпретации</w:t>
      </w:r>
      <w:r w:rsidR="004D7771">
        <w:rPr>
          <w:rFonts w:cs="Times New Roman"/>
          <w:szCs w:val="28"/>
        </w:rPr>
        <w:t xml:space="preserve">, </w:t>
      </w:r>
      <w:r w:rsidR="004D7771">
        <w:rPr>
          <w:rFonts w:cs="Times New Roman"/>
          <w:szCs w:val="28"/>
          <w:lang w:val="en-US"/>
        </w:rPr>
        <w:t>name</w:t>
      </w:r>
      <w:r w:rsidR="004D7771" w:rsidRPr="004D7771">
        <w:rPr>
          <w:rFonts w:cs="Times New Roman"/>
          <w:szCs w:val="28"/>
        </w:rPr>
        <w:t xml:space="preserve"> </w:t>
      </w:r>
      <w:r w:rsidR="004D7771">
        <w:rPr>
          <w:rFonts w:cs="Times New Roman"/>
          <w:szCs w:val="28"/>
        </w:rPr>
        <w:t>–</w:t>
      </w:r>
      <w:r w:rsidR="004D7771" w:rsidRPr="004D7771">
        <w:rPr>
          <w:rFonts w:cs="Times New Roman"/>
          <w:szCs w:val="28"/>
        </w:rPr>
        <w:t xml:space="preserve"> </w:t>
      </w:r>
      <w:r w:rsidR="004D7771">
        <w:rPr>
          <w:rFonts w:cs="Times New Roman"/>
          <w:szCs w:val="28"/>
        </w:rPr>
        <w:t xml:space="preserve">название кривой ГИС, </w:t>
      </w:r>
      <w:r w:rsidR="004D7771">
        <w:rPr>
          <w:rFonts w:cs="Times New Roman"/>
          <w:szCs w:val="28"/>
          <w:lang w:val="en-US"/>
        </w:rPr>
        <w:t>d</w:t>
      </w:r>
      <w:r w:rsidR="004D7771" w:rsidRPr="004D7771">
        <w:rPr>
          <w:rFonts w:cs="Times New Roman"/>
          <w:szCs w:val="28"/>
        </w:rPr>
        <w:t xml:space="preserve">- </w:t>
      </w:r>
      <w:r w:rsidR="004D7771">
        <w:rPr>
          <w:rFonts w:cs="Times New Roman"/>
          <w:szCs w:val="28"/>
        </w:rPr>
        <w:t>глубина вдоль ств</w:t>
      </w:r>
      <w:r w:rsidR="004D7771">
        <w:rPr>
          <w:rFonts w:cs="Times New Roman"/>
          <w:szCs w:val="28"/>
        </w:rPr>
        <w:t>о</w:t>
      </w:r>
      <w:r w:rsidR="004D7771">
        <w:rPr>
          <w:rFonts w:cs="Times New Roman"/>
          <w:szCs w:val="28"/>
        </w:rPr>
        <w:t>ла.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650"/>
      </w:tblGrid>
      <w:tr w:rsidR="00E746C1" w:rsidRPr="003942B1" w:rsidTr="00E746C1">
        <w:tc>
          <w:tcPr>
            <w:tcW w:w="6204" w:type="dxa"/>
            <w:vAlign w:val="center"/>
          </w:tcPr>
          <w:p w:rsidR="00E746C1" w:rsidRPr="003942B1" w:rsidRDefault="00E746C1" w:rsidP="00E746C1">
            <w:pPr>
              <w:jc w:val="right"/>
              <w:rPr>
                <w:rFonts w:eastAsiaTheme="minorEastAsia" w:cs="Times New Roman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Cs w:val="28"/>
                  </w:rPr>
                  <m:t>z=F(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name1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(d),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name2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(d),.. 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name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(d))</m:t>
                </m:r>
              </m:oMath>
            </m:oMathPara>
          </w:p>
          <w:p w:rsidR="00E746C1" w:rsidRPr="003942B1" w:rsidRDefault="00E746C1" w:rsidP="00E746C1">
            <w:pPr>
              <w:jc w:val="right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Cs w:val="28"/>
                  </w:rPr>
                  <m:t>∈{0,1}</m:t>
                </m:r>
              </m:oMath>
            </m:oMathPara>
          </w:p>
        </w:tc>
        <w:tc>
          <w:tcPr>
            <w:tcW w:w="3650" w:type="dxa"/>
            <w:vAlign w:val="center"/>
          </w:tcPr>
          <w:p w:rsidR="00E746C1" w:rsidRPr="003942B1" w:rsidRDefault="00E746C1" w:rsidP="003942B1">
            <w:pPr>
              <w:ind w:firstLine="0"/>
              <w:jc w:val="right"/>
              <w:rPr>
                <w:rFonts w:eastAsiaTheme="minorEastAsia" w:cs="Times New Roman"/>
                <w:szCs w:val="28"/>
              </w:rPr>
            </w:pPr>
            <w:r w:rsidRPr="003942B1">
              <w:rPr>
                <w:rFonts w:eastAsiaTheme="minorEastAsia" w:cs="Times New Roman"/>
                <w:szCs w:val="28"/>
              </w:rPr>
              <w:t>(2)</w:t>
            </w:r>
          </w:p>
        </w:tc>
      </w:tr>
    </w:tbl>
    <w:p w:rsidR="000E0D5C" w:rsidRDefault="000E0D5C" w:rsidP="003942B1">
      <w:pPr>
        <w:tabs>
          <w:tab w:val="left" w:pos="5865"/>
        </w:tabs>
        <w:rPr>
          <w:rFonts w:cs="Times New Roman"/>
          <w:i/>
          <w:szCs w:val="28"/>
          <w:lang w:val="en-US"/>
        </w:rPr>
      </w:pPr>
    </w:p>
    <w:p w:rsidR="00E746C1" w:rsidRPr="003942B1" w:rsidRDefault="00E746C1" w:rsidP="003942B1">
      <w:pPr>
        <w:tabs>
          <w:tab w:val="left" w:pos="5865"/>
        </w:tabs>
        <w:rPr>
          <w:rFonts w:cs="Times New Roman"/>
          <w:szCs w:val="28"/>
        </w:rPr>
      </w:pPr>
      <w:r w:rsidRPr="003942B1">
        <w:rPr>
          <w:rFonts w:cs="Times New Roman"/>
          <w:i/>
          <w:szCs w:val="28"/>
        </w:rPr>
        <w:t>Математическая постановка задачи</w:t>
      </w:r>
      <w:r w:rsidRPr="003942B1">
        <w:rPr>
          <w:rFonts w:cs="Times New Roman"/>
          <w:szCs w:val="28"/>
        </w:rPr>
        <w:t xml:space="preserve"> звучит следующим образом:</w:t>
      </w:r>
    </w:p>
    <w:p w:rsidR="00E746C1" w:rsidRPr="003942B1" w:rsidRDefault="00E746C1" w:rsidP="003942B1">
      <w:pPr>
        <w:tabs>
          <w:tab w:val="left" w:pos="5865"/>
        </w:tabs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 xml:space="preserve">Необходимо подобрать функцию </w:t>
      </w:r>
      <w:r w:rsidRPr="003942B1">
        <w:rPr>
          <w:rFonts w:cs="Times New Roman"/>
          <w:szCs w:val="28"/>
          <w:lang w:val="en-US"/>
        </w:rPr>
        <w:t>F</w:t>
      </w:r>
      <w:r w:rsidRPr="003942B1">
        <w:rPr>
          <w:rFonts w:cs="Times New Roman"/>
          <w:szCs w:val="28"/>
        </w:rPr>
        <w:t>,</w:t>
      </w:r>
      <w:r w:rsidR="00442FFC">
        <w:rPr>
          <w:rFonts w:cs="Times New Roman"/>
          <w:szCs w:val="28"/>
        </w:rPr>
        <w:t xml:space="preserve"> </w:t>
      </w:r>
      <w:r w:rsidRPr="003942B1">
        <w:rPr>
          <w:rFonts w:cs="Times New Roman"/>
          <w:szCs w:val="28"/>
        </w:rPr>
        <w:t>определенную на множестве {0,1}, которая возвращает 1, если при данном наборе значений в скважине прису</w:t>
      </w:r>
      <w:r w:rsidRPr="003942B1">
        <w:rPr>
          <w:rFonts w:cs="Times New Roman"/>
          <w:szCs w:val="28"/>
        </w:rPr>
        <w:t>т</w:t>
      </w:r>
      <w:r w:rsidRPr="003942B1">
        <w:rPr>
          <w:rFonts w:cs="Times New Roman"/>
          <w:szCs w:val="28"/>
        </w:rPr>
        <w:lastRenderedPageBreak/>
        <w:t xml:space="preserve">ствует </w:t>
      </w:r>
      <w:r w:rsidR="00CB1A24">
        <w:rPr>
          <w:rFonts w:cs="Times New Roman"/>
          <w:szCs w:val="28"/>
        </w:rPr>
        <w:t>терригенный коллектор</w:t>
      </w:r>
      <w:r w:rsidR="00141781">
        <w:rPr>
          <w:rFonts w:cs="Times New Roman"/>
          <w:szCs w:val="28"/>
        </w:rPr>
        <w:t xml:space="preserve"> и 0 в противном случае. Определить интервалы коллекторов вдоль ствола скважины, используя функцию </w:t>
      </w:r>
      <w:r w:rsidR="00141781">
        <w:rPr>
          <w:rFonts w:cs="Times New Roman"/>
          <w:szCs w:val="28"/>
          <w:lang w:val="en-US"/>
        </w:rPr>
        <w:t>F</w:t>
      </w:r>
      <w:r w:rsidR="00141781" w:rsidRPr="00141781">
        <w:rPr>
          <w:rFonts w:cs="Times New Roman"/>
          <w:szCs w:val="28"/>
        </w:rPr>
        <w:t>.</w:t>
      </w:r>
      <w:bookmarkStart w:id="0" w:name="_GoBack"/>
      <w:bookmarkEnd w:id="0"/>
      <w:r w:rsidR="00141781">
        <w:rPr>
          <w:rFonts w:cs="Times New Roman"/>
          <w:szCs w:val="28"/>
        </w:rPr>
        <w:t xml:space="preserve"> </w:t>
      </w:r>
    </w:p>
    <w:p w:rsidR="00E746C1" w:rsidRPr="003942B1" w:rsidRDefault="00C663CB" w:rsidP="0067415F">
      <w:pPr>
        <w:keepNext/>
        <w:tabs>
          <w:tab w:val="left" w:pos="5865"/>
        </w:tabs>
        <w:ind w:firstLine="0"/>
        <w:jc w:val="center"/>
        <w:rPr>
          <w:rFonts w:cs="Times New Roman"/>
          <w:szCs w:val="28"/>
        </w:rPr>
      </w:pPr>
      <w:r w:rsidRPr="003942B1">
        <w:rPr>
          <w:rFonts w:cs="Times New Roman"/>
          <w:noProof/>
          <w:szCs w:val="28"/>
          <w:lang w:eastAsia="ru-RU"/>
        </w:rPr>
        <w:drawing>
          <wp:inline distT="0" distB="0" distL="0" distR="0" wp14:anchorId="650AD199" wp14:editId="6B17C820">
            <wp:extent cx="557212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247" cy="1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6B" w:rsidRPr="003942B1" w:rsidRDefault="00E746C1" w:rsidP="003F1700">
      <w:pPr>
        <w:pStyle w:val="ac"/>
      </w:pPr>
      <w:r w:rsidRPr="003942B1">
        <w:t xml:space="preserve">Рис. </w:t>
      </w:r>
      <w:fldSimple w:instr=" SEQ Рис. \* ARABIC ">
        <w:r w:rsidR="009F3F4B">
          <w:rPr>
            <w:noProof/>
          </w:rPr>
          <w:t>2</w:t>
        </w:r>
      </w:fldSimple>
      <w:r w:rsidRPr="003942B1">
        <w:t>. Математическая модель процесса интерпретации ГИС.</w:t>
      </w:r>
    </w:p>
    <w:p w:rsidR="0067415F" w:rsidRDefault="0067415F" w:rsidP="004278DC">
      <w:pPr>
        <w:rPr>
          <w:rFonts w:cs="Times New Roman"/>
          <w:szCs w:val="28"/>
        </w:rPr>
      </w:pPr>
    </w:p>
    <w:p w:rsidR="00C663CB" w:rsidRPr="003942B1" w:rsidRDefault="00C663CB" w:rsidP="004278DC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 xml:space="preserve">В роли функции интерпретации </w:t>
      </w:r>
      <w:r w:rsidR="00E746C1" w:rsidRPr="003942B1">
        <w:rPr>
          <w:rFonts w:cs="Times New Roman"/>
          <w:szCs w:val="28"/>
        </w:rPr>
        <w:t xml:space="preserve">будет выступать </w:t>
      </w:r>
      <w:r w:rsidR="00D65079" w:rsidRPr="003942B1">
        <w:rPr>
          <w:rFonts w:cs="Times New Roman"/>
          <w:szCs w:val="28"/>
        </w:rPr>
        <w:t>алгоритм</w:t>
      </w:r>
      <w:r w:rsidR="00442FFC">
        <w:rPr>
          <w:rFonts w:cs="Times New Roman"/>
          <w:szCs w:val="28"/>
        </w:rPr>
        <w:t xml:space="preserve"> (метод)</w:t>
      </w:r>
      <w:r w:rsidR="00E746C1" w:rsidRPr="003942B1">
        <w:rPr>
          <w:rFonts w:cs="Times New Roman"/>
          <w:szCs w:val="28"/>
        </w:rPr>
        <w:t xml:space="preserve"> м</w:t>
      </w:r>
      <w:r w:rsidR="00E746C1" w:rsidRPr="003942B1">
        <w:rPr>
          <w:rFonts w:cs="Times New Roman"/>
          <w:szCs w:val="28"/>
        </w:rPr>
        <w:t>а</w:t>
      </w:r>
      <w:r w:rsidR="00E746C1" w:rsidRPr="003942B1">
        <w:rPr>
          <w:rFonts w:cs="Times New Roman"/>
          <w:szCs w:val="28"/>
        </w:rPr>
        <w:t xml:space="preserve">шинного обучения. </w:t>
      </w:r>
      <w:r w:rsidR="00442FFC">
        <w:rPr>
          <w:rFonts w:cs="Times New Roman"/>
          <w:szCs w:val="28"/>
        </w:rPr>
        <w:t>В работе б</w:t>
      </w:r>
      <w:r w:rsidR="00E746C1" w:rsidRPr="003942B1">
        <w:rPr>
          <w:rFonts w:cs="Times New Roman"/>
          <w:szCs w:val="28"/>
        </w:rPr>
        <w:t>ыл</w:t>
      </w:r>
      <w:r w:rsidR="00D65079" w:rsidRPr="003942B1">
        <w:rPr>
          <w:rFonts w:cs="Times New Roman"/>
          <w:szCs w:val="28"/>
        </w:rPr>
        <w:t xml:space="preserve">и использованы следующие </w:t>
      </w:r>
      <w:r w:rsidR="001C7173">
        <w:rPr>
          <w:rFonts w:cs="Times New Roman"/>
          <w:szCs w:val="28"/>
        </w:rPr>
        <w:t>методы</w:t>
      </w:r>
      <w:r w:rsidR="00442FFC">
        <w:rPr>
          <w:rFonts w:cs="Times New Roman"/>
          <w:szCs w:val="28"/>
        </w:rPr>
        <w:t xml:space="preserve"> </w:t>
      </w:r>
      <w:r w:rsidR="00442FFC" w:rsidRPr="00F25B7D">
        <w:rPr>
          <w:rFonts w:cs="Times New Roman"/>
          <w:szCs w:val="28"/>
        </w:rPr>
        <w:t>[</w:t>
      </w:r>
      <w:r w:rsidR="00F774D5">
        <w:rPr>
          <w:rFonts w:cs="Times New Roman"/>
          <w:szCs w:val="28"/>
        </w:rPr>
        <w:t xml:space="preserve">3, </w:t>
      </w:r>
      <w:r w:rsidR="007C71F6" w:rsidRPr="007C71F6">
        <w:rPr>
          <w:rFonts w:cs="Times New Roman"/>
          <w:szCs w:val="28"/>
        </w:rPr>
        <w:t>7, 8, 9, 10</w:t>
      </w:r>
      <w:r w:rsidR="00442FFC" w:rsidRPr="007C71F6">
        <w:rPr>
          <w:rFonts w:cs="Times New Roman"/>
          <w:szCs w:val="28"/>
        </w:rPr>
        <w:t>]</w:t>
      </w:r>
      <w:r w:rsidR="00E746C1" w:rsidRPr="007C71F6">
        <w:rPr>
          <w:rFonts w:cs="Times New Roman"/>
          <w:szCs w:val="28"/>
        </w:rPr>
        <w:t>:</w:t>
      </w:r>
    </w:p>
    <w:p w:rsidR="00C663CB" w:rsidRPr="003942B1" w:rsidRDefault="00C663CB" w:rsidP="00D03057">
      <w:pPr>
        <w:pStyle w:val="a8"/>
        <w:numPr>
          <w:ilvl w:val="0"/>
          <w:numId w:val="2"/>
        </w:numPr>
        <w:rPr>
          <w:rFonts w:cs="Times New Roman"/>
          <w:szCs w:val="28"/>
          <w:lang w:val="en-US"/>
        </w:rPr>
      </w:pPr>
      <w:r w:rsidRPr="003942B1">
        <w:rPr>
          <w:rFonts w:cs="Times New Roman"/>
          <w:szCs w:val="28"/>
        </w:rPr>
        <w:t>Ансамбли</w:t>
      </w:r>
      <w:r w:rsidRPr="003942B1">
        <w:rPr>
          <w:rFonts w:cs="Times New Roman"/>
          <w:szCs w:val="28"/>
          <w:lang w:val="en-US"/>
        </w:rPr>
        <w:t xml:space="preserve"> </w:t>
      </w:r>
      <w:r w:rsidRPr="003942B1">
        <w:rPr>
          <w:rFonts w:cs="Times New Roman"/>
          <w:szCs w:val="28"/>
        </w:rPr>
        <w:t>моделей</w:t>
      </w:r>
      <w:r w:rsidR="00367657" w:rsidRPr="003942B1">
        <w:rPr>
          <w:rFonts w:cs="Times New Roman"/>
          <w:szCs w:val="28"/>
          <w:lang w:val="en-US"/>
        </w:rPr>
        <w:t xml:space="preserve">: </w:t>
      </w:r>
      <w:proofErr w:type="spellStart"/>
      <w:r w:rsidR="00367657" w:rsidRPr="003942B1">
        <w:rPr>
          <w:rFonts w:cs="Times New Roman"/>
          <w:szCs w:val="28"/>
          <w:lang w:val="en-US"/>
        </w:rPr>
        <w:t>adaboost</w:t>
      </w:r>
      <w:proofErr w:type="spellEnd"/>
      <w:r w:rsidR="00367657" w:rsidRPr="003942B1">
        <w:rPr>
          <w:rFonts w:cs="Times New Roman"/>
          <w:szCs w:val="28"/>
          <w:lang w:val="en-US"/>
        </w:rPr>
        <w:t>, gradient boosting, random forest, ba</w:t>
      </w:r>
      <w:r w:rsidR="00367657" w:rsidRPr="003942B1">
        <w:rPr>
          <w:rFonts w:cs="Times New Roman"/>
          <w:szCs w:val="28"/>
          <w:lang w:val="en-US"/>
        </w:rPr>
        <w:t>g</w:t>
      </w:r>
      <w:r w:rsidR="00367657" w:rsidRPr="003942B1">
        <w:rPr>
          <w:rFonts w:cs="Times New Roman"/>
          <w:szCs w:val="28"/>
          <w:lang w:val="en-US"/>
        </w:rPr>
        <w:t>ging, extra trees</w:t>
      </w:r>
      <w:r w:rsidR="00D03057" w:rsidRPr="003942B1">
        <w:rPr>
          <w:rFonts w:cs="Times New Roman"/>
          <w:szCs w:val="28"/>
          <w:lang w:val="en-US"/>
        </w:rPr>
        <w:t xml:space="preserve">, </w:t>
      </w:r>
      <w:bookmarkStart w:id="1" w:name="OLE_LINK1"/>
      <w:bookmarkStart w:id="2" w:name="OLE_LINK2"/>
      <w:r w:rsidR="00D03057" w:rsidRPr="003942B1">
        <w:rPr>
          <w:rFonts w:cs="Times New Roman"/>
          <w:szCs w:val="28"/>
          <w:lang w:val="en-US"/>
        </w:rPr>
        <w:t>extreme gradient boosting</w:t>
      </w:r>
      <w:bookmarkEnd w:id="1"/>
      <w:bookmarkEnd w:id="2"/>
    </w:p>
    <w:p w:rsidR="00C663CB" w:rsidRPr="003942B1" w:rsidRDefault="00C663CB" w:rsidP="00367657">
      <w:pPr>
        <w:pStyle w:val="a8"/>
        <w:numPr>
          <w:ilvl w:val="0"/>
          <w:numId w:val="2"/>
        </w:numPr>
        <w:rPr>
          <w:rFonts w:cs="Times New Roman"/>
          <w:szCs w:val="28"/>
          <w:lang w:val="en-US"/>
        </w:rPr>
      </w:pPr>
      <w:r w:rsidRPr="003942B1">
        <w:rPr>
          <w:rFonts w:cs="Times New Roman"/>
          <w:szCs w:val="28"/>
        </w:rPr>
        <w:t>Алгоритм</w:t>
      </w:r>
      <w:r w:rsidR="00367657" w:rsidRPr="003942B1">
        <w:rPr>
          <w:rFonts w:cs="Times New Roman"/>
          <w:szCs w:val="28"/>
          <w:lang w:val="en-US"/>
        </w:rPr>
        <w:t xml:space="preserve"> k-nearest neighbors</w:t>
      </w:r>
    </w:p>
    <w:p w:rsidR="00C663CB" w:rsidRPr="003942B1" w:rsidRDefault="00C663CB" w:rsidP="00C663CB">
      <w:pPr>
        <w:pStyle w:val="a8"/>
        <w:numPr>
          <w:ilvl w:val="0"/>
          <w:numId w:val="2"/>
        </w:num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>Деревья принятия решений</w:t>
      </w:r>
      <w:r w:rsidR="00367657" w:rsidRPr="003942B1">
        <w:rPr>
          <w:rFonts w:cs="Times New Roman"/>
          <w:szCs w:val="28"/>
        </w:rPr>
        <w:t xml:space="preserve">: </w:t>
      </w:r>
      <w:r w:rsidR="00367657" w:rsidRPr="003942B1">
        <w:rPr>
          <w:rFonts w:cs="Times New Roman"/>
          <w:szCs w:val="28"/>
          <w:lang w:val="en-US"/>
        </w:rPr>
        <w:t>decision</w:t>
      </w:r>
      <w:r w:rsidR="00367657" w:rsidRPr="003942B1">
        <w:rPr>
          <w:rFonts w:cs="Times New Roman"/>
          <w:szCs w:val="28"/>
        </w:rPr>
        <w:t xml:space="preserve"> </w:t>
      </w:r>
      <w:r w:rsidR="00367657" w:rsidRPr="003942B1">
        <w:rPr>
          <w:rFonts w:cs="Times New Roman"/>
          <w:szCs w:val="28"/>
          <w:lang w:val="en-US"/>
        </w:rPr>
        <w:t>tree</w:t>
      </w:r>
      <w:r w:rsidR="00367657" w:rsidRPr="003942B1">
        <w:rPr>
          <w:rFonts w:cs="Times New Roman"/>
          <w:szCs w:val="28"/>
        </w:rPr>
        <w:t xml:space="preserve">, </w:t>
      </w:r>
      <w:r w:rsidR="00367657" w:rsidRPr="003942B1">
        <w:rPr>
          <w:rFonts w:cs="Times New Roman"/>
          <w:szCs w:val="28"/>
          <w:lang w:val="en-US"/>
        </w:rPr>
        <w:t>extra tree</w:t>
      </w:r>
    </w:p>
    <w:p w:rsidR="00103AFB" w:rsidRPr="003942B1" w:rsidRDefault="00103AFB" w:rsidP="00103AFB">
      <w:pPr>
        <w:pStyle w:val="a8"/>
        <w:numPr>
          <w:ilvl w:val="0"/>
          <w:numId w:val="2"/>
        </w:num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>Метод опорны</w:t>
      </w:r>
      <w:r w:rsidR="00D65079" w:rsidRPr="003942B1">
        <w:rPr>
          <w:rFonts w:cs="Times New Roman"/>
          <w:szCs w:val="28"/>
        </w:rPr>
        <w:t>х векторов</w:t>
      </w:r>
      <w:r w:rsidR="00F25B7D">
        <w:rPr>
          <w:rFonts w:cs="Times New Roman"/>
          <w:szCs w:val="28"/>
        </w:rPr>
        <w:t xml:space="preserve"> (ядро – </w:t>
      </w:r>
      <w:proofErr w:type="spellStart"/>
      <w:r w:rsidR="00F25B7D">
        <w:rPr>
          <w:rFonts w:cs="Times New Roman"/>
          <w:szCs w:val="28"/>
        </w:rPr>
        <w:t>сигмоид</w:t>
      </w:r>
      <w:proofErr w:type="spellEnd"/>
      <w:r w:rsidR="00F25B7D">
        <w:rPr>
          <w:rFonts w:cs="Times New Roman"/>
          <w:szCs w:val="28"/>
        </w:rPr>
        <w:t>)</w:t>
      </w:r>
    </w:p>
    <w:p w:rsidR="00D65079" w:rsidRDefault="00D65079" w:rsidP="00103AFB">
      <w:pPr>
        <w:pStyle w:val="a8"/>
        <w:numPr>
          <w:ilvl w:val="0"/>
          <w:numId w:val="2"/>
        </w:num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>Многослойная нейронная сеть. Число нейронов на внутренних сл</w:t>
      </w:r>
      <w:r w:rsidRPr="003942B1">
        <w:rPr>
          <w:rFonts w:cs="Times New Roman"/>
          <w:szCs w:val="28"/>
        </w:rPr>
        <w:t>о</w:t>
      </w:r>
      <w:r w:rsidRPr="003942B1">
        <w:rPr>
          <w:rFonts w:cs="Times New Roman"/>
          <w:szCs w:val="28"/>
        </w:rPr>
        <w:t>ях составило (5,3,1)</w:t>
      </w:r>
    </w:p>
    <w:p w:rsidR="003F1700" w:rsidRDefault="003F1700" w:rsidP="003F1700">
      <w:pPr>
        <w:ind w:firstLine="0"/>
        <w:rPr>
          <w:rFonts w:cs="Times New Roman"/>
          <w:szCs w:val="28"/>
        </w:rPr>
      </w:pPr>
    </w:p>
    <w:p w:rsidR="003F1700" w:rsidRPr="003F1700" w:rsidRDefault="003F1700" w:rsidP="003F1700">
      <w:pPr>
        <w:ind w:firstLine="0"/>
        <w:rPr>
          <w:rFonts w:cs="Times New Roman"/>
          <w:b/>
          <w:szCs w:val="28"/>
        </w:rPr>
      </w:pPr>
      <w:r w:rsidRPr="003F1700">
        <w:rPr>
          <w:rFonts w:cs="Times New Roman"/>
          <w:b/>
          <w:szCs w:val="28"/>
        </w:rPr>
        <w:t>Эксперимент</w:t>
      </w:r>
    </w:p>
    <w:p w:rsidR="00D26E0A" w:rsidRPr="003942B1" w:rsidRDefault="00D65079" w:rsidP="00D03057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 xml:space="preserve">В качестве входных данных использовались показания датчиков ПС, ИК (Индукционный каротаж) </w:t>
      </w:r>
      <w:r w:rsidR="00384ACE">
        <w:rPr>
          <w:rFonts w:cs="Times New Roman"/>
          <w:szCs w:val="28"/>
        </w:rPr>
        <w:t>и ГК</w:t>
      </w:r>
      <w:r w:rsidRPr="003942B1">
        <w:rPr>
          <w:rFonts w:cs="Times New Roman"/>
          <w:szCs w:val="28"/>
        </w:rPr>
        <w:t>. Также в ходе экспериментов был добавлен сп</w:t>
      </w:r>
      <w:r w:rsidRPr="003942B1">
        <w:rPr>
          <w:rFonts w:cs="Times New Roman"/>
          <w:szCs w:val="28"/>
        </w:rPr>
        <w:t>е</w:t>
      </w:r>
      <w:r w:rsidRPr="003942B1">
        <w:rPr>
          <w:rFonts w:cs="Times New Roman"/>
          <w:szCs w:val="28"/>
        </w:rPr>
        <w:t xml:space="preserve">циальный </w:t>
      </w:r>
      <w:r w:rsidR="008B3C6C">
        <w:rPr>
          <w:rFonts w:cs="Times New Roman"/>
          <w:szCs w:val="28"/>
        </w:rPr>
        <w:t>аргумент</w:t>
      </w:r>
      <w:r w:rsidRPr="003942B1">
        <w:rPr>
          <w:rFonts w:cs="Times New Roman"/>
          <w:szCs w:val="28"/>
        </w:rPr>
        <w:t>. Синтезированный параметр определялся как разность п</w:t>
      </w:r>
      <w:r w:rsidRPr="003942B1">
        <w:rPr>
          <w:rFonts w:cs="Times New Roman"/>
          <w:szCs w:val="28"/>
        </w:rPr>
        <w:t>о</w:t>
      </w:r>
      <w:r w:rsidRPr="003942B1">
        <w:rPr>
          <w:rFonts w:cs="Times New Roman"/>
          <w:szCs w:val="28"/>
        </w:rPr>
        <w:t>казаний ПС и ИК на определенной глубине.</w:t>
      </w:r>
    </w:p>
    <w:p w:rsidR="008B3C6C" w:rsidRDefault="00D65079" w:rsidP="000E0D5C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>Всего для эксперимента было использовано</w:t>
      </w:r>
      <w:r w:rsidR="00E8401D" w:rsidRPr="003942B1">
        <w:rPr>
          <w:rFonts w:cs="Times New Roman"/>
          <w:szCs w:val="28"/>
        </w:rPr>
        <w:t xml:space="preserve"> </w:t>
      </w:r>
      <w:bookmarkStart w:id="3" w:name="OLE_LINK6"/>
      <w:bookmarkStart w:id="4" w:name="OLE_LINK7"/>
      <w:r w:rsidR="008A274E" w:rsidRPr="008A274E">
        <w:rPr>
          <w:rFonts w:cs="Times New Roman"/>
          <w:szCs w:val="28"/>
        </w:rPr>
        <w:t>75557</w:t>
      </w:r>
      <w:bookmarkEnd w:id="3"/>
      <w:bookmarkEnd w:id="4"/>
      <w:r w:rsidR="008A274E" w:rsidRPr="008A274E">
        <w:rPr>
          <w:rFonts w:cs="Times New Roman"/>
          <w:szCs w:val="28"/>
        </w:rPr>
        <w:t xml:space="preserve"> </w:t>
      </w:r>
      <w:r w:rsidR="008B3C6C">
        <w:rPr>
          <w:rFonts w:cs="Times New Roman"/>
          <w:szCs w:val="28"/>
        </w:rPr>
        <w:t>показаний</w:t>
      </w:r>
      <w:r w:rsidRPr="003942B1">
        <w:rPr>
          <w:rFonts w:cs="Times New Roman"/>
          <w:szCs w:val="28"/>
        </w:rPr>
        <w:t xml:space="preserve"> со 108 скважин</w:t>
      </w:r>
      <w:r w:rsidR="00E8401D" w:rsidRPr="003942B1">
        <w:rPr>
          <w:rFonts w:cs="Times New Roman"/>
          <w:szCs w:val="28"/>
        </w:rPr>
        <w:t>. В обучающую</w:t>
      </w:r>
      <w:r w:rsidR="008A274E">
        <w:rPr>
          <w:rFonts w:cs="Times New Roman"/>
          <w:szCs w:val="28"/>
        </w:rPr>
        <w:t xml:space="preserve"> выборку вошло 8024 показания (</w:t>
      </w:r>
      <w:r w:rsidR="008A274E" w:rsidRPr="00353DF0">
        <w:rPr>
          <w:rFonts w:cs="Times New Roman"/>
          <w:szCs w:val="28"/>
        </w:rPr>
        <w:t>~10%</w:t>
      </w:r>
      <w:r w:rsidR="00E8401D" w:rsidRPr="003942B1">
        <w:rPr>
          <w:rFonts w:cs="Times New Roman"/>
          <w:szCs w:val="28"/>
        </w:rPr>
        <w:t>) с 11 скважин. Все данные прошли нормировку</w:t>
      </w:r>
      <w:r w:rsidR="00442FFC" w:rsidRPr="00384ACE">
        <w:rPr>
          <w:rFonts w:cs="Times New Roman"/>
          <w:szCs w:val="28"/>
        </w:rPr>
        <w:t xml:space="preserve"> </w:t>
      </w:r>
      <w:r w:rsidR="001C7173" w:rsidRPr="00353DF0">
        <w:rPr>
          <w:rFonts w:cs="Times New Roman"/>
          <w:szCs w:val="28"/>
        </w:rPr>
        <w:t>[3</w:t>
      </w:r>
      <w:r w:rsidR="00F774D5">
        <w:rPr>
          <w:rFonts w:cs="Times New Roman"/>
          <w:szCs w:val="28"/>
        </w:rPr>
        <w:t>,7,8</w:t>
      </w:r>
      <w:r w:rsidR="001C7173" w:rsidRPr="00353DF0">
        <w:rPr>
          <w:rFonts w:cs="Times New Roman"/>
          <w:szCs w:val="28"/>
        </w:rPr>
        <w:t>]</w:t>
      </w:r>
      <w:r w:rsidR="00E8401D" w:rsidRPr="003942B1">
        <w:rPr>
          <w:rFonts w:cs="Times New Roman"/>
          <w:szCs w:val="28"/>
        </w:rPr>
        <w:t>. Для оценки качества обобщающей сп</w:t>
      </w:r>
      <w:r w:rsidR="00E8401D" w:rsidRPr="003942B1">
        <w:rPr>
          <w:rFonts w:cs="Times New Roman"/>
          <w:szCs w:val="28"/>
        </w:rPr>
        <w:t>о</w:t>
      </w:r>
      <w:r w:rsidR="00E8401D" w:rsidRPr="003942B1">
        <w:rPr>
          <w:rFonts w:cs="Times New Roman"/>
          <w:szCs w:val="28"/>
        </w:rPr>
        <w:t>собности алгоритма использовалась процедура кросс-</w:t>
      </w:r>
      <w:proofErr w:type="spellStart"/>
      <w:r w:rsidR="00E8401D" w:rsidRPr="003942B1">
        <w:rPr>
          <w:rFonts w:cs="Times New Roman"/>
          <w:szCs w:val="28"/>
        </w:rPr>
        <w:t>валидации</w:t>
      </w:r>
      <w:proofErr w:type="spellEnd"/>
      <w:r w:rsidR="001C7173" w:rsidRPr="001C7173">
        <w:rPr>
          <w:rFonts w:cs="Times New Roman"/>
          <w:szCs w:val="28"/>
        </w:rPr>
        <w:t>[3</w:t>
      </w:r>
      <w:r w:rsidR="00F774D5">
        <w:rPr>
          <w:rFonts w:cs="Times New Roman"/>
          <w:szCs w:val="28"/>
        </w:rPr>
        <w:t>,7,8</w:t>
      </w:r>
      <w:r w:rsidR="001C7173" w:rsidRPr="001C7173">
        <w:rPr>
          <w:rFonts w:cs="Times New Roman"/>
          <w:szCs w:val="28"/>
        </w:rPr>
        <w:t>]</w:t>
      </w:r>
      <w:r w:rsidR="00D03057" w:rsidRPr="003942B1">
        <w:rPr>
          <w:rFonts w:cs="Times New Roman"/>
          <w:szCs w:val="28"/>
        </w:rPr>
        <w:t>.</w:t>
      </w:r>
    </w:p>
    <w:p w:rsidR="00D03057" w:rsidRPr="00670119" w:rsidRDefault="00D03057" w:rsidP="004D7771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lastRenderedPageBreak/>
        <w:t>Результаты обучения представлены в таблице</w:t>
      </w:r>
      <w:r w:rsidR="00670119" w:rsidRPr="00670119">
        <w:rPr>
          <w:rFonts w:cs="Times New Roman"/>
          <w:szCs w:val="28"/>
        </w:rPr>
        <w:t>:</w:t>
      </w:r>
    </w:p>
    <w:p w:rsidR="00670119" w:rsidRDefault="00670119" w:rsidP="003F1700">
      <w:pPr>
        <w:pStyle w:val="ac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>.</w:t>
      </w:r>
      <w:r w:rsidRPr="00670119">
        <w:t>Результаты обучения алгоритмов</w:t>
      </w:r>
    </w:p>
    <w:tbl>
      <w:tblPr>
        <w:tblW w:w="9761" w:type="dxa"/>
        <w:jc w:val="center"/>
        <w:tblLook w:val="04A0" w:firstRow="1" w:lastRow="0" w:firstColumn="1" w:lastColumn="0" w:noHBand="0" w:noVBand="1"/>
      </w:tblPr>
      <w:tblGrid>
        <w:gridCol w:w="3725"/>
        <w:gridCol w:w="2204"/>
        <w:gridCol w:w="1771"/>
        <w:gridCol w:w="2077"/>
      </w:tblGrid>
      <w:tr w:rsidR="00D03057" w:rsidRPr="00D03057" w:rsidTr="003F1700">
        <w:trPr>
          <w:trHeight w:val="300"/>
          <w:jc w:val="center"/>
        </w:trPr>
        <w:tc>
          <w:tcPr>
            <w:tcW w:w="3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3057" w:rsidRPr="00D03057" w:rsidRDefault="00D03057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b/>
                <w:bCs/>
                <w:szCs w:val="28"/>
                <w:lang w:eastAsia="ru-RU"/>
              </w:rPr>
              <w:t>Алгоритм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3057" w:rsidRPr="00D03057" w:rsidRDefault="00D03057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b/>
                <w:bCs/>
                <w:szCs w:val="28"/>
                <w:lang w:eastAsia="ru-RU"/>
              </w:rPr>
              <w:t>Точность</w:t>
            </w:r>
          </w:p>
        </w:tc>
        <w:tc>
          <w:tcPr>
            <w:tcW w:w="2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3057" w:rsidRPr="00442FFC" w:rsidRDefault="00442FFC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Ст. о</w:t>
            </w:r>
            <w:r w:rsidR="00D03057" w:rsidRPr="00D03057">
              <w:rPr>
                <w:rFonts w:eastAsia="Times New Roman" w:cs="Times New Roman"/>
                <w:b/>
                <w:bCs/>
                <w:szCs w:val="28"/>
                <w:lang w:eastAsia="ru-RU"/>
              </w:rPr>
              <w:t>тклон</w:t>
            </w:r>
            <w:r w:rsidR="00D03057" w:rsidRPr="00D03057">
              <w:rPr>
                <w:rFonts w:eastAsia="Times New Roman" w:cs="Times New Roman"/>
                <w:b/>
                <w:bCs/>
                <w:szCs w:val="28"/>
                <w:lang w:eastAsia="ru-RU"/>
              </w:rPr>
              <w:t>е</w:t>
            </w:r>
            <w:r w:rsidR="00F408A4" w:rsidRPr="003942B1">
              <w:rPr>
                <w:rFonts w:eastAsia="Times New Roman" w:cs="Times New Roman"/>
                <w:b/>
                <w:bCs/>
                <w:szCs w:val="28"/>
                <w:lang w:eastAsia="ru-RU"/>
              </w:rPr>
              <w:t>ние</w:t>
            </w:r>
          </w:p>
        </w:tc>
      </w:tr>
      <w:tr w:rsidR="00D03057" w:rsidRPr="00D03057" w:rsidTr="003F1700">
        <w:trPr>
          <w:trHeight w:val="300"/>
          <w:jc w:val="center"/>
        </w:trPr>
        <w:tc>
          <w:tcPr>
            <w:tcW w:w="3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57" w:rsidRPr="00D03057" w:rsidRDefault="00D03057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3057" w:rsidRPr="00D03057" w:rsidRDefault="00D03057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b/>
                <w:bCs/>
                <w:szCs w:val="28"/>
                <w:lang w:eastAsia="ru-RU"/>
              </w:rPr>
              <w:t>Тренировочная выборка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3057" w:rsidRPr="00D03057" w:rsidRDefault="00D03057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b/>
                <w:bCs/>
                <w:szCs w:val="28"/>
                <w:lang w:eastAsia="ru-RU"/>
              </w:rPr>
              <w:t>Тестовая выборка</w:t>
            </w:r>
          </w:p>
        </w:tc>
        <w:tc>
          <w:tcPr>
            <w:tcW w:w="2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3057" w:rsidRPr="00D03057" w:rsidRDefault="00D03057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</w:tc>
      </w:tr>
      <w:tr w:rsidR="00F408A4" w:rsidRPr="00D03057" w:rsidTr="003F1700">
        <w:trPr>
          <w:trHeight w:val="300"/>
          <w:jc w:val="center"/>
        </w:trPr>
        <w:tc>
          <w:tcPr>
            <w:tcW w:w="3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D03057">
              <w:rPr>
                <w:rFonts w:eastAsia="Times New Roman" w:cs="Times New Roman"/>
                <w:szCs w:val="28"/>
                <w:lang w:eastAsia="ru-RU"/>
              </w:rPr>
              <w:t>ExtraTrees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0.921387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3942B1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942B1">
              <w:rPr>
                <w:rFonts w:eastAsia="Times New Roman" w:cs="Times New Roman"/>
                <w:szCs w:val="28"/>
                <w:lang w:eastAsia="ru-RU"/>
              </w:rPr>
              <w:t>0.003291227</w:t>
            </w:r>
          </w:p>
        </w:tc>
      </w:tr>
      <w:tr w:rsidR="00F408A4" w:rsidRPr="00D03057" w:rsidTr="003F1700">
        <w:trPr>
          <w:trHeight w:val="300"/>
          <w:jc w:val="center"/>
        </w:trPr>
        <w:tc>
          <w:tcPr>
            <w:tcW w:w="3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D03057">
              <w:rPr>
                <w:rFonts w:eastAsia="Times New Roman" w:cs="Times New Roman"/>
                <w:szCs w:val="28"/>
                <w:lang w:eastAsia="ru-RU"/>
              </w:rPr>
              <w:t>Bagging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0.993851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0.919477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3942B1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942B1">
              <w:rPr>
                <w:rFonts w:eastAsia="Times New Roman" w:cs="Times New Roman"/>
                <w:szCs w:val="28"/>
                <w:lang w:eastAsia="ru-RU"/>
              </w:rPr>
              <w:t>0.004341433</w:t>
            </w:r>
          </w:p>
        </w:tc>
      </w:tr>
      <w:tr w:rsidR="00F408A4" w:rsidRPr="00D03057" w:rsidTr="003F1700">
        <w:trPr>
          <w:trHeight w:val="300"/>
          <w:jc w:val="center"/>
        </w:trPr>
        <w:tc>
          <w:tcPr>
            <w:tcW w:w="3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D03057">
              <w:rPr>
                <w:rFonts w:eastAsia="Times New Roman" w:cs="Times New Roman"/>
                <w:szCs w:val="28"/>
                <w:lang w:eastAsia="ru-RU"/>
              </w:rPr>
              <w:t>RandomForest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0.994038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0.917733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3942B1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942B1">
              <w:rPr>
                <w:rFonts w:eastAsia="Times New Roman" w:cs="Times New Roman"/>
                <w:szCs w:val="28"/>
                <w:lang w:eastAsia="ru-RU"/>
              </w:rPr>
              <w:t>0.003540633</w:t>
            </w:r>
          </w:p>
        </w:tc>
      </w:tr>
      <w:tr w:rsidR="00F408A4" w:rsidRPr="00D03057" w:rsidTr="003F1700">
        <w:trPr>
          <w:trHeight w:val="300"/>
          <w:jc w:val="center"/>
        </w:trPr>
        <w:tc>
          <w:tcPr>
            <w:tcW w:w="3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7C71F6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942B1">
              <w:rPr>
                <w:rFonts w:cs="Times New Roman"/>
                <w:szCs w:val="28"/>
                <w:lang w:val="en-US"/>
              </w:rPr>
              <w:t>k-nearest neighbors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0.941795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0.912666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3942B1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942B1">
              <w:rPr>
                <w:rFonts w:eastAsia="Times New Roman" w:cs="Times New Roman"/>
                <w:szCs w:val="28"/>
                <w:lang w:eastAsia="ru-RU"/>
              </w:rPr>
              <w:t>0.0034648</w:t>
            </w:r>
          </w:p>
        </w:tc>
      </w:tr>
      <w:tr w:rsidR="00F408A4" w:rsidRPr="00D03057" w:rsidTr="003F1700">
        <w:trPr>
          <w:trHeight w:val="300"/>
          <w:jc w:val="center"/>
        </w:trPr>
        <w:tc>
          <w:tcPr>
            <w:tcW w:w="3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D03057">
              <w:rPr>
                <w:rFonts w:eastAsia="Times New Roman" w:cs="Times New Roman"/>
                <w:szCs w:val="28"/>
                <w:lang w:eastAsia="ru-RU"/>
              </w:rPr>
              <w:t>GradientBoosting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0.935251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0.911337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3942B1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942B1">
              <w:rPr>
                <w:rFonts w:eastAsia="Times New Roman" w:cs="Times New Roman"/>
                <w:szCs w:val="28"/>
                <w:lang w:eastAsia="ru-RU"/>
              </w:rPr>
              <w:t>0.003485667</w:t>
            </w:r>
          </w:p>
        </w:tc>
      </w:tr>
      <w:tr w:rsidR="00F408A4" w:rsidRPr="00D03057" w:rsidTr="003F1700">
        <w:trPr>
          <w:trHeight w:val="300"/>
          <w:jc w:val="center"/>
        </w:trPr>
        <w:tc>
          <w:tcPr>
            <w:tcW w:w="3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Extreme</w:t>
            </w:r>
            <w:proofErr w:type="spellEnd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gradient</w:t>
            </w:r>
            <w:proofErr w:type="spellEnd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boosting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0.926215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0.91005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3942B1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942B1">
              <w:rPr>
                <w:rFonts w:eastAsia="Times New Roman" w:cs="Times New Roman"/>
                <w:szCs w:val="28"/>
                <w:lang w:eastAsia="ru-RU"/>
              </w:rPr>
              <w:t>0.003519867</w:t>
            </w:r>
          </w:p>
        </w:tc>
      </w:tr>
      <w:tr w:rsidR="00F408A4" w:rsidRPr="00D03057" w:rsidTr="003F1700">
        <w:trPr>
          <w:trHeight w:val="300"/>
          <w:jc w:val="center"/>
        </w:trPr>
        <w:tc>
          <w:tcPr>
            <w:tcW w:w="3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D03057">
              <w:rPr>
                <w:rFonts w:eastAsia="Times New Roman" w:cs="Times New Roman"/>
                <w:szCs w:val="28"/>
                <w:lang w:eastAsia="ru-RU"/>
              </w:rPr>
              <w:t>DecisionTree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0.904277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3942B1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942B1">
              <w:rPr>
                <w:rFonts w:eastAsia="Times New Roman" w:cs="Times New Roman"/>
                <w:szCs w:val="28"/>
                <w:lang w:eastAsia="ru-RU"/>
              </w:rPr>
              <w:t>0.002686527</w:t>
            </w:r>
          </w:p>
        </w:tc>
      </w:tr>
      <w:tr w:rsidR="00F408A4" w:rsidRPr="00D03057" w:rsidTr="003F1700">
        <w:trPr>
          <w:trHeight w:val="300"/>
          <w:jc w:val="center"/>
        </w:trPr>
        <w:tc>
          <w:tcPr>
            <w:tcW w:w="3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D03057">
              <w:rPr>
                <w:rFonts w:eastAsia="Times New Roman" w:cs="Times New Roman"/>
                <w:szCs w:val="28"/>
                <w:lang w:eastAsia="ru-RU"/>
              </w:rPr>
              <w:t>ExtraTree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0.901744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3942B1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942B1">
              <w:rPr>
                <w:rFonts w:eastAsia="Times New Roman" w:cs="Times New Roman"/>
                <w:szCs w:val="28"/>
                <w:lang w:eastAsia="ru-RU"/>
              </w:rPr>
              <w:t>0.006050033</w:t>
            </w:r>
          </w:p>
        </w:tc>
      </w:tr>
      <w:tr w:rsidR="00F408A4" w:rsidRPr="00D03057" w:rsidTr="003F1700">
        <w:trPr>
          <w:trHeight w:val="300"/>
          <w:jc w:val="center"/>
        </w:trPr>
        <w:tc>
          <w:tcPr>
            <w:tcW w:w="3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D03057">
              <w:rPr>
                <w:rFonts w:eastAsia="Times New Roman" w:cs="Times New Roman"/>
                <w:szCs w:val="28"/>
                <w:lang w:eastAsia="ru-RU"/>
              </w:rPr>
              <w:t>AdaBoost</w:t>
            </w:r>
            <w:proofErr w:type="spellEnd"/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0.908787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0.897841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3942B1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942B1">
              <w:rPr>
                <w:rFonts w:eastAsia="Times New Roman" w:cs="Times New Roman"/>
                <w:szCs w:val="28"/>
                <w:lang w:eastAsia="ru-RU"/>
              </w:rPr>
              <w:t>0.004745867</w:t>
            </w:r>
          </w:p>
        </w:tc>
      </w:tr>
      <w:tr w:rsidR="00F408A4" w:rsidRPr="00D03057" w:rsidTr="003F1700">
        <w:trPr>
          <w:trHeight w:val="300"/>
          <w:jc w:val="center"/>
        </w:trPr>
        <w:tc>
          <w:tcPr>
            <w:tcW w:w="3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Метод опорных векторов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0.890154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0.891154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3942B1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942B1">
              <w:rPr>
                <w:rFonts w:eastAsia="Times New Roman" w:cs="Times New Roman"/>
                <w:szCs w:val="28"/>
                <w:lang w:eastAsia="ru-RU"/>
              </w:rPr>
              <w:t>0.006202733</w:t>
            </w:r>
          </w:p>
        </w:tc>
      </w:tr>
      <w:tr w:rsidR="00F408A4" w:rsidRPr="00D03057" w:rsidTr="003F1700">
        <w:trPr>
          <w:trHeight w:val="300"/>
          <w:jc w:val="center"/>
        </w:trPr>
        <w:tc>
          <w:tcPr>
            <w:tcW w:w="3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942B1">
              <w:rPr>
                <w:rFonts w:eastAsia="Times New Roman" w:cs="Times New Roman"/>
                <w:color w:val="000000"/>
                <w:szCs w:val="28"/>
                <w:lang w:eastAsia="ru-RU"/>
              </w:rPr>
              <w:t>Многослойная нейронная сеть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0.888076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D03057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03057">
              <w:rPr>
                <w:rFonts w:eastAsia="Times New Roman" w:cs="Times New Roman"/>
                <w:szCs w:val="28"/>
                <w:lang w:eastAsia="ru-RU"/>
              </w:rPr>
              <w:t>0.890241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3942B1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942B1">
              <w:rPr>
                <w:rFonts w:eastAsia="Times New Roman" w:cs="Times New Roman"/>
                <w:szCs w:val="28"/>
                <w:lang w:eastAsia="ru-RU"/>
              </w:rPr>
              <w:t>0.0060496</w:t>
            </w:r>
          </w:p>
        </w:tc>
      </w:tr>
    </w:tbl>
    <w:p w:rsidR="00D03057" w:rsidRDefault="00D03057" w:rsidP="00F408A4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>Как видно из таблицы, все алгоритмы показали приемлемый результат. При проведении тестирования на реальных данных произошло</w:t>
      </w:r>
      <w:r w:rsidR="00F408A4" w:rsidRPr="003942B1">
        <w:rPr>
          <w:rFonts w:cs="Times New Roman"/>
          <w:szCs w:val="28"/>
        </w:rPr>
        <w:t xml:space="preserve"> снижение то</w:t>
      </w:r>
      <w:r w:rsidR="00F408A4" w:rsidRPr="003942B1">
        <w:rPr>
          <w:rFonts w:cs="Times New Roman"/>
          <w:szCs w:val="28"/>
        </w:rPr>
        <w:t>ч</w:t>
      </w:r>
      <w:r w:rsidR="00F408A4" w:rsidRPr="003942B1">
        <w:rPr>
          <w:rFonts w:cs="Times New Roman"/>
          <w:szCs w:val="28"/>
        </w:rPr>
        <w:t>ности алгоритмов.</w:t>
      </w:r>
    </w:p>
    <w:p w:rsidR="00670119" w:rsidRDefault="00670119" w:rsidP="003F1700">
      <w:pPr>
        <w:pStyle w:val="ac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.Результаты алгоритмов на реальных данных</w:t>
      </w:r>
    </w:p>
    <w:tbl>
      <w:tblPr>
        <w:tblW w:w="8201" w:type="dxa"/>
        <w:jc w:val="center"/>
        <w:tblLook w:val="04A0" w:firstRow="1" w:lastRow="0" w:firstColumn="1" w:lastColumn="0" w:noHBand="0" w:noVBand="1"/>
      </w:tblPr>
      <w:tblGrid>
        <w:gridCol w:w="4360"/>
        <w:gridCol w:w="1412"/>
        <w:gridCol w:w="2429"/>
      </w:tblGrid>
      <w:tr w:rsidR="00F408A4" w:rsidRPr="00F408A4" w:rsidTr="00670119">
        <w:trPr>
          <w:trHeight w:val="300"/>
          <w:jc w:val="center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Алгоритм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2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proofErr w:type="spellStart"/>
            <w:r w:rsidRPr="00F408A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Стд</w:t>
            </w:r>
            <w:proofErr w:type="spellEnd"/>
            <w:r w:rsidRPr="00F408A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. Отклонение</w:t>
            </w:r>
          </w:p>
        </w:tc>
      </w:tr>
      <w:tr w:rsidR="00F408A4" w:rsidRPr="00F408A4" w:rsidTr="00670119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bookmarkStart w:id="5" w:name="OLE_LINK5"/>
            <w:r w:rsidRPr="003942B1">
              <w:rPr>
                <w:rFonts w:eastAsia="Times New Roman" w:cs="Times New Roman"/>
                <w:color w:val="000000"/>
                <w:szCs w:val="28"/>
                <w:lang w:eastAsia="ru-RU"/>
              </w:rPr>
              <w:t>Многослойная нейронная сеть</w:t>
            </w:r>
            <w:bookmarkEnd w:id="5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0.836004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0.121893</w:t>
            </w:r>
          </w:p>
        </w:tc>
      </w:tr>
      <w:tr w:rsidR="00F408A4" w:rsidRPr="00F408A4" w:rsidTr="00670119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bookmarkStart w:id="6" w:name="OLE_LINK4"/>
            <w:proofErr w:type="spellStart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Extreme</w:t>
            </w:r>
            <w:proofErr w:type="spellEnd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gradient</w:t>
            </w:r>
            <w:proofErr w:type="spellEnd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boosting</w:t>
            </w:r>
            <w:bookmarkEnd w:id="6"/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0.808702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0.125434</w:t>
            </w:r>
          </w:p>
        </w:tc>
      </w:tr>
      <w:tr w:rsidR="00F408A4" w:rsidRPr="00F408A4" w:rsidTr="00670119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ExtraTrees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0.802129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0.133246</w:t>
            </w:r>
          </w:p>
        </w:tc>
      </w:tr>
      <w:tr w:rsidR="00F408A4" w:rsidRPr="00F408A4" w:rsidTr="00670119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7C71F6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42B1">
              <w:rPr>
                <w:rFonts w:cs="Times New Roman"/>
                <w:szCs w:val="28"/>
                <w:lang w:val="en-US"/>
              </w:rPr>
              <w:t>k-nearest neighbors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0.80188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0.117094</w:t>
            </w:r>
          </w:p>
        </w:tc>
      </w:tr>
      <w:tr w:rsidR="00F408A4" w:rsidRPr="00F408A4" w:rsidTr="00670119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bookmarkStart w:id="7" w:name="OLE_LINK3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Метод опорных векторов</w:t>
            </w:r>
            <w:bookmarkEnd w:id="7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0.789811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0.172834</w:t>
            </w:r>
          </w:p>
        </w:tc>
      </w:tr>
      <w:tr w:rsidR="00F408A4" w:rsidRPr="00F408A4" w:rsidTr="00670119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GradientBoosting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0.773262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0.134646</w:t>
            </w:r>
          </w:p>
        </w:tc>
      </w:tr>
      <w:tr w:rsidR="00F408A4" w:rsidRPr="00F408A4" w:rsidTr="00670119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AdaBoost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0.769521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0.146228</w:t>
            </w:r>
          </w:p>
        </w:tc>
      </w:tr>
      <w:tr w:rsidR="00F408A4" w:rsidRPr="00F408A4" w:rsidTr="00670119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RandomForest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0.727287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0.173611</w:t>
            </w:r>
          </w:p>
        </w:tc>
      </w:tr>
      <w:tr w:rsidR="00F408A4" w:rsidRPr="00F408A4" w:rsidTr="00670119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DecisionTree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0.723322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0.154546</w:t>
            </w:r>
          </w:p>
        </w:tc>
      </w:tr>
      <w:tr w:rsidR="00F408A4" w:rsidRPr="00F408A4" w:rsidTr="00670119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Bagging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0.709825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0.175045</w:t>
            </w:r>
          </w:p>
        </w:tc>
      </w:tr>
      <w:tr w:rsidR="00F408A4" w:rsidRPr="00F408A4" w:rsidTr="00670119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ExtraTree</w:t>
            </w:r>
            <w:proofErr w:type="spellEnd"/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0.699206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408A4" w:rsidRPr="00F408A4" w:rsidRDefault="00F408A4" w:rsidP="00F408A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408A4">
              <w:rPr>
                <w:rFonts w:eastAsia="Times New Roman" w:cs="Times New Roman"/>
                <w:color w:val="000000"/>
                <w:szCs w:val="28"/>
                <w:lang w:eastAsia="ru-RU"/>
              </w:rPr>
              <w:t>0.186389</w:t>
            </w:r>
          </w:p>
        </w:tc>
      </w:tr>
    </w:tbl>
    <w:p w:rsidR="009F3F4B" w:rsidRDefault="009F3F4B" w:rsidP="003942B1">
      <w:pPr>
        <w:jc w:val="center"/>
        <w:rPr>
          <w:rFonts w:cs="Times New Roman"/>
          <w:szCs w:val="28"/>
        </w:rPr>
      </w:pPr>
    </w:p>
    <w:p w:rsidR="009F3F4B" w:rsidRPr="00AC07E2" w:rsidRDefault="009F3F4B" w:rsidP="009F3F4B">
      <w:pPr>
        <w:rPr>
          <w:rFonts w:cs="Times New Roman"/>
          <w:szCs w:val="28"/>
        </w:rPr>
      </w:pPr>
      <w:r>
        <w:rPr>
          <w:rFonts w:cs="Times New Roman"/>
          <w:szCs w:val="28"/>
        </w:rPr>
        <w:t>Из полученных результатов видно, что лучший результат показала мног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слойная нейронная сеть. </w:t>
      </w:r>
    </w:p>
    <w:p w:rsidR="009F3F4B" w:rsidRDefault="009F3F4B" w:rsidP="009F3F4B">
      <w:pPr>
        <w:keepNext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074F23F" wp14:editId="317E49B5">
            <wp:extent cx="2634615" cy="2284252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24" cy="22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8A4" w:rsidRPr="009F3F4B" w:rsidRDefault="009F3F4B" w:rsidP="003F1700">
      <w:pPr>
        <w:pStyle w:val="ac"/>
        <w:rPr>
          <w:rFonts w:cs="Times New Roman"/>
          <w:szCs w:val="28"/>
        </w:rPr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 w:rsidRPr="009F3F4B">
        <w:t xml:space="preserve">. </w:t>
      </w:r>
      <w:r>
        <w:t xml:space="preserve">Гистограмма распределения </w:t>
      </w:r>
      <w:r w:rsidR="007A647C">
        <w:t>скважин по точности интерпрет</w:t>
      </w:r>
      <w:r w:rsidR="007A647C">
        <w:t>а</w:t>
      </w:r>
      <w:r w:rsidR="007A647C">
        <w:t>ции</w:t>
      </w:r>
      <w:r w:rsidR="00F774D5">
        <w:t xml:space="preserve"> с применением многослойной нейронной сети</w:t>
      </w:r>
    </w:p>
    <w:p w:rsidR="00670119" w:rsidRDefault="009F3F4B" w:rsidP="00670119">
      <w:pPr>
        <w:keepNext/>
        <w:ind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F9B4C02" wp14:editId="73BFBFDE">
            <wp:extent cx="5715000" cy="5644515"/>
            <wp:effectExtent l="0" t="0" r="0" b="0"/>
            <wp:docPr id="10" name="Рисунок 10" descr="C:\Users\Muraviev\Picture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aviev\Pictures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71" cy="565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0A" w:rsidRPr="009F3F4B" w:rsidRDefault="00670119" w:rsidP="003F1700">
      <w:pPr>
        <w:pStyle w:val="ac"/>
        <w:rPr>
          <w:rFonts w:cs="Times New Roman"/>
          <w:szCs w:val="28"/>
        </w:rPr>
      </w:pPr>
      <w:r>
        <w:t xml:space="preserve">Рис. </w:t>
      </w:r>
      <w:fldSimple w:instr=" SEQ Рис. \* ARABIC ">
        <w:r w:rsidR="009F3F4B">
          <w:rPr>
            <w:noProof/>
          </w:rPr>
          <w:t>4</w:t>
        </w:r>
      </w:fldSimple>
      <w:r>
        <w:t>. Сравнение результатов интерпретации инженером и алгори</w:t>
      </w:r>
      <w:r>
        <w:t>т</w:t>
      </w:r>
      <w:r>
        <w:t>мом машинно</w:t>
      </w:r>
      <w:r w:rsidR="009F3F4B">
        <w:t>го обучения</w:t>
      </w:r>
    </w:p>
    <w:p w:rsidR="0067415F" w:rsidRDefault="0067415F" w:rsidP="006741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Рассмотрим подробнее результаты работы этого алгоритма. </w:t>
      </w:r>
      <w:r w:rsidRPr="00F774D5">
        <w:rPr>
          <w:rFonts w:cs="Times New Roman"/>
          <w:szCs w:val="28"/>
        </w:rPr>
        <w:t>На рис.3 п</w:t>
      </w:r>
      <w:r w:rsidRPr="00F774D5">
        <w:rPr>
          <w:rFonts w:cs="Times New Roman"/>
          <w:szCs w:val="28"/>
        </w:rPr>
        <w:t>о</w:t>
      </w:r>
      <w:r w:rsidRPr="00F774D5">
        <w:rPr>
          <w:rFonts w:cs="Times New Roman"/>
          <w:szCs w:val="28"/>
        </w:rPr>
        <w:t xml:space="preserve">казана </w:t>
      </w:r>
      <w:r>
        <w:t>гистограмма распределения скважин по точности интерпретации с пр</w:t>
      </w:r>
      <w:r>
        <w:t>и</w:t>
      </w:r>
      <w:r>
        <w:t>менением многослойной нейронной сети. Можно сделать вывод, что точность интерпретации для подавляющего количества скважин превышает 70</w:t>
      </w:r>
      <w:r w:rsidRPr="00F774D5">
        <w:t>%.</w:t>
      </w:r>
      <w:r w:rsidRPr="00F774D5">
        <w:rPr>
          <w:rFonts w:cs="Times New Roman"/>
          <w:szCs w:val="28"/>
        </w:rPr>
        <w:t xml:space="preserve"> </w:t>
      </w:r>
    </w:p>
    <w:p w:rsidR="0067415F" w:rsidRPr="00AC07E2" w:rsidRDefault="0067415F" w:rsidP="0067415F">
      <w:pPr>
        <w:rPr>
          <w:rFonts w:cs="Times New Roman"/>
          <w:szCs w:val="28"/>
        </w:rPr>
      </w:pPr>
      <w:r w:rsidRPr="00F774D5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Рис.4 представлена фрагмент планшета интерпретации данных ГИС для двух скважин.</w:t>
      </w:r>
      <w:r w:rsidRPr="00AC07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планшете видно, что </w:t>
      </w:r>
      <w:r w:rsidR="00292DCC">
        <w:rPr>
          <w:rFonts w:cs="Times New Roman"/>
          <w:szCs w:val="28"/>
        </w:rPr>
        <w:t>результаты</w:t>
      </w:r>
      <w:r>
        <w:rPr>
          <w:rFonts w:cs="Times New Roman"/>
          <w:szCs w:val="28"/>
        </w:rPr>
        <w:t xml:space="preserve"> интерпретации инжен</w:t>
      </w:r>
      <w:r>
        <w:rPr>
          <w:rFonts w:cs="Times New Roman"/>
          <w:szCs w:val="28"/>
        </w:rPr>
        <w:t>е</w:t>
      </w:r>
      <w:r w:rsidR="00292DCC">
        <w:rPr>
          <w:rFonts w:cs="Times New Roman"/>
          <w:szCs w:val="28"/>
        </w:rPr>
        <w:t xml:space="preserve">ра-геофизика </w:t>
      </w:r>
      <w:r>
        <w:rPr>
          <w:rFonts w:cs="Times New Roman"/>
          <w:szCs w:val="28"/>
        </w:rPr>
        <w:t>отличаются от вывода алгоритма машинного обучения. Также стоит отмет</w:t>
      </w:r>
      <w:r w:rsidR="00292DCC">
        <w:rPr>
          <w:rFonts w:cs="Times New Roman"/>
          <w:szCs w:val="28"/>
        </w:rPr>
        <w:t>ить, что интервалы коллекторов,</w:t>
      </w:r>
      <w:r>
        <w:rPr>
          <w:rFonts w:cs="Times New Roman"/>
          <w:szCs w:val="28"/>
        </w:rPr>
        <w:t xml:space="preserve"> на которых кривые ГК, ПС и ИК начинают «изгибаться»</w:t>
      </w:r>
      <w:r w:rsidR="00292DC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определены с высоким уровнем точности. Одной и</w:t>
      </w:r>
      <w:r w:rsidR="00292DCC">
        <w:rPr>
          <w:rFonts w:cs="Times New Roman"/>
          <w:szCs w:val="28"/>
        </w:rPr>
        <w:t>з причин расхождения результатов</w:t>
      </w:r>
      <w:r>
        <w:rPr>
          <w:rFonts w:cs="Times New Roman"/>
          <w:szCs w:val="28"/>
        </w:rPr>
        <w:t xml:space="preserve"> можно назвать априорные знания геофизика, которые получены не из данных ГИС.</w:t>
      </w:r>
    </w:p>
    <w:p w:rsidR="0067415F" w:rsidRDefault="0067415F" w:rsidP="003F1700">
      <w:pPr>
        <w:ind w:firstLine="0"/>
        <w:rPr>
          <w:rFonts w:cs="Times New Roman"/>
          <w:b/>
          <w:szCs w:val="28"/>
        </w:rPr>
      </w:pPr>
    </w:p>
    <w:p w:rsidR="003F1700" w:rsidRPr="003F1700" w:rsidRDefault="003F1700" w:rsidP="003F1700">
      <w:pPr>
        <w:ind w:firstLine="0"/>
        <w:rPr>
          <w:rFonts w:cs="Times New Roman"/>
          <w:b/>
          <w:szCs w:val="28"/>
        </w:rPr>
      </w:pPr>
      <w:r w:rsidRPr="003F1700">
        <w:rPr>
          <w:rFonts w:cs="Times New Roman"/>
          <w:b/>
          <w:szCs w:val="28"/>
        </w:rPr>
        <w:t>Заключение</w:t>
      </w:r>
    </w:p>
    <w:p w:rsidR="004D18F8" w:rsidRPr="004D18F8" w:rsidRDefault="00573FA2" w:rsidP="00573FA2">
      <w:pPr>
        <w:rPr>
          <w:rFonts w:cs="Times New Roman"/>
          <w:szCs w:val="28"/>
        </w:rPr>
      </w:pPr>
      <w:r w:rsidRPr="003942B1">
        <w:rPr>
          <w:rFonts w:cs="Times New Roman"/>
          <w:szCs w:val="28"/>
        </w:rPr>
        <w:t>Применение алгоритмов машинного обучения для решения задачи выд</w:t>
      </w:r>
      <w:r w:rsidRPr="003942B1">
        <w:rPr>
          <w:rFonts w:cs="Times New Roman"/>
          <w:szCs w:val="28"/>
        </w:rPr>
        <w:t>е</w:t>
      </w:r>
      <w:r w:rsidRPr="003942B1">
        <w:rPr>
          <w:rFonts w:cs="Times New Roman"/>
          <w:szCs w:val="28"/>
        </w:rPr>
        <w:t>ления коллекто</w:t>
      </w:r>
      <w:r w:rsidR="004D18F8">
        <w:rPr>
          <w:rFonts w:cs="Times New Roman"/>
          <w:szCs w:val="28"/>
        </w:rPr>
        <w:t>ров имеет смысл по ряду причин</w:t>
      </w:r>
      <w:r w:rsidR="004D18F8" w:rsidRPr="004D18F8">
        <w:rPr>
          <w:rFonts w:cs="Times New Roman"/>
          <w:szCs w:val="28"/>
        </w:rPr>
        <w:t>:</w:t>
      </w:r>
    </w:p>
    <w:p w:rsidR="004D18F8" w:rsidRPr="004D18F8" w:rsidRDefault="00292DCC" w:rsidP="004D18F8">
      <w:pPr>
        <w:pStyle w:val="a8"/>
        <w:numPr>
          <w:ilvl w:val="0"/>
          <w:numId w:val="5"/>
        </w:num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573FA2" w:rsidRPr="004D18F8">
        <w:rPr>
          <w:rFonts w:cs="Times New Roman"/>
          <w:szCs w:val="28"/>
        </w:rPr>
        <w:t xml:space="preserve">роведение </w:t>
      </w:r>
      <w:proofErr w:type="gramStart"/>
      <w:r w:rsidR="00573FA2" w:rsidRPr="004D18F8">
        <w:rPr>
          <w:rFonts w:cs="Times New Roman"/>
          <w:szCs w:val="28"/>
        </w:rPr>
        <w:t>экспресс-интерпретации</w:t>
      </w:r>
      <w:proofErr w:type="gramEnd"/>
      <w:r w:rsidR="00573FA2" w:rsidRPr="004D18F8">
        <w:rPr>
          <w:rFonts w:cs="Times New Roman"/>
          <w:szCs w:val="28"/>
        </w:rPr>
        <w:t xml:space="preserve"> с помощью алгоритмов машинного обучения сразу выделит </w:t>
      </w:r>
      <w:r w:rsidRPr="004D18F8">
        <w:rPr>
          <w:rFonts w:cs="Times New Roman"/>
          <w:szCs w:val="28"/>
        </w:rPr>
        <w:t>интервалы,</w:t>
      </w:r>
      <w:r w:rsidR="00573FA2" w:rsidRPr="004D18F8">
        <w:rPr>
          <w:rFonts w:cs="Times New Roman"/>
          <w:szCs w:val="28"/>
        </w:rPr>
        <w:t xml:space="preserve"> на которые однозначно нужно обр</w:t>
      </w:r>
      <w:r w:rsidR="00573FA2" w:rsidRPr="004D18F8">
        <w:rPr>
          <w:rFonts w:cs="Times New Roman"/>
          <w:szCs w:val="28"/>
        </w:rPr>
        <w:t>а</w:t>
      </w:r>
      <w:r w:rsidR="00573FA2" w:rsidRPr="004D18F8">
        <w:rPr>
          <w:rFonts w:cs="Times New Roman"/>
          <w:szCs w:val="28"/>
        </w:rPr>
        <w:t xml:space="preserve">тить внимание геофизику. </w:t>
      </w:r>
    </w:p>
    <w:p w:rsidR="004D18F8" w:rsidRPr="004D18F8" w:rsidRDefault="00292DCC" w:rsidP="004D18F8">
      <w:pPr>
        <w:pStyle w:val="a8"/>
        <w:numPr>
          <w:ilvl w:val="0"/>
          <w:numId w:val="5"/>
        </w:num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573FA2" w:rsidRPr="004D18F8">
        <w:rPr>
          <w:rFonts w:cs="Times New Roman"/>
          <w:szCs w:val="28"/>
        </w:rPr>
        <w:t xml:space="preserve">езультаты компьютерной интерпретации могут быть использованы для </w:t>
      </w:r>
      <w:r>
        <w:rPr>
          <w:rFonts w:cs="Times New Roman"/>
          <w:szCs w:val="28"/>
        </w:rPr>
        <w:t xml:space="preserve"> последующего </w:t>
      </w:r>
      <w:r w:rsidR="00573FA2" w:rsidRPr="004D18F8">
        <w:rPr>
          <w:rFonts w:cs="Times New Roman"/>
          <w:szCs w:val="28"/>
        </w:rPr>
        <w:t>принятия решения</w:t>
      </w:r>
      <w:r>
        <w:rPr>
          <w:rFonts w:cs="Times New Roman"/>
          <w:szCs w:val="28"/>
        </w:rPr>
        <w:t xml:space="preserve"> экспертом</w:t>
      </w:r>
      <w:r w:rsidR="00573FA2" w:rsidRPr="004D18F8">
        <w:rPr>
          <w:rFonts w:cs="Times New Roman"/>
          <w:szCs w:val="28"/>
        </w:rPr>
        <w:t xml:space="preserve">. </w:t>
      </w:r>
    </w:p>
    <w:p w:rsidR="004D18F8" w:rsidRPr="004D18F8" w:rsidRDefault="00292DCC" w:rsidP="004D18F8">
      <w:pPr>
        <w:pStyle w:val="a8"/>
        <w:numPr>
          <w:ilvl w:val="0"/>
          <w:numId w:val="5"/>
        </w:num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573FA2" w:rsidRPr="004D18F8">
        <w:rPr>
          <w:rFonts w:cs="Times New Roman"/>
          <w:szCs w:val="28"/>
        </w:rPr>
        <w:t>лгоритмы машинного обучения имеют возможность постоянного об</w:t>
      </w:r>
      <w:r w:rsidR="00573FA2" w:rsidRPr="004D18F8">
        <w:rPr>
          <w:rFonts w:cs="Times New Roman"/>
          <w:szCs w:val="28"/>
        </w:rPr>
        <w:t>у</w:t>
      </w:r>
      <w:r w:rsidR="00573FA2" w:rsidRPr="004D18F8">
        <w:rPr>
          <w:rFonts w:cs="Times New Roman"/>
          <w:szCs w:val="28"/>
        </w:rPr>
        <w:t>чения, что повышает точность и расширяет границы применимости алг</w:t>
      </w:r>
      <w:r w:rsidR="00573FA2" w:rsidRPr="004D18F8">
        <w:rPr>
          <w:rFonts w:cs="Times New Roman"/>
          <w:szCs w:val="28"/>
        </w:rPr>
        <w:t>о</w:t>
      </w:r>
      <w:r w:rsidR="00573FA2" w:rsidRPr="004D18F8">
        <w:rPr>
          <w:rFonts w:cs="Times New Roman"/>
          <w:szCs w:val="28"/>
        </w:rPr>
        <w:t>ритма</w:t>
      </w:r>
      <w:r w:rsidR="003942B1" w:rsidRPr="004D18F8">
        <w:rPr>
          <w:rFonts w:cs="Times New Roman"/>
          <w:szCs w:val="28"/>
        </w:rPr>
        <w:t xml:space="preserve"> (можно «обучить» алгоритм выделять не только </w:t>
      </w:r>
      <w:r w:rsidR="00CB1A24">
        <w:rPr>
          <w:rFonts w:cs="Times New Roman"/>
          <w:szCs w:val="28"/>
        </w:rPr>
        <w:t>терригенные ко</w:t>
      </w:r>
      <w:r w:rsidR="00CB1A24">
        <w:rPr>
          <w:rFonts w:cs="Times New Roman"/>
          <w:szCs w:val="28"/>
        </w:rPr>
        <w:t>л</w:t>
      </w:r>
      <w:r w:rsidR="00CB1A24">
        <w:rPr>
          <w:rFonts w:cs="Times New Roman"/>
          <w:szCs w:val="28"/>
        </w:rPr>
        <w:t>лекторы</w:t>
      </w:r>
      <w:r w:rsidR="003942B1" w:rsidRPr="004D18F8">
        <w:rPr>
          <w:rFonts w:cs="Times New Roman"/>
          <w:szCs w:val="28"/>
        </w:rPr>
        <w:t xml:space="preserve">). </w:t>
      </w:r>
    </w:p>
    <w:p w:rsidR="00573FA2" w:rsidRPr="004D18F8" w:rsidRDefault="00292DCC" w:rsidP="004D18F8">
      <w:pPr>
        <w:pStyle w:val="a8"/>
        <w:numPr>
          <w:ilvl w:val="0"/>
          <w:numId w:val="5"/>
        </w:num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3942B1" w:rsidRPr="004D18F8">
        <w:rPr>
          <w:rFonts w:cs="Times New Roman"/>
          <w:szCs w:val="28"/>
        </w:rPr>
        <w:t xml:space="preserve">писанные алгоритмы можно применять для других геофизических </w:t>
      </w:r>
      <w:r w:rsidRPr="004D18F8">
        <w:rPr>
          <w:rFonts w:cs="Times New Roman"/>
          <w:szCs w:val="28"/>
        </w:rPr>
        <w:t>з</w:t>
      </w:r>
      <w:r w:rsidRPr="004D18F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дач</w:t>
      </w:r>
      <w:r w:rsidRPr="00292DC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4D18F8">
        <w:rPr>
          <w:rFonts w:cs="Times New Roman"/>
          <w:szCs w:val="28"/>
        </w:rPr>
        <w:t>Например</w:t>
      </w:r>
      <w:r w:rsidR="00384ACE" w:rsidRPr="004D18F8">
        <w:rPr>
          <w:rFonts w:cs="Times New Roman"/>
          <w:szCs w:val="28"/>
        </w:rPr>
        <w:t>,</w:t>
      </w:r>
      <w:r w:rsidR="003942B1" w:rsidRPr="004D18F8">
        <w:rPr>
          <w:rFonts w:cs="Times New Roman"/>
          <w:szCs w:val="28"/>
        </w:rPr>
        <w:t xml:space="preserve"> определение характера насыщения коллектора</w:t>
      </w:r>
      <w:r w:rsidR="003F1700" w:rsidRPr="004D18F8">
        <w:rPr>
          <w:rFonts w:cs="Times New Roman"/>
          <w:szCs w:val="28"/>
        </w:rPr>
        <w:t>[1]</w:t>
      </w:r>
      <w:r w:rsidR="003942B1" w:rsidRPr="004D18F8">
        <w:rPr>
          <w:rFonts w:cs="Times New Roman"/>
          <w:szCs w:val="28"/>
        </w:rPr>
        <w:t>.</w:t>
      </w:r>
    </w:p>
    <w:p w:rsidR="003F1700" w:rsidRDefault="003F1700" w:rsidP="00573FA2">
      <w:pPr>
        <w:rPr>
          <w:rFonts w:cs="Times New Roman"/>
          <w:szCs w:val="28"/>
        </w:rPr>
      </w:pPr>
    </w:p>
    <w:p w:rsidR="007A647C" w:rsidRDefault="007A647C" w:rsidP="007A647C">
      <w:pPr>
        <w:ind w:firstLine="0"/>
        <w:rPr>
          <w:rFonts w:cs="Times New Roman"/>
          <w:b/>
          <w:szCs w:val="28"/>
        </w:rPr>
      </w:pPr>
      <w:r w:rsidRPr="007A647C">
        <w:rPr>
          <w:rFonts w:cs="Times New Roman"/>
          <w:b/>
          <w:szCs w:val="28"/>
        </w:rPr>
        <w:t>Список литературы</w:t>
      </w:r>
    </w:p>
    <w:p w:rsidR="001C7173" w:rsidRPr="001C7173" w:rsidRDefault="00442FFC" w:rsidP="001C7173">
      <w:pPr>
        <w:pStyle w:val="a8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Косков В.Н. </w:t>
      </w:r>
      <w:r w:rsidR="001C7173" w:rsidRPr="00A2769B">
        <w:rPr>
          <w:rFonts w:cs="Times New Roman"/>
          <w:szCs w:val="28"/>
        </w:rPr>
        <w:t>Геофизические исследования скважин: Учеб. пос</w:t>
      </w:r>
      <w:r w:rsidR="001C7173" w:rsidRPr="00A2769B">
        <w:rPr>
          <w:rFonts w:cs="Times New Roman"/>
          <w:szCs w:val="28"/>
        </w:rPr>
        <w:t>о</w:t>
      </w:r>
      <w:r w:rsidR="001C7173" w:rsidRPr="00A2769B">
        <w:rPr>
          <w:rFonts w:cs="Times New Roman"/>
          <w:szCs w:val="28"/>
        </w:rPr>
        <w:t>бие/</w:t>
      </w:r>
      <w:proofErr w:type="spellStart"/>
      <w:r w:rsidR="001C7173" w:rsidRPr="00A2769B">
        <w:rPr>
          <w:rFonts w:cs="Times New Roman"/>
          <w:szCs w:val="28"/>
        </w:rPr>
        <w:t>Перм</w:t>
      </w:r>
      <w:proofErr w:type="gramStart"/>
      <w:r w:rsidR="001C7173" w:rsidRPr="00A2769B">
        <w:rPr>
          <w:rFonts w:cs="Times New Roman"/>
          <w:szCs w:val="28"/>
        </w:rPr>
        <w:t>.г</w:t>
      </w:r>
      <w:proofErr w:type="gramEnd"/>
      <w:r w:rsidR="001C7173" w:rsidRPr="00A2769B">
        <w:rPr>
          <w:rFonts w:cs="Times New Roman"/>
          <w:szCs w:val="28"/>
        </w:rPr>
        <w:t>ос.техн</w:t>
      </w:r>
      <w:proofErr w:type="spellEnd"/>
      <w:r w:rsidR="001C7173" w:rsidRPr="00A2769B">
        <w:rPr>
          <w:rFonts w:cs="Times New Roman"/>
          <w:szCs w:val="28"/>
        </w:rPr>
        <w:t>. ун-т. – Пермь, 2004. – 122 с.</w:t>
      </w:r>
    </w:p>
    <w:p w:rsidR="001C7173" w:rsidRPr="001C7173" w:rsidRDefault="001C7173" w:rsidP="001C7173">
      <w:pPr>
        <w:pStyle w:val="a8"/>
        <w:numPr>
          <w:ilvl w:val="0"/>
          <w:numId w:val="4"/>
        </w:numPr>
        <w:rPr>
          <w:rFonts w:cs="Times New Roman"/>
          <w:szCs w:val="28"/>
        </w:rPr>
      </w:pPr>
      <w:r w:rsidRPr="00A2769B">
        <w:rPr>
          <w:rFonts w:cs="Times New Roman"/>
          <w:szCs w:val="28"/>
        </w:rPr>
        <w:lastRenderedPageBreak/>
        <w:t>Техническая инструкция по проведению геофизических исследований и работ приборами на кабеле в нефтяных и газовых скважинах: РД 153-39.0-072-01: утв. М-</w:t>
      </w:r>
      <w:proofErr w:type="spellStart"/>
      <w:r w:rsidRPr="00A2769B">
        <w:rPr>
          <w:rFonts w:cs="Times New Roman"/>
          <w:szCs w:val="28"/>
        </w:rPr>
        <w:t>вом</w:t>
      </w:r>
      <w:proofErr w:type="spellEnd"/>
      <w:r w:rsidRPr="00A2769B">
        <w:rPr>
          <w:rFonts w:cs="Times New Roman"/>
          <w:szCs w:val="28"/>
        </w:rPr>
        <w:t xml:space="preserve"> энергетики</w:t>
      </w:r>
      <w:proofErr w:type="gramStart"/>
      <w:r w:rsidRPr="00A2769B">
        <w:rPr>
          <w:rFonts w:cs="Times New Roman"/>
          <w:szCs w:val="28"/>
        </w:rPr>
        <w:t xml:space="preserve"> Р</w:t>
      </w:r>
      <w:proofErr w:type="gramEnd"/>
      <w:r w:rsidRPr="00A2769B">
        <w:rPr>
          <w:rFonts w:cs="Times New Roman"/>
          <w:szCs w:val="28"/>
        </w:rPr>
        <w:t>ос. Федерации 01.07.01.</w:t>
      </w:r>
    </w:p>
    <w:p w:rsidR="001C7173" w:rsidRPr="00E27CAD" w:rsidRDefault="001C7173" w:rsidP="00F774D5">
      <w:pPr>
        <w:pStyle w:val="a8"/>
        <w:numPr>
          <w:ilvl w:val="0"/>
          <w:numId w:val="4"/>
        </w:numPr>
        <w:rPr>
          <w:rFonts w:cs="Times New Roman"/>
          <w:szCs w:val="28"/>
        </w:rPr>
      </w:pPr>
      <w:r w:rsidRPr="00E27CAD">
        <w:rPr>
          <w:rFonts w:cs="Times New Roman"/>
          <w:szCs w:val="28"/>
        </w:rPr>
        <w:t>MachineLearning.ru</w:t>
      </w:r>
      <w:r w:rsidR="00F774D5">
        <w:rPr>
          <w:rFonts w:cs="Times New Roman"/>
          <w:szCs w:val="28"/>
        </w:rPr>
        <w:t xml:space="preserve"> - п</w:t>
      </w:r>
      <w:r w:rsidRPr="00E27CAD">
        <w:rPr>
          <w:rFonts w:cs="Times New Roman"/>
          <w:szCs w:val="28"/>
        </w:rPr>
        <w:t>рофессиональный информационно-аналитический ресурс, посвященный машинному обучению, распознаванию образов и интеллектуальному анализу данных.</w:t>
      </w:r>
      <w:r w:rsidR="00F774D5">
        <w:rPr>
          <w:rFonts w:cs="Times New Roman"/>
          <w:szCs w:val="28"/>
        </w:rPr>
        <w:t xml:space="preserve"> </w:t>
      </w:r>
      <w:r w:rsidRPr="00E27CAD">
        <w:rPr>
          <w:rFonts w:cs="Times New Roman"/>
          <w:szCs w:val="28"/>
        </w:rPr>
        <w:t>//</w:t>
      </w:r>
      <w:r w:rsidRPr="00E27CAD">
        <w:rPr>
          <w:rFonts w:cs="Times New Roman"/>
          <w:szCs w:val="28"/>
          <w:lang w:val="en-US"/>
        </w:rPr>
        <w:t>URL</w:t>
      </w:r>
      <w:r w:rsidRPr="00E27CAD">
        <w:rPr>
          <w:rFonts w:cs="Times New Roman"/>
          <w:szCs w:val="28"/>
        </w:rPr>
        <w:t>:</w:t>
      </w:r>
      <w:r w:rsidR="00F774D5">
        <w:rPr>
          <w:rFonts w:cs="Times New Roman"/>
          <w:szCs w:val="28"/>
        </w:rPr>
        <w:t xml:space="preserve"> </w:t>
      </w:r>
      <w:hyperlink r:id="rId13" w:history="1">
        <w:r w:rsidR="00F774D5" w:rsidRPr="00BF146A">
          <w:rPr>
            <w:rStyle w:val="ae"/>
          </w:rPr>
          <w:t>http://www.machinelearning.ru/wiki/index.php?title=Машинное_обучение</w:t>
        </w:r>
      </w:hyperlink>
      <w:r w:rsidR="00F774D5">
        <w:t xml:space="preserve"> </w:t>
      </w:r>
      <w:r w:rsidRPr="001C7173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да</w:t>
      </w:r>
      <w:r w:rsidR="00F774D5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а обращения: 18.02.2018</w:t>
      </w:r>
      <w:r w:rsidRPr="001C7173">
        <w:rPr>
          <w:rFonts w:cs="Times New Roman"/>
          <w:szCs w:val="28"/>
        </w:rPr>
        <w:t>)</w:t>
      </w:r>
    </w:p>
    <w:p w:rsidR="007A647C" w:rsidRPr="00A2769B" w:rsidRDefault="007A647C" w:rsidP="00A2769B">
      <w:pPr>
        <w:pStyle w:val="a8"/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A2769B">
        <w:rPr>
          <w:rFonts w:cs="Times New Roman"/>
          <w:szCs w:val="28"/>
        </w:rPr>
        <w:t>Агаев</w:t>
      </w:r>
      <w:proofErr w:type="spellEnd"/>
      <w:r w:rsidRPr="00A2769B">
        <w:rPr>
          <w:rFonts w:cs="Times New Roman"/>
          <w:szCs w:val="28"/>
        </w:rPr>
        <w:t xml:space="preserve"> Х. Б. Применение кластерного анализа для расчленения геологич</w:t>
      </w:r>
      <w:r w:rsidRPr="00A2769B">
        <w:rPr>
          <w:rFonts w:cs="Times New Roman"/>
          <w:szCs w:val="28"/>
        </w:rPr>
        <w:t>е</w:t>
      </w:r>
      <w:r w:rsidRPr="00A2769B">
        <w:rPr>
          <w:rFonts w:cs="Times New Roman"/>
          <w:szCs w:val="28"/>
        </w:rPr>
        <w:t>ского разреза по данным каротажа скважины //</w:t>
      </w:r>
      <w:proofErr w:type="spellStart"/>
      <w:r w:rsidRPr="00A2769B">
        <w:rPr>
          <w:rFonts w:cs="Times New Roman"/>
          <w:szCs w:val="28"/>
        </w:rPr>
        <w:t>Каротажник</w:t>
      </w:r>
      <w:proofErr w:type="spellEnd"/>
      <w:r w:rsidRPr="00A2769B">
        <w:rPr>
          <w:rFonts w:cs="Times New Roman"/>
          <w:szCs w:val="28"/>
        </w:rPr>
        <w:t>. – 2013. – №. 5. – С. 3-11.</w:t>
      </w:r>
    </w:p>
    <w:p w:rsidR="007A647C" w:rsidRPr="00A2769B" w:rsidRDefault="00A2769B" w:rsidP="00A2769B">
      <w:pPr>
        <w:pStyle w:val="a8"/>
        <w:numPr>
          <w:ilvl w:val="0"/>
          <w:numId w:val="4"/>
        </w:numPr>
        <w:rPr>
          <w:rFonts w:cs="Times New Roman"/>
          <w:szCs w:val="28"/>
        </w:rPr>
      </w:pPr>
      <w:r w:rsidRPr="00A2769B">
        <w:rPr>
          <w:rFonts w:cs="Times New Roman"/>
          <w:szCs w:val="28"/>
        </w:rPr>
        <w:t>Гафуров Д.</w:t>
      </w:r>
      <w:r w:rsidR="007A647C" w:rsidRPr="00A2769B">
        <w:rPr>
          <w:rFonts w:cs="Times New Roman"/>
          <w:szCs w:val="28"/>
        </w:rPr>
        <w:t xml:space="preserve">О. Геологическая интерпретация с применением обучаемых нейронных сетей в" </w:t>
      </w:r>
      <w:proofErr w:type="spellStart"/>
      <w:r w:rsidR="007A647C" w:rsidRPr="00A2769B">
        <w:rPr>
          <w:rFonts w:cs="Times New Roman"/>
          <w:szCs w:val="28"/>
        </w:rPr>
        <w:t>НейроИнформГео</w:t>
      </w:r>
      <w:proofErr w:type="spellEnd"/>
      <w:r w:rsidR="007A647C" w:rsidRPr="00A2769B">
        <w:rPr>
          <w:rFonts w:cs="Times New Roman"/>
          <w:szCs w:val="28"/>
        </w:rPr>
        <w:t xml:space="preserve">" данных ГИС </w:t>
      </w:r>
      <w:proofErr w:type="spellStart"/>
      <w:r w:rsidR="007A647C" w:rsidRPr="00A2769B">
        <w:rPr>
          <w:rFonts w:cs="Times New Roman"/>
          <w:szCs w:val="28"/>
        </w:rPr>
        <w:t>Талаканского</w:t>
      </w:r>
      <w:proofErr w:type="spellEnd"/>
      <w:r w:rsidR="007A647C" w:rsidRPr="00A2769B">
        <w:rPr>
          <w:rFonts w:cs="Times New Roman"/>
          <w:szCs w:val="28"/>
        </w:rPr>
        <w:t xml:space="preserve"> нефт</w:t>
      </w:r>
      <w:r w:rsidR="007A647C" w:rsidRPr="00A2769B">
        <w:rPr>
          <w:rFonts w:cs="Times New Roman"/>
          <w:szCs w:val="28"/>
        </w:rPr>
        <w:t>е</w:t>
      </w:r>
      <w:r w:rsidR="007A647C" w:rsidRPr="00A2769B">
        <w:rPr>
          <w:rFonts w:cs="Times New Roman"/>
          <w:szCs w:val="28"/>
        </w:rPr>
        <w:t>газоконденсатного месторождения //Известия Томского политехническ</w:t>
      </w:r>
      <w:r w:rsidR="007A647C" w:rsidRPr="00A2769B">
        <w:rPr>
          <w:rFonts w:cs="Times New Roman"/>
          <w:szCs w:val="28"/>
        </w:rPr>
        <w:t>о</w:t>
      </w:r>
      <w:r w:rsidR="007A647C" w:rsidRPr="00A2769B">
        <w:rPr>
          <w:rFonts w:cs="Times New Roman"/>
          <w:szCs w:val="28"/>
        </w:rPr>
        <w:t xml:space="preserve">го университета. Инжиниринг </w:t>
      </w:r>
      <w:proofErr w:type="spellStart"/>
      <w:r w:rsidR="007A647C" w:rsidRPr="00A2769B">
        <w:rPr>
          <w:rFonts w:cs="Times New Roman"/>
          <w:szCs w:val="28"/>
        </w:rPr>
        <w:t>георесурсов</w:t>
      </w:r>
      <w:proofErr w:type="spellEnd"/>
      <w:r w:rsidR="007A647C" w:rsidRPr="00A2769B">
        <w:rPr>
          <w:rFonts w:cs="Times New Roman"/>
          <w:szCs w:val="28"/>
        </w:rPr>
        <w:t>. – 2006. – Т. 309. – №. 3.</w:t>
      </w:r>
    </w:p>
    <w:p w:rsidR="00A2769B" w:rsidRDefault="00A2769B" w:rsidP="00A2769B">
      <w:pPr>
        <w:pStyle w:val="a8"/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Паклин</w:t>
      </w:r>
      <w:proofErr w:type="gramStart"/>
      <w:r w:rsidRPr="00A2769B">
        <w:rPr>
          <w:rFonts w:cs="Times New Roman"/>
          <w:szCs w:val="28"/>
        </w:rPr>
        <w:t>.Н</w:t>
      </w:r>
      <w:proofErr w:type="spellEnd"/>
      <w:proofErr w:type="gramEnd"/>
      <w:r w:rsidRPr="00A2769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Анализ</w:t>
      </w:r>
      <w:r w:rsidRPr="00A2769B">
        <w:rPr>
          <w:rFonts w:cs="Times New Roman"/>
          <w:szCs w:val="28"/>
        </w:rPr>
        <w:t xml:space="preserve"> геофизических данных //URL: https://basegroup.ru/community/articles/geophysics (дата обращения: 1.04.2018).</w:t>
      </w:r>
    </w:p>
    <w:p w:rsidR="00A103E6" w:rsidRDefault="00A103E6" w:rsidP="00A103E6">
      <w:pPr>
        <w:pStyle w:val="a8"/>
        <w:numPr>
          <w:ilvl w:val="0"/>
          <w:numId w:val="4"/>
        </w:numPr>
        <w:rPr>
          <w:rFonts w:cs="Times New Roman"/>
          <w:szCs w:val="28"/>
          <w:lang w:val="en-US"/>
        </w:rPr>
      </w:pPr>
      <w:proofErr w:type="spellStart"/>
      <w:r w:rsidRPr="00A103E6">
        <w:rPr>
          <w:rFonts w:cs="Times New Roman"/>
          <w:szCs w:val="28"/>
          <w:lang w:val="en-US"/>
        </w:rPr>
        <w:t>Marsland</w:t>
      </w:r>
      <w:proofErr w:type="spellEnd"/>
      <w:r w:rsidRPr="00A103E6">
        <w:rPr>
          <w:rFonts w:cs="Times New Roman"/>
          <w:szCs w:val="28"/>
          <w:lang w:val="en-US"/>
        </w:rPr>
        <w:t xml:space="preserve"> S. Machine learning: an algorithmic perspective. – CRC press, 2015.</w:t>
      </w:r>
    </w:p>
    <w:p w:rsidR="007C71F6" w:rsidRDefault="007C71F6" w:rsidP="007C71F6">
      <w:pPr>
        <w:pStyle w:val="a8"/>
        <w:numPr>
          <w:ilvl w:val="0"/>
          <w:numId w:val="4"/>
        </w:numPr>
        <w:rPr>
          <w:rFonts w:cs="Times New Roman"/>
          <w:szCs w:val="28"/>
          <w:lang w:val="en-US"/>
        </w:rPr>
      </w:pPr>
      <w:proofErr w:type="spellStart"/>
      <w:r w:rsidRPr="007C71F6">
        <w:rPr>
          <w:rFonts w:cs="Times New Roman"/>
          <w:szCs w:val="28"/>
          <w:lang w:val="en-US"/>
        </w:rPr>
        <w:t>Shalev-Shwartz</w:t>
      </w:r>
      <w:proofErr w:type="spellEnd"/>
      <w:r w:rsidRPr="007C71F6">
        <w:rPr>
          <w:rFonts w:cs="Times New Roman"/>
          <w:szCs w:val="28"/>
          <w:lang w:val="en-US"/>
        </w:rPr>
        <w:t xml:space="preserve"> S., Ben-David S. Understanding machine learning: From the</w:t>
      </w:r>
      <w:r w:rsidRPr="007C71F6">
        <w:rPr>
          <w:rFonts w:cs="Times New Roman"/>
          <w:szCs w:val="28"/>
          <w:lang w:val="en-US"/>
        </w:rPr>
        <w:t>o</w:t>
      </w:r>
      <w:r w:rsidRPr="007C71F6">
        <w:rPr>
          <w:rFonts w:cs="Times New Roman"/>
          <w:szCs w:val="28"/>
          <w:lang w:val="en-US"/>
        </w:rPr>
        <w:t>ry to algorithms. – Cambridge university press, 2014.</w:t>
      </w:r>
    </w:p>
    <w:p w:rsidR="007C71F6" w:rsidRDefault="007C71F6" w:rsidP="007C71F6">
      <w:pPr>
        <w:pStyle w:val="a8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7C71F6">
        <w:rPr>
          <w:rFonts w:cs="Times New Roman"/>
          <w:szCs w:val="28"/>
          <w:lang w:val="en-US"/>
        </w:rPr>
        <w:t xml:space="preserve">Chen T., </w:t>
      </w:r>
      <w:proofErr w:type="spellStart"/>
      <w:r w:rsidRPr="007C71F6">
        <w:rPr>
          <w:rFonts w:cs="Times New Roman"/>
          <w:szCs w:val="28"/>
          <w:lang w:val="en-US"/>
        </w:rPr>
        <w:t>Guestrin</w:t>
      </w:r>
      <w:proofErr w:type="spellEnd"/>
      <w:r w:rsidRPr="007C71F6">
        <w:rPr>
          <w:rFonts w:cs="Times New Roman"/>
          <w:szCs w:val="28"/>
          <w:lang w:val="en-US"/>
        </w:rPr>
        <w:t xml:space="preserve"> C. </w:t>
      </w:r>
      <w:proofErr w:type="spellStart"/>
      <w:r w:rsidRPr="007C71F6">
        <w:rPr>
          <w:rFonts w:cs="Times New Roman"/>
          <w:szCs w:val="28"/>
          <w:lang w:val="en-US"/>
        </w:rPr>
        <w:t>Xgboost</w:t>
      </w:r>
      <w:proofErr w:type="spellEnd"/>
      <w:r w:rsidRPr="007C71F6">
        <w:rPr>
          <w:rFonts w:cs="Times New Roman"/>
          <w:szCs w:val="28"/>
          <w:lang w:val="en-US"/>
        </w:rPr>
        <w:t xml:space="preserve">: A scalable tree boosting system //Proceedings of the 22nd </w:t>
      </w:r>
      <w:proofErr w:type="spellStart"/>
      <w:r w:rsidRPr="007C71F6">
        <w:rPr>
          <w:rFonts w:cs="Times New Roman"/>
          <w:szCs w:val="28"/>
          <w:lang w:val="en-US"/>
        </w:rPr>
        <w:t>acm</w:t>
      </w:r>
      <w:proofErr w:type="spellEnd"/>
      <w:r w:rsidRPr="007C71F6">
        <w:rPr>
          <w:rFonts w:cs="Times New Roman"/>
          <w:szCs w:val="28"/>
          <w:lang w:val="en-US"/>
        </w:rPr>
        <w:t xml:space="preserve"> </w:t>
      </w:r>
      <w:proofErr w:type="spellStart"/>
      <w:r w:rsidRPr="007C71F6">
        <w:rPr>
          <w:rFonts w:cs="Times New Roman"/>
          <w:szCs w:val="28"/>
          <w:lang w:val="en-US"/>
        </w:rPr>
        <w:t>sigkdd</w:t>
      </w:r>
      <w:proofErr w:type="spellEnd"/>
      <w:r w:rsidRPr="007C71F6">
        <w:rPr>
          <w:rFonts w:cs="Times New Roman"/>
          <w:szCs w:val="28"/>
          <w:lang w:val="en-US"/>
        </w:rPr>
        <w:t xml:space="preserve"> international conference on knowledge discovery and data mining. – ACM, 2016. – </w:t>
      </w:r>
      <w:proofErr w:type="gramStart"/>
      <w:r w:rsidRPr="007C71F6">
        <w:rPr>
          <w:rFonts w:cs="Times New Roman"/>
          <w:szCs w:val="28"/>
          <w:lang w:val="en-US"/>
        </w:rPr>
        <w:t>С. 785</w:t>
      </w:r>
      <w:proofErr w:type="gramEnd"/>
      <w:r w:rsidRPr="007C71F6">
        <w:rPr>
          <w:rFonts w:cs="Times New Roman"/>
          <w:szCs w:val="28"/>
          <w:lang w:val="en-US"/>
        </w:rPr>
        <w:t>-794.</w:t>
      </w:r>
    </w:p>
    <w:p w:rsidR="007C71F6" w:rsidRPr="00A103E6" w:rsidRDefault="007C71F6" w:rsidP="007C71F6">
      <w:pPr>
        <w:pStyle w:val="a8"/>
        <w:numPr>
          <w:ilvl w:val="0"/>
          <w:numId w:val="4"/>
        </w:numPr>
        <w:rPr>
          <w:rFonts w:cs="Times New Roman"/>
          <w:szCs w:val="28"/>
          <w:lang w:val="en-US"/>
        </w:rPr>
      </w:pPr>
      <w:proofErr w:type="spellStart"/>
      <w:r w:rsidRPr="007C71F6">
        <w:rPr>
          <w:rFonts w:cs="Times New Roman"/>
          <w:szCs w:val="28"/>
          <w:lang w:val="en-US"/>
        </w:rPr>
        <w:t>Natekin</w:t>
      </w:r>
      <w:proofErr w:type="spellEnd"/>
      <w:r w:rsidRPr="007C71F6">
        <w:rPr>
          <w:rFonts w:cs="Times New Roman"/>
          <w:szCs w:val="28"/>
          <w:lang w:val="en-US"/>
        </w:rPr>
        <w:t xml:space="preserve"> A., Knoll A. Gradient boosting machines, a tutorial //Frontiers in </w:t>
      </w:r>
      <w:proofErr w:type="spellStart"/>
      <w:r w:rsidRPr="007C71F6">
        <w:rPr>
          <w:rFonts w:cs="Times New Roman"/>
          <w:szCs w:val="28"/>
          <w:lang w:val="en-US"/>
        </w:rPr>
        <w:t>ne</w:t>
      </w:r>
      <w:r w:rsidRPr="007C71F6">
        <w:rPr>
          <w:rFonts w:cs="Times New Roman"/>
          <w:szCs w:val="28"/>
          <w:lang w:val="en-US"/>
        </w:rPr>
        <w:t>u</w:t>
      </w:r>
      <w:r w:rsidRPr="007C71F6">
        <w:rPr>
          <w:rFonts w:cs="Times New Roman"/>
          <w:szCs w:val="28"/>
          <w:lang w:val="en-US"/>
        </w:rPr>
        <w:t>rorobotics</w:t>
      </w:r>
      <w:proofErr w:type="spellEnd"/>
      <w:r w:rsidRPr="007C71F6">
        <w:rPr>
          <w:rFonts w:cs="Times New Roman"/>
          <w:szCs w:val="28"/>
          <w:lang w:val="en-US"/>
        </w:rPr>
        <w:t>. – 2013. – Т. 7. – С. 21.</w:t>
      </w:r>
    </w:p>
    <w:sectPr w:rsidR="007C71F6" w:rsidRPr="00A103E6" w:rsidSect="005D64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5BE" w:rsidRDefault="005705BE" w:rsidP="00DA2924">
      <w:pPr>
        <w:spacing w:line="240" w:lineRule="auto"/>
      </w:pPr>
      <w:r>
        <w:separator/>
      </w:r>
    </w:p>
  </w:endnote>
  <w:endnote w:type="continuationSeparator" w:id="0">
    <w:p w:rsidR="005705BE" w:rsidRDefault="005705BE" w:rsidP="00DA2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5BE" w:rsidRDefault="005705BE" w:rsidP="00DA2924">
      <w:pPr>
        <w:spacing w:line="240" w:lineRule="auto"/>
      </w:pPr>
      <w:r>
        <w:separator/>
      </w:r>
    </w:p>
  </w:footnote>
  <w:footnote w:type="continuationSeparator" w:id="0">
    <w:p w:rsidR="005705BE" w:rsidRDefault="005705BE" w:rsidP="00DA29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0187"/>
    <w:multiLevelType w:val="hybridMultilevel"/>
    <w:tmpl w:val="AD5E73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32150E0"/>
    <w:multiLevelType w:val="hybridMultilevel"/>
    <w:tmpl w:val="F4A01D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5769DC"/>
    <w:multiLevelType w:val="hybridMultilevel"/>
    <w:tmpl w:val="C4D22DE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47D73C94"/>
    <w:multiLevelType w:val="hybridMultilevel"/>
    <w:tmpl w:val="89249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60BB9"/>
    <w:multiLevelType w:val="hybridMultilevel"/>
    <w:tmpl w:val="E7703B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461"/>
    <w:rsid w:val="00026E80"/>
    <w:rsid w:val="00043665"/>
    <w:rsid w:val="00052B6D"/>
    <w:rsid w:val="000E0D5C"/>
    <w:rsid w:val="00103AFB"/>
    <w:rsid w:val="00117869"/>
    <w:rsid w:val="00125170"/>
    <w:rsid w:val="00127E37"/>
    <w:rsid w:val="00141781"/>
    <w:rsid w:val="001C7173"/>
    <w:rsid w:val="00292DCC"/>
    <w:rsid w:val="0031701B"/>
    <w:rsid w:val="00353DF0"/>
    <w:rsid w:val="00367657"/>
    <w:rsid w:val="00384ACE"/>
    <w:rsid w:val="003942B1"/>
    <w:rsid w:val="003E2D2B"/>
    <w:rsid w:val="003F1700"/>
    <w:rsid w:val="00420BB2"/>
    <w:rsid w:val="004278DC"/>
    <w:rsid w:val="00442FFC"/>
    <w:rsid w:val="004B4294"/>
    <w:rsid w:val="004D18F8"/>
    <w:rsid w:val="004D7771"/>
    <w:rsid w:val="005300DD"/>
    <w:rsid w:val="00551212"/>
    <w:rsid w:val="005643C5"/>
    <w:rsid w:val="005705BE"/>
    <w:rsid w:val="00573FA2"/>
    <w:rsid w:val="005D6461"/>
    <w:rsid w:val="006518F2"/>
    <w:rsid w:val="00670119"/>
    <w:rsid w:val="0067415F"/>
    <w:rsid w:val="006872F6"/>
    <w:rsid w:val="006C6C98"/>
    <w:rsid w:val="00724EF1"/>
    <w:rsid w:val="0074356B"/>
    <w:rsid w:val="007A0C1C"/>
    <w:rsid w:val="007A647C"/>
    <w:rsid w:val="007C71F6"/>
    <w:rsid w:val="007D17F6"/>
    <w:rsid w:val="008A274E"/>
    <w:rsid w:val="008B3C6C"/>
    <w:rsid w:val="008C1218"/>
    <w:rsid w:val="008C5579"/>
    <w:rsid w:val="008E2F24"/>
    <w:rsid w:val="008E69F3"/>
    <w:rsid w:val="009E4A3C"/>
    <w:rsid w:val="009F3F4B"/>
    <w:rsid w:val="00A061CF"/>
    <w:rsid w:val="00A103E6"/>
    <w:rsid w:val="00A2769B"/>
    <w:rsid w:val="00AA2ADF"/>
    <w:rsid w:val="00AA394A"/>
    <w:rsid w:val="00AC07E2"/>
    <w:rsid w:val="00BE690E"/>
    <w:rsid w:val="00C663CB"/>
    <w:rsid w:val="00CB1A24"/>
    <w:rsid w:val="00CF0703"/>
    <w:rsid w:val="00D03057"/>
    <w:rsid w:val="00D26E0A"/>
    <w:rsid w:val="00D65079"/>
    <w:rsid w:val="00DA2924"/>
    <w:rsid w:val="00E0150A"/>
    <w:rsid w:val="00E10040"/>
    <w:rsid w:val="00E2080C"/>
    <w:rsid w:val="00E27CAD"/>
    <w:rsid w:val="00E452F7"/>
    <w:rsid w:val="00E746C1"/>
    <w:rsid w:val="00E8401D"/>
    <w:rsid w:val="00F14A77"/>
    <w:rsid w:val="00F25B7D"/>
    <w:rsid w:val="00F31120"/>
    <w:rsid w:val="00F37A0C"/>
    <w:rsid w:val="00F408A4"/>
    <w:rsid w:val="00F774D5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9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C1218"/>
    <w:pPr>
      <w:suppressAutoHyphens/>
      <w:spacing w:before="280" w:after="280" w:line="240" w:lineRule="auto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a4">
    <w:name w:val="header"/>
    <w:basedOn w:val="a"/>
    <w:link w:val="a5"/>
    <w:uiPriority w:val="99"/>
    <w:unhideWhenUsed/>
    <w:rsid w:val="00DA292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292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A29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2924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052B6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3112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03A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3AFB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autoRedefine/>
    <w:uiPriority w:val="35"/>
    <w:unhideWhenUsed/>
    <w:qFormat/>
    <w:rsid w:val="003F1700"/>
    <w:pPr>
      <w:keepNext/>
      <w:spacing w:after="200" w:line="240" w:lineRule="auto"/>
      <w:jc w:val="center"/>
    </w:pPr>
    <w:rPr>
      <w:bCs/>
      <w:i/>
      <w:szCs w:val="18"/>
    </w:rPr>
  </w:style>
  <w:style w:type="table" w:styleId="ad">
    <w:name w:val="Table Grid"/>
    <w:basedOn w:val="a1"/>
    <w:uiPriority w:val="39"/>
    <w:rsid w:val="0004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1C717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9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C1218"/>
    <w:pPr>
      <w:suppressAutoHyphens/>
      <w:spacing w:before="280" w:after="280" w:line="240" w:lineRule="auto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a4">
    <w:name w:val="header"/>
    <w:basedOn w:val="a"/>
    <w:link w:val="a5"/>
    <w:uiPriority w:val="99"/>
    <w:unhideWhenUsed/>
    <w:rsid w:val="00DA292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292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A29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2924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052B6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3112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03A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3AFB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autoRedefine/>
    <w:uiPriority w:val="35"/>
    <w:unhideWhenUsed/>
    <w:qFormat/>
    <w:rsid w:val="003F1700"/>
    <w:pPr>
      <w:keepNext/>
      <w:spacing w:after="200" w:line="240" w:lineRule="auto"/>
      <w:jc w:val="center"/>
    </w:pPr>
    <w:rPr>
      <w:bCs/>
      <w:i/>
      <w:szCs w:val="18"/>
    </w:rPr>
  </w:style>
  <w:style w:type="table" w:styleId="ad">
    <w:name w:val="Table Grid"/>
    <w:basedOn w:val="a1"/>
    <w:uiPriority w:val="39"/>
    <w:rsid w:val="0004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1C7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achinelearning.ru/wiki/index.php?title=&#1052;&#1072;&#1096;&#1080;&#1085;&#1085;&#1086;&#1077;_&#1086;&#1073;&#1091;&#1095;&#1077;&#1085;&#1080;&#1077;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CBBF6-01E9-46D3-8591-499DE3DF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Muraviev</cp:lastModifiedBy>
  <cp:revision>2</cp:revision>
  <dcterms:created xsi:type="dcterms:W3CDTF">2018-04-13T11:30:00Z</dcterms:created>
  <dcterms:modified xsi:type="dcterms:W3CDTF">2018-04-13T11:30:00Z</dcterms:modified>
</cp:coreProperties>
</file>