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Cronograma do Projeto de Orientação à Objetos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40" w:firstLine="0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6"/>
        <w:gridCol w:w="5637"/>
        <w:gridCol w:w="1768"/>
        <w:tblGridChange w:id="0">
          <w:tblGrid>
            <w:gridCol w:w="1656"/>
            <w:gridCol w:w="5637"/>
            <w:gridCol w:w="176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22.216.005-3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Alexandre Kenjy de Siqueira Kumagai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22.216.044-2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Augusto Turolla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720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22.216.025-1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Giovane José Fernandes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620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22.216.004-6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Igor do Nascimento Alves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620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Professor: Leandro Alves da Silva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1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0"/>
        <w:gridCol w:w="3070"/>
        <w:tblGridChange w:id="0">
          <w:tblGrid>
            <w:gridCol w:w="3070"/>
            <w:gridCol w:w="3070"/>
          </w:tblGrid>
        </w:tblGridChange>
      </w:tblGrid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Realização: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02/09/2017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  <w:sectPr>
          <w:headerReference r:id="rId6" w:type="default"/>
          <w:footerReference r:id="rId7" w:type="default"/>
          <w:pgSz w:h="16840" w:w="11907"/>
          <w:pgMar w:bottom="1418" w:top="1418" w:left="1418" w:right="1418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 Objetivo do Projeto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Pensamentos sobre o Cronograma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Links para Acompanhamento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Descrição do Objetivo do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93" w:right="0" w:hanging="993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firstLine="425.0000000000001"/>
        <w:contextualSpacing w:val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Criar um Software capaz de relacionar os horários disponíveis entre os professores e o número de matérias presente no 3° semestre do curso de Ciência da Computação em 2017.</w:t>
      </w:r>
    </w:p>
    <w:p w:rsidR="00000000" w:rsidDel="00000000" w:rsidP="00000000" w:rsidRDefault="00000000" w:rsidRPr="00000000">
      <w:pPr>
        <w:ind w:left="993" w:firstLine="425.0000000000001"/>
        <w:contextualSpacing w:val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Cronograma do Projeto</w:t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9.0" w:type="dxa"/>
        <w:jc w:val="left"/>
        <w:tblInd w:w="75.0" w:type="dxa"/>
        <w:tblLayout w:type="fixed"/>
        <w:tblLook w:val="0400"/>
      </w:tblPr>
      <w:tblGrid>
        <w:gridCol w:w="2122"/>
        <w:gridCol w:w="1842"/>
        <w:gridCol w:w="2694"/>
        <w:gridCol w:w="2551"/>
        <w:tblGridChange w:id="0">
          <w:tblGrid>
            <w:gridCol w:w="2122"/>
            <w:gridCol w:w="1842"/>
            <w:gridCol w:w="2694"/>
            <w:gridCol w:w="255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02/set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09/set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16/set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30/set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Entrega da Agenda e Construção de Classes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Construção de Classes 2 e Aplicação no Código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Aplicação e Desenvolvimento dos Métodos Entre as Classes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Minimização do Sistema Procedural Dentro do Código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09.0" w:type="dxa"/>
        <w:jc w:val="left"/>
        <w:tblInd w:w="75.0" w:type="dxa"/>
        <w:tblLayout w:type="fixed"/>
        <w:tblLook w:val="0400"/>
      </w:tblPr>
      <w:tblGrid>
        <w:gridCol w:w="2122"/>
        <w:gridCol w:w="1842"/>
        <w:gridCol w:w="2694"/>
        <w:gridCol w:w="2551"/>
        <w:tblGridChange w:id="0">
          <w:tblGrid>
            <w:gridCol w:w="2122"/>
            <w:gridCol w:w="1842"/>
            <w:gridCol w:w="2694"/>
            <w:gridCol w:w="255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07/out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21/out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28/out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11/nov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Documentação do Código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Teste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Análise e Desenvolvimento de Erros do Código(Debug)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Teste Final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06.0" w:type="dxa"/>
        <w:jc w:val="left"/>
        <w:tblInd w:w="75.0" w:type="dxa"/>
        <w:tblLayout w:type="fixed"/>
        <w:tblLook w:val="0400"/>
      </w:tblPr>
      <w:tblGrid>
        <w:gridCol w:w="2122"/>
        <w:gridCol w:w="1984"/>
        <w:tblGridChange w:id="0">
          <w:tblGrid>
            <w:gridCol w:w="2122"/>
            <w:gridCol w:w="198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18/nov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25/nov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*Tentativa de Criação de uma Interface Gráfica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Entrega do Projeto via Moodle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Figura 1: Cronograma.</w:t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Pensamentos sobre o Cronograma do Projeto</w:t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firstLine="425.0000000000001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Referindo-se ao ‘*’ presente no cronograma, buscaremos a tentativa de inserção de uma ferramenta GUI (Graphical User Interface) para a criação e da agenda por usuários que não dependam de conhecimento técnico perante o software.</w:t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3" w:hanging="993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Links para Acompanhamento do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93" w:right="0" w:hanging="993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702" w:right="0" w:firstLine="425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será enviado junto ao cronograma Compactado no Moodle.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702" w:right="0" w:firstLine="425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Abaixo segue o link do github para qualquer esclarecimento e acompanhamento do projeto online.</w:t>
      </w:r>
    </w:p>
    <w:p w:rsidR="00000000" w:rsidDel="00000000" w:rsidP="00000000" w:rsidRDefault="00000000" w:rsidRPr="00000000">
      <w:pPr>
        <w:ind w:left="993" w:hanging="993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http://www.github.com/PopoFlipe/Projeto_OO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18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18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185"/>
        </w:tabs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185"/>
        </w:tabs>
        <w:contextualSpacing w:val="0"/>
        <w:rPr/>
      </w:pPr>
      <w:r w:rsidDel="00000000" w:rsidR="00000000" w:rsidRPr="00000000">
        <w:rPr>
          <w:rtl w:val="0"/>
        </w:rPr>
        <w:tab/>
      </w:r>
    </w:p>
    <w:sectPr>
      <w:type w:val="continuous"/>
      <w:pgSz w:h="16840" w:w="11907"/>
      <w:pgMar w:bottom="1418" w:top="1418" w:left="1418" w:right="1418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  <w:font w:name="Calibri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86"/>
        <w:tab w:val="left" w:pos="8647"/>
      </w:tabs>
      <w:spacing w:after="619" w:before="0" w:line="240" w:lineRule="auto"/>
      <w:ind w:left="0" w:right="-21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CC3642 – Orientação a Objetos – Projeto de Orientação a Objetos 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8" w:sz="18" w:val="single"/>
        <w:left w:color="000000" w:space="8" w:sz="18" w:val="single"/>
        <w:bottom w:color="000000" w:space="8" w:sz="18" w:val="single"/>
        <w:right w:color="000000" w:space="8" w:sz="18" w:val="single"/>
      </w:pBdr>
      <w:spacing w:before="709" w:lineRule="auto"/>
      <w:ind w:firstLine="851"/>
      <w:contextualSpacing w:val="0"/>
      <w:jc w:val="center"/>
      <w:rPr>
        <w:rFonts w:ascii="Droid Sans Mono" w:cs="Droid Sans Mono" w:eastAsia="Droid Sans Mono" w:hAnsi="Droid Sans Mono"/>
        <w:b w:val="1"/>
        <w:smallCaps w:val="1"/>
        <w:sz w:val="32"/>
        <w:szCs w:val="32"/>
      </w:rPr>
    </w:pPr>
    <w:r w:rsidDel="00000000" w:rsidR="00000000" w:rsidRPr="00000000">
      <w:rPr>
        <w:rFonts w:ascii="Droid Sans Mono" w:cs="Droid Sans Mono" w:eastAsia="Droid Sans Mono" w:hAnsi="Droid Sans Mono"/>
        <w:b w:val="1"/>
        <w:smallCaps w:val="1"/>
        <w:sz w:val="32"/>
        <w:szCs w:val="32"/>
        <w:rtl w:val="0"/>
      </w:rPr>
      <w:t xml:space="preserve">Curso de Ciência da Computação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-57784</wp:posOffset>
          </wp:positionH>
          <wp:positionV relativeFrom="paragraph">
            <wp:posOffset>0</wp:posOffset>
          </wp:positionV>
          <wp:extent cx="1066800" cy="933450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933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color="000000" w:space="8" w:sz="18" w:val="single"/>
        <w:left w:color="000000" w:space="8" w:sz="18" w:val="single"/>
        <w:bottom w:color="000000" w:space="8" w:sz="18" w:val="single"/>
        <w:right w:color="000000" w:space="8" w:sz="18" w:val="single"/>
      </w:pBdr>
      <w:ind w:firstLine="851"/>
      <w:contextualSpacing w:val="0"/>
      <w:jc w:val="center"/>
      <w:rPr>
        <w:rFonts w:ascii="Arial" w:cs="Arial" w:eastAsia="Arial" w:hAnsi="Arial"/>
        <w:b w:val="1"/>
        <w:smallCaps w:val="1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smallCaps w:val="1"/>
        <w:sz w:val="28"/>
        <w:szCs w:val="28"/>
        <w:rtl w:val="0"/>
      </w:rPr>
      <w:t xml:space="preserve">CC3642 – Orientação a Objetos</w:t>
    </w:r>
  </w:p>
  <w:p w:rsidR="00000000" w:rsidDel="00000000" w:rsidP="00000000" w:rsidRDefault="00000000" w:rsidRPr="00000000">
    <w:pPr>
      <w:pBdr>
        <w:top w:color="000000" w:space="8" w:sz="18" w:val="single"/>
        <w:left w:color="000000" w:space="8" w:sz="18" w:val="single"/>
        <w:bottom w:color="000000" w:space="8" w:sz="18" w:val="single"/>
        <w:right w:color="000000" w:space="8" w:sz="18" w:val="single"/>
      </w:pBdr>
      <w:spacing w:before="120" w:lineRule="auto"/>
      <w:ind w:firstLine="851"/>
      <w:contextualSpacing w:val="0"/>
      <w:jc w:val="center"/>
      <w:rPr>
        <w:rFonts w:ascii="Arial" w:cs="Arial" w:eastAsia="Arial" w:hAnsi="Arial"/>
        <w:b w:val="1"/>
        <w:smallCaps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77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367B"/>
    <w:pPr>
      <w:spacing w:after="1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AA2C81"/>
    <w:pPr>
      <w:keepNext w:val="1"/>
      <w:keepLines w:val="1"/>
      <w:numPr>
        <w:numId w:val="7"/>
      </w:numPr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C32A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C32A1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C32A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B35F7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B35F7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F23472"/>
    <w:pPr>
      <w:ind w:left="720"/>
      <w:contextualSpacing w:val="1"/>
    </w:pPr>
  </w:style>
  <w:style w:type="character" w:styleId="RodapChar" w:customStyle="1">
    <w:name w:val="Rodapé Char"/>
    <w:basedOn w:val="Fontepargpadro"/>
    <w:link w:val="Rodap"/>
    <w:uiPriority w:val="99"/>
    <w:rsid w:val="00A766E2"/>
    <w:rPr>
      <w:sz w:val="24"/>
      <w:szCs w:val="24"/>
    </w:rPr>
  </w:style>
  <w:style w:type="character" w:styleId="Nmerodepgina">
    <w:name w:val="page number"/>
    <w:basedOn w:val="Fontepargpadro"/>
    <w:rsid w:val="00607D21"/>
  </w:style>
  <w:style w:type="character" w:styleId="Ttulo1Char" w:customStyle="1">
    <w:name w:val="Título 1 Char"/>
    <w:basedOn w:val="Fontepargpadro"/>
    <w:link w:val="Ttulo1"/>
    <w:uiPriority w:val="9"/>
    <w:rsid w:val="00AA2C8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040DFD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040DFD"/>
    <w:pPr>
      <w:spacing w:after="100"/>
      <w:jc w:val="left"/>
    </w:pPr>
  </w:style>
  <w:style w:type="character" w:styleId="Hyperlink">
    <w:name w:val="Hyperlink"/>
    <w:basedOn w:val="Fontepargpadro"/>
    <w:uiPriority w:val="99"/>
    <w:unhideWhenUsed w:val="1"/>
    <w:rsid w:val="00040DF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EA09C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://www.github.com/PopoFlipe/Projeto_OO" TargetMode="Externa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