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20" w:rsidRPr="008F7E42" w:rsidRDefault="008F7E42" w:rsidP="008F7E42">
      <w:pPr>
        <w:spacing w:after="0"/>
        <w:ind w:firstLine="709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 w:rsidRPr="008F7E42">
        <w:rPr>
          <w:rFonts w:ascii="Times New Roman" w:hAnsi="Times New Roman" w:cs="Times New Roman"/>
          <w:b/>
          <w:caps/>
          <w:sz w:val="32"/>
          <w:szCs w:val="28"/>
        </w:rPr>
        <w:t>Доклад</w:t>
      </w:r>
    </w:p>
    <w:p w:rsidR="008F7E42" w:rsidRDefault="008F7E42" w:rsidP="008F7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FB4" w:rsidRDefault="00B17D45" w:rsidP="008F7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73FB4">
        <w:rPr>
          <w:rFonts w:ascii="Times New Roman" w:hAnsi="Times New Roman" w:cs="Times New Roman"/>
          <w:sz w:val="28"/>
          <w:szCs w:val="28"/>
        </w:rPr>
        <w:t>Уважаемая комиссия, вашему вниманию представл</w:t>
      </w:r>
      <w:r w:rsidR="003606A9">
        <w:rPr>
          <w:rFonts w:ascii="Times New Roman" w:hAnsi="Times New Roman" w:cs="Times New Roman"/>
          <w:sz w:val="28"/>
          <w:szCs w:val="28"/>
        </w:rPr>
        <w:t>яется дипломный проект на тему «</w:t>
      </w:r>
      <w:r w:rsidR="00BC3BBA">
        <w:rPr>
          <w:rFonts w:ascii="Times New Roman" w:hAnsi="Times New Roman" w:cs="Times New Roman"/>
          <w:sz w:val="28"/>
          <w:szCs w:val="28"/>
        </w:rPr>
        <w:t>Дистанционно управляемый источник питания СВЧ магнетрона средней мощности</w:t>
      </w:r>
      <w:r w:rsidR="003606A9">
        <w:rPr>
          <w:rFonts w:ascii="Times New Roman" w:hAnsi="Times New Roman" w:cs="Times New Roman"/>
          <w:sz w:val="28"/>
          <w:szCs w:val="28"/>
        </w:rPr>
        <w:t>»</w:t>
      </w:r>
      <w:r w:rsidR="00173FB4">
        <w:rPr>
          <w:rFonts w:ascii="Times New Roman" w:hAnsi="Times New Roman" w:cs="Times New Roman"/>
          <w:sz w:val="28"/>
          <w:szCs w:val="28"/>
        </w:rPr>
        <w:t>.</w:t>
      </w:r>
    </w:p>
    <w:p w:rsidR="00216611" w:rsidRDefault="00216611" w:rsidP="00216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устройство </w:t>
      </w:r>
      <w:r w:rsidR="00BA64FE">
        <w:rPr>
          <w:rFonts w:ascii="Times New Roman" w:hAnsi="Times New Roman" w:cs="Times New Roman"/>
          <w:sz w:val="28"/>
          <w:szCs w:val="28"/>
        </w:rPr>
        <w:t xml:space="preserve">может использоваться как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A64FE">
        <w:rPr>
          <w:rFonts w:ascii="Times New Roman" w:hAnsi="Times New Roman" w:cs="Times New Roman"/>
          <w:sz w:val="28"/>
          <w:szCs w:val="28"/>
        </w:rPr>
        <w:t>промышленности</w:t>
      </w:r>
      <w:r>
        <w:rPr>
          <w:rFonts w:ascii="Times New Roman" w:hAnsi="Times New Roman" w:cs="Times New Roman"/>
          <w:sz w:val="28"/>
          <w:szCs w:val="28"/>
        </w:rPr>
        <w:t xml:space="preserve"> целях, </w:t>
      </w:r>
      <w:r w:rsidR="00BA64FE">
        <w:rPr>
          <w:rFonts w:ascii="Times New Roman" w:hAnsi="Times New Roman" w:cs="Times New Roman"/>
          <w:sz w:val="28"/>
          <w:szCs w:val="28"/>
        </w:rPr>
        <w:t>так и в бытовых.</w:t>
      </w:r>
      <w:r w:rsidR="002C0206">
        <w:rPr>
          <w:rFonts w:ascii="Times New Roman" w:hAnsi="Times New Roman" w:cs="Times New Roman"/>
          <w:sz w:val="28"/>
          <w:szCs w:val="28"/>
        </w:rPr>
        <w:t xml:space="preserve"> Целью дипломного проекта является разработка устройств</w:t>
      </w:r>
      <w:r w:rsidR="00AE30A3">
        <w:rPr>
          <w:rFonts w:ascii="Times New Roman" w:hAnsi="Times New Roman" w:cs="Times New Roman"/>
          <w:sz w:val="28"/>
          <w:szCs w:val="28"/>
        </w:rPr>
        <w:t xml:space="preserve">а </w:t>
      </w:r>
      <w:r w:rsidR="00BA64FE">
        <w:rPr>
          <w:rFonts w:ascii="Times New Roman" w:hAnsi="Times New Roman" w:cs="Times New Roman"/>
          <w:sz w:val="28"/>
          <w:szCs w:val="28"/>
        </w:rPr>
        <w:t>для питания промышленных, и исследовательских СВЧ установок, источником микроволн в которых, является магнетрон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7D45" w:rsidRDefault="00B17D45" w:rsidP="00BA64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293B" w:rsidRPr="0005478E" w:rsidRDefault="00B17D45" w:rsidP="00216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5478E">
        <w:rPr>
          <w:rFonts w:ascii="Times New Roman" w:hAnsi="Times New Roman" w:cs="Times New Roman"/>
          <w:sz w:val="28"/>
          <w:szCs w:val="28"/>
        </w:rPr>
        <w:t>На данный момент на рынке присутству</w:t>
      </w:r>
      <w:r w:rsidR="002A305F">
        <w:rPr>
          <w:rFonts w:ascii="Times New Roman" w:hAnsi="Times New Roman" w:cs="Times New Roman"/>
          <w:sz w:val="28"/>
          <w:szCs w:val="28"/>
        </w:rPr>
        <w:t>е</w:t>
      </w:r>
      <w:r w:rsidR="0005478E">
        <w:rPr>
          <w:rFonts w:ascii="Times New Roman" w:hAnsi="Times New Roman" w:cs="Times New Roman"/>
          <w:sz w:val="28"/>
          <w:szCs w:val="28"/>
        </w:rPr>
        <w:t xml:space="preserve">т </w:t>
      </w:r>
      <w:r w:rsidR="002A305F">
        <w:rPr>
          <w:rFonts w:ascii="Times New Roman" w:hAnsi="Times New Roman" w:cs="Times New Roman"/>
          <w:sz w:val="28"/>
          <w:szCs w:val="28"/>
        </w:rPr>
        <w:t>ряд</w:t>
      </w:r>
      <w:r w:rsidR="0005478E">
        <w:rPr>
          <w:rFonts w:ascii="Times New Roman" w:hAnsi="Times New Roman" w:cs="Times New Roman"/>
          <w:sz w:val="28"/>
          <w:szCs w:val="28"/>
        </w:rPr>
        <w:t xml:space="preserve"> аналог</w:t>
      </w:r>
      <w:r w:rsidR="002A305F">
        <w:rPr>
          <w:rFonts w:ascii="Times New Roman" w:hAnsi="Times New Roman" w:cs="Times New Roman"/>
          <w:sz w:val="28"/>
          <w:szCs w:val="28"/>
        </w:rPr>
        <w:t>ов</w:t>
      </w:r>
      <w:r w:rsidR="0005478E">
        <w:rPr>
          <w:rFonts w:ascii="Times New Roman" w:hAnsi="Times New Roman" w:cs="Times New Roman"/>
          <w:sz w:val="28"/>
          <w:szCs w:val="28"/>
        </w:rPr>
        <w:t xml:space="preserve"> разрабатываемой конструкции: </w:t>
      </w:r>
      <w:r w:rsidR="00BA64FE" w:rsidRPr="00BA64FE">
        <w:rPr>
          <w:rFonts w:ascii="Times New Roman" w:hAnsi="Times New Roman" w:cs="Times New Roman"/>
          <w:sz w:val="28"/>
          <w:szCs w:val="28"/>
          <w:lang w:val="en-US"/>
        </w:rPr>
        <w:t>MEGMEET</w:t>
      </w:r>
      <w:r w:rsidR="0005478E" w:rsidRPr="0005478E">
        <w:rPr>
          <w:rFonts w:ascii="Times New Roman" w:hAnsi="Times New Roman" w:cs="Times New Roman"/>
          <w:sz w:val="28"/>
          <w:szCs w:val="28"/>
        </w:rPr>
        <w:t xml:space="preserve">, </w:t>
      </w:r>
      <w:r w:rsidR="00BA64FE" w:rsidRPr="00BA64FE">
        <w:rPr>
          <w:rFonts w:ascii="Times New Roman" w:hAnsi="Times New Roman" w:cs="Times New Roman"/>
          <w:sz w:val="28"/>
          <w:szCs w:val="28"/>
          <w:lang w:val="en-US"/>
        </w:rPr>
        <w:t>XINHANG</w:t>
      </w:r>
      <w:r w:rsidR="0005478E" w:rsidRPr="0005478E">
        <w:rPr>
          <w:rFonts w:ascii="Times New Roman" w:hAnsi="Times New Roman" w:cs="Times New Roman"/>
          <w:sz w:val="28"/>
          <w:szCs w:val="28"/>
        </w:rPr>
        <w:t xml:space="preserve">, </w:t>
      </w:r>
      <w:r w:rsidR="00BA64FE" w:rsidRPr="00BA64FE">
        <w:rPr>
          <w:rFonts w:ascii="Times New Roman" w:hAnsi="Times New Roman" w:cs="Times New Roman"/>
          <w:sz w:val="28"/>
          <w:szCs w:val="28"/>
          <w:lang w:val="en-US"/>
        </w:rPr>
        <w:t>BOVCEED</w:t>
      </w:r>
      <w:r w:rsidR="0005478E" w:rsidRPr="0005478E">
        <w:rPr>
          <w:rFonts w:ascii="Times New Roman" w:hAnsi="Times New Roman" w:cs="Times New Roman"/>
          <w:sz w:val="28"/>
          <w:szCs w:val="28"/>
        </w:rPr>
        <w:t>.</w:t>
      </w:r>
    </w:p>
    <w:p w:rsidR="00AF3A96" w:rsidRDefault="0005478E" w:rsidP="00216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Отличительными особенностями проектируемого устройства от существующих аналогов </w:t>
      </w:r>
      <w:r w:rsidR="00BA64FE">
        <w:rPr>
          <w:rFonts w:ascii="Times New Roman" w:hAnsi="Times New Roman" w:cs="Times New Roman"/>
          <w:sz w:val="28"/>
          <w:szCs w:val="28"/>
        </w:rPr>
        <w:t>наличие модуля дистанционного управления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A64FE">
        <w:rPr>
          <w:rFonts w:ascii="Times New Roman" w:hAnsi="Times New Roman" w:cs="Times New Roman"/>
          <w:sz w:val="28"/>
          <w:szCs w:val="28"/>
        </w:rPr>
        <w:t>более низкая цена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1455EC">
        <w:rPr>
          <w:rFonts w:ascii="Times New Roman" w:hAnsi="Times New Roman" w:cs="Times New Roman"/>
          <w:sz w:val="28"/>
          <w:szCs w:val="28"/>
        </w:rPr>
        <w:t xml:space="preserve"> более новое схемотехническое решение.</w:t>
      </w:r>
    </w:p>
    <w:p w:rsidR="001B6ACD" w:rsidRDefault="0005478E" w:rsidP="00AE30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22F9" w:rsidRPr="00B522F9" w:rsidRDefault="00B522F9" w:rsidP="00B522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 подключении устройства в сеть, напряжение подаётся на преобразователь напряжения, который обеспечивает питанием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B522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 модуль. При приёме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вайфай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модулем сигнала о включении устройства, он подаёт напряжение на реле, которые замыкают цепь,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запитывают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основную часть схемы в которой происходит выпрямление переменного напряжения, преобразование его в импульсы, повышение напряжения с помощью силового трансформатора, выходное выпрямление и подача этого напряжения на магнетрон. К схеме также подключена микросхема управления, и ШИМ генератор, с помощью которых реализуется регулировка выходной мощности устройства.</w:t>
      </w:r>
      <w:bookmarkStart w:id="0" w:name="_GoBack"/>
      <w:bookmarkEnd w:id="0"/>
    </w:p>
    <w:p w:rsidR="00B522F9" w:rsidRDefault="00B522F9" w:rsidP="00B522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7E42" w:rsidRDefault="00AE30A3" w:rsidP="008F7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17D45">
        <w:rPr>
          <w:rFonts w:ascii="Times New Roman" w:hAnsi="Times New Roman" w:cs="Times New Roman"/>
          <w:sz w:val="28"/>
          <w:szCs w:val="28"/>
        </w:rPr>
        <w:t xml:space="preserve">. </w:t>
      </w:r>
      <w:r w:rsidR="006B1D49">
        <w:rPr>
          <w:rFonts w:ascii="Times New Roman" w:hAnsi="Times New Roman" w:cs="Times New Roman"/>
          <w:sz w:val="28"/>
          <w:szCs w:val="28"/>
        </w:rPr>
        <w:t>В ходе работы был</w:t>
      </w:r>
      <w:r w:rsidR="0030201E">
        <w:rPr>
          <w:rFonts w:ascii="Times New Roman" w:hAnsi="Times New Roman" w:cs="Times New Roman"/>
          <w:sz w:val="28"/>
          <w:szCs w:val="28"/>
        </w:rPr>
        <w:t xml:space="preserve"> проведен аналитический обзор решений, применяемых в подобных устройствах, рассмотрены их конструкции на основе чего </w:t>
      </w:r>
      <w:r w:rsidR="006B1D49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671A1C">
        <w:rPr>
          <w:rFonts w:ascii="Times New Roman" w:hAnsi="Times New Roman" w:cs="Times New Roman"/>
          <w:sz w:val="28"/>
          <w:szCs w:val="28"/>
        </w:rPr>
        <w:t>дистанционно управляемый источник питания СВЧ магнетрона средней мощности</w:t>
      </w:r>
      <w:r w:rsidR="006B1D49">
        <w:rPr>
          <w:rFonts w:ascii="Times New Roman" w:hAnsi="Times New Roman" w:cs="Times New Roman"/>
          <w:sz w:val="28"/>
          <w:szCs w:val="28"/>
        </w:rPr>
        <w:t>.</w:t>
      </w:r>
    </w:p>
    <w:p w:rsidR="0030201E" w:rsidRDefault="00216611" w:rsidP="008F7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анализа ТЗ была разработана схема электрическая принципиальная и конструкция </w:t>
      </w:r>
      <w:r w:rsidR="00671A1C">
        <w:rPr>
          <w:rFonts w:ascii="Times New Roman" w:hAnsi="Times New Roman" w:cs="Times New Roman"/>
          <w:sz w:val="28"/>
          <w:szCs w:val="28"/>
        </w:rPr>
        <w:t>источника питания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1A1C" w:rsidRDefault="00671A1C" w:rsidP="00671A1C">
      <w:pPr>
        <w:widowControl w:val="0"/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Первой частью модуля является модуль преобразования в постоянное напряжение. На схеме электрической принципиальной, его можно увидеть в качестве диодного моста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этом этапе происходит выпрямление переменного напряжения. Однако пройдя через диодный мост напряжение не становится постоянным, оно становится пульсирующим.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Чтобы сгладить пульсации выходного напряжения используется конденсатор.</w:t>
      </w:r>
    </w:p>
    <w:p w:rsidR="003270A2" w:rsidRDefault="003270A2" w:rsidP="00671A1C">
      <w:pPr>
        <w:widowControl w:val="0"/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Далее располагается трансформатор, предназначенный для преобразования постоянного напряжения, с целью питания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вайфай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модуля.</w:t>
      </w:r>
    </w:p>
    <w:p w:rsidR="003270A2" w:rsidRDefault="003270A2" w:rsidP="00671A1C">
      <w:pPr>
        <w:widowControl w:val="0"/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Как только антенна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вайфай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модуля улавливает сигнал включения, микросхема подаёт на свой выходной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пин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напряжение логической единицы, тем самым позволяя двум реле, замкнуть цепи</w:t>
      </w:r>
      <w:r w:rsidR="00B42092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питающие основную часть схемы.</w:t>
      </w:r>
    </w:p>
    <w:p w:rsidR="00671A1C" w:rsidRDefault="00671A1C" w:rsidP="00671A1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Далее располагается блок генератора импульсов. </w:t>
      </w:r>
      <w:r w:rsidR="003270A2">
        <w:rPr>
          <w:rFonts w:ascii="Times New Roman" w:eastAsia="Calibri" w:hAnsi="Times New Roman" w:cs="Times New Roman"/>
          <w:sz w:val="28"/>
          <w:szCs w:val="28"/>
        </w:rPr>
        <w:t xml:space="preserve">Напряжение выпрямляется через диодный мост и попадает на </w:t>
      </w:r>
      <w:r>
        <w:rPr>
          <w:rFonts w:ascii="Times New Roman" w:eastAsia="Calibri" w:hAnsi="Times New Roman" w:cs="Times New Roman"/>
          <w:sz w:val="28"/>
          <w:szCs w:val="28"/>
        </w:rPr>
        <w:t>силовой транзистор, являющийся в схеме</w:t>
      </w:r>
      <w:r w:rsidR="003270A2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инвертором. Перед ним в схеме реализован ключ на двух биполярных транзисторах. Данный блок контролируется микросхемой управления, показанной внизу </w:t>
      </w:r>
      <w:r>
        <w:rPr>
          <w:rFonts w:ascii="Times New Roman" w:eastAsia="Calibri" w:hAnsi="Times New Roman" w:cs="Times New Roman"/>
          <w:sz w:val="28"/>
          <w:szCs w:val="28"/>
        </w:rPr>
        <w:t>схемы</w:t>
      </w:r>
      <w:r>
        <w:rPr>
          <w:rFonts w:ascii="Times New Roman" w:eastAsia="Calibri" w:hAnsi="Times New Roman" w:cs="Times New Roman"/>
          <w:sz w:val="28"/>
          <w:szCs w:val="28"/>
        </w:rPr>
        <w:t>, к которой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через оптрон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подключён ШИМ генератор. Взаимодействие этих блоков реализует принцип обратной связи</w:t>
      </w:r>
      <w:r w:rsidR="003270A2">
        <w:rPr>
          <w:rFonts w:ascii="Times New Roman" w:eastAsia="Calibri" w:hAnsi="Times New Roman" w:cs="Times New Roman"/>
          <w:sz w:val="28"/>
          <w:szCs w:val="28"/>
        </w:rPr>
        <w:t xml:space="preserve"> и обеспечивает стабильную работу устройства.</w:t>
      </w:r>
    </w:p>
    <w:p w:rsidR="003270A2" w:rsidRDefault="003270A2" w:rsidP="00671A1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ШИМ генератор нужен для регулировки выходного напряжения посредствам изменения скважности управляющих импульсов.</w:t>
      </w:r>
    </w:p>
    <w:p w:rsidR="00671A1C" w:rsidRDefault="00671A1C" w:rsidP="00671A1C">
      <w:pPr>
        <w:ind w:firstLine="708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eastAsia="Calibri" w:hAnsi="Times New Roman" w:cs="Times New Roman"/>
          <w:sz w:val="28"/>
          <w:szCs w:val="28"/>
        </w:rPr>
        <w:t>Следующими блоками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для рассмотрения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являются силовой импульсный трансформатор. Импульсный трансформатор значительно повышает напряжение, которое снимается со вторичной обмотки. Преобразованное напряжение питающее СВЧ магнетрон может иметь значение до -4кВ. </w:t>
      </w:r>
    </w:p>
    <w:p w:rsidR="00B17D45" w:rsidRDefault="00B17D45" w:rsidP="00B17D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D45" w:rsidRDefault="00C21B1A" w:rsidP="00B17D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17D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</w:t>
      </w:r>
      <w:r w:rsidR="00B17D45">
        <w:rPr>
          <w:rFonts w:ascii="Times New Roman" w:hAnsi="Times New Roman" w:cs="Times New Roman"/>
          <w:sz w:val="28"/>
          <w:szCs w:val="28"/>
        </w:rPr>
        <w:t xml:space="preserve">. В ходе дипломного проекты также был проведен ряд конструктивно-технологических расчетов: </w:t>
      </w:r>
      <w:r w:rsidR="00601A77">
        <w:rPr>
          <w:rFonts w:ascii="Times New Roman" w:hAnsi="Times New Roman" w:cs="Times New Roman"/>
          <w:sz w:val="28"/>
          <w:szCs w:val="28"/>
        </w:rPr>
        <w:t>расчёт на механические воздействий, расчёт параметров печатной платы,</w:t>
      </w:r>
      <w:r w:rsidR="00B17D45">
        <w:rPr>
          <w:rFonts w:ascii="Times New Roman" w:hAnsi="Times New Roman" w:cs="Times New Roman"/>
          <w:sz w:val="28"/>
          <w:szCs w:val="28"/>
        </w:rPr>
        <w:t xml:space="preserve"> электромагнитной совместимост</w:t>
      </w:r>
      <w:r w:rsidR="00601A77">
        <w:rPr>
          <w:rFonts w:ascii="Times New Roman" w:hAnsi="Times New Roman" w:cs="Times New Roman"/>
          <w:sz w:val="28"/>
          <w:szCs w:val="28"/>
        </w:rPr>
        <w:t xml:space="preserve">и, </w:t>
      </w:r>
      <w:r w:rsidR="00601A77">
        <w:rPr>
          <w:rFonts w:ascii="Times New Roman" w:hAnsi="Times New Roman" w:cs="Times New Roman"/>
          <w:sz w:val="28"/>
          <w:szCs w:val="28"/>
        </w:rPr>
        <w:t>расчет теплового режима</w:t>
      </w:r>
      <w:r w:rsidR="00601A77">
        <w:rPr>
          <w:rFonts w:ascii="Times New Roman" w:hAnsi="Times New Roman" w:cs="Times New Roman"/>
          <w:sz w:val="28"/>
          <w:szCs w:val="28"/>
        </w:rPr>
        <w:t>.</w:t>
      </w:r>
    </w:p>
    <w:p w:rsidR="00601A77" w:rsidRDefault="00601A77" w:rsidP="00601A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hAnsi="Times New Roman" w:cs="Times New Roman"/>
          <w:sz w:val="28"/>
          <w:szCs w:val="28"/>
        </w:rPr>
        <w:t xml:space="preserve"> на виброударную защиту конструкции печатной платы показал, что никакие дополнительные защитные меры для защиты от вибраций проводить не требуется, так как собственная частоты колебаний платы превысила частоту внешних воздействий.</w:t>
      </w:r>
    </w:p>
    <w:p w:rsidR="00601A77" w:rsidRDefault="00601A77" w:rsidP="00601A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Проведён расчёт параметров печатной платы в котором рассчитаны</w:t>
      </w:r>
      <w:r w:rsidRPr="00601A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Ширины печатных проводников, диаметры отверстий и контактных площадок.</w:t>
      </w:r>
    </w:p>
    <w:p w:rsidR="00601A77" w:rsidRPr="00601A77" w:rsidRDefault="00601A77" w:rsidP="00601A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на электромагнитную совместимость показал, что влияние возможных внутренних помех, создаваемыми печатными проводниками, не оказывает существенного влияния на работоспособность схемы в целом. </w:t>
      </w:r>
    </w:p>
    <w:p w:rsidR="00B17D45" w:rsidRDefault="00B17D45" w:rsidP="00B17D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условий эксплуатации устройства </w:t>
      </w:r>
      <w:r w:rsidR="00601A77">
        <w:rPr>
          <w:rFonts w:ascii="Times New Roman" w:hAnsi="Times New Roman" w:cs="Times New Roman"/>
          <w:sz w:val="28"/>
          <w:szCs w:val="28"/>
        </w:rPr>
        <w:t>в помещении</w:t>
      </w:r>
      <w:r>
        <w:rPr>
          <w:rFonts w:ascii="Times New Roman" w:hAnsi="Times New Roman" w:cs="Times New Roman"/>
          <w:sz w:val="28"/>
          <w:szCs w:val="28"/>
        </w:rPr>
        <w:t xml:space="preserve"> было выбрано </w:t>
      </w:r>
      <w:r w:rsidR="00601A77">
        <w:rPr>
          <w:rFonts w:ascii="Times New Roman" w:hAnsi="Times New Roman" w:cs="Times New Roman"/>
          <w:sz w:val="28"/>
          <w:szCs w:val="28"/>
        </w:rPr>
        <w:t>принудительное</w:t>
      </w:r>
      <w:r>
        <w:rPr>
          <w:rFonts w:ascii="Times New Roman" w:hAnsi="Times New Roman" w:cs="Times New Roman"/>
          <w:sz w:val="28"/>
          <w:szCs w:val="28"/>
        </w:rPr>
        <w:t xml:space="preserve"> воздушное охлаждение, эффективность данного способа была подтверждена расчетами теплового режима. Так как, площадь поверхности корпуса </w:t>
      </w:r>
      <w:r w:rsidR="00601A77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превышает минимальную площадь теплопередающей поверхности.</w:t>
      </w:r>
    </w:p>
    <w:p w:rsidR="00B17D45" w:rsidRDefault="00B17D45" w:rsidP="00FE08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3449" w:rsidRDefault="00AE30A3" w:rsidP="00FE08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9-10</w:t>
      </w:r>
      <w:r w:rsidR="00B17D45">
        <w:rPr>
          <w:rFonts w:ascii="Times New Roman" w:hAnsi="Times New Roman" w:cs="Times New Roman"/>
          <w:sz w:val="28"/>
          <w:szCs w:val="28"/>
        </w:rPr>
        <w:t xml:space="preserve">. </w:t>
      </w:r>
      <w:r w:rsidR="00A677B7">
        <w:rPr>
          <w:rFonts w:ascii="Times New Roman" w:hAnsi="Times New Roman" w:cs="Times New Roman"/>
          <w:sz w:val="28"/>
          <w:szCs w:val="28"/>
        </w:rPr>
        <w:t>С</w:t>
      </w:r>
      <w:r w:rsidR="00504894">
        <w:rPr>
          <w:rFonts w:ascii="Times New Roman" w:hAnsi="Times New Roman" w:cs="Times New Roman"/>
          <w:sz w:val="28"/>
          <w:szCs w:val="28"/>
        </w:rPr>
        <w:t xml:space="preserve"> использованием САПР </w:t>
      </w:r>
      <w:r w:rsidR="00504894">
        <w:rPr>
          <w:rFonts w:ascii="Times New Roman" w:hAnsi="Times New Roman" w:cs="Times New Roman"/>
          <w:sz w:val="28"/>
          <w:szCs w:val="28"/>
          <w:lang w:val="en-US"/>
        </w:rPr>
        <w:t>Altium</w:t>
      </w:r>
      <w:r w:rsidR="00504894" w:rsidRPr="00A83436">
        <w:rPr>
          <w:rFonts w:ascii="Times New Roman" w:hAnsi="Times New Roman" w:cs="Times New Roman"/>
          <w:sz w:val="28"/>
          <w:szCs w:val="28"/>
        </w:rPr>
        <w:t xml:space="preserve"> </w:t>
      </w:r>
      <w:r w:rsidR="00504894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DD77FD">
        <w:rPr>
          <w:rFonts w:ascii="Times New Roman" w:hAnsi="Times New Roman" w:cs="Times New Roman"/>
          <w:sz w:val="28"/>
          <w:szCs w:val="28"/>
        </w:rPr>
        <w:t xml:space="preserve"> была разработа</w:t>
      </w:r>
      <w:r w:rsidR="00504894">
        <w:rPr>
          <w:rFonts w:ascii="Times New Roman" w:hAnsi="Times New Roman" w:cs="Times New Roman"/>
          <w:sz w:val="28"/>
          <w:szCs w:val="28"/>
        </w:rPr>
        <w:t>на</w:t>
      </w:r>
      <w:r w:rsidR="00EC3449">
        <w:rPr>
          <w:rFonts w:ascii="Times New Roman" w:hAnsi="Times New Roman" w:cs="Times New Roman"/>
          <w:sz w:val="28"/>
          <w:szCs w:val="28"/>
        </w:rPr>
        <w:t xml:space="preserve"> печатн</w:t>
      </w:r>
      <w:r w:rsidR="002A305F">
        <w:rPr>
          <w:rFonts w:ascii="Times New Roman" w:hAnsi="Times New Roman" w:cs="Times New Roman"/>
          <w:sz w:val="28"/>
          <w:szCs w:val="28"/>
        </w:rPr>
        <w:t>ая</w:t>
      </w:r>
      <w:r w:rsidR="00EC3449">
        <w:rPr>
          <w:rFonts w:ascii="Times New Roman" w:hAnsi="Times New Roman" w:cs="Times New Roman"/>
          <w:sz w:val="28"/>
          <w:szCs w:val="28"/>
        </w:rPr>
        <w:t xml:space="preserve"> плат</w:t>
      </w:r>
      <w:r w:rsidR="002A305F">
        <w:rPr>
          <w:rFonts w:ascii="Times New Roman" w:hAnsi="Times New Roman" w:cs="Times New Roman"/>
          <w:sz w:val="28"/>
          <w:szCs w:val="28"/>
        </w:rPr>
        <w:t>а</w:t>
      </w:r>
      <w:r w:rsidR="005048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7D45" w:rsidRDefault="00EC3449" w:rsidP="00AE30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504894">
        <w:rPr>
          <w:rFonts w:ascii="Times New Roman" w:hAnsi="Times New Roman" w:cs="Times New Roman"/>
          <w:sz w:val="28"/>
          <w:szCs w:val="28"/>
        </w:rPr>
        <w:t xml:space="preserve"> качестве материала платы был выбран двусторонний фольгированный стеклотекстолит </w:t>
      </w:r>
      <w:r w:rsidR="0050489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="00504894" w:rsidRPr="008B7122">
        <w:rPr>
          <w:rFonts w:ascii="Times New Roman" w:hAnsi="Times New Roman" w:cs="Times New Roman"/>
          <w:sz w:val="28"/>
          <w:szCs w:val="28"/>
        </w:rPr>
        <w:t>-4</w:t>
      </w:r>
      <w:r w:rsidR="00504894">
        <w:rPr>
          <w:rFonts w:ascii="Times New Roman" w:hAnsi="Times New Roman" w:cs="Times New Roman"/>
          <w:sz w:val="28"/>
          <w:szCs w:val="28"/>
        </w:rPr>
        <w:t>, а сама плата будет изготовлена комбинированным позитивным методом.</w:t>
      </w:r>
    </w:p>
    <w:p w:rsidR="00B17D45" w:rsidRDefault="00B17D45" w:rsidP="00EC34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D45" w:rsidRDefault="00AE30A3" w:rsidP="00AE30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B17D45">
        <w:rPr>
          <w:rFonts w:ascii="Times New Roman" w:hAnsi="Times New Roman" w:cs="Times New Roman"/>
          <w:sz w:val="28"/>
          <w:szCs w:val="28"/>
        </w:rPr>
        <w:t xml:space="preserve">. </w:t>
      </w:r>
      <w:r w:rsidR="00EC3449">
        <w:rPr>
          <w:rFonts w:ascii="Times New Roman" w:hAnsi="Times New Roman" w:cs="Times New Roman"/>
          <w:sz w:val="28"/>
          <w:szCs w:val="28"/>
        </w:rPr>
        <w:t>В качества материала корпуса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3449"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825858">
        <w:rPr>
          <w:rFonts w:ascii="Times New Roman" w:hAnsi="Times New Roman" w:cs="Times New Roman"/>
          <w:sz w:val="28"/>
          <w:szCs w:val="28"/>
        </w:rPr>
        <w:t>а</w:t>
      </w:r>
      <w:r w:rsidR="00EC3449">
        <w:rPr>
          <w:rFonts w:ascii="Times New Roman" w:hAnsi="Times New Roman" w:cs="Times New Roman"/>
          <w:sz w:val="28"/>
          <w:szCs w:val="28"/>
        </w:rPr>
        <w:t xml:space="preserve"> </w:t>
      </w:r>
      <w:r w:rsidR="00825858">
        <w:rPr>
          <w:rFonts w:ascii="Times New Roman" w:hAnsi="Times New Roman" w:cs="Times New Roman"/>
          <w:sz w:val="28"/>
          <w:szCs w:val="28"/>
        </w:rPr>
        <w:t>сталь</w:t>
      </w:r>
      <w:r>
        <w:rPr>
          <w:rFonts w:ascii="Times New Roman" w:hAnsi="Times New Roman" w:cs="Times New Roman"/>
          <w:sz w:val="28"/>
          <w:szCs w:val="28"/>
        </w:rPr>
        <w:t xml:space="preserve"> марки </w:t>
      </w:r>
      <w:r w:rsidRPr="00760C94">
        <w:rPr>
          <w:rFonts w:ascii="Times New Roman" w:hAnsi="Times New Roman" w:cs="Times New Roman"/>
          <w:sz w:val="28"/>
          <w:szCs w:val="28"/>
        </w:rPr>
        <w:t>08Х22Н6Т</w:t>
      </w:r>
      <w:r w:rsidR="00EC3449">
        <w:rPr>
          <w:rFonts w:ascii="Times New Roman" w:hAnsi="Times New Roman" w:cs="Times New Roman"/>
          <w:sz w:val="28"/>
          <w:szCs w:val="28"/>
        </w:rPr>
        <w:t>, котор</w:t>
      </w:r>
      <w:r w:rsidR="00825858">
        <w:rPr>
          <w:rFonts w:ascii="Times New Roman" w:hAnsi="Times New Roman" w:cs="Times New Roman"/>
          <w:sz w:val="28"/>
          <w:szCs w:val="28"/>
        </w:rPr>
        <w:t>ая</w:t>
      </w:r>
      <w:r w:rsidR="00EC3449">
        <w:rPr>
          <w:rFonts w:ascii="Times New Roman" w:hAnsi="Times New Roman" w:cs="Times New Roman"/>
          <w:sz w:val="28"/>
          <w:szCs w:val="28"/>
        </w:rPr>
        <w:t xml:space="preserve"> позволит изготовить детали корпуса </w:t>
      </w:r>
      <w:r w:rsidR="00825858">
        <w:rPr>
          <w:rFonts w:ascii="Times New Roman" w:hAnsi="Times New Roman" w:cs="Times New Roman"/>
          <w:sz w:val="28"/>
          <w:szCs w:val="28"/>
        </w:rPr>
        <w:t>методом листовой штамповки</w:t>
      </w:r>
      <w:r w:rsidR="00EC3449">
        <w:rPr>
          <w:rFonts w:ascii="Times New Roman" w:hAnsi="Times New Roman" w:cs="Times New Roman"/>
          <w:sz w:val="28"/>
          <w:szCs w:val="28"/>
        </w:rPr>
        <w:t>, и обеспечит прочность изделия и его защиту от влияния окружающей среды.</w:t>
      </w:r>
    </w:p>
    <w:p w:rsidR="00B17D45" w:rsidRDefault="00B17D45" w:rsidP="00463E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6677" w:rsidRDefault="00AE30A3" w:rsidP="008F7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1B6ACD" w:rsidRPr="001B6ACD">
        <w:rPr>
          <w:rFonts w:ascii="Times New Roman" w:hAnsi="Times New Roman" w:cs="Times New Roman"/>
          <w:sz w:val="28"/>
          <w:szCs w:val="28"/>
        </w:rPr>
        <w:t>.</w:t>
      </w:r>
      <w:r w:rsidR="001B6ACD">
        <w:rPr>
          <w:rFonts w:ascii="Times New Roman" w:hAnsi="Times New Roman" w:cs="Times New Roman"/>
          <w:sz w:val="28"/>
          <w:szCs w:val="28"/>
        </w:rPr>
        <w:t xml:space="preserve"> Был разработан технологический процесс сборки печатной платы </w:t>
      </w:r>
      <w:r>
        <w:rPr>
          <w:rFonts w:ascii="Times New Roman" w:hAnsi="Times New Roman" w:cs="Times New Roman"/>
          <w:sz w:val="28"/>
          <w:szCs w:val="28"/>
        </w:rPr>
        <w:t>электронного модуля</w:t>
      </w:r>
    </w:p>
    <w:p w:rsidR="00E66677" w:rsidRDefault="00E66677" w:rsidP="008F7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5D70" w:rsidRDefault="00AE30A3" w:rsidP="008F7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Разработан алгоритм работы программы с помощью которой осуществляется дистанционное управление разрабатываемым устройством.</w:t>
      </w:r>
    </w:p>
    <w:p w:rsidR="00AE30A3" w:rsidRDefault="00AE30A3" w:rsidP="008F7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D45" w:rsidRPr="00AE30A3" w:rsidRDefault="00AE30A3" w:rsidP="00AE30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B17D45">
        <w:rPr>
          <w:rFonts w:ascii="Times New Roman" w:hAnsi="Times New Roman" w:cs="Times New Roman"/>
          <w:sz w:val="28"/>
          <w:szCs w:val="28"/>
        </w:rPr>
        <w:t xml:space="preserve">. </w:t>
      </w:r>
      <w:r w:rsidR="00C80990">
        <w:rPr>
          <w:rFonts w:ascii="Times New Roman" w:hAnsi="Times New Roman" w:cs="Times New Roman"/>
          <w:sz w:val="28"/>
          <w:szCs w:val="28"/>
        </w:rPr>
        <w:t>Также при выполнении дипломного проекта б</w:t>
      </w:r>
      <w:r w:rsidR="00846471">
        <w:rPr>
          <w:rFonts w:ascii="Times New Roman" w:hAnsi="Times New Roman" w:cs="Times New Roman"/>
          <w:sz w:val="28"/>
          <w:szCs w:val="28"/>
        </w:rPr>
        <w:t xml:space="preserve">ыло произведено технико-экономическое обоснование, </w:t>
      </w:r>
      <w:r w:rsidR="00E138E4">
        <w:rPr>
          <w:rFonts w:ascii="Times New Roman" w:hAnsi="Times New Roman" w:cs="Times New Roman"/>
          <w:sz w:val="28"/>
          <w:szCs w:val="28"/>
        </w:rPr>
        <w:t>в котором была подтверждена экономическая целесообразность производства</w:t>
      </w:r>
      <w:r w:rsidR="003606A9">
        <w:rPr>
          <w:rFonts w:ascii="Times New Roman" w:hAnsi="Times New Roman" w:cs="Times New Roman"/>
          <w:sz w:val="28"/>
          <w:szCs w:val="28"/>
        </w:rPr>
        <w:t xml:space="preserve">, так как норма рентабельности превысила ставку рефинансирования, равную 15%. </w:t>
      </w:r>
    </w:p>
    <w:p w:rsidR="00B17D45" w:rsidRDefault="00B17D45" w:rsidP="00C12F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8E4" w:rsidRDefault="00AE30A3" w:rsidP="00C12F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15-16</w:t>
      </w:r>
      <w:r w:rsidR="00B17D45">
        <w:rPr>
          <w:rFonts w:ascii="Times New Roman" w:hAnsi="Times New Roman" w:cs="Times New Roman"/>
          <w:sz w:val="28"/>
          <w:szCs w:val="28"/>
        </w:rPr>
        <w:t xml:space="preserve">. </w:t>
      </w:r>
      <w:r w:rsidR="003606A9">
        <w:rPr>
          <w:rFonts w:ascii="Times New Roman" w:hAnsi="Times New Roman" w:cs="Times New Roman"/>
          <w:sz w:val="28"/>
          <w:szCs w:val="28"/>
        </w:rPr>
        <w:t>Были р</w:t>
      </w:r>
      <w:r w:rsidR="005965E2">
        <w:rPr>
          <w:rFonts w:ascii="Times New Roman" w:hAnsi="Times New Roman" w:cs="Times New Roman"/>
          <w:sz w:val="28"/>
          <w:szCs w:val="28"/>
        </w:rPr>
        <w:t>ассмотрены в</w:t>
      </w:r>
      <w:r w:rsidR="00C80990">
        <w:rPr>
          <w:rFonts w:ascii="Times New Roman" w:hAnsi="Times New Roman" w:cs="Times New Roman"/>
          <w:sz w:val="28"/>
          <w:szCs w:val="28"/>
        </w:rPr>
        <w:t>опросы охраны труда при производстве подавителя.</w:t>
      </w:r>
      <w:r w:rsidR="005B73F7">
        <w:rPr>
          <w:rFonts w:ascii="Times New Roman" w:hAnsi="Times New Roman" w:cs="Times New Roman"/>
          <w:sz w:val="28"/>
          <w:szCs w:val="28"/>
        </w:rPr>
        <w:t xml:space="preserve"> </w:t>
      </w:r>
      <w:r w:rsidR="002A305F">
        <w:rPr>
          <w:rFonts w:ascii="Times New Roman" w:hAnsi="Times New Roman" w:cs="Times New Roman"/>
          <w:sz w:val="28"/>
          <w:szCs w:val="28"/>
        </w:rPr>
        <w:t xml:space="preserve">Было рассмотрены мероприятия по обеспечению электробезопасности при производстве подавителя. В качестве меры защиты от поражения электрическим током </w:t>
      </w:r>
      <w:r w:rsidR="00E138E4">
        <w:rPr>
          <w:rFonts w:ascii="Times New Roman" w:hAnsi="Times New Roman" w:cs="Times New Roman"/>
          <w:sz w:val="28"/>
          <w:szCs w:val="28"/>
        </w:rPr>
        <w:t>во время производства устройства было выбрано за</w:t>
      </w:r>
      <w:r w:rsidR="00C80990">
        <w:rPr>
          <w:rFonts w:ascii="Times New Roman" w:hAnsi="Times New Roman" w:cs="Times New Roman"/>
          <w:sz w:val="28"/>
          <w:szCs w:val="28"/>
        </w:rPr>
        <w:t>нуление</w:t>
      </w:r>
      <w:r w:rsidR="002A305F">
        <w:rPr>
          <w:rFonts w:ascii="Times New Roman" w:hAnsi="Times New Roman" w:cs="Times New Roman"/>
          <w:sz w:val="28"/>
          <w:szCs w:val="28"/>
        </w:rPr>
        <w:t>.</w:t>
      </w:r>
      <w:r w:rsidR="00C12F38">
        <w:rPr>
          <w:rFonts w:ascii="Times New Roman" w:hAnsi="Times New Roman" w:cs="Times New Roman"/>
          <w:sz w:val="28"/>
          <w:szCs w:val="28"/>
        </w:rPr>
        <w:t xml:space="preserve"> </w:t>
      </w:r>
      <w:r w:rsidR="002A305F">
        <w:rPr>
          <w:rFonts w:ascii="Times New Roman" w:hAnsi="Times New Roman" w:cs="Times New Roman"/>
          <w:sz w:val="28"/>
          <w:szCs w:val="28"/>
        </w:rPr>
        <w:t>Э</w:t>
      </w:r>
      <w:r w:rsidR="00C12F38">
        <w:rPr>
          <w:rFonts w:ascii="Times New Roman" w:hAnsi="Times New Roman" w:cs="Times New Roman"/>
          <w:sz w:val="28"/>
          <w:szCs w:val="28"/>
        </w:rPr>
        <w:t>ффективность данного метода была подтверждена расчетам, который показал, что величины тока короткого замыкания достаточно для срабатывания устройства</w:t>
      </w:r>
      <w:r w:rsidR="002A305F">
        <w:rPr>
          <w:rFonts w:ascii="Times New Roman" w:hAnsi="Times New Roman" w:cs="Times New Roman"/>
          <w:sz w:val="28"/>
          <w:szCs w:val="28"/>
        </w:rPr>
        <w:t xml:space="preserve"> защитного</w:t>
      </w:r>
      <w:r w:rsidR="00C12F38">
        <w:rPr>
          <w:rFonts w:ascii="Times New Roman" w:hAnsi="Times New Roman" w:cs="Times New Roman"/>
          <w:sz w:val="28"/>
          <w:szCs w:val="28"/>
        </w:rPr>
        <w:t xml:space="preserve"> отключения.</w:t>
      </w:r>
    </w:p>
    <w:p w:rsidR="00B17D45" w:rsidRDefault="00B17D45" w:rsidP="009F66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30A3" w:rsidRDefault="00AE30A3" w:rsidP="009F66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Практическое применение.</w:t>
      </w:r>
    </w:p>
    <w:p w:rsidR="004A5D70" w:rsidRDefault="004A5D70" w:rsidP="009F66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6B7" w:rsidRPr="009F66B7" w:rsidRDefault="00AE30A3" w:rsidP="009F66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18-20</w:t>
      </w:r>
      <w:r w:rsidR="00B17D45">
        <w:rPr>
          <w:rFonts w:ascii="Times New Roman" w:hAnsi="Times New Roman" w:cs="Times New Roman"/>
          <w:sz w:val="28"/>
          <w:szCs w:val="28"/>
        </w:rPr>
        <w:t xml:space="preserve">. </w:t>
      </w:r>
      <w:r w:rsidR="009F66B7" w:rsidRPr="009F66B7">
        <w:rPr>
          <w:rFonts w:ascii="Times New Roman" w:hAnsi="Times New Roman" w:cs="Times New Roman"/>
          <w:sz w:val="28"/>
          <w:szCs w:val="28"/>
        </w:rPr>
        <w:t>В ходе выполнения были проведены необходимые конструкторские расчеты, показатели которых говорят о целесообразности разработки данного устройства.</w:t>
      </w:r>
    </w:p>
    <w:p w:rsidR="009F66B7" w:rsidRPr="009F66B7" w:rsidRDefault="009F66B7" w:rsidP="009F66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6B7">
        <w:rPr>
          <w:rFonts w:ascii="Times New Roman" w:hAnsi="Times New Roman" w:cs="Times New Roman"/>
          <w:sz w:val="28"/>
          <w:szCs w:val="28"/>
        </w:rPr>
        <w:t xml:space="preserve">По итогу дипломного проектирования мы получили качественное изделие, соответствующее всем требованиям </w:t>
      </w:r>
      <w:r w:rsidR="002A305F">
        <w:rPr>
          <w:rFonts w:ascii="Times New Roman" w:hAnsi="Times New Roman" w:cs="Times New Roman"/>
          <w:sz w:val="28"/>
          <w:szCs w:val="28"/>
        </w:rPr>
        <w:t xml:space="preserve">ТЗ и требованиям, предъявляемым </w:t>
      </w:r>
      <w:r w:rsidRPr="009F66B7">
        <w:rPr>
          <w:rFonts w:ascii="Times New Roman" w:hAnsi="Times New Roman" w:cs="Times New Roman"/>
          <w:sz w:val="28"/>
          <w:szCs w:val="28"/>
        </w:rPr>
        <w:t>к изделиям электронной техники.</w:t>
      </w:r>
    </w:p>
    <w:p w:rsidR="00A83436" w:rsidRPr="00A83436" w:rsidRDefault="00A83436" w:rsidP="008F7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1D49" w:rsidRPr="008F7E42" w:rsidRDefault="006B1D49" w:rsidP="008F7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B1D49" w:rsidRPr="008F7E42" w:rsidSect="002A7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1D"/>
    <w:rsid w:val="0005478E"/>
    <w:rsid w:val="001455EC"/>
    <w:rsid w:val="00173FB4"/>
    <w:rsid w:val="001B6ACD"/>
    <w:rsid w:val="00216611"/>
    <w:rsid w:val="002A305F"/>
    <w:rsid w:val="002A7FAA"/>
    <w:rsid w:val="002C0206"/>
    <w:rsid w:val="002E6BDC"/>
    <w:rsid w:val="002F6B01"/>
    <w:rsid w:val="0030201E"/>
    <w:rsid w:val="003270A2"/>
    <w:rsid w:val="00333231"/>
    <w:rsid w:val="003606A9"/>
    <w:rsid w:val="00403F1D"/>
    <w:rsid w:val="00463E87"/>
    <w:rsid w:val="00467514"/>
    <w:rsid w:val="004A5D70"/>
    <w:rsid w:val="004B42CE"/>
    <w:rsid w:val="004F293B"/>
    <w:rsid w:val="00504894"/>
    <w:rsid w:val="005965E2"/>
    <w:rsid w:val="005A1465"/>
    <w:rsid w:val="005B2D53"/>
    <w:rsid w:val="005B73F7"/>
    <w:rsid w:val="005C15C8"/>
    <w:rsid w:val="00601A77"/>
    <w:rsid w:val="00645B20"/>
    <w:rsid w:val="00671A1C"/>
    <w:rsid w:val="006B1D49"/>
    <w:rsid w:val="007571DA"/>
    <w:rsid w:val="00763EC0"/>
    <w:rsid w:val="00825858"/>
    <w:rsid w:val="00846471"/>
    <w:rsid w:val="00851031"/>
    <w:rsid w:val="008B7122"/>
    <w:rsid w:val="008F7E42"/>
    <w:rsid w:val="009C50CD"/>
    <w:rsid w:val="009F66B7"/>
    <w:rsid w:val="00A3163C"/>
    <w:rsid w:val="00A677B7"/>
    <w:rsid w:val="00A83436"/>
    <w:rsid w:val="00AE30A3"/>
    <w:rsid w:val="00AF3A96"/>
    <w:rsid w:val="00B17D45"/>
    <w:rsid w:val="00B42092"/>
    <w:rsid w:val="00B522F9"/>
    <w:rsid w:val="00BA64FE"/>
    <w:rsid w:val="00BC3BBA"/>
    <w:rsid w:val="00BC663B"/>
    <w:rsid w:val="00BE0712"/>
    <w:rsid w:val="00C11EAF"/>
    <w:rsid w:val="00C12F38"/>
    <w:rsid w:val="00C1549D"/>
    <w:rsid w:val="00C21B1A"/>
    <w:rsid w:val="00C3491D"/>
    <w:rsid w:val="00C42831"/>
    <w:rsid w:val="00C80990"/>
    <w:rsid w:val="00DD77FD"/>
    <w:rsid w:val="00E138E4"/>
    <w:rsid w:val="00E20A65"/>
    <w:rsid w:val="00E57FF2"/>
    <w:rsid w:val="00E66677"/>
    <w:rsid w:val="00EC3449"/>
    <w:rsid w:val="00EE5ADA"/>
    <w:rsid w:val="00F72EA3"/>
    <w:rsid w:val="00FD59C4"/>
    <w:rsid w:val="00FE0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AE914"/>
  <w15:docId w15:val="{2657AD79-7B31-4438-AD90-54A1B44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F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47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Скорогод</dc:creator>
  <cp:keywords/>
  <dc:description/>
  <cp:lastModifiedBy>Игорь Насевич</cp:lastModifiedBy>
  <cp:revision>5</cp:revision>
  <dcterms:created xsi:type="dcterms:W3CDTF">2022-06-06T17:36:00Z</dcterms:created>
  <dcterms:modified xsi:type="dcterms:W3CDTF">2022-06-07T01:32:00Z</dcterms:modified>
</cp:coreProperties>
</file>