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401"/>
        <w:gridCol w:w="397"/>
        <w:gridCol w:w="567"/>
        <w:gridCol w:w="129"/>
        <w:gridCol w:w="1201"/>
        <w:gridCol w:w="851"/>
        <w:gridCol w:w="567"/>
        <w:gridCol w:w="3760"/>
        <w:gridCol w:w="236"/>
        <w:gridCol w:w="331"/>
        <w:gridCol w:w="236"/>
        <w:gridCol w:w="283"/>
        <w:gridCol w:w="851"/>
        <w:gridCol w:w="860"/>
      </w:tblGrid>
      <w:tr w:rsidR="00782BC9" w:rsidTr="00C6722C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82BC9" w:rsidRDefault="00782BC9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Перв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примен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782BC9" w:rsidRPr="00680F16" w:rsidRDefault="00782BC9" w:rsidP="00CD45F2">
            <w:pPr>
              <w:spacing w:line="240" w:lineRule="auto"/>
              <w:ind w:left="113" w:right="11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обозна-чение</w:t>
            </w:r>
            <w:proofErr w:type="spellEnd"/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82BC9" w:rsidRDefault="00782BC9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82BC9" w:rsidRDefault="00782BC9" w:rsidP="00950F3F">
            <w:pPr>
              <w:pStyle w:val="9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782BC9" w:rsidTr="00C6722C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82BC9" w:rsidRPr="00122803" w:rsidRDefault="00782BC9" w:rsidP="00122803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2BC9" w:rsidRDefault="00782BC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82BC9" w:rsidRDefault="00782BC9" w:rsidP="00950F3F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C6722C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6722C" w:rsidRPr="00122803" w:rsidRDefault="00C6722C" w:rsidP="00C6722C">
            <w:pPr>
              <w:spacing w:line="240" w:lineRule="auto"/>
              <w:ind w:left="57" w:firstLine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Конденсаторы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C6722C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С1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6722C" w:rsidRPr="00E708BE" w:rsidRDefault="00E708BE" w:rsidP="00C6722C">
            <w:pPr>
              <w:spacing w:line="240" w:lineRule="auto"/>
              <w:ind w:left="57" w:firstLine="0"/>
              <w:rPr>
                <w:sz w:val="24"/>
              </w:rPr>
            </w:pPr>
            <w:r w:rsidRPr="00E708BE">
              <w:rPr>
                <w:sz w:val="24"/>
              </w:rPr>
              <w:t xml:space="preserve">К73-17 0.33 мкФ, 250 В, 5-10% </w:t>
            </w:r>
            <w:proofErr w:type="spellStart"/>
            <w:r>
              <w:rPr>
                <w:sz w:val="24"/>
              </w:rPr>
              <w:t>Металлоплёночный</w:t>
            </w:r>
            <w:proofErr w:type="spellEnd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22C" w:rsidRPr="00122803" w:rsidRDefault="005F1803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6722C" w:rsidRPr="00765200" w:rsidRDefault="00C6722C" w:rsidP="00C6722C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6722C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6722C" w:rsidRPr="005D3F16" w:rsidRDefault="005F1803" w:rsidP="00C6722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С2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6722C" w:rsidRPr="00765200" w:rsidRDefault="00CF489A" w:rsidP="00C6722C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К78-99 45 мкФ, 250 В, 5% </w:t>
            </w:r>
            <w:r>
              <w:rPr>
                <w:sz w:val="24"/>
                <w:szCs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C6722C" w:rsidRPr="005D3F16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6722C" w:rsidRPr="00765200" w:rsidRDefault="00C6722C" w:rsidP="00C6722C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5F1803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Default="005F1803" w:rsidP="005F1803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Default="005F1803" w:rsidP="005F1803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5F1803" w:rsidRPr="005D3F16" w:rsidRDefault="005F1803" w:rsidP="005F18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F1803" w:rsidRPr="00224660" w:rsidRDefault="00CF489A" w:rsidP="005F1803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 xml:space="preserve">К10-17Б 5600пФ </w:t>
            </w:r>
            <w:r w:rsidRPr="00CF489A">
              <w:rPr>
                <w:sz w:val="24"/>
                <w:lang w:val="en-US"/>
              </w:rPr>
              <w:t>X</w:t>
            </w:r>
            <w:r w:rsidRPr="00CF489A">
              <w:rPr>
                <w:sz w:val="24"/>
              </w:rPr>
              <w:t>7</w:t>
            </w:r>
            <w:r w:rsidRPr="00CF489A">
              <w:rPr>
                <w:sz w:val="24"/>
                <w:lang w:val="en-US"/>
              </w:rPr>
              <w:t>R</w:t>
            </w:r>
            <w:r w:rsidRPr="00CF489A">
              <w:rPr>
                <w:sz w:val="24"/>
              </w:rPr>
              <w:t xml:space="preserve">,10%,0805 </w:t>
            </w:r>
            <w:r>
              <w:rPr>
                <w:sz w:val="24"/>
              </w:rPr>
              <w:t>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1803" w:rsidRPr="005D3F16" w:rsidRDefault="005F1803" w:rsidP="005F1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1803" w:rsidRPr="00765200" w:rsidRDefault="005F1803" w:rsidP="005F1803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5F1803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5F1803" w:rsidRDefault="005F1803" w:rsidP="005F1803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Справочный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5F1803" w:rsidRDefault="005F1803" w:rsidP="005F1803">
            <w:pPr>
              <w:spacing w:line="240" w:lineRule="auto"/>
              <w:ind w:left="113" w:right="113" w:firstLine="0"/>
              <w:jc w:val="center"/>
              <w:rPr>
                <w:sz w:val="24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F1803" w:rsidRPr="0091512C" w:rsidRDefault="005F1803" w:rsidP="005F18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1803" w:rsidRPr="00765200" w:rsidRDefault="00CF489A" w:rsidP="005F1803">
            <w:pPr>
              <w:spacing w:line="240" w:lineRule="auto"/>
              <w:ind w:left="61" w:firstLine="0"/>
              <w:jc w:val="left"/>
              <w:rPr>
                <w:sz w:val="24"/>
              </w:rPr>
            </w:pPr>
            <w:r w:rsidRPr="00CF489A">
              <w:rPr>
                <w:sz w:val="24"/>
              </w:rPr>
              <w:t>К10-17Б 8200пФ X7R,10%,0805</w:t>
            </w:r>
            <w:r>
              <w:rPr>
                <w:sz w:val="24"/>
              </w:rPr>
              <w:t xml:space="preserve"> Керамический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F1803" w:rsidRPr="005D3F16" w:rsidRDefault="005F1803" w:rsidP="005F1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1803" w:rsidRPr="00765200" w:rsidRDefault="005F1803" w:rsidP="005F1803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5F1803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1803" w:rsidRPr="00765200" w:rsidRDefault="005F1803" w:rsidP="005F180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F1803" w:rsidRPr="00765200" w:rsidRDefault="00CF489A" w:rsidP="005F1803">
            <w:pPr>
              <w:spacing w:line="240" w:lineRule="auto"/>
              <w:ind w:left="57" w:firstLine="0"/>
              <w:jc w:val="left"/>
              <w:rPr>
                <w:sz w:val="24"/>
                <w:lang w:val="en-US"/>
              </w:rPr>
            </w:pPr>
            <w:r w:rsidRPr="00CF489A">
              <w:rPr>
                <w:sz w:val="24"/>
              </w:rPr>
              <w:t xml:space="preserve">К73-17 0.1 мкФ, 100 В, 5-10% </w:t>
            </w:r>
            <w:proofErr w:type="spellStart"/>
            <w:r>
              <w:rPr>
                <w:sz w:val="24"/>
              </w:rPr>
              <w:t>Металлоплёночный</w:t>
            </w:r>
            <w:proofErr w:type="spellEnd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1803" w:rsidRPr="00765200" w:rsidRDefault="005F1803" w:rsidP="005F180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5F1803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F1803" w:rsidRPr="00F72A87" w:rsidRDefault="005F1803" w:rsidP="005F18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С6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1803" w:rsidRPr="00224660" w:rsidRDefault="00CF489A" w:rsidP="005F1803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F489A">
              <w:rPr>
                <w:sz w:val="24"/>
                <w:lang w:val="en-US"/>
              </w:rPr>
              <w:t>ECAP</w:t>
            </w:r>
            <w:r w:rsidRPr="00CF489A">
              <w:rPr>
                <w:sz w:val="24"/>
              </w:rPr>
              <w:t xml:space="preserve"> </w:t>
            </w:r>
            <w:r w:rsidRPr="00CF489A">
              <w:rPr>
                <w:sz w:val="24"/>
                <w:lang w:val="en-US"/>
              </w:rPr>
              <w:t>AXIAL</w:t>
            </w:r>
            <w:r w:rsidRPr="00CF489A">
              <w:rPr>
                <w:sz w:val="24"/>
              </w:rPr>
              <w:t xml:space="preserve"> (К50-29), 470 мкФ, 63В</w:t>
            </w:r>
            <w:r>
              <w:rPr>
                <w:sz w:val="24"/>
              </w:rPr>
              <w:t xml:space="preserve"> </w:t>
            </w:r>
            <w:r w:rsidR="005F1803">
              <w:rPr>
                <w:sz w:val="24"/>
              </w:rPr>
              <w:t>Электролитический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F1803" w:rsidRPr="005D3F16" w:rsidRDefault="005F1803" w:rsidP="005F1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5F1803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C7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F1803" w:rsidRPr="005D3F16" w:rsidRDefault="005F1803" w:rsidP="005F1803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224660">
              <w:rPr>
                <w:sz w:val="24"/>
                <w:szCs w:val="24"/>
              </w:rPr>
              <w:t>150</w:t>
            </w:r>
            <w:r w:rsidRPr="00224660">
              <w:rPr>
                <w:sz w:val="24"/>
                <w:szCs w:val="24"/>
                <w:lang w:val="en-US"/>
              </w:rPr>
              <w:t>PF</w:t>
            </w:r>
            <w:r w:rsidRPr="00224660">
              <w:rPr>
                <w:sz w:val="24"/>
                <w:szCs w:val="24"/>
              </w:rPr>
              <w:t>6</w:t>
            </w:r>
            <w:r w:rsidRPr="00224660">
              <w:rPr>
                <w:sz w:val="24"/>
                <w:szCs w:val="24"/>
                <w:lang w:val="en-US"/>
              </w:rPr>
              <w:t>KV</w:t>
            </w:r>
            <w:r w:rsidRPr="00224660">
              <w:rPr>
                <w:sz w:val="24"/>
                <w:szCs w:val="24"/>
              </w:rPr>
              <w:t xml:space="preserve"> </w:t>
            </w:r>
            <w:r w:rsidRPr="005D3F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150пФ</w:t>
            </w:r>
            <w:r w:rsidRPr="005D3F16">
              <w:rPr>
                <w:rFonts w:ascii="Courier New" w:hAnsi="Courier New" w:cs="Courier New"/>
                <w:sz w:val="24"/>
                <w:szCs w:val="24"/>
              </w:rPr>
              <w:t>±</w:t>
            </w:r>
            <w:r w:rsidRPr="005D3F16">
              <w:rPr>
                <w:sz w:val="24"/>
                <w:szCs w:val="24"/>
              </w:rPr>
              <w:t>0,1</w:t>
            </w:r>
            <w:r>
              <w:rPr>
                <w:sz w:val="24"/>
                <w:szCs w:val="24"/>
              </w:rPr>
              <w:t>пФ</w:t>
            </w:r>
            <w:r w:rsidRPr="005D3F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6300В Керамический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1803" w:rsidRPr="005D3F16" w:rsidRDefault="005F1803" w:rsidP="005F180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5F1803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F1803" w:rsidRPr="00E708BE" w:rsidRDefault="005F1803" w:rsidP="005F180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1803" w:rsidRPr="00F72A87" w:rsidRDefault="005F1803" w:rsidP="005F1803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5F1803" w:rsidRPr="00F72A87" w:rsidRDefault="005F1803" w:rsidP="005F1803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1803" w:rsidRPr="00C27391" w:rsidRDefault="005F1803" w:rsidP="005F1803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D269A2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D269A2" w:rsidRPr="005D3F16" w:rsidRDefault="00D269A2" w:rsidP="00D269A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269A2" w:rsidRPr="007538C3" w:rsidRDefault="00D269A2" w:rsidP="00D269A2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Резисторы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9A2" w:rsidRPr="007027F7" w:rsidRDefault="00D269A2" w:rsidP="00D269A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D269A2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269A2" w:rsidRPr="00A54AB5" w:rsidRDefault="00A54AB5" w:rsidP="00D269A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69A2" w:rsidRPr="0047791F" w:rsidRDefault="00EA494E" w:rsidP="00D269A2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EA494E">
              <w:rPr>
                <w:sz w:val="24"/>
                <w:lang w:val="ru-BY"/>
              </w:rPr>
              <w:t xml:space="preserve">CF-100 (С1-4) </w:t>
            </w:r>
            <w:r>
              <w:rPr>
                <w:sz w:val="24"/>
              </w:rPr>
              <w:t>2</w:t>
            </w:r>
            <w:r w:rsidRPr="00EA494E">
              <w:rPr>
                <w:sz w:val="24"/>
                <w:lang w:val="ru-BY"/>
              </w:rPr>
              <w:t xml:space="preserve"> Вт, 10 кОм, 5%,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269A2" w:rsidRPr="00A54AB5" w:rsidRDefault="00A54AB5" w:rsidP="00D269A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D269A2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D269A2" w:rsidRPr="00C27391" w:rsidRDefault="00D269A2" w:rsidP="00D269A2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01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D269A2" w:rsidRPr="00C27391" w:rsidRDefault="00D269A2" w:rsidP="00D269A2">
            <w:pPr>
              <w:spacing w:line="240" w:lineRule="auto"/>
              <w:ind w:left="113" w:right="113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D269A2" w:rsidRPr="00A54AB5" w:rsidRDefault="00A54AB5" w:rsidP="00D269A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R2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269A2" w:rsidRPr="00C27391" w:rsidRDefault="00EA494E" w:rsidP="00D269A2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EA494E">
              <w:rPr>
                <w:sz w:val="24"/>
                <w:szCs w:val="24"/>
                <w:lang w:val="en-US"/>
              </w:rPr>
              <w:t xml:space="preserve">CF-100 (С1-4) 1 </w:t>
            </w:r>
            <w:proofErr w:type="spellStart"/>
            <w:r w:rsidRPr="00EA494E">
              <w:rPr>
                <w:sz w:val="24"/>
                <w:szCs w:val="24"/>
                <w:lang w:val="en-US"/>
              </w:rPr>
              <w:t>Вт</w:t>
            </w:r>
            <w:proofErr w:type="spellEnd"/>
            <w:r w:rsidRPr="00EA494E">
              <w:rPr>
                <w:sz w:val="24"/>
                <w:szCs w:val="24"/>
                <w:lang w:val="en-US"/>
              </w:rPr>
              <w:t xml:space="preserve">, 3.6 </w:t>
            </w:r>
            <w:proofErr w:type="spellStart"/>
            <w:r w:rsidRPr="00EA494E">
              <w:rPr>
                <w:sz w:val="24"/>
                <w:szCs w:val="24"/>
                <w:lang w:val="en-US"/>
              </w:rPr>
              <w:t>кОм</w:t>
            </w:r>
            <w:proofErr w:type="spellEnd"/>
            <w:r w:rsidRPr="00EA494E">
              <w:rPr>
                <w:sz w:val="24"/>
                <w:szCs w:val="24"/>
                <w:lang w:val="en-US"/>
              </w:rPr>
              <w:t>, 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9A2" w:rsidRPr="00A54AB5" w:rsidRDefault="00A54AB5" w:rsidP="00D269A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D269A2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D269A2" w:rsidRPr="009A7A11" w:rsidRDefault="00A54AB5" w:rsidP="00D269A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R3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69A2" w:rsidRDefault="00A54AB5" w:rsidP="00D269A2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A54AB5">
              <w:rPr>
                <w:sz w:val="24"/>
                <w:szCs w:val="24"/>
              </w:rPr>
              <w:t xml:space="preserve">CF-100 (С1-4) </w:t>
            </w:r>
            <w:r w:rsidR="00EA494E">
              <w:rPr>
                <w:sz w:val="24"/>
                <w:szCs w:val="24"/>
              </w:rPr>
              <w:t>2</w:t>
            </w:r>
            <w:r w:rsidRPr="00A54AB5">
              <w:rPr>
                <w:sz w:val="24"/>
                <w:szCs w:val="24"/>
              </w:rPr>
              <w:t xml:space="preserve"> Вт, 2 кОм, 5%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269A2" w:rsidRPr="00A54AB5" w:rsidRDefault="00A54AB5" w:rsidP="00D269A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69A2" w:rsidRPr="00F72A87" w:rsidRDefault="00D269A2" w:rsidP="00D269A2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D269A2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D269A2" w:rsidRPr="00A54AB5" w:rsidRDefault="00A54AB5" w:rsidP="00D269A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R4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D269A2" w:rsidRPr="00EA494E" w:rsidRDefault="00EA494E" w:rsidP="00D269A2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ru-BY"/>
              </w:rPr>
            </w:pPr>
            <w:r w:rsidRPr="00EA494E">
              <w:rPr>
                <w:sz w:val="24"/>
                <w:szCs w:val="24"/>
                <w:lang w:val="ru-BY"/>
              </w:rPr>
              <w:t>CF-100 (С1-4) 1 Вт, 1 кОм, 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9A2" w:rsidRPr="00A54AB5" w:rsidRDefault="00A54AB5" w:rsidP="00D269A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69A2" w:rsidRPr="00C374B9" w:rsidRDefault="00D269A2" w:rsidP="00D269A2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D269A2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D269A2" w:rsidRPr="00A54AB5" w:rsidRDefault="00A54AB5" w:rsidP="00D269A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R5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69A2" w:rsidRDefault="00EA494E" w:rsidP="00D269A2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A494E">
              <w:rPr>
                <w:sz w:val="24"/>
                <w:szCs w:val="24"/>
              </w:rPr>
              <w:t>CF-100 (С1-4) 1 Вт, 200 кОм, 5%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269A2" w:rsidRPr="00A54AB5" w:rsidRDefault="00A54AB5" w:rsidP="00D269A2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D269A2" w:rsidRPr="00C27391" w:rsidRDefault="00D269A2" w:rsidP="00D269A2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RPr="00C27391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AB5" w:rsidRPr="00C27391" w:rsidRDefault="00A54AB5" w:rsidP="00A54AB5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4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AB5" w:rsidRPr="00C27391" w:rsidRDefault="00A54AB5" w:rsidP="00A54AB5">
            <w:pPr>
              <w:spacing w:line="240" w:lineRule="auto"/>
              <w:ind w:firstLine="0"/>
              <w:rPr>
                <w:sz w:val="20"/>
                <w:lang w:val="en-US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54AB5" w:rsidRPr="00A54AB5" w:rsidRDefault="00A54AB5" w:rsidP="00A54AB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54AB5" w:rsidRPr="0047791F" w:rsidRDefault="00A54AB5" w:rsidP="00A54AB5">
            <w:pPr>
              <w:spacing w:line="240" w:lineRule="auto"/>
              <w:ind w:left="57" w:firstLine="0"/>
              <w:jc w:val="left"/>
              <w:rPr>
                <w:sz w:val="24"/>
                <w:lang w:val="ru-BY"/>
              </w:rPr>
            </w:pPr>
            <w:r w:rsidRPr="0047791F">
              <w:rPr>
                <w:sz w:val="24"/>
              </w:rPr>
              <w:t>MF-25 (С2-23) 0.25 Вт, 100 кОм, 1%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AB5" w:rsidRPr="00224660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C27391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7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C27391" w:rsidRDefault="00A54AB5" w:rsidP="00A54AB5">
            <w:pPr>
              <w:spacing w:line="240" w:lineRule="auto"/>
              <w:ind w:left="57" w:firstLine="0"/>
              <w:jc w:val="left"/>
              <w:rPr>
                <w:sz w:val="24"/>
                <w:szCs w:val="24"/>
                <w:lang w:val="en-US"/>
              </w:rPr>
            </w:pPr>
            <w:r w:rsidRPr="0047791F">
              <w:rPr>
                <w:sz w:val="24"/>
              </w:rPr>
              <w:t>CF-100 (С1-4) 1 Вт, 15 кОм, 5%,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1616D0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54AB5" w:rsidRPr="009A7A11" w:rsidRDefault="00A54AB5" w:rsidP="00A54AB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8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54AB5" w:rsidRDefault="00A54AB5" w:rsidP="00A54AB5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47791F">
              <w:rPr>
                <w:sz w:val="24"/>
              </w:rPr>
              <w:t>MO-200 (С2-23) 2 Вт, 10 кОм, 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C27391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9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47791F">
              <w:rPr>
                <w:sz w:val="24"/>
              </w:rPr>
              <w:t>CF-100 (С1-4) 1 Вт, 10 Ом, 5%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1616D0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10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54AB5" w:rsidRDefault="00A54AB5" w:rsidP="00A54AB5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A7A11">
              <w:rPr>
                <w:sz w:val="24"/>
              </w:rPr>
              <w:t>CF-100 (С1-4) 1 Вт, 10 кОм, 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1616D0" w:rsidRDefault="00A54AB5" w:rsidP="00A54AB5">
            <w:pPr>
              <w:spacing w:line="240" w:lineRule="auto"/>
              <w:ind w:left="57" w:right="-142" w:firstLine="0"/>
              <w:rPr>
                <w:sz w:val="24"/>
                <w:lang w:val="en-US"/>
              </w:rPr>
            </w:pPr>
          </w:p>
        </w:tc>
      </w:tr>
      <w:tr w:rsidR="00A54AB5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  <w:r>
              <w:rPr>
                <w:w w:val="90"/>
                <w:sz w:val="20"/>
              </w:rPr>
              <w:t>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11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Default="00A54AB5" w:rsidP="00A54AB5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9A7A11">
              <w:rPr>
                <w:sz w:val="24"/>
              </w:rPr>
              <w:t>CF-100 (С1-4) 1 Вт, 2 кОм, 5%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1616D0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54AB5" w:rsidRPr="00A54AB5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12</w:t>
            </w:r>
            <w:r>
              <w:rPr>
                <w:sz w:val="24"/>
                <w:lang w:val="en-US"/>
              </w:rPr>
              <w:t>, R</w:t>
            </w:r>
            <w:r>
              <w:rPr>
                <w:sz w:val="24"/>
              </w:rPr>
              <w:t>13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54AB5" w:rsidRDefault="00A54AB5" w:rsidP="00A54AB5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9A7A11">
              <w:rPr>
                <w:sz w:val="24"/>
              </w:rPr>
              <w:t>CF-100 (С1-4) 1 Вт, 100 кОм, 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AB5" w:rsidRPr="00D269A2" w:rsidRDefault="00A54AB5" w:rsidP="00A54AB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1616D0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A54AB5" w:rsidRDefault="00A54AB5" w:rsidP="00A54AB5">
            <w:pPr>
              <w:spacing w:line="240" w:lineRule="auto"/>
              <w:ind w:firstLine="0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>R1</w:t>
            </w:r>
            <w:r>
              <w:rPr>
                <w:sz w:val="23"/>
                <w:szCs w:val="23"/>
              </w:rPr>
              <w:t>4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3729DD" w:rsidRDefault="00A54AB5" w:rsidP="00A54AB5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A571AE">
              <w:rPr>
                <w:sz w:val="24"/>
              </w:rPr>
              <w:t>CF-100 (С1-4) 1 Вт, 1.5 кОм, 5%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C374B9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Tr="00C6722C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A54AB5" w:rsidRPr="00A571AE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5</w:t>
            </w: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54AB5" w:rsidRDefault="00A54AB5" w:rsidP="00A54AB5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>56</w:t>
            </w:r>
            <w:r w:rsidRPr="00A571AE">
              <w:rPr>
                <w:sz w:val="24"/>
              </w:rPr>
              <w:t xml:space="preserve"> кОм, 5%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C374B9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5D3F16" w:rsidRDefault="00A54AB5" w:rsidP="00A54AB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6</w:t>
            </w:r>
          </w:p>
        </w:tc>
        <w:tc>
          <w:tcPr>
            <w:tcW w:w="6379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DF5055" w:rsidRDefault="00A54AB5" w:rsidP="00A54AB5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571AE">
              <w:rPr>
                <w:sz w:val="24"/>
              </w:rPr>
              <w:t>CF-100 (С1-4) 1 Вт, 91 кОм, 5%</w:t>
            </w: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54AB5" w:rsidRPr="00A571AE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54AB5" w:rsidRPr="00D269A2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C6722C" w:rsidTr="00C6722C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6722C" w:rsidRDefault="00C6722C" w:rsidP="00C6722C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6722C" w:rsidRDefault="00C6722C" w:rsidP="00C6722C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722C" w:rsidRPr="00D269A2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6379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6722C" w:rsidRDefault="00C6722C" w:rsidP="00C6722C">
            <w:pPr>
              <w:pStyle w:val="a3"/>
              <w:ind w:left="57"/>
              <w:jc w:val="left"/>
              <w:rPr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722C" w:rsidRPr="00C6722C" w:rsidRDefault="00C6722C" w:rsidP="00C6722C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6722C" w:rsidRPr="00D269A2" w:rsidRDefault="00C6722C" w:rsidP="00C6722C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1E1A2D">
        <w:trPr>
          <w:cantSplit/>
          <w:trHeight w:val="900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Подпись и дата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10269" w:type="dxa"/>
            <w:gridSpan w:val="13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Pr="002D7473" w:rsidRDefault="001E1A2D" w:rsidP="001E1A2D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1E1A2D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 w:val="restar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Pr="001E45E7" w:rsidRDefault="005F1803" w:rsidP="001E1A2D">
            <w:pPr>
              <w:pStyle w:val="7"/>
              <w:spacing w:line="240" w:lineRule="auto"/>
            </w:pPr>
            <w:r w:rsidRPr="005F1803">
              <w:rPr>
                <w:position w:val="0"/>
                <w:sz w:val="40"/>
              </w:rPr>
              <w:t>ГУИР.565211.001 ЭЗ</w:t>
            </w:r>
          </w:p>
        </w:tc>
      </w:tr>
      <w:tr w:rsidR="001E1A2D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1E1A2D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3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6557" w:type="dxa"/>
            <w:gridSpan w:val="7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1E1A2D">
        <w:trPr>
          <w:cantSplit/>
          <w:trHeight w:hRule="exact" w:val="281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Инв. № подл.</w:t>
            </w:r>
          </w:p>
        </w:tc>
        <w:tc>
          <w:tcPr>
            <w:tcW w:w="4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E1A2D" w:rsidRDefault="001E1A2D" w:rsidP="001E1A2D">
            <w:pPr>
              <w:spacing w:line="240" w:lineRule="auto"/>
              <w:ind w:left="113" w:right="113"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Разраб.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1E1A2D" w:rsidRPr="00336479" w:rsidRDefault="001E1A2D" w:rsidP="001E1A2D">
            <w:pPr>
              <w:spacing w:line="240" w:lineRule="auto"/>
              <w:ind w:right="-7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56D06">
              <w:rPr>
                <w:sz w:val="20"/>
              </w:rPr>
              <w:t>Насевич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A2D" w:rsidRPr="004810DB" w:rsidRDefault="004810DB" w:rsidP="001E1A2D">
            <w:pPr>
              <w:pStyle w:val="a3"/>
              <w:rPr>
                <w:sz w:val="32"/>
              </w:rPr>
            </w:pPr>
            <w:r>
              <w:rPr>
                <w:sz w:val="32"/>
              </w:rPr>
              <w:t>Модуль преобразователя напряжения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Листов</w:t>
            </w:r>
          </w:p>
        </w:tc>
      </w:tr>
      <w:tr w:rsidR="001E1A2D" w:rsidTr="00C6722C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Пров.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1E1A2D" w:rsidRDefault="005F1803" w:rsidP="001E1A2D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Мадвейко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Pr="00F04D89" w:rsidRDefault="00BF7504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1E1A2D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Нач. отд.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БГУИР гр.</w:t>
            </w:r>
            <w:r w:rsidR="00242D9D">
              <w:rPr>
                <w:sz w:val="24"/>
              </w:rPr>
              <w:t>81020</w:t>
            </w:r>
            <w:r w:rsidR="00156D06">
              <w:rPr>
                <w:sz w:val="24"/>
              </w:rPr>
              <w:t>1</w:t>
            </w:r>
          </w:p>
        </w:tc>
      </w:tr>
      <w:tr w:rsidR="001E1A2D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Н.контр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1E1A2D" w:rsidRPr="00FA4376" w:rsidRDefault="001E1A2D" w:rsidP="001E1A2D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 w:val="restar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E1A2D" w:rsidRPr="00EE3EEA" w:rsidRDefault="001E1A2D" w:rsidP="001E1A2D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EE3EEA">
              <w:rPr>
                <w:sz w:val="24"/>
                <w:szCs w:val="24"/>
              </w:rPr>
              <w:t>Перечень элементов</w:t>
            </w: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1E1A2D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w w:val="90"/>
                <w:sz w:val="20"/>
              </w:rPr>
            </w:pPr>
          </w:p>
        </w:tc>
        <w:tc>
          <w:tcPr>
            <w:tcW w:w="4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64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  <w:r>
              <w:rPr>
                <w:sz w:val="20"/>
              </w:rPr>
              <w:t>Утв.</w:t>
            </w:r>
          </w:p>
        </w:tc>
        <w:tc>
          <w:tcPr>
            <w:tcW w:w="133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left="57" w:right="57" w:firstLine="0"/>
              <w:jc w:val="left"/>
              <w:rPr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6" w:type="dxa"/>
            <w:gridSpan w:val="2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561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E1A2D" w:rsidRDefault="001E1A2D" w:rsidP="001E1A2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:rsidR="00FB22CA" w:rsidRDefault="00B64EC6" w:rsidP="00FB22CA">
      <w:pPr>
        <w:spacing w:line="240" w:lineRule="auto"/>
        <w:ind w:right="28" w:firstLine="0"/>
        <w:jc w:val="right"/>
        <w:rPr>
          <w:sz w:val="24"/>
        </w:rPr>
      </w:pPr>
      <w:r>
        <w:rPr>
          <w:sz w:val="24"/>
        </w:rPr>
        <w:t>Формат А4</w:t>
      </w:r>
    </w:p>
    <w:tbl>
      <w:tblPr>
        <w:tblW w:w="10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397"/>
        <w:gridCol w:w="397"/>
        <w:gridCol w:w="567"/>
        <w:gridCol w:w="218"/>
        <w:gridCol w:w="8"/>
        <w:gridCol w:w="1078"/>
        <w:gridCol w:w="851"/>
        <w:gridCol w:w="567"/>
        <w:gridCol w:w="3747"/>
        <w:gridCol w:w="7"/>
        <w:gridCol w:w="567"/>
        <w:gridCol w:w="7"/>
        <w:gridCol w:w="1653"/>
        <w:gridCol w:w="582"/>
      </w:tblGrid>
      <w:tr w:rsidR="00A101D3">
        <w:trPr>
          <w:cantSplit/>
          <w:trHeight w:hRule="exact" w:val="851"/>
          <w:jc w:val="center"/>
        </w:trPr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101D3" w:rsidRDefault="00A101D3" w:rsidP="00A101D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Поз.</w:t>
            </w:r>
          </w:p>
          <w:p w:rsidR="00A101D3" w:rsidRDefault="00C6722C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</w:t>
            </w:r>
            <w:r w:rsidR="00A101D3">
              <w:rPr>
                <w:sz w:val="24"/>
              </w:rPr>
              <w:t>бозна-чение</w:t>
            </w:r>
            <w:proofErr w:type="spellEnd"/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01D3" w:rsidRDefault="00A101D3" w:rsidP="00A101D3">
            <w:pPr>
              <w:pStyle w:val="6"/>
              <w:spacing w:line="240" w:lineRule="auto"/>
              <w:rPr>
                <w:position w:val="0"/>
              </w:rPr>
            </w:pPr>
            <w:r>
              <w:rPr>
                <w:position w:val="0"/>
              </w:rPr>
              <w:t>Наименование</w:t>
            </w: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Кол.</w:t>
            </w: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01D3" w:rsidRDefault="00A101D3" w:rsidP="00A101D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B4230E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B4230E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B4230E" w:rsidRPr="001616D0" w:rsidRDefault="00B4230E" w:rsidP="00B4230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4230E" w:rsidRPr="003729DD" w:rsidRDefault="00B4230E" w:rsidP="00B4230E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4230E" w:rsidRPr="00B4230E" w:rsidRDefault="00B4230E" w:rsidP="00B4230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4230E" w:rsidRPr="001616D0" w:rsidRDefault="00B4230E" w:rsidP="00B4230E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CD3036">
        <w:trPr>
          <w:cantSplit/>
          <w:trHeight w:hRule="exact" w:val="454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CD3036" w:rsidRDefault="00CD3036" w:rsidP="00CD3036">
            <w:pPr>
              <w:spacing w:line="240" w:lineRule="auto"/>
              <w:ind w:firstLine="0"/>
              <w:jc w:val="left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CD3036" w:rsidRDefault="00CD3036" w:rsidP="00CD3036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CD3036" w:rsidRPr="00FF36AC" w:rsidRDefault="00CD3036" w:rsidP="00CD303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D3036" w:rsidRPr="007427A9" w:rsidRDefault="00A54AB5" w:rsidP="00CD3036">
            <w:pPr>
              <w:pStyle w:val="a3"/>
              <w:ind w:left="5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Резистроры</w:t>
            </w:r>
            <w:proofErr w:type="spellEnd"/>
          </w:p>
        </w:tc>
        <w:tc>
          <w:tcPr>
            <w:tcW w:w="5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D3036" w:rsidRPr="0023645B" w:rsidRDefault="00CD3036" w:rsidP="00CD3036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D3036" w:rsidRPr="003E0A3C" w:rsidRDefault="00CD3036" w:rsidP="00CD3036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A54AB5" w:rsidRPr="005D3F16" w:rsidRDefault="00A54AB5" w:rsidP="00A54AB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7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54AB5" w:rsidRPr="007538C3" w:rsidRDefault="00A54AB5" w:rsidP="00A54AB5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 xml:space="preserve">240 </w:t>
            </w:r>
            <w:r w:rsidRPr="00A571AE">
              <w:rPr>
                <w:sz w:val="24"/>
              </w:rPr>
              <w:t>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7027F7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2C1A96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A54AB5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8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54AB5" w:rsidRDefault="00A54AB5" w:rsidP="00A54AB5">
            <w:pPr>
              <w:pStyle w:val="a3"/>
              <w:ind w:left="57"/>
              <w:jc w:val="left"/>
              <w:rPr>
                <w:sz w:val="24"/>
                <w:szCs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>110</w:t>
            </w:r>
            <w:r w:rsidRPr="00A571AE">
              <w:rPr>
                <w:sz w:val="24"/>
              </w:rPr>
              <w:t xml:space="preserve">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CD3036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A54AB5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A54AB5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R1</w:t>
            </w:r>
            <w:r>
              <w:rPr>
                <w:sz w:val="24"/>
              </w:rPr>
              <w:t>9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54AB5" w:rsidRDefault="00A54AB5" w:rsidP="00A54AB5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>56</w:t>
            </w:r>
            <w:r w:rsidRPr="00A571AE">
              <w:rPr>
                <w:sz w:val="24"/>
              </w:rPr>
              <w:t xml:space="preserve">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1616D0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54AB5" w:rsidRPr="00076547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A54AB5" w:rsidRPr="00076547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A54AB5" w:rsidRPr="00FC7AC6" w:rsidRDefault="00A54AB5" w:rsidP="00A54AB5">
            <w:pPr>
              <w:spacing w:line="240" w:lineRule="auto"/>
              <w:ind w:firstLine="0"/>
              <w:jc w:val="center"/>
              <w:rPr>
                <w:sz w:val="23"/>
                <w:szCs w:val="23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20-</w:t>
            </w:r>
            <w:r>
              <w:rPr>
                <w:sz w:val="24"/>
                <w:lang w:val="en-US"/>
              </w:rPr>
              <w:t>R2</w:t>
            </w:r>
            <w:r w:rsidR="00FC7AC6">
              <w:rPr>
                <w:sz w:val="24"/>
                <w:lang w:val="en-US"/>
              </w:rPr>
              <w:t>7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54AB5" w:rsidRPr="003729DD" w:rsidRDefault="00A54AB5" w:rsidP="00A54AB5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A571AE">
              <w:rPr>
                <w:sz w:val="24"/>
              </w:rPr>
              <w:t xml:space="preserve">CF-100 (С1-4) 1 Вт, </w:t>
            </w:r>
            <w:r>
              <w:rPr>
                <w:sz w:val="24"/>
              </w:rPr>
              <w:t>82</w:t>
            </w:r>
            <w:r w:rsidRPr="00A571AE">
              <w:rPr>
                <w:sz w:val="24"/>
              </w:rPr>
              <w:t xml:space="preserve"> кОм, 5%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C6722C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3E0A3C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A54AB5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54AB5" w:rsidRPr="00076547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A54AB5" w:rsidRPr="00076547" w:rsidRDefault="00A54AB5" w:rsidP="00A54AB5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A54AB5" w:rsidRPr="00FC7AC6" w:rsidRDefault="00A54AB5" w:rsidP="00A54AB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  <w:r w:rsidR="00FC7AC6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54AB5" w:rsidRPr="007538C3" w:rsidRDefault="00A54AB5" w:rsidP="00A54AB5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D269A2">
              <w:rPr>
                <w:sz w:val="24"/>
                <w:szCs w:val="24"/>
              </w:rPr>
              <w:t xml:space="preserve">3006P-1-501LF, 500 Ом, Резистор </w:t>
            </w:r>
            <w:proofErr w:type="spellStart"/>
            <w:r w:rsidRPr="00D269A2">
              <w:rPr>
                <w:sz w:val="24"/>
                <w:szCs w:val="24"/>
              </w:rPr>
              <w:t>подстроечный</w:t>
            </w:r>
            <w:proofErr w:type="spellEnd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7027F7" w:rsidRDefault="00A54AB5" w:rsidP="00A54AB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54AB5" w:rsidRPr="00CD3036" w:rsidRDefault="00A54AB5" w:rsidP="00A54AB5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B4230E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B4230E" w:rsidRPr="00CD3036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B4230E" w:rsidRPr="00CD3036" w:rsidRDefault="00B4230E" w:rsidP="00B4230E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B4230E" w:rsidRPr="00CD3036" w:rsidRDefault="00B4230E" w:rsidP="00B4230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B4230E" w:rsidRDefault="00B4230E" w:rsidP="00B4230E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4230E" w:rsidRPr="002C1A96" w:rsidRDefault="00B4230E" w:rsidP="00B4230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B4230E" w:rsidRPr="002C1A96" w:rsidRDefault="00B4230E" w:rsidP="00B4230E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AB7EE1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B7EE1" w:rsidRPr="00CD3036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AB7EE1" w:rsidRPr="00CD3036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AB7EE1" w:rsidRPr="001616D0" w:rsidRDefault="00AB7EE1" w:rsidP="00AB7EE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B7EE1" w:rsidRPr="007427A9" w:rsidRDefault="00553525" w:rsidP="00AB7EE1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Трансформаторы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7EE1" w:rsidRPr="00C6722C" w:rsidRDefault="00AB7EE1" w:rsidP="00AB7EE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B7EE1" w:rsidRPr="001616D0" w:rsidRDefault="00AB7EE1" w:rsidP="00AB7EE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B7EE1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AB7EE1" w:rsidRPr="00CD3036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AB7EE1" w:rsidRPr="00CD3036" w:rsidRDefault="00AB7EE1" w:rsidP="00AB7EE1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AB7EE1" w:rsidRPr="00943F26" w:rsidRDefault="00553525" w:rsidP="00AB7EE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53525">
              <w:rPr>
                <w:sz w:val="24"/>
                <w:szCs w:val="24"/>
                <w:lang w:val="en-US"/>
              </w:rPr>
              <w:t>T1</w:t>
            </w:r>
            <w:r w:rsidR="00943F26">
              <w:rPr>
                <w:sz w:val="24"/>
                <w:szCs w:val="24"/>
                <w:lang w:val="en-US"/>
              </w:rPr>
              <w:t>, T2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AB7EE1" w:rsidRPr="00553525" w:rsidRDefault="00553525" w:rsidP="00553525">
            <w:pPr>
              <w:pStyle w:val="a3"/>
              <w:ind w:left="57"/>
              <w:jc w:val="both"/>
              <w:rPr>
                <w:sz w:val="24"/>
                <w:szCs w:val="24"/>
                <w:lang w:val="en-US"/>
              </w:rPr>
            </w:pPr>
            <w:r w:rsidRPr="00553525">
              <w:rPr>
                <w:sz w:val="24"/>
                <w:szCs w:val="24"/>
              </w:rPr>
              <w:t xml:space="preserve">TI-EE16-1534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553525">
              <w:rPr>
                <w:sz w:val="24"/>
                <w:szCs w:val="24"/>
              </w:rPr>
              <w:t>FERYSTER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B7EE1" w:rsidRPr="00553525" w:rsidRDefault="00E03149" w:rsidP="00AB7EE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AB7EE1" w:rsidRPr="00DA6B28" w:rsidRDefault="00AB7EE1" w:rsidP="00AB7EE1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</w:tr>
      <w:tr w:rsidR="00E03149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03149" w:rsidRPr="00E03149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E03149" w:rsidRDefault="00E03149" w:rsidP="00E03149">
            <w:pPr>
              <w:pStyle w:val="a3"/>
              <w:ind w:left="57"/>
              <w:jc w:val="left"/>
              <w:rPr>
                <w:sz w:val="24"/>
                <w:szCs w:val="24"/>
                <w:lang w:val="en-US"/>
              </w:rPr>
            </w:pPr>
            <w:r w:rsidRPr="00AB7EE1">
              <w:rPr>
                <w:sz w:val="24"/>
                <w:szCs w:val="24"/>
              </w:rPr>
              <w:t>ALT3232M-151-T001</w:t>
            </w:r>
            <w:r>
              <w:rPr>
                <w:sz w:val="24"/>
                <w:szCs w:val="24"/>
                <w:lang w:val="en-US"/>
              </w:rPr>
              <w:t xml:space="preserve"> “</w:t>
            </w:r>
            <w:r w:rsidRPr="00E03149">
              <w:rPr>
                <w:sz w:val="24"/>
                <w:szCs w:val="24"/>
                <w:lang w:val="en-US"/>
              </w:rPr>
              <w:t>TDK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553525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03149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03149" w:rsidRPr="00E03149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T4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Default="00E03149" w:rsidP="00E03149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03149">
              <w:rPr>
                <w:sz w:val="24"/>
                <w:szCs w:val="24"/>
              </w:rPr>
              <w:t>ТПА-20-5в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E03149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03149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03149" w:rsidRPr="008D1DFE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943F26" w:rsidRDefault="00E03149" w:rsidP="00E03149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A96C8B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8D1DFE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03149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03149" w:rsidRPr="001616D0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7427A9" w:rsidRDefault="00E03149" w:rsidP="00E03149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Оптроны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6722C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E03149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03149" w:rsidRPr="00E03149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03149">
              <w:rPr>
                <w:sz w:val="24"/>
                <w:szCs w:val="24"/>
                <w:lang w:val="en-US"/>
              </w:rPr>
              <w:t>U1, U2</w:t>
            </w: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7427A9" w:rsidRDefault="00E03149" w:rsidP="00E03149">
            <w:pPr>
              <w:pStyle w:val="a3"/>
              <w:ind w:left="57"/>
              <w:jc w:val="both"/>
              <w:rPr>
                <w:sz w:val="24"/>
                <w:szCs w:val="24"/>
              </w:rPr>
            </w:pPr>
            <w:r w:rsidRPr="00CD3036">
              <w:rPr>
                <w:sz w:val="24"/>
                <w:szCs w:val="24"/>
              </w:rPr>
              <w:t xml:space="preserve">4N25, </w:t>
            </w:r>
            <w:proofErr w:type="spellStart"/>
            <w:r w:rsidRPr="00CD3036">
              <w:rPr>
                <w:sz w:val="24"/>
                <w:szCs w:val="24"/>
              </w:rPr>
              <w:t>Оптопара</w:t>
            </w:r>
            <w:proofErr w:type="spellEnd"/>
            <w:r w:rsidRPr="00CD3036">
              <w:rPr>
                <w:sz w:val="24"/>
                <w:szCs w:val="24"/>
              </w:rPr>
              <w:t xml:space="preserve"> с транзисторным выходом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3E0A3C" w:rsidRDefault="00E03149" w:rsidP="00E03149">
            <w:pPr>
              <w:spacing w:line="240" w:lineRule="auto"/>
              <w:ind w:left="57" w:firstLine="0"/>
              <w:jc w:val="center"/>
              <w:rPr>
                <w:sz w:val="24"/>
                <w:lang w:val="en-US"/>
              </w:rPr>
            </w:pPr>
          </w:p>
        </w:tc>
      </w:tr>
      <w:tr w:rsidR="00E03149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03149" w:rsidRPr="00CD3036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Default="00E03149" w:rsidP="00E03149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2C1A96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2C1A96" w:rsidRDefault="00E03149" w:rsidP="00E03149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03149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03149" w:rsidRPr="00076547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03149" w:rsidRPr="00076547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Default="00E03149" w:rsidP="00E03149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03149" w:rsidRPr="00076547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:rsidR="00E03149" w:rsidRPr="00076547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:rsidR="00E03149" w:rsidRPr="00076547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  <w:lang w:val="en-US"/>
              </w:rPr>
            </w:pPr>
          </w:p>
        </w:tc>
        <w:tc>
          <w:tcPr>
            <w:tcW w:w="1190" w:type="dxa"/>
            <w:gridSpan w:val="4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FF36AC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43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7427A9" w:rsidRDefault="00E03149" w:rsidP="00E03149">
            <w:pPr>
              <w:pStyle w:val="a3"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Диоды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23645B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4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FF36AC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EB4323" w:rsidRDefault="00EB4323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VD1-VD2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Default="00EB4323" w:rsidP="00E03149">
            <w:pPr>
              <w:spacing w:line="240" w:lineRule="auto"/>
              <w:ind w:left="57" w:firstLine="0"/>
              <w:jc w:val="left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1N5819, 1А/25А</w:t>
            </w:r>
            <w:r>
              <w:rPr>
                <w:sz w:val="24"/>
                <w:szCs w:val="24"/>
                <w:lang w:val="en-US"/>
              </w:rPr>
              <w:t>,</w:t>
            </w:r>
            <w:r w:rsidRPr="00EB4323">
              <w:rPr>
                <w:sz w:val="24"/>
                <w:szCs w:val="24"/>
              </w:rPr>
              <w:t xml:space="preserve"> 40В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EB4323" w:rsidRDefault="00EB4323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B4323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</w:t>
            </w:r>
            <w:r w:rsidRPr="00EB4323">
              <w:rPr>
                <w:sz w:val="24"/>
                <w:szCs w:val="24"/>
              </w:rPr>
              <w:t xml:space="preserve">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EB4323" w:rsidRDefault="00EB4323" w:rsidP="00E03149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VD3-VD10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Default="00EB4323" w:rsidP="00E03149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2C1A96">
              <w:rPr>
                <w:sz w:val="24"/>
                <w:szCs w:val="24"/>
              </w:rPr>
              <w:t>FR207</w:t>
            </w:r>
            <w:r>
              <w:rPr>
                <w:sz w:val="24"/>
                <w:szCs w:val="24"/>
              </w:rPr>
              <w:t>, 2А, 1000В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EB4323" w:rsidRDefault="00EB4323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B432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4323" w:rsidRDefault="00EB4323" w:rsidP="00EB432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4323" w:rsidRDefault="00EB4323" w:rsidP="00EB432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B4323" w:rsidRPr="00EB4323" w:rsidRDefault="00EB4323" w:rsidP="00EB4323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EB4323">
              <w:rPr>
                <w:sz w:val="20"/>
                <w:lang w:val="en-US"/>
              </w:rPr>
              <w:t>VD11-VD13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B4323" w:rsidRDefault="00EB4323" w:rsidP="00EB4323">
            <w:pPr>
              <w:spacing w:line="240" w:lineRule="auto"/>
              <w:ind w:left="57" w:firstLine="0"/>
              <w:jc w:val="left"/>
              <w:rPr>
                <w:sz w:val="24"/>
              </w:rPr>
            </w:pPr>
            <w:r w:rsidRPr="00CD3036">
              <w:rPr>
                <w:sz w:val="24"/>
              </w:rPr>
              <w:t>SB3100, 100В 3А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4323" w:rsidRPr="00CD3036" w:rsidRDefault="00EB4323" w:rsidP="00EB432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B4323" w:rsidRPr="001616D0" w:rsidRDefault="00EB4323" w:rsidP="00EB432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4323">
              <w:rPr>
                <w:sz w:val="24"/>
                <w:szCs w:val="24"/>
              </w:rPr>
              <w:t xml:space="preserve">Диод </w:t>
            </w:r>
            <w:proofErr w:type="spellStart"/>
            <w:r w:rsidRPr="00EB4323">
              <w:rPr>
                <w:sz w:val="24"/>
                <w:szCs w:val="24"/>
              </w:rPr>
              <w:t>Шоттки</w:t>
            </w:r>
            <w:proofErr w:type="spellEnd"/>
          </w:p>
        </w:tc>
      </w:tr>
      <w:tr w:rsidR="00EB432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4323" w:rsidRDefault="00EB4323" w:rsidP="00EB432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4323" w:rsidRDefault="00EB4323" w:rsidP="00EB432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B4323" w:rsidRPr="00EB4323" w:rsidRDefault="00EB4323" w:rsidP="00EB4323">
            <w:pPr>
              <w:spacing w:line="240" w:lineRule="auto"/>
              <w:ind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B4323" w:rsidRDefault="00EB4323" w:rsidP="00EB4323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4323" w:rsidRPr="00CD3036" w:rsidRDefault="00EB4323" w:rsidP="00EB4323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B4323" w:rsidRPr="001616D0" w:rsidRDefault="00EB4323" w:rsidP="00EB432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B4323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4323" w:rsidRDefault="00EB4323" w:rsidP="00EB4323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r>
              <w:rPr>
                <w:w w:val="90"/>
                <w:sz w:val="20"/>
              </w:rPr>
              <w:t xml:space="preserve">Инв. № </w:t>
            </w:r>
            <w:proofErr w:type="spellStart"/>
            <w:r>
              <w:rPr>
                <w:w w:val="90"/>
                <w:sz w:val="20"/>
              </w:rPr>
              <w:t>дубл</w:t>
            </w:r>
            <w:proofErr w:type="spellEnd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B4323" w:rsidRDefault="00EB4323" w:rsidP="00EB432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4323" w:rsidRPr="00CD3036" w:rsidRDefault="00EB4323" w:rsidP="00EB43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B4323" w:rsidRDefault="00EB4323" w:rsidP="00EB4323">
            <w:pPr>
              <w:spacing w:line="240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Транзисторы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4323" w:rsidRPr="007427A9" w:rsidRDefault="00EB4323" w:rsidP="00EB43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B4323" w:rsidRPr="00CD3036" w:rsidRDefault="00EB4323" w:rsidP="00EB432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B4323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4323" w:rsidRDefault="00EB4323" w:rsidP="00EB432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B4323" w:rsidRDefault="00EB4323" w:rsidP="00EB4323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B4323" w:rsidRPr="008D1DFE" w:rsidRDefault="00EB4323" w:rsidP="00EB43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VT1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B4323" w:rsidRPr="00CD3036" w:rsidRDefault="00282C01" w:rsidP="00EB4323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EB4323" w:rsidRPr="00EB4323">
              <w:rPr>
                <w:sz w:val="24"/>
                <w:szCs w:val="24"/>
                <w:lang w:val="ru-BY"/>
              </w:rPr>
              <w:t>2N7002</w:t>
            </w:r>
            <w:r>
              <w:rPr>
                <w:sz w:val="24"/>
                <w:szCs w:val="24"/>
                <w:lang w:val="en-US"/>
              </w:rPr>
              <w:t>,</w:t>
            </w:r>
            <w:r w:rsidR="00EB4323" w:rsidRPr="00EB4323">
              <w:rPr>
                <w:sz w:val="24"/>
                <w:szCs w:val="24"/>
                <w:lang w:val="ru-BY"/>
              </w:rPr>
              <w:t xml:space="preserve"> 60В, 0.2А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4323" w:rsidRPr="00A96C8B" w:rsidRDefault="00EB4323" w:rsidP="00EB43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B4323" w:rsidRPr="008D1DFE" w:rsidRDefault="00EB4323" w:rsidP="00EB4323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AB7EE1" w:rsidRDefault="00EB4323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VT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AB7EE1" w:rsidRDefault="00282C01" w:rsidP="00282C01">
            <w:pPr>
              <w:spacing w:line="240" w:lineRule="auto"/>
              <w:ind w:left="57" w:firstLine="0"/>
              <w:rPr>
                <w:sz w:val="24"/>
                <w:szCs w:val="24"/>
                <w:lang w:val="ru-BY"/>
              </w:rPr>
            </w:pPr>
            <w:r w:rsidRPr="00282C01">
              <w:rPr>
                <w:sz w:val="24"/>
                <w:lang w:val="ru-BY"/>
              </w:rPr>
              <w:t>КТ819А, 40В, 10А, 60Вт, 3МГц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AB7EE1" w:rsidRDefault="00282C01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w w:val="90"/>
                <w:kern w:val="16"/>
                <w:sz w:val="20"/>
              </w:rPr>
            </w:pPr>
            <w:proofErr w:type="spellStart"/>
            <w:r>
              <w:rPr>
                <w:w w:val="90"/>
                <w:sz w:val="20"/>
              </w:rPr>
              <w:t>Взам</w:t>
            </w:r>
            <w:proofErr w:type="spellEnd"/>
            <w:r>
              <w:rPr>
                <w:w w:val="90"/>
                <w:sz w:val="20"/>
              </w:rPr>
              <w:t>. инв. №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B4323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VT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Default="00EB4323" w:rsidP="00EB4323">
            <w:pPr>
              <w:spacing w:line="240" w:lineRule="auto"/>
              <w:ind w:left="57" w:firstLine="0"/>
              <w:rPr>
                <w:sz w:val="24"/>
                <w:szCs w:val="24"/>
              </w:rPr>
            </w:pPr>
            <w:r w:rsidRPr="00EB4323">
              <w:rPr>
                <w:sz w:val="24"/>
                <w:szCs w:val="24"/>
              </w:rPr>
              <w:t>GT60N321, IGBT 1000V 60A</w:t>
            </w: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EB4323" w:rsidRDefault="00EB4323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8D1DFE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8D1DFE" w:rsidRDefault="00EB4323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VT</w:t>
            </w:r>
            <w:r>
              <w:rPr>
                <w:sz w:val="24"/>
                <w:lang w:val="en-US"/>
              </w:rPr>
              <w:t>4</w:t>
            </w:r>
            <w:r w:rsidR="00282C01">
              <w:rPr>
                <w:sz w:val="24"/>
                <w:lang w:val="en-US"/>
              </w:rPr>
              <w:t xml:space="preserve"> – VT5</w:t>
            </w: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CD3036" w:rsidRDefault="00282C01" w:rsidP="00E03149">
            <w:pPr>
              <w:spacing w:line="240" w:lineRule="auto"/>
              <w:ind w:firstLine="0"/>
              <w:jc w:val="left"/>
              <w:rPr>
                <w:sz w:val="24"/>
                <w:lang w:val="ru-BY"/>
              </w:rPr>
            </w:pPr>
            <w:r w:rsidRPr="00282C01">
              <w:rPr>
                <w:sz w:val="24"/>
              </w:rPr>
              <w:t xml:space="preserve"> </w:t>
            </w:r>
            <w:r w:rsidRPr="00282C01">
              <w:rPr>
                <w:sz w:val="24"/>
              </w:rPr>
              <w:t>2SC2785, 40В</w:t>
            </w:r>
            <w:r w:rsidR="005B27F3">
              <w:rPr>
                <w:sz w:val="24"/>
                <w:lang w:val="en-US"/>
              </w:rPr>
              <w:t>,</w:t>
            </w:r>
            <w:r w:rsidRPr="00282C01">
              <w:rPr>
                <w:sz w:val="24"/>
              </w:rPr>
              <w:t xml:space="preserve"> </w:t>
            </w:r>
            <w:proofErr w:type="gramStart"/>
            <w:r w:rsidRPr="00282C01">
              <w:rPr>
                <w:sz w:val="24"/>
              </w:rPr>
              <w:t>0.1 А</w:t>
            </w:r>
            <w:proofErr w:type="gramEnd"/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282C01" w:rsidRDefault="00826F5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AB7EE1" w:rsidRDefault="00E03149" w:rsidP="00282C01">
            <w:pPr>
              <w:spacing w:line="240" w:lineRule="auto"/>
              <w:ind w:left="57" w:firstLine="0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282C01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sz w:val="20"/>
              </w:rPr>
              <w:t>Подп. и дата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AB7EE1" w:rsidRDefault="00E03149" w:rsidP="00E0314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CD3036" w:rsidRDefault="00E03149" w:rsidP="00E03149">
            <w:pPr>
              <w:pStyle w:val="a3"/>
              <w:ind w:left="57"/>
              <w:jc w:val="left"/>
              <w:rPr>
                <w:sz w:val="24"/>
                <w:szCs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2C1A96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CD3036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FF36AC" w:rsidRDefault="00E03149" w:rsidP="00E0314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EB4323" w:rsidRDefault="00E03149" w:rsidP="00E03149">
            <w:pPr>
              <w:pStyle w:val="a3"/>
              <w:ind w:left="57"/>
              <w:rPr>
                <w:sz w:val="24"/>
                <w:szCs w:val="24"/>
                <w:lang w:val="ru-BY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EB4323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EB4323" w:rsidRDefault="00E03149" w:rsidP="00E03149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18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EB4323" w:rsidRDefault="00E03149" w:rsidP="00E03149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6258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E03149" w:rsidRPr="00963021" w:rsidRDefault="00E03149" w:rsidP="00E03149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  <w:tc>
          <w:tcPr>
            <w:tcW w:w="57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7B5D18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Pr="00EB4323" w:rsidRDefault="00E03149" w:rsidP="00E03149">
            <w:pPr>
              <w:spacing w:line="240" w:lineRule="auto"/>
              <w:ind w:left="57" w:firstLine="0"/>
              <w:jc w:val="center"/>
              <w:rPr>
                <w:sz w:val="24"/>
              </w:rPr>
            </w:pPr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 w:val="restart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E03149">
        <w:trPr>
          <w:cantSplit/>
          <w:trHeight w:hRule="exact" w:val="437"/>
          <w:jc w:val="center"/>
        </w:trPr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  <w:r>
              <w:rPr>
                <w:w w:val="90"/>
                <w:sz w:val="20"/>
              </w:rPr>
              <w:t>Инв. № подл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10249" w:type="dxa"/>
            <w:gridSpan w:val="13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left="57" w:firstLine="0"/>
              <w:jc w:val="left"/>
              <w:rPr>
                <w:sz w:val="24"/>
              </w:rPr>
            </w:pPr>
          </w:p>
        </w:tc>
      </w:tr>
      <w:tr w:rsidR="00E03149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03149" w:rsidRPr="001A135A" w:rsidRDefault="00E03149" w:rsidP="00E03149">
            <w:pPr>
              <w:pStyle w:val="7"/>
              <w:spacing w:line="240" w:lineRule="auto"/>
              <w:jc w:val="both"/>
            </w:pPr>
            <w:r>
              <w:rPr>
                <w:position w:val="0"/>
                <w:sz w:val="40"/>
              </w:rPr>
              <w:t xml:space="preserve">               </w:t>
            </w:r>
            <w:r w:rsidRPr="005F1803">
              <w:rPr>
                <w:position w:val="0"/>
                <w:sz w:val="40"/>
              </w:rPr>
              <w:t>ГУИР.565211.001 Э</w:t>
            </w:r>
            <w:r>
              <w:rPr>
                <w:position w:val="0"/>
                <w:sz w:val="40"/>
              </w:rPr>
              <w:t>1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pStyle w:val="7"/>
              <w:spacing w:line="240" w:lineRule="auto"/>
              <w:rPr>
                <w:position w:val="0"/>
                <w:sz w:val="20"/>
              </w:rPr>
            </w:pPr>
            <w:r>
              <w:rPr>
                <w:position w:val="0"/>
                <w:sz w:val="20"/>
              </w:rPr>
              <w:t>Лист</w:t>
            </w:r>
          </w:p>
        </w:tc>
      </w:tr>
      <w:tr w:rsidR="00E03149">
        <w:trPr>
          <w:cantSplit/>
          <w:trHeight w:hRule="exact" w:val="281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Pr="00F04D89" w:rsidRDefault="00E03149" w:rsidP="00E0314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03149">
        <w:trPr>
          <w:cantSplit/>
          <w:trHeight w:hRule="exact" w:val="284"/>
          <w:jc w:val="center"/>
        </w:trPr>
        <w:tc>
          <w:tcPr>
            <w:tcW w:w="28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03149" w:rsidRDefault="00E03149" w:rsidP="00E03149">
            <w:pPr>
              <w:spacing w:line="240" w:lineRule="auto"/>
              <w:ind w:left="113" w:right="113" w:firstLine="0"/>
              <w:jc w:val="center"/>
              <w:rPr>
                <w:kern w:val="16"/>
                <w:sz w:val="20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w w:val="87"/>
                <w:sz w:val="20"/>
              </w:rPr>
            </w:pPr>
            <w:r>
              <w:rPr>
                <w:w w:val="87"/>
                <w:sz w:val="20"/>
              </w:rPr>
              <w:t>Изм.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Лист</w:t>
            </w:r>
          </w:p>
        </w:tc>
        <w:tc>
          <w:tcPr>
            <w:tcW w:w="130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5981" w:type="dxa"/>
            <w:gridSpan w:val="5"/>
            <w:vMerge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2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3149" w:rsidRDefault="00E03149" w:rsidP="00E03149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:rsidR="00FB22CA" w:rsidRDefault="00FB22CA" w:rsidP="00BF7504">
      <w:pPr>
        <w:spacing w:line="240" w:lineRule="auto"/>
        <w:ind w:right="169" w:firstLine="0"/>
        <w:jc w:val="right"/>
        <w:rPr>
          <w:sz w:val="2"/>
        </w:rPr>
      </w:pPr>
    </w:p>
    <w:sectPr w:rsidR="00FB22CA" w:rsidSect="00706404">
      <w:pgSz w:w="11906" w:h="16838" w:code="9"/>
      <w:pgMar w:top="357" w:right="425" w:bottom="272" w:left="6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C811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0A4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8E8C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9A8F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902A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C62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18E1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9020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184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947F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6D"/>
    <w:rsid w:val="0000445B"/>
    <w:rsid w:val="00024D36"/>
    <w:rsid w:val="00026567"/>
    <w:rsid w:val="00030AB3"/>
    <w:rsid w:val="00032C23"/>
    <w:rsid w:val="000416DE"/>
    <w:rsid w:val="00041E2D"/>
    <w:rsid w:val="00050B76"/>
    <w:rsid w:val="0005193A"/>
    <w:rsid w:val="00054780"/>
    <w:rsid w:val="00054C9A"/>
    <w:rsid w:val="00056CD0"/>
    <w:rsid w:val="00066111"/>
    <w:rsid w:val="0006788D"/>
    <w:rsid w:val="000704F3"/>
    <w:rsid w:val="00074D4D"/>
    <w:rsid w:val="00076547"/>
    <w:rsid w:val="000812E5"/>
    <w:rsid w:val="00084A32"/>
    <w:rsid w:val="000951B0"/>
    <w:rsid w:val="000B3D01"/>
    <w:rsid w:val="000C1002"/>
    <w:rsid w:val="000C1AFC"/>
    <w:rsid w:val="000C5459"/>
    <w:rsid w:val="000E2F48"/>
    <w:rsid w:val="000E39D1"/>
    <w:rsid w:val="000F5646"/>
    <w:rsid w:val="00100852"/>
    <w:rsid w:val="00117F00"/>
    <w:rsid w:val="00121EAF"/>
    <w:rsid w:val="001227FF"/>
    <w:rsid w:val="00122803"/>
    <w:rsid w:val="001234DB"/>
    <w:rsid w:val="00123EA7"/>
    <w:rsid w:val="0013263D"/>
    <w:rsid w:val="00132DD7"/>
    <w:rsid w:val="00155D5C"/>
    <w:rsid w:val="00156B83"/>
    <w:rsid w:val="00156D06"/>
    <w:rsid w:val="001616D0"/>
    <w:rsid w:val="001634C4"/>
    <w:rsid w:val="00171BE3"/>
    <w:rsid w:val="00183B49"/>
    <w:rsid w:val="00187890"/>
    <w:rsid w:val="00193C03"/>
    <w:rsid w:val="001A135A"/>
    <w:rsid w:val="001A4D56"/>
    <w:rsid w:val="001B00C5"/>
    <w:rsid w:val="001C2828"/>
    <w:rsid w:val="001C5BF9"/>
    <w:rsid w:val="001D5C9A"/>
    <w:rsid w:val="001E1A2D"/>
    <w:rsid w:val="001E45E7"/>
    <w:rsid w:val="00205D9A"/>
    <w:rsid w:val="00224660"/>
    <w:rsid w:val="0022756D"/>
    <w:rsid w:val="002335AB"/>
    <w:rsid w:val="0023496D"/>
    <w:rsid w:val="0023645B"/>
    <w:rsid w:val="00240FD5"/>
    <w:rsid w:val="00242D9D"/>
    <w:rsid w:val="0024587D"/>
    <w:rsid w:val="00252ADA"/>
    <w:rsid w:val="0025653D"/>
    <w:rsid w:val="00270F1F"/>
    <w:rsid w:val="00275F4C"/>
    <w:rsid w:val="002768D3"/>
    <w:rsid w:val="0028075F"/>
    <w:rsid w:val="00282C01"/>
    <w:rsid w:val="00290269"/>
    <w:rsid w:val="002B15DC"/>
    <w:rsid w:val="002C1A96"/>
    <w:rsid w:val="002C3D32"/>
    <w:rsid w:val="002D1186"/>
    <w:rsid w:val="002D7473"/>
    <w:rsid w:val="002E0B9F"/>
    <w:rsid w:val="002E3DD9"/>
    <w:rsid w:val="00305014"/>
    <w:rsid w:val="00322300"/>
    <w:rsid w:val="00336479"/>
    <w:rsid w:val="00341832"/>
    <w:rsid w:val="003428F0"/>
    <w:rsid w:val="00352B7C"/>
    <w:rsid w:val="0035312F"/>
    <w:rsid w:val="00362AE9"/>
    <w:rsid w:val="00365C04"/>
    <w:rsid w:val="003729DD"/>
    <w:rsid w:val="00372E19"/>
    <w:rsid w:val="0037390D"/>
    <w:rsid w:val="00381D78"/>
    <w:rsid w:val="00395DBD"/>
    <w:rsid w:val="0039745C"/>
    <w:rsid w:val="003A2475"/>
    <w:rsid w:val="003B6F20"/>
    <w:rsid w:val="003C5348"/>
    <w:rsid w:val="003D44CF"/>
    <w:rsid w:val="003D4DBB"/>
    <w:rsid w:val="003E0A3C"/>
    <w:rsid w:val="003E46EF"/>
    <w:rsid w:val="003E7EA6"/>
    <w:rsid w:val="003F3EB7"/>
    <w:rsid w:val="00402597"/>
    <w:rsid w:val="00410393"/>
    <w:rsid w:val="00415D67"/>
    <w:rsid w:val="00424425"/>
    <w:rsid w:val="00427F2A"/>
    <w:rsid w:val="00434F64"/>
    <w:rsid w:val="00435165"/>
    <w:rsid w:val="00452677"/>
    <w:rsid w:val="00452CF5"/>
    <w:rsid w:val="00454134"/>
    <w:rsid w:val="0045512B"/>
    <w:rsid w:val="00455D43"/>
    <w:rsid w:val="00472AF5"/>
    <w:rsid w:val="00476718"/>
    <w:rsid w:val="004772AD"/>
    <w:rsid w:val="0047791F"/>
    <w:rsid w:val="004810DB"/>
    <w:rsid w:val="00481779"/>
    <w:rsid w:val="00482E63"/>
    <w:rsid w:val="004870C3"/>
    <w:rsid w:val="004A1E77"/>
    <w:rsid w:val="004A4DB3"/>
    <w:rsid w:val="004A730C"/>
    <w:rsid w:val="004B0553"/>
    <w:rsid w:val="004D4C13"/>
    <w:rsid w:val="004D683E"/>
    <w:rsid w:val="004E08AA"/>
    <w:rsid w:val="00506641"/>
    <w:rsid w:val="005077B8"/>
    <w:rsid w:val="0051550A"/>
    <w:rsid w:val="005202B4"/>
    <w:rsid w:val="005205A3"/>
    <w:rsid w:val="00526A24"/>
    <w:rsid w:val="005329DF"/>
    <w:rsid w:val="00534CFC"/>
    <w:rsid w:val="005367D5"/>
    <w:rsid w:val="005446E0"/>
    <w:rsid w:val="00553525"/>
    <w:rsid w:val="00570B70"/>
    <w:rsid w:val="005939C9"/>
    <w:rsid w:val="00596200"/>
    <w:rsid w:val="005B27F3"/>
    <w:rsid w:val="005B40CF"/>
    <w:rsid w:val="005D3F16"/>
    <w:rsid w:val="005D54D3"/>
    <w:rsid w:val="005E0897"/>
    <w:rsid w:val="005E19C3"/>
    <w:rsid w:val="005E3C13"/>
    <w:rsid w:val="005E59D6"/>
    <w:rsid w:val="005F1803"/>
    <w:rsid w:val="00615232"/>
    <w:rsid w:val="00621BD3"/>
    <w:rsid w:val="00637055"/>
    <w:rsid w:val="0066158D"/>
    <w:rsid w:val="00661D9E"/>
    <w:rsid w:val="00663352"/>
    <w:rsid w:val="00680F16"/>
    <w:rsid w:val="0068128B"/>
    <w:rsid w:val="00682C15"/>
    <w:rsid w:val="006A296B"/>
    <w:rsid w:val="006B01C6"/>
    <w:rsid w:val="006D478E"/>
    <w:rsid w:val="006F702F"/>
    <w:rsid w:val="006F72EE"/>
    <w:rsid w:val="00700672"/>
    <w:rsid w:val="007027F7"/>
    <w:rsid w:val="00706404"/>
    <w:rsid w:val="00726052"/>
    <w:rsid w:val="00740ED3"/>
    <w:rsid w:val="007427A9"/>
    <w:rsid w:val="00744015"/>
    <w:rsid w:val="007538C3"/>
    <w:rsid w:val="007550E8"/>
    <w:rsid w:val="00756BBD"/>
    <w:rsid w:val="00765200"/>
    <w:rsid w:val="00770361"/>
    <w:rsid w:val="00771738"/>
    <w:rsid w:val="00782BC9"/>
    <w:rsid w:val="0078476D"/>
    <w:rsid w:val="007A03A3"/>
    <w:rsid w:val="007A0532"/>
    <w:rsid w:val="007A66EE"/>
    <w:rsid w:val="007B0D1D"/>
    <w:rsid w:val="007B1507"/>
    <w:rsid w:val="007B5D18"/>
    <w:rsid w:val="007C3CD2"/>
    <w:rsid w:val="007C431C"/>
    <w:rsid w:val="007F0522"/>
    <w:rsid w:val="007F70BA"/>
    <w:rsid w:val="007F768D"/>
    <w:rsid w:val="00804D10"/>
    <w:rsid w:val="00806C33"/>
    <w:rsid w:val="00814A78"/>
    <w:rsid w:val="00817F07"/>
    <w:rsid w:val="008213B3"/>
    <w:rsid w:val="00826F59"/>
    <w:rsid w:val="00833789"/>
    <w:rsid w:val="00837742"/>
    <w:rsid w:val="00840FB1"/>
    <w:rsid w:val="00856B42"/>
    <w:rsid w:val="0088197E"/>
    <w:rsid w:val="008A346C"/>
    <w:rsid w:val="008B2A96"/>
    <w:rsid w:val="008B538F"/>
    <w:rsid w:val="008C5589"/>
    <w:rsid w:val="008C682C"/>
    <w:rsid w:val="008C764E"/>
    <w:rsid w:val="008D1DFE"/>
    <w:rsid w:val="008E4968"/>
    <w:rsid w:val="008F01BB"/>
    <w:rsid w:val="008F3977"/>
    <w:rsid w:val="008F3B7B"/>
    <w:rsid w:val="009032F8"/>
    <w:rsid w:val="00906C8C"/>
    <w:rsid w:val="0090795C"/>
    <w:rsid w:val="009100B8"/>
    <w:rsid w:val="0091512C"/>
    <w:rsid w:val="0092124E"/>
    <w:rsid w:val="0092397E"/>
    <w:rsid w:val="00943F26"/>
    <w:rsid w:val="0094505E"/>
    <w:rsid w:val="00950AEB"/>
    <w:rsid w:val="00950F3F"/>
    <w:rsid w:val="00954822"/>
    <w:rsid w:val="009560EC"/>
    <w:rsid w:val="00963021"/>
    <w:rsid w:val="009675A6"/>
    <w:rsid w:val="0097158A"/>
    <w:rsid w:val="00971EF4"/>
    <w:rsid w:val="00990DE7"/>
    <w:rsid w:val="009927F3"/>
    <w:rsid w:val="00996799"/>
    <w:rsid w:val="009A1B6C"/>
    <w:rsid w:val="009A3C8C"/>
    <w:rsid w:val="009A4BCE"/>
    <w:rsid w:val="009A575E"/>
    <w:rsid w:val="009A7A11"/>
    <w:rsid w:val="009B3516"/>
    <w:rsid w:val="009B4137"/>
    <w:rsid w:val="009B523A"/>
    <w:rsid w:val="009D1681"/>
    <w:rsid w:val="009D260E"/>
    <w:rsid w:val="009D4A01"/>
    <w:rsid w:val="009F6248"/>
    <w:rsid w:val="00A101D3"/>
    <w:rsid w:val="00A12B83"/>
    <w:rsid w:val="00A17286"/>
    <w:rsid w:val="00A26996"/>
    <w:rsid w:val="00A30A64"/>
    <w:rsid w:val="00A348FE"/>
    <w:rsid w:val="00A375CD"/>
    <w:rsid w:val="00A54AB5"/>
    <w:rsid w:val="00A571AE"/>
    <w:rsid w:val="00A64CC7"/>
    <w:rsid w:val="00A67D90"/>
    <w:rsid w:val="00A67DC7"/>
    <w:rsid w:val="00A70255"/>
    <w:rsid w:val="00A7316D"/>
    <w:rsid w:val="00A81B2F"/>
    <w:rsid w:val="00A83FDC"/>
    <w:rsid w:val="00A93BE8"/>
    <w:rsid w:val="00A96C8B"/>
    <w:rsid w:val="00A97EDB"/>
    <w:rsid w:val="00AA7E53"/>
    <w:rsid w:val="00AB7AE1"/>
    <w:rsid w:val="00AB7EE1"/>
    <w:rsid w:val="00AC06B2"/>
    <w:rsid w:val="00AC703E"/>
    <w:rsid w:val="00AD288E"/>
    <w:rsid w:val="00AD2A2D"/>
    <w:rsid w:val="00AE4E50"/>
    <w:rsid w:val="00AF1949"/>
    <w:rsid w:val="00AF5C2B"/>
    <w:rsid w:val="00B059C3"/>
    <w:rsid w:val="00B05ADA"/>
    <w:rsid w:val="00B11610"/>
    <w:rsid w:val="00B21E86"/>
    <w:rsid w:val="00B23759"/>
    <w:rsid w:val="00B238B2"/>
    <w:rsid w:val="00B26665"/>
    <w:rsid w:val="00B41BF3"/>
    <w:rsid w:val="00B4230E"/>
    <w:rsid w:val="00B42C96"/>
    <w:rsid w:val="00B45141"/>
    <w:rsid w:val="00B64EC6"/>
    <w:rsid w:val="00B767D0"/>
    <w:rsid w:val="00B833DD"/>
    <w:rsid w:val="00B86274"/>
    <w:rsid w:val="00B90ACB"/>
    <w:rsid w:val="00B91448"/>
    <w:rsid w:val="00BC38C7"/>
    <w:rsid w:val="00BC402A"/>
    <w:rsid w:val="00BC7039"/>
    <w:rsid w:val="00BE266C"/>
    <w:rsid w:val="00BF199A"/>
    <w:rsid w:val="00BF3779"/>
    <w:rsid w:val="00BF7504"/>
    <w:rsid w:val="00C0796C"/>
    <w:rsid w:val="00C07B1A"/>
    <w:rsid w:val="00C1029C"/>
    <w:rsid w:val="00C11C35"/>
    <w:rsid w:val="00C166DE"/>
    <w:rsid w:val="00C24E7B"/>
    <w:rsid w:val="00C26D2B"/>
    <w:rsid w:val="00C27391"/>
    <w:rsid w:val="00C374B9"/>
    <w:rsid w:val="00C55BDE"/>
    <w:rsid w:val="00C63968"/>
    <w:rsid w:val="00C6722C"/>
    <w:rsid w:val="00C67A1B"/>
    <w:rsid w:val="00C727A0"/>
    <w:rsid w:val="00C80AB5"/>
    <w:rsid w:val="00C916DF"/>
    <w:rsid w:val="00CB183B"/>
    <w:rsid w:val="00CB5250"/>
    <w:rsid w:val="00CB7CA6"/>
    <w:rsid w:val="00CC60FC"/>
    <w:rsid w:val="00CD3036"/>
    <w:rsid w:val="00CD45F2"/>
    <w:rsid w:val="00CE0A22"/>
    <w:rsid w:val="00CE6698"/>
    <w:rsid w:val="00CF489A"/>
    <w:rsid w:val="00D04333"/>
    <w:rsid w:val="00D05AB9"/>
    <w:rsid w:val="00D12C69"/>
    <w:rsid w:val="00D25086"/>
    <w:rsid w:val="00D269A2"/>
    <w:rsid w:val="00D27BF0"/>
    <w:rsid w:val="00D35F53"/>
    <w:rsid w:val="00D371C6"/>
    <w:rsid w:val="00D51BA3"/>
    <w:rsid w:val="00D54BE5"/>
    <w:rsid w:val="00D614BD"/>
    <w:rsid w:val="00D7619E"/>
    <w:rsid w:val="00D7713F"/>
    <w:rsid w:val="00D80BCB"/>
    <w:rsid w:val="00DA071C"/>
    <w:rsid w:val="00DA1A4C"/>
    <w:rsid w:val="00DA6B28"/>
    <w:rsid w:val="00DB0B45"/>
    <w:rsid w:val="00DB15C5"/>
    <w:rsid w:val="00DB4AA0"/>
    <w:rsid w:val="00DB6A90"/>
    <w:rsid w:val="00DC6CD1"/>
    <w:rsid w:val="00DD2B44"/>
    <w:rsid w:val="00DE09C1"/>
    <w:rsid w:val="00DF1FFB"/>
    <w:rsid w:val="00DF5055"/>
    <w:rsid w:val="00DF724A"/>
    <w:rsid w:val="00E03149"/>
    <w:rsid w:val="00E11C08"/>
    <w:rsid w:val="00E36E12"/>
    <w:rsid w:val="00E40221"/>
    <w:rsid w:val="00E42AEF"/>
    <w:rsid w:val="00E44ABF"/>
    <w:rsid w:val="00E54978"/>
    <w:rsid w:val="00E62BE6"/>
    <w:rsid w:val="00E708BE"/>
    <w:rsid w:val="00E75234"/>
    <w:rsid w:val="00E91FAC"/>
    <w:rsid w:val="00E95812"/>
    <w:rsid w:val="00E97847"/>
    <w:rsid w:val="00EA494E"/>
    <w:rsid w:val="00EA531B"/>
    <w:rsid w:val="00EA7824"/>
    <w:rsid w:val="00EB4323"/>
    <w:rsid w:val="00EC4B3D"/>
    <w:rsid w:val="00ED646D"/>
    <w:rsid w:val="00ED7EF9"/>
    <w:rsid w:val="00EE59F4"/>
    <w:rsid w:val="00F0091D"/>
    <w:rsid w:val="00F04D89"/>
    <w:rsid w:val="00F106DF"/>
    <w:rsid w:val="00F2678A"/>
    <w:rsid w:val="00F42F36"/>
    <w:rsid w:val="00F45E77"/>
    <w:rsid w:val="00F5646E"/>
    <w:rsid w:val="00F60FB7"/>
    <w:rsid w:val="00F65672"/>
    <w:rsid w:val="00F72A87"/>
    <w:rsid w:val="00F73CD9"/>
    <w:rsid w:val="00F765E1"/>
    <w:rsid w:val="00F86C5F"/>
    <w:rsid w:val="00F87650"/>
    <w:rsid w:val="00FA1C5C"/>
    <w:rsid w:val="00FA4376"/>
    <w:rsid w:val="00FA5237"/>
    <w:rsid w:val="00FB22CA"/>
    <w:rsid w:val="00FC7AC6"/>
    <w:rsid w:val="00FD45D7"/>
    <w:rsid w:val="00FD64E0"/>
    <w:rsid w:val="00FE2211"/>
    <w:rsid w:val="00FF36AC"/>
    <w:rsid w:val="00FF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3715A9"/>
  <w15:chartTrackingRefBased/>
  <w15:docId w15:val="{1D798D4C-64F2-44DE-A3BB-B36F15D6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D01"/>
    <w:pPr>
      <w:spacing w:line="480" w:lineRule="auto"/>
      <w:ind w:firstLine="567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uppressAutoHyphens/>
      <w:spacing w:before="240" w:after="240" w:line="240" w:lineRule="auto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2"/>
    </w:pPr>
    <w:rPr>
      <w:b/>
      <w:i/>
    </w:rPr>
  </w:style>
  <w:style w:type="paragraph" w:styleId="4">
    <w:name w:val="heading 4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suppressAutoHyphens/>
      <w:spacing w:before="120" w:after="120" w:line="240" w:lineRule="auto"/>
      <w:ind w:firstLine="0"/>
      <w:jc w:val="center"/>
      <w:outlineLvl w:val="4"/>
    </w:pPr>
  </w:style>
  <w:style w:type="paragraph" w:styleId="6">
    <w:name w:val="heading 6"/>
    <w:basedOn w:val="a"/>
    <w:next w:val="a"/>
    <w:link w:val="60"/>
    <w:qFormat/>
    <w:pPr>
      <w:keepNext/>
      <w:ind w:firstLine="0"/>
      <w:jc w:val="center"/>
      <w:outlineLvl w:val="5"/>
    </w:pPr>
    <w:rPr>
      <w:position w:val="-54"/>
      <w:sz w:val="36"/>
    </w:rPr>
  </w:style>
  <w:style w:type="paragraph" w:styleId="7">
    <w:name w:val="heading 7"/>
    <w:basedOn w:val="a"/>
    <w:next w:val="a"/>
    <w:link w:val="70"/>
    <w:qFormat/>
    <w:pPr>
      <w:keepNext/>
      <w:ind w:firstLine="0"/>
      <w:jc w:val="center"/>
      <w:outlineLvl w:val="6"/>
    </w:pPr>
    <w:rPr>
      <w:position w:val="-16"/>
      <w:sz w:val="48"/>
    </w:rPr>
  </w:style>
  <w:style w:type="paragraph" w:styleId="8">
    <w:name w:val="heading 8"/>
    <w:basedOn w:val="a"/>
    <w:next w:val="a"/>
    <w:qFormat/>
    <w:pPr>
      <w:keepNext/>
      <w:ind w:firstLine="0"/>
      <w:jc w:val="center"/>
      <w:outlineLvl w:val="7"/>
    </w:pPr>
    <w:rPr>
      <w:position w:val="4"/>
      <w:sz w:val="40"/>
    </w:rPr>
  </w:style>
  <w:style w:type="paragraph" w:styleId="9">
    <w:name w:val="heading 9"/>
    <w:basedOn w:val="a"/>
    <w:next w:val="a"/>
    <w:qFormat/>
    <w:pPr>
      <w:keepNext/>
      <w:spacing w:line="240" w:lineRule="auto"/>
      <w:ind w:firstLine="0"/>
      <w:jc w:val="center"/>
      <w:outlineLvl w:val="8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рафика"/>
    <w:basedOn w:val="a"/>
    <w:pPr>
      <w:spacing w:line="240" w:lineRule="auto"/>
      <w:ind w:firstLine="0"/>
      <w:jc w:val="center"/>
    </w:pPr>
  </w:style>
  <w:style w:type="paragraph" w:customStyle="1" w:styleId="a4">
    <w:name w:val="Формула"/>
    <w:basedOn w:val="a"/>
    <w:next w:val="a"/>
    <w:pPr>
      <w:spacing w:before="240" w:after="240"/>
      <w:ind w:firstLine="0"/>
      <w:jc w:val="center"/>
    </w:pPr>
  </w:style>
  <w:style w:type="paragraph" w:styleId="a5">
    <w:name w:val="Balloon Text"/>
    <w:basedOn w:val="a"/>
    <w:semiHidden/>
    <w:rsid w:val="009A575E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link w:val="6"/>
    <w:rsid w:val="008F3B7B"/>
    <w:rPr>
      <w:position w:val="-54"/>
      <w:sz w:val="36"/>
    </w:rPr>
  </w:style>
  <w:style w:type="character" w:customStyle="1" w:styleId="70">
    <w:name w:val="Заголовок 7 Знак"/>
    <w:link w:val="7"/>
    <w:rsid w:val="008F3B7B"/>
    <w:rPr>
      <w:position w:val="-1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0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B8492-FCA5-4E26-B2B7-3228AC98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Перв</vt:lpstr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Перв</dc:title>
  <dc:subject/>
  <dc:creator>SKB3-Molochn</dc:creator>
  <cp:keywords/>
  <dc:description>Version 1.01</dc:description>
  <cp:lastModifiedBy>Игорь Насевич</cp:lastModifiedBy>
  <cp:revision>8</cp:revision>
  <cp:lastPrinted>2020-12-12T23:41:00Z</cp:lastPrinted>
  <dcterms:created xsi:type="dcterms:W3CDTF">2022-05-13T10:40:00Z</dcterms:created>
  <dcterms:modified xsi:type="dcterms:W3CDTF">2022-05-13T21:07:00Z</dcterms:modified>
</cp:coreProperties>
</file>