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EBF" w:rsidRDefault="009E7EBF" w:rsidP="00617AA8">
      <w:pPr>
        <w:jc w:val="center"/>
      </w:pPr>
      <w:r>
        <w:t>ОТЗЫВ</w:t>
      </w:r>
    </w:p>
    <w:p w:rsidR="009E7EBF" w:rsidRDefault="009E7EBF" w:rsidP="00617AA8">
      <w:pPr>
        <w:jc w:val="center"/>
      </w:pPr>
      <w:r>
        <w:t xml:space="preserve">на дипломный проект студента факультета </w:t>
      </w:r>
      <w:r w:rsidR="00450E09">
        <w:t>компьютерного проектирования</w:t>
      </w:r>
      <w:r>
        <w:t xml:space="preserve"> учреждения образования «Белорусский государственный университет информатики и радиоэлектроники»</w:t>
      </w:r>
    </w:p>
    <w:p w:rsidR="00450E09" w:rsidRDefault="00DE2208" w:rsidP="00617AA8">
      <w:pPr>
        <w:jc w:val="center"/>
      </w:pPr>
      <w:proofErr w:type="spellStart"/>
      <w:r>
        <w:t>Насевича</w:t>
      </w:r>
      <w:proofErr w:type="spellEnd"/>
      <w:r>
        <w:t xml:space="preserve"> Игоря Валерьевича</w:t>
      </w:r>
    </w:p>
    <w:p w:rsidR="009E7EBF" w:rsidRDefault="009E7EBF" w:rsidP="00617AA8">
      <w:pPr>
        <w:jc w:val="center"/>
      </w:pPr>
      <w:r>
        <w:t>на тему «</w:t>
      </w:r>
      <w:r w:rsidR="00DE2208">
        <w:t>Дистанционно управляемый источник питания СВЧ магнетрона средней мощности</w:t>
      </w:r>
      <w:r>
        <w:t>»</w:t>
      </w:r>
    </w:p>
    <w:p w:rsidR="009E7EBF" w:rsidRDefault="009E7EBF" w:rsidP="00617AA8"/>
    <w:p w:rsidR="009E7EBF" w:rsidRDefault="009E7EBF" w:rsidP="00617AA8">
      <w:pPr>
        <w:ind w:firstLine="708"/>
      </w:pPr>
      <w:r>
        <w:t xml:space="preserve">Дипломный проект посвящен разработке </w:t>
      </w:r>
      <w:r w:rsidR="00DE2208">
        <w:t>источник</w:t>
      </w:r>
      <w:r w:rsidR="00DE2208">
        <w:t>а</w:t>
      </w:r>
      <w:r w:rsidR="00DE2208">
        <w:t xml:space="preserve"> питания СВЧ магнетрона средней мощности</w:t>
      </w:r>
      <w:r>
        <w:t>. Тема дипломного проекта является актуальной в связи с широким применением</w:t>
      </w:r>
      <w:r w:rsidR="000C3FD4">
        <w:t xml:space="preserve"> </w:t>
      </w:r>
      <w:r w:rsidR="00DE2208">
        <w:t>СВЧ</w:t>
      </w:r>
      <w:r w:rsidR="000C3FD4">
        <w:t xml:space="preserve"> </w:t>
      </w:r>
      <w:r w:rsidR="00DE2208">
        <w:t>технологий</w:t>
      </w:r>
      <w:r w:rsidR="000C3FD4">
        <w:t xml:space="preserve"> в </w:t>
      </w:r>
      <w:r w:rsidR="00DE2208">
        <w:t>промышленности</w:t>
      </w:r>
      <w:r w:rsidR="00FE7F61">
        <w:t xml:space="preserve"> </w:t>
      </w:r>
      <w:r w:rsidR="00504876">
        <w:t xml:space="preserve">и </w:t>
      </w:r>
      <w:r w:rsidR="00DE2208">
        <w:t>научной сфере</w:t>
      </w:r>
      <w:r w:rsidR="00FE7F61">
        <w:t>.</w:t>
      </w:r>
      <w:r w:rsidR="00E4296E">
        <w:t xml:space="preserve"> </w:t>
      </w:r>
    </w:p>
    <w:p w:rsidR="009E7EBF" w:rsidRDefault="009E7EBF" w:rsidP="00617AA8">
      <w:pPr>
        <w:ind w:firstLine="708"/>
      </w:pPr>
      <w:r>
        <w:t>В ходе выполнения дипломного проекта студентом</w:t>
      </w:r>
      <w:r w:rsidR="004C31EA">
        <w:t xml:space="preserve"> </w:t>
      </w:r>
      <w:proofErr w:type="spellStart"/>
      <w:r w:rsidR="00DE2208">
        <w:t>Насевичем</w:t>
      </w:r>
      <w:proofErr w:type="spellEnd"/>
      <w:r w:rsidR="00DE2208">
        <w:t xml:space="preserve"> Игорем Валерьевичем</w:t>
      </w:r>
      <w:r>
        <w:t xml:space="preserve"> были реализованы все этапы разработки </w:t>
      </w:r>
      <w:r w:rsidR="00DE2208">
        <w:t>источника питания</w:t>
      </w:r>
      <w:r>
        <w:t xml:space="preserve">, включая анализ </w:t>
      </w:r>
      <w:r w:rsidR="00DE2208">
        <w:t>конструктивных особенностей существующих источников питания</w:t>
      </w:r>
      <w:r>
        <w:t>,</w:t>
      </w:r>
      <w:r w:rsidR="008803E6">
        <w:t xml:space="preserve"> </w:t>
      </w:r>
      <w:r w:rsidR="00D50F0B">
        <w:t>анализ</w:t>
      </w:r>
      <w:r w:rsidR="00DE2208">
        <w:t xml:space="preserve"> и разработка</w:t>
      </w:r>
      <w:r w:rsidR="00D50F0B">
        <w:t xml:space="preserve"> схемотехнического решения электронного модуля, анализ и</w:t>
      </w:r>
      <w:r w:rsidR="00742727">
        <w:t xml:space="preserve"> выбор</w:t>
      </w:r>
      <w:r w:rsidR="008803E6">
        <w:t xml:space="preserve"> </w:t>
      </w:r>
      <w:r w:rsidR="00504876">
        <w:t xml:space="preserve">электронных компонентов, </w:t>
      </w:r>
      <w:r w:rsidR="00742727">
        <w:t xml:space="preserve">расчёт конструктивно-технических параметров, </w:t>
      </w:r>
      <w:r w:rsidR="00A173AC">
        <w:t xml:space="preserve">разработка печатной платы, разработка технологического процесса сборки устройства, </w:t>
      </w:r>
      <w:r w:rsidR="00DE2208">
        <w:t xml:space="preserve">разработка специального ПО, </w:t>
      </w:r>
      <w:r w:rsidR="00B91A6C">
        <w:t>показана экономическая целесообразность</w:t>
      </w:r>
      <w:r w:rsidR="00B4570C">
        <w:t xml:space="preserve"> изготовления</w:t>
      </w:r>
      <w:r w:rsidR="00B91A6C">
        <w:t xml:space="preserve"> устройства, разработка конструкторской документации.</w:t>
      </w:r>
    </w:p>
    <w:p w:rsidR="009E7EBF" w:rsidRDefault="00B4570C" w:rsidP="00617AA8">
      <w:pPr>
        <w:ind w:firstLine="708"/>
      </w:pPr>
      <w:r>
        <w:t>С</w:t>
      </w:r>
      <w:r w:rsidR="009E7EBF">
        <w:t xml:space="preserve">тудент </w:t>
      </w:r>
      <w:r w:rsidR="00DE2208">
        <w:t>Насевич Игорь Валерьевич</w:t>
      </w:r>
      <w:r w:rsidR="009E7EBF">
        <w:t xml:space="preserve"> продемонстрировал </w:t>
      </w:r>
      <w:r>
        <w:t xml:space="preserve">хорошее </w:t>
      </w:r>
      <w:r w:rsidR="009E7EBF">
        <w:t xml:space="preserve">владение современными </w:t>
      </w:r>
      <w:r w:rsidR="00EB2798">
        <w:t>система</w:t>
      </w:r>
      <w:r w:rsidR="00DE2208">
        <w:t>ми</w:t>
      </w:r>
      <w:r w:rsidR="00EB2798">
        <w:t xml:space="preserve"> автоматизированного проектирования</w:t>
      </w:r>
      <w:r>
        <w:t>.</w:t>
      </w:r>
    </w:p>
    <w:p w:rsidR="00AD39A0" w:rsidRDefault="00AD39A0" w:rsidP="00617AA8">
      <w:pPr>
        <w:ind w:firstLine="708"/>
      </w:pPr>
      <w:r>
        <w:t>Работа над проектом велась в соответствии с календарным графиком. Пояснительная записка и графический материал оформлены аккуратно и в соответствии с требованиями ЕСКД.</w:t>
      </w:r>
    </w:p>
    <w:p w:rsidR="009E7EBF" w:rsidRDefault="009E7EBF" w:rsidP="004272BC">
      <w:pPr>
        <w:ind w:firstLine="708"/>
      </w:pPr>
      <w:r>
        <w:t xml:space="preserve">Считаю, что студент </w:t>
      </w:r>
      <w:r w:rsidR="00DE2208">
        <w:t>Насевич Игорь Валерьевич</w:t>
      </w:r>
      <w:r w:rsidR="00D006D0">
        <w:t xml:space="preserve"> освоил технику проектирования электронных средств</w:t>
      </w:r>
      <w:r w:rsidR="008E78D9">
        <w:t>, подготовлен к самостоятельной работе по специальности «П</w:t>
      </w:r>
      <w:r w:rsidR="008E78D9" w:rsidRPr="008E78D9">
        <w:t>роектирование и производство программно-управляемых электронных средств</w:t>
      </w:r>
      <w:r w:rsidR="008E78D9">
        <w:t>»</w:t>
      </w:r>
      <w:r>
        <w:t xml:space="preserve"> заслуживает присвоения квалификации</w:t>
      </w:r>
      <w:r w:rsidR="00B4570C">
        <w:t xml:space="preserve"> и</w:t>
      </w:r>
      <w:r w:rsidR="0069563F">
        <w:t>нженер-электроник-программист.</w:t>
      </w:r>
    </w:p>
    <w:p w:rsidR="009E7EBF" w:rsidRDefault="009E7EBF" w:rsidP="00617AA8">
      <w:bookmarkStart w:id="0" w:name="_GoBack"/>
      <w:bookmarkEnd w:id="0"/>
    </w:p>
    <w:p w:rsidR="00B4570C" w:rsidRDefault="00B4570C" w:rsidP="00617AA8"/>
    <w:p w:rsidR="009E7EBF" w:rsidRDefault="009E7EBF" w:rsidP="00617AA8">
      <w:r>
        <w:t>Руководитель проекта</w:t>
      </w:r>
    </w:p>
    <w:p w:rsidR="00B4570C" w:rsidRDefault="00B4570C" w:rsidP="00617AA8">
      <w:r>
        <w:t>З</w:t>
      </w:r>
      <w:r w:rsidR="001146F7">
        <w:t>ав</w:t>
      </w:r>
      <w:r>
        <w:t xml:space="preserve">едующий кафедрой </w:t>
      </w:r>
      <w:r w:rsidR="001146F7">
        <w:t>ЭТТ</w:t>
      </w:r>
      <w:r>
        <w:t xml:space="preserve"> БГУИР</w:t>
      </w:r>
      <w:r w:rsidR="001146F7">
        <w:t>,</w:t>
      </w:r>
    </w:p>
    <w:p w:rsidR="008B15E4" w:rsidRDefault="00B4570C" w:rsidP="00617AA8">
      <w:r>
        <w:t xml:space="preserve">к.т.н., </w:t>
      </w:r>
      <w:r w:rsidR="009E7EBF">
        <w:t>доцент</w:t>
      </w:r>
      <w:r w:rsidR="001146F7">
        <w:tab/>
      </w:r>
      <w:r w:rsidR="001146F7">
        <w:tab/>
      </w:r>
      <w:r w:rsidR="001146F7">
        <w:tab/>
      </w:r>
      <w:r w:rsidR="001146F7">
        <w:tab/>
      </w:r>
      <w:r w:rsidR="009E7EBF">
        <w:tab/>
      </w:r>
      <w:r w:rsidR="004026EF">
        <w:tab/>
      </w:r>
      <w:r w:rsidR="004026EF">
        <w:tab/>
        <w:t xml:space="preserve">       </w:t>
      </w:r>
      <w:proofErr w:type="spellStart"/>
      <w:r w:rsidR="004026EF">
        <w:t>Мадвейко</w:t>
      </w:r>
      <w:proofErr w:type="spellEnd"/>
      <w:r w:rsidR="004026EF">
        <w:t xml:space="preserve"> С.И.</w:t>
      </w:r>
    </w:p>
    <w:sectPr w:rsidR="008B15E4" w:rsidSect="00375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30FF"/>
    <w:rsid w:val="00071133"/>
    <w:rsid w:val="000C3FD4"/>
    <w:rsid w:val="000D3E88"/>
    <w:rsid w:val="001146F7"/>
    <w:rsid w:val="001B56B9"/>
    <w:rsid w:val="00280DB8"/>
    <w:rsid w:val="00315927"/>
    <w:rsid w:val="00374E77"/>
    <w:rsid w:val="00375D44"/>
    <w:rsid w:val="003B2DB9"/>
    <w:rsid w:val="004026EF"/>
    <w:rsid w:val="004272BC"/>
    <w:rsid w:val="00450E09"/>
    <w:rsid w:val="004C31EA"/>
    <w:rsid w:val="00504876"/>
    <w:rsid w:val="00507906"/>
    <w:rsid w:val="0052601B"/>
    <w:rsid w:val="00617AA8"/>
    <w:rsid w:val="0069563F"/>
    <w:rsid w:val="006B463E"/>
    <w:rsid w:val="00742727"/>
    <w:rsid w:val="00770D2B"/>
    <w:rsid w:val="00817BF4"/>
    <w:rsid w:val="008803E6"/>
    <w:rsid w:val="008B15E4"/>
    <w:rsid w:val="008C7625"/>
    <w:rsid w:val="008E3B29"/>
    <w:rsid w:val="008E78D9"/>
    <w:rsid w:val="009E7EBF"/>
    <w:rsid w:val="00A173AC"/>
    <w:rsid w:val="00AB0BB9"/>
    <w:rsid w:val="00AC30FF"/>
    <w:rsid w:val="00AD39A0"/>
    <w:rsid w:val="00B4570C"/>
    <w:rsid w:val="00B91A6C"/>
    <w:rsid w:val="00BC259D"/>
    <w:rsid w:val="00BC2636"/>
    <w:rsid w:val="00C215B4"/>
    <w:rsid w:val="00C55D12"/>
    <w:rsid w:val="00CF71DB"/>
    <w:rsid w:val="00D006D0"/>
    <w:rsid w:val="00D50F0B"/>
    <w:rsid w:val="00DE2208"/>
    <w:rsid w:val="00E35492"/>
    <w:rsid w:val="00E4296E"/>
    <w:rsid w:val="00EB2798"/>
    <w:rsid w:val="00EB7155"/>
    <w:rsid w:val="00FE7F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C4ED8"/>
  <w15:docId w15:val="{254EC66C-CFE9-4512-B462-EC01455B9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5D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4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m23122</dc:creator>
  <cp:lastModifiedBy>Игорь Насевич</cp:lastModifiedBy>
  <cp:revision>4</cp:revision>
  <dcterms:created xsi:type="dcterms:W3CDTF">2020-06-04T20:29:00Z</dcterms:created>
  <dcterms:modified xsi:type="dcterms:W3CDTF">2022-06-08T22:24:00Z</dcterms:modified>
</cp:coreProperties>
</file>