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tbl>
      <w:tblPr/>
      <w:tblGrid>
        <w:gridCol w:w="931"/>
        <w:gridCol w:w="3746"/>
        <w:gridCol w:w="1411"/>
        <w:gridCol w:w="1912"/>
        <w:gridCol w:w="1213"/>
        <w:gridCol w:w="1537"/>
      </w:tblGrid>
      <w:tr>
        <w:trPr>
          <w:trHeight w:val="230" w:hRule="auto"/>
          <w:jc w:val="left"/>
          <w:cantSplit w:val="1"/>
        </w:trPr>
        <w:tc>
          <w:tcPr>
            <w:tcW w:w="467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Numer zlecenia oraz nazwa i akronim projektu: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mPa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ństwo</w:t>
            </w:r>
          </w:p>
        </w:tc>
        <w:tc>
          <w:tcPr>
            <w:tcW w:w="453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Zleceniodawca: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Miko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łaj Noga</w:t>
            </w:r>
          </w:p>
        </w:tc>
      </w:tr>
      <w:tr>
        <w:trPr>
          <w:trHeight w:val="1043" w:hRule="auto"/>
          <w:jc w:val="left"/>
          <w:cantSplit w:val="1"/>
        </w:trPr>
        <w:tc>
          <w:tcPr>
            <w:tcW w:w="467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Zespó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ł projektowy: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Igor P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ędziwilk</w:t>
            </w:r>
          </w:p>
        </w:tc>
        <w:tc>
          <w:tcPr>
            <w:tcW w:w="453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Kierownik projektu: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Igor P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ędziwilk</w:t>
            </w:r>
          </w:p>
        </w:tc>
      </w:tr>
      <w:tr>
        <w:trPr>
          <w:trHeight w:val="405" w:hRule="auto"/>
          <w:jc w:val="left"/>
          <w:cantSplit w:val="1"/>
        </w:trPr>
        <w:tc>
          <w:tcPr>
            <w:tcW w:w="467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 dokumentu: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Specyfikacja Wymaga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ń Systemowych</w:t>
            </w:r>
          </w:p>
        </w:tc>
        <w:tc>
          <w:tcPr>
            <w:tcW w:w="453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Odpowiedzialny za dokument: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Igor P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ędziwilk</w:t>
            </w:r>
          </w:p>
        </w:tc>
      </w:tr>
      <w:tr>
        <w:trPr>
          <w:trHeight w:val="348" w:hRule="auto"/>
          <w:jc w:val="left"/>
          <w:cantSplit w:val="1"/>
        </w:trPr>
        <w:tc>
          <w:tcPr>
            <w:tcW w:w="9213" w:type="dxa"/>
            <w:gridSpan w:val="5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Historia dokumentu</w:t>
            </w:r>
          </w:p>
        </w:tc>
      </w:tr>
      <w:tr>
        <w:trPr>
          <w:trHeight w:val="477" w:hRule="auto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Wersja</w:t>
            </w:r>
          </w:p>
        </w:tc>
        <w:tc>
          <w:tcPr>
            <w:tcW w:w="37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Opis modyfikacji</w:t>
            </w:r>
          </w:p>
        </w:tc>
        <w:tc>
          <w:tcPr>
            <w:tcW w:w="14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Rozdzia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ł / strona</w:t>
            </w:r>
          </w:p>
        </w:tc>
        <w:tc>
          <w:tcPr>
            <w:tcW w:w="19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Autor modyfikacji</w:t>
            </w:r>
          </w:p>
        </w:tc>
        <w:tc>
          <w:tcPr>
            <w:tcW w:w="275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Data</w:t>
            </w:r>
          </w:p>
        </w:tc>
      </w:tr>
      <w:tr>
        <w:trPr>
          <w:trHeight w:val="1" w:hRule="atLeast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v0.5</w:t>
            </w:r>
          </w:p>
        </w:tc>
        <w:tc>
          <w:tcPr>
            <w:tcW w:w="37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Startowa wersja dokumentu</w:t>
            </w:r>
          </w:p>
        </w:tc>
        <w:tc>
          <w:tcPr>
            <w:tcW w:w="14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Punkt 1</w:t>
            </w:r>
          </w:p>
        </w:tc>
        <w:tc>
          <w:tcPr>
            <w:tcW w:w="19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Igor P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ędziwilk</w:t>
            </w:r>
          </w:p>
        </w:tc>
        <w:tc>
          <w:tcPr>
            <w:tcW w:w="275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12.02.2026</w:t>
            </w:r>
          </w:p>
        </w:tc>
      </w:tr>
      <w:tr>
        <w:trPr>
          <w:trHeight w:val="1" w:hRule="atLeast"/>
          <w:jc w:val="left"/>
        </w:trPr>
        <w:tc>
          <w:tcPr>
            <w:tcW w:w="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v1</w:t>
            </w:r>
          </w:p>
        </w:tc>
        <w:tc>
          <w:tcPr>
            <w:tcW w:w="37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Finalna wersja dokumentu</w:t>
            </w:r>
          </w:p>
        </w:tc>
        <w:tc>
          <w:tcPr>
            <w:tcW w:w="14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ca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łość</w:t>
            </w:r>
          </w:p>
        </w:tc>
        <w:tc>
          <w:tcPr>
            <w:tcW w:w="19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Igor P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ędziwilk</w:t>
            </w:r>
          </w:p>
        </w:tc>
        <w:tc>
          <w:tcPr>
            <w:tcW w:w="275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15.02.2026</w:t>
            </w:r>
          </w:p>
        </w:tc>
      </w:tr>
    </w:tbl>
    <w:p>
      <w:pPr>
        <w:keepNext w:val="true"/>
        <w:numPr>
          <w:ilvl w:val="0"/>
          <w:numId w:val="24"/>
        </w:numPr>
        <w:spacing w:before="240" w:after="0" w:line="276"/>
        <w:ind w:right="0" w:left="432" w:hanging="432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Wprowadzenie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 o dokumencie</w:t>
      </w:r>
    </w:p>
    <w:p>
      <w:pPr>
        <w:keepNext w:val="true"/>
        <w:numPr>
          <w:ilvl w:val="0"/>
          <w:numId w:val="24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Cel dokumentu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Celem niniejszego dokumentu jest formalne zdefiniowanie wymaga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systemowych dla projektu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 na podstawie przeprowadzonej analizy otoczenia przedsięwzięcia, identyfikacji udziałowc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oraz rozpoznania potrzeb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ko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ńcowych. Dokument stanowi usystematyzowany opis oczekiwanych funkcjonalności oraz właściwości jakościowych projektowanego systemu informatycznego.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Specyfikacja wymaga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systemowych ma na celu jednoznaczne określenie zakresu projektu, tak aby ograniczyć ryzyko niejednoznacznej interpretacji założeń oraz zapewnić sp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ójno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ść pomiędzy fazą analizy, projektowania, implementacji i testowania systemu. Dokument pełni rolę kontraktu projektowego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opisuje, co system ma realizowa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ć, w jakim zakresie oraz w jakich warunkach powinien funkcjonować.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Projekt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 dotyczy stworzenia aplikacji webowej umożliwiającej agregację, przetwarzanie oraz wizualizację danych publicznych udostępnianych przez instytucje państwowe, w szczeg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ólno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 przez</w:t>
        <w:br/>
        <w:t xml:space="preserve">Sejm Rzeczypospolitej Polskiej.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 zwi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ązku z tym celem dokumentu jest 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ównie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 określenie wymagań wynikających z charakteru danych publicznych, ich struktury, dostępności oraz ograniczeń technicznych związanych z integracją z zewnętrznymi interfejsami API.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Specyfikacja definiuje: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wymagania ogólne i dziedzinowe wynikaj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ące z charakteru systemu,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wymagania funkcjonalne opisuj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ące usługi i operacje dostępne dla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wymagania pozafunkcjonalne okre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ślające parametry jakościowe (wydajność, bezpieczeństwo, dostępność, użyteczność),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wymagania dotycz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ące środowiska docelowego oraz integracji systemowych,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ograniczenia projektowe i technologiczne.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Dokument stanowi podstaw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do dalszych etap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realizacji projektu, w tym opracowania architektury systemu, modelu danych, harmonogramu prac oraz planu testów. Jest on równie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 narzędziem komunikacyjnym pomiędzy tw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órc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systemu a odbiorcą projektu, umożliwiającym weryfikację zgodności finalnego rozwiązania z przyjętymi założeniami.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Celem nadrz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ędnym dokumentu jest zapewnienie, że projektowany system będzie odpowiadał rzeczywistym potrzebom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zachowuj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 przy tym zgodność z obowiązującymi standardami technicznymi oraz zasadami transparentności w zakresie prezentowania danych publicznych.</w:t>
      </w:r>
    </w:p>
    <w:p>
      <w:pPr>
        <w:keepNext w:val="true"/>
        <w:numPr>
          <w:ilvl w:val="0"/>
          <w:numId w:val="29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Zakres dokumentu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Dokument Specyfikacji Wymaga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Systemowych obejmuje kompleksową analizę potrzeb i wymagań projektowego systemu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ństwo”. W jego ramach przedstawiono zar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ówno wymagania funkcjonalne, jak i pozafunkcjonalne, okre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ślono środowisko docelowe systemu, jego interakcje z innymi systemami oraz kontekst biznesowy i techniczny projektu.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Zakres dokumentu obejmuje: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Analiz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ę otoczenia projektu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przedstawienie kontekstu, w którym system b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ędzie funkcjonować, uwzględniające instytucje publiczne dostarczające dane, regulacje prawne oraz potrzeby obywateli i innych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systemu.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Identyfikacj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ę udziałowc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ów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opis wszystkich podmiotów, które maj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wpływ na projekt lub korzystają z jego efekt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w tym: obywateli, administratorów systemu, ekspertów analitycznych oraz instytucji publicznych.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Wymagania funkcjonalne systemu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szczegó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łowe określenie funkcji, jakie system ma realizować, w tym: możliwość przeglądania danych o posłach, projektach ustaw, głosowaniach, tworzenia personalizowanego dashboardu, oceniania projekt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oraz uczestnictwa w ankietach.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Wymagania pozafunkcjonalne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opis parametrów jako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ściowych, w tym wymagań dotyczących wydajności, bezpieczeństwa, dostępności, responsywności oraz użyteczności aplikacji.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Wymagania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środowiskowe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okre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ślenie środowiska, w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órym system b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ędzie funkcjonować, w tym kompatybilnych przeglądarek internetowych, wymagań sprzętowych oraz konfiguracji serwera i bazy danych.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Integracje systemowe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opis po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łączeń z zewnętrznymi API, w tym z</w:t>
        <w:br/>
        <w:t xml:space="preserve">Sejm Rzeczypospolitej Polskiej, Bazą danych MySqL oraz zewnetrznymi stronami instytucji państwowych, oraz mechanizm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wymiany danych mi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ędzy frontendem a backendem w formacie REST/JSON.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Ograniczenia projektowe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wyszczególnienie ogranicze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technologicznych, czasowych oraz związanych z charakterem danych publicznych,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óre wp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ływają na możliwości projektowe i implementacyjne systemu.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Dokument nie obejmuje natomiast szczegó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łowej implementacji systemu, projektowania interfejsu graficznego ani pełnej dokumentacji technicznej kodu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łowego. Nie zawiera 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ównie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 procedur administracyjnych zewnętrznych instytucji ani danych niepublicznych.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Zakres niniejszego dokumentu zosta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 tak dobrany, aby stanowić kompleksową podstawę do dalszych etap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prac projektowych, 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żliwiając przejście do fazy projektowania architektury, modelowania danych, implementacji systemu oraz 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źniejszego testowania funkcjonalności i parametr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jako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ściowych.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Dzi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ęki tak zdefiniowanemu zakresowi dokument stanowi klarowny punkt odniesienia zar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ówno dla twórcy systemu, jak i dla zleceniodawcy projektu, minimalizuj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 ryzyko nieporozumień i umożliwiając efektywną weryfikację zgodności realizowanego systemu z założeniami projektowymi.</w:t>
      </w:r>
    </w:p>
    <w:p>
      <w:pPr>
        <w:keepNext w:val="true"/>
        <w:numPr>
          <w:ilvl w:val="0"/>
          <w:numId w:val="33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Dokumenty powi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ązane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Niniejszy dokument Specyfikacji Wymaga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Systemowych (SWS) jest kontynuacją prac zapoczątkowanych w Dokumencie Założeń Wstępnych dla systemu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ństwo”. Aby zapewnić sp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ójno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ść projektu i jednoznaczną interpretację wymagań, niniejsza specyfikacja odnosi się do dokument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powi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ązanych,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óre stanowi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uzupełnienie i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 informacji merytorycznych.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 dokumentów powi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ązanych należą:</w:t>
      </w:r>
    </w:p>
    <w:p>
      <w:pPr>
        <w:numPr>
          <w:ilvl w:val="0"/>
          <w:numId w:val="3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Dokument Za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łożeń Wstępnych (DZ)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opracowanie zawieraj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ące wstępną analizę problemu, cele systemu, interesariuszy, wymagania og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ólne oraz propozycje funkcjonalno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 systemu. Dokument ten stanowi podstawę do definiowania wymagań systemowych, ponieważ określa kontekst biznesowy,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docelowych oraz 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ówne cele aplikacji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ństwo”.</w:t>
      </w:r>
    </w:p>
    <w:p>
      <w:pPr>
        <w:numPr>
          <w:ilvl w:val="0"/>
          <w:numId w:val="3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Za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łącznik z diagramami projektowymi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obejmuje diagram przypadków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życia, diagram sekwencji oraz diagram klas ściśle określonej funkcjonalności projektu. Diagramy te służą wizualizacji interakcji pomiędzy użytkownikami a systemem, a także przedstawiają relacje pomiędzy modułami i zależności integracyjne. Stanowią one pomoc w procesie definiowania wymagań funkcjonalnych i pozwalają lepiej zrozumieć logikę działania systemu.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Odwo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łania do tych dokument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w tre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 niniejszej specyfikacji umożliwiają powiązanie wymagań z wcześniejszą analizą projektu oraz z wizualizacją proces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i interakcji systemu. Zapewnia to spójno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ść dokumentacji i pozwala zar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ówno twórcy systemu, jak i zleceniodawcy na jednoznaczn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interpretację wymagań.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Wszystkie poprzednie wersje dokumentu SWS zawieraj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się w rozdziele historia dokumentu.</w:t>
      </w:r>
    </w:p>
    <w:p>
      <w:pPr>
        <w:keepNext w:val="true"/>
        <w:numPr>
          <w:ilvl w:val="0"/>
          <w:numId w:val="37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Odbiorcy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Dokument Specyfikacji Wymaga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Systemowych jest adresowany do wszystkich os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ób i podmiotów, które bior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udział w realizacji projektu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 lub są zainteresowane jego wynikami. Określenie grup odbiorc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pozwala na odpowiednie dopasowanie 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ęzyka, szczeg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łowości opisu oraz wymagań zawartych w dokumencie.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 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ównych odbiorców nale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żą: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Zleceniodawca / nauczyciel prowadz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ący zajęcia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ówny odbiorca dokumentu, odpowiedzialny za weryfikacj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poprawności i kompletności wymagań systemowych. Dokument pozwala zleceniodawcy ocenić zgodność specyfikacji z celami edukacyjnymi i funkcjonalnymi projektu oraz sprawdzić, czy wszystkie wymagania zostały prawidłowo zidentyfikowane i opisane.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Zespó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ł projektowy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łonkowie zespołu realizującego projekt, w tym kierownik projektu oraz wykonawcy odpowiedzialni za implementację systemu. Dokument stanowi dla nich punkt odniesienia przy projektowaniu architektury systemu, tworzeniu moduł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aplikacji oraz testowaniu funkcjonalno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Igor P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ędziwilk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twórca, autor dokumentu i kierownik projektu, posiadaj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ący wszystkie prawa autorskie.</w:t>
      </w:r>
    </w:p>
    <w:p>
      <w:pPr>
        <w:spacing w:before="100" w:after="10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Prawa autorskie do dokumentu przys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ługują jego tw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órcy. Oznacza to,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że posiada on zar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ówno autorskie prawa osobiste (np. prawo do autorstwa utworu), jak i autorskie prawa maj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ątkowe (np. prawo do decydowania o jego rozpowszechnianiu), o ile prawa te nie zostały przeniesione na inną osobę lub instytucję na podstawie odrębnej umowy.</w:t>
      </w:r>
    </w:p>
    <w:p>
      <w:pPr>
        <w:spacing w:before="100" w:after="10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Zasady te reguluje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Ustawa o prawie autorskim i prawach pokrewnych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z dnia 4 lutego 1994 r., która okre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śla podmiot praw autorskich, ich zakres oraz czas trwania ochrony.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Administratorzy systemu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osoby odpowiedzialne za utrzymanie, konfiguracj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i monitorowanie działania aplikacji. Dokument dostarcza informacji o wymaganiach systemowych,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óre maj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wpływ na zarządzanie użytkownikami, bezpieczeństwo danych i poprawność funkcjonowania systemu.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U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żytkownicy końcowi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grupy osób, które b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ędą korzystać z aplikacji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ństwo”, takie jak obywatele, uczniowie czy studenci. Dokument pośrednio wpływa na doświadczenie tych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poniewa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 określa funkcje systemu, spos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ób interakcji i dost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ęp do danych.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Recenzenci i eksperci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osoby zewn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ętrzne, w tym konsultanci lub nauczyciele,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órzy mog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weryfikować poprawność merytoryczną wymagań, zgodność z zasadami bezpieczeństwa i standardami jakości.</w:t>
      </w:r>
    </w:p>
    <w:p>
      <w:pPr>
        <w:keepNext w:val="true"/>
        <w:numPr>
          <w:ilvl w:val="0"/>
          <w:numId w:val="41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łownik pojęć</w:t>
      </w:r>
    </w:p>
    <w:p>
      <w:pPr>
        <w:spacing w:before="100" w:after="10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 celu zapewnienia jednoznaczno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 interpretacji wymagań, w dokumencie stosowane są pojęcia i skr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óty, które wymagaj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definicji. Poniższy słownik zawiera wyjaśnienia najważniejszych termin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technicznych i dziedzinowych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żywanych w specyfikacji:</w:t>
      </w:r>
    </w:p>
    <w:p>
      <w:pPr>
        <w:spacing w:before="100" w:after="10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902"/>
        <w:gridCol w:w="6825"/>
      </w:tblGrid>
      <w:tr>
        <w:trPr>
          <w:trHeight w:val="243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Poj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ęcie / Skr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ót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Definicja</w:t>
            </w:r>
          </w:p>
        </w:tc>
      </w:tr>
      <w:tr>
        <w:trPr>
          <w:trHeight w:val="747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API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Interfejs programistyczny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żliwiający komunikację między aplikacjami lub systemami. W projekcie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„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mPa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ństwo” API Sejmu RP służy do pobierania danych publicznych.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SWS (Specyfikacja Wymaga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ń Systemowych)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Dokument zawieraj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ący zestaw wymagań funkcjonalnych i pozafunkcjonalnych dla projektowanego systemu.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DZ (Dokument Za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łożeń Wstępnych)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Dokument opisuj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ący problem, cele systemu, interesariuszy oraz wstępne założenia funkcjonalne i jakościowe.</w:t>
            </w:r>
          </w:p>
        </w:tc>
      </w:tr>
      <w:tr>
        <w:trPr>
          <w:trHeight w:val="487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User Story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Krótki opis funkcji systemu z perspektywy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żytkownika, zawierający rolę użytkownika, cel oraz korzyść z realizacji funkcji.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Personalizowany panel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żytkownika, umożliwiający prezentację wybranych informacji, statystyk i wizualizacji danych.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JWT (JSON Web Token)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Mechanizm autoryzacji, pozwalaj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ący na bezpieczne uwierzytelnianie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ów w systemie.</w:t>
            </w:r>
          </w:p>
        </w:tc>
      </w:tr>
      <w:tr>
        <w:trPr>
          <w:trHeight w:val="747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Cache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Mechanizm przechowywania danych tymczasowo w pami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ęci systemu w celu zwiększenia wydajności i zmniejszenia liczby zapytań do źr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ód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ła danych.</w:t>
            </w:r>
          </w:p>
        </w:tc>
      </w:tr>
      <w:tr>
        <w:trPr>
          <w:trHeight w:val="243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i18n (internationalization)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Mechanizm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żliwiający obsługę wielu wersji językowych w aplikacji.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Interfejs u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żytkownika (UI)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Warstwa systemu odpowiedzialna za prezentacj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ę danych i interakcję z użytkownikiem.</w:t>
            </w:r>
          </w:p>
        </w:tc>
      </w:tr>
      <w:tr>
        <w:trPr>
          <w:trHeight w:val="487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ęść systemu odpowiedzialna za widok aplikacji oraz komunikację z użytkownikiem.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ęść systemu odpowiedzialna za logikę biznesową, komunikację z bazą danych i integrację z zewnętrznymi API.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MySqL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Relacyjny system zarz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ądzania bazą danych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XSS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ataku na aplikacje webowe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HTTPS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protokó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ł komunikacyjny używany w Internecie, kt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óry szyfruje dane przesy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łane między przeglądarką a serwerem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SQL injection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Rodzaj ataku na aplikacje webowe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HTML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ęzyk programowanie stron internetowych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JSON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Lekki format wymiany danych, który zapisuje informacje w postaci czytelnych dla cz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łowieka par klucz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warto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ść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XML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ęzyk znacznik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ów 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łużący do przechowywania i wymiany danych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Node.js/Express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środowisko i framework do tworzenia serwer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ów i API w JavaScript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React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biblioteka do budowy interaktywnych interfejsów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żytkownika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CSV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prosty format przechowywania danych tabelarycznych w postaci tekstu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PDF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 dokumentów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żliwiający zachowanie układu i stylu niezależnie od urządzenia.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TK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Trybuna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ł Konstytucyjny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SN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ąd Najwyższy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KRS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Krajowa Rada 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ądownictwa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NSA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Naczelny 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ąd Administracyjny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KPRP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Kancelaria Prezydenta Rzeczypospolitej Polskiej</w:t>
            </w:r>
          </w:p>
        </w:tc>
      </w:tr>
      <w:tr>
        <w:trPr>
          <w:trHeight w:val="504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Ministerstwa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Najwy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ższe organy zarządzcze</w:t>
            </w:r>
          </w:p>
        </w:tc>
      </w:tr>
      <w:tr>
        <w:trPr>
          <w:trHeight w:val="492" w:hRule="auto"/>
          <w:jc w:val="left"/>
        </w:trPr>
        <w:tc>
          <w:tcPr>
            <w:tcW w:w="29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Prezydent</w:t>
            </w:r>
          </w:p>
        </w:tc>
        <w:tc>
          <w:tcPr>
            <w:tcW w:w="68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łowa państwa</w:t>
            </w:r>
          </w:p>
        </w:tc>
      </w:tr>
    </w:tbl>
    <w:p>
      <w:pPr>
        <w:keepNext w:val="true"/>
        <w:numPr>
          <w:ilvl w:val="0"/>
          <w:numId w:val="115"/>
        </w:numPr>
        <w:spacing w:before="240" w:after="0" w:line="276"/>
        <w:ind w:right="0" w:left="432" w:hanging="432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Projekt w kontek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ście</w:t>
      </w:r>
    </w:p>
    <w:p>
      <w:pPr>
        <w:keepNext w:val="true"/>
        <w:spacing w:before="12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 tym rozdziale opisany zostaje kontekst, w jakim system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ństwo” będzie funkcjonować, jego miejsce w środowisku organizacyjnym i technicznym oraz relacje z otoczeniem i użytkownikami. Zdefiniowanie kontekstu pozwala na właściwe określenie wymagań systemowych, uwzględniając istniejące ograniczenia, zależności oraz potrzeby udziałowc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keepNext w:val="true"/>
        <w:numPr>
          <w:ilvl w:val="0"/>
          <w:numId w:val="117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Kontekst biznesowy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 funkcjonuje w środowisku publicznym, mającym na celu zwiększenie dostępności danych o organach władzy państwowej oraz wspieranie edukacji obywatelskiej. System integruje dane z 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żnych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przede wszystkim z publicznego API Sejmu RP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 przetwarza je w formie zrozumia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łej dla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ko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ńcowych, bez konieczności posiadania specjalistycznej wiedzy technicznej.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wspó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łdziała z istniejącą infrastrukturą publiczną, w tym:</w:t>
      </w:r>
    </w:p>
    <w:p>
      <w:pPr>
        <w:numPr>
          <w:ilvl w:val="0"/>
          <w:numId w:val="1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Publiczne API Sejmu RP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 danych o projektach ustaw, głosowaniach i działalności posł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</w:t>
      </w:r>
    </w:p>
    <w:p>
      <w:pPr>
        <w:numPr>
          <w:ilvl w:val="0"/>
          <w:numId w:val="1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Bazy danych MySQL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przechowuj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ące dane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ankiety, oceny i cache’owane dane z API.</w:t>
      </w:r>
    </w:p>
    <w:p>
      <w:pPr>
        <w:numPr>
          <w:ilvl w:val="0"/>
          <w:numId w:val="1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Publicznymi stronami instytucji pa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ństwowych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pobieraj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ąć podstawowe informacje od instytucji, nie publikujących swojego API</w:t>
      </w:r>
    </w:p>
    <w:p>
      <w:pPr>
        <w:spacing w:before="100" w:after="10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Wdro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żenie systemu umożliwia dostęp do informacji z poziomu przeglądarki internetowej, bez konieczności instalowania dodatkowego oprogramowania, zapewniając kompatybilność z komputerami stacjonarnymi, laptopami, tabletami oraz smartfonami.</w:t>
      </w:r>
    </w:p>
    <w:p>
      <w:pPr>
        <w:spacing w:before="100" w:after="10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opisuje tak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że proces przetwarzania danych: pobieranie informacji z API, filtrowanie, agregacja i prezentacja w formie czytelnych tabel, wykres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i dashboardów. Dzi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ęki temu użytkownik nie musi znać format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technicznych API ani interpretowa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ć surowych danych.</w:t>
      </w:r>
    </w:p>
    <w:p>
      <w:pPr>
        <w:numPr>
          <w:ilvl w:val="0"/>
          <w:numId w:val="121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Podzia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ł Udział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ów</w:t>
      </w:r>
    </w:p>
    <w:p>
      <w:pPr>
        <w:spacing w:before="100" w:after="10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 kontek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ście biznesowym aplikacji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mPanstwo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”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wszystkie udzia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ły w projekcie są przypisane jednemu właścicielowi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żytkownikowi posiadającemu pełne prawo do podejmowania wszystkich decyzji dotyczącyh przyszłości aplikacji.</w:t>
      </w:r>
    </w:p>
    <w:p>
      <w:pPr>
        <w:spacing w:before="100" w:after="10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Relacje mi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ędzy udziałowcami:</w:t>
      </w:r>
    </w:p>
    <w:p>
      <w:pPr>
        <w:numPr>
          <w:ilvl w:val="0"/>
          <w:numId w:val="123"/>
        </w:numPr>
        <w:spacing w:before="100" w:after="10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Igor 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ędziwilk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udzia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łowiec pełny (100% udział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ów)</w:t>
      </w:r>
    </w:p>
    <w:p>
      <w:pPr>
        <w:numPr>
          <w:ilvl w:val="0"/>
          <w:numId w:val="123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Szablony, Wzorce i Standardy wykorzystane</w:t>
      </w:r>
    </w:p>
    <w:p>
      <w:pPr>
        <w:keepNext w:val="true"/>
        <w:numPr>
          <w:ilvl w:val="0"/>
          <w:numId w:val="123"/>
        </w:numPr>
        <w:spacing w:before="240" w:after="60" w:line="276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Szablony dokumentów i procesów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Szablon dokumentu SWS / DZW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struktura i nazewnictwo dokumentów zgodne z DZW-GrA_v0.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Szablon raportu funkcjonalnego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uporz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ądkowana prezentacja wymagań funkcjonalnych i ich opis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Szablon planu testów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żliwia systematyczne sprawdzanie działania moduł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aplikacji.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Szablon protoko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łu spotkania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standardowa forma zapisu ustale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 i decyzji projektowych.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Szablon dashboardu u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żytkownika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okre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ślone miejsca na wykresy, statystyki i dane personalizowane.</w:t>
      </w:r>
    </w:p>
    <w:p>
      <w:pPr>
        <w:keepNext w:val="true"/>
        <w:numPr>
          <w:ilvl w:val="0"/>
          <w:numId w:val="123"/>
        </w:numPr>
        <w:spacing w:before="240" w:after="60" w:line="276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Wzorce architektoniczne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Architektura trójwarstwowa (Frontend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Backend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Baza danych)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separacja logiki prezentacji, logiki biznesowej i danych.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REST API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standard komunikacji mi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ędzy frontendem a backendem.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MVC (Model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View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Controller)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wzorzec organizacji kodu po stronie backendu.</w:t>
      </w:r>
    </w:p>
    <w:p>
      <w:pPr>
        <w:keepNext w:val="true"/>
        <w:numPr>
          <w:ilvl w:val="0"/>
          <w:numId w:val="123"/>
        </w:numPr>
        <w:spacing w:before="240" w:after="60" w:line="276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Wzorce bezpiecze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ństwa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Szyfrowanie hase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ł bcrypt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wzorzec bezpiecznego przechowywania danych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Autoryzacja JWT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wzorzec kontroli dost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ępu i sesji użytkownika.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Walidacja danych wej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ściowych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wzorzec ochrony przed niepoprawnymi lub 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łośliwymi danymi.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Ochrona przed XSS i SQL Injection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standardowe procedury zabezpieczaj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ące aplikację.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Rate limiting i HTTPS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wzorce ograniczania ryzyka ataków brute-force i zapewnienia bezpiecznej komunikacji.</w:t>
      </w:r>
    </w:p>
    <w:p>
      <w:pPr>
        <w:keepNext w:val="true"/>
        <w:numPr>
          <w:ilvl w:val="0"/>
          <w:numId w:val="123"/>
        </w:numPr>
        <w:spacing w:before="240" w:after="60" w:line="276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Standardy kodowania i organizacji projektu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Modularna budowa aplikacji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podzia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 kodu na niezależne moduły.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Konwencja nazewnictwa camelCase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spójno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ść w nazwach zmiennych i funkcji.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Komentarze w kodzie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dokumentowanie logiki i struktury funkcji.</w:t>
      </w:r>
    </w:p>
    <w:p>
      <w:pPr>
        <w:numPr>
          <w:ilvl w:val="0"/>
          <w:numId w:val="1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Spójna struktura folderów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łatwia nawigację w projekcie i rozw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ój nowych funkcjonalno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ści.</w:t>
      </w:r>
    </w:p>
    <w:p>
      <w:pPr>
        <w:keepNext w:val="true"/>
        <w:numPr>
          <w:ilvl w:val="0"/>
          <w:numId w:val="123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Udzia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łowcy </w:t>
      </w:r>
    </w:p>
    <w:tbl>
      <w:tblPr/>
      <w:tblGrid>
        <w:gridCol w:w="1635"/>
        <w:gridCol w:w="7524"/>
      </w:tblGrid>
      <w:tr>
        <w:trPr>
          <w:trHeight w:val="247" w:hRule="auto"/>
          <w:jc w:val="left"/>
          <w:cantSplit w:val="1"/>
        </w:trPr>
        <w:tc>
          <w:tcPr>
            <w:tcW w:w="91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UDZIA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ŁOWCA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UOB1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Obywatel</w:t>
            </w:r>
          </w:p>
        </w:tc>
      </w:tr>
      <w:tr>
        <w:trPr>
          <w:trHeight w:val="318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Osoby zainteresowane analiz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 działań państwa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Typ 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łowca: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żywiony/bezpośredni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Punkt widzenia: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żyteczności, dostępności informacji</w:t>
            </w:r>
          </w:p>
        </w:tc>
      </w:tr>
      <w:tr>
        <w:trPr>
          <w:trHeight w:val="318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Ograniczenia: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Brak wymaga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ń technicznych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F01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F12, F15</w:t>
            </w:r>
          </w:p>
        </w:tc>
      </w:tr>
    </w:tbl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635"/>
        <w:gridCol w:w="7524"/>
      </w:tblGrid>
      <w:tr>
        <w:trPr>
          <w:trHeight w:val="247" w:hRule="auto"/>
          <w:jc w:val="left"/>
          <w:cantSplit w:val="1"/>
        </w:trPr>
        <w:tc>
          <w:tcPr>
            <w:tcW w:w="91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UDZIA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ŁOWCA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UOB2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Administrator systemu </w:t>
            </w:r>
          </w:p>
        </w:tc>
      </w:tr>
      <w:tr>
        <w:trPr>
          <w:trHeight w:val="318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Zarz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ądza systemem, kontami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ów i moderacj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 treści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Typ 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łowca: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żywiony/bezpośredni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Punkt widzenia: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Bezpiecze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ństwo i integralność danych</w:t>
            </w:r>
          </w:p>
        </w:tc>
      </w:tr>
      <w:tr>
        <w:trPr>
          <w:trHeight w:val="318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Ograniczenia: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Brak ingerencji w oficjalne dane, Brak funkcji eksperckich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F01-F13,F15</w:t>
            </w:r>
          </w:p>
        </w:tc>
      </w:tr>
    </w:tbl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635"/>
        <w:gridCol w:w="7524"/>
      </w:tblGrid>
      <w:tr>
        <w:trPr>
          <w:trHeight w:val="247" w:hRule="auto"/>
          <w:jc w:val="left"/>
          <w:cantSplit w:val="1"/>
        </w:trPr>
        <w:tc>
          <w:tcPr>
            <w:tcW w:w="91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UDZIA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ŁOWCA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UOB3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Eksperci / Analitycy</w:t>
            </w:r>
          </w:p>
        </w:tc>
      </w:tr>
      <w:tr>
        <w:trPr>
          <w:trHeight w:val="318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Analizuj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 dane, tworzą ankiety i raporty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Typ 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łowca: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żywiony/bezpośredni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Punkt widzenia: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Analiza i wizualizacja danych, ocena i weryfikacja opinii</w:t>
            </w:r>
          </w:p>
        </w:tc>
      </w:tr>
      <w:tr>
        <w:trPr>
          <w:trHeight w:val="318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Ograniczenia: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Brak wp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ływu na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ów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F01-F15</w:t>
            </w:r>
          </w:p>
        </w:tc>
      </w:tr>
    </w:tbl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635"/>
        <w:gridCol w:w="7524"/>
      </w:tblGrid>
      <w:tr>
        <w:trPr>
          <w:trHeight w:val="247" w:hRule="auto"/>
          <w:jc w:val="left"/>
          <w:cantSplit w:val="1"/>
        </w:trPr>
        <w:tc>
          <w:tcPr>
            <w:tcW w:w="91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UDZIA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ŁOWCA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UNP1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Instytucja publiczna</w:t>
            </w:r>
          </w:p>
        </w:tc>
      </w:tr>
      <w:tr>
        <w:trPr>
          <w:trHeight w:val="318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Dostarczaj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 oficjalne dane, kt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óre 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ą prezentowane w systemie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Typ 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łowca: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Nieo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żywiony/pośredni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Punkt widzenia: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Rzetelno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ść i poprawność danych</w:t>
            </w:r>
          </w:p>
        </w:tc>
      </w:tr>
      <w:tr>
        <w:trPr>
          <w:trHeight w:val="318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Ograniczenia: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Brak 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żliwości edycji danych przez system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F05-F09</w:t>
            </w:r>
          </w:p>
        </w:tc>
      </w:tr>
    </w:tbl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635"/>
        <w:gridCol w:w="7524"/>
      </w:tblGrid>
      <w:tr>
        <w:trPr>
          <w:trHeight w:val="247" w:hRule="auto"/>
          <w:jc w:val="left"/>
          <w:cantSplit w:val="1"/>
        </w:trPr>
        <w:tc>
          <w:tcPr>
            <w:tcW w:w="91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UDZIA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ŁOWCA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UOB4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Twórca projektu</w:t>
            </w:r>
          </w:p>
        </w:tc>
      </w:tr>
      <w:tr>
        <w:trPr>
          <w:trHeight w:val="318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projektuje, implementuje i utrzymuje system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Typ 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łowca: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żywiony/bezpośredni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Punkt widzenia: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zgodno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ść z harmonogramem i jakością</w:t>
            </w:r>
          </w:p>
        </w:tc>
      </w:tr>
      <w:tr>
        <w:trPr>
          <w:trHeight w:val="318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Ograniczenia: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ograniczone zasoby i czas</w:t>
            </w:r>
          </w:p>
        </w:tc>
      </w:tr>
      <w:tr>
        <w:trPr>
          <w:trHeight w:val="299" w:hRule="auto"/>
          <w:jc w:val="left"/>
        </w:trPr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Wymagania:</w:t>
            </w:r>
          </w:p>
        </w:tc>
        <w:tc>
          <w:tcPr>
            <w:tcW w:w="75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wszystkie</w:t>
            </w:r>
          </w:p>
        </w:tc>
      </w:tr>
    </w:tbl>
    <w:p>
      <w:pPr>
        <w:keepNext w:val="true"/>
        <w:numPr>
          <w:ilvl w:val="0"/>
          <w:numId w:val="248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Klienci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 projekcie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 wyr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żnia się dwa typy klient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ów:</w:t>
      </w:r>
    </w:p>
    <w:p>
      <w:pPr>
        <w:numPr>
          <w:ilvl w:val="0"/>
          <w:numId w:val="2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Klienci wewn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ętrzni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łonkowie zespołu projektowego.</w:t>
      </w:r>
    </w:p>
    <w:p>
      <w:pPr>
        <w:numPr>
          <w:ilvl w:val="0"/>
          <w:numId w:val="25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Odpowiadaj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za realizację wymagań, wdrożenie funkcjonalności i weryfikację poprawności działania systemu.</w:t>
      </w:r>
    </w:p>
    <w:p>
      <w:pPr>
        <w:numPr>
          <w:ilvl w:val="0"/>
          <w:numId w:val="25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Klient zewn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ętrzny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nauczyciel prowadz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ący zajęcia.</w:t>
      </w:r>
    </w:p>
    <w:p>
      <w:pPr>
        <w:numPr>
          <w:ilvl w:val="0"/>
          <w:numId w:val="25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Ocena dokumentu SWS i ostatecznej funkcjonalno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 systemu.</w:t>
      </w:r>
    </w:p>
    <w:p>
      <w:pPr>
        <w:numPr>
          <w:ilvl w:val="0"/>
          <w:numId w:val="250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Sprawdza zgodno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ść projektu z celami edukacyjnymi oraz jego wartość dydaktyczną.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Dokument SWS 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żliwia obu typom klient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ów:</w:t>
      </w:r>
    </w:p>
    <w:p>
      <w:pPr>
        <w:numPr>
          <w:ilvl w:val="0"/>
          <w:numId w:val="25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weryfikacj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kompletności wymagań,</w:t>
      </w:r>
    </w:p>
    <w:p>
      <w:pPr>
        <w:numPr>
          <w:ilvl w:val="0"/>
          <w:numId w:val="25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śledzenie zależności między funkcjami i ograniczeniami,</w:t>
      </w:r>
    </w:p>
    <w:p>
      <w:pPr>
        <w:numPr>
          <w:ilvl w:val="0"/>
          <w:numId w:val="25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zapewnienie spójno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 wizji systemu z implementacją.</w:t>
      </w:r>
    </w:p>
    <w:p>
      <w:pPr>
        <w:keepNext w:val="true"/>
        <w:numPr>
          <w:ilvl w:val="0"/>
          <w:numId w:val="255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Charakterystyka 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żytkownik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ów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żytkownicy systemu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 dzielą się na kilka grup, 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żniących się poziomem dostępu, zakresem funkcjonalności oraz oczekiwaniami wobec systemu. Dokładne określenie 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ól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pozwala na lepsze projektowanie interfejsu, mechanizmów bezpiecze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ństwa oraz funkcji systemowych.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1. Go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ście (użytkownicy niezalogowani)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br/>
        <w:t xml:space="preserve">Goście to osoby odwiedzające aplikację bez zakładania konta. Ich aktywność jest ograniczona do przeglądania danych publicznych, takich jak informacje o posłach, głosowaniach, projektach ustaw czy podstawowe statystyki.</w:t>
      </w:r>
    </w:p>
    <w:p>
      <w:pPr>
        <w:numPr>
          <w:ilvl w:val="0"/>
          <w:numId w:val="2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Zakres funkcji: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świetlanie danych, wyszukiwanie informacji, przeglądanie publicznych raport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i wykresów.</w:t>
      </w:r>
    </w:p>
    <w:p>
      <w:pPr>
        <w:numPr>
          <w:ilvl w:val="0"/>
          <w:numId w:val="2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Ograniczenia: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brak 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żliwości personalizacji widok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udzia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łu w ankietach czy oceniania projekt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ustaw.</w:t>
      </w:r>
    </w:p>
    <w:p>
      <w:pPr>
        <w:numPr>
          <w:ilvl w:val="0"/>
          <w:numId w:val="2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Cel u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żytkownika: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szybkie zapoznanie się z danymi publicznymi bez konieczności rejestracji, wygodne przeglądanie i podstawowa orientacja w działalności instytucji państwowych.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2. U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żytkownicy zalogowani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br/>
        <w:t xml:space="preserve">To osoby posiadające konto w systemie,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óre 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żliwia dostęp do rozbudowanych funkcjonalności. Mogą personalizować swoje doświadczenie i korzystać z narzędzi analitycznych.</w:t>
      </w:r>
    </w:p>
    <w:p>
      <w:pPr>
        <w:numPr>
          <w:ilvl w:val="0"/>
          <w:numId w:val="2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Zakres funkcji: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tworzenie 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łasnych dashboard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śledzenie projekt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ustaw, ocenianie 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łań posł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udzia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 w ankietach, zapis wybranych temat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i powiadomienia o aktualizacjach.</w:t>
      </w:r>
    </w:p>
    <w:p>
      <w:pPr>
        <w:numPr>
          <w:ilvl w:val="0"/>
          <w:numId w:val="2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Korzy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ści dla użytkownika: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pełna kontrola nad własnym widokiem danych, możliwość monitorowania interesujących projekt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i pos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dost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ęp do statystyk oraz wizualizacji interaktywnych.</w:t>
      </w:r>
    </w:p>
    <w:p>
      <w:pPr>
        <w:numPr>
          <w:ilvl w:val="0"/>
          <w:numId w:val="2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Ograniczenia: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żytkownicy nie mogą modyfikować danych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łowych ani wpływać na działanie systemu dla innych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3. Administratorzy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br/>
        <w:t xml:space="preserve">Administratorzy to grupa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odpowiedzialna za prawid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łowe funkcjonowanie systemu. Ich zadania obejmują zarządzanie kontami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moderacj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 treści i nadz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 nad poprawno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ścią działania systemu.</w:t>
      </w:r>
    </w:p>
    <w:p>
      <w:pPr>
        <w:numPr>
          <w:ilvl w:val="0"/>
          <w:numId w:val="26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Zakres funkcji: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dodawanie i usuwanie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nadawanie uprawnie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ń, monitorowanie aktywności systemu, moderacja komentarzy i ankiet, nadz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 nad bezpiecze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ństwem danych.</w:t>
      </w:r>
    </w:p>
    <w:p>
      <w:pPr>
        <w:numPr>
          <w:ilvl w:val="0"/>
          <w:numId w:val="26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Korzy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ści dla użytkownika: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Użytkownicy otrzymują pewność bezpieczeństwa strony, nadz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 nad 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łalnością całego systemu oraz moderację treści od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bazuj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ąć na regulaminie strony.</w:t>
      </w:r>
    </w:p>
    <w:p>
      <w:pPr>
        <w:numPr>
          <w:ilvl w:val="0"/>
          <w:numId w:val="26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Ograniczenia: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administratorzy nie maj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możliwości modyfikowania danych publicznych pochodzących z oficjalnych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ł, ani ingerowania w wyniki analiz tworzonych przez ekspert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ów.</w:t>
      </w:r>
    </w:p>
    <w:p>
      <w:pPr>
        <w:numPr>
          <w:ilvl w:val="0"/>
          <w:numId w:val="26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Cel u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żytkownika: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zapewnienie stabilności, bezpieczeństwa i rzetelności prezentowanych danych oraz obsługa społeczności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systemu.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4. Eksperci / Analitycy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br/>
        <w:t xml:space="preserve">Eksperci i analitycy to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żytkownicy o rozszerzonych uprawnieniach, umożliwiających tworzenie raport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ów, ankiet i szczegó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łowych analiz. Są to osoby zainteresowane pogłębioną interpretacją danych publicznych, np. studenci politologii, dziennikarze, badacze społeczni.</w:t>
      </w:r>
    </w:p>
    <w:p>
      <w:pPr>
        <w:numPr>
          <w:ilvl w:val="0"/>
          <w:numId w:val="2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Zakres funkcji: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generowanie statystyk, eksport danych do dalszych opracowa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ń, weryfikacja zawartości.</w:t>
      </w:r>
    </w:p>
    <w:p>
      <w:pPr>
        <w:numPr>
          <w:ilvl w:val="0"/>
          <w:numId w:val="2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Korzy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ści dla użytkownika: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Użytkownicy otrzymują możliwość brania udziału w badaniach opinii społecznej oraz niepodważalną weryfikację niekt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órych tre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ści</w:t>
      </w:r>
    </w:p>
    <w:p>
      <w:pPr>
        <w:numPr>
          <w:ilvl w:val="0"/>
          <w:numId w:val="2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Ograniczenia: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eksperci nie mog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ingerować w dane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łowe ani w podstawową konfigurację systemu.</w:t>
      </w:r>
    </w:p>
    <w:p>
      <w:pPr>
        <w:numPr>
          <w:ilvl w:val="0"/>
          <w:numId w:val="2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Cel u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żytkownika: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Chęć zdobywania informacji w postaci ankiet, od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5. Zak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ładana liczba użytkownik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0"/>
          <w:shd w:fill="auto" w:val="clear"/>
        </w:rPr>
        <w:t xml:space="preserve">ów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br/>
        <w:t xml:space="preserve">System przewiduje pocz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ątkowo kilkanaście kont testowych dla administrator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i ekspertów oraz kilkaset kont dla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ko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ńcowych. Architektura systemu umożliwia skalowanie w przypadku wzrostu zainteresowania, tak aby zachować wysoką wydajność i responsywność aplikacji. Planowane jest wprowadzenie mechanizm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automatycznego zarz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ądzania użytkownikami oraz ograniczeń w dostępie w przypadku przeciążenia systemu.</w:t>
      </w:r>
    </w:p>
    <w:p>
      <w:pPr>
        <w:keepNext w:val="true"/>
        <w:numPr>
          <w:ilvl w:val="0"/>
          <w:numId w:val="266"/>
        </w:numPr>
        <w:spacing w:before="240" w:after="0" w:line="276"/>
        <w:ind w:right="0" w:left="432" w:hanging="432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Wymagania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Wymagania systemowe okre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ślają, czego użytkownicy oczekują od systemu oraz jakie ograniczenia narzucają na projekt i jego realizację udziałowcy. Są one niezbędne do prawidłowego zaprojektowania systemu, zapewnienia jego funkcjonalności, bezpieczeństwa oraz intuicyjności użytkowania. W tym rozdziale przedstawiono szczeg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łowe wymagania: og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ólne i dziedzinowe, funkcjonalne, pozafunkcjonalne, na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środowisko docelowe oraz interfejsy z otoczeniem.</w:t>
      </w:r>
    </w:p>
    <w:p>
      <w:pPr>
        <w:keepNext w:val="true"/>
        <w:numPr>
          <w:ilvl w:val="0"/>
          <w:numId w:val="268"/>
        </w:numPr>
        <w:spacing w:before="120" w:after="0" w:line="240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Wymagania ogólne i dziedzinowe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Definicja podstawowych za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łożeń oraz celi systemu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mPa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ństwo”. Określają one ramy funkcjonalne, biznesowe i merytoryczne,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óre musz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być spełnione, aby system spełniał oczekiwania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i interesariuszy.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467" w:hRule="auto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WO01</w:t>
            </w:r>
          </w:p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240" w:after="135" w:line="276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Helvetica" w:hAnsi="Helvetica" w:cs="Helvetica" w:eastAsia="Helvetica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Charatker edukacyjny systemu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tbl>
            <w:tblPr/>
            <w:tblGrid>
              <w:gridCol w:w="4703"/>
              <w:gridCol w:w="9190"/>
            </w:tblGrid>
            <w:tr>
              <w:trPr>
                <w:trHeight w:val="1" w:hRule="atLeast"/>
                <w:jc w:val="left"/>
                <w:cantSplit w:val="1"/>
              </w:trPr>
              <w:tc>
                <w:tcPr>
                  <w:tcW w:w="4703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6" w:type="dxa"/>
                    <w:right w:w="6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1" w:hRule="atLeast"/>
                <w:jc w:val="left"/>
                <w:cantSplit w:val="1"/>
              </w:trPr>
              <w:tc>
                <w:tcPr>
                  <w:tcW w:w="13893" w:type="dxa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6" w:type="dxa"/>
                    <w:right w:w="6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       System ma mie</w:t>
                  </w: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ć charakter edukacyjny i demonstracyjny, 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       umo</w:t>
                  </w: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żliwiający naukę o procesie legislacyjnym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Nauczyciel prowadz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ący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NF01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467" w:hRule="auto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WO02</w:t>
            </w:r>
          </w:p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240" w:after="135" w:line="276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Transparentno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ść danych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tbl>
            <w:tblPr/>
            <w:tblGrid>
              <w:gridCol w:w="4107"/>
              <w:gridCol w:w="7999"/>
            </w:tblGrid>
            <w:tr>
              <w:trPr>
                <w:trHeight w:val="1" w:hRule="atLeast"/>
                <w:jc w:val="left"/>
                <w:cantSplit w:val="1"/>
              </w:trPr>
              <w:tc>
                <w:tcPr>
                  <w:tcW w:w="4107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6" w:type="dxa"/>
                    <w:right w:w="6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1" w:hRule="atLeast"/>
                <w:jc w:val="left"/>
                <w:cantSplit w:val="1"/>
              </w:trPr>
              <w:tc>
                <w:tcPr>
                  <w:tcW w:w="12106" w:type="dxa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6" w:type="dxa"/>
                    <w:right w:w="6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System musi prezentowa</w:t>
                  </w: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ć dane publiczne w spos</w:t>
                  </w: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ób przejrzysty, bez ich modyfikacji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Obywatele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F01-F10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467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WO03</w:t>
            </w:r>
          </w:p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240" w:after="135" w:line="276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Zgodno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ść z prawem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musi prezentowa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wyłącznie dane pochodzące z oficjalnych źr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óde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 (Sejm RP, Rada          Ministr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Instytucje publiczne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F01-F10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467" w:hRule="auto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WO04</w:t>
            </w:r>
          </w:p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should ( powinno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 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tbl>
            <w:tblPr/>
            <w:tblGrid>
              <w:gridCol w:w="712"/>
              <w:gridCol w:w="1208"/>
            </w:tblGrid>
            <w:tr>
              <w:trPr>
                <w:trHeight w:val="1" w:hRule="atLeast"/>
                <w:jc w:val="left"/>
                <w:cantSplit w:val="1"/>
              </w:trPr>
              <w:tc>
                <w:tcPr>
                  <w:tcW w:w="712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6" w:type="dxa"/>
                    <w:right w:w="6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1" w:hRule="atLeast"/>
                <w:jc w:val="left"/>
                <w:cantSplit w:val="1"/>
              </w:trPr>
              <w:tc>
                <w:tcPr>
                  <w:tcW w:w="1920" w:type="dxa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6" w:type="dxa"/>
                    <w:right w:w="6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        Skalowalno</w:t>
                  </w: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ść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tbl>
            <w:tblPr/>
            <w:tblGrid>
              <w:gridCol w:w="3804"/>
              <w:gridCol w:w="7393"/>
            </w:tblGrid>
            <w:tr>
              <w:trPr>
                <w:trHeight w:val="1" w:hRule="atLeast"/>
                <w:jc w:val="left"/>
                <w:cantSplit w:val="1"/>
              </w:trPr>
              <w:tc>
                <w:tcPr>
                  <w:tcW w:w="3804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6" w:type="dxa"/>
                    <w:right w:w="6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  <w:tr>
              <w:trPr>
                <w:trHeight w:val="1" w:hRule="atLeast"/>
                <w:jc w:val="left"/>
                <w:cantSplit w:val="1"/>
              </w:trPr>
              <w:tc>
                <w:tcPr>
                  <w:tcW w:w="11197" w:type="dxa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color="000000" w:fill="ffffff" w:val="clear"/>
                  <w:tcMar>
                    <w:left w:w="6" w:type="dxa"/>
                    <w:right w:w="6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        System powinien umo</w:t>
                  </w: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żliwiać obsługę rosnącej liczby użytkownik</w:t>
                  </w:r>
                  <w:r>
                    <w:rPr>
                      <w:rFonts w:ascii="Times New Roman" w:hAnsi="Times New Roman" w:cs="Times New Roman" w:eastAsia="Times New Roman"/>
                      <w:color w:val="auto"/>
                      <w:spacing w:val="0"/>
                      <w:position w:val="0"/>
                      <w:sz w:val="16"/>
                      <w:shd w:fill="auto" w:val="clear"/>
                    </w:rPr>
                    <w:t xml:space="preserve">ów i danych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Twórca projektu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NF01,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ŚD01</w:t>
            </w:r>
          </w:p>
        </w:tc>
      </w:tr>
    </w:tbl>
    <w:p>
      <w:pPr>
        <w:keepNext w:val="true"/>
        <w:numPr>
          <w:ilvl w:val="0"/>
          <w:numId w:val="381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Wymagania funkcjonalne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Ponie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ższe funkcje system musi realizować aby spełniać potrzeby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oraz wymogi udzia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łowc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ów. Wymagania funkcjonalne odpowiadaj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ą na pytanie: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„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 system powinien robi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ć?” i obejmują zar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ówno podstawowe operacje u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żytkownika, jak i integracje z zewnętrznymi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łami danych, mechanizmy interakcji oraz procesy wspierające analizę i prezentację informacji. Każde wymaganie zostało szczeg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łowo opisane w formie karty, zawierającej m.in. identyfikator, priorytet, kryteria akceptacji oraz scenariusze użytkowe.</w:t>
      </w:r>
    </w:p>
    <w:p>
      <w:pPr>
        <w:keepNext w:val="true"/>
        <w:numPr>
          <w:ilvl w:val="0"/>
          <w:numId w:val="383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Rejestracja</w:t>
      </w:r>
    </w:p>
    <w:p>
      <w:pPr>
        <w:spacing w:before="0" w:after="0" w:line="276"/>
        <w:ind w:right="0" w:left="0" w:firstLine="357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F01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Rejestracja konta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żliwia użytkownikom założenie konta poprzez e-mail i hasło. Wymagane jest potwierdzenie adresu e-mail przed aktywacją konta.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399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nowy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399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założyć konto w systemie</w:t>
            </w:r>
          </w:p>
          <w:p>
            <w:pPr>
              <w:numPr>
                <w:ilvl w:val="0"/>
                <w:numId w:val="399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mie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dostęp do funkcji dla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zalogowanych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Konto zostaje utworzone i aktywowane po klikni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ęciu w link weryfikacyjny przesłany na e-mail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adres e-mail, has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ło, imię, nazwisko (opcjonalnie)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nie posiada jeszcze konta w systemie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konto istnieje w bazie danych,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może się zalogować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niepoprawny e-mail, has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 nie spełniające wymagań, duplikat konta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formularz rejestracyjny z walidacj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po stronie klienta i serwera, wysyłka maila weryfikacyjnego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F02</w:t>
            </w:r>
          </w:p>
        </w:tc>
      </w:tr>
    </w:tbl>
    <w:p>
      <w:pPr>
        <w:keepNext w:val="true"/>
        <w:numPr>
          <w:ilvl w:val="0"/>
          <w:numId w:val="419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Logowanie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F02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Logowanie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żliwia użytkownikom zalogowanie się na swoje konto. Hasła są przechowywane w formie zaszyfrowanej.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435"/>
              </w:numPr>
              <w:tabs>
                <w:tab w:val="left" w:pos="1080" w:leader="none"/>
              </w:tabs>
              <w:spacing w:before="100" w:after="100" w:line="240"/>
              <w:ind w:right="0" w:left="108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zalogowany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435"/>
              </w:numPr>
              <w:tabs>
                <w:tab w:val="left" w:pos="1080" w:leader="none"/>
              </w:tabs>
              <w:spacing w:before="100" w:after="100" w:line="240"/>
              <w:ind w:right="0" w:left="108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się zalogować do systemu</w:t>
            </w:r>
          </w:p>
          <w:p>
            <w:pPr>
              <w:numPr>
                <w:ilvl w:val="0"/>
                <w:numId w:val="435"/>
              </w:numPr>
              <w:tabs>
                <w:tab w:val="left" w:pos="1080" w:leader="none"/>
              </w:tabs>
              <w:spacing w:before="100" w:after="100" w:line="240"/>
              <w:ind w:right="0" w:left="108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uzyska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dostęp do funkcji dla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zalogowanych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zostaje poprawnie zalogowany; błędne dane logowania blokują dostęp i wyświetlają komunikat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adres e-mail, has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posiada aktywne konto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uzyskuje sesję w systemie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niepoprawne dane logowania, zablokowane konto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mechanizm JWT do sesji, walidacja danych po stronie serwera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F01,F03</w:t>
            </w:r>
          </w:p>
        </w:tc>
      </w:tr>
    </w:tbl>
    <w:p>
      <w:pPr>
        <w:keepNext w:val="true"/>
        <w:numPr>
          <w:ilvl w:val="0"/>
          <w:numId w:val="453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Resetowanie has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ła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F03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should (powinno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Resetowanie has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żliwia odzyskanie zapomnianego hasła poprzez wysłanie linku resetującego na e-mail.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469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469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odzyskać zapomniane hasło</w:t>
            </w:r>
          </w:p>
          <w:p>
            <w:pPr>
              <w:numPr>
                <w:ilvl w:val="0"/>
                <w:numId w:val="469"/>
              </w:numPr>
              <w:spacing w:before="100" w:after="100" w:line="240"/>
              <w:ind w:right="0" w:left="144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ponownie uzyska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dostęp do konta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Link resetuj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ący hasło działa poprawnie i pozwala ustawić nowe hasło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adres e-mail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posiada konto w systemie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has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 zostaje zmienione, użytkownik może się zalogować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konta pod podanym adresem, link wygas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ł, link został użyty wcześniej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wysy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łka e-maila z tokenem czasowym, formularz ustawienia nowego hasła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F01, F02</w:t>
            </w:r>
          </w:p>
        </w:tc>
      </w:tr>
    </w:tbl>
    <w:p>
      <w:pPr>
        <w:keepNext w:val="true"/>
        <w:numPr>
          <w:ilvl w:val="0"/>
          <w:numId w:val="487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Dashboard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F04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 </w:t>
            </w: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should (powinno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Personalizowany dashboard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pozwala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żytkownikom konfigurować własny dashboard, wybierając widżety i moduły danych.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503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zalogowany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503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mieć własny dashboard</w:t>
            </w:r>
          </w:p>
          <w:p>
            <w:pPr>
              <w:numPr>
                <w:ilvl w:val="0"/>
                <w:numId w:val="503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widzie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tylko interesujące mnie dane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Dashboard aktualizuje si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zgodnie z wybranymi modułami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wybór modu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ów, filtr danych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zalogowany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dashboard zapisany i widoczny po od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świeżeniu strony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wybranych modu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ów, b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łędne dane w widżetach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zapisywanie ustawie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ń w bazie danych, dynamiczne ładowanie widżet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F05, F06,F07,F08,F09</w:t>
            </w:r>
          </w:p>
        </w:tc>
      </w:tr>
    </w:tbl>
    <w:p>
      <w:pPr>
        <w:keepNext w:val="true"/>
        <w:numPr>
          <w:ilvl w:val="0"/>
          <w:numId w:val="523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Wypisywanie danych publicznych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F05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 do danych publicznych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zapewnia uporz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ądkowany i czytelny dostęp do danych publicznych z API Sejmu RP, z możliwością filtrowania, wyszukiwania i sortowania po kategoriach tematycznych.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539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539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przeglądać dane publiczne z API Sejmu RP z wykorzystaniem filtr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i wyszukiwarki</w:t>
            </w:r>
          </w:p>
          <w:p>
            <w:pPr>
              <w:numPr>
                <w:ilvl w:val="0"/>
                <w:numId w:val="539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szybko znale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źć interesujące mnie informacje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Dane publiczne 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dostępne, filtrowanie i wyszukiwanie działa poprawnie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parametry filtrowania, zapytania wyszukiwarki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ma dostęp do systemu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świetlenie listy danych zgodnej z filtrami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odpowiedzi z API, niepoprawne parametry filtrowania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integracja z API Sejmu RP, cache dla przyspieszenia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ładowania danych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F04</w:t>
            </w:r>
          </w:p>
        </w:tc>
      </w:tr>
    </w:tbl>
    <w:p>
      <w:pPr>
        <w:keepNext w:val="true"/>
        <w:numPr>
          <w:ilvl w:val="0"/>
          <w:numId w:val="558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Śledzenie procesu legislacyjnego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F06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Śledzenie procesu legislacyjnego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żliwia użytkownikom śledzenie projekt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ustaw: aktualnego etapu prac, przypisanych komisji, wyników 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łosowań oraz historii zmian.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574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574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śledzić projekty ustaw i ich historię</w:t>
            </w:r>
          </w:p>
          <w:p>
            <w:pPr>
              <w:numPr>
                <w:ilvl w:val="0"/>
                <w:numId w:val="574"/>
              </w:numPr>
              <w:spacing w:before="100" w:after="100" w:line="240"/>
              <w:ind w:right="0" w:left="144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by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na bieżąco z procesem legislacyjnym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Poprawne wy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świetlanie wszystkich etap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ów, komisji i wyników 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łosowań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identyfikator projektu ustawy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projekt ustawy istnieje w systemie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dane projektu aktualne i widoczne w dashboardzie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danych w API, nieaktualne informacje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regularne pobieranie danych z API, wizualizacja historii projektu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F04</w:t>
            </w:r>
          </w:p>
        </w:tc>
      </w:tr>
    </w:tbl>
    <w:p>
      <w:pPr>
        <w:keepNext w:val="true"/>
        <w:numPr>
          <w:ilvl w:val="0"/>
          <w:numId w:val="592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Informacje o pos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łach i klubach parlamentarnych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F07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Informacje o pos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łach i klubach parlamentarnych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prezentuje szczegó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łowe dane o posłach, klubach parlamentarnych oraz aktywności posł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(liczba interpelacji, udzia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 w głosowaniach, inicjatywy ustawodawcze).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608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608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zobaczyć szczeg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łowe informacje o posłach i klubach parlamentarnych</w:t>
            </w:r>
          </w:p>
          <w:p>
            <w:pPr>
              <w:numPr>
                <w:ilvl w:val="0"/>
                <w:numId w:val="608"/>
              </w:numPr>
              <w:spacing w:before="100" w:after="100" w:line="240"/>
              <w:ind w:right="0" w:left="144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móc analizowa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ich aktywność i decyzje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Poprawne i aktualne dane dla pos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i klubów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identyfikator pos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 lub klubu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ma dostęp do modułu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dane wy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świetlone w formie tabel i wykres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danych, b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łędy w API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pobieranie danych z API, wizualizacja w tabelach i wykresach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F04</w:t>
            </w:r>
          </w:p>
        </w:tc>
      </w:tr>
    </w:tbl>
    <w:p>
      <w:pPr>
        <w:keepNext w:val="true"/>
        <w:numPr>
          <w:ilvl w:val="0"/>
          <w:numId w:val="627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Informacje o Radzie Ministrów</w:t>
      </w: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F08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Informacje o Radzie Ministrów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udost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ępnia aktualny skład Rady Ministr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oraz prezentuje podejmowane przez ni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działania.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642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642"/>
              </w:numPr>
              <w:spacing w:before="100" w:after="100" w:line="240"/>
              <w:ind w:right="0" w:left="144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zobaczyć skład Rady Ministr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i ich dzia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łania</w:t>
            </w:r>
          </w:p>
          <w:p>
            <w:pPr>
              <w:numPr>
                <w:ilvl w:val="0"/>
                <w:numId w:val="642"/>
              </w:numPr>
              <w:spacing w:before="100" w:after="100" w:line="240"/>
              <w:ind w:right="0" w:left="144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mie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pełny obraz decyzji rządu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Dane aktualne i poprawnie wy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świetlone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lub wybór ministerstwa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API lub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źr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 danych dostępne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informacje wy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świetlone użytkownikowi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danych, b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łędna odpowiedź API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integracja z zewn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ętrznym źr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łem danych, wizualizacja w interfejsie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F04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keepNext w:val="true"/>
        <w:numPr>
          <w:ilvl w:val="0"/>
          <w:numId w:val="661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Przeg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ładanie innych podstawowych instytucji państwowych jako osobny mod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ł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F09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Inne instytucje pa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ństwowe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żliwia użytkownikom przeglądanie innych instytucji takich jak (TK, SN, KRS, NSA, KPRP, Senat RP, Ministerstwa, Prezydent) w indentyczny spos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ób. 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677"/>
              </w:numPr>
              <w:tabs>
                <w:tab w:val="left" w:pos="1080" w:leader="none"/>
              </w:tabs>
              <w:spacing w:before="100" w:after="100" w:line="240"/>
              <w:ind w:right="0" w:left="108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zalogowany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677"/>
              </w:numPr>
              <w:tabs>
                <w:tab w:val="left" w:pos="1080" w:leader="none"/>
              </w:tabs>
              <w:spacing w:before="100" w:after="100" w:line="240"/>
              <w:ind w:right="0" w:left="108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sprawdzić inne ważne instytucje</w:t>
            </w:r>
          </w:p>
          <w:p>
            <w:pPr>
              <w:numPr>
                <w:ilvl w:val="0"/>
                <w:numId w:val="677"/>
              </w:numPr>
              <w:tabs>
                <w:tab w:val="left" w:pos="1080" w:leader="none"/>
              </w:tabs>
              <w:spacing w:before="100" w:after="100" w:line="240"/>
              <w:ind w:right="0" w:left="108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zdobyć podstawowę informację i znaleźć link do oficjalnej strony po szczeg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łowę informację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zostaje poprawnie zalogowany; błędne dane logowania blokują dostęp i wyświetlają komunikat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Nazwa instytucji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jest zalogowany i posiada uprawnienia dostępu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informacje o wybranej instytucji 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poprawnie wyświetlone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danych dla instytucji, b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łąd połączenia z API lub serwerem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pobieranie danych z oficjalnych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źr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óde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 lub API; prezentacja w standardowym widoku podobnym do pozostałych moduł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systemu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F04</w:t>
            </w:r>
          </w:p>
        </w:tc>
      </w:tr>
    </w:tbl>
    <w:p>
      <w:pPr>
        <w:keepNext w:val="true"/>
        <w:numPr>
          <w:ilvl w:val="0"/>
          <w:numId w:val="695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Skrytka ankiet</w:t>
      </w:r>
    </w:p>
    <w:p>
      <w:pPr>
        <w:spacing w:before="0" w:after="0" w:line="276"/>
        <w:ind w:right="0" w:left="0" w:firstLine="357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F10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Skrytka ankiet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Skrytka przechowywuje wszystkie ankiety w których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brał udział oraz kt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óre oczekuj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wypełnienia, 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ównie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 umożliwia odm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ówienia odpowiedzi.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711"/>
              </w:numPr>
              <w:tabs>
                <w:tab w:val="left" w:pos="1080" w:leader="none"/>
              </w:tabs>
              <w:spacing w:before="100" w:after="100" w:line="240"/>
              <w:ind w:right="0" w:left="108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zalogowany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żytkownik.</w:t>
            </w:r>
          </w:p>
          <w:p>
            <w:pPr>
              <w:numPr>
                <w:ilvl w:val="0"/>
                <w:numId w:val="711"/>
              </w:numPr>
              <w:tabs>
                <w:tab w:val="left" w:pos="1080" w:leader="none"/>
              </w:tabs>
              <w:spacing w:before="100" w:after="100" w:line="240"/>
              <w:ind w:right="0" w:left="108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Mam 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 do wszystkich moich ankiet.</w:t>
            </w:r>
          </w:p>
          <w:p>
            <w:pPr>
              <w:numPr>
                <w:ilvl w:val="0"/>
                <w:numId w:val="711"/>
              </w:numPr>
              <w:tabs>
                <w:tab w:val="left" w:pos="1080" w:leader="none"/>
              </w:tabs>
              <w:spacing w:before="100" w:after="100" w:line="240"/>
              <w:ind w:right="0" w:left="108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Otrzymuje informacj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o nowych ankietach/wynikach poprzednich.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może przeglądać wszystkie ankiety, wypełniać oczekujące, odm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odpowiedzi oraz widzieć aktualne wyniki poprzednich ankiet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identyfikator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żytkownika, lista ankiet przypisanych do użytkownika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jest zalogowany, ankiety istnieją w systemie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lista ankiet poprawnie wy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świetlona, status każdej ankiety odzwierciedla aktualny stan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ankiet, b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łąd połączenia z serwerem, konflikt danych przy aktualizacji wynik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wykorzystanie bazy danych do przechowywania statusów ankiet, interfejs z powiadomieniami o nowych ankietach, 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żliwość oznaczania ankiet jako przeczytane lub odm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ówione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F11</w:t>
            </w:r>
          </w:p>
        </w:tc>
      </w:tr>
    </w:tbl>
    <w:p>
      <w:pPr>
        <w:keepNext w:val="true"/>
        <w:numPr>
          <w:ilvl w:val="0"/>
          <w:numId w:val="729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Ankiety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F11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Ankiety i 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łosowania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żliwia użytkownikom głosowanie na tworzone ankiety przezeksper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ów/administratorów</w:t>
            </w:r>
          </w:p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745"/>
              </w:numPr>
              <w:spacing w:before="0" w:after="0" w:line="240"/>
              <w:ind w:right="0" w:left="21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zalogowany</w:t>
            </w:r>
          </w:p>
          <w:p>
            <w:pPr>
              <w:numPr>
                <w:ilvl w:val="0"/>
                <w:numId w:val="745"/>
              </w:numPr>
              <w:spacing w:before="0" w:after="0" w:line="240"/>
              <w:ind w:right="0" w:left="21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tworzyć i odpowiadać na ankiety</w:t>
            </w:r>
          </w:p>
          <w:p>
            <w:pPr>
              <w:numPr>
                <w:ilvl w:val="0"/>
                <w:numId w:val="745"/>
              </w:numPr>
              <w:spacing w:before="0" w:after="0" w:line="240"/>
              <w:ind w:right="0" w:left="21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anga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żować się w życie aplikacji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 w głosowaniu, wizualizacja wynik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tre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ść ankiety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zalogowany i uprawniony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wyniki ankiety zapisane i prezentowane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uprawnie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ń, ankieta nie istnieje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zapis wyników w bazie, generowanie wykresów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F10</w:t>
            </w:r>
          </w:p>
        </w:tc>
      </w:tr>
    </w:tbl>
    <w:p>
      <w:pPr>
        <w:keepNext w:val="true"/>
        <w:numPr>
          <w:ilvl w:val="0"/>
          <w:numId w:val="765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System nagród / odznak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F12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nagród / odznak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premiuje aktywno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ść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ów, przyznaj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ąc odznaki, osiągnięcia i poziomy zaangażowania w zależności od wykonywanych działań.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781"/>
              </w:numPr>
              <w:spacing w:before="100" w:after="100" w:line="240"/>
              <w:ind w:right="0" w:left="108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zalogowany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781"/>
              </w:numPr>
              <w:spacing w:before="100" w:after="100" w:line="240"/>
              <w:ind w:right="0" w:left="108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otrzymywać odznaki i punkty za aktywność</w:t>
            </w:r>
          </w:p>
          <w:p>
            <w:pPr>
              <w:numPr>
                <w:ilvl w:val="0"/>
                <w:numId w:val="781"/>
              </w:numPr>
              <w:spacing w:before="100" w:after="100" w:line="240"/>
              <w:ind w:right="0" w:left="108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motywowa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się do udziału w ankietach, ocen i śledzenia projekt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ustaw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Odznaki i punkty 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przyznawane automatycznie zgodnie z ustalonymi regułami, użytkownik widzi sw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ój poziom i osi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ągnięcia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identyfikator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żytkownika, czynności wykonane w systemie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jest zalogowany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odznaki i punkty zostaj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zapisane w profilu użytkownika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łąd przy aktualizacji profilu użytkownika, konflikt danych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mechanizm weryfikuj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ący czynności użytkownika w bazie danych, interfejs wizualizujący odznaki w profilu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F11,F15</w:t>
            </w:r>
          </w:p>
        </w:tc>
      </w:tr>
    </w:tbl>
    <w:p>
      <w:pPr>
        <w:keepNext w:val="true"/>
        <w:numPr>
          <w:ilvl w:val="0"/>
          <w:numId w:val="799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Zarz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ądzanie użytkownikami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300" w:hRule="auto"/>
          <w:jc w:val="left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F13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Zarz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ądzanie użytkownikami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żliwia administratorom zarządzanie kontami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ów, w tym dodawanie,modyfikowanie, blokowanie i usuwanie kont.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815"/>
              </w:numPr>
              <w:spacing w:before="100" w:after="100" w:line="240"/>
              <w:ind w:right="0" w:left="108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administrator</w:t>
            </w:r>
          </w:p>
          <w:p>
            <w:pPr>
              <w:numPr>
                <w:ilvl w:val="0"/>
                <w:numId w:val="815"/>
              </w:numPr>
              <w:spacing w:before="100" w:after="100" w:line="240"/>
              <w:ind w:right="0" w:left="108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zarządzać kontami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</w:t>
            </w:r>
          </w:p>
          <w:p>
            <w:pPr>
              <w:numPr>
                <w:ilvl w:val="0"/>
                <w:numId w:val="815"/>
              </w:numPr>
              <w:spacing w:before="100" w:after="100" w:line="240"/>
              <w:ind w:right="0" w:left="108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utrzymywa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porządek i bezpieczeństwo systemu</w:t>
              <w:br/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Administrator 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że dodawać nowe konta, modyfikować istniejące, blokować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i usuwa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konta, a wszystkie zmiany są rejestrowane w systemie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identyfikator administratora, dane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żytkownika (login, email, rola, status)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administrator jest zalogowany i posiada odpowiednie uprawnienia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zmiany zostaj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zapisane w systemie, użytkownicy otrzymują powiadomienia o zmianach (jeśli dotyczy)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uprawnie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ń, błąd zapisu w bazie danych, konflikt danych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interfejs administracyjny z 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żliwością filtrowania i wyszukiwania kont, logowanie wszystkich działań administratora w audycie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Administrator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F02</w:t>
            </w:r>
          </w:p>
        </w:tc>
      </w:tr>
      <w:tr>
        <w:trPr>
          <w:trHeight w:val="300" w:hRule="auto"/>
          <w:jc w:val="left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numPr>
          <w:ilvl w:val="0"/>
          <w:numId w:val="835"/>
        </w:numPr>
        <w:spacing w:before="60" w:after="60" w:line="276"/>
        <w:ind w:right="0" w:left="720" w:hanging="72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Komentarze i oceny projektów ustaw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2169"/>
        <w:gridCol w:w="2096"/>
        <w:gridCol w:w="1548"/>
        <w:gridCol w:w="3823"/>
        <w:gridCol w:w="278"/>
      </w:tblGrid>
      <w:tr>
        <w:trPr>
          <w:trHeight w:val="280" w:hRule="auto"/>
          <w:jc w:val="left"/>
        </w:trPr>
        <w:tc>
          <w:tcPr>
            <w:tcW w:w="9636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46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Identyfikator:</w:t>
            </w:r>
          </w:p>
        </w:tc>
        <w:tc>
          <w:tcPr>
            <w:tcW w:w="20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F15</w:t>
            </w:r>
          </w:p>
        </w:tc>
        <w:tc>
          <w:tcPr>
            <w:tcW w:w="15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8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28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</w:t>
            </w:r>
          </w:p>
        </w:tc>
        <w:tc>
          <w:tcPr>
            <w:tcW w:w="746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Komentarze projektów ustaw</w:t>
            </w:r>
          </w:p>
        </w:tc>
        <w:tc>
          <w:tcPr>
            <w:tcW w:w="2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357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Opis</w:t>
            </w:r>
          </w:p>
        </w:tc>
        <w:tc>
          <w:tcPr>
            <w:tcW w:w="746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żliwia użytkownikom dodawanie komentarzy pod projektami ustaw.</w:t>
              <w:br/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User Story:</w:t>
            </w:r>
          </w:p>
          <w:p>
            <w:pPr>
              <w:numPr>
                <w:ilvl w:val="0"/>
                <w:numId w:val="853"/>
              </w:numPr>
              <w:spacing w:before="100" w:after="10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Jako zalogowany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</w:p>
          <w:p>
            <w:pPr>
              <w:numPr>
                <w:ilvl w:val="0"/>
                <w:numId w:val="853"/>
              </w:numPr>
              <w:spacing w:before="100" w:after="10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Chc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 komentować projekty ustaw</w:t>
            </w:r>
          </w:p>
          <w:p>
            <w:pPr>
              <w:numPr>
                <w:ilvl w:val="0"/>
                <w:numId w:val="853"/>
              </w:numPr>
              <w:spacing w:before="100" w:after="100" w:line="240"/>
              <w:ind w:right="0" w:left="72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Aby wyrazi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opinię i zobaczyć, jak oceniają je inni użytkownicy</w:t>
            </w:r>
          </w:p>
        </w:tc>
      </w:tr>
      <w:tr>
        <w:trPr>
          <w:trHeight w:val="28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Kryteria akceptacji</w:t>
            </w:r>
          </w:p>
        </w:tc>
        <w:tc>
          <w:tcPr>
            <w:tcW w:w="746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może dodać komentarz, komentarze są widoczne dla wszystkich uprawnionych</w:t>
            </w:r>
          </w:p>
        </w:tc>
      </w:tr>
      <w:tr>
        <w:trPr>
          <w:trHeight w:val="28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Dane wej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ściowe</w:t>
            </w:r>
          </w:p>
        </w:tc>
        <w:tc>
          <w:tcPr>
            <w:tcW w:w="746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identyfikator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żytkownika, identyfikator projektu ustawy, treść komentarza</w:t>
            </w:r>
          </w:p>
        </w:tc>
      </w:tr>
      <w:tr>
        <w:trPr>
          <w:trHeight w:val="28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pocz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46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zalogowany i ma dostęp do projektu ustawy</w:t>
            </w:r>
          </w:p>
        </w:tc>
      </w:tr>
      <w:tr>
        <w:trPr>
          <w:trHeight w:val="28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Warunki ko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ńcowe</w:t>
            </w:r>
          </w:p>
        </w:tc>
        <w:tc>
          <w:tcPr>
            <w:tcW w:w="746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komentarz zapisany w systemie, ocena uwzgl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ędniona w zbiorczym wskaźniku</w:t>
            </w:r>
          </w:p>
        </w:tc>
      </w:tr>
      <w:tr>
        <w:trPr>
          <w:trHeight w:val="28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Sytuacje wyj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ątkowe</w:t>
            </w:r>
          </w:p>
        </w:tc>
        <w:tc>
          <w:tcPr>
            <w:tcW w:w="746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uprawnie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ń, błędny identyfikator projektu, przekroczenie limitu znak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w komentarzu</w:t>
            </w:r>
          </w:p>
        </w:tc>
      </w:tr>
      <w:tr>
        <w:trPr>
          <w:trHeight w:val="28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Szczegó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ły implementacji</w:t>
            </w:r>
          </w:p>
        </w:tc>
        <w:tc>
          <w:tcPr>
            <w:tcW w:w="746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formularz dodawania komentarza i oceny, walidacja danych.</w:t>
            </w:r>
          </w:p>
        </w:tc>
      </w:tr>
      <w:tr>
        <w:trPr>
          <w:trHeight w:val="28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Udzia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łowiec</w:t>
            </w:r>
          </w:p>
        </w:tc>
        <w:tc>
          <w:tcPr>
            <w:tcW w:w="746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Ekspert / Analityk</w:t>
            </w:r>
          </w:p>
        </w:tc>
      </w:tr>
      <w:tr>
        <w:trPr>
          <w:trHeight w:val="280" w:hRule="auto"/>
          <w:jc w:val="left"/>
        </w:trPr>
        <w:tc>
          <w:tcPr>
            <w:tcW w:w="21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Wymagania powi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ązane</w:t>
            </w:r>
          </w:p>
        </w:tc>
        <w:tc>
          <w:tcPr>
            <w:tcW w:w="7467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F06,F07,F08,F09</w:t>
            </w:r>
          </w:p>
        </w:tc>
      </w:tr>
    </w:tbl>
    <w:p>
      <w:pPr>
        <w:keepNext w:val="true"/>
        <w:numPr>
          <w:ilvl w:val="0"/>
          <w:numId w:val="871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Interfejs z otoczeniem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Projektowany system nie dzia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 w izolacji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musi wspó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łpracować z innymi podsystemami, zewnętrznymi usługami oraz bazami danych, aby zapewnić użytkownikom sp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ójne i aktualne informacje. W tym podrozdziale opisano wszystkie punkty styku systemu z otoczeniem, uwzgl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ędniając integracje z API, zewnętrzne źr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ła danych oraz mechanizmy komunikacji, kt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óre umo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żliwiają pobieranie, przetwarzanie i prezentację danych w spos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ób bezpieczny i wydajny.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873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Po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łączenie z API Sejmu RP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I01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Integracja z API Sejmu RP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musi pobiera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i aktualizować dane o projektach ustaw, posłach, głosowaniach oraz komisjach z zewnętrznego API Sejmu RP w czasie rzeczywistym. Integracja powinna uwzględniać filtrowanie, wyszukiwanie i kategoryzację danych.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889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Dane pobierane z API wy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świetlane są poprawnie w systemie</w:t>
            </w:r>
          </w:p>
          <w:p>
            <w:pPr>
              <w:numPr>
                <w:ilvl w:val="0"/>
                <w:numId w:val="889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reaguje na zmiany w danych z API w czasie rzeczywistym (aktualizacja dashboardów)</w:t>
            </w:r>
          </w:p>
          <w:p>
            <w:pPr>
              <w:numPr>
                <w:ilvl w:val="0"/>
                <w:numId w:val="889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Poprawne filtrowanie i wyszukiwanie danych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Dane wej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892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Komplet informacji o projektach ustaw</w:t>
            </w:r>
          </w:p>
          <w:p>
            <w:pPr>
              <w:numPr>
                <w:ilvl w:val="0"/>
                <w:numId w:val="892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Dane o pos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łach, klubach i kołach, komisjach</w:t>
            </w:r>
          </w:p>
          <w:p>
            <w:pPr>
              <w:numPr>
                <w:ilvl w:val="0"/>
                <w:numId w:val="892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Wyniki 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łosowań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Warunki pocz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895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API Sejmu RP 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ępne i zwraca poprawne dane</w:t>
            </w:r>
          </w:p>
          <w:p>
            <w:pPr>
              <w:numPr>
                <w:ilvl w:val="0"/>
                <w:numId w:val="895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posiada uprawnienia do pobierania danych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Warunki ko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899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Dane z API 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poprawnie zintegrowane z bazą danych systemu</w:t>
            </w:r>
          </w:p>
          <w:p>
            <w:pPr>
              <w:numPr>
                <w:ilvl w:val="0"/>
                <w:numId w:val="899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Dashboard i widoki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żytkownika pokazują aktualne informacje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Sytuacje wyj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902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po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łączenia z API - wyświetlenie komunikatu i pr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óba ponownego po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łączenia</w:t>
            </w:r>
          </w:p>
          <w:p>
            <w:pPr>
              <w:numPr>
                <w:ilvl w:val="0"/>
                <w:numId w:val="902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Niekompletne lub b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łędne dane z API - logowanie błęd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i ostrze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żenie dla użytkownika</w:t>
            </w:r>
          </w:p>
          <w:p>
            <w:pPr>
              <w:numPr>
                <w:ilvl w:val="0"/>
                <w:numId w:val="902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Limit zapyta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ń API - stosowanie cache i mechanizmu retry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Szczegó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906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Wykorzystanie REST API lub GraphQL udost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ępnianego przez Sejm RP</w:t>
            </w:r>
          </w:p>
          <w:p>
            <w:pPr>
              <w:numPr>
                <w:ilvl w:val="0"/>
                <w:numId w:val="906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Mechanizm od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świeżania danych co określony interwał (np. 5 minut) lub przy użyciu webhook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ów, je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śli dostępne</w:t>
            </w:r>
          </w:p>
          <w:p>
            <w:pPr>
              <w:numPr>
                <w:ilvl w:val="0"/>
                <w:numId w:val="906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Mapowanie danych API do wewn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ętrznej struktury bazy danych</w:t>
            </w:r>
          </w:p>
          <w:p>
            <w:pPr>
              <w:numPr>
                <w:ilvl w:val="0"/>
                <w:numId w:val="906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Obs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ługa błęd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i logowanie problemów integracyjnych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Zewn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ętrzne API Sejmu RP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F05,F06,F07,F08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numPr>
          <w:ilvl w:val="0"/>
          <w:numId w:val="913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Po</w:t>
      </w: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łączenie z bazą danych MySqL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I02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Integracja z baz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ą danych MySqL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musi zapewnia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przechowywanie danych krytycznych dla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ów, takich jak konta, role, dashboardy, osi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ągnięcia i odznaki.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929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żliwość tworzenia, edycji i usuwania kont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</w:t>
            </w:r>
          </w:p>
          <w:p>
            <w:pPr>
              <w:numPr>
                <w:ilvl w:val="0"/>
                <w:numId w:val="929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Poprawne zapisywanie odznak, poziomów i osi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ągnięć</w:t>
            </w:r>
          </w:p>
          <w:p>
            <w:pPr>
              <w:numPr>
                <w:ilvl w:val="0"/>
                <w:numId w:val="929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Spójno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ść danych między bazą a interfejsem użytkownika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Dane wej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932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Dane kont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(login, email, has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ło, rola)</w:t>
            </w:r>
          </w:p>
          <w:p>
            <w:pPr>
              <w:numPr>
                <w:ilvl w:val="0"/>
                <w:numId w:val="932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Aktywno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ści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i odznaki </w:t>
            </w:r>
          </w:p>
          <w:p>
            <w:pPr>
              <w:numPr>
                <w:ilvl w:val="0"/>
                <w:numId w:val="932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Ustawienia i preferencje dashboardów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Warunki pocz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935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Baza danych skonfigurowana i 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ępna dla systemu</w:t>
            </w:r>
          </w:p>
          <w:p>
            <w:pPr>
              <w:numPr>
                <w:ilvl w:val="0"/>
                <w:numId w:val="935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Schemat bazy uwzgl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ędniający konta, role, odznaki i dashboardy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Warunki ko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938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Wszystkie dane krytyczne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zapisane poprawnie w bazie</w:t>
            </w:r>
          </w:p>
          <w:p>
            <w:pPr>
              <w:numPr>
                <w:ilvl w:val="0"/>
                <w:numId w:val="938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Widoki dashboardów i interfejs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żytkownika poprawnie odwzorowują dane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Sytuacje wyj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941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łąd zapisu - powiadomienie administratora i pr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óba ponowienia operacji </w:t>
            </w:r>
          </w:p>
          <w:p>
            <w:pPr>
              <w:numPr>
                <w:ilvl w:val="0"/>
                <w:numId w:val="941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Nieprawid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łowe dane wejściowe - walidacja i blokada operacji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Szczegó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944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Wykorzystanie bezpiecznego ORM lub bezpo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średnich zapytań SQL</w:t>
            </w:r>
          </w:p>
          <w:p>
            <w:pPr>
              <w:numPr>
                <w:ilvl w:val="0"/>
                <w:numId w:val="944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Has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 przechowywane w postaci zahashowanej i zasolonej  </w:t>
            </w:r>
          </w:p>
          <w:p>
            <w:pPr>
              <w:numPr>
                <w:ilvl w:val="0"/>
                <w:numId w:val="944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Mechanizm transakcji dla operacji krytycznych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Baza danych systemu, Administrator,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żytkownicy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F01,F02,F03,F04,F10,F11,F12,F13,F14,F15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numPr>
          <w:ilvl w:val="0"/>
          <w:numId w:val="951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Po</w:t>
      </w: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łączenie z stronami instytucji państwowych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77"/>
        <w:gridCol w:w="1971"/>
        <w:gridCol w:w="1410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I03</w:t>
            </w:r>
          </w:p>
        </w:tc>
        <w:tc>
          <w:tcPr>
            <w:tcW w:w="14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Integracja z stronami innych instytucji pa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ństwowych (NSA,SN,TK,KRS,UOKiK,KRRiT,KPRP, Senat RP)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żliwia dostęp do aktualnych informacji o składzie i funkcjonowaniu wybranych instytucji państwowych, kt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óre nie udost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ępniąją swojego API, takich jak TK, SN, NSA, KPRP, UOKiK, KPRP, Senat RP w spos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ób spójny i znormalizowany. Dane te 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pozyskiwane pośrednio poprzez backend systemu, kt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óry pobiera i przetwarza informacje z oficjalnych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źr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óde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 internetowych (np. strony instytucji udostępniające pliki w formatach HTML, JSON lub XML). Następnie backend udostępnia je frontendowi w formacie JSON, umożliwiając bezpieczne i wydajne wyświetlanie w aplikacji.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numPr>
                <w:ilvl w:val="0"/>
                <w:numId w:val="967"/>
              </w:numPr>
              <w:spacing w:before="100" w:after="100" w:line="240"/>
              <w:ind w:right="0" w:left="36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Dane 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 aktualne i poprawnie wyświetlane w systemie</w:t>
            </w:r>
          </w:p>
          <w:p>
            <w:pPr>
              <w:numPr>
                <w:ilvl w:val="0"/>
                <w:numId w:val="967"/>
              </w:numPr>
              <w:spacing w:before="100" w:after="100" w:line="240"/>
              <w:ind w:right="0" w:left="36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nieprawid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łowych lub niekompletnych informacji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Dane wej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ściowe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brak (system pobiera dane automatycznie)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Warunki pocz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Serwer backendowy dzia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 i instytucje udostępniają swoje strony internetowe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Warunki ko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ńcowe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Lista instytucji i szczegó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łowe informacje są poprawnie wyświetlone w frontendzie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Sytuacje wyj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ątkowe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Niedost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ępność strony instytucji, zmiana struktury danych, brak połączenia z backendem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Szczegó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ły implementacji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Backend (Node.js/Express) pobiera i parsuje dane ze stron instytucji (HTML/JSON/XML), przekszta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łca je do jednolitego formatu JSON dla frontendu w React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końcowy, Strony instytucji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l01,F09</w:t>
            </w:r>
          </w:p>
        </w:tc>
      </w:tr>
    </w:tbl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numPr>
          <w:ilvl w:val="0"/>
          <w:numId w:val="989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Wymagania pozafunkcjonalne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Wymagania pozafunkcjonalne okre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ślają, jak system ma działać, a nie co ma robić. Obejmują one kryteria jakościowe, takie jak: niezawodność, wiarygodność, wydajność, bezpieczeństwo oraz aspekty ergonomiczne, np. łatwość użycia, intuicyjność, adaptowalność i modyfikowalność.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Wymagania pozafunkcjonalne powinny by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ć sformułowane w spos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ób mierzalny i weryfikowalny, aby mo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żliwe było jednoznaczne sprawdzenie ich spełnienia.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41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NF01</w:t>
            </w: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Wydajno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ść 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System powinien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ładować gł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ówne widoki w czasie nie d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łuższym niż 3 sekundy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Testy czasów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ładowania przy 100 jednoczesnych użytkownikach; czasy poniżej 3 sekund.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Nauczyciel prowadz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ący</w:t>
            </w:r>
          </w:p>
        </w:tc>
      </w:tr>
      <w:tr>
        <w:trPr>
          <w:trHeight w:val="585" w:hRule="auto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wszystkie</w:t>
            </w:r>
          </w:p>
        </w:tc>
      </w:tr>
    </w:tbl>
    <w:p>
      <w:pPr>
        <w:spacing w:before="0" w:after="0" w:line="240"/>
        <w:ind w:right="0" w:left="141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141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NF02</w:t>
            </w: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ępność systemu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powinien by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dostępny 24 godziny na dobę, 7 dni w tygodniu, z maksymalnym czasem niedostępności w roku do 8 godzin (np. prace serwisowe).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Raporty monitoringu 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ępności pokazują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6"/>
                <w:shd w:fill="auto" w:val="clear"/>
              </w:rPr>
              <w:t xml:space="preserve">≥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99,9% czasu dost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ępności.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Administrator</w:t>
            </w:r>
          </w:p>
        </w:tc>
      </w:tr>
      <w:tr>
        <w:trPr>
          <w:trHeight w:val="585" w:hRule="auto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wszystkie</w:t>
            </w:r>
          </w:p>
        </w:tc>
      </w:tr>
    </w:tbl>
    <w:p>
      <w:pPr>
        <w:spacing w:before="0" w:after="0" w:line="240"/>
        <w:ind w:right="0" w:left="141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141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NF03</w:t>
            </w: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 should (powinno by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Intuicyjno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ść i ergonomia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ma by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intuicyjny dla niedoświadczonego użytkownika, z instrukcjami, podpowiedziami i klarownym układem menu.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Testy 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żyteczności z grupą 10 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ób nieznaj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ących systemu;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6"/>
                <w:shd w:fill="auto" w:val="clear"/>
              </w:rPr>
              <w:t xml:space="preserve">≥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 90% pozytywnych opinii.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585" w:hRule="auto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wszystkie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141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NF04</w:t>
            </w: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Bezpiecze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ństwo danych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musi przechowywa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dane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w sposób bezpieczny, w tym has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 szyfrowane, ochrona przed SQL injection i XSS, oraz uwierzytelnianie wieloskładnikowe.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Próby ataku nieudane, brak wycieku danych w testach penetracyjnych.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Administrator</w:t>
            </w:r>
          </w:p>
        </w:tc>
      </w:tr>
      <w:tr>
        <w:trPr>
          <w:trHeight w:val="585" w:hRule="auto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F01,F02,F03,F10,F12,l02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357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NF05</w:t>
            </w: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should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Skalowalno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ść i elastyczność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powinien umo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żliwiać łatwe zwiększenie zasob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(serwery, baza danych) oraz obs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ługę większej liczby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i danych bez zmian w kodzie.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Test obci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ążeniowy przy podwojeniu liczby użytkownik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nie powoduje spadku wydajno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ści poniżej 90% parametr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ów normalnych.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Administrator</w:t>
            </w:r>
          </w:p>
        </w:tc>
      </w:tr>
      <w:tr>
        <w:trPr>
          <w:trHeight w:val="585" w:hRule="auto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 xml:space="preserve">wszystkie</w:t>
            </w:r>
          </w:p>
        </w:tc>
      </w:tr>
    </w:tbl>
    <w:p>
      <w:pPr>
        <w:keepNext w:val="true"/>
        <w:numPr>
          <w:ilvl w:val="0"/>
          <w:numId w:val="1097"/>
        </w:numPr>
        <w:spacing w:before="120" w:after="0" w:line="276"/>
        <w:ind w:right="0" w:left="576" w:hanging="576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Wymagania na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środowisko docelowe</w:t>
      </w:r>
    </w:p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b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ędzie działał w 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żnych środowiskach użytkownik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ów ko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ńcowych, dlatego konieczne jest określenie wymagań dotyczących kompatybilności z przeglądarkami, systemami operacyjnymi i urządzeniami. Wymagania te zapewniają prawidłowe działanie wszystkich funkcjonalności systemu niezależnie od środowiska pracy użytkownika.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2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ŚD01</w:t>
            </w: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Przegl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ądarka internetowa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System musi dzia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łać w aktualnych wersjach przeglądarek chrome i Firefox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Poprawne dzia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łanie w przeglądarkach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---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ŚD02</w:t>
            </w: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operacyjny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 Windows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powinien dzia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łać na najnowszych wersjach systemu Windows (10, 11).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Poprawne dzia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łanie na urządzeniach z oprogramowaniem Windows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ŚD01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ŚD03</w:t>
            </w: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operacyjny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 Linux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powinien dzia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łać na najnowszych wersjach systemu Linux (Ubuntu 20+).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Poprawne dzia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łanie na urządzeniach z oprogramowaniem Linux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ŚD01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ŚD04</w:t>
            </w: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operacyjny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 macOS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powinien dzia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łać na najnowszych wersjach systemu macOS.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Poprawne dzia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łanie na urządzeniach z opragromowaniem macOS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ŚD01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977"/>
        <w:gridCol w:w="1975"/>
        <w:gridCol w:w="1406"/>
        <w:gridCol w:w="3782"/>
      </w:tblGrid>
      <w:tr>
        <w:trPr>
          <w:trHeight w:val="1" w:hRule="atLeast"/>
          <w:jc w:val="left"/>
          <w:cantSplit w:val="1"/>
        </w:trPr>
        <w:tc>
          <w:tcPr>
            <w:tcW w:w="914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KARTA WYMAGANIA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Identyfikator:</w:t>
            </w:r>
          </w:p>
        </w:tc>
        <w:tc>
          <w:tcPr>
            <w:tcW w:w="19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ŚD05</w:t>
            </w:r>
          </w:p>
        </w:tc>
        <w:tc>
          <w:tcPr>
            <w:tcW w:w="14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Priorytet:</w:t>
            </w:r>
          </w:p>
        </w:tc>
        <w:tc>
          <w:tcPr>
            <w:tcW w:w="37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 must (musi by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ć)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Nazwa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Urz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ądzenia mobilne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Opis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System powinien by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ć dostępny i responsywny na urządzeniach mobilnych (smartfony i tablety) we wszystkich przeglądarkach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Kryteria akceptacji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Widoki dopasowane do ekranu, funkcjonalno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ści dostępne w wersji mobilnej.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Udzia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łowiec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U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żytkownik końcowy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Wymagania powi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ązane</w:t>
            </w:r>
          </w:p>
        </w:tc>
        <w:tc>
          <w:tcPr>
            <w:tcW w:w="7163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ŚD01</w:t>
            </w:r>
          </w:p>
        </w:tc>
      </w:tr>
    </w:tbl>
    <w:p>
      <w:pPr>
        <w:keepNext w:val="true"/>
        <w:numPr>
          <w:ilvl w:val="0"/>
          <w:numId w:val="1189"/>
        </w:numPr>
        <w:spacing w:before="240" w:after="0" w:line="276"/>
        <w:ind w:right="0" w:left="432" w:hanging="432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Odwo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łania do literatury</w:t>
      </w:r>
    </w:p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Brak odwo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łań do literatury</w:t>
      </w:r>
    </w:p>
    <w:p>
      <w:pPr>
        <w:keepNext w:val="true"/>
        <w:numPr>
          <w:ilvl w:val="0"/>
          <w:numId w:val="1191"/>
        </w:numPr>
        <w:spacing w:before="240" w:after="0" w:line="276"/>
        <w:ind w:right="0" w:left="432" w:hanging="432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łączniki</w:t>
      </w:r>
    </w:p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łącznik A - Diagram klas</w:t>
      </w:r>
    </w:p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łącznik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Diagram sentencji</w:t>
      </w:r>
    </w:p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łącznik 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Diagram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życia</w:t>
      </w:r>
    </w:p>
    <w:p>
      <w:pPr>
        <w:spacing w:before="0" w:after="0" w:line="276"/>
        <w:ind w:right="0" w:left="0" w:firstLine="35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łącznik 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Dokument DZW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abstractNum w:abstractNumId="300">
    <w:lvl w:ilvl="0">
      <w:start w:val="1"/>
      <w:numFmt w:val="bullet"/>
      <w:lvlText w:val="•"/>
    </w:lvl>
  </w:abstractNum>
  <w:abstractNum w:abstractNumId="306">
    <w:lvl w:ilvl="0">
      <w:start w:val="1"/>
      <w:numFmt w:val="bullet"/>
      <w:lvlText w:val="•"/>
    </w:lvl>
  </w:abstractNum>
  <w:abstractNum w:abstractNumId="312">
    <w:lvl w:ilvl="0">
      <w:start w:val="1"/>
      <w:numFmt w:val="bullet"/>
      <w:lvlText w:val="•"/>
    </w:lvl>
  </w:abstractNum>
  <w:abstractNum w:abstractNumId="318">
    <w:lvl w:ilvl="0">
      <w:start w:val="1"/>
      <w:numFmt w:val="bullet"/>
      <w:lvlText w:val="•"/>
    </w:lvl>
  </w:abstractNum>
  <w:abstractNum w:abstractNumId="324">
    <w:lvl w:ilvl="0">
      <w:start w:val="1"/>
      <w:numFmt w:val="bullet"/>
      <w:lvlText w:val="•"/>
    </w:lvl>
  </w:abstractNum>
  <w:abstractNum w:abstractNumId="330">
    <w:lvl w:ilvl="0">
      <w:start w:val="1"/>
      <w:numFmt w:val="bullet"/>
      <w:lvlText w:val="•"/>
    </w:lvl>
  </w:abstractNum>
  <w:abstractNum w:abstractNumId="336">
    <w:lvl w:ilvl="0">
      <w:start w:val="1"/>
      <w:numFmt w:val="bullet"/>
      <w:lvlText w:val="•"/>
    </w:lvl>
  </w:abstractNum>
  <w:abstractNum w:abstractNumId="342">
    <w:lvl w:ilvl="0">
      <w:start w:val="1"/>
      <w:numFmt w:val="bullet"/>
      <w:lvlText w:val="•"/>
    </w:lvl>
  </w:abstractNum>
  <w:abstractNum w:abstractNumId="348">
    <w:lvl w:ilvl="0">
      <w:start w:val="1"/>
      <w:numFmt w:val="bullet"/>
      <w:lvlText w:val="•"/>
    </w:lvl>
  </w:abstractNum>
  <w:abstractNum w:abstractNumId="354">
    <w:lvl w:ilvl="0">
      <w:start w:val="1"/>
      <w:numFmt w:val="bullet"/>
      <w:lvlText w:val="•"/>
    </w:lvl>
  </w:abstractNum>
  <w:abstractNum w:abstractNumId="360">
    <w:lvl w:ilvl="0">
      <w:start w:val="1"/>
      <w:numFmt w:val="bullet"/>
      <w:lvlText w:val="•"/>
    </w:lvl>
  </w:abstractNum>
  <w:abstractNum w:abstractNumId="366">
    <w:lvl w:ilvl="0">
      <w:start w:val="1"/>
      <w:numFmt w:val="bullet"/>
      <w:lvlText w:val="•"/>
    </w:lvl>
  </w:abstractNum>
  <w:abstractNum w:abstractNumId="372">
    <w:lvl w:ilvl="0">
      <w:start w:val="1"/>
      <w:numFmt w:val="bullet"/>
      <w:lvlText w:val="•"/>
    </w:lvl>
  </w:abstractNum>
  <w:abstractNum w:abstractNumId="378">
    <w:lvl w:ilvl="0">
      <w:start w:val="1"/>
      <w:numFmt w:val="bullet"/>
      <w:lvlText w:val="•"/>
    </w:lvl>
  </w:abstractNum>
  <w:abstractNum w:abstractNumId="384">
    <w:lvl w:ilvl="0">
      <w:start w:val="1"/>
      <w:numFmt w:val="bullet"/>
      <w:lvlText w:val="•"/>
    </w:lvl>
  </w:abstractNum>
  <w:abstractNum w:abstractNumId="390">
    <w:lvl w:ilvl="0">
      <w:start w:val="1"/>
      <w:numFmt w:val="bullet"/>
      <w:lvlText w:val="•"/>
    </w:lvl>
  </w:abstractNum>
  <w:abstractNum w:abstractNumId="396">
    <w:lvl w:ilvl="0">
      <w:start w:val="1"/>
      <w:numFmt w:val="bullet"/>
      <w:lvlText w:val="•"/>
    </w:lvl>
  </w:abstractNum>
  <w:abstractNum w:abstractNumId="402">
    <w:lvl w:ilvl="0">
      <w:start w:val="1"/>
      <w:numFmt w:val="bullet"/>
      <w:lvlText w:val="•"/>
    </w:lvl>
  </w:abstractNum>
  <w:abstractNum w:abstractNumId="408">
    <w:lvl w:ilvl="0">
      <w:start w:val="1"/>
      <w:numFmt w:val="bullet"/>
      <w:lvlText w:val="•"/>
    </w:lvl>
  </w:abstractNum>
  <w:abstractNum w:abstractNumId="414">
    <w:lvl w:ilvl="0">
      <w:start w:val="1"/>
      <w:numFmt w:val="bullet"/>
      <w:lvlText w:val="•"/>
    </w:lvl>
  </w:abstractNum>
  <w:abstractNum w:abstractNumId="420">
    <w:lvl w:ilvl="0">
      <w:start w:val="1"/>
      <w:numFmt w:val="bullet"/>
      <w:lvlText w:val="•"/>
    </w:lvl>
  </w:abstractNum>
  <w:abstractNum w:abstractNumId="426">
    <w:lvl w:ilvl="0">
      <w:start w:val="1"/>
      <w:numFmt w:val="bullet"/>
      <w:lvlText w:val="•"/>
    </w:lvl>
  </w:abstractNum>
  <w:abstractNum w:abstractNumId="432">
    <w:lvl w:ilvl="0">
      <w:start w:val="1"/>
      <w:numFmt w:val="bullet"/>
      <w:lvlText w:val="•"/>
    </w:lvl>
  </w:abstractNum>
  <w:num w:numId="24">
    <w:abstractNumId w:val="432"/>
  </w:num>
  <w:num w:numId="27">
    <w:abstractNumId w:val="426"/>
  </w:num>
  <w:num w:numId="29">
    <w:abstractNumId w:val="420"/>
  </w:num>
  <w:num w:numId="31">
    <w:abstractNumId w:val="414"/>
  </w:num>
  <w:num w:numId="33">
    <w:abstractNumId w:val="408"/>
  </w:num>
  <w:num w:numId="35">
    <w:abstractNumId w:val="402"/>
  </w:num>
  <w:num w:numId="37">
    <w:abstractNumId w:val="396"/>
  </w:num>
  <w:num w:numId="39">
    <w:abstractNumId w:val="390"/>
  </w:num>
  <w:num w:numId="41">
    <w:abstractNumId w:val="384"/>
  </w:num>
  <w:num w:numId="115">
    <w:abstractNumId w:val="378"/>
  </w:num>
  <w:num w:numId="117">
    <w:abstractNumId w:val="372"/>
  </w:num>
  <w:num w:numId="119">
    <w:abstractNumId w:val="366"/>
  </w:num>
  <w:num w:numId="121">
    <w:abstractNumId w:val="360"/>
  </w:num>
  <w:num w:numId="123">
    <w:abstractNumId w:val="354"/>
  </w:num>
  <w:num w:numId="248">
    <w:abstractNumId w:val="348"/>
  </w:num>
  <w:num w:numId="250">
    <w:abstractNumId w:val="342"/>
  </w:num>
  <w:num w:numId="255">
    <w:abstractNumId w:val="336"/>
  </w:num>
  <w:num w:numId="258">
    <w:abstractNumId w:val="330"/>
  </w:num>
  <w:num w:numId="260">
    <w:abstractNumId w:val="324"/>
  </w:num>
  <w:num w:numId="262">
    <w:abstractNumId w:val="318"/>
  </w:num>
  <w:num w:numId="264">
    <w:abstractNumId w:val="312"/>
  </w:num>
  <w:num w:numId="266">
    <w:abstractNumId w:val="306"/>
  </w:num>
  <w:num w:numId="268">
    <w:abstractNumId w:val="300"/>
  </w:num>
  <w:num w:numId="381">
    <w:abstractNumId w:val="294"/>
  </w:num>
  <w:num w:numId="383">
    <w:abstractNumId w:val="288"/>
  </w:num>
  <w:num w:numId="399">
    <w:abstractNumId w:val="282"/>
  </w:num>
  <w:num w:numId="419">
    <w:abstractNumId w:val="276"/>
  </w:num>
  <w:num w:numId="435">
    <w:abstractNumId w:val="270"/>
  </w:num>
  <w:num w:numId="453">
    <w:abstractNumId w:val="264"/>
  </w:num>
  <w:num w:numId="469">
    <w:abstractNumId w:val="258"/>
  </w:num>
  <w:num w:numId="487">
    <w:abstractNumId w:val="252"/>
  </w:num>
  <w:num w:numId="503">
    <w:abstractNumId w:val="246"/>
  </w:num>
  <w:num w:numId="523">
    <w:abstractNumId w:val="240"/>
  </w:num>
  <w:num w:numId="539">
    <w:abstractNumId w:val="234"/>
  </w:num>
  <w:num w:numId="558">
    <w:abstractNumId w:val="228"/>
  </w:num>
  <w:num w:numId="574">
    <w:abstractNumId w:val="222"/>
  </w:num>
  <w:num w:numId="592">
    <w:abstractNumId w:val="216"/>
  </w:num>
  <w:num w:numId="608">
    <w:abstractNumId w:val="210"/>
  </w:num>
  <w:num w:numId="627">
    <w:abstractNumId w:val="204"/>
  </w:num>
  <w:num w:numId="642">
    <w:abstractNumId w:val="198"/>
  </w:num>
  <w:num w:numId="661">
    <w:abstractNumId w:val="192"/>
  </w:num>
  <w:num w:numId="677">
    <w:abstractNumId w:val="186"/>
  </w:num>
  <w:num w:numId="695">
    <w:abstractNumId w:val="180"/>
  </w:num>
  <w:num w:numId="711">
    <w:abstractNumId w:val="174"/>
  </w:num>
  <w:num w:numId="729">
    <w:abstractNumId w:val="168"/>
  </w:num>
  <w:num w:numId="745">
    <w:abstractNumId w:val="162"/>
  </w:num>
  <w:num w:numId="765">
    <w:abstractNumId w:val="156"/>
  </w:num>
  <w:num w:numId="781">
    <w:abstractNumId w:val="150"/>
  </w:num>
  <w:num w:numId="799">
    <w:abstractNumId w:val="144"/>
  </w:num>
  <w:num w:numId="815">
    <w:abstractNumId w:val="138"/>
  </w:num>
  <w:num w:numId="835">
    <w:abstractNumId w:val="132"/>
  </w:num>
  <w:num w:numId="853">
    <w:abstractNumId w:val="126"/>
  </w:num>
  <w:num w:numId="871">
    <w:abstractNumId w:val="120"/>
  </w:num>
  <w:num w:numId="873">
    <w:abstractNumId w:val="114"/>
  </w:num>
  <w:num w:numId="889">
    <w:abstractNumId w:val="108"/>
  </w:num>
  <w:num w:numId="892">
    <w:abstractNumId w:val="102"/>
  </w:num>
  <w:num w:numId="895">
    <w:abstractNumId w:val="96"/>
  </w:num>
  <w:num w:numId="899">
    <w:abstractNumId w:val="90"/>
  </w:num>
  <w:num w:numId="902">
    <w:abstractNumId w:val="84"/>
  </w:num>
  <w:num w:numId="906">
    <w:abstractNumId w:val="78"/>
  </w:num>
  <w:num w:numId="913">
    <w:abstractNumId w:val="72"/>
  </w:num>
  <w:num w:numId="929">
    <w:abstractNumId w:val="66"/>
  </w:num>
  <w:num w:numId="932">
    <w:abstractNumId w:val="60"/>
  </w:num>
  <w:num w:numId="935">
    <w:abstractNumId w:val="54"/>
  </w:num>
  <w:num w:numId="938">
    <w:abstractNumId w:val="48"/>
  </w:num>
  <w:num w:numId="941">
    <w:abstractNumId w:val="42"/>
  </w:num>
  <w:num w:numId="944">
    <w:abstractNumId w:val="36"/>
  </w:num>
  <w:num w:numId="951">
    <w:abstractNumId w:val="30"/>
  </w:num>
  <w:num w:numId="967">
    <w:abstractNumId w:val="24"/>
  </w:num>
  <w:num w:numId="989">
    <w:abstractNumId w:val="18"/>
  </w:num>
  <w:num w:numId="1097">
    <w:abstractNumId w:val="12"/>
  </w:num>
  <w:num w:numId="1189">
    <w:abstractNumId w:val="6"/>
  </w:num>
  <w:num w:numId="119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