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Практическая работа № 5_6</w:t>
        <w:tab/>
      </w:r>
    </w:p>
    <w:p w:rsidR="00000000" w:rsidDel="00000000" w:rsidP="00000000" w:rsidRDefault="00000000" w:rsidRPr="00000000" w14:paraId="00000002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Тема: Работа с представлениями </w:t>
      </w:r>
    </w:p>
    <w:p w:rsidR="00000000" w:rsidDel="00000000" w:rsidP="00000000" w:rsidRDefault="00000000" w:rsidRPr="00000000" w14:paraId="00000003">
      <w:pPr>
        <w:spacing w:after="100" w:before="1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Научиться создавать представления и их использовать.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Петров Игорь Андреевич</w:t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Посчитать количество занятых штатных единиц по каждой должности каждого подразделения в виде :</w:t>
        <w:tab/>
        <w:tab/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подразделения</w:t>
        <w:tab/>
        <w:t xml:space="preserve"> </w:t>
        <w:tab/>
        <w:t xml:space="preserve">код должности</w:t>
        <w:tab/>
        <w:tab/>
        <w:t xml:space="preserve">занято штатных единиц 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98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71925" cy="18573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Посчитать количество вакансий по каждому подразделению в виде: </w:t>
        <w:tab/>
        <w:tab/>
        <w:tab/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подразделение</w:t>
        <w:tab/>
        <w:t xml:space="preserve"> должность</w:t>
        <w:tab/>
        <w:tab/>
        <w:t xml:space="preserve">штатных единиц из них занято    вакансий</w:t>
        <w:tab/>
        <w:tab/>
        <w:tab/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Бухгалтерия </w:t>
        <w:tab/>
        <w:t xml:space="preserve">Бухгалтер</w:t>
        <w:tab/>
        <w:tab/>
        <w:t xml:space="preserve">3</w:t>
        <w:tab/>
        <w:t xml:space="preserve">2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9675" cy="2114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95875" cy="1819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