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CA15" w14:textId="77777777" w:rsidR="001A1B51" w:rsidRPr="005A408B" w:rsidRDefault="00B636F2" w:rsidP="00B636F2">
      <w:pPr>
        <w:spacing w:after="0" w:line="240" w:lineRule="auto"/>
        <w:ind w:left="2160"/>
        <w:rPr>
          <w:b/>
          <w:bCs/>
          <w:sz w:val="32"/>
          <w:szCs w:val="32"/>
          <w:lang w:val="pt-BR"/>
        </w:rPr>
      </w:pPr>
      <w:r w:rsidRPr="00B636F2">
        <w:rPr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0EDE4F4E" wp14:editId="01952B32">
            <wp:simplePos x="0" y="0"/>
            <wp:positionH relativeFrom="page">
              <wp:posOffset>730250</wp:posOffset>
            </wp:positionH>
            <wp:positionV relativeFrom="paragraph">
              <wp:posOffset>48260</wp:posOffset>
            </wp:positionV>
            <wp:extent cx="1522947" cy="876300"/>
            <wp:effectExtent l="0" t="0" r="1270" b="0"/>
            <wp:wrapNone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2F84532A-CAF1-4537-B13C-DD9153AA8D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2F84532A-CAF1-4537-B13C-DD9153AA8D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868" cy="880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6F2">
        <w:rPr>
          <w:noProof/>
          <w:sz w:val="12"/>
          <w:szCs w:val="12"/>
        </w:rPr>
        <w:drawing>
          <wp:anchor distT="0" distB="0" distL="114300" distR="114300" simplePos="0" relativeHeight="251660288" behindDoc="0" locked="0" layoutInCell="1" allowOverlap="1" wp14:anchorId="52A6D80F" wp14:editId="65BB8872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776912" cy="705131"/>
            <wp:effectExtent l="0" t="0" r="4445" b="0"/>
            <wp:wrapNone/>
            <wp:docPr id="5" name="Picture 6" descr="Imagem relacionada">
              <a:extLst xmlns:a="http://schemas.openxmlformats.org/drawingml/2006/main">
                <a:ext uri="{FF2B5EF4-FFF2-40B4-BE49-F238E27FC236}">
                  <a16:creationId xmlns:a16="http://schemas.microsoft.com/office/drawing/2014/main" id="{FCF57003-B2F9-40CA-B00F-DA6CDD4B1F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agem relacionada">
                      <a:extLst>
                        <a:ext uri="{FF2B5EF4-FFF2-40B4-BE49-F238E27FC236}">
                          <a16:creationId xmlns:a16="http://schemas.microsoft.com/office/drawing/2014/main" id="{FCF57003-B2F9-40CA-B00F-DA6CDD4B1F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2" cy="705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pt-BR"/>
        </w:rPr>
        <w:t xml:space="preserve">       </w:t>
      </w:r>
      <w:r w:rsidRPr="005A408B">
        <w:rPr>
          <w:b/>
          <w:bCs/>
          <w:sz w:val="32"/>
          <w:szCs w:val="32"/>
          <w:lang w:val="pt-BR"/>
        </w:rPr>
        <w:t>UNIVERSIDADE FEDERAL DE SÃO PAULO</w:t>
      </w:r>
    </w:p>
    <w:p w14:paraId="3D8175B3" w14:textId="77777777" w:rsidR="00B636F2" w:rsidRPr="005A408B" w:rsidRDefault="00B636F2" w:rsidP="00B636F2">
      <w:pPr>
        <w:spacing w:after="0" w:line="240" w:lineRule="auto"/>
        <w:ind w:left="2160" w:firstLine="720"/>
        <w:rPr>
          <w:b/>
          <w:bCs/>
          <w:sz w:val="32"/>
          <w:szCs w:val="32"/>
          <w:lang w:val="pt-BR"/>
        </w:rPr>
      </w:pPr>
      <w:r w:rsidRPr="005A408B">
        <w:rPr>
          <w:b/>
          <w:bCs/>
          <w:sz w:val="32"/>
          <w:szCs w:val="32"/>
          <w:lang w:val="pt-BR"/>
        </w:rPr>
        <w:t xml:space="preserve">     CAMPUS SÃO JOSÉ DOS CAMPOS</w:t>
      </w:r>
    </w:p>
    <w:p w14:paraId="2A8D276D" w14:textId="77777777" w:rsidR="00B636F2" w:rsidRDefault="00B636F2" w:rsidP="00B636F2">
      <w:pPr>
        <w:spacing w:after="0" w:line="240" w:lineRule="auto"/>
        <w:ind w:left="2160" w:firstLine="720"/>
        <w:rPr>
          <w:sz w:val="32"/>
          <w:szCs w:val="32"/>
          <w:lang w:val="pt-BR"/>
        </w:rPr>
      </w:pPr>
      <w:r w:rsidRPr="005A408B">
        <w:rPr>
          <w:b/>
          <w:bCs/>
          <w:sz w:val="32"/>
          <w:szCs w:val="32"/>
          <w:lang w:val="pt-BR"/>
        </w:rPr>
        <w:t>INSTITUTO DE CIÊNCIA E TECNOLOGIA</w:t>
      </w:r>
    </w:p>
    <w:p w14:paraId="042E3A72" w14:textId="77777777" w:rsidR="00B636F2" w:rsidRDefault="00B636F2" w:rsidP="00B636F2">
      <w:pPr>
        <w:spacing w:after="0" w:line="240" w:lineRule="auto"/>
        <w:rPr>
          <w:sz w:val="32"/>
          <w:szCs w:val="32"/>
          <w:lang w:val="pt-BR"/>
        </w:rPr>
      </w:pPr>
    </w:p>
    <w:p w14:paraId="7C84E394" w14:textId="77777777" w:rsidR="00B636F2" w:rsidRDefault="00B636F2" w:rsidP="00B636F2">
      <w:pPr>
        <w:spacing w:after="0" w:line="240" w:lineRule="auto"/>
        <w:rPr>
          <w:sz w:val="24"/>
          <w:szCs w:val="24"/>
          <w:lang w:val="pt-BR"/>
        </w:rPr>
      </w:pPr>
    </w:p>
    <w:p w14:paraId="111B9F80" w14:textId="77777777" w:rsidR="005A408B" w:rsidRDefault="005A408B" w:rsidP="00B636F2">
      <w:pPr>
        <w:spacing w:after="0" w:line="240" w:lineRule="auto"/>
        <w:rPr>
          <w:sz w:val="24"/>
          <w:szCs w:val="24"/>
          <w:lang w:val="pt-BR"/>
        </w:rPr>
      </w:pPr>
    </w:p>
    <w:p w14:paraId="6BC2B95B" w14:textId="77777777" w:rsidR="005A408B" w:rsidRDefault="005A408B" w:rsidP="00B636F2">
      <w:pPr>
        <w:spacing w:after="0" w:line="240" w:lineRule="auto"/>
        <w:rPr>
          <w:sz w:val="24"/>
          <w:szCs w:val="24"/>
          <w:lang w:val="pt-BR"/>
        </w:rPr>
      </w:pPr>
    </w:p>
    <w:p w14:paraId="284DB951" w14:textId="77777777" w:rsidR="005A408B" w:rsidRDefault="005A408B" w:rsidP="00B636F2">
      <w:pPr>
        <w:spacing w:after="0" w:line="240" w:lineRule="auto"/>
        <w:rPr>
          <w:sz w:val="24"/>
          <w:szCs w:val="24"/>
          <w:lang w:val="pt-BR"/>
        </w:rPr>
      </w:pPr>
    </w:p>
    <w:p w14:paraId="48CB2993" w14:textId="77777777" w:rsidR="00306252" w:rsidRDefault="00306252" w:rsidP="00B636F2">
      <w:pPr>
        <w:spacing w:after="0" w:line="240" w:lineRule="auto"/>
        <w:rPr>
          <w:sz w:val="24"/>
          <w:szCs w:val="24"/>
          <w:lang w:val="pt-BR"/>
        </w:rPr>
      </w:pPr>
    </w:p>
    <w:p w14:paraId="3506BB61" w14:textId="77777777" w:rsidR="00306252" w:rsidRDefault="00306252" w:rsidP="00B636F2">
      <w:pPr>
        <w:spacing w:after="0" w:line="240" w:lineRule="auto"/>
        <w:rPr>
          <w:sz w:val="24"/>
          <w:szCs w:val="24"/>
          <w:lang w:val="pt-BR"/>
        </w:rPr>
      </w:pPr>
    </w:p>
    <w:p w14:paraId="5E4F3CF2" w14:textId="77777777" w:rsidR="00306252" w:rsidRDefault="00306252" w:rsidP="00B636F2">
      <w:pPr>
        <w:spacing w:after="0" w:line="240" w:lineRule="auto"/>
        <w:rPr>
          <w:sz w:val="24"/>
          <w:szCs w:val="24"/>
          <w:lang w:val="pt-BR"/>
        </w:rPr>
      </w:pPr>
    </w:p>
    <w:p w14:paraId="20E1FF69" w14:textId="77777777" w:rsidR="00306252" w:rsidRDefault="00306252" w:rsidP="00B636F2">
      <w:pPr>
        <w:spacing w:after="0" w:line="240" w:lineRule="auto"/>
        <w:rPr>
          <w:sz w:val="24"/>
          <w:szCs w:val="24"/>
          <w:lang w:val="pt-BR"/>
        </w:rPr>
      </w:pPr>
    </w:p>
    <w:p w14:paraId="19101D6A" w14:textId="77777777" w:rsidR="00306252" w:rsidRDefault="00306252" w:rsidP="00B636F2">
      <w:pPr>
        <w:spacing w:after="0" w:line="240" w:lineRule="auto"/>
        <w:rPr>
          <w:sz w:val="24"/>
          <w:szCs w:val="24"/>
          <w:lang w:val="pt-BR"/>
        </w:rPr>
      </w:pPr>
    </w:p>
    <w:p w14:paraId="1A451CD0" w14:textId="77777777" w:rsidR="00306252" w:rsidRDefault="00306252" w:rsidP="00B636F2">
      <w:pPr>
        <w:spacing w:after="0" w:line="240" w:lineRule="auto"/>
        <w:rPr>
          <w:sz w:val="24"/>
          <w:szCs w:val="24"/>
          <w:lang w:val="pt-BR"/>
        </w:rPr>
      </w:pPr>
    </w:p>
    <w:p w14:paraId="686F1EF8" w14:textId="77777777" w:rsidR="00306252" w:rsidRDefault="00306252" w:rsidP="00B636F2">
      <w:pPr>
        <w:spacing w:after="0" w:line="240" w:lineRule="auto"/>
        <w:rPr>
          <w:sz w:val="24"/>
          <w:szCs w:val="24"/>
          <w:lang w:val="pt-BR"/>
        </w:rPr>
      </w:pPr>
    </w:p>
    <w:p w14:paraId="0A03EDE8" w14:textId="77777777" w:rsidR="00D40826" w:rsidRDefault="00D40826" w:rsidP="00B636F2">
      <w:pPr>
        <w:spacing w:after="0" w:line="240" w:lineRule="auto"/>
        <w:rPr>
          <w:sz w:val="24"/>
          <w:szCs w:val="24"/>
          <w:lang w:val="pt-BR"/>
        </w:rPr>
      </w:pPr>
    </w:p>
    <w:p w14:paraId="53CAA0A4" w14:textId="77777777" w:rsidR="00306252" w:rsidRDefault="00306252" w:rsidP="00B636F2">
      <w:pPr>
        <w:spacing w:after="0" w:line="240" w:lineRule="auto"/>
        <w:rPr>
          <w:sz w:val="24"/>
          <w:szCs w:val="24"/>
          <w:lang w:val="pt-BR"/>
        </w:rPr>
      </w:pPr>
    </w:p>
    <w:p w14:paraId="1F8198BC" w14:textId="77777777" w:rsidR="005A408B" w:rsidRDefault="005A408B" w:rsidP="00B636F2">
      <w:pPr>
        <w:spacing w:after="0" w:line="240" w:lineRule="auto"/>
        <w:rPr>
          <w:sz w:val="24"/>
          <w:szCs w:val="24"/>
          <w:lang w:val="pt-BR"/>
        </w:rPr>
      </w:pPr>
    </w:p>
    <w:p w14:paraId="49CD2004" w14:textId="089ABC3F" w:rsidR="005A408B" w:rsidRPr="00306252" w:rsidRDefault="005A408B" w:rsidP="005A408B">
      <w:pPr>
        <w:spacing w:after="0" w:line="240" w:lineRule="auto"/>
        <w:jc w:val="center"/>
        <w:rPr>
          <w:b/>
          <w:bCs/>
          <w:sz w:val="32"/>
          <w:szCs w:val="32"/>
          <w:lang w:val="pt-BR"/>
        </w:rPr>
      </w:pPr>
      <w:r w:rsidRPr="00306252">
        <w:rPr>
          <w:b/>
          <w:bCs/>
          <w:sz w:val="32"/>
          <w:szCs w:val="32"/>
          <w:lang w:val="pt-BR"/>
        </w:rPr>
        <w:t xml:space="preserve">LABORATÓRIO DE </w:t>
      </w:r>
      <w:r w:rsidR="00FE08BB">
        <w:rPr>
          <w:b/>
          <w:bCs/>
          <w:sz w:val="32"/>
          <w:szCs w:val="32"/>
          <w:lang w:val="pt-BR"/>
        </w:rPr>
        <w:t>CONTROLE APLICADO</w:t>
      </w:r>
    </w:p>
    <w:p w14:paraId="5D520A60" w14:textId="77777777" w:rsidR="005A408B" w:rsidRDefault="005A408B" w:rsidP="005A408B">
      <w:pPr>
        <w:spacing w:after="0" w:line="240" w:lineRule="auto"/>
        <w:jc w:val="center"/>
        <w:rPr>
          <w:sz w:val="32"/>
          <w:szCs w:val="32"/>
          <w:lang w:val="pt-BR"/>
        </w:rPr>
      </w:pPr>
    </w:p>
    <w:p w14:paraId="2F64E54F" w14:textId="77777777" w:rsidR="00306252" w:rsidRDefault="00306252" w:rsidP="005A408B">
      <w:pPr>
        <w:spacing w:after="0" w:line="240" w:lineRule="auto"/>
        <w:jc w:val="center"/>
        <w:rPr>
          <w:sz w:val="32"/>
          <w:szCs w:val="32"/>
          <w:lang w:val="pt-BR"/>
        </w:rPr>
      </w:pPr>
    </w:p>
    <w:p w14:paraId="78A48551" w14:textId="38DA8A6E" w:rsidR="00B1678C" w:rsidRPr="00B1678C" w:rsidRDefault="00407440" w:rsidP="005A408B">
      <w:pPr>
        <w:spacing w:after="0" w:line="240" w:lineRule="auto"/>
        <w:jc w:val="center"/>
        <w:rPr>
          <w:b/>
          <w:bCs/>
          <w:sz w:val="32"/>
          <w:szCs w:val="32"/>
          <w:lang w:val="pt-BR"/>
        </w:rPr>
      </w:pPr>
      <w:r w:rsidRPr="00B1678C">
        <w:rPr>
          <w:b/>
          <w:bCs/>
          <w:sz w:val="32"/>
          <w:szCs w:val="32"/>
          <w:lang w:val="pt-BR"/>
        </w:rPr>
        <w:t>LAB</w:t>
      </w:r>
      <w:r w:rsidR="005A408B" w:rsidRPr="00B1678C">
        <w:rPr>
          <w:b/>
          <w:bCs/>
          <w:sz w:val="32"/>
          <w:szCs w:val="32"/>
          <w:lang w:val="pt-BR"/>
        </w:rPr>
        <w:t xml:space="preserve"> </w:t>
      </w:r>
      <w:r w:rsidR="00B1678C" w:rsidRPr="00B1678C">
        <w:rPr>
          <w:b/>
          <w:bCs/>
          <w:color w:val="FF0000"/>
          <w:sz w:val="32"/>
          <w:szCs w:val="32"/>
          <w:lang w:val="pt-BR"/>
        </w:rPr>
        <w:t>nº</w:t>
      </w:r>
      <w:r w:rsidR="005A408B" w:rsidRPr="00B1678C">
        <w:rPr>
          <w:b/>
          <w:bCs/>
          <w:sz w:val="32"/>
          <w:szCs w:val="32"/>
          <w:lang w:val="pt-BR"/>
        </w:rPr>
        <w:t xml:space="preserve"> – </w:t>
      </w:r>
      <w:r w:rsidR="00B1678C" w:rsidRPr="00B1678C">
        <w:rPr>
          <w:b/>
          <w:bCs/>
          <w:color w:val="FF0000"/>
          <w:sz w:val="32"/>
          <w:szCs w:val="32"/>
          <w:lang w:val="pt-BR"/>
        </w:rPr>
        <w:t>T</w:t>
      </w:r>
      <w:r w:rsidR="00B1678C">
        <w:rPr>
          <w:b/>
          <w:bCs/>
          <w:color w:val="FF0000"/>
          <w:sz w:val="32"/>
          <w:szCs w:val="32"/>
          <w:lang w:val="pt-BR"/>
        </w:rPr>
        <w:t>ÍTULO DO LAB</w:t>
      </w:r>
    </w:p>
    <w:p w14:paraId="2A31EBF0" w14:textId="77777777" w:rsidR="005A408B" w:rsidRDefault="005A408B" w:rsidP="005A408B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58351F04" w14:textId="77777777" w:rsidR="005A408B" w:rsidRDefault="005A408B" w:rsidP="005A408B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08F3CB93" w14:textId="77777777" w:rsidR="005A408B" w:rsidRDefault="005A408B" w:rsidP="005A408B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0BD58831" w14:textId="77777777" w:rsidR="00306252" w:rsidRDefault="00306252" w:rsidP="005A408B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19D685B6" w14:textId="77777777" w:rsidR="00306252" w:rsidRDefault="00306252" w:rsidP="005A408B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55D45CA6" w14:textId="77777777" w:rsidR="00306252" w:rsidRDefault="00D40826" w:rsidP="00D40826">
      <w:pPr>
        <w:tabs>
          <w:tab w:val="left" w:pos="7430"/>
        </w:tabs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4EF33BB9" w14:textId="77777777" w:rsidR="00D40826" w:rsidRDefault="00D40826" w:rsidP="00D40826">
      <w:pPr>
        <w:tabs>
          <w:tab w:val="left" w:pos="7430"/>
        </w:tabs>
        <w:spacing w:after="0" w:line="240" w:lineRule="auto"/>
        <w:rPr>
          <w:sz w:val="24"/>
          <w:szCs w:val="24"/>
          <w:lang w:val="pt-BR"/>
        </w:rPr>
      </w:pPr>
    </w:p>
    <w:p w14:paraId="644705DE" w14:textId="77777777" w:rsidR="005A408B" w:rsidRDefault="005A408B" w:rsidP="005A408B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13B8F170" w14:textId="77777777" w:rsidR="005A408B" w:rsidRDefault="005A408B" w:rsidP="005A408B">
      <w:pPr>
        <w:spacing w:after="0" w:line="240" w:lineRule="auto"/>
        <w:jc w:val="center"/>
        <w:rPr>
          <w:sz w:val="24"/>
          <w:szCs w:val="24"/>
          <w:lang w:val="pt-BR"/>
        </w:rPr>
      </w:pPr>
    </w:p>
    <w:p w14:paraId="39131CB8" w14:textId="77777777" w:rsidR="005A408B" w:rsidRPr="00B1678C" w:rsidRDefault="005A408B" w:rsidP="005A408B">
      <w:pPr>
        <w:spacing w:after="0" w:line="240" w:lineRule="auto"/>
        <w:jc w:val="right"/>
        <w:rPr>
          <w:color w:val="FF0000"/>
          <w:sz w:val="28"/>
          <w:szCs w:val="28"/>
          <w:lang w:val="pt-BR"/>
        </w:rPr>
      </w:pPr>
      <w:r w:rsidRPr="00306252">
        <w:rPr>
          <w:b/>
          <w:bCs/>
          <w:sz w:val="28"/>
          <w:szCs w:val="28"/>
          <w:lang w:val="pt-BR"/>
        </w:rPr>
        <w:t>Alunos:</w:t>
      </w:r>
      <w:r w:rsidRPr="005A408B">
        <w:rPr>
          <w:sz w:val="28"/>
          <w:szCs w:val="28"/>
          <w:lang w:val="pt-BR"/>
        </w:rPr>
        <w:t xml:space="preserve"> </w:t>
      </w:r>
      <w:r w:rsidRPr="00B1678C">
        <w:rPr>
          <w:color w:val="FF0000"/>
          <w:sz w:val="28"/>
          <w:szCs w:val="28"/>
          <w:lang w:val="pt-BR"/>
        </w:rPr>
        <w:t>Nome completo aluno 1</w:t>
      </w:r>
    </w:p>
    <w:p w14:paraId="2D41A02D" w14:textId="77777777" w:rsidR="005A408B" w:rsidRPr="00B1678C" w:rsidRDefault="005A408B" w:rsidP="005A408B">
      <w:pPr>
        <w:spacing w:after="0" w:line="240" w:lineRule="auto"/>
        <w:jc w:val="right"/>
        <w:rPr>
          <w:color w:val="FF0000"/>
          <w:sz w:val="28"/>
          <w:szCs w:val="28"/>
          <w:lang w:val="pt-BR"/>
        </w:rPr>
      </w:pPr>
      <w:r w:rsidRPr="00B1678C">
        <w:rPr>
          <w:color w:val="FF0000"/>
          <w:sz w:val="28"/>
          <w:szCs w:val="28"/>
          <w:lang w:val="pt-BR"/>
        </w:rPr>
        <w:t>Nome completo aluno 2</w:t>
      </w:r>
    </w:p>
    <w:p w14:paraId="49AAB650" w14:textId="77777777" w:rsidR="005A408B" w:rsidRDefault="005A408B" w:rsidP="005A408B">
      <w:pPr>
        <w:spacing w:after="0" w:line="240" w:lineRule="auto"/>
        <w:jc w:val="right"/>
        <w:rPr>
          <w:sz w:val="28"/>
          <w:szCs w:val="28"/>
          <w:lang w:val="pt-BR"/>
        </w:rPr>
      </w:pPr>
      <w:r w:rsidRPr="00B1678C">
        <w:rPr>
          <w:color w:val="FF0000"/>
          <w:sz w:val="28"/>
          <w:szCs w:val="28"/>
          <w:lang w:val="pt-BR"/>
        </w:rPr>
        <w:t>Nome completo aluno 3</w:t>
      </w:r>
    </w:p>
    <w:p w14:paraId="3520FE58" w14:textId="77777777" w:rsidR="00932E46" w:rsidRPr="00A80D4D" w:rsidRDefault="00932E46" w:rsidP="005A408B">
      <w:pPr>
        <w:spacing w:after="0" w:line="240" w:lineRule="auto"/>
        <w:jc w:val="right"/>
        <w:rPr>
          <w:sz w:val="28"/>
          <w:szCs w:val="28"/>
          <w:lang w:val="pt-BR"/>
        </w:rPr>
      </w:pPr>
    </w:p>
    <w:p w14:paraId="4DCA434B" w14:textId="06AD0C98" w:rsidR="00306252" w:rsidRPr="00A80D4D" w:rsidRDefault="00554903" w:rsidP="000A662C">
      <w:pPr>
        <w:spacing w:after="0" w:line="240" w:lineRule="auto"/>
        <w:jc w:val="right"/>
        <w:rPr>
          <w:sz w:val="24"/>
          <w:szCs w:val="24"/>
          <w:lang w:val="pt-BR"/>
        </w:rPr>
      </w:pPr>
      <w:r w:rsidRPr="00A80D4D">
        <w:rPr>
          <w:b/>
          <w:bCs/>
          <w:sz w:val="28"/>
          <w:szCs w:val="28"/>
          <w:lang w:val="pt-BR"/>
        </w:rPr>
        <w:t>Professor:</w:t>
      </w:r>
      <w:r>
        <w:rPr>
          <w:b/>
          <w:bCs/>
          <w:sz w:val="28"/>
          <w:szCs w:val="28"/>
          <w:lang w:val="pt-BR"/>
        </w:rPr>
        <w:t xml:space="preserve"> </w:t>
      </w:r>
      <w:r w:rsidRPr="00554903">
        <w:rPr>
          <w:sz w:val="28"/>
          <w:szCs w:val="28"/>
          <w:lang w:val="pt-BR"/>
        </w:rPr>
        <w:t>André Marcorin</w:t>
      </w:r>
      <w:r>
        <w:rPr>
          <w:b/>
          <w:bCs/>
          <w:sz w:val="28"/>
          <w:szCs w:val="28"/>
          <w:lang w:val="pt-BR"/>
        </w:rPr>
        <w:t xml:space="preserve"> </w:t>
      </w:r>
      <w:r w:rsidR="00FE08BB" w:rsidRPr="00FE08BB">
        <w:rPr>
          <w:color w:val="000000" w:themeColor="text1"/>
          <w:sz w:val="28"/>
          <w:szCs w:val="28"/>
          <w:lang w:val="pt-BR"/>
        </w:rPr>
        <w:t>e Sérgio Ronaldo</w:t>
      </w:r>
    </w:p>
    <w:p w14:paraId="63847F77" w14:textId="77777777" w:rsidR="00306252" w:rsidRPr="00A80D4D" w:rsidRDefault="00306252" w:rsidP="00B636F2">
      <w:pPr>
        <w:spacing w:after="0" w:line="240" w:lineRule="auto"/>
        <w:ind w:left="2160" w:firstLine="720"/>
        <w:rPr>
          <w:sz w:val="24"/>
          <w:szCs w:val="24"/>
          <w:lang w:val="pt-BR"/>
        </w:rPr>
      </w:pPr>
    </w:p>
    <w:p w14:paraId="6D1AF5A8" w14:textId="77777777" w:rsidR="00306252" w:rsidRPr="00A80D4D" w:rsidRDefault="00306252" w:rsidP="00B636F2">
      <w:pPr>
        <w:spacing w:after="0" w:line="240" w:lineRule="auto"/>
        <w:ind w:left="2160" w:firstLine="720"/>
        <w:rPr>
          <w:sz w:val="24"/>
          <w:szCs w:val="24"/>
          <w:lang w:val="pt-BR"/>
        </w:rPr>
      </w:pPr>
    </w:p>
    <w:p w14:paraId="3E4F30C8" w14:textId="77777777" w:rsidR="00306252" w:rsidRPr="00A80D4D" w:rsidRDefault="00306252" w:rsidP="00B636F2">
      <w:pPr>
        <w:spacing w:after="0" w:line="240" w:lineRule="auto"/>
        <w:ind w:left="2160" w:firstLine="720"/>
        <w:rPr>
          <w:sz w:val="24"/>
          <w:szCs w:val="24"/>
          <w:lang w:val="pt-BR"/>
        </w:rPr>
      </w:pPr>
    </w:p>
    <w:p w14:paraId="7F0F4125" w14:textId="77777777" w:rsidR="00306252" w:rsidRPr="00A80D4D" w:rsidRDefault="00306252" w:rsidP="00B636F2">
      <w:pPr>
        <w:spacing w:after="0" w:line="240" w:lineRule="auto"/>
        <w:ind w:left="2160" w:firstLine="720"/>
        <w:rPr>
          <w:sz w:val="24"/>
          <w:szCs w:val="24"/>
          <w:lang w:val="pt-BR"/>
        </w:rPr>
      </w:pPr>
    </w:p>
    <w:p w14:paraId="07431624" w14:textId="77777777" w:rsidR="00306252" w:rsidRPr="00A80D4D" w:rsidRDefault="00306252" w:rsidP="00B636F2">
      <w:pPr>
        <w:spacing w:after="0" w:line="240" w:lineRule="auto"/>
        <w:ind w:left="2160" w:firstLine="720"/>
        <w:rPr>
          <w:sz w:val="24"/>
          <w:szCs w:val="24"/>
          <w:lang w:val="pt-BR"/>
        </w:rPr>
      </w:pPr>
    </w:p>
    <w:p w14:paraId="33B5138F" w14:textId="77777777" w:rsidR="00306252" w:rsidRPr="00A80D4D" w:rsidRDefault="00306252" w:rsidP="00B636F2">
      <w:pPr>
        <w:spacing w:after="0" w:line="240" w:lineRule="auto"/>
        <w:ind w:left="2160" w:firstLine="720"/>
        <w:rPr>
          <w:sz w:val="24"/>
          <w:szCs w:val="24"/>
          <w:lang w:val="pt-BR"/>
        </w:rPr>
      </w:pPr>
    </w:p>
    <w:p w14:paraId="44BC1C6E" w14:textId="77777777" w:rsidR="00306252" w:rsidRPr="00A80D4D" w:rsidRDefault="00306252" w:rsidP="00B636F2">
      <w:pPr>
        <w:spacing w:after="0" w:line="240" w:lineRule="auto"/>
        <w:ind w:left="2160" w:firstLine="720"/>
        <w:rPr>
          <w:sz w:val="24"/>
          <w:szCs w:val="24"/>
          <w:lang w:val="pt-BR"/>
        </w:rPr>
      </w:pPr>
    </w:p>
    <w:p w14:paraId="7F9B8CBC" w14:textId="77777777" w:rsidR="00306252" w:rsidRPr="00A80D4D" w:rsidRDefault="00306252" w:rsidP="00B636F2">
      <w:pPr>
        <w:spacing w:after="0" w:line="240" w:lineRule="auto"/>
        <w:ind w:left="2160" w:firstLine="720"/>
        <w:rPr>
          <w:sz w:val="24"/>
          <w:szCs w:val="24"/>
          <w:lang w:val="pt-BR"/>
        </w:rPr>
      </w:pPr>
    </w:p>
    <w:p w14:paraId="0D731444" w14:textId="77777777" w:rsidR="00932E46" w:rsidRPr="00A80D4D" w:rsidRDefault="00932E46" w:rsidP="00B636F2">
      <w:pPr>
        <w:spacing w:after="0" w:line="240" w:lineRule="auto"/>
        <w:ind w:left="2160" w:firstLine="720"/>
        <w:rPr>
          <w:lang w:val="pt-BR"/>
        </w:rPr>
      </w:pPr>
    </w:p>
    <w:p w14:paraId="106FC281" w14:textId="1548B15D" w:rsidR="00701B6C" w:rsidRPr="00A80D4D" w:rsidRDefault="00306252" w:rsidP="00932E46">
      <w:pPr>
        <w:spacing w:after="0" w:line="240" w:lineRule="auto"/>
        <w:jc w:val="center"/>
        <w:rPr>
          <w:sz w:val="28"/>
          <w:szCs w:val="28"/>
          <w:lang w:val="pt-BR"/>
        </w:rPr>
        <w:sectPr w:rsidR="00701B6C" w:rsidRPr="00A80D4D" w:rsidSect="00701B6C">
          <w:headerReference w:type="default" r:id="rId10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  <w:r w:rsidRPr="00A80D4D">
        <w:rPr>
          <w:sz w:val="28"/>
          <w:szCs w:val="28"/>
          <w:lang w:val="pt-BR"/>
        </w:rPr>
        <w:t>São José dos Campos</w:t>
      </w:r>
      <w:r w:rsidR="00A80D4D">
        <w:rPr>
          <w:sz w:val="28"/>
          <w:szCs w:val="28"/>
          <w:lang w:val="pt-BR"/>
        </w:rPr>
        <w:t xml:space="preserve"> (SP)</w:t>
      </w:r>
      <w:r w:rsidRPr="00A80D4D">
        <w:rPr>
          <w:sz w:val="28"/>
          <w:szCs w:val="28"/>
          <w:lang w:val="pt-BR"/>
        </w:rPr>
        <w:t xml:space="preserve">, </w:t>
      </w:r>
      <w:r w:rsidR="00FE08BB">
        <w:rPr>
          <w:color w:val="FF0000"/>
          <w:sz w:val="28"/>
          <w:szCs w:val="28"/>
          <w:lang w:val="pt-BR"/>
        </w:rPr>
        <w:t>XY</w:t>
      </w:r>
      <w:r w:rsidRPr="00A80D4D">
        <w:rPr>
          <w:sz w:val="28"/>
          <w:szCs w:val="28"/>
          <w:lang w:val="pt-BR"/>
        </w:rPr>
        <w:t xml:space="preserve"> de </w:t>
      </w:r>
      <w:r w:rsidR="00FE08BB">
        <w:rPr>
          <w:color w:val="FF0000"/>
          <w:sz w:val="28"/>
          <w:szCs w:val="28"/>
          <w:lang w:val="pt-BR"/>
        </w:rPr>
        <w:t>XYZ</w:t>
      </w:r>
      <w:r w:rsidRPr="00A80D4D">
        <w:rPr>
          <w:sz w:val="28"/>
          <w:szCs w:val="28"/>
          <w:lang w:val="pt-BR"/>
        </w:rPr>
        <w:t xml:space="preserve"> de 202</w:t>
      </w:r>
      <w:r w:rsidR="00FE08BB">
        <w:rPr>
          <w:sz w:val="28"/>
          <w:szCs w:val="28"/>
          <w:lang w:val="pt-BR"/>
        </w:rPr>
        <w:t>2</w:t>
      </w:r>
      <w:r w:rsidRPr="00A80D4D">
        <w:rPr>
          <w:sz w:val="28"/>
          <w:szCs w:val="28"/>
          <w:lang w:val="pt-BR"/>
        </w:rPr>
        <w:t>.</w:t>
      </w:r>
    </w:p>
    <w:p w14:paraId="4B1BAA35" w14:textId="77777777" w:rsidR="00932E46" w:rsidRPr="00F33AF8" w:rsidRDefault="00314E58" w:rsidP="00314E58">
      <w:pPr>
        <w:jc w:val="center"/>
        <w:rPr>
          <w:b/>
          <w:bCs/>
          <w:caps/>
          <w:sz w:val="28"/>
          <w:szCs w:val="28"/>
          <w:lang w:val="pt-BR"/>
        </w:rPr>
      </w:pPr>
      <w:r w:rsidRPr="00F33AF8">
        <w:rPr>
          <w:b/>
          <w:bCs/>
          <w:caps/>
          <w:sz w:val="28"/>
          <w:szCs w:val="28"/>
          <w:lang w:val="pt-BR"/>
        </w:rPr>
        <w:lastRenderedPageBreak/>
        <w:t>Sumário</w:t>
      </w:r>
    </w:p>
    <w:p w14:paraId="7F5D95EE" w14:textId="77777777" w:rsidR="00837D64" w:rsidRDefault="00837D64" w:rsidP="00837D64">
      <w:pPr>
        <w:spacing w:after="0" w:line="240" w:lineRule="auto"/>
        <w:rPr>
          <w:sz w:val="28"/>
          <w:szCs w:val="28"/>
          <w:lang w:val="pt-BR"/>
        </w:rPr>
      </w:pPr>
    </w:p>
    <w:p w14:paraId="444DD421" w14:textId="77777777" w:rsidR="00837D64" w:rsidRDefault="00837D64" w:rsidP="000352A6">
      <w:pPr>
        <w:spacing w:after="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Resumo</w:t>
      </w:r>
      <w:r w:rsidR="00F33AF8">
        <w:rPr>
          <w:sz w:val="28"/>
          <w:szCs w:val="28"/>
          <w:lang w:val="pt-BR"/>
        </w:rPr>
        <w:t xml:space="preserve"> .............................................................................................................. 1 </w:t>
      </w:r>
    </w:p>
    <w:p w14:paraId="78CFDBD0" w14:textId="77777777" w:rsidR="00837D64" w:rsidRDefault="00837D64" w:rsidP="000352A6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Introdução Teórica</w:t>
      </w:r>
      <w:r w:rsidR="00F33AF8">
        <w:rPr>
          <w:sz w:val="28"/>
          <w:szCs w:val="28"/>
          <w:lang w:val="pt-BR"/>
        </w:rPr>
        <w:t xml:space="preserve"> ........................................................................................</w:t>
      </w:r>
      <w:r w:rsidR="000352A6">
        <w:rPr>
          <w:sz w:val="28"/>
          <w:szCs w:val="28"/>
          <w:lang w:val="pt-BR"/>
        </w:rPr>
        <w:t xml:space="preserve"> 1</w:t>
      </w:r>
    </w:p>
    <w:p w14:paraId="5930B4FE" w14:textId="77777777" w:rsidR="00837D64" w:rsidRDefault="00837D64" w:rsidP="000352A6">
      <w:pPr>
        <w:pStyle w:val="ListParagraph"/>
        <w:numPr>
          <w:ilvl w:val="1"/>
          <w:numId w:val="2"/>
        </w:numPr>
        <w:spacing w:after="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Subtítulo </w:t>
      </w:r>
      <w:r w:rsidR="000352A6">
        <w:rPr>
          <w:sz w:val="28"/>
          <w:szCs w:val="28"/>
          <w:lang w:val="pt-BR"/>
        </w:rPr>
        <w:t>...</w:t>
      </w:r>
      <w:r w:rsidR="00F33AF8">
        <w:rPr>
          <w:sz w:val="28"/>
          <w:szCs w:val="28"/>
          <w:lang w:val="pt-BR"/>
        </w:rPr>
        <w:t>...............................................................................................</w:t>
      </w:r>
      <w:r w:rsidR="000352A6">
        <w:rPr>
          <w:sz w:val="28"/>
          <w:szCs w:val="28"/>
          <w:lang w:val="pt-BR"/>
        </w:rPr>
        <w:t xml:space="preserve"> 1</w:t>
      </w:r>
    </w:p>
    <w:p w14:paraId="3C9C6CFC" w14:textId="728D7564" w:rsidR="00837D64" w:rsidRDefault="00837D64" w:rsidP="000352A6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Materiais </w:t>
      </w:r>
      <w:r w:rsidRPr="00DE71C6">
        <w:rPr>
          <w:sz w:val="28"/>
          <w:szCs w:val="28"/>
          <w:lang w:val="pt-BR"/>
        </w:rPr>
        <w:t xml:space="preserve">e </w:t>
      </w:r>
      <w:r w:rsidR="00BE20B3" w:rsidRPr="00DE71C6">
        <w:rPr>
          <w:sz w:val="28"/>
          <w:szCs w:val="28"/>
          <w:lang w:val="pt-BR"/>
        </w:rPr>
        <w:t>Desenvolvimento</w:t>
      </w:r>
      <w:r w:rsidR="00F33AF8" w:rsidRPr="00DE71C6">
        <w:rPr>
          <w:sz w:val="28"/>
          <w:szCs w:val="28"/>
          <w:lang w:val="pt-BR"/>
        </w:rPr>
        <w:t xml:space="preserve"> ...............................................</w:t>
      </w:r>
      <w:r w:rsidR="00BE20B3" w:rsidRPr="00DE71C6">
        <w:rPr>
          <w:sz w:val="28"/>
          <w:szCs w:val="28"/>
          <w:lang w:val="pt-BR"/>
        </w:rPr>
        <w:t xml:space="preserve"> </w:t>
      </w:r>
      <w:r w:rsidR="00F33AF8">
        <w:rPr>
          <w:sz w:val="28"/>
          <w:szCs w:val="28"/>
          <w:lang w:val="pt-BR"/>
        </w:rPr>
        <w:t>........................</w:t>
      </w:r>
      <w:r w:rsidR="00551158">
        <w:rPr>
          <w:sz w:val="28"/>
          <w:szCs w:val="28"/>
          <w:lang w:val="pt-BR"/>
        </w:rPr>
        <w:t xml:space="preserve"> 1</w:t>
      </w:r>
    </w:p>
    <w:p w14:paraId="580DCAEC" w14:textId="77777777" w:rsidR="00837D64" w:rsidRDefault="00837D64" w:rsidP="000352A6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Resultados e Discussões ................................................................................</w:t>
      </w:r>
      <w:r w:rsidR="00551158">
        <w:rPr>
          <w:sz w:val="28"/>
          <w:szCs w:val="28"/>
          <w:lang w:val="pt-BR"/>
        </w:rPr>
        <w:t xml:space="preserve"> 1</w:t>
      </w:r>
    </w:p>
    <w:p w14:paraId="242EB599" w14:textId="77777777" w:rsidR="00837D64" w:rsidRDefault="00837D64" w:rsidP="000352A6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Conclusão ...........................................................................................</w:t>
      </w:r>
      <w:r w:rsidR="00F33AF8">
        <w:rPr>
          <w:sz w:val="28"/>
          <w:szCs w:val="28"/>
          <w:lang w:val="pt-BR"/>
        </w:rPr>
        <w:t>...........</w:t>
      </w:r>
      <w:r w:rsidR="00551158">
        <w:rPr>
          <w:sz w:val="28"/>
          <w:szCs w:val="28"/>
          <w:lang w:val="pt-BR"/>
        </w:rPr>
        <w:t xml:space="preserve"> 2</w:t>
      </w:r>
    </w:p>
    <w:p w14:paraId="2EF97DB5" w14:textId="77777777" w:rsidR="00837D64" w:rsidRDefault="00837D64" w:rsidP="000352A6">
      <w:pPr>
        <w:spacing w:after="0" w:line="360" w:lineRule="auto"/>
        <w:ind w:left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Referências ...........................................................................................</w:t>
      </w:r>
      <w:r w:rsidR="00F33AF8">
        <w:rPr>
          <w:sz w:val="28"/>
          <w:szCs w:val="28"/>
          <w:lang w:val="pt-BR"/>
        </w:rPr>
        <w:t>..............</w:t>
      </w:r>
      <w:r w:rsidR="00551158">
        <w:rPr>
          <w:sz w:val="28"/>
          <w:szCs w:val="28"/>
          <w:lang w:val="pt-BR"/>
        </w:rPr>
        <w:t xml:space="preserve"> 2</w:t>
      </w:r>
    </w:p>
    <w:p w14:paraId="34585B67" w14:textId="77777777" w:rsidR="00837D64" w:rsidRDefault="00837D64" w:rsidP="000352A6">
      <w:pPr>
        <w:spacing w:after="0" w:line="360" w:lineRule="auto"/>
        <w:ind w:left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Anexos ...........................................................................................................</w:t>
      </w:r>
      <w:r w:rsidR="00F33AF8">
        <w:rPr>
          <w:sz w:val="28"/>
          <w:szCs w:val="28"/>
          <w:lang w:val="pt-BR"/>
        </w:rPr>
        <w:t>.....</w:t>
      </w:r>
      <w:r w:rsidR="00551158">
        <w:rPr>
          <w:sz w:val="28"/>
          <w:szCs w:val="28"/>
          <w:lang w:val="pt-BR"/>
        </w:rPr>
        <w:t xml:space="preserve"> 3</w:t>
      </w:r>
    </w:p>
    <w:p w14:paraId="3CB73F4E" w14:textId="77777777" w:rsidR="00F33AF8" w:rsidRDefault="00F33AF8" w:rsidP="00837D64">
      <w:pPr>
        <w:spacing w:after="0" w:line="240" w:lineRule="auto"/>
        <w:ind w:left="360"/>
        <w:rPr>
          <w:sz w:val="28"/>
          <w:szCs w:val="28"/>
          <w:lang w:val="pt-BR"/>
        </w:rPr>
      </w:pPr>
    </w:p>
    <w:p w14:paraId="5D0478B6" w14:textId="77777777" w:rsidR="00F33AF8" w:rsidRDefault="00F33AF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page"/>
      </w:r>
    </w:p>
    <w:p w14:paraId="0F97D51B" w14:textId="77777777" w:rsidR="00F33AF8" w:rsidRPr="00F33AF8" w:rsidRDefault="00F33AF8" w:rsidP="00BE4A90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F33AF8">
        <w:rPr>
          <w:b/>
          <w:bCs/>
          <w:sz w:val="28"/>
          <w:szCs w:val="28"/>
          <w:lang w:val="pt-BR"/>
        </w:rPr>
        <w:lastRenderedPageBreak/>
        <w:t>Resumo</w:t>
      </w:r>
    </w:p>
    <w:p w14:paraId="4ED7315E" w14:textId="77777777" w:rsidR="00F33AF8" w:rsidRDefault="00F33AF8" w:rsidP="00837D64">
      <w:pPr>
        <w:spacing w:after="0" w:line="240" w:lineRule="auto"/>
        <w:ind w:left="360"/>
        <w:rPr>
          <w:sz w:val="28"/>
          <w:szCs w:val="28"/>
          <w:lang w:val="pt-BR"/>
        </w:rPr>
      </w:pPr>
    </w:p>
    <w:p w14:paraId="308DC4B5" w14:textId="20C8EFAA" w:rsidR="00F33AF8" w:rsidRPr="00EF71CA" w:rsidRDefault="00F33AF8" w:rsidP="00837D64">
      <w:pPr>
        <w:spacing w:after="0" w:line="240" w:lineRule="auto"/>
        <w:ind w:left="360"/>
        <w:rPr>
          <w:sz w:val="24"/>
          <w:szCs w:val="24"/>
          <w:lang w:val="pt-BR"/>
        </w:rPr>
      </w:pPr>
      <w:r>
        <w:rPr>
          <w:sz w:val="28"/>
          <w:szCs w:val="28"/>
          <w:lang w:val="pt-BR"/>
        </w:rPr>
        <w:tab/>
      </w:r>
      <w:r w:rsidRPr="00EF71CA">
        <w:rPr>
          <w:sz w:val="24"/>
          <w:szCs w:val="24"/>
          <w:lang w:val="pt-BR"/>
        </w:rPr>
        <w:t xml:space="preserve">Descreva </w:t>
      </w:r>
      <w:r w:rsidR="00EF71CA">
        <w:rPr>
          <w:sz w:val="24"/>
          <w:szCs w:val="24"/>
          <w:lang w:val="pt-BR"/>
        </w:rPr>
        <w:t>um</w:t>
      </w:r>
      <w:r w:rsidRPr="00EF71CA">
        <w:rPr>
          <w:sz w:val="24"/>
          <w:szCs w:val="24"/>
          <w:lang w:val="pt-BR"/>
        </w:rPr>
        <w:t xml:space="preserve"> resumo do</w:t>
      </w:r>
      <w:r w:rsidR="00F55D2C" w:rsidRPr="00EF71CA">
        <w:rPr>
          <w:sz w:val="24"/>
          <w:szCs w:val="24"/>
          <w:lang w:val="pt-BR"/>
        </w:rPr>
        <w:t>s</w:t>
      </w:r>
      <w:r w:rsidRPr="00EF71CA">
        <w:rPr>
          <w:sz w:val="24"/>
          <w:szCs w:val="24"/>
          <w:lang w:val="pt-BR"/>
        </w:rPr>
        <w:t xml:space="preserve"> experimento</w:t>
      </w:r>
      <w:r w:rsidR="00F55D2C" w:rsidRPr="00EF71CA">
        <w:rPr>
          <w:sz w:val="24"/>
          <w:szCs w:val="24"/>
          <w:lang w:val="pt-BR"/>
        </w:rPr>
        <w:t>s</w:t>
      </w:r>
      <w:r w:rsidR="00EF71CA">
        <w:rPr>
          <w:sz w:val="24"/>
          <w:szCs w:val="24"/>
          <w:lang w:val="pt-BR"/>
        </w:rPr>
        <w:t xml:space="preserve"> realizados</w:t>
      </w:r>
      <w:r w:rsidR="00F55D2C" w:rsidRPr="00EF71CA">
        <w:rPr>
          <w:sz w:val="24"/>
          <w:szCs w:val="24"/>
          <w:lang w:val="pt-BR"/>
        </w:rPr>
        <w:t>,</w:t>
      </w:r>
      <w:r w:rsidRPr="00EF71CA">
        <w:rPr>
          <w:sz w:val="24"/>
          <w:szCs w:val="24"/>
          <w:lang w:val="pt-BR"/>
        </w:rPr>
        <w:t xml:space="preserve"> contendo os objetivos</w:t>
      </w:r>
      <w:r w:rsidR="00F55D2C" w:rsidRPr="00EF71CA">
        <w:rPr>
          <w:sz w:val="24"/>
          <w:szCs w:val="24"/>
          <w:lang w:val="pt-BR"/>
        </w:rPr>
        <w:t xml:space="preserve"> destes</w:t>
      </w:r>
      <w:r w:rsidRPr="00EF71CA">
        <w:rPr>
          <w:sz w:val="24"/>
          <w:szCs w:val="24"/>
          <w:lang w:val="pt-BR"/>
        </w:rPr>
        <w:t>.</w:t>
      </w:r>
      <w:r w:rsidR="00701B6C">
        <w:rPr>
          <w:sz w:val="24"/>
          <w:szCs w:val="24"/>
          <w:lang w:val="pt-BR"/>
        </w:rPr>
        <w:t xml:space="preserve"> </w:t>
      </w:r>
    </w:p>
    <w:p w14:paraId="69BC5341" w14:textId="77777777" w:rsidR="00F33AF8" w:rsidRDefault="00F33AF8" w:rsidP="00F33AF8">
      <w:pPr>
        <w:spacing w:after="0" w:line="240" w:lineRule="auto"/>
        <w:rPr>
          <w:sz w:val="28"/>
          <w:szCs w:val="28"/>
          <w:lang w:val="pt-BR"/>
        </w:rPr>
      </w:pPr>
    </w:p>
    <w:p w14:paraId="78D2D96C" w14:textId="77777777" w:rsidR="00F33AF8" w:rsidRPr="00F33AF8" w:rsidRDefault="00F33AF8" w:rsidP="00F33AF8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F33AF8">
        <w:rPr>
          <w:b/>
          <w:bCs/>
          <w:sz w:val="28"/>
          <w:szCs w:val="28"/>
          <w:lang w:val="pt-BR"/>
        </w:rPr>
        <w:t>1. Introdução Teórica</w:t>
      </w:r>
    </w:p>
    <w:p w14:paraId="4BEC0B41" w14:textId="77777777" w:rsidR="00F33AF8" w:rsidRDefault="00F33AF8" w:rsidP="00F33AF8">
      <w:pPr>
        <w:spacing w:after="0" w:line="240" w:lineRule="auto"/>
        <w:ind w:left="360"/>
        <w:rPr>
          <w:sz w:val="28"/>
          <w:szCs w:val="28"/>
          <w:lang w:val="pt-BR"/>
        </w:rPr>
      </w:pPr>
    </w:p>
    <w:p w14:paraId="3978A2BE" w14:textId="77777777" w:rsidR="00E43A5C" w:rsidRPr="00EF71CA" w:rsidRDefault="00D65ED2" w:rsidP="00FF031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 xml:space="preserve">Uma introdução da teoria envolvida no trabalho deve ser </w:t>
      </w:r>
      <w:r w:rsidR="00FF031A" w:rsidRPr="00EF71CA">
        <w:rPr>
          <w:sz w:val="24"/>
          <w:szCs w:val="24"/>
          <w:lang w:val="pt-BR"/>
        </w:rPr>
        <w:t>apresentada. As referências bibliográficas utilizadas precisam ser citadas. Adote citação numérica</w:t>
      </w:r>
      <w:r w:rsidR="0029683B" w:rsidRPr="00EF71CA">
        <w:rPr>
          <w:sz w:val="24"/>
          <w:szCs w:val="24"/>
          <w:lang w:val="pt-BR"/>
        </w:rPr>
        <w:t xml:space="preserve"> das referências</w:t>
      </w:r>
      <w:r w:rsidR="00FF031A" w:rsidRPr="00EF71CA">
        <w:rPr>
          <w:sz w:val="24"/>
          <w:szCs w:val="24"/>
          <w:lang w:val="pt-BR"/>
        </w:rPr>
        <w:t xml:space="preserve">, </w:t>
      </w:r>
      <w:r w:rsidR="00547703" w:rsidRPr="00EF71CA">
        <w:rPr>
          <w:sz w:val="24"/>
          <w:szCs w:val="24"/>
          <w:lang w:val="pt-BR"/>
        </w:rPr>
        <w:t xml:space="preserve">como </w:t>
      </w:r>
      <w:r w:rsidR="00FF031A" w:rsidRPr="00EF71CA">
        <w:rPr>
          <w:sz w:val="24"/>
          <w:szCs w:val="24"/>
          <w:lang w:val="pt-BR"/>
        </w:rPr>
        <w:t>[1].</w:t>
      </w:r>
      <w:r w:rsidR="000352A6" w:rsidRPr="00EF71CA">
        <w:rPr>
          <w:sz w:val="24"/>
          <w:szCs w:val="24"/>
          <w:lang w:val="pt-BR"/>
        </w:rPr>
        <w:t xml:space="preserve"> Exemplo:</w:t>
      </w:r>
    </w:p>
    <w:p w14:paraId="64081C9A" w14:textId="77777777" w:rsidR="000352A6" w:rsidRPr="00EF71CA" w:rsidRDefault="000352A6" w:rsidP="00FF031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</w:p>
    <w:p w14:paraId="263E2806" w14:textId="77777777" w:rsidR="00E43A5C" w:rsidRPr="00EF71CA" w:rsidRDefault="00E43A5C" w:rsidP="00FF031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A lei de conservação de energia tem de ser obedecida em qualquer circuito elétrico [1].</w:t>
      </w:r>
    </w:p>
    <w:p w14:paraId="39922D1F" w14:textId="77777777" w:rsidR="00E43A5C" w:rsidRPr="00EF71CA" w:rsidRDefault="00E43A5C" w:rsidP="00FF031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</w:p>
    <w:p w14:paraId="37D9C7EB" w14:textId="77777777" w:rsidR="00DC32D6" w:rsidRPr="00EF71CA" w:rsidRDefault="003B532E" w:rsidP="00FF031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As equações devem ser numeradas</w:t>
      </w:r>
      <w:r w:rsidR="000352A6" w:rsidRPr="00EF71CA">
        <w:rPr>
          <w:sz w:val="24"/>
          <w:szCs w:val="24"/>
          <w:lang w:val="pt-BR"/>
        </w:rPr>
        <w:t xml:space="preserve"> e</w:t>
      </w:r>
      <w:r w:rsidR="00DC32D6" w:rsidRPr="00EF71CA">
        <w:rPr>
          <w:sz w:val="24"/>
          <w:szCs w:val="24"/>
          <w:lang w:val="pt-BR"/>
        </w:rPr>
        <w:t xml:space="preserve"> </w:t>
      </w:r>
      <w:r w:rsidR="000352A6" w:rsidRPr="00EF71CA">
        <w:rPr>
          <w:sz w:val="24"/>
          <w:szCs w:val="24"/>
          <w:lang w:val="pt-BR"/>
        </w:rPr>
        <w:t>a</w:t>
      </w:r>
      <w:r w:rsidR="00DC32D6" w:rsidRPr="00EF71CA">
        <w:rPr>
          <w:sz w:val="24"/>
          <w:szCs w:val="24"/>
          <w:lang w:val="pt-BR"/>
        </w:rPr>
        <w:t xml:space="preserve"> citação de uma equação no texto deve ser do formato eq. 1.</w:t>
      </w:r>
      <w:r w:rsidR="0029683B" w:rsidRPr="00EF71CA">
        <w:rPr>
          <w:sz w:val="24"/>
          <w:szCs w:val="24"/>
          <w:lang w:val="pt-BR"/>
        </w:rPr>
        <w:t xml:space="preserve"> </w:t>
      </w:r>
      <w:r w:rsidR="00DC32D6" w:rsidRPr="00EF71CA">
        <w:rPr>
          <w:sz w:val="24"/>
          <w:szCs w:val="24"/>
          <w:lang w:val="pt-BR"/>
        </w:rPr>
        <w:t>A seguir é mostrado um exemplo.</w:t>
      </w:r>
    </w:p>
    <w:p w14:paraId="38D74B0D" w14:textId="77777777" w:rsidR="00DC32D6" w:rsidRPr="00EF71CA" w:rsidRDefault="00DC32D6" w:rsidP="00FF031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</w:p>
    <w:p w14:paraId="366712E8" w14:textId="77777777" w:rsidR="00DC32D6" w:rsidRPr="00EF71CA" w:rsidRDefault="00DC32D6" w:rsidP="00FF031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A Lei de Ohm é dada por [</w:t>
      </w:r>
      <w:r w:rsidR="00E43A5C" w:rsidRPr="00EF71CA">
        <w:rPr>
          <w:sz w:val="24"/>
          <w:szCs w:val="24"/>
          <w:lang w:val="pt-BR"/>
        </w:rPr>
        <w:t>2</w:t>
      </w:r>
      <w:r w:rsidRPr="00EF71CA">
        <w:rPr>
          <w:sz w:val="24"/>
          <w:szCs w:val="24"/>
          <w:lang w:val="pt-BR"/>
        </w:rPr>
        <w:t>]:</w:t>
      </w:r>
    </w:p>
    <w:p w14:paraId="2B4D1850" w14:textId="77777777" w:rsidR="00DC32D6" w:rsidRPr="00EF71CA" w:rsidRDefault="00DC32D6" w:rsidP="00FF031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</w:p>
    <w:p w14:paraId="47AA7A39" w14:textId="77777777" w:rsidR="00DC32D6" w:rsidRPr="00EF71CA" w:rsidRDefault="00DC32D6" w:rsidP="00DC32D6">
      <w:pPr>
        <w:spacing w:after="0" w:line="240" w:lineRule="auto"/>
        <w:ind w:left="3600" w:firstLine="720"/>
        <w:rPr>
          <w:sz w:val="24"/>
          <w:szCs w:val="24"/>
          <w:lang w:val="pt-BR"/>
        </w:rPr>
      </w:pPr>
      <w:r w:rsidRPr="00EF71CA">
        <w:rPr>
          <w:i/>
          <w:iCs/>
          <w:sz w:val="24"/>
          <w:szCs w:val="24"/>
          <w:lang w:val="pt-BR"/>
        </w:rPr>
        <w:t>V = R . I</w:t>
      </w:r>
      <w:r w:rsidRPr="00EF71CA">
        <w:rPr>
          <w:sz w:val="24"/>
          <w:szCs w:val="24"/>
          <w:lang w:val="pt-BR"/>
        </w:rPr>
        <w:tab/>
      </w:r>
      <w:r w:rsidRPr="00EF71CA">
        <w:rPr>
          <w:sz w:val="24"/>
          <w:szCs w:val="24"/>
          <w:lang w:val="pt-BR"/>
        </w:rPr>
        <w:tab/>
      </w:r>
      <w:r w:rsidRPr="00EF71CA">
        <w:rPr>
          <w:sz w:val="24"/>
          <w:szCs w:val="24"/>
          <w:lang w:val="pt-BR"/>
        </w:rPr>
        <w:tab/>
      </w:r>
      <w:r w:rsidRPr="00EF71CA">
        <w:rPr>
          <w:sz w:val="24"/>
          <w:szCs w:val="24"/>
          <w:lang w:val="pt-BR"/>
        </w:rPr>
        <w:tab/>
      </w:r>
      <w:r w:rsidRPr="00EF71CA">
        <w:rPr>
          <w:sz w:val="24"/>
          <w:szCs w:val="24"/>
          <w:lang w:val="pt-BR"/>
        </w:rPr>
        <w:tab/>
        <w:t>(1)</w:t>
      </w:r>
    </w:p>
    <w:p w14:paraId="721FA948" w14:textId="77777777" w:rsidR="00DC32D6" w:rsidRPr="00EF71CA" w:rsidRDefault="00DC32D6" w:rsidP="00DC32D6">
      <w:pPr>
        <w:spacing w:after="0" w:line="240" w:lineRule="auto"/>
        <w:rPr>
          <w:sz w:val="24"/>
          <w:szCs w:val="24"/>
          <w:lang w:val="pt-BR"/>
        </w:rPr>
      </w:pPr>
    </w:p>
    <w:p w14:paraId="43AE216C" w14:textId="77777777" w:rsidR="00DC32D6" w:rsidRPr="00EF71CA" w:rsidRDefault="00DC32D6" w:rsidP="00DC32D6">
      <w:pPr>
        <w:spacing w:after="0" w:line="240" w:lineRule="auto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 xml:space="preserve">onde </w:t>
      </w:r>
      <w:r w:rsidRPr="00EF71CA">
        <w:rPr>
          <w:i/>
          <w:iCs/>
          <w:sz w:val="24"/>
          <w:szCs w:val="24"/>
          <w:lang w:val="pt-BR"/>
        </w:rPr>
        <w:t>V</w:t>
      </w:r>
      <w:r w:rsidRPr="00EF71CA">
        <w:rPr>
          <w:sz w:val="24"/>
          <w:szCs w:val="24"/>
          <w:lang w:val="pt-BR"/>
        </w:rPr>
        <w:t xml:space="preserve"> é a tensão, </w:t>
      </w:r>
      <w:r w:rsidRPr="00EF71CA">
        <w:rPr>
          <w:i/>
          <w:iCs/>
          <w:sz w:val="24"/>
          <w:szCs w:val="24"/>
          <w:lang w:val="pt-BR"/>
        </w:rPr>
        <w:t>R</w:t>
      </w:r>
      <w:r w:rsidRPr="00EF71CA">
        <w:rPr>
          <w:sz w:val="24"/>
          <w:szCs w:val="24"/>
          <w:lang w:val="pt-BR"/>
        </w:rPr>
        <w:t xml:space="preserve"> é a resistência e </w:t>
      </w:r>
      <w:r w:rsidRPr="00EF71CA">
        <w:rPr>
          <w:i/>
          <w:iCs/>
          <w:sz w:val="24"/>
          <w:szCs w:val="24"/>
          <w:lang w:val="pt-BR"/>
        </w:rPr>
        <w:t>I</w:t>
      </w:r>
      <w:r w:rsidRPr="00EF71CA">
        <w:rPr>
          <w:sz w:val="24"/>
          <w:szCs w:val="24"/>
          <w:lang w:val="pt-BR"/>
        </w:rPr>
        <w:t xml:space="preserve"> é a corrente.</w:t>
      </w:r>
    </w:p>
    <w:p w14:paraId="0A45063A" w14:textId="77777777" w:rsidR="00F33AF8" w:rsidRPr="00EF71CA" w:rsidRDefault="00F33AF8" w:rsidP="00F33AF8">
      <w:pPr>
        <w:spacing w:after="0" w:line="240" w:lineRule="auto"/>
        <w:ind w:left="720"/>
        <w:rPr>
          <w:sz w:val="24"/>
          <w:szCs w:val="24"/>
          <w:lang w:val="pt-BR"/>
        </w:rPr>
      </w:pPr>
    </w:p>
    <w:p w14:paraId="150C9852" w14:textId="77777777" w:rsidR="00DC32D6" w:rsidRPr="00EF71CA" w:rsidRDefault="00DC32D6" w:rsidP="00DC32D6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Observa-se na eq. 1 que</w:t>
      </w:r>
      <w:r w:rsidR="00E43A5C" w:rsidRPr="00EF71CA">
        <w:rPr>
          <w:sz w:val="24"/>
          <w:szCs w:val="24"/>
          <w:lang w:val="pt-BR"/>
        </w:rPr>
        <w:t xml:space="preserve"> a tensão e a corrente são proporcionais</w:t>
      </w:r>
      <w:r w:rsidRPr="00EF71CA">
        <w:rPr>
          <w:sz w:val="24"/>
          <w:szCs w:val="24"/>
          <w:lang w:val="pt-BR"/>
        </w:rPr>
        <w:t>.</w:t>
      </w:r>
      <w:r w:rsidR="00E43A5C" w:rsidRPr="00EF71CA">
        <w:rPr>
          <w:sz w:val="24"/>
          <w:szCs w:val="24"/>
          <w:lang w:val="pt-BR"/>
        </w:rPr>
        <w:t xml:space="preserve"> Se aumenta a tensão, aumenta a corrente, e vice-versa.</w:t>
      </w:r>
    </w:p>
    <w:p w14:paraId="1F3C2C93" w14:textId="77777777" w:rsidR="000352A6" w:rsidRDefault="000352A6" w:rsidP="000352A6">
      <w:pPr>
        <w:spacing w:after="0" w:line="240" w:lineRule="auto"/>
        <w:jc w:val="both"/>
        <w:rPr>
          <w:sz w:val="28"/>
          <w:szCs w:val="28"/>
          <w:lang w:val="pt-BR"/>
        </w:rPr>
      </w:pPr>
    </w:p>
    <w:p w14:paraId="6286D260" w14:textId="77777777" w:rsidR="000352A6" w:rsidRPr="00E5103E" w:rsidRDefault="00E5103E" w:rsidP="00E5103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/>
          <w:bCs/>
          <w:sz w:val="28"/>
          <w:szCs w:val="28"/>
          <w:lang w:val="pt-BR"/>
        </w:rPr>
      </w:pPr>
      <w:r w:rsidRPr="00E5103E">
        <w:rPr>
          <w:b/>
          <w:bCs/>
          <w:sz w:val="28"/>
          <w:szCs w:val="28"/>
          <w:lang w:val="pt-BR"/>
        </w:rPr>
        <w:t>Subtítulo</w:t>
      </w:r>
    </w:p>
    <w:p w14:paraId="694197F2" w14:textId="77777777" w:rsidR="00E5103E" w:rsidRDefault="00E5103E" w:rsidP="00E5103E">
      <w:pPr>
        <w:spacing w:after="0" w:line="240" w:lineRule="auto"/>
        <w:jc w:val="both"/>
        <w:rPr>
          <w:sz w:val="28"/>
          <w:szCs w:val="28"/>
          <w:lang w:val="pt-BR"/>
        </w:rPr>
      </w:pPr>
    </w:p>
    <w:p w14:paraId="146F0E69" w14:textId="79E3BE80" w:rsidR="00E5103E" w:rsidRPr="00EF71CA" w:rsidRDefault="00E5103E" w:rsidP="00E5103E">
      <w:pPr>
        <w:spacing w:after="0" w:line="240" w:lineRule="auto"/>
        <w:ind w:left="4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Pode haver subtítulos</w:t>
      </w:r>
      <w:r w:rsidR="00F55D2C" w:rsidRPr="00EF71CA">
        <w:rPr>
          <w:sz w:val="24"/>
          <w:szCs w:val="24"/>
          <w:lang w:val="pt-BR"/>
        </w:rPr>
        <w:t xml:space="preserve"> no relatório</w:t>
      </w:r>
      <w:r w:rsidRPr="00EF71CA">
        <w:rPr>
          <w:sz w:val="24"/>
          <w:szCs w:val="24"/>
          <w:lang w:val="pt-BR"/>
        </w:rPr>
        <w:t>.</w:t>
      </w:r>
    </w:p>
    <w:p w14:paraId="0388906A" w14:textId="77777777" w:rsidR="00DC32D6" w:rsidRDefault="00DC32D6" w:rsidP="00DC32D6">
      <w:pPr>
        <w:spacing w:after="0" w:line="240" w:lineRule="auto"/>
        <w:ind w:firstLine="720"/>
        <w:jc w:val="both"/>
        <w:rPr>
          <w:sz w:val="28"/>
          <w:szCs w:val="28"/>
          <w:lang w:val="pt-BR"/>
        </w:rPr>
      </w:pPr>
    </w:p>
    <w:p w14:paraId="2918E3D0" w14:textId="77777777" w:rsidR="002445CC" w:rsidRPr="00F33AF8" w:rsidRDefault="002445CC" w:rsidP="00F33AF8">
      <w:pPr>
        <w:spacing w:after="0" w:line="240" w:lineRule="auto"/>
        <w:ind w:left="720"/>
        <w:rPr>
          <w:sz w:val="28"/>
          <w:szCs w:val="28"/>
          <w:lang w:val="pt-BR"/>
        </w:rPr>
      </w:pPr>
    </w:p>
    <w:p w14:paraId="3AE869F8" w14:textId="0D7DE49B" w:rsidR="00F33AF8" w:rsidRPr="00F33AF8" w:rsidRDefault="00F33AF8" w:rsidP="00F33AF8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F33AF8">
        <w:rPr>
          <w:b/>
          <w:bCs/>
          <w:sz w:val="28"/>
          <w:szCs w:val="28"/>
          <w:lang w:val="pt-BR"/>
        </w:rPr>
        <w:t xml:space="preserve">2. Materiais e </w:t>
      </w:r>
      <w:r w:rsidR="00C563F2">
        <w:rPr>
          <w:b/>
          <w:bCs/>
          <w:sz w:val="28"/>
          <w:szCs w:val="28"/>
          <w:lang w:val="pt-BR"/>
        </w:rPr>
        <w:t>Desenvolvimento</w:t>
      </w:r>
    </w:p>
    <w:p w14:paraId="01362CE8" w14:textId="77777777" w:rsidR="00F33AF8" w:rsidRDefault="00F33AF8" w:rsidP="00F33AF8">
      <w:pPr>
        <w:pStyle w:val="ListParagraph"/>
        <w:spacing w:after="0" w:line="240" w:lineRule="auto"/>
        <w:rPr>
          <w:sz w:val="28"/>
          <w:szCs w:val="28"/>
          <w:lang w:val="pt-BR"/>
        </w:rPr>
      </w:pPr>
    </w:p>
    <w:p w14:paraId="166583A5" w14:textId="012BED4E" w:rsidR="004C5E36" w:rsidRPr="00EF71CA" w:rsidRDefault="003B532E" w:rsidP="002445CC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Liste</w:t>
      </w:r>
      <w:r w:rsidR="00D65ED2" w:rsidRPr="00EF71CA">
        <w:rPr>
          <w:sz w:val="24"/>
          <w:szCs w:val="24"/>
          <w:lang w:val="pt-BR"/>
        </w:rPr>
        <w:t xml:space="preserve"> os materiais</w:t>
      </w:r>
      <w:r w:rsidR="003674A6" w:rsidRPr="00EF71CA">
        <w:rPr>
          <w:sz w:val="24"/>
          <w:szCs w:val="24"/>
          <w:lang w:val="pt-BR"/>
        </w:rPr>
        <w:t xml:space="preserve"> e equipamentos</w:t>
      </w:r>
      <w:r w:rsidR="00D65ED2" w:rsidRPr="00EF71CA">
        <w:rPr>
          <w:sz w:val="24"/>
          <w:szCs w:val="24"/>
          <w:lang w:val="pt-BR"/>
        </w:rPr>
        <w:t xml:space="preserve"> utilizados e </w:t>
      </w:r>
      <w:r w:rsidRPr="00EF71CA">
        <w:rPr>
          <w:sz w:val="24"/>
          <w:szCs w:val="24"/>
          <w:lang w:val="pt-BR"/>
        </w:rPr>
        <w:t>descreva</w:t>
      </w:r>
      <w:r w:rsidR="002445CC" w:rsidRPr="00EF71CA">
        <w:rPr>
          <w:sz w:val="24"/>
          <w:szCs w:val="24"/>
          <w:lang w:val="pt-BR"/>
        </w:rPr>
        <w:t xml:space="preserve"> </w:t>
      </w:r>
      <w:r w:rsidR="003674A6" w:rsidRPr="00EF71CA">
        <w:rPr>
          <w:sz w:val="24"/>
          <w:szCs w:val="24"/>
          <w:lang w:val="pt-BR"/>
        </w:rPr>
        <w:t xml:space="preserve">detalhadamente </w:t>
      </w:r>
      <w:r w:rsidR="002445CC" w:rsidRPr="00EF71CA">
        <w:rPr>
          <w:sz w:val="24"/>
          <w:szCs w:val="24"/>
          <w:lang w:val="pt-BR"/>
        </w:rPr>
        <w:t>como fo</w:t>
      </w:r>
      <w:r w:rsidR="00F55D2C" w:rsidRPr="00EF71CA">
        <w:rPr>
          <w:sz w:val="24"/>
          <w:szCs w:val="24"/>
          <w:lang w:val="pt-BR"/>
        </w:rPr>
        <w:t>ram</w:t>
      </w:r>
      <w:r w:rsidR="002445CC" w:rsidRPr="00EF71CA">
        <w:rPr>
          <w:sz w:val="24"/>
          <w:szCs w:val="24"/>
          <w:lang w:val="pt-BR"/>
        </w:rPr>
        <w:t xml:space="preserve"> realizado</w:t>
      </w:r>
      <w:r w:rsidR="00F55D2C" w:rsidRPr="00EF71CA">
        <w:rPr>
          <w:sz w:val="24"/>
          <w:szCs w:val="24"/>
          <w:lang w:val="pt-BR"/>
        </w:rPr>
        <w:t>s</w:t>
      </w:r>
      <w:r w:rsidR="00D65ED2" w:rsidRPr="00EF71CA">
        <w:rPr>
          <w:sz w:val="24"/>
          <w:szCs w:val="24"/>
          <w:lang w:val="pt-BR"/>
        </w:rPr>
        <w:t xml:space="preserve"> o</w:t>
      </w:r>
      <w:r w:rsidR="00F55D2C" w:rsidRPr="00EF71CA">
        <w:rPr>
          <w:sz w:val="24"/>
          <w:szCs w:val="24"/>
          <w:lang w:val="pt-BR"/>
        </w:rPr>
        <w:t>s</w:t>
      </w:r>
      <w:r w:rsidR="00D65ED2" w:rsidRPr="00EF71CA">
        <w:rPr>
          <w:sz w:val="24"/>
          <w:szCs w:val="24"/>
          <w:lang w:val="pt-BR"/>
        </w:rPr>
        <w:t xml:space="preserve"> experimento</w:t>
      </w:r>
      <w:r w:rsidR="00F55D2C" w:rsidRPr="00EF71CA">
        <w:rPr>
          <w:sz w:val="24"/>
          <w:szCs w:val="24"/>
          <w:lang w:val="pt-BR"/>
        </w:rPr>
        <w:t>s</w:t>
      </w:r>
      <w:r w:rsidR="00D65ED2" w:rsidRPr="00EF71CA">
        <w:rPr>
          <w:sz w:val="24"/>
          <w:szCs w:val="24"/>
          <w:lang w:val="pt-BR"/>
        </w:rPr>
        <w:t>.</w:t>
      </w:r>
    </w:p>
    <w:p w14:paraId="4F780FBB" w14:textId="77777777" w:rsidR="00F33AF8" w:rsidRDefault="00F33AF8" w:rsidP="00F33AF8">
      <w:pPr>
        <w:pStyle w:val="ListParagraph"/>
        <w:spacing w:after="0" w:line="240" w:lineRule="auto"/>
        <w:rPr>
          <w:sz w:val="28"/>
          <w:szCs w:val="28"/>
          <w:lang w:val="pt-BR"/>
        </w:rPr>
      </w:pPr>
    </w:p>
    <w:p w14:paraId="4C006684" w14:textId="77777777" w:rsidR="00F33AF8" w:rsidRDefault="00F33AF8" w:rsidP="00F33AF8">
      <w:pPr>
        <w:pStyle w:val="ListParagraph"/>
        <w:spacing w:after="0" w:line="240" w:lineRule="auto"/>
        <w:rPr>
          <w:sz w:val="28"/>
          <w:szCs w:val="28"/>
          <w:lang w:val="pt-BR"/>
        </w:rPr>
      </w:pPr>
    </w:p>
    <w:p w14:paraId="4669B590" w14:textId="77777777" w:rsidR="00F33AF8" w:rsidRPr="00BE4A90" w:rsidRDefault="00F33AF8" w:rsidP="00F33AF8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BE4A90">
        <w:rPr>
          <w:b/>
          <w:bCs/>
          <w:sz w:val="28"/>
          <w:szCs w:val="28"/>
          <w:lang w:val="pt-BR"/>
        </w:rPr>
        <w:t>3. Resultados e Discussões</w:t>
      </w:r>
    </w:p>
    <w:p w14:paraId="60672675" w14:textId="77777777" w:rsidR="00F33AF8" w:rsidRDefault="00F33AF8" w:rsidP="00F33AF8">
      <w:pPr>
        <w:pStyle w:val="ListParagraph"/>
        <w:spacing w:after="0" w:line="240" w:lineRule="auto"/>
        <w:rPr>
          <w:sz w:val="28"/>
          <w:szCs w:val="28"/>
          <w:lang w:val="pt-BR"/>
        </w:rPr>
      </w:pPr>
    </w:p>
    <w:p w14:paraId="703B4BD7" w14:textId="397F6569" w:rsidR="002445CC" w:rsidRPr="00EF71CA" w:rsidRDefault="002445CC" w:rsidP="003B532E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Descreva e comente os resultados obtidos no</w:t>
      </w:r>
      <w:r w:rsidR="00F55D2C" w:rsidRPr="00EF71CA">
        <w:rPr>
          <w:sz w:val="24"/>
          <w:szCs w:val="24"/>
          <w:lang w:val="pt-BR"/>
        </w:rPr>
        <w:t>s</w:t>
      </w:r>
      <w:r w:rsidRPr="00EF71CA">
        <w:rPr>
          <w:sz w:val="24"/>
          <w:szCs w:val="24"/>
          <w:lang w:val="pt-BR"/>
        </w:rPr>
        <w:t xml:space="preserve"> experimento</w:t>
      </w:r>
      <w:r w:rsidR="00F55D2C" w:rsidRPr="00EF71CA">
        <w:rPr>
          <w:sz w:val="24"/>
          <w:szCs w:val="24"/>
          <w:lang w:val="pt-BR"/>
        </w:rPr>
        <w:t>s</w:t>
      </w:r>
      <w:r w:rsidRPr="00EF71CA">
        <w:rPr>
          <w:sz w:val="24"/>
          <w:szCs w:val="24"/>
          <w:lang w:val="pt-BR"/>
        </w:rPr>
        <w:t xml:space="preserve">. </w:t>
      </w:r>
      <w:r w:rsidR="003B532E" w:rsidRPr="00EF71CA">
        <w:rPr>
          <w:sz w:val="24"/>
          <w:szCs w:val="24"/>
          <w:lang w:val="pt-BR"/>
        </w:rPr>
        <w:t>Quando cálculos matemáticos ou simulações</w:t>
      </w:r>
      <w:r w:rsidR="003674A6" w:rsidRPr="00EF71CA">
        <w:rPr>
          <w:sz w:val="24"/>
          <w:szCs w:val="24"/>
          <w:lang w:val="pt-BR"/>
        </w:rPr>
        <w:t xml:space="preserve"> forem solicitados no roteiro da aula</w:t>
      </w:r>
      <w:r w:rsidR="003B532E" w:rsidRPr="00EF71CA">
        <w:rPr>
          <w:sz w:val="24"/>
          <w:szCs w:val="24"/>
          <w:lang w:val="pt-BR"/>
        </w:rPr>
        <w:t>, estes devem ser apresentados aqui</w:t>
      </w:r>
      <w:r w:rsidR="003674A6" w:rsidRPr="00EF71CA">
        <w:rPr>
          <w:sz w:val="24"/>
          <w:szCs w:val="24"/>
          <w:lang w:val="pt-BR"/>
        </w:rPr>
        <w:t xml:space="preserve"> também</w:t>
      </w:r>
      <w:r w:rsidR="003B532E" w:rsidRPr="00EF71CA">
        <w:rPr>
          <w:sz w:val="24"/>
          <w:szCs w:val="24"/>
          <w:lang w:val="pt-BR"/>
        </w:rPr>
        <w:t>. Neste caso, c</w:t>
      </w:r>
      <w:r w:rsidRPr="00EF71CA">
        <w:rPr>
          <w:sz w:val="24"/>
          <w:szCs w:val="24"/>
          <w:lang w:val="pt-BR"/>
        </w:rPr>
        <w:t>ompare os resultados experimentais com</w:t>
      </w:r>
      <w:r w:rsidR="00F55D2C" w:rsidRPr="00EF71CA">
        <w:rPr>
          <w:sz w:val="24"/>
          <w:szCs w:val="24"/>
          <w:lang w:val="pt-BR"/>
        </w:rPr>
        <w:t xml:space="preserve"> os</w:t>
      </w:r>
      <w:r w:rsidR="003B532E" w:rsidRPr="00EF71CA">
        <w:rPr>
          <w:sz w:val="24"/>
          <w:szCs w:val="24"/>
          <w:lang w:val="pt-BR"/>
        </w:rPr>
        <w:t xml:space="preserve"> resultados obtidos </w:t>
      </w:r>
      <w:r w:rsidR="003E4F2F" w:rsidRPr="00EF71CA">
        <w:rPr>
          <w:sz w:val="24"/>
          <w:szCs w:val="24"/>
          <w:lang w:val="pt-BR"/>
        </w:rPr>
        <w:t>nos</w:t>
      </w:r>
      <w:r w:rsidR="003B532E" w:rsidRPr="00EF71CA">
        <w:rPr>
          <w:sz w:val="24"/>
          <w:szCs w:val="24"/>
          <w:lang w:val="pt-BR"/>
        </w:rPr>
        <w:t xml:space="preserve"> cálculos matemáticos </w:t>
      </w:r>
      <w:r w:rsidR="003E4F2F" w:rsidRPr="00EF71CA">
        <w:rPr>
          <w:sz w:val="24"/>
          <w:szCs w:val="24"/>
          <w:lang w:val="pt-BR"/>
        </w:rPr>
        <w:t>e/</w:t>
      </w:r>
      <w:r w:rsidR="003B532E" w:rsidRPr="00EF71CA">
        <w:rPr>
          <w:sz w:val="24"/>
          <w:szCs w:val="24"/>
          <w:lang w:val="pt-BR"/>
        </w:rPr>
        <w:t>ou simulações, conforme solicitado em aula.</w:t>
      </w:r>
    </w:p>
    <w:p w14:paraId="2DD9622E" w14:textId="1B485295" w:rsidR="003B532E" w:rsidRDefault="003B532E" w:rsidP="003B532E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As figuras devem ser citadas</w:t>
      </w:r>
      <w:r w:rsidR="003E4F2F" w:rsidRPr="00EF71CA">
        <w:rPr>
          <w:sz w:val="24"/>
          <w:szCs w:val="24"/>
          <w:lang w:val="pt-BR"/>
        </w:rPr>
        <w:t xml:space="preserve"> no texto</w:t>
      </w:r>
      <w:r w:rsidRPr="00EF71CA">
        <w:rPr>
          <w:sz w:val="24"/>
          <w:szCs w:val="24"/>
          <w:lang w:val="pt-BR"/>
        </w:rPr>
        <w:t xml:space="preserve"> como Figura 1, Figura 2, e assim sucessivamente. </w:t>
      </w:r>
      <w:r w:rsidR="00D76FC3">
        <w:rPr>
          <w:sz w:val="24"/>
          <w:szCs w:val="24"/>
          <w:lang w:val="pt-BR"/>
        </w:rPr>
        <w:t>A legenda da figura deve vir abaixo da figura. Atenção:</w:t>
      </w:r>
      <w:r w:rsidRPr="00EF71CA">
        <w:rPr>
          <w:sz w:val="24"/>
          <w:szCs w:val="24"/>
          <w:lang w:val="pt-BR"/>
        </w:rPr>
        <w:t xml:space="preserve"> </w:t>
      </w:r>
      <w:r w:rsidR="00D76FC3">
        <w:rPr>
          <w:sz w:val="24"/>
          <w:szCs w:val="24"/>
          <w:lang w:val="pt-BR"/>
        </w:rPr>
        <w:t>G</w:t>
      </w:r>
      <w:r w:rsidRPr="00EF71CA">
        <w:rPr>
          <w:sz w:val="24"/>
          <w:szCs w:val="24"/>
          <w:lang w:val="pt-BR"/>
        </w:rPr>
        <w:t>ráficos também são figuras.</w:t>
      </w:r>
    </w:p>
    <w:p w14:paraId="1F21662A" w14:textId="12BF92CA" w:rsidR="0076510E" w:rsidRPr="00EF71CA" w:rsidRDefault="0076510E" w:rsidP="003B532E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Na Figura 1 é apresentado um circuito elétrico básico, </w:t>
      </w:r>
      <w:r w:rsidRPr="0076510E">
        <w:rPr>
          <w:sz w:val="24"/>
          <w:szCs w:val="24"/>
          <w:lang w:val="pt-BR"/>
        </w:rPr>
        <w:t>composto por uma fonte de tensão e dois resistores de 1kΩ.</w:t>
      </w:r>
    </w:p>
    <w:p w14:paraId="079847EB" w14:textId="09350D4C" w:rsidR="003B532E" w:rsidRDefault="003B532E" w:rsidP="003B532E">
      <w:pPr>
        <w:spacing w:after="0" w:line="240" w:lineRule="auto"/>
        <w:ind w:firstLine="720"/>
        <w:jc w:val="both"/>
        <w:rPr>
          <w:sz w:val="28"/>
          <w:szCs w:val="28"/>
          <w:lang w:val="pt-BR"/>
        </w:rPr>
      </w:pPr>
    </w:p>
    <w:p w14:paraId="2AF4737E" w14:textId="7397CBE4" w:rsidR="0076510E" w:rsidRDefault="0076510E" w:rsidP="0076510E">
      <w:pPr>
        <w:spacing w:after="0" w:line="240" w:lineRule="auto"/>
        <w:ind w:firstLine="720"/>
        <w:jc w:val="center"/>
        <w:rPr>
          <w:color w:val="FF0000"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34AA0127" wp14:editId="4AAACA9B">
            <wp:extent cx="1962150" cy="1420208"/>
            <wp:effectExtent l="0" t="0" r="0" b="8890"/>
            <wp:docPr id="1" name="Picture 4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C3E01F-8D2A-42EF-AC95-9E58AEDBCB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73C3E01F-8D2A-42EF-AC95-9E58AEDBCB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327" cy="14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DBF2" w14:textId="1960FA93" w:rsidR="0076510E" w:rsidRPr="00EE4C8E" w:rsidRDefault="0076510E" w:rsidP="0076510E">
      <w:pPr>
        <w:spacing w:after="0" w:line="240" w:lineRule="auto"/>
        <w:ind w:firstLine="720"/>
        <w:jc w:val="center"/>
        <w:rPr>
          <w:lang w:val="pt-BR"/>
        </w:rPr>
      </w:pPr>
      <w:r w:rsidRPr="00EE4C8E">
        <w:rPr>
          <w:b/>
          <w:bCs/>
          <w:lang w:val="pt-BR"/>
        </w:rPr>
        <w:t>Figura 1</w:t>
      </w:r>
      <w:r w:rsidR="00D76FC3">
        <w:rPr>
          <w:lang w:val="pt-BR"/>
        </w:rPr>
        <w:t xml:space="preserve"> -</w:t>
      </w:r>
      <w:r w:rsidRPr="00EE4C8E">
        <w:rPr>
          <w:lang w:val="pt-BR"/>
        </w:rPr>
        <w:t xml:space="preserve"> Circuito elétrico básico.</w:t>
      </w:r>
    </w:p>
    <w:p w14:paraId="76F558DA" w14:textId="0BE24B8C" w:rsidR="000352A6" w:rsidRDefault="000352A6" w:rsidP="003B532E">
      <w:pPr>
        <w:spacing w:after="0" w:line="240" w:lineRule="auto"/>
        <w:ind w:firstLine="720"/>
        <w:jc w:val="both"/>
        <w:rPr>
          <w:color w:val="FF0000"/>
          <w:sz w:val="28"/>
          <w:szCs w:val="28"/>
          <w:lang w:val="pt-BR"/>
        </w:rPr>
      </w:pPr>
    </w:p>
    <w:p w14:paraId="21997632" w14:textId="16D255B6" w:rsidR="00EE4C8E" w:rsidRDefault="00D76FC3" w:rsidP="00EE4C8E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t</w:t>
      </w:r>
      <w:r w:rsidR="00EE4C8E">
        <w:rPr>
          <w:sz w:val="24"/>
          <w:szCs w:val="24"/>
          <w:lang w:val="pt-BR"/>
        </w:rPr>
        <w:t xml:space="preserve">abelas devem ser citadas no texto como Tabela 1, Tabela 2, e assim em diante. </w:t>
      </w:r>
      <w:r>
        <w:rPr>
          <w:sz w:val="24"/>
          <w:szCs w:val="24"/>
          <w:lang w:val="pt-BR"/>
        </w:rPr>
        <w:t>A legenda da tabela deve vir acima da tabela.</w:t>
      </w:r>
    </w:p>
    <w:p w14:paraId="14DCBCFA" w14:textId="03FB5613" w:rsidR="00D76FC3" w:rsidRDefault="00AE4C82" w:rsidP="00EE4C8E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faixas de cores dos resistores utilizados no experimento e seus respectivos</w:t>
      </w:r>
      <w:r w:rsidR="00D76FC3">
        <w:rPr>
          <w:sz w:val="24"/>
          <w:szCs w:val="24"/>
          <w:lang w:val="pt-BR"/>
        </w:rPr>
        <w:t xml:space="preserve"> valores nominais são mostrad</w:t>
      </w:r>
      <w:r>
        <w:rPr>
          <w:sz w:val="24"/>
          <w:szCs w:val="24"/>
          <w:lang w:val="pt-BR"/>
        </w:rPr>
        <w:t>o</w:t>
      </w:r>
      <w:r w:rsidR="00D76FC3">
        <w:rPr>
          <w:sz w:val="24"/>
          <w:szCs w:val="24"/>
          <w:lang w:val="pt-BR"/>
        </w:rPr>
        <w:t>s na Tabela 1.</w:t>
      </w:r>
    </w:p>
    <w:p w14:paraId="0A61A9E8" w14:textId="5FBFECC1" w:rsidR="00D76FC3" w:rsidRDefault="00D76FC3" w:rsidP="00EE4C8E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</w:p>
    <w:p w14:paraId="60EA8489" w14:textId="4B2C1656" w:rsidR="00D76FC3" w:rsidRDefault="00D76FC3" w:rsidP="00AE4C82">
      <w:pPr>
        <w:spacing w:after="0" w:line="240" w:lineRule="auto"/>
        <w:ind w:firstLine="720"/>
        <w:jc w:val="center"/>
        <w:rPr>
          <w:sz w:val="24"/>
          <w:szCs w:val="24"/>
          <w:lang w:val="pt-BR"/>
        </w:rPr>
      </w:pPr>
      <w:r w:rsidRPr="00D76FC3">
        <w:rPr>
          <w:b/>
          <w:bCs/>
          <w:sz w:val="24"/>
          <w:szCs w:val="24"/>
          <w:lang w:val="pt-BR"/>
        </w:rPr>
        <w:t>Tabela 1</w:t>
      </w:r>
      <w:r>
        <w:rPr>
          <w:sz w:val="24"/>
          <w:szCs w:val="24"/>
          <w:lang w:val="pt-BR"/>
        </w:rPr>
        <w:t xml:space="preserve"> </w:t>
      </w:r>
      <w:r w:rsidR="00AE4C82">
        <w:rPr>
          <w:sz w:val="24"/>
          <w:szCs w:val="24"/>
          <w:lang w:val="pt-BR"/>
        </w:rPr>
        <w:t>–</w:t>
      </w:r>
      <w:r>
        <w:rPr>
          <w:sz w:val="24"/>
          <w:szCs w:val="24"/>
          <w:lang w:val="pt-BR"/>
        </w:rPr>
        <w:t xml:space="preserve"> V</w:t>
      </w:r>
      <w:r w:rsidR="00AE4C82">
        <w:rPr>
          <w:sz w:val="24"/>
          <w:szCs w:val="24"/>
          <w:lang w:val="pt-BR"/>
        </w:rPr>
        <w:t>alores nominais dos resistores.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3021"/>
        <w:gridCol w:w="1605"/>
        <w:gridCol w:w="1605"/>
      </w:tblGrid>
      <w:tr w:rsidR="00AE4C82" w14:paraId="6C406209" w14:textId="77777777" w:rsidTr="00ED482F">
        <w:tc>
          <w:tcPr>
            <w:tcW w:w="1129" w:type="dxa"/>
          </w:tcPr>
          <w:p w14:paraId="6FDE8458" w14:textId="2AC392E4" w:rsidR="00AE4C82" w:rsidRDefault="00AE4C82" w:rsidP="00AE4C82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1134" w:type="dxa"/>
          </w:tcPr>
          <w:p w14:paraId="46880D05" w14:textId="44DAE307" w:rsidR="00AE4C82" w:rsidRPr="00ED482F" w:rsidRDefault="00AE4C82" w:rsidP="00AE4C82">
            <w:pPr>
              <w:jc w:val="center"/>
              <w:rPr>
                <w:b/>
                <w:bCs/>
                <w:lang w:val="pt-BR"/>
              </w:rPr>
            </w:pPr>
            <w:r w:rsidRPr="00ED482F">
              <w:rPr>
                <w:b/>
                <w:bCs/>
                <w:lang w:val="pt-BR"/>
              </w:rPr>
              <w:t>Faixa 1</w:t>
            </w:r>
          </w:p>
        </w:tc>
        <w:tc>
          <w:tcPr>
            <w:tcW w:w="1134" w:type="dxa"/>
          </w:tcPr>
          <w:p w14:paraId="6C6845C4" w14:textId="42AA8971" w:rsidR="00AE4C82" w:rsidRPr="00ED482F" w:rsidRDefault="00AE4C82" w:rsidP="00AE4C82">
            <w:pPr>
              <w:jc w:val="center"/>
              <w:rPr>
                <w:b/>
                <w:bCs/>
                <w:lang w:val="pt-BR"/>
              </w:rPr>
            </w:pPr>
            <w:r w:rsidRPr="00ED482F">
              <w:rPr>
                <w:b/>
                <w:bCs/>
                <w:lang w:val="pt-BR"/>
              </w:rPr>
              <w:t>Faixa 2</w:t>
            </w:r>
          </w:p>
        </w:tc>
        <w:tc>
          <w:tcPr>
            <w:tcW w:w="3021" w:type="dxa"/>
          </w:tcPr>
          <w:p w14:paraId="77495EF2" w14:textId="778BD118" w:rsidR="00AE4C82" w:rsidRPr="00ED482F" w:rsidRDefault="00AE4C82" w:rsidP="00AE4C82">
            <w:pPr>
              <w:jc w:val="center"/>
              <w:rPr>
                <w:b/>
                <w:bCs/>
                <w:lang w:val="pt-BR"/>
              </w:rPr>
            </w:pPr>
            <w:r w:rsidRPr="00ED482F">
              <w:rPr>
                <w:b/>
                <w:bCs/>
                <w:lang w:val="pt-BR"/>
              </w:rPr>
              <w:t>Multiplicador</w:t>
            </w:r>
          </w:p>
        </w:tc>
        <w:tc>
          <w:tcPr>
            <w:tcW w:w="1605" w:type="dxa"/>
          </w:tcPr>
          <w:p w14:paraId="54CC55BC" w14:textId="65D6FCB0" w:rsidR="00AE4C82" w:rsidRPr="00ED482F" w:rsidRDefault="00AE4C82" w:rsidP="00AE4C82">
            <w:pPr>
              <w:jc w:val="center"/>
              <w:rPr>
                <w:b/>
                <w:bCs/>
                <w:lang w:val="pt-BR"/>
              </w:rPr>
            </w:pPr>
            <w:r w:rsidRPr="00ED482F">
              <w:rPr>
                <w:b/>
                <w:bCs/>
                <w:lang w:val="pt-BR"/>
              </w:rPr>
              <w:t>Tolerância</w:t>
            </w:r>
          </w:p>
        </w:tc>
        <w:tc>
          <w:tcPr>
            <w:tcW w:w="1605" w:type="dxa"/>
          </w:tcPr>
          <w:p w14:paraId="3E01F5D3" w14:textId="1E38BBE1" w:rsidR="00AE4C82" w:rsidRPr="00ED482F" w:rsidRDefault="00AE4C82" w:rsidP="00AE4C82">
            <w:pPr>
              <w:jc w:val="center"/>
              <w:rPr>
                <w:b/>
                <w:bCs/>
                <w:lang w:val="pt-BR"/>
              </w:rPr>
            </w:pPr>
            <w:r w:rsidRPr="00ED482F">
              <w:rPr>
                <w:b/>
                <w:bCs/>
                <w:lang w:val="pt-BR"/>
              </w:rPr>
              <w:t>Valor nominal</w:t>
            </w:r>
          </w:p>
        </w:tc>
      </w:tr>
      <w:tr w:rsidR="00AE4C82" w14:paraId="1694B43D" w14:textId="77777777" w:rsidTr="00ED482F">
        <w:tc>
          <w:tcPr>
            <w:tcW w:w="1129" w:type="dxa"/>
          </w:tcPr>
          <w:p w14:paraId="7CFDF0EC" w14:textId="2BE6F50B" w:rsidR="00AE4C82" w:rsidRPr="00ED482F" w:rsidRDefault="00AE4C82" w:rsidP="00AE4C82">
            <w:pPr>
              <w:jc w:val="center"/>
              <w:rPr>
                <w:b/>
                <w:bCs/>
                <w:lang w:val="pt-BR"/>
              </w:rPr>
            </w:pPr>
            <w:r w:rsidRPr="00ED482F">
              <w:rPr>
                <w:b/>
                <w:bCs/>
                <w:lang w:val="pt-BR"/>
              </w:rPr>
              <w:t>Resistor 1</w:t>
            </w:r>
          </w:p>
        </w:tc>
        <w:tc>
          <w:tcPr>
            <w:tcW w:w="1134" w:type="dxa"/>
          </w:tcPr>
          <w:p w14:paraId="35107F1A" w14:textId="280B7585" w:rsidR="00AE4C82" w:rsidRPr="00ED482F" w:rsidRDefault="00ED482F" w:rsidP="00AE4C82">
            <w:pPr>
              <w:jc w:val="center"/>
              <w:rPr>
                <w:lang w:val="pt-BR"/>
              </w:rPr>
            </w:pPr>
            <w:proofErr w:type="spellStart"/>
            <w:r w:rsidRPr="00ED482F">
              <w:rPr>
                <w:rFonts w:ascii="F25" w:hAnsi="F25" w:cs="F25"/>
              </w:rPr>
              <w:t>Castanho</w:t>
            </w:r>
            <w:proofErr w:type="spellEnd"/>
          </w:p>
        </w:tc>
        <w:tc>
          <w:tcPr>
            <w:tcW w:w="1134" w:type="dxa"/>
          </w:tcPr>
          <w:p w14:paraId="54E8DB8A" w14:textId="2E55218E" w:rsidR="00AE4C82" w:rsidRPr="00ED482F" w:rsidRDefault="00ED482F" w:rsidP="00AE4C82">
            <w:pPr>
              <w:jc w:val="center"/>
              <w:rPr>
                <w:lang w:val="pt-BR"/>
              </w:rPr>
            </w:pPr>
            <w:r w:rsidRPr="00ED482F">
              <w:rPr>
                <w:rFonts w:ascii="F25" w:hAnsi="F25" w:cs="F25"/>
              </w:rPr>
              <w:t>Violeta</w:t>
            </w:r>
          </w:p>
        </w:tc>
        <w:tc>
          <w:tcPr>
            <w:tcW w:w="3021" w:type="dxa"/>
          </w:tcPr>
          <w:p w14:paraId="043B27D6" w14:textId="2C0CA90A" w:rsidR="00AE4C82" w:rsidRPr="00ED482F" w:rsidRDefault="00ED482F" w:rsidP="00AE4C82">
            <w:pPr>
              <w:jc w:val="center"/>
              <w:rPr>
                <w:lang w:val="pt-BR"/>
              </w:rPr>
            </w:pPr>
            <w:r w:rsidRPr="00ED482F">
              <w:rPr>
                <w:rFonts w:ascii="F25" w:hAnsi="F25" w:cs="F25"/>
              </w:rPr>
              <w:t>Vermelho</w:t>
            </w:r>
          </w:p>
        </w:tc>
        <w:tc>
          <w:tcPr>
            <w:tcW w:w="1605" w:type="dxa"/>
          </w:tcPr>
          <w:p w14:paraId="6C73E307" w14:textId="6AA07092" w:rsidR="00AE4C82" w:rsidRPr="00ED482F" w:rsidRDefault="00ED482F" w:rsidP="00AE4C82">
            <w:pPr>
              <w:jc w:val="center"/>
              <w:rPr>
                <w:lang w:val="pt-BR"/>
              </w:rPr>
            </w:pPr>
            <w:proofErr w:type="spellStart"/>
            <w:r w:rsidRPr="00ED482F">
              <w:rPr>
                <w:rFonts w:ascii="F25" w:hAnsi="F25" w:cs="F25"/>
              </w:rPr>
              <w:t>Dourado</w:t>
            </w:r>
            <w:proofErr w:type="spellEnd"/>
          </w:p>
        </w:tc>
        <w:tc>
          <w:tcPr>
            <w:tcW w:w="1605" w:type="dxa"/>
          </w:tcPr>
          <w:p w14:paraId="34D97CC7" w14:textId="5D2AAB2A" w:rsidR="00AE4C82" w:rsidRPr="00ED482F" w:rsidRDefault="00ED482F" w:rsidP="00AE4C82">
            <w:pPr>
              <w:jc w:val="center"/>
              <w:rPr>
                <w:lang w:val="pt-BR"/>
              </w:rPr>
            </w:pPr>
            <w:r w:rsidRPr="00ED482F">
              <w:rPr>
                <w:rFonts w:ascii="F25" w:hAnsi="F25" w:cs="F25"/>
              </w:rPr>
              <w:t>1,7k</w:t>
            </w:r>
            <w:r w:rsidRPr="00ED482F">
              <w:rPr>
                <w:lang w:val="pt-BR"/>
              </w:rPr>
              <w:t>Ω</w:t>
            </w:r>
            <w:r w:rsidRPr="00ED482F">
              <w:rPr>
                <w:rFonts w:ascii="CMR10" w:hAnsi="CMR10" w:cs="CMR10"/>
              </w:rPr>
              <w:t xml:space="preserve"> </w:t>
            </w:r>
            <w:r w:rsidRPr="00ED482F">
              <w:rPr>
                <w:lang w:val="pt-BR"/>
              </w:rPr>
              <w:t>±</w:t>
            </w:r>
            <w:r w:rsidRPr="00ED482F">
              <w:rPr>
                <w:rFonts w:ascii="CMSY10" w:hAnsi="CMSY10" w:cs="CMSY10"/>
              </w:rPr>
              <w:t xml:space="preserve"> </w:t>
            </w:r>
            <w:r w:rsidRPr="00ED482F">
              <w:rPr>
                <w:rFonts w:ascii="F25" w:hAnsi="F25" w:cs="F25"/>
              </w:rPr>
              <w:t>5%</w:t>
            </w:r>
          </w:p>
        </w:tc>
      </w:tr>
      <w:tr w:rsidR="00AE4C82" w14:paraId="7BFDB479" w14:textId="77777777" w:rsidTr="00ED482F">
        <w:tc>
          <w:tcPr>
            <w:tcW w:w="1129" w:type="dxa"/>
          </w:tcPr>
          <w:p w14:paraId="61D348BF" w14:textId="6823F797" w:rsidR="00AE4C82" w:rsidRPr="00ED482F" w:rsidRDefault="00AE4C82" w:rsidP="00AE4C82">
            <w:pPr>
              <w:jc w:val="center"/>
              <w:rPr>
                <w:b/>
                <w:bCs/>
                <w:lang w:val="pt-BR"/>
              </w:rPr>
            </w:pPr>
            <w:r w:rsidRPr="00ED482F">
              <w:rPr>
                <w:b/>
                <w:bCs/>
                <w:lang w:val="pt-BR"/>
              </w:rPr>
              <w:t>Resistor 2</w:t>
            </w:r>
          </w:p>
        </w:tc>
        <w:tc>
          <w:tcPr>
            <w:tcW w:w="1134" w:type="dxa"/>
          </w:tcPr>
          <w:p w14:paraId="019AB742" w14:textId="2208F39A" w:rsidR="00AE4C82" w:rsidRPr="00ED482F" w:rsidRDefault="00ED482F" w:rsidP="00AE4C82">
            <w:pPr>
              <w:jc w:val="center"/>
              <w:rPr>
                <w:lang w:val="pt-BR"/>
              </w:rPr>
            </w:pPr>
            <w:proofErr w:type="spellStart"/>
            <w:r w:rsidRPr="00ED482F">
              <w:rPr>
                <w:rFonts w:ascii="F25" w:hAnsi="F25" w:cs="F25"/>
              </w:rPr>
              <w:t>Laranja</w:t>
            </w:r>
            <w:proofErr w:type="spellEnd"/>
            <w:r w:rsidRPr="00ED482F">
              <w:rPr>
                <w:rFonts w:ascii="F25" w:hAnsi="F25" w:cs="F25"/>
              </w:rPr>
              <w:t xml:space="preserve"> </w:t>
            </w:r>
          </w:p>
        </w:tc>
        <w:tc>
          <w:tcPr>
            <w:tcW w:w="1134" w:type="dxa"/>
          </w:tcPr>
          <w:p w14:paraId="277519B9" w14:textId="30CC63D5" w:rsidR="00AE4C82" w:rsidRPr="00ED482F" w:rsidRDefault="00ED482F" w:rsidP="00AE4C82">
            <w:pPr>
              <w:jc w:val="center"/>
              <w:rPr>
                <w:lang w:val="pt-BR"/>
              </w:rPr>
            </w:pPr>
            <w:r w:rsidRPr="00ED482F">
              <w:rPr>
                <w:rFonts w:ascii="F25" w:hAnsi="F25" w:cs="F25"/>
              </w:rPr>
              <w:t>Azul</w:t>
            </w:r>
          </w:p>
        </w:tc>
        <w:tc>
          <w:tcPr>
            <w:tcW w:w="3021" w:type="dxa"/>
          </w:tcPr>
          <w:p w14:paraId="52689145" w14:textId="4B0EB5AC" w:rsidR="00AE4C82" w:rsidRPr="00ED482F" w:rsidRDefault="00ED482F" w:rsidP="00AE4C82">
            <w:pPr>
              <w:jc w:val="center"/>
              <w:rPr>
                <w:lang w:val="pt-BR"/>
              </w:rPr>
            </w:pPr>
            <w:proofErr w:type="spellStart"/>
            <w:r w:rsidRPr="00ED482F">
              <w:rPr>
                <w:rFonts w:ascii="F25" w:hAnsi="F25" w:cs="F25"/>
              </w:rPr>
              <w:t>Laranja</w:t>
            </w:r>
            <w:proofErr w:type="spellEnd"/>
          </w:p>
        </w:tc>
        <w:tc>
          <w:tcPr>
            <w:tcW w:w="1605" w:type="dxa"/>
          </w:tcPr>
          <w:p w14:paraId="1099D8DA" w14:textId="4C762114" w:rsidR="00AE4C82" w:rsidRPr="00ED482F" w:rsidRDefault="00ED482F" w:rsidP="00AE4C82">
            <w:pPr>
              <w:jc w:val="center"/>
              <w:rPr>
                <w:lang w:val="pt-BR"/>
              </w:rPr>
            </w:pPr>
            <w:proofErr w:type="spellStart"/>
            <w:r w:rsidRPr="00ED482F">
              <w:rPr>
                <w:rFonts w:ascii="F25" w:hAnsi="F25" w:cs="F25"/>
              </w:rPr>
              <w:t>Prata</w:t>
            </w:r>
            <w:proofErr w:type="spellEnd"/>
          </w:p>
        </w:tc>
        <w:tc>
          <w:tcPr>
            <w:tcW w:w="1605" w:type="dxa"/>
          </w:tcPr>
          <w:p w14:paraId="7920D7A4" w14:textId="48F563A4" w:rsidR="00AE4C82" w:rsidRPr="00ED482F" w:rsidRDefault="00ED482F" w:rsidP="00AE4C82">
            <w:pPr>
              <w:jc w:val="center"/>
              <w:rPr>
                <w:lang w:val="pt-BR"/>
              </w:rPr>
            </w:pPr>
            <w:r w:rsidRPr="00ED482F">
              <w:rPr>
                <w:rFonts w:ascii="F25" w:hAnsi="F25" w:cs="F25"/>
              </w:rPr>
              <w:t>36k</w:t>
            </w:r>
            <w:r w:rsidRPr="00ED482F">
              <w:rPr>
                <w:lang w:val="pt-BR"/>
              </w:rPr>
              <w:t>Ω ±</w:t>
            </w:r>
            <w:r w:rsidRPr="00ED482F">
              <w:rPr>
                <w:rFonts w:ascii="CMSY10" w:hAnsi="CMSY10" w:cs="CMSY10"/>
              </w:rPr>
              <w:t xml:space="preserve"> </w:t>
            </w:r>
            <w:r w:rsidRPr="00ED482F">
              <w:rPr>
                <w:rFonts w:ascii="F25" w:hAnsi="F25" w:cs="F25"/>
              </w:rPr>
              <w:t>10%</w:t>
            </w:r>
          </w:p>
        </w:tc>
      </w:tr>
    </w:tbl>
    <w:p w14:paraId="1B13B3C7" w14:textId="77777777" w:rsidR="00AE4C82" w:rsidRPr="00EF71CA" w:rsidRDefault="00AE4C82" w:rsidP="00AE4C82">
      <w:pPr>
        <w:spacing w:after="0" w:line="240" w:lineRule="auto"/>
        <w:ind w:firstLine="720"/>
        <w:jc w:val="center"/>
        <w:rPr>
          <w:sz w:val="24"/>
          <w:szCs w:val="24"/>
          <w:lang w:val="pt-BR"/>
        </w:rPr>
      </w:pPr>
    </w:p>
    <w:p w14:paraId="6FFD70D6" w14:textId="77777777" w:rsidR="00F33AF8" w:rsidRDefault="00F33AF8" w:rsidP="00F33AF8">
      <w:pPr>
        <w:pStyle w:val="ListParagraph"/>
        <w:spacing w:after="0" w:line="240" w:lineRule="auto"/>
        <w:rPr>
          <w:sz w:val="28"/>
          <w:szCs w:val="28"/>
          <w:lang w:val="pt-BR"/>
        </w:rPr>
      </w:pPr>
    </w:p>
    <w:p w14:paraId="68DEC012" w14:textId="77777777" w:rsidR="00F33AF8" w:rsidRDefault="00F33AF8" w:rsidP="00F33AF8">
      <w:pPr>
        <w:pStyle w:val="ListParagraph"/>
        <w:spacing w:after="0" w:line="240" w:lineRule="auto"/>
        <w:rPr>
          <w:sz w:val="28"/>
          <w:szCs w:val="28"/>
          <w:lang w:val="pt-BR"/>
        </w:rPr>
      </w:pPr>
    </w:p>
    <w:p w14:paraId="447B55F8" w14:textId="77777777" w:rsidR="00F33AF8" w:rsidRPr="00BE4A90" w:rsidRDefault="00BE4A90" w:rsidP="00BE4A90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BE4A90">
        <w:rPr>
          <w:b/>
          <w:bCs/>
          <w:sz w:val="28"/>
          <w:szCs w:val="28"/>
          <w:lang w:val="pt-BR"/>
        </w:rPr>
        <w:t>4. C</w:t>
      </w:r>
      <w:r w:rsidR="00F33AF8" w:rsidRPr="00BE4A90">
        <w:rPr>
          <w:b/>
          <w:bCs/>
          <w:sz w:val="28"/>
          <w:szCs w:val="28"/>
          <w:lang w:val="pt-BR"/>
        </w:rPr>
        <w:t>onclusão</w:t>
      </w:r>
    </w:p>
    <w:p w14:paraId="4A9DE65B" w14:textId="77777777" w:rsidR="00F33AF8" w:rsidRDefault="00F33AF8" w:rsidP="00F33AF8">
      <w:pPr>
        <w:pStyle w:val="ListParagraph"/>
        <w:spacing w:after="0" w:line="240" w:lineRule="auto"/>
        <w:rPr>
          <w:sz w:val="28"/>
          <w:szCs w:val="28"/>
          <w:lang w:val="pt-BR"/>
        </w:rPr>
      </w:pPr>
    </w:p>
    <w:p w14:paraId="2C2CA7C8" w14:textId="15470BBF" w:rsidR="001E33FA" w:rsidRPr="00EF71CA" w:rsidRDefault="002445CC" w:rsidP="001E33F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Apresente a conclusão do</w:t>
      </w:r>
      <w:r w:rsidR="001E33FA" w:rsidRPr="00EF71CA">
        <w:rPr>
          <w:sz w:val="24"/>
          <w:szCs w:val="24"/>
          <w:lang w:val="pt-BR"/>
        </w:rPr>
        <w:t>s</w:t>
      </w:r>
      <w:r w:rsidRPr="00EF71CA">
        <w:rPr>
          <w:sz w:val="24"/>
          <w:szCs w:val="24"/>
          <w:lang w:val="pt-BR"/>
        </w:rPr>
        <w:t xml:space="preserve"> experimento</w:t>
      </w:r>
      <w:r w:rsidR="001E33FA" w:rsidRPr="00EF71CA">
        <w:rPr>
          <w:sz w:val="24"/>
          <w:szCs w:val="24"/>
          <w:lang w:val="pt-BR"/>
        </w:rPr>
        <w:t>s</w:t>
      </w:r>
      <w:r w:rsidRPr="00EF71CA">
        <w:rPr>
          <w:sz w:val="24"/>
          <w:szCs w:val="24"/>
          <w:lang w:val="pt-BR"/>
        </w:rPr>
        <w:t xml:space="preserve">. </w:t>
      </w:r>
      <w:r w:rsidR="003B532E" w:rsidRPr="00EF71CA">
        <w:rPr>
          <w:sz w:val="24"/>
          <w:szCs w:val="24"/>
          <w:lang w:val="pt-BR"/>
        </w:rPr>
        <w:t>Comente se o</w:t>
      </w:r>
      <w:r w:rsidR="001E33FA" w:rsidRPr="00EF71CA">
        <w:rPr>
          <w:sz w:val="24"/>
          <w:szCs w:val="24"/>
          <w:lang w:val="pt-BR"/>
        </w:rPr>
        <w:t>s</w:t>
      </w:r>
      <w:r w:rsidR="003B532E" w:rsidRPr="00EF71CA">
        <w:rPr>
          <w:sz w:val="24"/>
          <w:szCs w:val="24"/>
          <w:lang w:val="pt-BR"/>
        </w:rPr>
        <w:t xml:space="preserve"> experimento</w:t>
      </w:r>
      <w:r w:rsidR="001E33FA" w:rsidRPr="00EF71CA">
        <w:rPr>
          <w:sz w:val="24"/>
          <w:szCs w:val="24"/>
          <w:lang w:val="pt-BR"/>
        </w:rPr>
        <w:t>s</w:t>
      </w:r>
      <w:r w:rsidR="003B532E" w:rsidRPr="00EF71CA">
        <w:rPr>
          <w:sz w:val="24"/>
          <w:szCs w:val="24"/>
          <w:lang w:val="pt-BR"/>
        </w:rPr>
        <w:t xml:space="preserve"> atingi</w:t>
      </w:r>
      <w:r w:rsidR="001E33FA" w:rsidRPr="00EF71CA">
        <w:rPr>
          <w:sz w:val="24"/>
          <w:szCs w:val="24"/>
          <w:lang w:val="pt-BR"/>
        </w:rPr>
        <w:t>ram</w:t>
      </w:r>
      <w:r w:rsidR="003B532E" w:rsidRPr="00EF71CA">
        <w:rPr>
          <w:sz w:val="24"/>
          <w:szCs w:val="24"/>
          <w:lang w:val="pt-BR"/>
        </w:rPr>
        <w:t xml:space="preserve"> seu</w:t>
      </w:r>
      <w:r w:rsidR="001E33FA" w:rsidRPr="00EF71CA">
        <w:rPr>
          <w:sz w:val="24"/>
          <w:szCs w:val="24"/>
          <w:lang w:val="pt-BR"/>
        </w:rPr>
        <w:t>s</w:t>
      </w:r>
      <w:r w:rsidR="003B532E" w:rsidRPr="00EF71CA">
        <w:rPr>
          <w:sz w:val="24"/>
          <w:szCs w:val="24"/>
          <w:lang w:val="pt-BR"/>
        </w:rPr>
        <w:t xml:space="preserve"> objetivo</w:t>
      </w:r>
      <w:r w:rsidR="001E33FA" w:rsidRPr="00EF71CA">
        <w:rPr>
          <w:sz w:val="24"/>
          <w:szCs w:val="24"/>
          <w:lang w:val="pt-BR"/>
        </w:rPr>
        <w:t>s</w:t>
      </w:r>
      <w:r w:rsidR="003B532E" w:rsidRPr="00EF71CA">
        <w:rPr>
          <w:sz w:val="24"/>
          <w:szCs w:val="24"/>
          <w:lang w:val="pt-BR"/>
        </w:rPr>
        <w:t xml:space="preserve"> e se os resultados foram condizentes com o que foi proposto.</w:t>
      </w:r>
      <w:r w:rsidR="001E33FA" w:rsidRPr="00EF71CA">
        <w:rPr>
          <w:sz w:val="24"/>
          <w:szCs w:val="24"/>
          <w:lang w:val="pt-BR"/>
        </w:rPr>
        <w:t xml:space="preserve"> </w:t>
      </w:r>
    </w:p>
    <w:p w14:paraId="619A67BD" w14:textId="77777777" w:rsidR="001E33FA" w:rsidRPr="00EF71CA" w:rsidRDefault="001E33FA" w:rsidP="001E33F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</w:p>
    <w:p w14:paraId="269B140A" w14:textId="06A4C34A" w:rsidR="00F33AF8" w:rsidRDefault="001E33FA" w:rsidP="001E33F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b/>
          <w:bCs/>
          <w:sz w:val="24"/>
          <w:szCs w:val="24"/>
          <w:lang w:val="pt-BR"/>
        </w:rPr>
        <w:t>Atenção:</w:t>
      </w:r>
      <w:r w:rsidRPr="00EF71CA">
        <w:rPr>
          <w:sz w:val="24"/>
          <w:szCs w:val="24"/>
          <w:lang w:val="pt-BR"/>
        </w:rPr>
        <w:t xml:space="preserve"> Seja claro e suscinto no relatório. </w:t>
      </w:r>
    </w:p>
    <w:p w14:paraId="1F9D6B9C" w14:textId="753611F1" w:rsidR="00701B6C" w:rsidRDefault="00701B6C" w:rsidP="001E33F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</w:p>
    <w:p w14:paraId="365B3553" w14:textId="4BC1B855" w:rsidR="00701B6C" w:rsidRDefault="00701B6C" w:rsidP="001E33F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701B6C">
        <w:rPr>
          <w:b/>
          <w:bCs/>
          <w:sz w:val="24"/>
          <w:szCs w:val="24"/>
          <w:lang w:val="pt-BR"/>
        </w:rPr>
        <w:t>Dica:</w:t>
      </w:r>
      <w:r>
        <w:rPr>
          <w:sz w:val="24"/>
          <w:szCs w:val="24"/>
          <w:lang w:val="pt-BR"/>
        </w:rPr>
        <w:t xml:space="preserve"> Veja como numerar as páginas, sem contar capa e sumário, pelo link abaixo.</w:t>
      </w:r>
    </w:p>
    <w:p w14:paraId="54B11E26" w14:textId="3FC21B91" w:rsidR="00701B6C" w:rsidRPr="00EF71CA" w:rsidRDefault="00000000" w:rsidP="001E33FA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hyperlink r:id="rId12" w:history="1">
        <w:r w:rsidR="00701B6C" w:rsidRPr="00701B6C">
          <w:rPr>
            <w:rStyle w:val="Hyperlink"/>
            <w:lang w:val="pt-BR"/>
          </w:rPr>
          <w:t>https://www.techtudo.com.br/dicas-e-tutoriais/2019/12/como-numerar-paginas-no-word-a-partir-da-introducao.ghtml</w:t>
        </w:r>
      </w:hyperlink>
    </w:p>
    <w:p w14:paraId="265C9B73" w14:textId="77777777" w:rsidR="00F33AF8" w:rsidRDefault="00F33AF8" w:rsidP="00F33AF8">
      <w:pPr>
        <w:pStyle w:val="ListParagraph"/>
        <w:spacing w:after="0" w:line="240" w:lineRule="auto"/>
        <w:rPr>
          <w:sz w:val="28"/>
          <w:szCs w:val="28"/>
          <w:lang w:val="pt-BR"/>
        </w:rPr>
      </w:pPr>
    </w:p>
    <w:p w14:paraId="49C4601F" w14:textId="77777777" w:rsidR="000352A6" w:rsidRDefault="000352A6" w:rsidP="00F33AF8">
      <w:pPr>
        <w:pStyle w:val="ListParagraph"/>
        <w:spacing w:after="0" w:line="240" w:lineRule="auto"/>
        <w:rPr>
          <w:sz w:val="28"/>
          <w:szCs w:val="28"/>
          <w:lang w:val="pt-BR"/>
        </w:rPr>
      </w:pPr>
    </w:p>
    <w:p w14:paraId="0DA85AD5" w14:textId="77777777" w:rsidR="00F33AF8" w:rsidRPr="004C5E36" w:rsidRDefault="00F33AF8" w:rsidP="00BE4A90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4C5E36">
        <w:rPr>
          <w:b/>
          <w:bCs/>
          <w:sz w:val="28"/>
          <w:szCs w:val="28"/>
          <w:lang w:val="pt-BR"/>
        </w:rPr>
        <w:t>Referências</w:t>
      </w:r>
    </w:p>
    <w:p w14:paraId="0EB1617E" w14:textId="77777777" w:rsidR="00BE4A90" w:rsidRDefault="00BE4A90" w:rsidP="00BE4A90">
      <w:pPr>
        <w:spacing w:after="0" w:line="240" w:lineRule="auto"/>
        <w:rPr>
          <w:sz w:val="28"/>
          <w:szCs w:val="28"/>
          <w:lang w:val="pt-BR"/>
        </w:rPr>
      </w:pPr>
    </w:p>
    <w:p w14:paraId="45F5D685" w14:textId="77777777" w:rsidR="00E43A5C" w:rsidRPr="00E5103E" w:rsidRDefault="00E43A5C" w:rsidP="00E43A5C">
      <w:pPr>
        <w:pStyle w:val="Heading1"/>
        <w:shd w:val="clear" w:color="auto" w:fill="FFFFFF"/>
        <w:spacing w:before="0" w:beforeAutospacing="0"/>
        <w:rPr>
          <w:b w:val="0"/>
          <w:bCs w:val="0"/>
          <w:sz w:val="24"/>
          <w:szCs w:val="24"/>
          <w:lang w:val="pt-BR"/>
        </w:rPr>
      </w:pPr>
      <w:r w:rsidRPr="00E5103E">
        <w:rPr>
          <w:sz w:val="24"/>
          <w:szCs w:val="24"/>
          <w:lang w:val="pt-BR"/>
        </w:rPr>
        <w:t xml:space="preserve">[1] </w:t>
      </w:r>
      <w:r w:rsidR="000352A6" w:rsidRPr="00E5103E">
        <w:rPr>
          <w:b w:val="0"/>
          <w:bCs w:val="0"/>
          <w:sz w:val="24"/>
          <w:szCs w:val="24"/>
          <w:lang w:val="pt-BR"/>
        </w:rPr>
        <w:t xml:space="preserve">ALEXANDER, C. K.; SADIKU, M. N. O. </w:t>
      </w:r>
      <w:r w:rsidR="000352A6" w:rsidRPr="00E5103E">
        <w:rPr>
          <w:sz w:val="24"/>
          <w:szCs w:val="24"/>
          <w:lang w:val="pt-BR"/>
        </w:rPr>
        <w:t>Fundamentos de Circuitos Elétricos</w:t>
      </w:r>
      <w:r w:rsidR="000352A6" w:rsidRPr="00E5103E">
        <w:rPr>
          <w:b w:val="0"/>
          <w:bCs w:val="0"/>
          <w:sz w:val="24"/>
          <w:szCs w:val="24"/>
          <w:lang w:val="pt-BR"/>
        </w:rPr>
        <w:t>. 5 ed. São Paulo: McGraw Hill, 2013.</w:t>
      </w:r>
    </w:p>
    <w:p w14:paraId="03338B8E" w14:textId="77777777" w:rsidR="000352A6" w:rsidRPr="00E5103E" w:rsidRDefault="00E5103E" w:rsidP="00E5103E">
      <w:pPr>
        <w:pStyle w:val="Default"/>
        <w:rPr>
          <w:color w:val="auto"/>
          <w:lang w:val="pt-BR"/>
        </w:rPr>
      </w:pPr>
      <w:r w:rsidRPr="00E5103E">
        <w:rPr>
          <w:rFonts w:asciiTheme="minorHAnsi" w:hAnsiTheme="minorHAnsi" w:cstheme="minorBidi"/>
          <w:b/>
          <w:bCs/>
          <w:color w:val="auto"/>
          <w:lang w:val="pt-BR"/>
        </w:rPr>
        <w:t>[</w:t>
      </w:r>
      <w:r w:rsidR="00E43A5C" w:rsidRPr="00E5103E">
        <w:rPr>
          <w:rFonts w:asciiTheme="minorHAnsi" w:hAnsiTheme="minorHAnsi" w:cstheme="minorBidi"/>
          <w:b/>
          <w:bCs/>
          <w:color w:val="auto"/>
          <w:lang w:val="pt-BR"/>
        </w:rPr>
        <w:t xml:space="preserve">2] </w:t>
      </w:r>
      <w:r w:rsidR="000352A6" w:rsidRPr="00E5103E">
        <w:rPr>
          <w:color w:val="auto"/>
          <w:lang w:val="pt-BR"/>
        </w:rPr>
        <w:t xml:space="preserve">NILSSON, J. W.; RIEDEL, S. A.; MARQUES, A. S.; ARAÚJO, A. E. A. de; LOPES, I. J. S. </w:t>
      </w:r>
      <w:r w:rsidR="000352A6" w:rsidRPr="00E5103E">
        <w:rPr>
          <w:b/>
          <w:bCs/>
          <w:color w:val="auto"/>
          <w:lang w:val="pt-BR"/>
        </w:rPr>
        <w:t>Circuitos elétricos</w:t>
      </w:r>
      <w:r w:rsidR="000352A6" w:rsidRPr="00E5103E">
        <w:rPr>
          <w:color w:val="auto"/>
          <w:lang w:val="pt-BR"/>
        </w:rPr>
        <w:t>. 8 ed. São Paulo: Pearson Prentice Hall, 2009.</w:t>
      </w:r>
    </w:p>
    <w:p w14:paraId="6B7D74E4" w14:textId="77777777" w:rsidR="00E43A5C" w:rsidRPr="00E43A5C" w:rsidRDefault="00E43A5C" w:rsidP="00E43A5C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111111"/>
          <w:lang w:val="pt-BR"/>
        </w:rPr>
      </w:pPr>
    </w:p>
    <w:p w14:paraId="46FA3269" w14:textId="77777777" w:rsidR="00551158" w:rsidRDefault="00551158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page"/>
      </w:r>
    </w:p>
    <w:p w14:paraId="076CBFFD" w14:textId="77777777" w:rsidR="00BE4A90" w:rsidRDefault="00551158" w:rsidP="00551158">
      <w:pPr>
        <w:spacing w:after="0" w:line="240" w:lineRule="auto"/>
        <w:jc w:val="center"/>
        <w:rPr>
          <w:sz w:val="28"/>
          <w:szCs w:val="28"/>
          <w:lang w:val="pt-BR"/>
        </w:rPr>
      </w:pPr>
      <w:r>
        <w:rPr>
          <w:b/>
          <w:bCs/>
          <w:caps/>
          <w:sz w:val="28"/>
          <w:szCs w:val="28"/>
          <w:lang w:val="pt-BR"/>
        </w:rPr>
        <w:lastRenderedPageBreak/>
        <w:t>ANExO</w:t>
      </w:r>
    </w:p>
    <w:p w14:paraId="720DF837" w14:textId="77777777" w:rsidR="00BE4A90" w:rsidRDefault="00BE4A90" w:rsidP="00BE4A90">
      <w:pPr>
        <w:spacing w:after="0" w:line="240" w:lineRule="auto"/>
        <w:rPr>
          <w:sz w:val="28"/>
          <w:szCs w:val="28"/>
          <w:lang w:val="pt-BR"/>
        </w:rPr>
      </w:pPr>
    </w:p>
    <w:p w14:paraId="1CF855BC" w14:textId="77777777" w:rsidR="00551158" w:rsidRPr="00EF71CA" w:rsidRDefault="00551158" w:rsidP="00551158">
      <w:p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8"/>
          <w:szCs w:val="28"/>
          <w:lang w:val="pt-BR"/>
        </w:rPr>
        <w:tab/>
      </w:r>
      <w:r w:rsidRPr="00EF71CA">
        <w:rPr>
          <w:sz w:val="24"/>
          <w:szCs w:val="24"/>
          <w:lang w:val="pt-BR"/>
        </w:rPr>
        <w:t>Não é necessário ter Anexo no relatório.</w:t>
      </w:r>
    </w:p>
    <w:p w14:paraId="7DFDDB98" w14:textId="579F0D0C" w:rsidR="00551158" w:rsidRDefault="00551158" w:rsidP="00551158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  <w:r w:rsidRPr="00EF71CA">
        <w:rPr>
          <w:sz w:val="24"/>
          <w:szCs w:val="24"/>
          <w:lang w:val="pt-BR"/>
        </w:rPr>
        <w:t>Anexo pode ser utilizado para apresentar materiais que não sejam de suma importância para estar no texto principal, mas que o aluno ache importante constar no relatório.</w:t>
      </w:r>
      <w:r w:rsidR="00E862F6" w:rsidRPr="00EF71CA">
        <w:rPr>
          <w:sz w:val="24"/>
          <w:szCs w:val="24"/>
          <w:lang w:val="pt-BR"/>
        </w:rPr>
        <w:t xml:space="preserve"> Por exemplo, circuitos simulados, detalhamento de contas, dentre outros. </w:t>
      </w:r>
    </w:p>
    <w:p w14:paraId="0BC4595C" w14:textId="77777777" w:rsidR="00FE08BB" w:rsidRPr="00EF71CA" w:rsidRDefault="00FE08BB" w:rsidP="00551158">
      <w:pPr>
        <w:spacing w:after="0" w:line="240" w:lineRule="auto"/>
        <w:ind w:firstLine="720"/>
        <w:jc w:val="both"/>
        <w:rPr>
          <w:sz w:val="24"/>
          <w:szCs w:val="24"/>
          <w:lang w:val="pt-BR"/>
        </w:rPr>
      </w:pPr>
    </w:p>
    <w:sectPr w:rsidR="00FE08BB" w:rsidRPr="00EF71CA" w:rsidSect="00701B6C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D159" w14:textId="77777777" w:rsidR="00502490" w:rsidRDefault="00502490" w:rsidP="0046300B">
      <w:pPr>
        <w:spacing w:after="0" w:line="240" w:lineRule="auto"/>
      </w:pPr>
      <w:r>
        <w:separator/>
      </w:r>
    </w:p>
  </w:endnote>
  <w:endnote w:type="continuationSeparator" w:id="0">
    <w:p w14:paraId="2CD30D9D" w14:textId="77777777" w:rsidR="00502490" w:rsidRDefault="00502490" w:rsidP="0046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2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FB4B" w14:textId="77777777" w:rsidR="00502490" w:rsidRDefault="00502490" w:rsidP="0046300B">
      <w:pPr>
        <w:spacing w:after="0" w:line="240" w:lineRule="auto"/>
      </w:pPr>
      <w:r>
        <w:separator/>
      </w:r>
    </w:p>
  </w:footnote>
  <w:footnote w:type="continuationSeparator" w:id="0">
    <w:p w14:paraId="66921CCA" w14:textId="77777777" w:rsidR="00502490" w:rsidRDefault="00502490" w:rsidP="0046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290161"/>
      <w:docPartObj>
        <w:docPartGallery w:val="Page Numbers (Top of Page)"/>
        <w:docPartUnique/>
      </w:docPartObj>
    </w:sdtPr>
    <w:sdtContent>
      <w:p w14:paraId="3A72997E" w14:textId="4E402C88" w:rsidR="00701B6C" w:rsidRDefault="00701B6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46172F3" w14:textId="77777777" w:rsidR="00701B6C" w:rsidRDefault="00701B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4CB"/>
    <w:multiLevelType w:val="multilevel"/>
    <w:tmpl w:val="6220F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B8A653F"/>
    <w:multiLevelType w:val="hybridMultilevel"/>
    <w:tmpl w:val="C9B24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70116"/>
    <w:multiLevelType w:val="hybridMultilevel"/>
    <w:tmpl w:val="37CA9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8155F"/>
    <w:multiLevelType w:val="multilevel"/>
    <w:tmpl w:val="20A6F9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76822912">
    <w:abstractNumId w:val="1"/>
  </w:num>
  <w:num w:numId="2" w16cid:durableId="1163467975">
    <w:abstractNumId w:val="0"/>
  </w:num>
  <w:num w:numId="3" w16cid:durableId="565798083">
    <w:abstractNumId w:val="2"/>
  </w:num>
  <w:num w:numId="4" w16cid:durableId="714088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F2"/>
    <w:rsid w:val="000352A6"/>
    <w:rsid w:val="00081CD5"/>
    <w:rsid w:val="000A662C"/>
    <w:rsid w:val="001A1B51"/>
    <w:rsid w:val="001A4CF7"/>
    <w:rsid w:val="001D1085"/>
    <w:rsid w:val="001E33FA"/>
    <w:rsid w:val="002051D3"/>
    <w:rsid w:val="002129FF"/>
    <w:rsid w:val="002445CC"/>
    <w:rsid w:val="0028207D"/>
    <w:rsid w:val="0029683B"/>
    <w:rsid w:val="00306252"/>
    <w:rsid w:val="00314E58"/>
    <w:rsid w:val="003674A6"/>
    <w:rsid w:val="00390E76"/>
    <w:rsid w:val="003B532E"/>
    <w:rsid w:val="003E4F2F"/>
    <w:rsid w:val="00407440"/>
    <w:rsid w:val="0046300B"/>
    <w:rsid w:val="004C5E36"/>
    <w:rsid w:val="00502490"/>
    <w:rsid w:val="00547703"/>
    <w:rsid w:val="00551158"/>
    <w:rsid w:val="00554903"/>
    <w:rsid w:val="00564893"/>
    <w:rsid w:val="005A408B"/>
    <w:rsid w:val="00655E1F"/>
    <w:rsid w:val="00701B6C"/>
    <w:rsid w:val="0076510E"/>
    <w:rsid w:val="00837D64"/>
    <w:rsid w:val="00932E46"/>
    <w:rsid w:val="00946DDE"/>
    <w:rsid w:val="00A80D4D"/>
    <w:rsid w:val="00A92187"/>
    <w:rsid w:val="00AE4C82"/>
    <w:rsid w:val="00AE5311"/>
    <w:rsid w:val="00B1678C"/>
    <w:rsid w:val="00B636F2"/>
    <w:rsid w:val="00BE20B3"/>
    <w:rsid w:val="00BE4A90"/>
    <w:rsid w:val="00C563F2"/>
    <w:rsid w:val="00CE549E"/>
    <w:rsid w:val="00D40826"/>
    <w:rsid w:val="00D65ED2"/>
    <w:rsid w:val="00D76FC3"/>
    <w:rsid w:val="00DC32D6"/>
    <w:rsid w:val="00DE71C6"/>
    <w:rsid w:val="00E247FC"/>
    <w:rsid w:val="00E43A5C"/>
    <w:rsid w:val="00E5103E"/>
    <w:rsid w:val="00E66C38"/>
    <w:rsid w:val="00E862F6"/>
    <w:rsid w:val="00ED482F"/>
    <w:rsid w:val="00EE4C8E"/>
    <w:rsid w:val="00EF71CA"/>
    <w:rsid w:val="00F33AF8"/>
    <w:rsid w:val="00F55D2C"/>
    <w:rsid w:val="00F82932"/>
    <w:rsid w:val="00FE08BB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D63F17"/>
  <w15:chartTrackingRefBased/>
  <w15:docId w15:val="{62E712A5-0749-404E-900E-2092F25E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A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64"/>
    <w:pPr>
      <w:ind w:left="720"/>
      <w:contextualSpacing/>
    </w:pPr>
  </w:style>
  <w:style w:type="character" w:customStyle="1" w:styleId="author">
    <w:name w:val="author"/>
    <w:basedOn w:val="DefaultParagraphFont"/>
    <w:rsid w:val="00E43A5C"/>
  </w:style>
  <w:style w:type="character" w:styleId="Hyperlink">
    <w:name w:val="Hyperlink"/>
    <w:basedOn w:val="DefaultParagraphFont"/>
    <w:uiPriority w:val="99"/>
    <w:semiHidden/>
    <w:unhideWhenUsed/>
    <w:rsid w:val="00E43A5C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E43A5C"/>
  </w:style>
  <w:style w:type="character" w:customStyle="1" w:styleId="Heading1Char">
    <w:name w:val="Heading 1 Char"/>
    <w:basedOn w:val="DefaultParagraphFont"/>
    <w:link w:val="Heading1"/>
    <w:uiPriority w:val="9"/>
    <w:rsid w:val="00E43A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E43A5C"/>
  </w:style>
  <w:style w:type="character" w:customStyle="1" w:styleId="a-size-extra-large">
    <w:name w:val="a-size-extra-large"/>
    <w:basedOn w:val="DefaultParagraphFont"/>
    <w:rsid w:val="00547703"/>
  </w:style>
  <w:style w:type="paragraph" w:customStyle="1" w:styleId="Default">
    <w:name w:val="Default"/>
    <w:rsid w:val="000352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E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482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3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6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00B"/>
  </w:style>
  <w:style w:type="paragraph" w:styleId="Footer">
    <w:name w:val="footer"/>
    <w:basedOn w:val="Normal"/>
    <w:link w:val="FooterChar"/>
    <w:uiPriority w:val="99"/>
    <w:unhideWhenUsed/>
    <w:rsid w:val="0046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tudo.com.br/dicas-e-tutoriais/2019/12/como-numerar-paginas-no-word-a-partir-da-introducao.g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85B1-3DAF-40AD-8C8D-D9CBF408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Rossi</dc:creator>
  <cp:keywords/>
  <dc:description/>
  <cp:lastModifiedBy>André Marcorin de Oliveira</cp:lastModifiedBy>
  <cp:revision>7</cp:revision>
  <dcterms:created xsi:type="dcterms:W3CDTF">2020-08-09T02:35:00Z</dcterms:created>
  <dcterms:modified xsi:type="dcterms:W3CDTF">2022-10-04T12:22:00Z</dcterms:modified>
</cp:coreProperties>
</file>