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1A5C" w:rsidRDefault="002A1A5C" w:rsidP="002A1A5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Лабораторная работа №3</w:t>
      </w:r>
    </w:p>
    <w:p w:rsidR="002A1A5C" w:rsidRDefault="002A1A5C" w:rsidP="002A1A5C">
      <w:pPr>
        <w:pStyle w:val="Default"/>
        <w:jc w:val="center"/>
        <w:rPr>
          <w:color w:val="008000"/>
          <w:sz w:val="23"/>
          <w:szCs w:val="23"/>
        </w:rPr>
      </w:pPr>
      <w:r w:rsidRPr="002A1A5C">
        <w:rPr>
          <w:i/>
          <w:iCs/>
          <w:color w:val="auto"/>
          <w:sz w:val="23"/>
          <w:szCs w:val="23"/>
        </w:rPr>
        <w:t>Тема: SQL. Операторы модификации данных.</w:t>
      </w:r>
    </w:p>
    <w:p w:rsidR="002A1A5C" w:rsidRDefault="002A1A5C" w:rsidP="002A1A5C">
      <w:pPr>
        <w:pStyle w:val="Default"/>
        <w:ind w:firstLine="709"/>
        <w:rPr>
          <w:sz w:val="23"/>
          <w:szCs w:val="23"/>
        </w:rPr>
      </w:pPr>
      <w:r w:rsidRPr="002A1A5C">
        <w:rPr>
          <w:b/>
          <w:bCs/>
          <w:color w:val="auto"/>
          <w:sz w:val="23"/>
          <w:szCs w:val="23"/>
        </w:rPr>
        <w:t xml:space="preserve">Цель работы: </w:t>
      </w:r>
      <w:r>
        <w:rPr>
          <w:sz w:val="23"/>
          <w:szCs w:val="23"/>
        </w:rPr>
        <w:t xml:space="preserve">Получение практических навыков работы с СУБД и языком SQL (операторы </w:t>
      </w:r>
      <w:proofErr w:type="spellStart"/>
      <w:r>
        <w:rPr>
          <w:sz w:val="23"/>
          <w:szCs w:val="23"/>
        </w:rPr>
        <w:t>insert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update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delete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truncate</w:t>
      </w:r>
      <w:proofErr w:type="spellEnd"/>
      <w:r>
        <w:rPr>
          <w:sz w:val="23"/>
          <w:szCs w:val="23"/>
        </w:rPr>
        <w:t xml:space="preserve">). </w:t>
      </w:r>
    </w:p>
    <w:p w:rsidR="002A1A5C" w:rsidRDefault="002A1A5C" w:rsidP="002A1A5C">
      <w:pPr>
        <w:pStyle w:val="Default"/>
        <w:ind w:firstLine="709"/>
        <w:rPr>
          <w:b/>
          <w:bCs/>
          <w:color w:val="auto"/>
          <w:sz w:val="23"/>
          <w:szCs w:val="23"/>
        </w:rPr>
      </w:pPr>
    </w:p>
    <w:p w:rsidR="002A1A5C" w:rsidRDefault="002A1A5C" w:rsidP="002A1A5C">
      <w:pPr>
        <w:pStyle w:val="Default"/>
        <w:ind w:firstLine="709"/>
        <w:rPr>
          <w:color w:val="0000FF"/>
          <w:sz w:val="23"/>
          <w:szCs w:val="23"/>
        </w:rPr>
      </w:pPr>
      <w:r w:rsidRPr="002A1A5C">
        <w:rPr>
          <w:b/>
          <w:bCs/>
          <w:color w:val="auto"/>
          <w:sz w:val="23"/>
          <w:szCs w:val="23"/>
        </w:rPr>
        <w:t>Задание:</w:t>
      </w:r>
      <w:r>
        <w:rPr>
          <w:b/>
          <w:bCs/>
          <w:color w:val="0000FF"/>
          <w:sz w:val="23"/>
          <w:szCs w:val="23"/>
        </w:rPr>
        <w:t xml:space="preserve"> </w:t>
      </w:r>
    </w:p>
    <w:p w:rsidR="002A1A5C" w:rsidRDefault="002A1A5C" w:rsidP="002A1A5C">
      <w:pPr>
        <w:pStyle w:val="Default"/>
        <w:spacing w:after="1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</w:t>
      </w:r>
      <w:r>
        <w:rPr>
          <w:sz w:val="23"/>
          <w:szCs w:val="23"/>
        </w:rPr>
        <w:t xml:space="preserve">внести данные с таблицы, созданные на предыдущих лабораторных работах, используя оператор INSERT (не менее 3 строк у каждую таблицу); </w:t>
      </w:r>
    </w:p>
    <w:p w:rsidR="002A1A5C" w:rsidRDefault="002A1A5C" w:rsidP="002A1A5C">
      <w:pPr>
        <w:pStyle w:val="Default"/>
        <w:spacing w:after="1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</w:t>
      </w:r>
      <w:r>
        <w:rPr>
          <w:sz w:val="23"/>
          <w:szCs w:val="23"/>
        </w:rPr>
        <w:t xml:space="preserve">изменить данные в таблицах, используя оператор UPDATE (не менее 3 изменений); </w:t>
      </w:r>
    </w:p>
    <w:p w:rsidR="002A1A5C" w:rsidRDefault="002A1A5C" w:rsidP="002A1A5C">
      <w:pPr>
        <w:pStyle w:val="Default"/>
        <w:spacing w:after="1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3) </w:t>
      </w:r>
      <w:r>
        <w:rPr>
          <w:sz w:val="23"/>
          <w:szCs w:val="23"/>
        </w:rPr>
        <w:t xml:space="preserve">внесите данные в одну из таблиц из другой таблицы (если нет подходящих данных создайте дополнительную таблицу и нанесите данные в нее); </w:t>
      </w:r>
    </w:p>
    <w:p w:rsidR="002A1A5C" w:rsidRDefault="002A1A5C" w:rsidP="002A1A5C">
      <w:pPr>
        <w:pStyle w:val="Default"/>
        <w:spacing w:after="1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4) </w:t>
      </w:r>
      <w:r>
        <w:rPr>
          <w:sz w:val="23"/>
          <w:szCs w:val="23"/>
        </w:rPr>
        <w:t xml:space="preserve">удалить часть данных из заполненной таблицы, используя оператор DELETE; </w:t>
      </w:r>
    </w:p>
    <w:p w:rsidR="002A1A5C" w:rsidRDefault="002A1A5C" w:rsidP="002A1A5C">
      <w:pPr>
        <w:pStyle w:val="Default"/>
        <w:spacing w:after="1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5) </w:t>
      </w:r>
      <w:r>
        <w:rPr>
          <w:sz w:val="23"/>
          <w:szCs w:val="23"/>
        </w:rPr>
        <w:t xml:space="preserve">удалить оставшуюся часть данных с просмотром удаленных полей, используя оператор DELETE и инструкцию RETURNING; </w:t>
      </w:r>
    </w:p>
    <w:p w:rsidR="002A1A5C" w:rsidRDefault="002A1A5C" w:rsidP="002A1A5C">
      <w:pPr>
        <w:pStyle w:val="Default"/>
        <w:spacing w:after="167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6) </w:t>
      </w:r>
      <w:r>
        <w:rPr>
          <w:sz w:val="23"/>
          <w:szCs w:val="23"/>
        </w:rPr>
        <w:t xml:space="preserve">удалите данные из другой таблицы, использую TRUNCATE; </w:t>
      </w:r>
    </w:p>
    <w:p w:rsidR="002A1A5C" w:rsidRDefault="002A1A5C" w:rsidP="002A1A5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7) </w:t>
      </w:r>
      <w:r>
        <w:rPr>
          <w:sz w:val="23"/>
          <w:szCs w:val="23"/>
        </w:rPr>
        <w:t xml:space="preserve">восстановите данные в таблицах, использую свои коды из пункта 1 (чтобы для следующей лабораторной работы таблицы были заполнены). </w:t>
      </w:r>
    </w:p>
    <w:p w:rsidR="002A1A5C" w:rsidRDefault="002A1A5C" w:rsidP="002A1A5C">
      <w:pPr>
        <w:pStyle w:val="Default"/>
        <w:rPr>
          <w:sz w:val="23"/>
          <w:szCs w:val="23"/>
        </w:rPr>
      </w:pPr>
    </w:p>
    <w:p w:rsidR="002A1A5C" w:rsidRPr="00544C17" w:rsidRDefault="002A1A5C" w:rsidP="002A1A5C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544C17">
        <w:rPr>
          <w:rFonts w:asciiTheme="minorHAnsi" w:hAnsiTheme="minorHAnsi" w:cstheme="minorHAnsi"/>
          <w:sz w:val="23"/>
          <w:szCs w:val="23"/>
        </w:rPr>
        <w:t>Шаг 1. Заполнение таблицы.</w:t>
      </w:r>
    </w:p>
    <w:p w:rsidR="005B04BA" w:rsidRPr="00544C17" w:rsidRDefault="002A1A5C" w:rsidP="002A1A5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544C17">
        <w:rPr>
          <w:rFonts w:asciiTheme="minorHAnsi" w:hAnsiTheme="minorHAnsi" w:cstheme="minorHAnsi"/>
          <w:sz w:val="23"/>
          <w:szCs w:val="23"/>
        </w:rPr>
        <w:t>Данный шаг был выполнен еще в Лабораторной работе №1</w:t>
      </w:r>
      <w:r w:rsidR="00544C17">
        <w:rPr>
          <w:rFonts w:asciiTheme="minorHAnsi" w:hAnsiTheme="minorHAnsi" w:cstheme="minorHAnsi"/>
          <w:sz w:val="23"/>
          <w:szCs w:val="23"/>
        </w:rPr>
        <w:t xml:space="preserve"> и 2</w:t>
      </w:r>
      <w:r w:rsidRPr="00544C17">
        <w:rPr>
          <w:rFonts w:asciiTheme="minorHAnsi" w:hAnsiTheme="minorHAnsi" w:cstheme="minorHAnsi"/>
          <w:sz w:val="23"/>
          <w:szCs w:val="23"/>
        </w:rPr>
        <w:t>.</w:t>
      </w:r>
      <w:r w:rsidR="00544C17">
        <w:rPr>
          <w:rFonts w:asciiTheme="minorHAnsi" w:hAnsiTheme="minorHAnsi" w:cstheme="minorHAnsi"/>
          <w:sz w:val="23"/>
          <w:szCs w:val="23"/>
        </w:rPr>
        <w:t xml:space="preserve"> В данной лабораторной работе буду работать с таблицей, созданной в Лабораторной работе №2. </w:t>
      </w:r>
      <w:r w:rsidRPr="00544C17">
        <w:rPr>
          <w:rFonts w:asciiTheme="minorHAnsi" w:hAnsiTheme="minorHAnsi" w:cstheme="minorHAnsi"/>
          <w:sz w:val="23"/>
          <w:szCs w:val="23"/>
        </w:rPr>
        <w:t xml:space="preserve"> </w:t>
      </w:r>
      <w:r w:rsidRPr="00544C17">
        <w:rPr>
          <w:rFonts w:asciiTheme="minorHAnsi" w:hAnsiTheme="minorHAnsi" w:cstheme="minorHAnsi"/>
          <w:sz w:val="23"/>
          <w:szCs w:val="23"/>
          <w:lang w:val="en-US"/>
        </w:rPr>
        <w:t>INSERT</w:t>
      </w:r>
      <w:r w:rsidRPr="00544C17">
        <w:rPr>
          <w:rFonts w:asciiTheme="minorHAnsi" w:hAnsiTheme="minorHAnsi" w:cstheme="minorHAnsi"/>
          <w:sz w:val="23"/>
          <w:szCs w:val="23"/>
        </w:rPr>
        <w:t xml:space="preserve"> – команда добавления данных.</w:t>
      </w:r>
      <w:r w:rsidR="005B04BA" w:rsidRPr="00544C17">
        <w:rPr>
          <w:rFonts w:asciiTheme="minorHAnsi" w:hAnsiTheme="minorHAnsi" w:cstheme="minorHAnsi"/>
          <w:sz w:val="23"/>
          <w:szCs w:val="23"/>
        </w:rPr>
        <w:t xml:space="preserve"> Важно заполнять таблицы в том порядке, в котором они были созданы.</w:t>
      </w:r>
    </w:p>
    <w:p w:rsidR="0053254F" w:rsidRPr="0053254F" w:rsidRDefault="0053254F" w:rsidP="002A1A5C">
      <w:pPr>
        <w:pStyle w:val="Default"/>
        <w:rPr>
          <w:rFonts w:asciiTheme="minorHAnsi" w:hAnsiTheme="minorHAnsi" w:cstheme="minorHAnsi"/>
          <w:sz w:val="23"/>
          <w:szCs w:val="23"/>
          <w:lang w:val="en-US"/>
        </w:rPr>
      </w:pPr>
      <w:r>
        <w:rPr>
          <w:rFonts w:asciiTheme="minorHAnsi" w:hAnsiTheme="minorHAnsi" w:cstheme="minorHAnsi"/>
          <w:sz w:val="23"/>
          <w:szCs w:val="23"/>
        </w:rPr>
        <w:t>Код создания</w:t>
      </w:r>
      <w:r>
        <w:rPr>
          <w:rFonts w:asciiTheme="minorHAnsi" w:hAnsiTheme="minorHAnsi" w:cstheme="minorHAnsi"/>
          <w:sz w:val="23"/>
          <w:szCs w:val="23"/>
          <w:lang w:val="en-US"/>
        </w:rPr>
        <w:t>:</w:t>
      </w:r>
    </w:p>
    <w:p w:rsidR="0053254F" w:rsidRDefault="0053254F" w:rsidP="002A1A5C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2A1A5C" w:rsidRDefault="002A1A5C" w:rsidP="002A1A5C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544C17">
        <w:rPr>
          <w:rFonts w:asciiTheme="minorHAnsi" w:hAnsiTheme="minorHAnsi" w:cstheme="minorHAnsi"/>
          <w:sz w:val="23"/>
          <w:szCs w:val="23"/>
        </w:rPr>
        <w:t>Код</w:t>
      </w:r>
      <w:r w:rsidRPr="0053254F">
        <w:rPr>
          <w:rFonts w:asciiTheme="minorHAnsi" w:hAnsiTheme="minorHAnsi" w:cstheme="minorHAnsi"/>
          <w:sz w:val="23"/>
          <w:szCs w:val="23"/>
        </w:rPr>
        <w:t xml:space="preserve"> </w:t>
      </w:r>
      <w:r w:rsidR="005B04BA" w:rsidRPr="00544C17">
        <w:rPr>
          <w:rFonts w:asciiTheme="minorHAnsi" w:hAnsiTheme="minorHAnsi" w:cstheme="minorHAnsi"/>
          <w:sz w:val="23"/>
          <w:szCs w:val="23"/>
        </w:rPr>
        <w:t>заполнения</w:t>
      </w:r>
      <w:r w:rsidR="005B04BA" w:rsidRPr="0053254F">
        <w:rPr>
          <w:rFonts w:asciiTheme="minorHAnsi" w:hAnsiTheme="minorHAnsi" w:cstheme="minorHAnsi"/>
          <w:sz w:val="23"/>
          <w:szCs w:val="23"/>
        </w:rPr>
        <w:t xml:space="preserve"> </w:t>
      </w:r>
      <w:r w:rsidR="005B04BA" w:rsidRPr="00544C17">
        <w:rPr>
          <w:rFonts w:asciiTheme="minorHAnsi" w:hAnsiTheme="minorHAnsi" w:cstheme="minorHAnsi"/>
          <w:sz w:val="23"/>
          <w:szCs w:val="23"/>
        </w:rPr>
        <w:t>БД</w:t>
      </w:r>
      <w:r w:rsidR="005B04BA" w:rsidRPr="0053254F">
        <w:rPr>
          <w:rFonts w:asciiTheme="minorHAnsi" w:hAnsiTheme="minorHAnsi" w:cstheme="minorHAnsi"/>
          <w:sz w:val="23"/>
          <w:szCs w:val="23"/>
        </w:rPr>
        <w:t>: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 xml:space="preserve">create table </w:t>
      </w:r>
      <w:proofErr w:type="spellStart"/>
      <w:r w:rsidRPr="0053254F">
        <w:rPr>
          <w:rFonts w:asciiTheme="minorHAnsi" w:hAnsiTheme="minorHAnsi" w:cstheme="minorHAnsi"/>
          <w:sz w:val="16"/>
          <w:szCs w:val="16"/>
          <w:lang w:val="en-US"/>
        </w:rPr>
        <w:t>price_book</w:t>
      </w:r>
      <w:proofErr w:type="spellEnd"/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>(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ab/>
        <w:t>id integer primary key,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spellStart"/>
      <w:r w:rsidRPr="0053254F">
        <w:rPr>
          <w:rFonts w:asciiTheme="minorHAnsi" w:hAnsiTheme="minorHAnsi" w:cstheme="minorHAnsi"/>
          <w:sz w:val="16"/>
          <w:szCs w:val="16"/>
          <w:lang w:val="en-US"/>
        </w:rPr>
        <w:t>fk_id_book</w:t>
      </w:r>
      <w:proofErr w:type="spellEnd"/>
      <w:r w:rsidRPr="0053254F">
        <w:rPr>
          <w:rFonts w:asciiTheme="minorHAnsi" w:hAnsiTheme="minorHAnsi" w:cstheme="minorHAnsi"/>
          <w:sz w:val="16"/>
          <w:szCs w:val="16"/>
          <w:lang w:val="en-US"/>
        </w:rPr>
        <w:t xml:space="preserve"> integer,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spellStart"/>
      <w:r w:rsidRPr="0053254F">
        <w:rPr>
          <w:rFonts w:asciiTheme="minorHAnsi" w:hAnsiTheme="minorHAnsi" w:cstheme="minorHAnsi"/>
          <w:sz w:val="16"/>
          <w:szCs w:val="16"/>
          <w:lang w:val="en-US"/>
        </w:rPr>
        <w:t>name_book</w:t>
      </w:r>
      <w:proofErr w:type="spellEnd"/>
      <w:r w:rsidRPr="0053254F">
        <w:rPr>
          <w:rFonts w:asciiTheme="minorHAnsi" w:hAnsiTheme="minorHAnsi" w:cstheme="minorHAnsi"/>
          <w:sz w:val="16"/>
          <w:szCs w:val="16"/>
          <w:lang w:val="en-US"/>
        </w:rPr>
        <w:t xml:space="preserve"> </w:t>
      </w:r>
      <w:proofErr w:type="gramStart"/>
      <w:r w:rsidRPr="0053254F">
        <w:rPr>
          <w:rFonts w:asciiTheme="minorHAnsi" w:hAnsiTheme="minorHAnsi" w:cstheme="minorHAnsi"/>
          <w:sz w:val="16"/>
          <w:szCs w:val="16"/>
          <w:lang w:val="en-US"/>
        </w:rPr>
        <w:t>varchar(</w:t>
      </w:r>
      <w:proofErr w:type="gramEnd"/>
      <w:r w:rsidRPr="0053254F">
        <w:rPr>
          <w:rFonts w:asciiTheme="minorHAnsi" w:hAnsiTheme="minorHAnsi" w:cstheme="minorHAnsi"/>
          <w:sz w:val="16"/>
          <w:szCs w:val="16"/>
          <w:lang w:val="en-US"/>
        </w:rPr>
        <w:t>30),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ab/>
        <w:t>price integer,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ab/>
      </w:r>
      <w:proofErr w:type="spellStart"/>
      <w:r w:rsidRPr="0053254F">
        <w:rPr>
          <w:rFonts w:asciiTheme="minorHAnsi" w:hAnsiTheme="minorHAnsi" w:cstheme="minorHAnsi"/>
          <w:sz w:val="16"/>
          <w:szCs w:val="16"/>
          <w:lang w:val="en-US"/>
        </w:rPr>
        <w:t>discount_price</w:t>
      </w:r>
      <w:proofErr w:type="spellEnd"/>
      <w:r w:rsidRPr="0053254F">
        <w:rPr>
          <w:rFonts w:asciiTheme="minorHAnsi" w:hAnsiTheme="minorHAnsi" w:cstheme="minorHAnsi"/>
          <w:sz w:val="16"/>
          <w:szCs w:val="16"/>
          <w:lang w:val="en-US"/>
        </w:rPr>
        <w:t xml:space="preserve"> integer,</w:t>
      </w:r>
    </w:p>
    <w:p w:rsidR="0053254F" w:rsidRP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  <w:lang w:val="en-US"/>
        </w:rPr>
      </w:pPr>
      <w:r w:rsidRPr="0053254F">
        <w:rPr>
          <w:rFonts w:asciiTheme="minorHAnsi" w:hAnsiTheme="minorHAnsi" w:cstheme="minorHAnsi"/>
          <w:sz w:val="16"/>
          <w:szCs w:val="16"/>
          <w:lang w:val="en-US"/>
        </w:rPr>
        <w:tab/>
        <w:t>foreign key (</w:t>
      </w:r>
      <w:proofErr w:type="spellStart"/>
      <w:r w:rsidRPr="0053254F">
        <w:rPr>
          <w:rFonts w:asciiTheme="minorHAnsi" w:hAnsiTheme="minorHAnsi" w:cstheme="minorHAnsi"/>
          <w:sz w:val="16"/>
          <w:szCs w:val="16"/>
          <w:lang w:val="en-US"/>
        </w:rPr>
        <w:t>fk_id_book</w:t>
      </w:r>
      <w:proofErr w:type="spellEnd"/>
      <w:r w:rsidRPr="0053254F">
        <w:rPr>
          <w:rFonts w:asciiTheme="minorHAnsi" w:hAnsiTheme="minorHAnsi" w:cstheme="minorHAnsi"/>
          <w:sz w:val="16"/>
          <w:szCs w:val="16"/>
          <w:lang w:val="en-US"/>
        </w:rPr>
        <w:t>) references books(</w:t>
      </w:r>
      <w:proofErr w:type="spellStart"/>
      <w:r w:rsidRPr="0053254F">
        <w:rPr>
          <w:rFonts w:asciiTheme="minorHAnsi" w:hAnsiTheme="minorHAnsi" w:cstheme="minorHAnsi"/>
          <w:sz w:val="16"/>
          <w:szCs w:val="16"/>
          <w:lang w:val="en-US"/>
        </w:rPr>
        <w:t>id_book</w:t>
      </w:r>
      <w:proofErr w:type="spellEnd"/>
      <w:r w:rsidRPr="0053254F">
        <w:rPr>
          <w:rFonts w:asciiTheme="minorHAnsi" w:hAnsiTheme="minorHAnsi" w:cstheme="minorHAnsi"/>
          <w:sz w:val="16"/>
          <w:szCs w:val="16"/>
          <w:lang w:val="en-US"/>
        </w:rPr>
        <w:t>)</w:t>
      </w: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53254F">
        <w:rPr>
          <w:rFonts w:asciiTheme="minorHAnsi" w:hAnsiTheme="minorHAnsi" w:cstheme="minorHAnsi"/>
          <w:sz w:val="16"/>
          <w:szCs w:val="16"/>
        </w:rPr>
        <w:t>);</w:t>
      </w: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003E0D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6570</wp:posOffset>
            </wp:positionV>
            <wp:extent cx="3624860" cy="246490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8" t="8216" r="29695" b="35315"/>
                    <a:stretch/>
                  </pic:blipFill>
                  <pic:spPr bwMode="auto">
                    <a:xfrm>
                      <a:off x="0" y="0"/>
                      <a:ext cx="3624860" cy="246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rPr>
          <w:rFonts w:asciiTheme="minorHAnsi" w:hAnsiTheme="minorHAnsi" w:cstheme="minorHAnsi"/>
          <w:sz w:val="16"/>
          <w:szCs w:val="16"/>
        </w:rPr>
      </w:pPr>
    </w:p>
    <w:p w:rsidR="00003E0D" w:rsidRDefault="00003E0D" w:rsidP="0053254F">
      <w:pPr>
        <w:pStyle w:val="Default"/>
        <w:jc w:val="center"/>
        <w:rPr>
          <w:rFonts w:asciiTheme="minorHAnsi" w:hAnsiTheme="minorHAnsi" w:cstheme="minorHAnsi"/>
          <w:sz w:val="16"/>
          <w:szCs w:val="16"/>
        </w:rPr>
      </w:pPr>
    </w:p>
    <w:p w:rsidR="00003E0D" w:rsidRDefault="00003E0D" w:rsidP="0053254F">
      <w:pPr>
        <w:pStyle w:val="Default"/>
        <w:jc w:val="center"/>
        <w:rPr>
          <w:rFonts w:asciiTheme="minorHAnsi" w:hAnsiTheme="minorHAnsi" w:cstheme="minorHAnsi"/>
          <w:sz w:val="16"/>
          <w:szCs w:val="16"/>
        </w:rPr>
      </w:pPr>
    </w:p>
    <w:p w:rsidR="00003E0D" w:rsidRDefault="00003E0D" w:rsidP="0053254F">
      <w:pPr>
        <w:pStyle w:val="Default"/>
        <w:jc w:val="center"/>
        <w:rPr>
          <w:rFonts w:asciiTheme="minorHAnsi" w:hAnsiTheme="minorHAnsi" w:cstheme="minorHAnsi"/>
          <w:sz w:val="16"/>
          <w:szCs w:val="16"/>
        </w:rPr>
      </w:pPr>
    </w:p>
    <w:p w:rsidR="00003E0D" w:rsidRDefault="00003E0D" w:rsidP="0053254F">
      <w:pPr>
        <w:pStyle w:val="Default"/>
        <w:jc w:val="center"/>
        <w:rPr>
          <w:rFonts w:asciiTheme="minorHAnsi" w:hAnsiTheme="minorHAnsi" w:cstheme="minorHAnsi"/>
          <w:sz w:val="16"/>
          <w:szCs w:val="16"/>
        </w:rPr>
      </w:pPr>
    </w:p>
    <w:p w:rsidR="00003E0D" w:rsidRDefault="00003E0D" w:rsidP="0053254F">
      <w:pPr>
        <w:pStyle w:val="Default"/>
        <w:jc w:val="center"/>
        <w:rPr>
          <w:rFonts w:asciiTheme="minorHAnsi" w:hAnsiTheme="minorHAnsi" w:cstheme="minorHAnsi"/>
          <w:sz w:val="16"/>
          <w:szCs w:val="16"/>
        </w:rPr>
      </w:pPr>
    </w:p>
    <w:p w:rsidR="0053254F" w:rsidRDefault="0053254F" w:rsidP="0053254F">
      <w:pPr>
        <w:pStyle w:val="Default"/>
        <w:jc w:val="center"/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>Рисунок 1 – создание таблицы.</w:t>
      </w:r>
    </w:p>
    <w:p w:rsidR="00003E0D" w:rsidRDefault="00003E0D">
      <w:pPr>
        <w:rPr>
          <w:rFonts w:cstheme="minorHAnsi"/>
        </w:rPr>
      </w:pPr>
    </w:p>
    <w:p w:rsidR="00003E0D" w:rsidRDefault="00003E0D">
      <w:pPr>
        <w:rPr>
          <w:rFonts w:cstheme="minorHAnsi"/>
        </w:rPr>
      </w:pPr>
    </w:p>
    <w:p w:rsidR="005B04BA" w:rsidRPr="00003E0D" w:rsidRDefault="00003E0D">
      <w:pPr>
        <w:rPr>
          <w:rFonts w:cstheme="minorHAnsi"/>
        </w:rPr>
      </w:pPr>
      <w:r>
        <w:rPr>
          <w:rFonts w:cstheme="minorHAnsi"/>
        </w:rPr>
        <w:lastRenderedPageBreak/>
        <w:t>Код заполнения</w:t>
      </w:r>
      <w:r w:rsidRPr="00003E0D">
        <w:rPr>
          <w:rFonts w:cstheme="minorHAnsi"/>
        </w:rPr>
        <w:t>:</w:t>
      </w:r>
    </w:p>
    <w:p w:rsidR="00003E0D" w:rsidRDefault="00003E0D" w:rsidP="00003E0D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003E0D">
        <w:rPr>
          <w:rFonts w:cstheme="minorHAnsi"/>
          <w:sz w:val="16"/>
          <w:szCs w:val="16"/>
          <w:lang w:val="en-US"/>
        </w:rPr>
        <w:t xml:space="preserve">insert into </w:t>
      </w:r>
      <w:proofErr w:type="spellStart"/>
      <w:r w:rsidRPr="00003E0D">
        <w:rPr>
          <w:rFonts w:cstheme="minorHAnsi"/>
          <w:sz w:val="16"/>
          <w:szCs w:val="16"/>
          <w:lang w:val="en-US"/>
        </w:rPr>
        <w:t>price_book</w:t>
      </w:r>
      <w:proofErr w:type="spellEnd"/>
      <w:r w:rsidRPr="00003E0D">
        <w:rPr>
          <w:rFonts w:cstheme="minorHAnsi"/>
          <w:sz w:val="16"/>
          <w:szCs w:val="16"/>
          <w:lang w:val="en-US"/>
        </w:rPr>
        <w:t xml:space="preserve"> values</w:t>
      </w:r>
    </w:p>
    <w:p w:rsidR="00003E0D" w:rsidRPr="00003E0D" w:rsidRDefault="00003E0D" w:rsidP="00003E0D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003E0D">
        <w:rPr>
          <w:rFonts w:cstheme="minorHAnsi"/>
          <w:sz w:val="16"/>
          <w:szCs w:val="16"/>
          <w:lang w:val="en-US"/>
        </w:rPr>
        <w:t>(1,1,'Война и мир',100, 0),</w:t>
      </w:r>
    </w:p>
    <w:p w:rsidR="00003E0D" w:rsidRPr="00003E0D" w:rsidRDefault="00003E0D" w:rsidP="00003E0D">
      <w:pPr>
        <w:spacing w:after="0" w:line="240" w:lineRule="auto"/>
        <w:rPr>
          <w:rFonts w:cstheme="minorHAnsi"/>
          <w:sz w:val="16"/>
          <w:szCs w:val="16"/>
        </w:rPr>
      </w:pPr>
      <w:r w:rsidRPr="00003E0D">
        <w:rPr>
          <w:rFonts w:cstheme="minorHAnsi"/>
          <w:sz w:val="16"/>
          <w:szCs w:val="16"/>
        </w:rPr>
        <w:t>(2,2,'Ревизор',200, 50),</w:t>
      </w:r>
    </w:p>
    <w:p w:rsidR="00003E0D" w:rsidRPr="00003E0D" w:rsidRDefault="00003E0D" w:rsidP="00003E0D">
      <w:pPr>
        <w:spacing w:after="0" w:line="240" w:lineRule="auto"/>
        <w:rPr>
          <w:rFonts w:cstheme="minorHAnsi"/>
          <w:sz w:val="16"/>
          <w:szCs w:val="16"/>
        </w:rPr>
      </w:pPr>
      <w:r w:rsidRPr="00003E0D">
        <w:rPr>
          <w:rFonts w:cstheme="minorHAnsi"/>
          <w:sz w:val="16"/>
          <w:szCs w:val="16"/>
        </w:rPr>
        <w:t>(3,3,'Отцы и дети',0, 0),</w:t>
      </w:r>
    </w:p>
    <w:p w:rsidR="00003E0D" w:rsidRPr="00003E0D" w:rsidRDefault="00003E0D" w:rsidP="00003E0D">
      <w:pPr>
        <w:spacing w:after="0" w:line="240" w:lineRule="auto"/>
        <w:rPr>
          <w:rFonts w:cstheme="minorHAnsi"/>
          <w:sz w:val="16"/>
          <w:szCs w:val="16"/>
        </w:rPr>
      </w:pPr>
      <w:r w:rsidRPr="00003E0D">
        <w:rPr>
          <w:rFonts w:cstheme="minorHAnsi"/>
          <w:sz w:val="16"/>
          <w:szCs w:val="16"/>
        </w:rPr>
        <w:t>(4,4,'Дубровский',400, 100),</w:t>
      </w:r>
    </w:p>
    <w:p w:rsidR="00003E0D" w:rsidRPr="00003E0D" w:rsidRDefault="00003E0D" w:rsidP="00003E0D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003E0D">
        <w:rPr>
          <w:rFonts w:cstheme="minorHAnsi"/>
          <w:sz w:val="16"/>
          <w:szCs w:val="16"/>
          <w:lang w:val="en-US"/>
        </w:rPr>
        <w:t>(5,5,'Мертвые души',250, 150);</w:t>
      </w:r>
    </w:p>
    <w:p w:rsidR="005B04BA" w:rsidRPr="00544C17" w:rsidRDefault="00003E0D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5494</wp:posOffset>
            </wp:positionV>
            <wp:extent cx="3469708" cy="160616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0" t="51864" r="27061" b="8299"/>
                    <a:stretch/>
                  </pic:blipFill>
                  <pic:spPr bwMode="auto">
                    <a:xfrm>
                      <a:off x="0" y="0"/>
                      <a:ext cx="3469708" cy="160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B04BA" w:rsidRPr="00544C17" w:rsidRDefault="005B04BA">
      <w:pPr>
        <w:rPr>
          <w:rFonts w:cstheme="minorHAnsi"/>
        </w:rPr>
      </w:pPr>
    </w:p>
    <w:p w:rsidR="005B04BA" w:rsidRPr="00544C17" w:rsidRDefault="005B04BA">
      <w:pPr>
        <w:rPr>
          <w:rFonts w:cstheme="minorHAnsi"/>
        </w:rPr>
      </w:pPr>
    </w:p>
    <w:p w:rsidR="005B04BA" w:rsidRPr="00544C17" w:rsidRDefault="005B04BA">
      <w:pPr>
        <w:rPr>
          <w:rFonts w:cstheme="minorHAnsi"/>
        </w:rPr>
      </w:pPr>
    </w:p>
    <w:p w:rsidR="005B04BA" w:rsidRPr="00544C17" w:rsidRDefault="005B04BA" w:rsidP="005B04BA">
      <w:pPr>
        <w:rPr>
          <w:rFonts w:cstheme="minorHAnsi"/>
        </w:rPr>
      </w:pPr>
    </w:p>
    <w:p w:rsidR="00003E0D" w:rsidRDefault="00003E0D" w:rsidP="005B04BA">
      <w:pPr>
        <w:jc w:val="center"/>
        <w:rPr>
          <w:rFonts w:cstheme="minorHAnsi"/>
        </w:rPr>
      </w:pPr>
    </w:p>
    <w:p w:rsidR="005B04BA" w:rsidRPr="00544C17" w:rsidRDefault="005B04BA" w:rsidP="005B04BA">
      <w:pPr>
        <w:jc w:val="center"/>
        <w:rPr>
          <w:rFonts w:cstheme="minorHAnsi"/>
        </w:rPr>
      </w:pPr>
      <w:r w:rsidRPr="00544C17">
        <w:rPr>
          <w:rFonts w:cstheme="minorHAnsi"/>
        </w:rPr>
        <w:t xml:space="preserve">Рисунок </w:t>
      </w:r>
      <w:r w:rsidR="00003E0D" w:rsidRPr="00003E0D">
        <w:rPr>
          <w:rFonts w:cstheme="minorHAnsi"/>
        </w:rPr>
        <w:t>2</w:t>
      </w:r>
      <w:r w:rsidRPr="00544C17">
        <w:rPr>
          <w:rFonts w:cstheme="minorHAnsi"/>
        </w:rPr>
        <w:t xml:space="preserve"> – заполнение таблицы.</w:t>
      </w:r>
    </w:p>
    <w:p w:rsidR="005B04BA" w:rsidRDefault="005B04BA" w:rsidP="00544C17">
      <w:pPr>
        <w:ind w:firstLine="709"/>
        <w:rPr>
          <w:rFonts w:cstheme="minorHAnsi"/>
          <w:lang w:val="en-US"/>
        </w:rPr>
      </w:pPr>
      <w:r w:rsidRPr="00544C17">
        <w:rPr>
          <w:rFonts w:cstheme="minorHAnsi"/>
        </w:rPr>
        <w:t xml:space="preserve">Шаг 2. Изменение данных. </w:t>
      </w:r>
      <w:r w:rsidRPr="00544C17">
        <w:rPr>
          <w:rFonts w:cstheme="minorHAnsi"/>
          <w:lang w:val="en-US"/>
        </w:rPr>
        <w:t>UPDATE.</w:t>
      </w:r>
    </w:p>
    <w:p w:rsidR="00544C17" w:rsidRDefault="00544C17" w:rsidP="00544C17">
      <w:r>
        <w:rPr>
          <w:lang w:val="en-US"/>
        </w:rPr>
        <w:t>UPDATE</w:t>
      </w:r>
      <w:r w:rsidR="00003E0D" w:rsidRPr="00003E0D">
        <w:t xml:space="preserve"> </w:t>
      </w:r>
      <w:r>
        <w:t xml:space="preserve">изменяет значения </w:t>
      </w:r>
      <w:r w:rsidR="00003E0D">
        <w:t>указанных</w:t>
      </w:r>
      <w:r>
        <w:t xml:space="preserve"> столбцов во всех строках, удовлетворяющих условию. В предложении </w:t>
      </w:r>
      <w:r>
        <w:rPr>
          <w:lang w:val="en-US"/>
        </w:rPr>
        <w:t>SET</w:t>
      </w:r>
      <w:r w:rsidRPr="00544C17">
        <w:t xml:space="preserve"> </w:t>
      </w:r>
      <w:r>
        <w:t xml:space="preserve">должны указываться только те </w:t>
      </w:r>
      <w:r w:rsidR="00003E0D">
        <w:t>столбцы,</w:t>
      </w:r>
      <w:r>
        <w:t xml:space="preserve"> которые будут изменены.</w:t>
      </w:r>
    </w:p>
    <w:p w:rsidR="00003E0D" w:rsidRDefault="00003E0D" w:rsidP="00544C17">
      <w:pPr>
        <w:rPr>
          <w:lang w:val="en-US"/>
        </w:rPr>
      </w:pPr>
      <w:r>
        <w:t>Синтаксис</w:t>
      </w:r>
      <w:r>
        <w:rPr>
          <w:lang w:val="en-US"/>
        </w:rPr>
        <w:t>:</w:t>
      </w:r>
    </w:p>
    <w:p w:rsidR="00003E0D" w:rsidRPr="00003E0D" w:rsidRDefault="00003E0D" w:rsidP="00003E0D">
      <w:pPr>
        <w:spacing w:after="0" w:line="240" w:lineRule="auto"/>
        <w:rPr>
          <w:sz w:val="16"/>
          <w:szCs w:val="16"/>
          <w:lang w:val="en-US"/>
        </w:rPr>
      </w:pPr>
      <w:r w:rsidRPr="00003E0D">
        <w:rPr>
          <w:sz w:val="16"/>
          <w:szCs w:val="16"/>
          <w:lang w:val="en-US"/>
        </w:rPr>
        <w:t xml:space="preserve">update </w:t>
      </w:r>
      <w:proofErr w:type="spellStart"/>
      <w:r w:rsidRPr="00003E0D">
        <w:rPr>
          <w:sz w:val="16"/>
          <w:szCs w:val="16"/>
          <w:lang w:val="en-US"/>
        </w:rPr>
        <w:t>price_book</w:t>
      </w:r>
      <w:proofErr w:type="spellEnd"/>
    </w:p>
    <w:p w:rsidR="00003E0D" w:rsidRPr="00003E0D" w:rsidRDefault="00003E0D" w:rsidP="00003E0D">
      <w:pPr>
        <w:spacing w:after="0" w:line="240" w:lineRule="auto"/>
        <w:rPr>
          <w:sz w:val="16"/>
          <w:szCs w:val="16"/>
          <w:lang w:val="en-US"/>
        </w:rPr>
      </w:pPr>
      <w:r w:rsidRPr="00003E0D">
        <w:rPr>
          <w:sz w:val="16"/>
          <w:szCs w:val="16"/>
          <w:lang w:val="en-US"/>
        </w:rPr>
        <w:t>set price = price + 100;</w:t>
      </w:r>
    </w:p>
    <w:p w:rsidR="00003E0D" w:rsidRPr="00003E0D" w:rsidRDefault="00003E0D" w:rsidP="00003E0D">
      <w:pPr>
        <w:spacing w:after="0" w:line="240" w:lineRule="auto"/>
        <w:rPr>
          <w:sz w:val="16"/>
          <w:szCs w:val="16"/>
          <w:lang w:val="en-US"/>
        </w:rPr>
      </w:pPr>
      <w:r w:rsidRPr="00003E0D">
        <w:rPr>
          <w:sz w:val="16"/>
          <w:szCs w:val="16"/>
          <w:lang w:val="en-US"/>
        </w:rPr>
        <w:t xml:space="preserve">select * from </w:t>
      </w:r>
      <w:proofErr w:type="spellStart"/>
      <w:r w:rsidRPr="00003E0D">
        <w:rPr>
          <w:sz w:val="16"/>
          <w:szCs w:val="16"/>
          <w:lang w:val="en-US"/>
        </w:rPr>
        <w:t>price_book</w:t>
      </w:r>
      <w:proofErr w:type="spellEnd"/>
    </w:p>
    <w:p w:rsidR="00544C17" w:rsidRDefault="008B14D7" w:rsidP="005B04B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135973</wp:posOffset>
            </wp:positionV>
            <wp:extent cx="2686519" cy="261931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60" t="8097" r="26471" b="7416"/>
                    <a:stretch/>
                  </pic:blipFill>
                  <pic:spPr bwMode="auto">
                    <a:xfrm>
                      <a:off x="0" y="0"/>
                      <a:ext cx="2686519" cy="261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14D7" w:rsidRDefault="008B14D7" w:rsidP="005B04BA"/>
    <w:p w:rsidR="008B14D7" w:rsidRDefault="008B14D7" w:rsidP="005B04BA"/>
    <w:p w:rsidR="008B14D7" w:rsidRDefault="008B14D7" w:rsidP="005B04BA"/>
    <w:p w:rsidR="008B14D7" w:rsidRDefault="008B14D7" w:rsidP="005B04BA"/>
    <w:p w:rsidR="008B14D7" w:rsidRDefault="008B14D7" w:rsidP="005B04BA"/>
    <w:p w:rsidR="008B14D7" w:rsidRDefault="008B14D7" w:rsidP="005B04BA"/>
    <w:p w:rsidR="008B14D7" w:rsidRDefault="008B14D7" w:rsidP="005B04BA"/>
    <w:p w:rsidR="008B14D7" w:rsidRDefault="008B14D7" w:rsidP="005B04BA"/>
    <w:p w:rsidR="008B14D7" w:rsidRDefault="008B14D7" w:rsidP="005B04BA"/>
    <w:p w:rsidR="00003E0D" w:rsidRPr="004A5E23" w:rsidRDefault="00003E0D" w:rsidP="008B14D7">
      <w:pPr>
        <w:ind w:left="2124" w:firstLine="708"/>
      </w:pPr>
      <w:r>
        <w:t xml:space="preserve">Рисунок 3 – Изменение столбца </w:t>
      </w:r>
      <w:r>
        <w:rPr>
          <w:lang w:val="en-US"/>
        </w:rPr>
        <w:t>price.</w:t>
      </w:r>
      <w:bookmarkStart w:id="0" w:name="_GoBack"/>
      <w:bookmarkEnd w:id="0"/>
    </w:p>
    <w:sectPr w:rsidR="00003E0D" w:rsidRPr="004A5E23" w:rsidSect="00233D19">
      <w:pgSz w:w="11906" w:h="17338"/>
      <w:pgMar w:top="1524" w:right="262" w:bottom="654" w:left="14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5C"/>
    <w:rsid w:val="00003E0D"/>
    <w:rsid w:val="002A1A5C"/>
    <w:rsid w:val="004A5E23"/>
    <w:rsid w:val="0053254F"/>
    <w:rsid w:val="00544C17"/>
    <w:rsid w:val="005B04BA"/>
    <w:rsid w:val="008B14D7"/>
    <w:rsid w:val="00FD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7336"/>
  <w15:chartTrackingRefBased/>
  <w15:docId w15:val="{49109A23-7494-46D3-9383-32C179C8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A1A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Bogachev Tim</dc:creator>
  <cp:keywords/>
  <dc:description/>
  <cp:lastModifiedBy>Bogachev Tim</cp:lastModifiedBy>
  <cp:revision>1</cp:revision>
  <dcterms:created xsi:type="dcterms:W3CDTF">2023-04-17T02:22:00Z</dcterms:created>
  <dcterms:modified xsi:type="dcterms:W3CDTF">2023-04-17T07:20:00Z</dcterms:modified>
</cp:coreProperties>
</file>