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9DFB" w14:textId="4947CA32" w:rsidR="00694C2C" w:rsidRDefault="00C36315" w:rsidP="006C3629">
      <w:pPr>
        <w:pStyle w:val="1"/>
      </w:pPr>
      <w:r>
        <w:t>Спецификация требований к программному обеспечению</w:t>
      </w:r>
    </w:p>
    <w:p w14:paraId="6224C996" w14:textId="38566F23" w:rsidR="00C36315" w:rsidRDefault="00C36315"/>
    <w:p w14:paraId="66F25DEA" w14:textId="468A0FC9" w:rsidR="00C36315" w:rsidRDefault="00C36315" w:rsidP="006C3629">
      <w:pPr>
        <w:pStyle w:val="2"/>
        <w:numPr>
          <w:ilvl w:val="0"/>
          <w:numId w:val="2"/>
        </w:numPr>
      </w:pPr>
      <w:r>
        <w:t>Модель прецедентов</w:t>
      </w:r>
    </w:p>
    <w:p w14:paraId="398C747A" w14:textId="74110C61" w:rsidR="00C36315" w:rsidRDefault="00C36315" w:rsidP="00C36315"/>
    <w:p w14:paraId="4D14E8E3" w14:textId="035EAACC" w:rsidR="00C36315" w:rsidRDefault="00C36315" w:rsidP="007418D2">
      <w:pPr>
        <w:pStyle w:val="3"/>
      </w:pPr>
      <w:r>
        <w:t>Синхронизировать данные</w:t>
      </w:r>
    </w:p>
    <w:p w14:paraId="61CB0D34" w14:textId="27D2328D" w:rsidR="002A0048" w:rsidRDefault="002A0048" w:rsidP="00203A0E">
      <w:pPr>
        <w:ind w:left="708"/>
      </w:pPr>
      <w:r>
        <w:t>Этот прецедент описывает, как будет выполняться синхронизация данных между центральной и мобильной системой. Прецедент подразделяется на два основных сценария: определение рассинхронизации данных и обновление этих данных до синхронизированного состояния.</w:t>
      </w:r>
    </w:p>
    <w:p w14:paraId="45EA1FAB" w14:textId="77777777" w:rsidR="002A0048" w:rsidRDefault="002A0048" w:rsidP="00C36315"/>
    <w:p w14:paraId="3981BA34" w14:textId="2E6C238F" w:rsidR="00C36315" w:rsidRDefault="00C36315" w:rsidP="00AB64A6">
      <w:pPr>
        <w:pStyle w:val="3"/>
      </w:pPr>
      <w:r>
        <w:t xml:space="preserve">Определить </w:t>
      </w:r>
      <w:proofErr w:type="spellStart"/>
      <w:r>
        <w:t>рассинхронизированные</w:t>
      </w:r>
      <w:proofErr w:type="spellEnd"/>
      <w:r>
        <w:t xml:space="preserve"> данные</w:t>
      </w:r>
    </w:p>
    <w:p w14:paraId="059CE085" w14:textId="5596D274" w:rsidR="007418D2" w:rsidRDefault="007418D2" w:rsidP="00AB64A6">
      <w:pPr>
        <w:ind w:left="708"/>
      </w:pPr>
      <w:r>
        <w:t xml:space="preserve">Прецедент описывает механизмы идентификации </w:t>
      </w:r>
      <w:proofErr w:type="spellStart"/>
      <w:r>
        <w:t>рассинхронизированных</w:t>
      </w:r>
      <w:proofErr w:type="spellEnd"/>
      <w:r>
        <w:t xml:space="preserve"> данных за счёт определения изменений в них, которые произошли с момента последней операции синхронизации.</w:t>
      </w:r>
    </w:p>
    <w:p w14:paraId="161497F7" w14:textId="77777777" w:rsidR="007418D2" w:rsidRDefault="007418D2" w:rsidP="00C36315"/>
    <w:p w14:paraId="62D53710" w14:textId="7B2B7BBC" w:rsidR="00C36315" w:rsidRDefault="00C36315" w:rsidP="00B31849">
      <w:pPr>
        <w:pStyle w:val="3"/>
      </w:pPr>
      <w:r>
        <w:t xml:space="preserve">Обновить данные до </w:t>
      </w:r>
      <w:proofErr w:type="spellStart"/>
      <w:r>
        <w:t>сихнронизированного</w:t>
      </w:r>
      <w:proofErr w:type="spellEnd"/>
      <w:r>
        <w:t xml:space="preserve"> состояния</w:t>
      </w:r>
    </w:p>
    <w:p w14:paraId="4E36CA91" w14:textId="1CB9776A" w:rsidR="00203A0E" w:rsidRDefault="002266BB" w:rsidP="002266BB">
      <w:pPr>
        <w:ind w:left="708"/>
      </w:pPr>
      <w:r>
        <w:t>Прецедент описывает как данные, определённые в качестве требующих синхронизации, будут приводиться к синхронизированному состоянию. Описываются механизмы, как разрабатываемый фреймворк синхронизирует все изменения, выполненные в центральной и/или мобильной системе на основе расписания или по запросу мобильных устройств.</w:t>
      </w:r>
    </w:p>
    <w:p w14:paraId="6792CDB7" w14:textId="7FCF0184" w:rsidR="00C36315" w:rsidRDefault="00C36315" w:rsidP="00387C04">
      <w:pPr>
        <w:pStyle w:val="3"/>
      </w:pPr>
      <w:r>
        <w:t>Определить правила синхронизации</w:t>
      </w:r>
    </w:p>
    <w:p w14:paraId="437A2ED2" w14:textId="7104EA2E" w:rsidR="001B04FD" w:rsidRDefault="00032C0B" w:rsidP="00032C0B">
      <w:pPr>
        <w:ind w:left="708"/>
      </w:pPr>
      <w:r>
        <w:t xml:space="preserve">Фреймворк должен предоставить гибкие механизмы синхронизации, а для этого понадобится определять правила синхронизации. Правила может определять только </w:t>
      </w:r>
      <w:r w:rsidR="002F2564">
        <w:t>А</w:t>
      </w:r>
      <w:r>
        <w:t>дминистратор системы и они включают следующее:</w:t>
      </w:r>
    </w:p>
    <w:p w14:paraId="4A39AA0E" w14:textId="5A3D1B00" w:rsidR="00032C0B" w:rsidRDefault="00032C0B" w:rsidP="00032C0B">
      <w:pPr>
        <w:ind w:left="708"/>
      </w:pPr>
      <w:r>
        <w:t>- выбор одной или нескольких таблиц для репликации</w:t>
      </w:r>
    </w:p>
    <w:p w14:paraId="7541A8D6" w14:textId="57131944" w:rsidR="00032C0B" w:rsidRDefault="00032C0B" w:rsidP="00032C0B">
      <w:pPr>
        <w:ind w:left="708"/>
      </w:pPr>
      <w:r>
        <w:t>- механизм фильтрации записей (с учётом общего определения доступности данных)</w:t>
      </w:r>
    </w:p>
    <w:p w14:paraId="12BD1847" w14:textId="79E368B1" w:rsidR="00032C0B" w:rsidRDefault="00032C0B" w:rsidP="00032C0B">
      <w:pPr>
        <w:ind w:left="708"/>
      </w:pPr>
      <w:r>
        <w:t>- разрешение конфликтов (как синхронизировать изменения, которые одновременно произошли и в центральной, и в мобильной системе)</w:t>
      </w:r>
    </w:p>
    <w:p w14:paraId="243450FA" w14:textId="56275A34" w:rsidR="00032C0B" w:rsidRDefault="00032C0B" w:rsidP="00032C0B">
      <w:pPr>
        <w:ind w:left="708"/>
      </w:pPr>
      <w:r>
        <w:t>- типы синхронизации</w:t>
      </w:r>
    </w:p>
    <w:p w14:paraId="3EBC5349" w14:textId="3507058F" w:rsidR="00032C0B" w:rsidRDefault="00032C0B" w:rsidP="00032C0B">
      <w:pPr>
        <w:ind w:left="708"/>
      </w:pPr>
      <w:r>
        <w:t>- частичная репликация (неполный набор полей)</w:t>
      </w:r>
    </w:p>
    <w:p w14:paraId="0F962DF4" w14:textId="48855F84" w:rsidR="00C36315" w:rsidRDefault="00C36315" w:rsidP="003278B4">
      <w:pPr>
        <w:pStyle w:val="3"/>
      </w:pPr>
      <w:r>
        <w:t>Проверить статус синхронизации</w:t>
      </w:r>
    </w:p>
    <w:p w14:paraId="3FAE21A5" w14:textId="3AEC0605" w:rsidR="00387C04" w:rsidRDefault="00387C04" w:rsidP="003278B4">
      <w:pPr>
        <w:ind w:left="708"/>
      </w:pPr>
      <w:r>
        <w:t>Этот прецедент описывает инструмент с графическим интерфейсом, который позволяет в реальном времени отслеживать состояние синхронности данных между базами данных мобильной и центральной системы. Также прецедент описывает операции по синхронизации, которые Администратор</w:t>
      </w:r>
      <w:r w:rsidR="002F2564">
        <w:t xml:space="preserve"> </w:t>
      </w:r>
      <w:r w:rsidR="003278B4">
        <w:t>может выполнять с помощью данного инструмента</w:t>
      </w:r>
    </w:p>
    <w:p w14:paraId="39A0EFDA" w14:textId="77777777" w:rsidR="00387C04" w:rsidRDefault="00387C04" w:rsidP="00C36315"/>
    <w:p w14:paraId="01212C3A" w14:textId="5932D982" w:rsidR="00C36315" w:rsidRDefault="002F0012" w:rsidP="00330DBB">
      <w:pPr>
        <w:pStyle w:val="3"/>
      </w:pPr>
      <w:r>
        <w:lastRenderedPageBreak/>
        <w:t>Уведомить об обновлениях</w:t>
      </w:r>
    </w:p>
    <w:p w14:paraId="0ECF4438" w14:textId="0C9F418D" w:rsidR="00A95767" w:rsidRDefault="00217D47" w:rsidP="00330DBB">
      <w:pPr>
        <w:ind w:left="708"/>
      </w:pPr>
      <w:r>
        <w:t>Данный прецедент описывает, каким образом фреймворк синхронизации данных уведомляет приложения, работающие в составе систем, об изменениях данных, чтобы они могли сразу отреагировать на эти изменения. Разработчики приложений компании должны иметь возможность использовать этот механизм для реализации отправки и обработки уведомлений в своих приложениях.</w:t>
      </w:r>
    </w:p>
    <w:p w14:paraId="54A27212" w14:textId="1E68C2C2" w:rsidR="00E31266" w:rsidRDefault="00E31266" w:rsidP="00C36315"/>
    <w:p w14:paraId="34045F6C" w14:textId="7605ECFE" w:rsidR="00FB751B" w:rsidRDefault="00407033" w:rsidP="00C36315">
      <w:r>
        <w:object w:dxaOrig="13470" w:dyaOrig="8925" w14:anchorId="56690A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9.75pt" o:ole="">
            <v:imagedata r:id="rId5" o:title=""/>
          </v:shape>
          <o:OLEObject Type="Embed" ProgID="Visio.Drawing.15" ShapeID="_x0000_i1025" DrawAspect="Content" ObjectID="_1790611879" r:id="rId6"/>
        </w:object>
      </w:r>
    </w:p>
    <w:p w14:paraId="31E7A628" w14:textId="3B88B087" w:rsidR="00076F41" w:rsidRDefault="00FB751B" w:rsidP="00407033">
      <w:pPr>
        <w:jc w:val="center"/>
      </w:pPr>
      <w:r>
        <w:t>Рис. Диаграмма прецедентов</w:t>
      </w:r>
    </w:p>
    <w:p w14:paraId="05E907E2" w14:textId="57E01E99" w:rsidR="00FB751B" w:rsidRDefault="00FB751B" w:rsidP="00C36315"/>
    <w:p w14:paraId="4C02C7F2" w14:textId="3C6A2A54" w:rsidR="00FB751B" w:rsidRDefault="00407033" w:rsidP="00407033">
      <w:pPr>
        <w:pStyle w:val="2"/>
        <w:numPr>
          <w:ilvl w:val="0"/>
          <w:numId w:val="2"/>
        </w:numPr>
      </w:pPr>
      <w:r>
        <w:t>Описания прецедентов</w:t>
      </w:r>
    </w:p>
    <w:p w14:paraId="4FE6ACCF" w14:textId="5F80684D" w:rsidR="00407033" w:rsidRDefault="00407033" w:rsidP="00C36315"/>
    <w:p w14:paraId="5C2E296A" w14:textId="1E66D546" w:rsidR="00407033" w:rsidRDefault="00407033" w:rsidP="00EA0C11">
      <w:pPr>
        <w:pStyle w:val="3"/>
      </w:pPr>
      <w:r>
        <w:t>Синхронизировать данные</w:t>
      </w:r>
    </w:p>
    <w:p w14:paraId="5D77A545" w14:textId="67F12370" w:rsidR="00407033" w:rsidRDefault="00407033" w:rsidP="00C36315">
      <w:r>
        <w:t>Требования</w:t>
      </w:r>
    </w:p>
    <w:p w14:paraId="417A7DCD" w14:textId="77777777" w:rsidR="00B3300E" w:rsidRDefault="00B3300E" w:rsidP="00B3300E">
      <w:pPr>
        <w:ind w:left="708"/>
      </w:pPr>
      <w:r>
        <w:t>Фреймворк предоставляет универсальный механизм синхронизации баз данных центральной и мобильной систем в случае изменения данных, а также в случаях сбоев, потерь данных, изменения настроек и замены оборудования.</w:t>
      </w:r>
    </w:p>
    <w:p w14:paraId="28E95BB4" w14:textId="77777777" w:rsidR="00B3300E" w:rsidRDefault="00B3300E" w:rsidP="00C36315"/>
    <w:p w14:paraId="6CDA9803" w14:textId="1338FF23" w:rsidR="00407033" w:rsidRDefault="00407033" w:rsidP="00C36315">
      <w:r>
        <w:t>Действующие лица</w:t>
      </w:r>
    </w:p>
    <w:p w14:paraId="0CA09724" w14:textId="5CB8D0E7" w:rsidR="00B3300E" w:rsidRDefault="00B3300E" w:rsidP="00C36315">
      <w:r>
        <w:tab/>
        <w:t>Синхронизатор данных</w:t>
      </w:r>
    </w:p>
    <w:p w14:paraId="3DB14690" w14:textId="393311CC" w:rsidR="00407033" w:rsidRDefault="00407033" w:rsidP="00C36315">
      <w:r>
        <w:t>Предусловия</w:t>
      </w:r>
    </w:p>
    <w:p w14:paraId="36F372DD" w14:textId="348A68B8" w:rsidR="00B3300E" w:rsidRDefault="00B3300E" w:rsidP="00B3300E">
      <w:pPr>
        <w:ind w:firstLine="708"/>
      </w:pPr>
      <w:r>
        <w:t>Администратор должен предварительно создать правила синхронизации.</w:t>
      </w:r>
    </w:p>
    <w:p w14:paraId="7315C86F" w14:textId="566F4C78" w:rsidR="00407033" w:rsidRDefault="00407033" w:rsidP="00C36315">
      <w:r>
        <w:lastRenderedPageBreak/>
        <w:t>Базовый сценарий</w:t>
      </w:r>
    </w:p>
    <w:p w14:paraId="06D58AD6" w14:textId="0247D584" w:rsidR="00244E12" w:rsidRDefault="00244E12" w:rsidP="00244E12">
      <w:pPr>
        <w:ind w:firstLine="708"/>
      </w:pPr>
      <w:r>
        <w:t>1. Синхронизация данных будет инициирована в следующих случаях:</w:t>
      </w:r>
    </w:p>
    <w:p w14:paraId="18D6CAF9" w14:textId="2F875D1A" w:rsidR="00244E12" w:rsidRDefault="00244E12" w:rsidP="00244E12">
      <w:pPr>
        <w:ind w:left="1416"/>
      </w:pPr>
      <w:r>
        <w:t>Данные обновлены: синхронизация начнётся, когда фреймворк обнаружит изменения в данных в центральной или мобильной базе данных.</w:t>
      </w:r>
    </w:p>
    <w:p w14:paraId="770B795F" w14:textId="46DD2C89" w:rsidR="00244E12" w:rsidRDefault="00244E12" w:rsidP="00244E12">
      <w:pPr>
        <w:ind w:left="1416"/>
      </w:pPr>
      <w:r>
        <w:t>Истёк таймаут: если синхронизация работала, но истёк таймаут приёма сообщения, то синхронизация останавливается и запускается заново.</w:t>
      </w:r>
    </w:p>
    <w:p w14:paraId="2E026AA6" w14:textId="75F306A5" w:rsidR="00244E12" w:rsidRDefault="00244E12" w:rsidP="00244E12">
      <w:pPr>
        <w:ind w:left="1416"/>
      </w:pPr>
      <w:r>
        <w:t>Ресинхронизация запущена Администратором вручную.</w:t>
      </w:r>
    </w:p>
    <w:p w14:paraId="0752CF45" w14:textId="3D0523B7" w:rsidR="00244E12" w:rsidRDefault="00244E12" w:rsidP="00244E12">
      <w:pPr>
        <w:ind w:left="708"/>
      </w:pPr>
      <w:r>
        <w:t xml:space="preserve">2. Фреймворк определяет данные для синхронизации (см. прецедент «Определить </w:t>
      </w:r>
      <w:proofErr w:type="spellStart"/>
      <w:r>
        <w:t>рассинхронизированные</w:t>
      </w:r>
      <w:proofErr w:type="spellEnd"/>
      <w:r>
        <w:t xml:space="preserve"> данные»)</w:t>
      </w:r>
    </w:p>
    <w:p w14:paraId="7AFA27FA" w14:textId="3EC59404" w:rsidR="00244E12" w:rsidRDefault="00244E12" w:rsidP="00244E12">
      <w:pPr>
        <w:ind w:left="708"/>
      </w:pPr>
      <w:r>
        <w:t xml:space="preserve">3. Фреймворк обновляет данные до синхронного состояния (см. прецедент «Обновить данные до </w:t>
      </w:r>
      <w:proofErr w:type="spellStart"/>
      <w:r>
        <w:t>сиинхронизированного</w:t>
      </w:r>
      <w:proofErr w:type="spellEnd"/>
      <w:r>
        <w:t xml:space="preserve"> состояния»)</w:t>
      </w:r>
    </w:p>
    <w:p w14:paraId="17D4CD70" w14:textId="3CCC381E" w:rsidR="00407033" w:rsidRDefault="00407033" w:rsidP="00C36315">
      <w:r>
        <w:t>Постусловия</w:t>
      </w:r>
    </w:p>
    <w:p w14:paraId="0191A880" w14:textId="7C80C3A0" w:rsidR="00244E12" w:rsidRDefault="00155D1C" w:rsidP="00155D1C">
      <w:pPr>
        <w:ind w:firstLine="708"/>
      </w:pPr>
      <w:r>
        <w:t>Информация в базах данных мобильной и центральной систем актуальна.</w:t>
      </w:r>
    </w:p>
    <w:p w14:paraId="3BF285C0" w14:textId="0082291D" w:rsidR="00407033" w:rsidRDefault="00407033" w:rsidP="00C36315">
      <w:r>
        <w:t>Альтернативный сценарий</w:t>
      </w:r>
    </w:p>
    <w:p w14:paraId="1C6FE001" w14:textId="6F0F16AA" w:rsidR="002D3402" w:rsidRDefault="002D3402" w:rsidP="00C36315">
      <w:r>
        <w:tab/>
        <w:t>Отсутствует</w:t>
      </w:r>
    </w:p>
    <w:p w14:paraId="30E56993" w14:textId="6C1002F1" w:rsidR="005E7D37" w:rsidRDefault="005E7D37" w:rsidP="00C36315"/>
    <w:p w14:paraId="3B942903" w14:textId="4563C898" w:rsidR="005E7D37" w:rsidRDefault="005E7D37" w:rsidP="005E7D37">
      <w:pPr>
        <w:pStyle w:val="3"/>
      </w:pPr>
      <w:r>
        <w:t xml:space="preserve">Определить </w:t>
      </w:r>
      <w:proofErr w:type="spellStart"/>
      <w:r>
        <w:t>рассинхронизированные</w:t>
      </w:r>
      <w:proofErr w:type="spellEnd"/>
      <w:r>
        <w:t xml:space="preserve"> данные </w:t>
      </w:r>
      <w:proofErr w:type="gramStart"/>
      <w:r>
        <w:t>и Обновить</w:t>
      </w:r>
      <w:proofErr w:type="gramEnd"/>
      <w:r>
        <w:t xml:space="preserve"> данные до синхронизированного состояния</w:t>
      </w:r>
    </w:p>
    <w:p w14:paraId="3D4DCFE3" w14:textId="201338E0" w:rsidR="005E7D37" w:rsidRDefault="005E7D37" w:rsidP="00C36315"/>
    <w:p w14:paraId="2A9AB519" w14:textId="49482A05" w:rsidR="005E7D37" w:rsidRPr="00325696" w:rsidRDefault="005E7D37" w:rsidP="00EF3497">
      <w:pPr>
        <w:shd w:val="clear" w:color="auto" w:fill="FFFFFF" w:themeFill="background1"/>
      </w:pPr>
      <w:r w:rsidRPr="00325696">
        <w:t>Требования</w:t>
      </w:r>
    </w:p>
    <w:p w14:paraId="7080E1A6" w14:textId="728EBFCB" w:rsidR="00EF3497" w:rsidRPr="00A2349D" w:rsidRDefault="00204C52" w:rsidP="00EF3497">
      <w:pPr>
        <w:shd w:val="clear" w:color="auto" w:fill="FFFFFF" w:themeFill="background1"/>
        <w:rPr>
          <w:highlight w:val="green"/>
        </w:rPr>
      </w:pPr>
      <w:r>
        <w:tab/>
      </w:r>
      <w:r w:rsidR="00EF3497">
        <w:t>Фреймворк</w:t>
      </w:r>
      <w:r w:rsidR="00EF3497">
        <w:t xml:space="preserve"> </w:t>
      </w:r>
      <w:r w:rsidR="00EF3497">
        <w:t xml:space="preserve">предоставляет </w:t>
      </w:r>
      <w:proofErr w:type="gramStart"/>
      <w:r w:rsidR="00EF3497">
        <w:t>универсальный механизм синхронизации баз данных</w:t>
      </w:r>
      <w:proofErr w:type="gramEnd"/>
      <w:r w:rsidR="00EF3497">
        <w:t xml:space="preserve"> который в </w:t>
      </w:r>
      <w:r>
        <w:tab/>
      </w:r>
      <w:r w:rsidR="00EF3497">
        <w:t xml:space="preserve">свою очередь определяет </w:t>
      </w:r>
      <w:proofErr w:type="spellStart"/>
      <w:r w:rsidR="00EF3497">
        <w:t>расси</w:t>
      </w:r>
      <w:r>
        <w:t>нхронизированные</w:t>
      </w:r>
      <w:proofErr w:type="spellEnd"/>
      <w:r>
        <w:t xml:space="preserve"> данные и обновляет данные до </w:t>
      </w:r>
      <w:r>
        <w:tab/>
        <w:t xml:space="preserve">синхронизированного состояния </w:t>
      </w:r>
    </w:p>
    <w:p w14:paraId="19C7281A" w14:textId="0E5FE109" w:rsidR="005E7D37" w:rsidRDefault="005E7D37" w:rsidP="005E7D37">
      <w:r w:rsidRPr="00325696">
        <w:t>Действующие лица</w:t>
      </w:r>
    </w:p>
    <w:p w14:paraId="0F48CF4B" w14:textId="33C892C0" w:rsidR="00204C52" w:rsidRDefault="00204C52" w:rsidP="005E7D37">
      <w:r>
        <w:tab/>
      </w:r>
      <w:r>
        <w:t>Синхронизатор данных</w:t>
      </w:r>
    </w:p>
    <w:p w14:paraId="0856E540" w14:textId="46D93AF0" w:rsidR="005E7D37" w:rsidRDefault="005E7D37" w:rsidP="005E7D37">
      <w:r>
        <w:t>Предусловия</w:t>
      </w:r>
    </w:p>
    <w:p w14:paraId="16B6EAE6" w14:textId="5BAFBCCC" w:rsidR="005E7D37" w:rsidRDefault="005E7D37" w:rsidP="005E7D37">
      <w:pPr>
        <w:ind w:firstLine="708"/>
      </w:pPr>
      <w:r>
        <w:t xml:space="preserve">Должен быть запущен прецедент </w:t>
      </w:r>
      <w:r w:rsidR="00A2349D">
        <w:t>«</w:t>
      </w:r>
      <w:r>
        <w:t>Синхронизировать данные</w:t>
      </w:r>
      <w:r w:rsidR="00A2349D">
        <w:t>»</w:t>
      </w:r>
      <w:r>
        <w:t>.</w:t>
      </w:r>
    </w:p>
    <w:p w14:paraId="4F5A6250" w14:textId="7F6485CC" w:rsidR="005E7D37" w:rsidRDefault="005E7D37" w:rsidP="005E7D37">
      <w:r>
        <w:t>Базовый сценарий</w:t>
      </w:r>
    </w:p>
    <w:p w14:paraId="793F3EFF" w14:textId="0B3E8A0E" w:rsidR="00C30026" w:rsidRDefault="00C30026" w:rsidP="00B23684">
      <w:pPr>
        <w:pStyle w:val="a3"/>
        <w:numPr>
          <w:ilvl w:val="0"/>
          <w:numId w:val="3"/>
        </w:numPr>
      </w:pPr>
      <w:r>
        <w:t xml:space="preserve">Фреймворк </w:t>
      </w:r>
      <w:r w:rsidR="00AE5314">
        <w:t>определяет статус данных</w:t>
      </w:r>
      <w:r w:rsidR="00AE5314" w:rsidRPr="00AE5314">
        <w:t>,</w:t>
      </w:r>
      <w:r w:rsidR="00AE5314">
        <w:t xml:space="preserve"> если они </w:t>
      </w:r>
      <w:proofErr w:type="spellStart"/>
      <w:proofErr w:type="gramStart"/>
      <w:r w:rsidR="00AE5314">
        <w:t>рассинхронизированные</w:t>
      </w:r>
      <w:proofErr w:type="spellEnd"/>
      <w:proofErr w:type="gramEnd"/>
      <w:r>
        <w:t xml:space="preserve"> то он начинает обновления данных до синхронного состояния</w:t>
      </w:r>
    </w:p>
    <w:p w14:paraId="675A1FAF" w14:textId="774FD02A" w:rsidR="0006713B" w:rsidRDefault="00C30026" w:rsidP="00B23684">
      <w:pPr>
        <w:pStyle w:val="a3"/>
        <w:numPr>
          <w:ilvl w:val="0"/>
          <w:numId w:val="3"/>
        </w:numPr>
      </w:pPr>
      <w:r>
        <w:t>Администратор определяет правила синхронизации</w:t>
      </w:r>
      <w:r w:rsidR="0006713B" w:rsidRPr="0006713B">
        <w:t>,</w:t>
      </w:r>
      <w:r w:rsidR="0006713B">
        <w:t xml:space="preserve"> проверяет статус синхронизации данных </w:t>
      </w:r>
    </w:p>
    <w:p w14:paraId="6094203B" w14:textId="0E94C6F0" w:rsidR="00B23684" w:rsidRDefault="0006713B" w:rsidP="00B23684">
      <w:pPr>
        <w:pStyle w:val="a3"/>
        <w:numPr>
          <w:ilvl w:val="0"/>
          <w:numId w:val="3"/>
        </w:numPr>
      </w:pPr>
      <w:r>
        <w:t>Администратор</w:t>
      </w:r>
      <w:r>
        <w:t xml:space="preserve"> также может </w:t>
      </w:r>
      <w:r w:rsidR="00256151">
        <w:t xml:space="preserve">выбрать тип синхронизации </w:t>
      </w:r>
      <w:r>
        <w:t xml:space="preserve">  </w:t>
      </w:r>
      <w:r w:rsidR="00C30026">
        <w:t xml:space="preserve">  </w:t>
      </w:r>
    </w:p>
    <w:p w14:paraId="5304817B" w14:textId="77777777" w:rsidR="005B6A52" w:rsidRDefault="005B6A52" w:rsidP="005E7D37">
      <w:pPr>
        <w:rPr>
          <w:highlight w:val="green"/>
        </w:rPr>
      </w:pPr>
    </w:p>
    <w:p w14:paraId="479AF2FD" w14:textId="113901BE" w:rsidR="005E7D37" w:rsidRDefault="005E7D37" w:rsidP="005E7D37">
      <w:r w:rsidRPr="00325696">
        <w:t>Постусловия</w:t>
      </w:r>
    </w:p>
    <w:p w14:paraId="20A69FAF" w14:textId="202D9EFD" w:rsidR="00256151" w:rsidRDefault="00256151" w:rsidP="00256151">
      <w:pPr>
        <w:ind w:firstLine="708"/>
      </w:pPr>
      <w:r>
        <w:t>Информация в базах данных мобильной и центральной систем актуальна.</w:t>
      </w:r>
    </w:p>
    <w:p w14:paraId="03609613" w14:textId="3348CB53" w:rsidR="00256151" w:rsidRDefault="00256151" w:rsidP="005E7D37"/>
    <w:p w14:paraId="6BA5E094" w14:textId="55A57192" w:rsidR="00FC2561" w:rsidRDefault="00FC2561" w:rsidP="005E7D37">
      <w:r>
        <w:tab/>
      </w:r>
    </w:p>
    <w:p w14:paraId="3173E9B3" w14:textId="77777777" w:rsidR="005E7D37" w:rsidRDefault="005E7D37" w:rsidP="005E7D37">
      <w:r>
        <w:t>Альтернативный сценарий</w:t>
      </w:r>
    </w:p>
    <w:p w14:paraId="6DB1018F" w14:textId="3A662A22" w:rsidR="005E7D37" w:rsidRPr="00496526" w:rsidRDefault="00FC2561" w:rsidP="00C36315">
      <w:r>
        <w:tab/>
      </w:r>
      <w:r w:rsidR="007C030D" w:rsidRPr="00496526">
        <w:rPr>
          <w:shd w:val="clear" w:color="auto" w:fill="FFFFFF" w:themeFill="background1"/>
        </w:rPr>
        <w:t xml:space="preserve">если мобильное устройство было долго </w:t>
      </w:r>
      <w:proofErr w:type="gramStart"/>
      <w:r w:rsidR="007C030D" w:rsidRPr="00496526">
        <w:rPr>
          <w:shd w:val="clear" w:color="auto" w:fill="FFFFFF" w:themeFill="background1"/>
        </w:rPr>
        <w:t>выключено</w:t>
      </w:r>
      <w:r w:rsidR="00496526" w:rsidRPr="00496526">
        <w:rPr>
          <w:shd w:val="clear" w:color="auto" w:fill="FFFFFF" w:themeFill="background1"/>
        </w:rPr>
        <w:t xml:space="preserve">, </w:t>
      </w:r>
      <w:r w:rsidR="00496526">
        <w:rPr>
          <w:shd w:val="clear" w:color="auto" w:fill="FFFFFF" w:themeFill="background1"/>
        </w:rPr>
        <w:t xml:space="preserve"> то</w:t>
      </w:r>
      <w:proofErr w:type="gramEnd"/>
      <w:r w:rsidR="00496526">
        <w:rPr>
          <w:shd w:val="clear" w:color="auto" w:fill="FFFFFF" w:themeFill="background1"/>
        </w:rPr>
        <w:t xml:space="preserve"> есть большая вероятность накопления </w:t>
      </w:r>
      <w:proofErr w:type="spellStart"/>
      <w:r w:rsidR="00496526">
        <w:rPr>
          <w:shd w:val="clear" w:color="auto" w:fill="FFFFFF" w:themeFill="background1"/>
        </w:rPr>
        <w:t>рассинхронизированных</w:t>
      </w:r>
      <w:proofErr w:type="spellEnd"/>
      <w:r w:rsidR="00496526">
        <w:rPr>
          <w:shd w:val="clear" w:color="auto" w:fill="FFFFFF" w:themeFill="background1"/>
        </w:rPr>
        <w:t xml:space="preserve"> данных</w:t>
      </w:r>
    </w:p>
    <w:p w14:paraId="7D0360C1" w14:textId="6F15DBD4" w:rsidR="007C030D" w:rsidRDefault="007C030D" w:rsidP="00496526">
      <w:pPr>
        <w:shd w:val="clear" w:color="auto" w:fill="FFFFFF" w:themeFill="background1"/>
        <w:rPr>
          <w:rFonts w:cstheme="minorHAnsi"/>
          <w:color w:val="000000"/>
          <w:shd w:val="clear" w:color="auto" w:fill="FFFFFF"/>
        </w:rPr>
      </w:pPr>
      <w:r w:rsidRPr="00496526">
        <w:tab/>
        <w:t>если произойдёт ошибка коммуникации</w:t>
      </w:r>
      <w:r w:rsidR="00325696">
        <w:t xml:space="preserve"> </w:t>
      </w:r>
      <w:r w:rsidR="00325696">
        <w:rPr>
          <w:rFonts w:cstheme="minorHAnsi"/>
          <w:color w:val="000000"/>
          <w:shd w:val="clear" w:color="auto" w:fill="FFFFFF"/>
        </w:rPr>
        <w:t>н</w:t>
      </w:r>
      <w:r w:rsidR="00325696" w:rsidRPr="00325696">
        <w:rPr>
          <w:rFonts w:cstheme="minorHAnsi"/>
          <w:color w:val="000000"/>
          <w:shd w:val="clear" w:color="auto" w:fill="FFFFFF"/>
        </w:rPr>
        <w:t>екоторые данные могут не загрузиться или не обновиться</w:t>
      </w:r>
      <w:r w:rsidR="00325696" w:rsidRPr="00325696">
        <w:rPr>
          <w:rFonts w:cstheme="minorHAnsi"/>
          <w:color w:val="000000"/>
          <w:shd w:val="clear" w:color="auto" w:fill="FFFFFF"/>
        </w:rPr>
        <w:t>,</w:t>
      </w:r>
      <w:r w:rsidR="00325696">
        <w:rPr>
          <w:rFonts w:cstheme="minorHAnsi"/>
          <w:color w:val="000000"/>
          <w:shd w:val="clear" w:color="auto" w:fill="FFFFFF"/>
        </w:rPr>
        <w:t xml:space="preserve"> также может произойти потеря данных </w:t>
      </w:r>
    </w:p>
    <w:p w14:paraId="349F44DC" w14:textId="77777777" w:rsidR="00325696" w:rsidRPr="00325696" w:rsidRDefault="00325696" w:rsidP="00496526">
      <w:pPr>
        <w:shd w:val="clear" w:color="auto" w:fill="FFFFFF" w:themeFill="background1"/>
        <w:rPr>
          <w:rFonts w:cstheme="minorHAnsi"/>
        </w:rPr>
      </w:pPr>
    </w:p>
    <w:p w14:paraId="0458A6DA" w14:textId="43F38A0B" w:rsidR="000C478E" w:rsidRPr="00325696" w:rsidRDefault="000C478E" w:rsidP="00C36315">
      <w:pPr>
        <w:rPr>
          <w:rFonts w:cstheme="minorHAnsi"/>
        </w:rPr>
      </w:pPr>
    </w:p>
    <w:p w14:paraId="30848186" w14:textId="2C37F274" w:rsidR="00AB0DC0" w:rsidRDefault="00AB0DC0" w:rsidP="00AB0DC0">
      <w:pPr>
        <w:pStyle w:val="3"/>
      </w:pPr>
      <w:r>
        <w:t xml:space="preserve">Определить правила </w:t>
      </w:r>
      <w:proofErr w:type="spellStart"/>
      <w:r>
        <w:t>синихронизации</w:t>
      </w:r>
      <w:proofErr w:type="spellEnd"/>
    </w:p>
    <w:p w14:paraId="6669B809" w14:textId="77777777" w:rsidR="00AB0DC0" w:rsidRDefault="00AB0DC0" w:rsidP="00AB0DC0"/>
    <w:p w14:paraId="00C6209E" w14:textId="449B6513" w:rsidR="00AB0DC0" w:rsidRPr="001237BF" w:rsidRDefault="00AB0DC0" w:rsidP="00AB0DC0">
      <w:r w:rsidRPr="001237BF">
        <w:t>Требования</w:t>
      </w:r>
    </w:p>
    <w:p w14:paraId="188150F0" w14:textId="4F8B7FA9" w:rsidR="00AE4C16" w:rsidRPr="00AE4C16" w:rsidRDefault="00AE4C16" w:rsidP="00AB0DC0">
      <w:r>
        <w:tab/>
      </w:r>
      <w:r>
        <w:t>Фреймворк должен предоставить гибкие механизмы синхронизации, а для этого понадобится определять правила синхронизации. Правила может определять только Администратор системы</w:t>
      </w:r>
      <w:r w:rsidRPr="00AE4C16">
        <w:t xml:space="preserve"> </w:t>
      </w:r>
      <w:r w:rsidRPr="00AE4C16">
        <w:tab/>
      </w:r>
    </w:p>
    <w:p w14:paraId="4BDDFDBA" w14:textId="67ABA726" w:rsidR="00AB0DC0" w:rsidRDefault="00AB0DC0" w:rsidP="00AB0DC0">
      <w:r w:rsidRPr="001237BF">
        <w:t>Действующие лица</w:t>
      </w:r>
    </w:p>
    <w:p w14:paraId="3F384089" w14:textId="201C1CA8" w:rsidR="003771F7" w:rsidRDefault="003771F7" w:rsidP="00AB0DC0">
      <w:r>
        <w:tab/>
        <w:t xml:space="preserve">Администратор </w:t>
      </w:r>
    </w:p>
    <w:p w14:paraId="1E5BA87B" w14:textId="77777777" w:rsidR="00AB0DC0" w:rsidRDefault="00AB0DC0" w:rsidP="00AB0DC0">
      <w:r>
        <w:t>Предусловия</w:t>
      </w:r>
    </w:p>
    <w:p w14:paraId="3D5B48CE" w14:textId="509115D1" w:rsidR="00AB0DC0" w:rsidRDefault="00AB0DC0" w:rsidP="00AB0DC0">
      <w:pPr>
        <w:ind w:firstLine="708"/>
      </w:pPr>
      <w:r>
        <w:t>Нет</w:t>
      </w:r>
    </w:p>
    <w:p w14:paraId="7204E3AB" w14:textId="77777777" w:rsidR="00AB0DC0" w:rsidRDefault="00AB0DC0" w:rsidP="00AB0DC0">
      <w:r>
        <w:t>Базовый сценарий</w:t>
      </w:r>
    </w:p>
    <w:p w14:paraId="49B02126" w14:textId="04F49B3B" w:rsidR="0058666C" w:rsidRPr="0058666C" w:rsidRDefault="00A9381E" w:rsidP="0058666C">
      <w:pPr>
        <w:pStyle w:val="a3"/>
        <w:numPr>
          <w:ilvl w:val="0"/>
          <w:numId w:val="4"/>
        </w:numPr>
        <w:rPr>
          <w:rFonts w:cstheme="minorHAnsi"/>
        </w:rPr>
      </w:pPr>
      <w:r w:rsidRPr="0058666C">
        <w:rPr>
          <w:rFonts w:cstheme="minorHAnsi"/>
          <w:color w:val="000000"/>
          <w:shd w:val="clear" w:color="auto" w:fill="FFFFFF"/>
        </w:rPr>
        <w:t xml:space="preserve">Однонаправленная синхронизация </w:t>
      </w:r>
      <w:proofErr w:type="gramStart"/>
      <w:r w:rsidRPr="0058666C">
        <w:rPr>
          <w:rFonts w:cstheme="minorHAnsi"/>
          <w:color w:val="000000"/>
          <w:shd w:val="clear" w:color="auto" w:fill="FFFFFF"/>
        </w:rPr>
        <w:t>данных</w:t>
      </w:r>
      <w:r w:rsidRPr="0058666C">
        <w:rPr>
          <w:rFonts w:cstheme="minorHAnsi"/>
          <w:color w:val="000000"/>
          <w:shd w:val="clear" w:color="auto" w:fill="FFFFFF"/>
        </w:rPr>
        <w:t xml:space="preserve"> </w:t>
      </w:r>
      <w:r w:rsidRPr="0058666C">
        <w:rPr>
          <w:rFonts w:cstheme="minorHAnsi"/>
          <w:color w:val="000000"/>
          <w:shd w:val="clear" w:color="auto" w:fill="FFFFFF"/>
        </w:rPr>
        <w:t xml:space="preserve"> мобильного</w:t>
      </w:r>
      <w:proofErr w:type="gramEnd"/>
      <w:r w:rsidRPr="0058666C">
        <w:rPr>
          <w:rFonts w:cstheme="minorHAnsi"/>
          <w:color w:val="000000"/>
          <w:shd w:val="clear" w:color="auto" w:fill="FFFFFF"/>
        </w:rPr>
        <w:t xml:space="preserve"> устройства на центральный сервер: данные с мобильного устройства передаются на сервер, где они хранятся и обрабатываются.</w:t>
      </w:r>
      <w:r w:rsidRPr="0058666C">
        <w:rPr>
          <w:rFonts w:cstheme="minorHAnsi"/>
          <w:color w:val="000000"/>
          <w:shd w:val="clear" w:color="auto" w:fill="FFFFFF"/>
        </w:rPr>
        <w:t xml:space="preserve"> </w:t>
      </w:r>
      <w:r w:rsidRPr="0058666C">
        <w:rPr>
          <w:rFonts w:cstheme="minorHAnsi"/>
          <w:color w:val="000000"/>
          <w:shd w:val="clear" w:color="auto" w:fill="FFFFFF"/>
        </w:rPr>
        <w:t xml:space="preserve"> </w:t>
      </w:r>
    </w:p>
    <w:p w14:paraId="07A1811D" w14:textId="77777777" w:rsidR="0058666C" w:rsidRPr="0058666C" w:rsidRDefault="00A9381E" w:rsidP="0058666C">
      <w:pPr>
        <w:pStyle w:val="a3"/>
        <w:numPr>
          <w:ilvl w:val="0"/>
          <w:numId w:val="4"/>
        </w:numPr>
        <w:rPr>
          <w:rFonts w:cstheme="minorHAnsi"/>
        </w:rPr>
      </w:pPr>
      <w:r w:rsidRPr="0058666C">
        <w:rPr>
          <w:rFonts w:cstheme="minorHAnsi"/>
          <w:color w:val="000000"/>
          <w:shd w:val="clear" w:color="auto" w:fill="FFFFFF"/>
        </w:rPr>
        <w:t xml:space="preserve">С центрального сервера на мобильное устройство: данные с сервера загружаются на мобильное устройство для оффлайн-доступа или обновления пользовательского интерфейса.   </w:t>
      </w:r>
    </w:p>
    <w:p w14:paraId="0C8D96AB" w14:textId="4549151F" w:rsidR="0058666C" w:rsidRPr="0058666C" w:rsidRDefault="00A9381E" w:rsidP="0058666C">
      <w:pPr>
        <w:pStyle w:val="a3"/>
        <w:numPr>
          <w:ilvl w:val="0"/>
          <w:numId w:val="4"/>
        </w:numPr>
        <w:rPr>
          <w:rFonts w:cstheme="minorHAnsi"/>
        </w:rPr>
      </w:pPr>
      <w:r w:rsidRPr="0058666C">
        <w:rPr>
          <w:rFonts w:cstheme="minorHAnsi"/>
          <w:color w:val="000000"/>
          <w:shd w:val="clear" w:color="auto" w:fill="FFFFFF"/>
        </w:rPr>
        <w:t xml:space="preserve">Фильтрация данных Фильтрация по критериям: синхронизировать только определенные наборы данных на основе заданных критериев </w:t>
      </w:r>
    </w:p>
    <w:p w14:paraId="14A67F51" w14:textId="77777777" w:rsidR="0058666C" w:rsidRPr="0058666C" w:rsidRDefault="00A9381E" w:rsidP="0058666C">
      <w:pPr>
        <w:pStyle w:val="a3"/>
        <w:numPr>
          <w:ilvl w:val="0"/>
          <w:numId w:val="4"/>
        </w:numPr>
        <w:rPr>
          <w:rFonts w:cstheme="minorHAnsi"/>
        </w:rPr>
      </w:pPr>
      <w:r w:rsidRPr="0058666C">
        <w:rPr>
          <w:rFonts w:cstheme="minorHAnsi"/>
          <w:color w:val="000000"/>
          <w:shd w:val="clear" w:color="auto" w:fill="FFFFFF"/>
        </w:rPr>
        <w:t xml:space="preserve">Динамическая фильтрация: возможность изменять фильтры во время работы приложения для получения актуальных данных.   </w:t>
      </w:r>
    </w:p>
    <w:p w14:paraId="04B795F2" w14:textId="1FBC22BA" w:rsidR="0058666C" w:rsidRPr="0058666C" w:rsidRDefault="00A9381E" w:rsidP="0058666C">
      <w:pPr>
        <w:pStyle w:val="a3"/>
        <w:numPr>
          <w:ilvl w:val="0"/>
          <w:numId w:val="4"/>
        </w:numPr>
        <w:rPr>
          <w:rFonts w:cstheme="minorHAnsi"/>
        </w:rPr>
      </w:pPr>
      <w:r w:rsidRPr="0058666C">
        <w:rPr>
          <w:rFonts w:cstheme="minorHAnsi"/>
          <w:color w:val="000000"/>
          <w:shd w:val="clear" w:color="auto" w:fill="FFFFFF"/>
        </w:rPr>
        <w:t>Частичная репликация определенных объектов: синхронизация только части данных, чтобы уменьшить объем передаваемой информации.</w:t>
      </w:r>
      <w:r w:rsidR="0058666C" w:rsidRPr="0058666C">
        <w:rPr>
          <w:rFonts w:cstheme="minorHAnsi"/>
          <w:color w:val="000000"/>
          <w:shd w:val="clear" w:color="auto" w:fill="FFFFFF"/>
        </w:rPr>
        <w:t xml:space="preserve"> </w:t>
      </w:r>
    </w:p>
    <w:p w14:paraId="24BE06FA" w14:textId="0F8CF298" w:rsidR="0058666C" w:rsidRPr="0058666C" w:rsidRDefault="00A9381E" w:rsidP="0058666C">
      <w:pPr>
        <w:pStyle w:val="a3"/>
        <w:numPr>
          <w:ilvl w:val="0"/>
          <w:numId w:val="4"/>
        </w:numPr>
        <w:rPr>
          <w:rFonts w:cstheme="minorHAnsi"/>
        </w:rPr>
      </w:pPr>
      <w:r w:rsidRPr="0058666C">
        <w:rPr>
          <w:rFonts w:cstheme="minorHAnsi"/>
          <w:color w:val="000000"/>
          <w:shd w:val="clear" w:color="auto" w:fill="FFFFFF"/>
        </w:rPr>
        <w:t>Синхронизация изменений: передача только изменённых данных вместо полной загрузки.</w:t>
      </w:r>
      <w:r w:rsidR="0058666C" w:rsidRPr="0058666C">
        <w:rPr>
          <w:rFonts w:cstheme="minorHAnsi"/>
          <w:color w:val="000000"/>
          <w:shd w:val="clear" w:color="auto" w:fill="FFFFFF"/>
        </w:rPr>
        <w:t xml:space="preserve"> </w:t>
      </w:r>
    </w:p>
    <w:p w14:paraId="1EE6C413" w14:textId="77777777" w:rsidR="0058666C" w:rsidRPr="0058666C" w:rsidRDefault="00A9381E" w:rsidP="0058666C">
      <w:pPr>
        <w:pStyle w:val="a3"/>
        <w:numPr>
          <w:ilvl w:val="0"/>
          <w:numId w:val="4"/>
        </w:numPr>
        <w:rPr>
          <w:rFonts w:cstheme="minorHAnsi"/>
        </w:rPr>
      </w:pPr>
      <w:r w:rsidRPr="0058666C">
        <w:rPr>
          <w:rFonts w:cstheme="minorHAnsi"/>
          <w:color w:val="000000"/>
          <w:shd w:val="clear" w:color="auto" w:fill="FFFFFF"/>
        </w:rPr>
        <w:t xml:space="preserve"> Управление конфликтами  </w:t>
      </w:r>
    </w:p>
    <w:p w14:paraId="1CF434D6" w14:textId="715E7F06" w:rsidR="0058666C" w:rsidRPr="0058666C" w:rsidRDefault="00A9381E" w:rsidP="0058666C">
      <w:pPr>
        <w:pStyle w:val="a3"/>
        <w:numPr>
          <w:ilvl w:val="0"/>
          <w:numId w:val="4"/>
        </w:numPr>
        <w:rPr>
          <w:rFonts w:cstheme="minorHAnsi"/>
        </w:rPr>
      </w:pPr>
      <w:r w:rsidRPr="0058666C">
        <w:rPr>
          <w:rFonts w:cstheme="minorHAnsi"/>
          <w:color w:val="000000"/>
          <w:shd w:val="clear" w:color="auto" w:fill="FFFFFF"/>
        </w:rPr>
        <w:t xml:space="preserve">Правила разрешения конфликтов: разработка правил для обработки конфликтующих изменений, произошедших на разных устройствах или в разных местах </w:t>
      </w:r>
    </w:p>
    <w:p w14:paraId="24B16A55" w14:textId="77777777" w:rsidR="0058666C" w:rsidRPr="0058666C" w:rsidRDefault="00A9381E" w:rsidP="0058666C">
      <w:pPr>
        <w:pStyle w:val="a3"/>
        <w:numPr>
          <w:ilvl w:val="0"/>
          <w:numId w:val="4"/>
        </w:numPr>
        <w:rPr>
          <w:rFonts w:cstheme="minorHAnsi"/>
        </w:rPr>
      </w:pPr>
      <w:r w:rsidRPr="0058666C">
        <w:rPr>
          <w:rFonts w:cstheme="minorHAnsi"/>
          <w:color w:val="000000"/>
          <w:shd w:val="clear" w:color="auto" w:fill="FFFFFF"/>
        </w:rPr>
        <w:t xml:space="preserve"> Уведомления об ошибках: информирование пользователя о конфликтах и предоставление возможности вручную решить проблему. </w:t>
      </w:r>
    </w:p>
    <w:p w14:paraId="6481A2B7" w14:textId="04F77789" w:rsidR="00A9381E" w:rsidRPr="0058666C" w:rsidRDefault="00A9381E" w:rsidP="0058666C">
      <w:pPr>
        <w:pStyle w:val="a3"/>
        <w:numPr>
          <w:ilvl w:val="0"/>
          <w:numId w:val="4"/>
        </w:numPr>
        <w:rPr>
          <w:rFonts w:cstheme="minorHAnsi"/>
        </w:rPr>
      </w:pPr>
      <w:r w:rsidRPr="0058666C">
        <w:rPr>
          <w:rFonts w:cstheme="minorHAnsi"/>
          <w:color w:val="000000"/>
          <w:shd w:val="clear" w:color="auto" w:fill="FFFFFF"/>
        </w:rPr>
        <w:lastRenderedPageBreak/>
        <w:t xml:space="preserve"> Логирование конфликтов: ведение журналов изменений и конфликтов для дальнейшего анализа и исправления.</w:t>
      </w:r>
    </w:p>
    <w:p w14:paraId="329C397C" w14:textId="77777777" w:rsidR="00AB0DC0" w:rsidRDefault="00AB0DC0" w:rsidP="00AB0DC0">
      <w:r w:rsidRPr="003B7A53">
        <w:t>Постусловия</w:t>
      </w:r>
    </w:p>
    <w:p w14:paraId="2E560ED5" w14:textId="45CDD431" w:rsidR="00AB0DC0" w:rsidRDefault="00AB0DC0" w:rsidP="00AB0DC0">
      <w:r>
        <w:tab/>
      </w:r>
      <w:r w:rsidR="003B7A53">
        <w:t>Прецедент «Синхронизировать данные» готов к запуску.</w:t>
      </w:r>
    </w:p>
    <w:p w14:paraId="3683D17A" w14:textId="77777777" w:rsidR="00AB0DC0" w:rsidRDefault="00AB0DC0" w:rsidP="00AB0DC0">
      <w:r>
        <w:t>Альтернативный сценарий</w:t>
      </w:r>
    </w:p>
    <w:p w14:paraId="233A3E0F" w14:textId="2AB4CAF1" w:rsidR="00AB0DC0" w:rsidRDefault="00AB0DC0" w:rsidP="00D86170">
      <w:r>
        <w:tab/>
      </w:r>
      <w:r w:rsidR="00D86170">
        <w:t>Нет</w:t>
      </w:r>
    </w:p>
    <w:p w14:paraId="0C6B896A" w14:textId="1E7E2E06" w:rsidR="00AB0DC0" w:rsidRDefault="00AB0DC0" w:rsidP="00AB0DC0"/>
    <w:p w14:paraId="69B867A1" w14:textId="626C8851" w:rsidR="00C50874" w:rsidRDefault="00C50874" w:rsidP="00AB0DC0"/>
    <w:p w14:paraId="0BDE4AC5" w14:textId="26FE39D0" w:rsidR="00C50874" w:rsidRDefault="00C50874" w:rsidP="00C50874">
      <w:pPr>
        <w:pStyle w:val="3"/>
      </w:pPr>
      <w:r>
        <w:t xml:space="preserve">Проверить статус </w:t>
      </w:r>
      <w:proofErr w:type="spellStart"/>
      <w:r>
        <w:t>синихронизации</w:t>
      </w:r>
      <w:proofErr w:type="spellEnd"/>
    </w:p>
    <w:p w14:paraId="69E724EE" w14:textId="77777777" w:rsidR="00C50874" w:rsidRDefault="00C50874" w:rsidP="00C50874"/>
    <w:p w14:paraId="6380B598" w14:textId="05B4662A" w:rsidR="00C50874" w:rsidRPr="006C3282" w:rsidRDefault="00C50874" w:rsidP="00C50874">
      <w:r w:rsidRPr="006C3282">
        <w:t>Требования</w:t>
      </w:r>
    </w:p>
    <w:p w14:paraId="5E9CDC0B" w14:textId="327E1C5B" w:rsidR="001237BF" w:rsidRDefault="001237BF" w:rsidP="001237BF">
      <w:pPr>
        <w:ind w:left="708"/>
      </w:pPr>
      <w:r>
        <w:t xml:space="preserve">Фреймворку необходим </w:t>
      </w:r>
      <w:r>
        <w:t xml:space="preserve">инструмент с графическим интерфейсом, который позволяет в реальном времени отслеживать состояние синхронности данных между базами данных мобильной и центральной системы. </w:t>
      </w:r>
      <w:proofErr w:type="gramStart"/>
      <w:r>
        <w:t>Также  описыва</w:t>
      </w:r>
      <w:r>
        <w:t>ть</w:t>
      </w:r>
      <w:proofErr w:type="gramEnd"/>
      <w:r>
        <w:t xml:space="preserve"> операции по синхронизации, которые Администратор может выполнять с помощью данного инструмента</w:t>
      </w:r>
    </w:p>
    <w:p w14:paraId="74C00E74" w14:textId="42B26FCE" w:rsidR="001237BF" w:rsidRPr="00A2349D" w:rsidRDefault="001237BF" w:rsidP="00C50874">
      <w:pPr>
        <w:rPr>
          <w:highlight w:val="green"/>
        </w:rPr>
      </w:pPr>
    </w:p>
    <w:p w14:paraId="5BC38114" w14:textId="2B128DA0" w:rsidR="00C50874" w:rsidRDefault="00C50874" w:rsidP="00C50874">
      <w:r w:rsidRPr="006C3282">
        <w:t>Действующие лица</w:t>
      </w:r>
    </w:p>
    <w:p w14:paraId="01D0004E" w14:textId="289B5DED" w:rsidR="001237BF" w:rsidRDefault="001237BF" w:rsidP="00C50874">
      <w:r>
        <w:tab/>
        <w:t xml:space="preserve">Администратор </w:t>
      </w:r>
    </w:p>
    <w:p w14:paraId="655B0636" w14:textId="77777777" w:rsidR="001237BF" w:rsidRDefault="00C50874" w:rsidP="001237BF">
      <w:r w:rsidRPr="006C3282">
        <w:t>Предусловия</w:t>
      </w:r>
    </w:p>
    <w:p w14:paraId="0A901747" w14:textId="700A363B" w:rsidR="001237BF" w:rsidRPr="001237BF" w:rsidRDefault="001237BF" w:rsidP="001237BF">
      <w:pPr>
        <w:rPr>
          <w:highlight w:val="green"/>
        </w:rPr>
      </w:pPr>
      <w:r>
        <w:tab/>
      </w:r>
      <w:r>
        <w:t>Должен быть запущен прецедент «Синхронизировать данные».</w:t>
      </w:r>
    </w:p>
    <w:p w14:paraId="1E9DC03F" w14:textId="54D9BC75" w:rsidR="001237BF" w:rsidRPr="001237BF" w:rsidRDefault="001237BF" w:rsidP="00C50874">
      <w:r w:rsidRPr="001237BF">
        <w:tab/>
      </w:r>
    </w:p>
    <w:p w14:paraId="216091EA" w14:textId="1C68D407" w:rsidR="00C50874" w:rsidRPr="006C3282" w:rsidRDefault="00C50874" w:rsidP="00C50874">
      <w:r w:rsidRPr="006C3282">
        <w:t>Базовый сценарий</w:t>
      </w:r>
    </w:p>
    <w:p w14:paraId="7C9ADC24" w14:textId="4245C94A" w:rsidR="000607EC" w:rsidRDefault="000607EC" w:rsidP="000607EC">
      <w:pPr>
        <w:pStyle w:val="a3"/>
        <w:numPr>
          <w:ilvl w:val="0"/>
          <w:numId w:val="5"/>
        </w:numPr>
      </w:pPr>
      <w:r>
        <w:t xml:space="preserve">Администратор проверяет вручную синхронизацию данных </w:t>
      </w:r>
    </w:p>
    <w:p w14:paraId="0A47E325" w14:textId="1B30FC55" w:rsidR="000607EC" w:rsidRPr="000607EC" w:rsidRDefault="000607EC" w:rsidP="000607EC">
      <w:pPr>
        <w:pStyle w:val="a3"/>
        <w:numPr>
          <w:ilvl w:val="0"/>
          <w:numId w:val="5"/>
        </w:numPr>
      </w:pPr>
      <w:r>
        <w:t>Синх</w:t>
      </w:r>
      <w:r w:rsidR="006C3282">
        <w:t>р</w:t>
      </w:r>
      <w:r>
        <w:t>о</w:t>
      </w:r>
      <w:r w:rsidR="006C3282">
        <w:t>н</w:t>
      </w:r>
      <w:r>
        <w:t xml:space="preserve">изатор </w:t>
      </w:r>
      <w:r w:rsidR="006C3282">
        <w:t xml:space="preserve">данных присылает уведомление о </w:t>
      </w:r>
      <w:proofErr w:type="gramStart"/>
      <w:r w:rsidR="006C3282">
        <w:t>том</w:t>
      </w:r>
      <w:proofErr w:type="gramEnd"/>
      <w:r w:rsidR="006C3282">
        <w:t xml:space="preserve"> что синхронизация завершилась </w:t>
      </w:r>
    </w:p>
    <w:p w14:paraId="461C3DEB" w14:textId="43B8E6DE" w:rsidR="00C50874" w:rsidRPr="006C3282" w:rsidRDefault="00C50874" w:rsidP="00C50874">
      <w:r w:rsidRPr="006C3282">
        <w:t>Постусловия</w:t>
      </w:r>
    </w:p>
    <w:p w14:paraId="583F33CA" w14:textId="77777777" w:rsidR="006C3282" w:rsidRDefault="006C3282" w:rsidP="006C3282">
      <w:pPr>
        <w:ind w:firstLine="708"/>
      </w:pPr>
      <w:r>
        <w:t>Информация в базах данных мобильной и центральной систем актуальна.</w:t>
      </w:r>
    </w:p>
    <w:p w14:paraId="277D9975" w14:textId="1874E9EF" w:rsidR="006C3282" w:rsidRPr="006C3282" w:rsidRDefault="006C3282" w:rsidP="00C50874">
      <w:r w:rsidRPr="006C3282">
        <w:tab/>
      </w:r>
    </w:p>
    <w:p w14:paraId="0800A760" w14:textId="0BB2AE8B" w:rsidR="00C50874" w:rsidRDefault="00C50874" w:rsidP="00C50874">
      <w:r w:rsidRPr="006C3282">
        <w:t>Альтернативный сценарий</w:t>
      </w:r>
    </w:p>
    <w:p w14:paraId="60DEBC06" w14:textId="46BE09D5" w:rsidR="006C3282" w:rsidRDefault="006C3282" w:rsidP="00C50874">
      <w:r>
        <w:tab/>
        <w:t xml:space="preserve">Нет </w:t>
      </w:r>
    </w:p>
    <w:p w14:paraId="78B67CCA" w14:textId="01FCA7F9" w:rsidR="00C50874" w:rsidRDefault="00C50874" w:rsidP="00AB0DC0"/>
    <w:p w14:paraId="249834A9" w14:textId="2D240062" w:rsidR="00C50874" w:rsidRDefault="001E32FF" w:rsidP="00C50874">
      <w:pPr>
        <w:pStyle w:val="3"/>
      </w:pPr>
      <w:r>
        <w:t xml:space="preserve">Уведомить об обновлениях </w:t>
      </w:r>
    </w:p>
    <w:p w14:paraId="7E290E88" w14:textId="77777777" w:rsidR="00C50874" w:rsidRDefault="00C50874" w:rsidP="00C50874"/>
    <w:p w14:paraId="0EEA171F" w14:textId="77777777" w:rsidR="006C3282" w:rsidRDefault="006C3282" w:rsidP="00C50874">
      <w:pPr>
        <w:rPr>
          <w:highlight w:val="green"/>
        </w:rPr>
      </w:pPr>
    </w:p>
    <w:p w14:paraId="353ECBFB" w14:textId="77777777" w:rsidR="006C3282" w:rsidRDefault="006C3282" w:rsidP="00C50874">
      <w:pPr>
        <w:rPr>
          <w:highlight w:val="green"/>
        </w:rPr>
      </w:pPr>
    </w:p>
    <w:p w14:paraId="081F8121" w14:textId="4585B35D" w:rsidR="00C50874" w:rsidRPr="00600099" w:rsidRDefault="00C50874" w:rsidP="00C50874">
      <w:r w:rsidRPr="00600099">
        <w:lastRenderedPageBreak/>
        <w:t>Требования</w:t>
      </w:r>
    </w:p>
    <w:p w14:paraId="55F386CE" w14:textId="7C90DE4A" w:rsidR="006C3282" w:rsidRPr="006C3282" w:rsidRDefault="006C3282" w:rsidP="00C50874">
      <w:r>
        <w:tab/>
      </w:r>
      <w:r w:rsidR="00C82798">
        <w:t>Ф</w:t>
      </w:r>
      <w:r>
        <w:t>реймворк синхронизации данных уведомляет приложения, работающие в составе систем, об изменениях данных, чтобы они могли сразу отреагировать на эти изменения.</w:t>
      </w:r>
      <w:r w:rsidRPr="006C3282">
        <w:tab/>
      </w:r>
    </w:p>
    <w:p w14:paraId="3BA97D12" w14:textId="5CACC94C" w:rsidR="00C50874" w:rsidRPr="00600099" w:rsidRDefault="00C50874" w:rsidP="00C50874">
      <w:r w:rsidRPr="00600099">
        <w:t>Действующие лица</w:t>
      </w:r>
    </w:p>
    <w:p w14:paraId="6BB351BB" w14:textId="0E87867F" w:rsidR="00C82798" w:rsidRPr="00C82798" w:rsidRDefault="00C82798" w:rsidP="00C50874">
      <w:r w:rsidRPr="00C82798">
        <w:tab/>
        <w:t>Приложения</w:t>
      </w:r>
    </w:p>
    <w:p w14:paraId="702FEA36" w14:textId="069FA355" w:rsidR="00C50874" w:rsidRPr="00C82798" w:rsidRDefault="00C50874" w:rsidP="00C50874">
      <w:r w:rsidRPr="00C82798">
        <w:t>Предусловия</w:t>
      </w:r>
    </w:p>
    <w:p w14:paraId="3549B105" w14:textId="27CACCE9" w:rsidR="00C82798" w:rsidRPr="00C82798" w:rsidRDefault="00C82798" w:rsidP="00C50874">
      <w:r>
        <w:tab/>
        <w:t xml:space="preserve">Нет </w:t>
      </w:r>
      <w:r w:rsidRPr="00C82798">
        <w:tab/>
      </w:r>
    </w:p>
    <w:p w14:paraId="2438123C" w14:textId="1D5D4762" w:rsidR="00C82798" w:rsidRPr="00C82798" w:rsidRDefault="00C50874" w:rsidP="00C50874">
      <w:r w:rsidRPr="00C82798">
        <w:t>Базовый сценарий</w:t>
      </w:r>
    </w:p>
    <w:p w14:paraId="3D146A78" w14:textId="7410F697" w:rsidR="00C82798" w:rsidRPr="00C82798" w:rsidRDefault="00600099" w:rsidP="00600099">
      <w:pPr>
        <w:pStyle w:val="a3"/>
        <w:ind w:left="1425"/>
      </w:pPr>
      <w:r>
        <w:t xml:space="preserve">Приходит уведомление от приложения об обновлении </w:t>
      </w:r>
    </w:p>
    <w:p w14:paraId="1D083167" w14:textId="709F4229" w:rsidR="00C50874" w:rsidRPr="00600099" w:rsidRDefault="00C50874" w:rsidP="00C50874">
      <w:r w:rsidRPr="00600099">
        <w:t>Постусловия</w:t>
      </w:r>
    </w:p>
    <w:p w14:paraId="036AC70A" w14:textId="77777777" w:rsidR="00600099" w:rsidRDefault="00600099" w:rsidP="00600099">
      <w:pPr>
        <w:ind w:firstLine="708"/>
      </w:pPr>
      <w:r w:rsidRPr="00600099">
        <w:tab/>
      </w:r>
      <w:r>
        <w:t>Информация в базах данных мобильной и центральной систем актуальна.</w:t>
      </w:r>
    </w:p>
    <w:p w14:paraId="28BA1655" w14:textId="32628B26" w:rsidR="00600099" w:rsidRPr="001E32FF" w:rsidRDefault="00600099" w:rsidP="00C50874">
      <w:pPr>
        <w:rPr>
          <w:highlight w:val="green"/>
        </w:rPr>
      </w:pPr>
    </w:p>
    <w:p w14:paraId="5E5C003A" w14:textId="0980F358" w:rsidR="00C50874" w:rsidRDefault="00C50874" w:rsidP="00C50874">
      <w:r w:rsidRPr="00600099">
        <w:t>Альтернативный сценарий</w:t>
      </w:r>
    </w:p>
    <w:p w14:paraId="330435D6" w14:textId="77672735" w:rsidR="00600099" w:rsidRDefault="00600099" w:rsidP="00C50874">
      <w:r>
        <w:tab/>
        <w:t xml:space="preserve">Нет </w:t>
      </w:r>
    </w:p>
    <w:p w14:paraId="54C4B2E7" w14:textId="191031A6" w:rsidR="00C50874" w:rsidRDefault="00C50874" w:rsidP="00AB0DC0"/>
    <w:p w14:paraId="1D4D5CBD" w14:textId="77777777" w:rsidR="00C50874" w:rsidRPr="00407033" w:rsidRDefault="00C50874" w:rsidP="00AB0DC0"/>
    <w:p w14:paraId="71038EA7" w14:textId="77777777" w:rsidR="00AB0DC0" w:rsidRPr="00407033" w:rsidRDefault="00AB0DC0" w:rsidP="00C36315"/>
    <w:sectPr w:rsidR="00AB0DC0" w:rsidRPr="00407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482C"/>
    <w:multiLevelType w:val="hybridMultilevel"/>
    <w:tmpl w:val="AC2EE9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30765"/>
    <w:multiLevelType w:val="hybridMultilevel"/>
    <w:tmpl w:val="D36C7942"/>
    <w:lvl w:ilvl="0" w:tplc="FFFFFFF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07270FA"/>
    <w:multiLevelType w:val="hybridMultilevel"/>
    <w:tmpl w:val="E3442AE6"/>
    <w:lvl w:ilvl="0" w:tplc="FFFFFFF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 w15:restartNumberingAfterBreak="0">
    <w:nsid w:val="50DC3C34"/>
    <w:multiLevelType w:val="hybridMultilevel"/>
    <w:tmpl w:val="8D86F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515A9"/>
    <w:multiLevelType w:val="hybridMultilevel"/>
    <w:tmpl w:val="75BE68FE"/>
    <w:lvl w:ilvl="0" w:tplc="FFFFFFF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7F02418C"/>
    <w:multiLevelType w:val="hybridMultilevel"/>
    <w:tmpl w:val="AC2EE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15"/>
    <w:rsid w:val="00032C0B"/>
    <w:rsid w:val="000607EC"/>
    <w:rsid w:val="0006713B"/>
    <w:rsid w:val="00076F41"/>
    <w:rsid w:val="000C478E"/>
    <w:rsid w:val="001237BF"/>
    <w:rsid w:val="00155D1C"/>
    <w:rsid w:val="001B04FD"/>
    <w:rsid w:val="001E32FF"/>
    <w:rsid w:val="00203A0E"/>
    <w:rsid w:val="00204C52"/>
    <w:rsid w:val="00217D47"/>
    <w:rsid w:val="002266BB"/>
    <w:rsid w:val="00244E12"/>
    <w:rsid w:val="00256151"/>
    <w:rsid w:val="002A0048"/>
    <w:rsid w:val="002D3402"/>
    <w:rsid w:val="002F0012"/>
    <w:rsid w:val="002F2564"/>
    <w:rsid w:val="00325696"/>
    <w:rsid w:val="003278B4"/>
    <w:rsid w:val="00330DBB"/>
    <w:rsid w:val="003771F7"/>
    <w:rsid w:val="00387C04"/>
    <w:rsid w:val="003B7A53"/>
    <w:rsid w:val="00407033"/>
    <w:rsid w:val="00496526"/>
    <w:rsid w:val="0058666C"/>
    <w:rsid w:val="005B6A52"/>
    <w:rsid w:val="005E7D37"/>
    <w:rsid w:val="00600099"/>
    <w:rsid w:val="00694C2C"/>
    <w:rsid w:val="006C3282"/>
    <w:rsid w:val="006C3629"/>
    <w:rsid w:val="007418D2"/>
    <w:rsid w:val="00797C20"/>
    <w:rsid w:val="007C030D"/>
    <w:rsid w:val="00A2349D"/>
    <w:rsid w:val="00A9381E"/>
    <w:rsid w:val="00A95767"/>
    <w:rsid w:val="00AB0DC0"/>
    <w:rsid w:val="00AB64A6"/>
    <w:rsid w:val="00AE4C16"/>
    <w:rsid w:val="00AE5314"/>
    <w:rsid w:val="00B23684"/>
    <w:rsid w:val="00B31849"/>
    <w:rsid w:val="00B3300E"/>
    <w:rsid w:val="00C30026"/>
    <w:rsid w:val="00C36315"/>
    <w:rsid w:val="00C50874"/>
    <w:rsid w:val="00C82798"/>
    <w:rsid w:val="00D86170"/>
    <w:rsid w:val="00E31266"/>
    <w:rsid w:val="00EA0C11"/>
    <w:rsid w:val="00EF3497"/>
    <w:rsid w:val="00FB751B"/>
    <w:rsid w:val="00FC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DAD0C"/>
  <w15:chartTrackingRefBased/>
  <w15:docId w15:val="{C6381EFB-FD2D-4862-9ED5-2A5F45A9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3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3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18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31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C3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C36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Subtitle"/>
    <w:basedOn w:val="a"/>
    <w:next w:val="a"/>
    <w:link w:val="a5"/>
    <w:uiPriority w:val="11"/>
    <w:qFormat/>
    <w:rsid w:val="006C36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6C3629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7418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Игорь Серков</cp:lastModifiedBy>
  <cp:revision>34</cp:revision>
  <dcterms:created xsi:type="dcterms:W3CDTF">2024-09-30T17:11:00Z</dcterms:created>
  <dcterms:modified xsi:type="dcterms:W3CDTF">2024-10-16T16:25:00Z</dcterms:modified>
</cp:coreProperties>
</file>