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rPr/>
      </w:pPr>
      <w:bookmarkStart w:id="0" w:name="_4n5z5wis73ug"/>
      <w:bookmarkEnd w:id="0"/>
      <w:r>
        <w:rPr>
          <w:rFonts w:eastAsia="Proxima Nova" w:cs="Proxima Nova" w:ascii="Proxima Nova" w:hAnsi="Proxima Nova"/>
        </w:rPr>
        <w:t>Game Rules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Codebreaker</w:t>
      </w:r>
      <w:r>
        <w:rPr>
          <w:rFonts w:eastAsia="Proxima Nova" w:cs="Proxima Nova" w:ascii="Proxima Nova" w:hAnsi="Proxima Nova"/>
        </w:rPr>
        <w:t xml:space="preserve"> is a logic game in which a code-breaker tries to break a </w:t>
      </w:r>
      <w:r>
        <w:rPr>
          <w:rFonts w:eastAsia="Proxima Nova" w:cs="Proxima Nova" w:ascii="Proxima Nova" w:hAnsi="Proxima Nova"/>
          <w:b/>
        </w:rPr>
        <w:t>secret code</w:t>
      </w:r>
      <w:r>
        <w:rPr>
          <w:rFonts w:eastAsia="Proxima Nova" w:cs="Proxima Nova" w:ascii="Proxima Nova" w:hAnsi="Proxima Nova"/>
        </w:rPr>
        <w:t xml:space="preserve"> created by a code-maker. The </w:t>
      </w:r>
      <w:r>
        <w:rPr>
          <w:rFonts w:eastAsia="Proxima Nova" w:cs="Proxima Nova" w:ascii="Proxima Nova" w:hAnsi="Proxima Nova"/>
          <w:b/>
        </w:rPr>
        <w:t>codemaker</w:t>
      </w:r>
      <w:r>
        <w:rPr>
          <w:rFonts w:eastAsia="Proxima Nova" w:cs="Proxima Nova" w:ascii="Proxima Nova" w:hAnsi="Proxima Nova"/>
        </w:rPr>
        <w:t xml:space="preserve">, which will be played by the application we’re going to write, creates a secret code of </w:t>
      </w:r>
      <w:r>
        <w:rPr>
          <w:rFonts w:eastAsia="Proxima Nova" w:cs="Proxima Nova" w:ascii="Proxima Nova" w:hAnsi="Proxima Nova"/>
          <w:b/>
        </w:rPr>
        <w:t>four numbers</w:t>
      </w:r>
      <w:r>
        <w:rPr>
          <w:rFonts w:eastAsia="Proxima Nova" w:cs="Proxima Nova" w:ascii="Proxima Nova" w:hAnsi="Proxima Nova"/>
        </w:rPr>
        <w:t xml:space="preserve"> between </w:t>
      </w:r>
      <w:r>
        <w:rPr>
          <w:rFonts w:eastAsia="Proxima Nova" w:cs="Proxima Nova" w:ascii="Proxima Nova" w:hAnsi="Proxima Nova"/>
          <w:b/>
        </w:rPr>
        <w:t>1 and 6.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The codebreaker </w:t>
      </w:r>
      <w:r>
        <w:rPr>
          <w:rFonts w:eastAsia="Proxima Nova" w:cs="Proxima Nova" w:ascii="Proxima Nova" w:hAnsi="Proxima Nova"/>
          <w:b/>
        </w:rPr>
        <w:t>gets</w:t>
      </w:r>
      <w:r>
        <w:rPr>
          <w:rFonts w:eastAsia="Proxima Nova" w:cs="Proxima Nova" w:ascii="Proxima Nova" w:hAnsi="Proxima Nova"/>
        </w:rPr>
        <w:t xml:space="preserve"> some number of chances to break the code (depends on chosen difficulty). In each turn, the </w:t>
      </w:r>
      <w:r>
        <w:rPr>
          <w:rFonts w:eastAsia="Proxima Nova" w:cs="Proxima Nova" w:ascii="Proxima Nova" w:hAnsi="Proxima Nova"/>
          <w:b/>
        </w:rPr>
        <w:t>codebreaker</w:t>
      </w:r>
      <w:r>
        <w:rPr>
          <w:rFonts w:eastAsia="Proxima Nova" w:cs="Proxima Nova" w:ascii="Proxima Nova" w:hAnsi="Proxima Nova"/>
        </w:rPr>
        <w:t xml:space="preserve"> makes a guess of </w:t>
      </w:r>
      <w:r>
        <w:rPr>
          <w:rFonts w:eastAsia="Proxima Nova" w:cs="Proxima Nova" w:ascii="Proxima Nova" w:hAnsi="Proxima Nova"/>
          <w:b/>
        </w:rPr>
        <w:t>4</w:t>
      </w:r>
      <w:r>
        <w:rPr>
          <w:rFonts w:eastAsia="Proxima Nova" w:cs="Proxima Nova" w:ascii="Proxima Nova" w:hAnsi="Proxima Nova"/>
        </w:rPr>
        <w:t xml:space="preserve"> numbers. The </w:t>
      </w:r>
      <w:r>
        <w:rPr>
          <w:rFonts w:eastAsia="Proxima Nova" w:cs="Proxima Nova" w:ascii="Proxima Nova" w:hAnsi="Proxima Nova"/>
          <w:b/>
        </w:rPr>
        <w:t>codemaker</w:t>
      </w:r>
      <w:r>
        <w:rPr>
          <w:rFonts w:eastAsia="Proxima Nova" w:cs="Proxima Nova" w:ascii="Proxima Nova" w:hAnsi="Proxima Nova"/>
        </w:rPr>
        <w:t xml:space="preserve"> then marks the guess with up to 4 signs - </w:t>
      </w:r>
      <w:r>
        <w:rPr>
          <w:rFonts w:eastAsia="Proxima Nova" w:cs="Proxima Nova" w:ascii="Proxima Nova" w:hAnsi="Proxima Nova"/>
          <w:b/>
          <w:sz w:val="36"/>
          <w:szCs w:val="36"/>
        </w:rPr>
        <w:t>+</w:t>
      </w:r>
      <w:r>
        <w:rPr>
          <w:rFonts w:eastAsia="Proxima Nova" w:cs="Proxima Nova" w:ascii="Proxima Nova" w:hAnsi="Proxima Nova"/>
        </w:rPr>
        <w:t xml:space="preserve"> or </w:t>
      </w:r>
      <w:r>
        <w:rPr>
          <w:rFonts w:eastAsia="Proxima Nova" w:cs="Proxima Nova" w:ascii="Proxima Nova" w:hAnsi="Proxima Nova"/>
          <w:b/>
          <w:sz w:val="28"/>
          <w:szCs w:val="28"/>
        </w:rPr>
        <w:t>-</w:t>
      </w:r>
      <w:r>
        <w:rPr>
          <w:rFonts w:eastAsia="Proxima Nova" w:cs="Proxima Nova" w:ascii="Proxima Nova" w:hAnsi="Proxima Nova"/>
        </w:rPr>
        <w:t xml:space="preserve"> or </w:t>
      </w:r>
      <w:r>
        <w:rPr>
          <w:rFonts w:eastAsia="Proxima Nova" w:cs="Proxima Nova" w:ascii="Proxima Nova" w:hAnsi="Proxima Nova"/>
          <w:b/>
        </w:rPr>
        <w:t>empty spaces</w:t>
      </w:r>
      <w:r>
        <w:rPr>
          <w:rFonts w:eastAsia="Proxima Nova" w:cs="Proxima Nova" w:ascii="Proxima Nova" w:hAnsi="Proxima Nova"/>
        </w:rPr>
        <w:t>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A </w:t>
      </w:r>
      <w:r>
        <w:rPr>
          <w:rFonts w:eastAsia="Proxima Nova" w:cs="Proxima Nova" w:ascii="Proxima Nova" w:hAnsi="Proxima Nova"/>
          <w:b/>
        </w:rPr>
        <w:t>+</w:t>
      </w:r>
      <w:r>
        <w:rPr>
          <w:rFonts w:eastAsia="Proxima Nova" w:cs="Proxima Nova" w:ascii="Proxima Nova" w:hAnsi="Proxima Nova"/>
        </w:rPr>
        <w:t xml:space="preserve"> indicates an exact match: one of the numbers in the guess is the same as one of the numbers in the secret code and in the same position. For example:</w:t>
      </w:r>
    </w:p>
    <w:p>
      <w:pPr>
        <w:pStyle w:val="Normal"/>
        <w:spacing w:before="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Secret number</w:t>
      </w:r>
      <w:r>
        <w:rPr>
          <w:rFonts w:eastAsia="Proxima Nova" w:cs="Proxima Nova" w:ascii="Proxima Nova" w:hAnsi="Proxima Nova"/>
        </w:rPr>
        <w:t xml:space="preserve"> - 1234</w:t>
      </w:r>
    </w:p>
    <w:p>
      <w:pPr>
        <w:pStyle w:val="Normal"/>
        <w:spacing w:before="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Input number</w:t>
      </w:r>
      <w:r>
        <w:rPr>
          <w:rFonts w:eastAsia="Proxima Nova" w:cs="Proxima Nova" w:ascii="Proxima Nova" w:hAnsi="Proxima Nova"/>
        </w:rPr>
        <w:t xml:space="preserve"> - 6264</w:t>
      </w:r>
    </w:p>
    <w:p>
      <w:pPr>
        <w:pStyle w:val="Normal"/>
        <w:spacing w:before="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Number of pluses</w:t>
      </w:r>
      <w:r>
        <w:rPr>
          <w:rFonts w:eastAsia="Proxima Nova" w:cs="Proxima Nova" w:ascii="Proxima Nova" w:hAnsi="Proxima Nova"/>
        </w:rPr>
        <w:t xml:space="preserve"> - 2 (second and fourth position)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A </w:t>
      </w:r>
      <w:r>
        <w:rPr>
          <w:rFonts w:eastAsia="Proxima Nova" w:cs="Proxima Nova" w:ascii="Proxima Nova" w:hAnsi="Proxima Nova"/>
          <w:b/>
        </w:rPr>
        <w:t>-</w:t>
      </w:r>
      <w:r>
        <w:rPr>
          <w:rFonts w:eastAsia="Proxima Nova" w:cs="Proxima Nova" w:ascii="Proxima Nova" w:hAnsi="Proxima Nova"/>
        </w:rPr>
        <w:t xml:space="preserve"> indicates a number match: one of the numbers in the guess is the same as one of the numbers in the secret code but in a different position. For example:</w:t>
      </w:r>
    </w:p>
    <w:p>
      <w:pPr>
        <w:pStyle w:val="Normal"/>
        <w:spacing w:before="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Secret number</w:t>
      </w:r>
      <w:r>
        <w:rPr>
          <w:rFonts w:eastAsia="Proxima Nova" w:cs="Proxima Nova" w:ascii="Proxima Nova" w:hAnsi="Proxima Nova"/>
        </w:rPr>
        <w:t xml:space="preserve"> - 1234</w:t>
      </w:r>
    </w:p>
    <w:p>
      <w:pPr>
        <w:pStyle w:val="Normal"/>
        <w:spacing w:before="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Input number</w:t>
      </w:r>
      <w:r>
        <w:rPr>
          <w:rFonts w:eastAsia="Proxima Nova" w:cs="Proxima Nova" w:ascii="Proxima Nova" w:hAnsi="Proxima Nova"/>
        </w:rPr>
        <w:t xml:space="preserve"> - 6462</w:t>
      </w:r>
    </w:p>
    <w:p>
      <w:pPr>
        <w:pStyle w:val="Normal"/>
        <w:spacing w:before="0" w:after="0"/>
        <w:ind w:left="72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Number of minuses</w:t>
      </w:r>
      <w:r>
        <w:rPr>
          <w:rFonts w:eastAsia="Proxima Nova" w:cs="Proxima Nova" w:ascii="Proxima Nova" w:hAnsi="Proxima Nova"/>
        </w:rPr>
        <w:t xml:space="preserve"> - 2 (second and fourth position)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An empty space indicates that there is not a current digit in a secret number.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If </w:t>
      </w:r>
      <w:r>
        <w:rPr>
          <w:rFonts w:eastAsia="Proxima Nova" w:cs="Proxima Nova" w:ascii="Proxima Nova" w:hAnsi="Proxima Nova"/>
          <w:b/>
        </w:rPr>
        <w:t>codebreaker</w:t>
      </w:r>
      <w:r>
        <w:rPr>
          <w:rFonts w:eastAsia="Proxima Nova" w:cs="Proxima Nova" w:ascii="Proxima Nova" w:hAnsi="Proxima Nova"/>
        </w:rPr>
        <w:t xml:space="preserve"> inputs the exact number as a secret number - </w:t>
      </w:r>
      <w:r>
        <w:rPr>
          <w:rFonts w:eastAsia="Proxima Nova" w:cs="Proxima Nova" w:ascii="Proxima Nova" w:hAnsi="Proxima Nova"/>
          <w:b/>
        </w:rPr>
        <w:t>codebreaker</w:t>
      </w:r>
      <w:r>
        <w:rPr>
          <w:rFonts w:eastAsia="Proxima Nova" w:cs="Proxima Nova" w:ascii="Proxima Nova" w:hAnsi="Proxima Nova"/>
        </w:rPr>
        <w:t xml:space="preserve"> wins the game. If all attempts are spent - codebreaker loses.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Codebreaker</w:t>
      </w:r>
      <w:r>
        <w:rPr>
          <w:rFonts w:eastAsia="Proxima Nova" w:cs="Proxima Nova" w:ascii="Proxima Nova" w:hAnsi="Proxima Nova"/>
        </w:rPr>
        <w:t xml:space="preserve"> also has some number of hints(depends on chosen difficulty). If a user takes a hint - he receives back a separate digit of the secret code.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type Sort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"/>
      <w:lvlJc w:val="left"/>
      <w:pPr>
        <w:ind w:left="720" w:hanging="360"/>
      </w:pPr>
      <w:rPr>
        <w:rFonts w:ascii="Monotype Sorts" w:hAnsi="Monotype Sorts" w:cs="Monotype Sort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/>
      <w:sz w:val="28"/>
      <w:u w:val="none"/>
    </w:rPr>
  </w:style>
  <w:style w:type="character" w:styleId="ListLabel56">
    <w:name w:val="ListLabel 56"/>
    <w:qFormat/>
    <w:rPr>
      <w:rFonts w:ascii="Proxima Nova" w:hAnsi="Proxima Nova"/>
      <w:sz w:val="28"/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rFonts w:ascii="Proxima Nova" w:hAnsi="Proxima Nova" w:eastAsia="Proxima Nova" w:cs="Proxima Nova"/>
      <w:b/>
      <w:color w:val="1155CC"/>
      <w:sz w:val="24"/>
      <w:szCs w:val="24"/>
      <w:highlight w:val="white"/>
      <w:u w:val="single"/>
    </w:rPr>
  </w:style>
  <w:style w:type="character" w:styleId="ListLabel66">
    <w:name w:val="ListLabel 66"/>
    <w:qFormat/>
    <w:rPr>
      <w:rFonts w:ascii="Proxima Nova" w:hAnsi="Proxima Nova" w:eastAsia="Proxima Nova" w:cs="Proxima Nova"/>
      <w:color w:val="1155CC"/>
      <w:sz w:val="24"/>
      <w:szCs w:val="24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 LibreOffice_project/00m0$Build-2</Application>
  <Pages>1</Pages>
  <Words>259</Words>
  <Characters>1095</Characters>
  <CharactersWithSpaces>1333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2018-11-22T00:02:49Z</dcterms:modified>
  <cp:revision>2</cp:revision>
  <dc:subject/>
  <dc:title/>
</cp:coreProperties>
</file>