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829" w:rsidRDefault="00C67829" w:rsidP="00C67829">
      <w:pPr>
        <w:pStyle w:val="Pr-formataoHTML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#(1) Carregamento das bibliotecas</w:t>
      </w:r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#(2) Entradas de dados</w:t>
      </w:r>
      <w:r>
        <w:rPr>
          <w:color w:val="7A7E85"/>
        </w:rPr>
        <w:br/>
      </w:r>
      <w:proofErr w:type="spellStart"/>
      <w:r>
        <w:rPr>
          <w:color w:val="BCBEC4"/>
        </w:rPr>
        <w:t>dados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#(3) Processamento de dados</w:t>
      </w:r>
      <w:r>
        <w:rPr>
          <w:color w:val="7A7E85"/>
        </w:rPr>
        <w:br/>
      </w:r>
      <w:r>
        <w:rPr>
          <w:color w:val="BCBEC4"/>
        </w:rPr>
        <w:t xml:space="preserve">media = </w:t>
      </w:r>
      <w:proofErr w:type="spellStart"/>
      <w:r>
        <w:rPr>
          <w:color w:val="BCBEC4"/>
        </w:rPr>
        <w:t>np.mean</w:t>
      </w:r>
      <w:proofErr w:type="spellEnd"/>
      <w:r>
        <w:rPr>
          <w:color w:val="BCBEC4"/>
        </w:rPr>
        <w:t>(dados)</w:t>
      </w:r>
      <w:r>
        <w:rPr>
          <w:color w:val="BCBEC4"/>
        </w:rPr>
        <w:br/>
        <w:t xml:space="preserve">mediana = </w:t>
      </w:r>
      <w:proofErr w:type="spellStart"/>
      <w:r>
        <w:rPr>
          <w:color w:val="BCBEC4"/>
        </w:rPr>
        <w:t>np.median</w:t>
      </w:r>
      <w:proofErr w:type="spellEnd"/>
      <w:r>
        <w:rPr>
          <w:color w:val="BCBEC4"/>
        </w:rPr>
        <w:t>(dados)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Arredondamento do dados</w:t>
      </w:r>
      <w:r>
        <w:rPr>
          <w:color w:val="7A7E85"/>
        </w:rPr>
        <w:br/>
      </w:r>
      <w:r>
        <w:rPr>
          <w:color w:val="BCBEC4"/>
        </w:rPr>
        <w:t xml:space="preserve">media = </w:t>
      </w:r>
      <w:proofErr w:type="spellStart"/>
      <w:r>
        <w:rPr>
          <w:color w:val="BCBEC4"/>
        </w:rPr>
        <w:t>np.round</w:t>
      </w:r>
      <w:proofErr w:type="spellEnd"/>
      <w:r>
        <w:rPr>
          <w:color w:val="BCBEC4"/>
        </w:rPr>
        <w:t xml:space="preserve">(media, </w:t>
      </w:r>
      <w:proofErr w:type="spellStart"/>
      <w:r>
        <w:rPr>
          <w:color w:val="AA4926"/>
        </w:rPr>
        <w:t>decimals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mediana = </w:t>
      </w:r>
      <w:proofErr w:type="spellStart"/>
      <w:r>
        <w:rPr>
          <w:color w:val="BCBEC4"/>
        </w:rPr>
        <w:t>np.round</w:t>
      </w:r>
      <w:proofErr w:type="spellEnd"/>
      <w:r>
        <w:rPr>
          <w:color w:val="BCBEC4"/>
        </w:rPr>
        <w:t xml:space="preserve">(mediana, </w:t>
      </w:r>
      <w:proofErr w:type="spellStart"/>
      <w:r>
        <w:rPr>
          <w:color w:val="AA4926"/>
        </w:rPr>
        <w:t>decimals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Calculos</w:t>
      </w:r>
      <w:proofErr w:type="spellEnd"/>
      <w:r>
        <w:rPr>
          <w:color w:val="7A7E85"/>
        </w:rPr>
        <w:t xml:space="preserve"> para o </w:t>
      </w:r>
      <w:proofErr w:type="spellStart"/>
      <w:r>
        <w:rPr>
          <w:color w:val="7A7E85"/>
        </w:rPr>
        <w:t>boxplot</w:t>
      </w:r>
      <w:proofErr w:type="spellEnd"/>
      <w:r>
        <w:rPr>
          <w:color w:val="7A7E85"/>
        </w:rPr>
        <w:br/>
      </w:r>
      <w:r>
        <w:rPr>
          <w:color w:val="BCBEC4"/>
        </w:rPr>
        <w:t xml:space="preserve">Q1 = </w:t>
      </w:r>
      <w:proofErr w:type="spellStart"/>
      <w:r>
        <w:rPr>
          <w:color w:val="BCBEC4"/>
        </w:rPr>
        <w:t>np.percentile</w:t>
      </w:r>
      <w:proofErr w:type="spellEnd"/>
      <w:r>
        <w:rPr>
          <w:color w:val="BCBEC4"/>
        </w:rPr>
        <w:t xml:space="preserve">(dados,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method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averaged_inverted_cdf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Q2 = </w:t>
      </w:r>
      <w:proofErr w:type="spellStart"/>
      <w:r>
        <w:rPr>
          <w:color w:val="BCBEC4"/>
        </w:rPr>
        <w:t>np.percentile</w:t>
      </w:r>
      <w:proofErr w:type="spellEnd"/>
      <w:r>
        <w:rPr>
          <w:color w:val="BCBEC4"/>
        </w:rPr>
        <w:t xml:space="preserve">(dados,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method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averaged_inverted_cdf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Q3 = </w:t>
      </w:r>
      <w:proofErr w:type="spellStart"/>
      <w:r>
        <w:rPr>
          <w:color w:val="BCBEC4"/>
        </w:rPr>
        <w:t>np.percentile</w:t>
      </w:r>
      <w:proofErr w:type="spellEnd"/>
      <w:r>
        <w:rPr>
          <w:color w:val="BCBEC4"/>
        </w:rPr>
        <w:t xml:space="preserve">(dados,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method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averaged_inverted_cdf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aprovados = []</w:t>
      </w:r>
      <w:r>
        <w:rPr>
          <w:color w:val="BCBEC4"/>
        </w:rPr>
        <w:br/>
        <w:t>reprovados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dados: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dados[i] &gt;=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aprovados.append</w:t>
      </w:r>
      <w:proofErr w:type="spellEnd"/>
      <w:r>
        <w:rPr>
          <w:color w:val="BCBEC4"/>
        </w:rPr>
        <w:t>(dados[i])</w:t>
      </w:r>
      <w:r>
        <w:rPr>
          <w:color w:val="BCBEC4"/>
        </w:rPr>
        <w:br/>
        <w:t xml:space="preserve">        i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reprovados.append</w:t>
      </w:r>
      <w:proofErr w:type="spellEnd"/>
      <w:r>
        <w:rPr>
          <w:color w:val="BCBEC4"/>
        </w:rPr>
        <w:t>(dados[i])</w:t>
      </w:r>
      <w:r>
        <w:rPr>
          <w:color w:val="BCBEC4"/>
        </w:rPr>
        <w:br/>
        <w:t xml:space="preserve">        i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BCBEC4"/>
        </w:rPr>
        <w:t>varr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np.var</w:t>
      </w:r>
      <w:proofErr w:type="spellEnd"/>
      <w:r>
        <w:rPr>
          <w:color w:val="BCBEC4"/>
        </w:rPr>
        <w:t>(reprovados)</w:t>
      </w:r>
      <w:r>
        <w:rPr>
          <w:color w:val="BCBEC4"/>
        </w:rPr>
        <w:br/>
        <w:t xml:space="preserve">vara = </w:t>
      </w:r>
      <w:proofErr w:type="spellStart"/>
      <w:r>
        <w:rPr>
          <w:color w:val="BCBEC4"/>
        </w:rPr>
        <w:t>np.var</w:t>
      </w:r>
      <w:proofErr w:type="spellEnd"/>
      <w:r>
        <w:rPr>
          <w:color w:val="BCBEC4"/>
        </w:rPr>
        <w:t>(aprovados)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#(4) Resultados e visualizações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das notas dos alunos é: </w:t>
      </w:r>
      <w:r>
        <w:rPr>
          <w:color w:val="CF8E6D"/>
        </w:rPr>
        <w:t>{</w:t>
      </w:r>
      <w:r>
        <w:rPr>
          <w:color w:val="BCBEC4"/>
        </w:rPr>
        <w:t>media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mediana das notas é: </w:t>
      </w:r>
      <w:r>
        <w:rPr>
          <w:color w:val="CF8E6D"/>
        </w:rPr>
        <w:t>{</w:t>
      </w:r>
      <w:r>
        <w:rPr>
          <w:color w:val="BCBEC4"/>
        </w:rPr>
        <w:t>mediana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f"|Q1 = </w:t>
      </w:r>
      <w:r>
        <w:rPr>
          <w:color w:val="CF8E6D"/>
        </w:rPr>
        <w:t>{</w:t>
      </w:r>
      <w:r>
        <w:rPr>
          <w:color w:val="BCBEC4"/>
        </w:rPr>
        <w:t>Q1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f"|Q2 = </w:t>
      </w:r>
      <w:r>
        <w:rPr>
          <w:color w:val="CF8E6D"/>
        </w:rPr>
        <w:t>{</w:t>
      </w:r>
      <w:r>
        <w:rPr>
          <w:color w:val="BCBEC4"/>
        </w:rPr>
        <w:t>Q2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f"|Q3 = </w:t>
      </w:r>
      <w:r>
        <w:rPr>
          <w:color w:val="CF8E6D"/>
        </w:rPr>
        <w:t>{</w:t>
      </w:r>
      <w:r>
        <w:rPr>
          <w:color w:val="BCBEC4"/>
        </w:rPr>
        <w:t>Q3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f"Foram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(aprovados)</w:t>
      </w:r>
      <w:r>
        <w:rPr>
          <w:color w:val="CF8E6D"/>
        </w:rPr>
        <w:t>}</w:t>
      </w:r>
      <w:r>
        <w:rPr>
          <w:color w:val="6AAB73"/>
        </w:rPr>
        <w:t xml:space="preserve"> aprovados, com as notas: </w:t>
      </w:r>
      <w:r>
        <w:rPr>
          <w:color w:val="CF8E6D"/>
        </w:rPr>
        <w:t>{</w:t>
      </w:r>
      <w:r>
        <w:rPr>
          <w:color w:val="BCBEC4"/>
        </w:rPr>
        <w:t>aprovados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f"Com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variancia</w:t>
      </w:r>
      <w:proofErr w:type="spellEnd"/>
      <w:r>
        <w:rPr>
          <w:color w:val="6AAB73"/>
        </w:rPr>
        <w:t xml:space="preserve"> de </w:t>
      </w:r>
      <w:r>
        <w:rPr>
          <w:color w:val="CF8E6D"/>
        </w:rPr>
        <w:t>{</w:t>
      </w:r>
      <w:r>
        <w:rPr>
          <w:color w:val="BCBEC4"/>
        </w:rPr>
        <w:t>vara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f"Foram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(reprovados)</w:t>
      </w:r>
      <w:r>
        <w:rPr>
          <w:color w:val="CF8E6D"/>
        </w:rPr>
        <w:t>}</w:t>
      </w:r>
      <w:r>
        <w:rPr>
          <w:color w:val="6AAB73"/>
        </w:rPr>
        <w:t xml:space="preserve"> reprovados, com as notas: </w:t>
      </w:r>
      <w:r>
        <w:rPr>
          <w:color w:val="CF8E6D"/>
        </w:rPr>
        <w:t>{</w:t>
      </w:r>
      <w:r>
        <w:rPr>
          <w:color w:val="BCBEC4"/>
        </w:rPr>
        <w:t>reprovados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f"Com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variancia</w:t>
      </w:r>
      <w:proofErr w:type="spellEnd"/>
      <w:r>
        <w:rPr>
          <w:color w:val="6AAB73"/>
        </w:rPr>
        <w:t xml:space="preserve"> de </w:t>
      </w:r>
      <w:r>
        <w:rPr>
          <w:color w:val="CF8E6D"/>
        </w:rPr>
        <w:t>{</w:t>
      </w:r>
      <w:proofErr w:type="spellStart"/>
      <w:r>
        <w:rPr>
          <w:color w:val="BCBEC4"/>
        </w:rPr>
        <w:t>varr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f"Existem</w:t>
      </w:r>
      <w:proofErr w:type="spellEnd"/>
      <w:r>
        <w:rPr>
          <w:color w:val="6AAB73"/>
        </w:rPr>
        <w:t xml:space="preserve"> mais alunos aprovados do que reprovados, com a </w:t>
      </w:r>
      <w:proofErr w:type="spellStart"/>
      <w:r>
        <w:rPr>
          <w:color w:val="6AAB73"/>
        </w:rPr>
        <w:t>variancia</w:t>
      </w:r>
      <w:proofErr w:type="spellEnd"/>
      <w:r>
        <w:rPr>
          <w:color w:val="6AAB73"/>
        </w:rPr>
        <w:t xml:space="preserve"> dos aprovados sendo maior que a dos aprovados"</w:t>
      </w:r>
      <w:r>
        <w:rPr>
          <w:color w:val="BCBEC4"/>
        </w:rPr>
        <w:t>)</w:t>
      </w:r>
      <w:r>
        <w:rPr>
          <w:color w:val="BCBEC4"/>
        </w:rPr>
        <w:br/>
      </w:r>
    </w:p>
    <w:p w:rsidR="00366D07" w:rsidRDefault="00366D07" w:rsidP="00366D07">
      <w:pPr>
        <w:pStyle w:val="Pr-formataoHTML"/>
        <w:shd w:val="clear" w:color="auto" w:fill="1E1F22"/>
        <w:rPr>
          <w:color w:val="BCBEC4"/>
        </w:rPr>
      </w:pPr>
      <w:bookmarkStart w:id="0" w:name="_GoBack"/>
      <w:bookmarkEnd w:id="0"/>
    </w:p>
    <w:p w:rsidR="004110B0" w:rsidRDefault="004110B0"/>
    <w:sectPr w:rsidR="00411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0"/>
    <w:rsid w:val="00366D07"/>
    <w:rsid w:val="004110B0"/>
    <w:rsid w:val="005B6FBC"/>
    <w:rsid w:val="006115F7"/>
    <w:rsid w:val="008004B6"/>
    <w:rsid w:val="00C6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EFF4"/>
  <w15:chartTrackingRefBased/>
  <w15:docId w15:val="{34EEF867-BCCD-4EB8-9A22-23673DCB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0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2025-03-07T00:56:00Z</dcterms:created>
  <dcterms:modified xsi:type="dcterms:W3CDTF">2025-03-07T00:56:00Z</dcterms:modified>
</cp:coreProperties>
</file>