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proofErr w:type="spellStart"/>
      <w:r>
        <w:rPr>
          <w:rStyle w:val="s4"/>
          <w:color w:val="000000"/>
          <w:u w:val="single"/>
        </w:rPr>
        <w:t>Тютюнова</w:t>
      </w:r>
      <w:proofErr w:type="spellEnd"/>
      <w:r>
        <w:rPr>
          <w:rStyle w:val="s4"/>
          <w:color w:val="000000"/>
          <w:u w:val="single"/>
        </w:rPr>
        <w:t xml:space="preserve">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proofErr w:type="spellStart"/>
      <w:r>
        <w:rPr>
          <w:rStyle w:val="s4"/>
          <w:color w:val="000000"/>
          <w:u w:val="single"/>
        </w:rPr>
        <w:t>Физико</w:t>
      </w:r>
      <w:proofErr w:type="spellEnd"/>
      <w:r>
        <w:rPr>
          <w:rStyle w:val="s4"/>
          <w:color w:val="000000"/>
          <w:u w:val="single"/>
        </w:rPr>
        <w:t xml:space="preserve">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proofErr w:type="gramStart"/>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w:t>
      </w:r>
      <w:proofErr w:type="gramEnd"/>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64074F06"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2020</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proofErr w:type="spellStart"/>
      <w:r w:rsidRPr="00035DFE">
        <w:rPr>
          <w:szCs w:val="28"/>
        </w:rPr>
        <w:t>Зав.кафедрой</w:t>
      </w:r>
      <w:proofErr w:type="spellEnd"/>
      <w:r w:rsidRPr="00035DFE">
        <w:rPr>
          <w:szCs w:val="28"/>
        </w:rPr>
        <w:t>/РОП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proofErr w:type="spellStart"/>
      <w:r w:rsidRPr="001B15E2">
        <w:rPr>
          <w:szCs w:val="28"/>
        </w:rPr>
        <w:t>Тютюнова</w:t>
      </w:r>
      <w:proofErr w:type="spellEnd"/>
      <w:r w:rsidRPr="001B15E2">
        <w:rPr>
          <w:szCs w:val="28"/>
        </w:rPr>
        <w:t xml:space="preserve">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 xml:space="preserve">Инструмент хранения данных </w:t>
      </w:r>
      <w:proofErr w:type="spellStart"/>
      <w:r w:rsidRPr="00273A10">
        <w:rPr>
          <w:szCs w:val="28"/>
        </w:rPr>
        <w:t>Radis</w:t>
      </w:r>
      <w:proofErr w:type="spellEnd"/>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 xml:space="preserve">Описание брокера сообщений </w:t>
      </w:r>
      <w:proofErr w:type="spellStart"/>
      <w:r w:rsidRPr="00273A10">
        <w:rPr>
          <w:szCs w:val="28"/>
        </w:rPr>
        <w:t>RabbitMQ</w:t>
      </w:r>
      <w:proofErr w:type="spellEnd"/>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77777777" w:rsidR="00273A10" w:rsidRDefault="00273A10" w:rsidP="00273A10">
      <w:pPr>
        <w:spacing w:after="0" w:line="360" w:lineRule="auto"/>
        <w:ind w:firstLine="709"/>
        <w:rPr>
          <w:szCs w:val="28"/>
        </w:rPr>
      </w:pP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r w:rsidRPr="00035DFE">
        <w:rPr>
          <w:szCs w:val="28"/>
        </w:rPr>
        <w:t>КАЛЕНДАРНЫЙ ПЛАН</w:t>
      </w:r>
      <w:bookmarkEnd w:id="1"/>
      <w:bookmarkEnd w:id="2"/>
      <w:bookmarkEnd w:id="3"/>
      <w:bookmarkEnd w:id="4"/>
      <w:bookmarkEnd w:id="5"/>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6" w:name="_Toc518221178"/>
            <w:bookmarkStart w:id="7" w:name="_Toc106555455"/>
            <w:bookmarkStart w:id="8" w:name="_Toc106556050"/>
            <w:bookmarkStart w:id="9" w:name="_Toc106556254"/>
            <w:bookmarkStart w:id="10" w:name="_Toc106556372"/>
            <w:r w:rsidRPr="00035DFE">
              <w:rPr>
                <w:szCs w:val="28"/>
              </w:rPr>
              <w:lastRenderedPageBreak/>
              <w:t>Наименование этапов</w:t>
            </w:r>
            <w:bookmarkEnd w:id="6"/>
            <w:bookmarkEnd w:id="7"/>
            <w:bookmarkEnd w:id="8"/>
            <w:bookmarkEnd w:id="9"/>
            <w:bookmarkEnd w:id="10"/>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1" w:name="_Toc518221179"/>
            <w:bookmarkStart w:id="12" w:name="_Toc106555456"/>
            <w:bookmarkStart w:id="13" w:name="_Toc106556051"/>
            <w:bookmarkStart w:id="14" w:name="_Toc106556255"/>
            <w:bookmarkStart w:id="15" w:name="_Toc106556373"/>
            <w:r w:rsidRPr="00035DFE">
              <w:rPr>
                <w:szCs w:val="28"/>
              </w:rPr>
              <w:t>ВКР</w:t>
            </w:r>
            <w:bookmarkEnd w:id="11"/>
            <w:bookmarkEnd w:id="12"/>
            <w:bookmarkEnd w:id="13"/>
            <w:bookmarkEnd w:id="14"/>
            <w:bookmarkEnd w:id="15"/>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16" w:name="_Toc518221180"/>
            <w:bookmarkStart w:id="17" w:name="_Toc106555457"/>
            <w:bookmarkStart w:id="18" w:name="_Toc106556052"/>
            <w:bookmarkStart w:id="19" w:name="_Toc106556256"/>
            <w:bookmarkStart w:id="20" w:name="_Toc106556374"/>
            <w:r w:rsidRPr="00035DFE">
              <w:rPr>
                <w:szCs w:val="28"/>
              </w:rPr>
              <w:t>этапов работы</w:t>
            </w:r>
            <w:bookmarkEnd w:id="16"/>
            <w:bookmarkEnd w:id="17"/>
            <w:bookmarkEnd w:id="18"/>
            <w:bookmarkEnd w:id="19"/>
            <w:bookmarkEnd w:id="20"/>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21" w:name="_Toc518221181"/>
            <w:bookmarkStart w:id="22" w:name="_Toc106555458"/>
            <w:bookmarkStart w:id="23" w:name="_Toc106556053"/>
            <w:bookmarkStart w:id="24" w:name="_Toc106556257"/>
            <w:bookmarkStart w:id="25" w:name="_Toc106556375"/>
            <w:r w:rsidRPr="00035DFE">
              <w:rPr>
                <w:szCs w:val="28"/>
              </w:rPr>
              <w:t>Примечание</w:t>
            </w:r>
            <w:bookmarkEnd w:id="21"/>
            <w:bookmarkEnd w:id="22"/>
            <w:bookmarkEnd w:id="23"/>
            <w:bookmarkEnd w:id="24"/>
            <w:bookmarkEnd w:id="25"/>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26" w:name="_Toc518221182"/>
            <w:bookmarkStart w:id="27" w:name="_Toc106555459"/>
            <w:bookmarkStart w:id="28" w:name="_Toc106556054"/>
            <w:bookmarkStart w:id="29" w:name="_Toc106556258"/>
            <w:bookmarkStart w:id="30" w:name="_Toc106556376"/>
            <w:r w:rsidRPr="00035DFE">
              <w:rPr>
                <w:szCs w:val="28"/>
              </w:rPr>
              <w:t>Подбор и анализ источников и научных изданий в соответствии с темой исследования</w:t>
            </w:r>
            <w:bookmarkEnd w:id="26"/>
            <w:bookmarkEnd w:id="27"/>
            <w:bookmarkEnd w:id="28"/>
            <w:bookmarkEnd w:id="29"/>
            <w:bookmarkEnd w:id="30"/>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31" w:name="_Toc518221183"/>
            <w:bookmarkStart w:id="32" w:name="_Toc106555460"/>
            <w:bookmarkStart w:id="33" w:name="_Toc106556055"/>
            <w:bookmarkStart w:id="34" w:name="_Toc106556259"/>
            <w:bookmarkStart w:id="35" w:name="_Toc106556377"/>
            <w:r w:rsidRPr="00035DFE">
              <w:rPr>
                <w:szCs w:val="28"/>
              </w:rPr>
              <w:t>ноябрь-декабрь 20</w:t>
            </w:r>
            <w:bookmarkEnd w:id="31"/>
            <w:r w:rsidR="006B06D6">
              <w:rPr>
                <w:szCs w:val="28"/>
              </w:rPr>
              <w:t>21</w:t>
            </w:r>
            <w:bookmarkEnd w:id="32"/>
            <w:bookmarkEnd w:id="33"/>
            <w:bookmarkEnd w:id="34"/>
            <w:bookmarkEnd w:id="35"/>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36" w:name="_Toc518221184"/>
            <w:bookmarkStart w:id="37" w:name="_Toc106555461"/>
            <w:bookmarkStart w:id="38" w:name="_Toc106556056"/>
            <w:bookmarkStart w:id="39" w:name="_Toc106556260"/>
            <w:bookmarkStart w:id="40" w:name="_Toc106556378"/>
            <w:r w:rsidRPr="00035DFE">
              <w:rPr>
                <w:szCs w:val="28"/>
              </w:rPr>
              <w:t>Выполнено</w:t>
            </w:r>
            <w:bookmarkEnd w:id="36"/>
            <w:bookmarkEnd w:id="37"/>
            <w:bookmarkEnd w:id="38"/>
            <w:bookmarkEnd w:id="39"/>
            <w:bookmarkEnd w:id="40"/>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41" w:name="_Toc518221185"/>
            <w:bookmarkStart w:id="42" w:name="_Toc106555462"/>
            <w:bookmarkStart w:id="43" w:name="_Toc106556057"/>
            <w:bookmarkStart w:id="44" w:name="_Toc106556261"/>
            <w:bookmarkStart w:id="45" w:name="_Toc106556379"/>
            <w:r w:rsidRPr="00035DFE">
              <w:rPr>
                <w:szCs w:val="28"/>
              </w:rPr>
              <w:t>Написание введения</w:t>
            </w:r>
            <w:bookmarkEnd w:id="41"/>
            <w:bookmarkEnd w:id="42"/>
            <w:bookmarkEnd w:id="43"/>
            <w:bookmarkEnd w:id="44"/>
            <w:bookmarkEnd w:id="45"/>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46" w:name="_Toc518221186"/>
            <w:bookmarkStart w:id="47" w:name="_Toc106555463"/>
            <w:bookmarkStart w:id="48" w:name="_Toc106556058"/>
            <w:bookmarkStart w:id="49" w:name="_Toc106556262"/>
            <w:bookmarkStart w:id="50" w:name="_Toc106556380"/>
            <w:r w:rsidRPr="00035DFE">
              <w:rPr>
                <w:szCs w:val="28"/>
              </w:rPr>
              <w:t>май 20</w:t>
            </w:r>
            <w:r w:rsidR="006B06D6">
              <w:rPr>
                <w:szCs w:val="28"/>
              </w:rPr>
              <w:t>22</w:t>
            </w:r>
            <w:r w:rsidRPr="00035DFE">
              <w:rPr>
                <w:szCs w:val="28"/>
              </w:rPr>
              <w:t xml:space="preserve"> г.</w:t>
            </w:r>
            <w:bookmarkEnd w:id="46"/>
            <w:bookmarkEnd w:id="47"/>
            <w:bookmarkEnd w:id="48"/>
            <w:bookmarkEnd w:id="49"/>
            <w:bookmarkEnd w:id="5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51" w:name="_Toc518221187"/>
            <w:bookmarkStart w:id="52" w:name="_Toc106555464"/>
            <w:bookmarkStart w:id="53" w:name="_Toc106556059"/>
            <w:bookmarkStart w:id="54" w:name="_Toc106556263"/>
            <w:bookmarkStart w:id="55" w:name="_Toc106556381"/>
            <w:r w:rsidRPr="00035DFE">
              <w:rPr>
                <w:szCs w:val="28"/>
              </w:rPr>
              <w:t>Выполнено</w:t>
            </w:r>
            <w:bookmarkEnd w:id="51"/>
            <w:bookmarkEnd w:id="52"/>
            <w:bookmarkEnd w:id="53"/>
            <w:bookmarkEnd w:id="54"/>
            <w:bookmarkEnd w:id="55"/>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56" w:name="_Toc518221188"/>
            <w:bookmarkStart w:id="57" w:name="_Toc106555465"/>
            <w:bookmarkStart w:id="58" w:name="_Toc106556060"/>
            <w:bookmarkStart w:id="59" w:name="_Toc106556264"/>
            <w:bookmarkStart w:id="60" w:name="_Toc106556382"/>
            <w:r w:rsidRPr="00035DFE">
              <w:rPr>
                <w:szCs w:val="28"/>
              </w:rPr>
              <w:t>Написание главы 1</w:t>
            </w:r>
            <w:bookmarkEnd w:id="56"/>
            <w:bookmarkEnd w:id="57"/>
            <w:bookmarkEnd w:id="58"/>
            <w:bookmarkEnd w:id="59"/>
            <w:bookmarkEnd w:id="60"/>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61" w:name="_Toc518221189"/>
            <w:bookmarkStart w:id="62" w:name="_Toc106555466"/>
            <w:bookmarkStart w:id="63" w:name="_Toc106556061"/>
            <w:bookmarkStart w:id="64" w:name="_Toc106556265"/>
            <w:bookmarkStart w:id="65" w:name="_Toc106556383"/>
            <w:r w:rsidRPr="00035DFE">
              <w:rPr>
                <w:szCs w:val="28"/>
              </w:rPr>
              <w:t>январь-февраль 20</w:t>
            </w:r>
            <w:r w:rsidR="006B06D6">
              <w:rPr>
                <w:szCs w:val="28"/>
              </w:rPr>
              <w:t>22</w:t>
            </w:r>
            <w:r w:rsidRPr="00035DFE">
              <w:rPr>
                <w:szCs w:val="28"/>
              </w:rPr>
              <w:t xml:space="preserve"> г.</w:t>
            </w:r>
            <w:bookmarkEnd w:id="61"/>
            <w:bookmarkEnd w:id="62"/>
            <w:bookmarkEnd w:id="63"/>
            <w:bookmarkEnd w:id="64"/>
            <w:bookmarkEnd w:id="65"/>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66" w:name="_Toc518221190"/>
            <w:bookmarkStart w:id="67" w:name="_Toc106555467"/>
            <w:bookmarkStart w:id="68" w:name="_Toc106556062"/>
            <w:bookmarkStart w:id="69" w:name="_Toc106556266"/>
            <w:bookmarkStart w:id="70" w:name="_Toc106556384"/>
            <w:r w:rsidRPr="00035DFE">
              <w:rPr>
                <w:szCs w:val="28"/>
              </w:rPr>
              <w:t>Выполнено</w:t>
            </w:r>
            <w:bookmarkEnd w:id="66"/>
            <w:bookmarkEnd w:id="67"/>
            <w:bookmarkEnd w:id="68"/>
            <w:bookmarkEnd w:id="69"/>
            <w:bookmarkEnd w:id="70"/>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71" w:name="_Toc518221191"/>
            <w:bookmarkStart w:id="72" w:name="_Toc106555468"/>
            <w:bookmarkStart w:id="73" w:name="_Toc106556063"/>
            <w:bookmarkStart w:id="74" w:name="_Toc106556267"/>
            <w:bookmarkStart w:id="75" w:name="_Toc106556385"/>
            <w:r w:rsidRPr="00035DFE">
              <w:rPr>
                <w:szCs w:val="28"/>
              </w:rPr>
              <w:t>Написание главы 2</w:t>
            </w:r>
            <w:bookmarkEnd w:id="71"/>
            <w:bookmarkEnd w:id="72"/>
            <w:bookmarkEnd w:id="73"/>
            <w:bookmarkEnd w:id="74"/>
            <w:bookmarkEnd w:id="75"/>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76" w:name="_Toc518221192"/>
            <w:bookmarkStart w:id="77" w:name="_Toc106555469"/>
            <w:bookmarkStart w:id="78" w:name="_Toc106556064"/>
            <w:bookmarkStart w:id="79" w:name="_Toc106556268"/>
            <w:bookmarkStart w:id="80" w:name="_Toc106556386"/>
            <w:r w:rsidRPr="00035DFE">
              <w:rPr>
                <w:szCs w:val="28"/>
              </w:rPr>
              <w:t>март-апрель 20</w:t>
            </w:r>
            <w:r w:rsidR="006B06D6">
              <w:rPr>
                <w:szCs w:val="28"/>
              </w:rPr>
              <w:t>22</w:t>
            </w:r>
            <w:r w:rsidRPr="00035DFE">
              <w:rPr>
                <w:szCs w:val="28"/>
              </w:rPr>
              <w:t xml:space="preserve"> г.</w:t>
            </w:r>
            <w:bookmarkEnd w:id="76"/>
            <w:bookmarkEnd w:id="77"/>
            <w:bookmarkEnd w:id="78"/>
            <w:bookmarkEnd w:id="79"/>
            <w:bookmarkEnd w:id="80"/>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81" w:name="_Toc518221193"/>
            <w:bookmarkStart w:id="82" w:name="_Toc106555470"/>
            <w:bookmarkStart w:id="83" w:name="_Toc106556065"/>
            <w:bookmarkStart w:id="84" w:name="_Toc106556269"/>
            <w:bookmarkStart w:id="85" w:name="_Toc106556387"/>
            <w:r w:rsidRPr="00035DFE">
              <w:rPr>
                <w:szCs w:val="28"/>
              </w:rPr>
              <w:t>Выполнено</w:t>
            </w:r>
            <w:bookmarkEnd w:id="81"/>
            <w:bookmarkEnd w:id="82"/>
            <w:bookmarkEnd w:id="83"/>
            <w:bookmarkEnd w:id="84"/>
            <w:bookmarkEnd w:id="85"/>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86" w:name="_Toc518221194"/>
            <w:bookmarkStart w:id="87" w:name="_Toc106555471"/>
            <w:bookmarkStart w:id="88" w:name="_Toc106556066"/>
            <w:bookmarkStart w:id="89" w:name="_Toc106556270"/>
            <w:bookmarkStart w:id="90" w:name="_Toc106556388"/>
            <w:r w:rsidRPr="00035DFE">
              <w:rPr>
                <w:szCs w:val="28"/>
              </w:rPr>
              <w:t>Написание главы 3</w:t>
            </w:r>
            <w:bookmarkEnd w:id="86"/>
            <w:bookmarkEnd w:id="87"/>
            <w:bookmarkEnd w:id="88"/>
            <w:bookmarkEnd w:id="89"/>
            <w:bookmarkEnd w:id="90"/>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91" w:name="_Toc518221195"/>
            <w:bookmarkStart w:id="92" w:name="_Toc106555472"/>
            <w:bookmarkStart w:id="93" w:name="_Toc106556067"/>
            <w:bookmarkStart w:id="94" w:name="_Toc106556271"/>
            <w:bookmarkStart w:id="95" w:name="_Toc106556389"/>
            <w:r w:rsidRPr="00035DFE">
              <w:rPr>
                <w:szCs w:val="28"/>
              </w:rPr>
              <w:t>март-апрель 20</w:t>
            </w:r>
            <w:r w:rsidR="006B06D6">
              <w:rPr>
                <w:szCs w:val="28"/>
              </w:rPr>
              <w:t>22</w:t>
            </w:r>
            <w:r w:rsidRPr="00035DFE">
              <w:rPr>
                <w:szCs w:val="28"/>
              </w:rPr>
              <w:t xml:space="preserve"> г.</w:t>
            </w:r>
            <w:bookmarkEnd w:id="91"/>
            <w:bookmarkEnd w:id="92"/>
            <w:bookmarkEnd w:id="93"/>
            <w:bookmarkEnd w:id="94"/>
            <w:bookmarkEnd w:id="95"/>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96" w:name="_Toc518221196"/>
            <w:bookmarkStart w:id="97" w:name="_Toc106555473"/>
            <w:bookmarkStart w:id="98" w:name="_Toc106556068"/>
            <w:bookmarkStart w:id="99" w:name="_Toc106556272"/>
            <w:bookmarkStart w:id="100" w:name="_Toc106556390"/>
            <w:r w:rsidRPr="00035DFE">
              <w:rPr>
                <w:szCs w:val="28"/>
              </w:rPr>
              <w:t>Выполнено</w:t>
            </w:r>
            <w:bookmarkEnd w:id="96"/>
            <w:bookmarkEnd w:id="97"/>
            <w:bookmarkEnd w:id="98"/>
            <w:bookmarkEnd w:id="99"/>
            <w:bookmarkEnd w:id="100"/>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01" w:name="_Toc518221197"/>
            <w:bookmarkStart w:id="102" w:name="_Toc106555474"/>
            <w:bookmarkStart w:id="103" w:name="_Toc106556069"/>
            <w:bookmarkStart w:id="104" w:name="_Toc106556273"/>
            <w:bookmarkStart w:id="105" w:name="_Toc106556391"/>
            <w:r w:rsidRPr="00035DFE">
              <w:rPr>
                <w:szCs w:val="28"/>
              </w:rPr>
              <w:t>Написание заключения</w:t>
            </w:r>
            <w:bookmarkEnd w:id="101"/>
            <w:bookmarkEnd w:id="102"/>
            <w:bookmarkEnd w:id="103"/>
            <w:bookmarkEnd w:id="104"/>
            <w:bookmarkEnd w:id="105"/>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06" w:name="_Toc518221198"/>
            <w:bookmarkStart w:id="107" w:name="_Toc106555475"/>
            <w:bookmarkStart w:id="108" w:name="_Toc106556070"/>
            <w:bookmarkStart w:id="109" w:name="_Toc106556274"/>
            <w:bookmarkStart w:id="110" w:name="_Toc106556392"/>
            <w:r w:rsidRPr="00035DFE">
              <w:rPr>
                <w:szCs w:val="28"/>
              </w:rPr>
              <w:t>май 20</w:t>
            </w:r>
            <w:r w:rsidR="006B06D6">
              <w:rPr>
                <w:szCs w:val="28"/>
              </w:rPr>
              <w:t>22</w:t>
            </w:r>
            <w:r w:rsidRPr="00035DFE">
              <w:rPr>
                <w:szCs w:val="28"/>
              </w:rPr>
              <w:t xml:space="preserve"> г.</w:t>
            </w:r>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11" w:name="_Toc518221199"/>
            <w:bookmarkStart w:id="112" w:name="_Toc106555476"/>
            <w:bookmarkStart w:id="113" w:name="_Toc106556071"/>
            <w:bookmarkStart w:id="114" w:name="_Toc106556275"/>
            <w:bookmarkStart w:id="115" w:name="_Toc106556393"/>
            <w:r w:rsidRPr="00035DFE">
              <w:rPr>
                <w:szCs w:val="28"/>
              </w:rPr>
              <w:t>Выполнено</w:t>
            </w:r>
            <w:bookmarkEnd w:id="111"/>
            <w:bookmarkEnd w:id="112"/>
            <w:bookmarkEnd w:id="113"/>
            <w:bookmarkEnd w:id="114"/>
            <w:bookmarkEnd w:id="115"/>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16" w:name="_Toc518221200"/>
            <w:bookmarkStart w:id="117" w:name="_Toc106555477"/>
            <w:bookmarkStart w:id="118" w:name="_Toc106556072"/>
            <w:bookmarkStart w:id="119" w:name="_Toc106556276"/>
            <w:bookmarkStart w:id="120" w:name="_Toc106556394"/>
            <w:r w:rsidRPr="00035DFE">
              <w:rPr>
                <w:szCs w:val="28"/>
              </w:rPr>
              <w:t>Оформление ВКР</w:t>
            </w:r>
            <w:bookmarkEnd w:id="116"/>
            <w:bookmarkEnd w:id="117"/>
            <w:bookmarkEnd w:id="118"/>
            <w:bookmarkEnd w:id="119"/>
            <w:bookmarkEnd w:id="120"/>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21" w:name="_Toc518221201"/>
            <w:bookmarkStart w:id="122" w:name="_Toc106555478"/>
            <w:bookmarkStart w:id="123" w:name="_Toc106556073"/>
            <w:bookmarkStart w:id="124" w:name="_Toc106556277"/>
            <w:bookmarkStart w:id="125" w:name="_Toc106556395"/>
            <w:r w:rsidRPr="00035DFE">
              <w:rPr>
                <w:szCs w:val="28"/>
              </w:rPr>
              <w:t>май 20</w:t>
            </w:r>
            <w:r w:rsidR="006B06D6">
              <w:rPr>
                <w:szCs w:val="28"/>
              </w:rPr>
              <w:t>22</w:t>
            </w:r>
            <w:r w:rsidRPr="00035DFE">
              <w:rPr>
                <w:szCs w:val="28"/>
              </w:rPr>
              <w:t xml:space="preserve"> г.</w:t>
            </w:r>
            <w:bookmarkEnd w:id="121"/>
            <w:bookmarkEnd w:id="122"/>
            <w:bookmarkEnd w:id="123"/>
            <w:bookmarkEnd w:id="124"/>
            <w:bookmarkEnd w:id="12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26" w:name="_Toc518221202"/>
            <w:bookmarkStart w:id="127" w:name="_Toc106555479"/>
            <w:bookmarkStart w:id="128" w:name="_Toc106556074"/>
            <w:bookmarkStart w:id="129" w:name="_Toc106556278"/>
            <w:bookmarkStart w:id="130" w:name="_Toc106556396"/>
            <w:r w:rsidRPr="00035DFE">
              <w:rPr>
                <w:szCs w:val="28"/>
              </w:rPr>
              <w:t>Выполнено</w:t>
            </w:r>
            <w:bookmarkEnd w:id="126"/>
            <w:bookmarkEnd w:id="127"/>
            <w:bookmarkEnd w:id="128"/>
            <w:bookmarkEnd w:id="129"/>
            <w:bookmarkEnd w:id="130"/>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31" w:name="_Toc518221203"/>
            <w:bookmarkStart w:id="132" w:name="_Toc106555480"/>
            <w:bookmarkStart w:id="133" w:name="_Toc106556075"/>
            <w:bookmarkStart w:id="134" w:name="_Toc106556279"/>
            <w:bookmarkStart w:id="135" w:name="_Toc106556397"/>
            <w:r w:rsidRPr="00035DFE">
              <w:rPr>
                <w:szCs w:val="28"/>
              </w:rPr>
              <w:t>Сдача ВКР</w:t>
            </w:r>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36" w:name="_Toc518221204"/>
            <w:bookmarkStart w:id="137" w:name="_Toc106555481"/>
            <w:bookmarkStart w:id="138" w:name="_Toc106556076"/>
            <w:bookmarkStart w:id="139" w:name="_Toc106556280"/>
            <w:bookmarkStart w:id="140" w:name="_Toc106556398"/>
            <w:r w:rsidRPr="00035DFE">
              <w:rPr>
                <w:szCs w:val="28"/>
              </w:rPr>
              <w:t>июль 20</w:t>
            </w:r>
            <w:r w:rsidR="006B06D6">
              <w:rPr>
                <w:szCs w:val="28"/>
              </w:rPr>
              <w:t>22</w:t>
            </w:r>
            <w:r w:rsidRPr="00035DFE">
              <w:rPr>
                <w:szCs w:val="28"/>
              </w:rPr>
              <w:t xml:space="preserve"> г.</w:t>
            </w:r>
            <w:bookmarkEnd w:id="136"/>
            <w:bookmarkEnd w:id="137"/>
            <w:bookmarkEnd w:id="138"/>
            <w:bookmarkEnd w:id="139"/>
            <w:bookmarkEnd w:id="140"/>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41" w:name="_Toc518221205"/>
            <w:bookmarkStart w:id="142" w:name="_Toc106555482"/>
            <w:bookmarkStart w:id="143" w:name="_Toc106556077"/>
            <w:bookmarkStart w:id="144" w:name="_Toc106556281"/>
            <w:bookmarkStart w:id="145" w:name="_Toc106556399"/>
            <w:r w:rsidRPr="00035DFE">
              <w:rPr>
                <w:szCs w:val="28"/>
              </w:rPr>
              <w:t>Выполнено</w:t>
            </w:r>
            <w:bookmarkEnd w:id="141"/>
            <w:bookmarkEnd w:id="142"/>
            <w:bookmarkEnd w:id="143"/>
            <w:bookmarkEnd w:id="144"/>
            <w:bookmarkEnd w:id="145"/>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8"/>
          <w:pgSz w:w="11906" w:h="16838"/>
          <w:pgMar w:top="1134" w:right="850" w:bottom="1134" w:left="1701" w:header="708" w:footer="708" w:gutter="0"/>
          <w:cols w:space="708"/>
          <w:docGrid w:linePitch="360"/>
        </w:sectPr>
      </w:pPr>
    </w:p>
    <w:p w14:paraId="3DD694C5" w14:textId="77777777" w:rsidR="001C4848"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bookmarkStart w:id="146" w:name="_Hlk106556762"/>
    <w:p w14:paraId="06783A0F" w14:textId="30D8630B" w:rsidR="001C4848" w:rsidRDefault="00146EFD">
      <w:pPr>
        <w:pStyle w:val="11"/>
        <w:tabs>
          <w:tab w:val="right" w:leader="dot" w:pos="9345"/>
        </w:tabs>
        <w:rPr>
          <w:rFonts w:asciiTheme="minorHAnsi" w:eastAsiaTheme="minorEastAsia" w:hAnsiTheme="minorHAnsi" w:cs="Kokila"/>
          <w:noProof/>
          <w:sz w:val="22"/>
          <w:szCs w:val="20"/>
          <w:lang w:eastAsia="ru-RU" w:bidi="hi-IN"/>
        </w:rPr>
      </w:pPr>
      <w:r>
        <w:rPr>
          <w:noProof/>
        </w:rPr>
        <w:fldChar w:fldCharType="begin"/>
      </w:r>
      <w:r>
        <w:rPr>
          <w:noProof/>
        </w:rPr>
        <w:instrText>HYPERLINK \l "_Toc106556400"</w:instrText>
      </w:r>
      <w:r>
        <w:rPr>
          <w:noProof/>
        </w:rPr>
      </w:r>
      <w:r>
        <w:rPr>
          <w:noProof/>
        </w:rPr>
        <w:fldChar w:fldCharType="separate"/>
      </w:r>
      <w:r w:rsidR="001C4848" w:rsidRPr="00BA0887">
        <w:rPr>
          <w:rStyle w:val="a9"/>
          <w:noProof/>
        </w:rPr>
        <w:t>ВВЕДЕНИЕ</w:t>
      </w:r>
      <w:r w:rsidR="001C4848">
        <w:rPr>
          <w:noProof/>
          <w:webHidden/>
        </w:rPr>
        <w:tab/>
      </w:r>
      <w:r w:rsidR="001C4848">
        <w:rPr>
          <w:noProof/>
          <w:webHidden/>
        </w:rPr>
        <w:fldChar w:fldCharType="begin"/>
      </w:r>
      <w:r w:rsidR="001C4848">
        <w:rPr>
          <w:noProof/>
          <w:webHidden/>
        </w:rPr>
        <w:instrText xml:space="preserve"> PAGEREF _Toc106556400 \h </w:instrText>
      </w:r>
      <w:r w:rsidR="001C4848">
        <w:rPr>
          <w:noProof/>
          <w:webHidden/>
        </w:rPr>
      </w:r>
      <w:r w:rsidR="001C4848">
        <w:rPr>
          <w:noProof/>
          <w:webHidden/>
        </w:rPr>
        <w:fldChar w:fldCharType="separate"/>
      </w:r>
      <w:r w:rsidR="00D2672A">
        <w:rPr>
          <w:noProof/>
          <w:webHidden/>
        </w:rPr>
        <w:t>8</w:t>
      </w:r>
      <w:r w:rsidR="001C4848">
        <w:rPr>
          <w:noProof/>
          <w:webHidden/>
        </w:rPr>
        <w:fldChar w:fldCharType="end"/>
      </w:r>
      <w:r>
        <w:rPr>
          <w:noProof/>
        </w:rPr>
        <w:fldChar w:fldCharType="end"/>
      </w:r>
    </w:p>
    <w:p w14:paraId="4D580599" w14:textId="0DCC26FA"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01" w:history="1">
        <w:r w:rsidR="001C4848" w:rsidRPr="00BA0887">
          <w:rPr>
            <w:rStyle w:val="a9"/>
            <w:noProof/>
          </w:rPr>
          <w:t>ГЛАВА 1. ТЕОРИТИЧЕСКИЕ СВЕДЕНИЯ ОБ ОПТИМИЗАЦИИ РАБОТЫ С БАЗОЙ ДАННЫХ</w:t>
        </w:r>
        <w:r w:rsidR="001C4848">
          <w:rPr>
            <w:noProof/>
            <w:webHidden/>
          </w:rPr>
          <w:tab/>
        </w:r>
        <w:r w:rsidR="001C4848">
          <w:rPr>
            <w:noProof/>
            <w:webHidden/>
          </w:rPr>
          <w:fldChar w:fldCharType="begin"/>
        </w:r>
        <w:r w:rsidR="001C4848">
          <w:rPr>
            <w:noProof/>
            <w:webHidden/>
          </w:rPr>
          <w:instrText xml:space="preserve"> PAGEREF _Toc106556401 \h </w:instrText>
        </w:r>
        <w:r w:rsidR="001C4848">
          <w:rPr>
            <w:noProof/>
            <w:webHidden/>
          </w:rPr>
        </w:r>
        <w:r w:rsidR="001C4848">
          <w:rPr>
            <w:noProof/>
            <w:webHidden/>
          </w:rPr>
          <w:fldChar w:fldCharType="separate"/>
        </w:r>
        <w:r w:rsidR="00D2672A">
          <w:rPr>
            <w:noProof/>
            <w:webHidden/>
          </w:rPr>
          <w:t>12</w:t>
        </w:r>
        <w:r w:rsidR="001C4848">
          <w:rPr>
            <w:noProof/>
            <w:webHidden/>
          </w:rPr>
          <w:fldChar w:fldCharType="end"/>
        </w:r>
      </w:hyperlink>
    </w:p>
    <w:p w14:paraId="44DBA89B" w14:textId="596624EE"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02" w:history="1">
        <w:r w:rsidR="001C4848" w:rsidRPr="00BA0887">
          <w:rPr>
            <w:rStyle w:val="a9"/>
            <w:noProof/>
          </w:rPr>
          <w:t>1.1.</w:t>
        </w:r>
        <w:r w:rsidR="001C4848">
          <w:rPr>
            <w:rFonts w:asciiTheme="minorHAnsi" w:eastAsiaTheme="minorEastAsia" w:hAnsiTheme="minorHAnsi" w:cs="Kokila"/>
            <w:noProof/>
            <w:sz w:val="22"/>
            <w:szCs w:val="20"/>
            <w:lang w:eastAsia="ru-RU" w:bidi="hi-IN"/>
          </w:rPr>
          <w:tab/>
        </w:r>
        <w:r w:rsidR="001C4848" w:rsidRPr="00BA0887">
          <w:rPr>
            <w:rStyle w:val="a9"/>
            <w:noProof/>
          </w:rPr>
          <w:t>Общая архитектура реляционных СУБД</w:t>
        </w:r>
        <w:r w:rsidR="001C4848">
          <w:rPr>
            <w:noProof/>
            <w:webHidden/>
          </w:rPr>
          <w:tab/>
        </w:r>
        <w:r w:rsidR="001C4848">
          <w:rPr>
            <w:noProof/>
            <w:webHidden/>
          </w:rPr>
          <w:fldChar w:fldCharType="begin"/>
        </w:r>
        <w:r w:rsidR="001C4848">
          <w:rPr>
            <w:noProof/>
            <w:webHidden/>
          </w:rPr>
          <w:instrText xml:space="preserve"> PAGEREF _Toc106556402 \h </w:instrText>
        </w:r>
        <w:r w:rsidR="001C4848">
          <w:rPr>
            <w:noProof/>
            <w:webHidden/>
          </w:rPr>
        </w:r>
        <w:r w:rsidR="001C4848">
          <w:rPr>
            <w:noProof/>
            <w:webHidden/>
          </w:rPr>
          <w:fldChar w:fldCharType="separate"/>
        </w:r>
        <w:r w:rsidR="00D2672A">
          <w:rPr>
            <w:noProof/>
            <w:webHidden/>
          </w:rPr>
          <w:t>12</w:t>
        </w:r>
        <w:r w:rsidR="001C4848">
          <w:rPr>
            <w:noProof/>
            <w:webHidden/>
          </w:rPr>
          <w:fldChar w:fldCharType="end"/>
        </w:r>
      </w:hyperlink>
    </w:p>
    <w:p w14:paraId="39E01CF9" w14:textId="27D3F417"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3" w:history="1">
        <w:r w:rsidR="001C4848" w:rsidRPr="00BA0887">
          <w:rPr>
            <w:rStyle w:val="a9"/>
            <w:noProof/>
          </w:rPr>
          <w:t>1.1.1.</w:t>
        </w:r>
        <w:r w:rsidR="001C4848">
          <w:rPr>
            <w:rFonts w:asciiTheme="minorHAnsi" w:eastAsiaTheme="minorEastAsia" w:hAnsiTheme="minorHAnsi" w:cs="Kokila"/>
            <w:noProof/>
            <w:sz w:val="22"/>
            <w:szCs w:val="20"/>
            <w:lang w:eastAsia="ru-RU" w:bidi="hi-IN"/>
          </w:rPr>
          <w:tab/>
        </w:r>
        <w:r w:rsidR="001C4848" w:rsidRPr="00BA0887">
          <w:rPr>
            <w:rStyle w:val="a9"/>
            <w:noProof/>
          </w:rPr>
          <w:t>Структура данных</w:t>
        </w:r>
        <w:r w:rsidR="001C4848">
          <w:rPr>
            <w:noProof/>
            <w:webHidden/>
          </w:rPr>
          <w:tab/>
        </w:r>
        <w:r w:rsidR="001C4848">
          <w:rPr>
            <w:noProof/>
            <w:webHidden/>
          </w:rPr>
          <w:fldChar w:fldCharType="begin"/>
        </w:r>
        <w:r w:rsidR="001C4848">
          <w:rPr>
            <w:noProof/>
            <w:webHidden/>
          </w:rPr>
          <w:instrText xml:space="preserve"> PAGEREF _Toc106556403 \h </w:instrText>
        </w:r>
        <w:r w:rsidR="001C4848">
          <w:rPr>
            <w:noProof/>
            <w:webHidden/>
          </w:rPr>
        </w:r>
        <w:r w:rsidR="001C4848">
          <w:rPr>
            <w:noProof/>
            <w:webHidden/>
          </w:rPr>
          <w:fldChar w:fldCharType="separate"/>
        </w:r>
        <w:r w:rsidR="00D2672A">
          <w:rPr>
            <w:noProof/>
            <w:webHidden/>
          </w:rPr>
          <w:t>12</w:t>
        </w:r>
        <w:r w:rsidR="001C4848">
          <w:rPr>
            <w:noProof/>
            <w:webHidden/>
          </w:rPr>
          <w:fldChar w:fldCharType="end"/>
        </w:r>
      </w:hyperlink>
    </w:p>
    <w:p w14:paraId="65C44E0D" w14:textId="268ECE95"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4" w:history="1">
        <w:r w:rsidR="001C4848" w:rsidRPr="00BA0887">
          <w:rPr>
            <w:rStyle w:val="a9"/>
            <w:rFonts w:cs="Times New Roman CYR"/>
            <w:noProof/>
          </w:rPr>
          <w:t>1.1.2.</w:t>
        </w:r>
        <w:r w:rsidR="001C4848">
          <w:rPr>
            <w:rFonts w:asciiTheme="minorHAnsi" w:eastAsiaTheme="minorEastAsia" w:hAnsiTheme="minorHAnsi" w:cs="Kokila"/>
            <w:noProof/>
            <w:sz w:val="22"/>
            <w:szCs w:val="20"/>
            <w:lang w:eastAsia="ru-RU" w:bidi="hi-IN"/>
          </w:rPr>
          <w:tab/>
        </w:r>
        <w:r w:rsidR="001C4848" w:rsidRPr="00BA0887">
          <w:rPr>
            <w:rStyle w:val="a9"/>
            <w:rFonts w:cs="Times New Roman CYR"/>
            <w:noProof/>
          </w:rPr>
          <w:t>Индексирование</w:t>
        </w:r>
        <w:r w:rsidR="001C4848">
          <w:rPr>
            <w:noProof/>
            <w:webHidden/>
          </w:rPr>
          <w:tab/>
        </w:r>
        <w:r w:rsidR="001C4848">
          <w:rPr>
            <w:noProof/>
            <w:webHidden/>
          </w:rPr>
          <w:fldChar w:fldCharType="begin"/>
        </w:r>
        <w:r w:rsidR="001C4848">
          <w:rPr>
            <w:noProof/>
            <w:webHidden/>
          </w:rPr>
          <w:instrText xml:space="preserve"> PAGEREF _Toc106556404 \h </w:instrText>
        </w:r>
        <w:r w:rsidR="001C4848">
          <w:rPr>
            <w:noProof/>
            <w:webHidden/>
          </w:rPr>
        </w:r>
        <w:r w:rsidR="001C4848">
          <w:rPr>
            <w:noProof/>
            <w:webHidden/>
          </w:rPr>
          <w:fldChar w:fldCharType="separate"/>
        </w:r>
        <w:r w:rsidR="00D2672A">
          <w:rPr>
            <w:noProof/>
            <w:webHidden/>
          </w:rPr>
          <w:t>15</w:t>
        </w:r>
        <w:r w:rsidR="001C4848">
          <w:rPr>
            <w:noProof/>
            <w:webHidden/>
          </w:rPr>
          <w:fldChar w:fldCharType="end"/>
        </w:r>
      </w:hyperlink>
    </w:p>
    <w:p w14:paraId="36F34182" w14:textId="11764577"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5" w:history="1">
        <w:r w:rsidR="001C4848" w:rsidRPr="00BA0887">
          <w:rPr>
            <w:rStyle w:val="a9"/>
            <w:noProof/>
          </w:rPr>
          <w:t>1.1.3.</w:t>
        </w:r>
        <w:r w:rsidR="001C4848">
          <w:rPr>
            <w:rFonts w:asciiTheme="minorHAnsi" w:eastAsiaTheme="minorEastAsia" w:hAnsiTheme="minorHAnsi" w:cs="Kokila"/>
            <w:noProof/>
            <w:sz w:val="22"/>
            <w:szCs w:val="20"/>
            <w:lang w:eastAsia="ru-RU" w:bidi="hi-IN"/>
          </w:rPr>
          <w:tab/>
        </w:r>
        <w:r w:rsidR="001C4848" w:rsidRPr="00BA0887">
          <w:rPr>
            <w:rStyle w:val="a9"/>
            <w:rFonts w:cs="Times New Roman CYR"/>
            <w:noProof/>
          </w:rPr>
          <w:t>Кэширование в базах данных</w:t>
        </w:r>
        <w:r w:rsidR="001C4848">
          <w:rPr>
            <w:noProof/>
            <w:webHidden/>
          </w:rPr>
          <w:tab/>
        </w:r>
        <w:r w:rsidR="001C4848">
          <w:rPr>
            <w:noProof/>
            <w:webHidden/>
          </w:rPr>
          <w:fldChar w:fldCharType="begin"/>
        </w:r>
        <w:r w:rsidR="001C4848">
          <w:rPr>
            <w:noProof/>
            <w:webHidden/>
          </w:rPr>
          <w:instrText xml:space="preserve"> PAGEREF _Toc106556405 \h </w:instrText>
        </w:r>
        <w:r w:rsidR="001C4848">
          <w:rPr>
            <w:noProof/>
            <w:webHidden/>
          </w:rPr>
        </w:r>
        <w:r w:rsidR="001C4848">
          <w:rPr>
            <w:noProof/>
            <w:webHidden/>
          </w:rPr>
          <w:fldChar w:fldCharType="separate"/>
        </w:r>
        <w:r w:rsidR="00D2672A">
          <w:rPr>
            <w:noProof/>
            <w:webHidden/>
          </w:rPr>
          <w:t>18</w:t>
        </w:r>
        <w:r w:rsidR="001C4848">
          <w:rPr>
            <w:noProof/>
            <w:webHidden/>
          </w:rPr>
          <w:fldChar w:fldCharType="end"/>
        </w:r>
      </w:hyperlink>
    </w:p>
    <w:p w14:paraId="2D24EA93" w14:textId="7FCC3FF5"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06" w:history="1">
        <w:r w:rsidR="001C4848" w:rsidRPr="00BA0887">
          <w:rPr>
            <w:rStyle w:val="a9"/>
            <w:noProof/>
          </w:rPr>
          <w:t>1.2.</w:t>
        </w:r>
        <w:r w:rsidR="001C4848">
          <w:rPr>
            <w:rFonts w:asciiTheme="minorHAnsi" w:eastAsiaTheme="minorEastAsia" w:hAnsiTheme="minorHAnsi" w:cs="Kokila"/>
            <w:noProof/>
            <w:sz w:val="22"/>
            <w:szCs w:val="20"/>
            <w:lang w:eastAsia="ru-RU" w:bidi="hi-IN"/>
          </w:rPr>
          <w:tab/>
        </w:r>
        <w:r w:rsidR="001C4848" w:rsidRPr="00BA0887">
          <w:rPr>
            <w:rStyle w:val="a9"/>
            <w:noProof/>
          </w:rPr>
          <w:t>Оптимизация запросов</w:t>
        </w:r>
        <w:r w:rsidR="001C4848">
          <w:rPr>
            <w:noProof/>
            <w:webHidden/>
          </w:rPr>
          <w:tab/>
        </w:r>
        <w:r w:rsidR="001C4848">
          <w:rPr>
            <w:noProof/>
            <w:webHidden/>
          </w:rPr>
          <w:fldChar w:fldCharType="begin"/>
        </w:r>
        <w:r w:rsidR="001C4848">
          <w:rPr>
            <w:noProof/>
            <w:webHidden/>
          </w:rPr>
          <w:instrText xml:space="preserve"> PAGEREF _Toc106556406 \h </w:instrText>
        </w:r>
        <w:r w:rsidR="001C4848">
          <w:rPr>
            <w:noProof/>
            <w:webHidden/>
          </w:rPr>
        </w:r>
        <w:r w:rsidR="001C4848">
          <w:rPr>
            <w:noProof/>
            <w:webHidden/>
          </w:rPr>
          <w:fldChar w:fldCharType="separate"/>
        </w:r>
        <w:r w:rsidR="00D2672A">
          <w:rPr>
            <w:noProof/>
            <w:webHidden/>
          </w:rPr>
          <w:t>19</w:t>
        </w:r>
        <w:r w:rsidR="001C4848">
          <w:rPr>
            <w:noProof/>
            <w:webHidden/>
          </w:rPr>
          <w:fldChar w:fldCharType="end"/>
        </w:r>
      </w:hyperlink>
    </w:p>
    <w:p w14:paraId="7C47D4C7" w14:textId="7DFB59E2"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7" w:history="1">
        <w:r w:rsidR="001C4848" w:rsidRPr="00BA0887">
          <w:rPr>
            <w:rStyle w:val="a9"/>
            <w:noProof/>
          </w:rPr>
          <w:t>1.2.1.</w:t>
        </w:r>
        <w:r w:rsidR="001C4848">
          <w:rPr>
            <w:rFonts w:asciiTheme="minorHAnsi" w:eastAsiaTheme="minorEastAsia" w:hAnsiTheme="minorHAnsi" w:cs="Kokila"/>
            <w:noProof/>
            <w:sz w:val="22"/>
            <w:szCs w:val="20"/>
            <w:lang w:eastAsia="ru-RU" w:bidi="hi-IN"/>
          </w:rPr>
          <w:tab/>
        </w:r>
        <w:r w:rsidR="001C4848" w:rsidRPr="00BA0887">
          <w:rPr>
            <w:rStyle w:val="a9"/>
            <w:noProof/>
          </w:rPr>
          <w:t>Синтаксическая оптимизация запросов</w:t>
        </w:r>
        <w:r w:rsidR="001C4848">
          <w:rPr>
            <w:noProof/>
            <w:webHidden/>
          </w:rPr>
          <w:tab/>
        </w:r>
        <w:r w:rsidR="001C4848">
          <w:rPr>
            <w:noProof/>
            <w:webHidden/>
          </w:rPr>
          <w:fldChar w:fldCharType="begin"/>
        </w:r>
        <w:r w:rsidR="001C4848">
          <w:rPr>
            <w:noProof/>
            <w:webHidden/>
          </w:rPr>
          <w:instrText xml:space="preserve"> PAGEREF _Toc106556407 \h </w:instrText>
        </w:r>
        <w:r w:rsidR="001C4848">
          <w:rPr>
            <w:noProof/>
            <w:webHidden/>
          </w:rPr>
        </w:r>
        <w:r w:rsidR="001C4848">
          <w:rPr>
            <w:noProof/>
            <w:webHidden/>
          </w:rPr>
          <w:fldChar w:fldCharType="separate"/>
        </w:r>
        <w:r w:rsidR="00D2672A">
          <w:rPr>
            <w:noProof/>
            <w:webHidden/>
          </w:rPr>
          <w:t>19</w:t>
        </w:r>
        <w:r w:rsidR="001C4848">
          <w:rPr>
            <w:noProof/>
            <w:webHidden/>
          </w:rPr>
          <w:fldChar w:fldCharType="end"/>
        </w:r>
      </w:hyperlink>
    </w:p>
    <w:p w14:paraId="6ABACC27" w14:textId="53435BF2"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8" w:history="1">
        <w:r w:rsidR="001C4848" w:rsidRPr="00BA0887">
          <w:rPr>
            <w:rStyle w:val="a9"/>
            <w:noProof/>
          </w:rPr>
          <w:t>1.2.2.</w:t>
        </w:r>
        <w:r w:rsidR="001C4848">
          <w:rPr>
            <w:rFonts w:asciiTheme="minorHAnsi" w:eastAsiaTheme="minorEastAsia" w:hAnsiTheme="minorHAnsi" w:cs="Kokila"/>
            <w:noProof/>
            <w:sz w:val="22"/>
            <w:szCs w:val="20"/>
            <w:lang w:eastAsia="ru-RU" w:bidi="hi-IN"/>
          </w:rPr>
          <w:tab/>
        </w:r>
        <w:r w:rsidR="001C4848" w:rsidRPr="00BA0887">
          <w:rPr>
            <w:rStyle w:val="a9"/>
            <w:noProof/>
          </w:rPr>
          <w:t>Семантическая оптимизация запросов</w:t>
        </w:r>
        <w:r w:rsidR="001C4848">
          <w:rPr>
            <w:noProof/>
            <w:webHidden/>
          </w:rPr>
          <w:tab/>
        </w:r>
        <w:r w:rsidR="001C4848">
          <w:rPr>
            <w:noProof/>
            <w:webHidden/>
          </w:rPr>
          <w:fldChar w:fldCharType="begin"/>
        </w:r>
        <w:r w:rsidR="001C4848">
          <w:rPr>
            <w:noProof/>
            <w:webHidden/>
          </w:rPr>
          <w:instrText xml:space="preserve"> PAGEREF _Toc106556408 \h </w:instrText>
        </w:r>
        <w:r w:rsidR="001C4848">
          <w:rPr>
            <w:noProof/>
            <w:webHidden/>
          </w:rPr>
        </w:r>
        <w:r w:rsidR="001C4848">
          <w:rPr>
            <w:noProof/>
            <w:webHidden/>
          </w:rPr>
          <w:fldChar w:fldCharType="separate"/>
        </w:r>
        <w:r w:rsidR="00D2672A">
          <w:rPr>
            <w:noProof/>
            <w:webHidden/>
          </w:rPr>
          <w:t>25</w:t>
        </w:r>
        <w:r w:rsidR="001C4848">
          <w:rPr>
            <w:noProof/>
            <w:webHidden/>
          </w:rPr>
          <w:fldChar w:fldCharType="end"/>
        </w:r>
      </w:hyperlink>
    </w:p>
    <w:p w14:paraId="1B36E9BC" w14:textId="462CD09A"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09" w:history="1">
        <w:r w:rsidR="001C4848" w:rsidRPr="00BA0887">
          <w:rPr>
            <w:rStyle w:val="a9"/>
            <w:noProof/>
          </w:rPr>
          <w:t>1.2.3.</w:t>
        </w:r>
        <w:r w:rsidR="001C4848">
          <w:rPr>
            <w:rFonts w:asciiTheme="minorHAnsi" w:eastAsiaTheme="minorEastAsia" w:hAnsiTheme="minorHAnsi" w:cs="Kokila"/>
            <w:noProof/>
            <w:sz w:val="22"/>
            <w:szCs w:val="20"/>
            <w:lang w:eastAsia="ru-RU" w:bidi="hi-IN"/>
          </w:rPr>
          <w:tab/>
        </w:r>
        <w:r w:rsidR="001C4848" w:rsidRPr="00BA0887">
          <w:rPr>
            <w:rStyle w:val="a9"/>
            <w:noProof/>
          </w:rPr>
          <w:t>Генерация и выбор плана выполнения</w:t>
        </w:r>
        <w:r w:rsidR="001C4848">
          <w:rPr>
            <w:noProof/>
            <w:webHidden/>
          </w:rPr>
          <w:tab/>
        </w:r>
        <w:r w:rsidR="001C4848">
          <w:rPr>
            <w:noProof/>
            <w:webHidden/>
          </w:rPr>
          <w:fldChar w:fldCharType="begin"/>
        </w:r>
        <w:r w:rsidR="001C4848">
          <w:rPr>
            <w:noProof/>
            <w:webHidden/>
          </w:rPr>
          <w:instrText xml:space="preserve"> PAGEREF _Toc106556409 \h </w:instrText>
        </w:r>
        <w:r w:rsidR="001C4848">
          <w:rPr>
            <w:noProof/>
            <w:webHidden/>
          </w:rPr>
        </w:r>
        <w:r w:rsidR="001C4848">
          <w:rPr>
            <w:noProof/>
            <w:webHidden/>
          </w:rPr>
          <w:fldChar w:fldCharType="separate"/>
        </w:r>
        <w:r w:rsidR="00D2672A">
          <w:rPr>
            <w:noProof/>
            <w:webHidden/>
          </w:rPr>
          <w:t>27</w:t>
        </w:r>
        <w:r w:rsidR="001C4848">
          <w:rPr>
            <w:noProof/>
            <w:webHidden/>
          </w:rPr>
          <w:fldChar w:fldCharType="end"/>
        </w:r>
      </w:hyperlink>
    </w:p>
    <w:p w14:paraId="24B1848D" w14:textId="2D3921C4"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0" w:history="1">
        <w:r w:rsidR="001C4848" w:rsidRPr="00BA0887">
          <w:rPr>
            <w:rStyle w:val="a9"/>
            <w:noProof/>
          </w:rPr>
          <w:t>1.2.4.</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Практика написания эффективных </w:t>
        </w:r>
        <w:r w:rsidR="001C4848" w:rsidRPr="00BA0887">
          <w:rPr>
            <w:rStyle w:val="a9"/>
            <w:noProof/>
            <w:lang w:val="en-US"/>
          </w:rPr>
          <w:t>SQL</w:t>
        </w:r>
        <w:r w:rsidR="001C4848" w:rsidRPr="00BA0887">
          <w:rPr>
            <w:rStyle w:val="a9"/>
            <w:noProof/>
          </w:rPr>
          <w:t>-запросов</w:t>
        </w:r>
        <w:r w:rsidR="001C4848">
          <w:rPr>
            <w:noProof/>
            <w:webHidden/>
          </w:rPr>
          <w:tab/>
        </w:r>
        <w:r w:rsidR="001C4848">
          <w:rPr>
            <w:noProof/>
            <w:webHidden/>
          </w:rPr>
          <w:fldChar w:fldCharType="begin"/>
        </w:r>
        <w:r w:rsidR="001C4848">
          <w:rPr>
            <w:noProof/>
            <w:webHidden/>
          </w:rPr>
          <w:instrText xml:space="preserve"> PAGEREF _Toc106556410 \h </w:instrText>
        </w:r>
        <w:r w:rsidR="001C4848">
          <w:rPr>
            <w:noProof/>
            <w:webHidden/>
          </w:rPr>
        </w:r>
        <w:r w:rsidR="001C4848">
          <w:rPr>
            <w:noProof/>
            <w:webHidden/>
          </w:rPr>
          <w:fldChar w:fldCharType="separate"/>
        </w:r>
        <w:r w:rsidR="00D2672A">
          <w:rPr>
            <w:noProof/>
            <w:webHidden/>
          </w:rPr>
          <w:t>29</w:t>
        </w:r>
        <w:r w:rsidR="001C4848">
          <w:rPr>
            <w:noProof/>
            <w:webHidden/>
          </w:rPr>
          <w:fldChar w:fldCharType="end"/>
        </w:r>
      </w:hyperlink>
    </w:p>
    <w:p w14:paraId="4936D1FD" w14:textId="0CBCAE0B"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11" w:history="1">
        <w:r w:rsidR="001C4848" w:rsidRPr="00BA0887">
          <w:rPr>
            <w:rStyle w:val="a9"/>
            <w:noProof/>
          </w:rPr>
          <w:t>ГЛАВА 2. ТЕОРИТИЧЕСКИЕ СВЕДЕНИЯ ОБ ИНСТРУМЕНТАХ, ИСПОЛЬЗОВАННЫХ ПРИ РАЗРАБОТКЕ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_Toc106556411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5722BCA9" w14:textId="2D235DC8"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2" w:history="1">
        <w:r w:rsidR="001C4848" w:rsidRPr="00BA0887">
          <w:rPr>
            <w:rStyle w:val="a9"/>
            <w:noProof/>
            <w:lang w:val="en-US"/>
          </w:rPr>
          <w:t>2.1.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языка программирования </w:t>
        </w:r>
        <w:r w:rsidR="001C4848" w:rsidRPr="00BA0887">
          <w:rPr>
            <w:rStyle w:val="a9"/>
            <w:noProof/>
            <w:lang w:val="en-US"/>
          </w:rPr>
          <w:t>PHP</w:t>
        </w:r>
        <w:r w:rsidR="001C4848">
          <w:rPr>
            <w:noProof/>
            <w:webHidden/>
          </w:rPr>
          <w:tab/>
        </w:r>
        <w:r w:rsidR="001C4848">
          <w:rPr>
            <w:noProof/>
            <w:webHidden/>
          </w:rPr>
          <w:fldChar w:fldCharType="begin"/>
        </w:r>
        <w:r w:rsidR="001C4848">
          <w:rPr>
            <w:noProof/>
            <w:webHidden/>
          </w:rPr>
          <w:instrText xml:space="preserve"> PAGEREF _Toc106556412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6AAC92DB" w14:textId="3FC67CAB"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3" w:history="1">
        <w:r w:rsidR="001C4848" w:rsidRPr="00BA0887">
          <w:rPr>
            <w:rStyle w:val="a9"/>
            <w:noProof/>
          </w:rPr>
          <w:t>2.2.</w:t>
        </w:r>
        <w:r w:rsidR="001C4848">
          <w:rPr>
            <w:rFonts w:asciiTheme="minorHAnsi" w:eastAsiaTheme="minorEastAsia" w:hAnsiTheme="minorHAnsi" w:cs="Kokila"/>
            <w:noProof/>
            <w:sz w:val="22"/>
            <w:szCs w:val="20"/>
            <w:lang w:eastAsia="ru-RU" w:bidi="hi-IN"/>
          </w:rPr>
          <w:tab/>
        </w:r>
        <w:r w:rsidR="001C4848" w:rsidRPr="00BA0887">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_Toc106556413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798AD83C" w14:textId="4EE3DBC5"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4" w:history="1">
        <w:r w:rsidR="001C4848" w:rsidRPr="00BA0887">
          <w:rPr>
            <w:rStyle w:val="a9"/>
            <w:noProof/>
            <w:lang w:val="en-US"/>
          </w:rPr>
          <w:t>2.2.1.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Инструмент хранения данных </w:t>
        </w:r>
        <w:r w:rsidR="001C4848" w:rsidRPr="00BA0887">
          <w:rPr>
            <w:rStyle w:val="a9"/>
            <w:noProof/>
            <w:lang w:val="en-US"/>
          </w:rPr>
          <w:t>Radis</w:t>
        </w:r>
        <w:r w:rsidR="001C4848">
          <w:rPr>
            <w:noProof/>
            <w:webHidden/>
          </w:rPr>
          <w:tab/>
        </w:r>
        <w:r w:rsidR="001C4848">
          <w:rPr>
            <w:noProof/>
            <w:webHidden/>
          </w:rPr>
          <w:fldChar w:fldCharType="begin"/>
        </w:r>
        <w:r w:rsidR="001C4848">
          <w:rPr>
            <w:noProof/>
            <w:webHidden/>
          </w:rPr>
          <w:instrText xml:space="preserve"> PAGEREF _Toc106556414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5E967F97" w14:textId="54BD6018"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5" w:history="1">
        <w:r w:rsidR="001C4848" w:rsidRPr="00BA0887">
          <w:rPr>
            <w:rStyle w:val="a9"/>
            <w:noProof/>
          </w:rPr>
          <w:t>2.3.</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Инструменты, использованные при разработке программного обеспечения для обмена сообщениями по протоколу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_Toc106556415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4EA99F31" w14:textId="5D1041A8"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6" w:history="1">
        <w:r w:rsidR="001C4848" w:rsidRPr="00BA0887">
          <w:rPr>
            <w:rStyle w:val="a9"/>
            <w:noProof/>
            <w:lang w:val="en-US"/>
          </w:rPr>
          <w:t>2.3.1.</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протокола обмена сообщениями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_Toc106556416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5C4D04BF" w14:textId="32346D6F"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17" w:history="1">
        <w:r w:rsidR="001C4848" w:rsidRPr="00BA0887">
          <w:rPr>
            <w:rStyle w:val="a9"/>
            <w:noProof/>
          </w:rPr>
          <w:t>2.3.2.</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брокера сообщений </w:t>
        </w:r>
        <w:r w:rsidR="001C4848" w:rsidRPr="00BA0887">
          <w:rPr>
            <w:rStyle w:val="a9"/>
            <w:noProof/>
            <w:lang w:val="en-US"/>
          </w:rPr>
          <w:t>RabbitMQ</w:t>
        </w:r>
        <w:r w:rsidR="001C4848">
          <w:rPr>
            <w:noProof/>
            <w:webHidden/>
          </w:rPr>
          <w:tab/>
        </w:r>
        <w:r w:rsidR="001C4848">
          <w:rPr>
            <w:noProof/>
            <w:webHidden/>
          </w:rPr>
          <w:fldChar w:fldCharType="begin"/>
        </w:r>
        <w:r w:rsidR="001C4848">
          <w:rPr>
            <w:noProof/>
            <w:webHidden/>
          </w:rPr>
          <w:instrText xml:space="preserve"> PAGEREF _Toc106556417 \h </w:instrText>
        </w:r>
        <w:r w:rsidR="001C4848">
          <w:rPr>
            <w:noProof/>
            <w:webHidden/>
          </w:rPr>
        </w:r>
        <w:r w:rsidR="001C4848">
          <w:rPr>
            <w:noProof/>
            <w:webHidden/>
          </w:rPr>
          <w:fldChar w:fldCharType="separate"/>
        </w:r>
        <w:r w:rsidR="00D2672A">
          <w:rPr>
            <w:noProof/>
            <w:webHidden/>
          </w:rPr>
          <w:t>31</w:t>
        </w:r>
        <w:r w:rsidR="001C4848">
          <w:rPr>
            <w:noProof/>
            <w:webHidden/>
          </w:rPr>
          <w:fldChar w:fldCharType="end"/>
        </w:r>
      </w:hyperlink>
    </w:p>
    <w:p w14:paraId="11BC0D73" w14:textId="48A5947D"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18" w:history="1">
        <w:r w:rsidR="001C4848" w:rsidRPr="00BA0887">
          <w:rPr>
            <w:rStyle w:val="a9"/>
            <w:noProof/>
          </w:rPr>
          <w:t>ГЛАВА 3. 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_Toc106556418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765CA421" w14:textId="5ACA5439"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19" w:history="1">
        <w:r w:rsidR="001C4848" w:rsidRPr="00BA0887">
          <w:rPr>
            <w:rStyle w:val="a9"/>
            <w:noProof/>
          </w:rPr>
          <w:t>3.1.</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_Toc106556419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5B117E66" w14:textId="733A790E" w:rsidR="001C4848" w:rsidRDefault="00C97671">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6420" w:history="1">
        <w:r w:rsidR="001C4848" w:rsidRPr="00BA0887">
          <w:rPr>
            <w:rStyle w:val="a9"/>
            <w:noProof/>
          </w:rPr>
          <w:t>3.1.1.</w:t>
        </w:r>
        <w:r w:rsidR="001C4848">
          <w:rPr>
            <w:rFonts w:asciiTheme="minorHAnsi" w:eastAsiaTheme="minorEastAsia" w:hAnsiTheme="minorHAnsi" w:cs="Kokila"/>
            <w:noProof/>
            <w:sz w:val="22"/>
            <w:szCs w:val="20"/>
            <w:lang w:eastAsia="ru-RU" w:bidi="hi-IN"/>
          </w:rPr>
          <w:tab/>
        </w:r>
        <w:r w:rsidR="001C4848" w:rsidRPr="00BA0887">
          <w:rPr>
            <w:rStyle w:val="a9"/>
            <w:noProof/>
          </w:rPr>
          <w:t>Постановка задачи по разработке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_Toc106556420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492AE4FF" w14:textId="17152F64"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1" w:history="1">
        <w:r w:rsidR="001C4848" w:rsidRPr="00BA0887">
          <w:rPr>
            <w:rStyle w:val="a9"/>
            <w:noProof/>
          </w:rPr>
          <w:t>3.1.2.</w:t>
        </w:r>
        <w:r w:rsidR="001C4848">
          <w:rPr>
            <w:rFonts w:asciiTheme="minorHAnsi" w:eastAsiaTheme="minorEastAsia" w:hAnsiTheme="minorHAnsi" w:cs="Kokila"/>
            <w:noProof/>
            <w:sz w:val="22"/>
            <w:szCs w:val="20"/>
            <w:lang w:eastAsia="ru-RU" w:bidi="hi-IN"/>
          </w:rPr>
          <w:tab/>
        </w:r>
        <w:r w:rsidR="001C4848" w:rsidRPr="00BA0887">
          <w:rPr>
            <w:rStyle w:val="a9"/>
            <w:noProof/>
          </w:rPr>
          <w:t>Описание архитектуры программного обеспечения для кеширования работы программных алгоритмов</w:t>
        </w:r>
        <w:r w:rsidR="001C4848">
          <w:rPr>
            <w:noProof/>
            <w:webHidden/>
          </w:rPr>
          <w:tab/>
        </w:r>
        <w:r w:rsidR="001C4848">
          <w:rPr>
            <w:noProof/>
            <w:webHidden/>
          </w:rPr>
          <w:fldChar w:fldCharType="begin"/>
        </w:r>
        <w:r w:rsidR="001C4848">
          <w:rPr>
            <w:noProof/>
            <w:webHidden/>
          </w:rPr>
          <w:instrText xml:space="preserve"> PAGEREF _Toc106556421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0D9FF197" w14:textId="65BCBCAB"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2" w:history="1">
        <w:r w:rsidR="001C4848" w:rsidRPr="00BA0887">
          <w:rPr>
            <w:rStyle w:val="a9"/>
            <w:noProof/>
          </w:rPr>
          <w:t>3.1.3.</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_Toc106556422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4C03F75C" w14:textId="2CF47F52" w:rsidR="001C4848" w:rsidRDefault="00C9767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6423" w:history="1">
        <w:r w:rsidR="001C4848" w:rsidRPr="00BA0887">
          <w:rPr>
            <w:rStyle w:val="a9"/>
            <w:noProof/>
          </w:rPr>
          <w:t>3.2.</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 для обмена сообщениями по протоколу AMQP</w:t>
        </w:r>
        <w:r w:rsidR="001C4848">
          <w:rPr>
            <w:noProof/>
            <w:webHidden/>
          </w:rPr>
          <w:tab/>
        </w:r>
        <w:r w:rsidR="001C4848">
          <w:rPr>
            <w:noProof/>
            <w:webHidden/>
          </w:rPr>
          <w:fldChar w:fldCharType="begin"/>
        </w:r>
        <w:r w:rsidR="001C4848">
          <w:rPr>
            <w:noProof/>
            <w:webHidden/>
          </w:rPr>
          <w:instrText xml:space="preserve"> PAGEREF _Toc106556423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4F356587" w14:textId="3C1C8CB5" w:rsidR="001C4848" w:rsidRDefault="00C97671">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6424" w:history="1">
        <w:r w:rsidR="001C4848" w:rsidRPr="00BA0887">
          <w:rPr>
            <w:rStyle w:val="a9"/>
            <w:noProof/>
          </w:rPr>
          <w:t>3.2.1.</w:t>
        </w:r>
        <w:r w:rsidR="001C4848">
          <w:rPr>
            <w:rFonts w:asciiTheme="minorHAnsi" w:eastAsiaTheme="minorEastAsia" w:hAnsiTheme="minorHAnsi" w:cs="Kokila"/>
            <w:noProof/>
            <w:sz w:val="22"/>
            <w:szCs w:val="20"/>
            <w:lang w:eastAsia="ru-RU" w:bidi="hi-IN"/>
          </w:rPr>
          <w:tab/>
        </w:r>
        <w:r w:rsidR="001C4848" w:rsidRPr="00BA0887">
          <w:rPr>
            <w:rStyle w:val="a9"/>
            <w:noProof/>
          </w:rPr>
          <w:t>Постановка задачи по разработке программного обеспечения для обмена сообщениями по протоколу AMQP</w:t>
        </w:r>
        <w:r w:rsidR="001C4848">
          <w:rPr>
            <w:noProof/>
            <w:webHidden/>
          </w:rPr>
          <w:tab/>
        </w:r>
        <w:r w:rsidR="001C4848">
          <w:rPr>
            <w:noProof/>
            <w:webHidden/>
          </w:rPr>
          <w:fldChar w:fldCharType="begin"/>
        </w:r>
        <w:r w:rsidR="001C4848">
          <w:rPr>
            <w:noProof/>
            <w:webHidden/>
          </w:rPr>
          <w:instrText xml:space="preserve"> PAGEREF _Toc106556424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4E84D577" w14:textId="1DFE0114"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5" w:history="1">
        <w:r w:rsidR="001C4848" w:rsidRPr="00BA0887">
          <w:rPr>
            <w:rStyle w:val="a9"/>
            <w:noProof/>
          </w:rPr>
          <w:t>3.2.2.</w:t>
        </w:r>
        <w:r w:rsidR="001C4848">
          <w:rPr>
            <w:rFonts w:asciiTheme="minorHAnsi" w:eastAsiaTheme="minorEastAsia" w:hAnsiTheme="minorHAnsi" w:cs="Kokila"/>
            <w:noProof/>
            <w:sz w:val="22"/>
            <w:szCs w:val="20"/>
            <w:lang w:eastAsia="ru-RU" w:bidi="hi-IN"/>
          </w:rPr>
          <w:tab/>
        </w:r>
        <w:r w:rsidR="001C4848" w:rsidRPr="00BA0887">
          <w:rPr>
            <w:rStyle w:val="a9"/>
            <w:noProof/>
          </w:rPr>
          <w:t xml:space="preserve">Описание архитектуры программного обеспечения для обмена сообщениями по протоколу </w:t>
        </w:r>
        <w:r w:rsidR="001C4848" w:rsidRPr="00BA0887">
          <w:rPr>
            <w:rStyle w:val="a9"/>
            <w:noProof/>
            <w:lang w:val="en-US"/>
          </w:rPr>
          <w:t>AMQP</w:t>
        </w:r>
        <w:r w:rsidR="001C4848">
          <w:rPr>
            <w:noProof/>
            <w:webHidden/>
          </w:rPr>
          <w:tab/>
        </w:r>
        <w:r w:rsidR="001C4848">
          <w:rPr>
            <w:noProof/>
            <w:webHidden/>
          </w:rPr>
          <w:fldChar w:fldCharType="begin"/>
        </w:r>
        <w:r w:rsidR="001C4848">
          <w:rPr>
            <w:noProof/>
            <w:webHidden/>
          </w:rPr>
          <w:instrText xml:space="preserve"> PAGEREF _Toc106556425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58FE25DF" w14:textId="198B3A22" w:rsidR="001C4848" w:rsidRDefault="00C9767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6426" w:history="1">
        <w:r w:rsidR="001C4848" w:rsidRPr="00BA0887">
          <w:rPr>
            <w:rStyle w:val="a9"/>
            <w:noProof/>
          </w:rPr>
          <w:t>3.2.3.</w:t>
        </w:r>
        <w:r w:rsidR="001C4848">
          <w:rPr>
            <w:rFonts w:asciiTheme="minorHAnsi" w:eastAsiaTheme="minorEastAsia" w:hAnsiTheme="minorHAnsi" w:cs="Kokila"/>
            <w:noProof/>
            <w:sz w:val="22"/>
            <w:szCs w:val="20"/>
            <w:lang w:eastAsia="ru-RU" w:bidi="hi-IN"/>
          </w:rPr>
          <w:tab/>
        </w:r>
        <w:r w:rsidR="001C4848" w:rsidRPr="00BA0887">
          <w:rPr>
            <w:rStyle w:val="a9"/>
            <w:noProof/>
          </w:rPr>
          <w:t>Разработка программного обеспечения</w:t>
        </w:r>
        <w:r w:rsidR="001C4848">
          <w:rPr>
            <w:noProof/>
            <w:webHidden/>
          </w:rPr>
          <w:tab/>
        </w:r>
        <w:r w:rsidR="001C4848">
          <w:rPr>
            <w:noProof/>
            <w:webHidden/>
          </w:rPr>
          <w:fldChar w:fldCharType="begin"/>
        </w:r>
        <w:r w:rsidR="001C4848">
          <w:rPr>
            <w:noProof/>
            <w:webHidden/>
          </w:rPr>
          <w:instrText xml:space="preserve"> PAGEREF _Toc106556426 \h </w:instrText>
        </w:r>
        <w:r w:rsidR="001C4848">
          <w:rPr>
            <w:noProof/>
            <w:webHidden/>
          </w:rPr>
        </w:r>
        <w:r w:rsidR="001C4848">
          <w:rPr>
            <w:noProof/>
            <w:webHidden/>
          </w:rPr>
          <w:fldChar w:fldCharType="separate"/>
        </w:r>
        <w:r w:rsidR="00D2672A">
          <w:rPr>
            <w:noProof/>
            <w:webHidden/>
          </w:rPr>
          <w:t>32</w:t>
        </w:r>
        <w:r w:rsidR="001C4848">
          <w:rPr>
            <w:noProof/>
            <w:webHidden/>
          </w:rPr>
          <w:fldChar w:fldCharType="end"/>
        </w:r>
      </w:hyperlink>
    </w:p>
    <w:p w14:paraId="28FFCE94" w14:textId="357A2213"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27" w:history="1">
        <w:r w:rsidR="001C4848" w:rsidRPr="00BA0887">
          <w:rPr>
            <w:rStyle w:val="a9"/>
            <w:noProof/>
          </w:rPr>
          <w:t>ЗАКЛЮЧЕНИЕ</w:t>
        </w:r>
        <w:r w:rsidR="001C4848">
          <w:rPr>
            <w:noProof/>
            <w:webHidden/>
          </w:rPr>
          <w:tab/>
        </w:r>
        <w:r w:rsidR="001C4848">
          <w:rPr>
            <w:noProof/>
            <w:webHidden/>
          </w:rPr>
          <w:fldChar w:fldCharType="begin"/>
        </w:r>
        <w:r w:rsidR="001C4848">
          <w:rPr>
            <w:noProof/>
            <w:webHidden/>
          </w:rPr>
          <w:instrText xml:space="preserve"> PAGEREF _Toc106556427 \h </w:instrText>
        </w:r>
        <w:r w:rsidR="001C4848">
          <w:rPr>
            <w:noProof/>
            <w:webHidden/>
          </w:rPr>
        </w:r>
        <w:r w:rsidR="001C4848">
          <w:rPr>
            <w:noProof/>
            <w:webHidden/>
          </w:rPr>
          <w:fldChar w:fldCharType="separate"/>
        </w:r>
        <w:r w:rsidR="00D2672A">
          <w:rPr>
            <w:noProof/>
            <w:webHidden/>
          </w:rPr>
          <w:t>33</w:t>
        </w:r>
        <w:r w:rsidR="001C4848">
          <w:rPr>
            <w:noProof/>
            <w:webHidden/>
          </w:rPr>
          <w:fldChar w:fldCharType="end"/>
        </w:r>
      </w:hyperlink>
    </w:p>
    <w:p w14:paraId="78A4D330" w14:textId="46C3EF2D"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28" w:history="1">
        <w:r w:rsidR="001C4848" w:rsidRPr="00BA0887">
          <w:rPr>
            <w:rStyle w:val="a9"/>
            <w:noProof/>
          </w:rPr>
          <w:t>СПИСОК ИСПОЛЬЗУЕМОЙ ЛИТЕРАТУРЫ</w:t>
        </w:r>
        <w:r w:rsidR="001C4848">
          <w:rPr>
            <w:noProof/>
            <w:webHidden/>
          </w:rPr>
          <w:tab/>
        </w:r>
        <w:r w:rsidR="001C4848">
          <w:rPr>
            <w:noProof/>
            <w:webHidden/>
          </w:rPr>
          <w:fldChar w:fldCharType="begin"/>
        </w:r>
        <w:r w:rsidR="001C4848">
          <w:rPr>
            <w:noProof/>
            <w:webHidden/>
          </w:rPr>
          <w:instrText xml:space="preserve"> PAGEREF _Toc106556428 \h </w:instrText>
        </w:r>
        <w:r w:rsidR="001C4848">
          <w:rPr>
            <w:noProof/>
            <w:webHidden/>
          </w:rPr>
        </w:r>
        <w:r w:rsidR="001C4848">
          <w:rPr>
            <w:noProof/>
            <w:webHidden/>
          </w:rPr>
          <w:fldChar w:fldCharType="separate"/>
        </w:r>
        <w:r w:rsidR="00D2672A">
          <w:rPr>
            <w:noProof/>
            <w:webHidden/>
          </w:rPr>
          <w:t>34</w:t>
        </w:r>
        <w:r w:rsidR="001C4848">
          <w:rPr>
            <w:noProof/>
            <w:webHidden/>
          </w:rPr>
          <w:fldChar w:fldCharType="end"/>
        </w:r>
      </w:hyperlink>
    </w:p>
    <w:p w14:paraId="6646C6F4" w14:textId="5FCFDBD8" w:rsidR="001C4848" w:rsidRDefault="00C97671">
      <w:pPr>
        <w:pStyle w:val="11"/>
        <w:tabs>
          <w:tab w:val="right" w:leader="dot" w:pos="9345"/>
        </w:tabs>
        <w:rPr>
          <w:rFonts w:asciiTheme="minorHAnsi" w:eastAsiaTheme="minorEastAsia" w:hAnsiTheme="minorHAnsi" w:cs="Kokila"/>
          <w:noProof/>
          <w:sz w:val="22"/>
          <w:szCs w:val="20"/>
          <w:lang w:eastAsia="ru-RU" w:bidi="hi-IN"/>
        </w:rPr>
      </w:pPr>
      <w:hyperlink w:anchor="_Toc106556429" w:history="1">
        <w:r w:rsidR="001C4848" w:rsidRPr="00BA0887">
          <w:rPr>
            <w:rStyle w:val="a9"/>
            <w:noProof/>
          </w:rPr>
          <w:t>ПРИЛОЖЕНИЕ</w:t>
        </w:r>
        <w:r w:rsidR="001C4848">
          <w:rPr>
            <w:noProof/>
            <w:webHidden/>
          </w:rPr>
          <w:tab/>
        </w:r>
        <w:r w:rsidR="001C4848">
          <w:rPr>
            <w:noProof/>
            <w:webHidden/>
          </w:rPr>
          <w:fldChar w:fldCharType="begin"/>
        </w:r>
        <w:r w:rsidR="001C4848">
          <w:rPr>
            <w:noProof/>
            <w:webHidden/>
          </w:rPr>
          <w:instrText xml:space="preserve"> PAGEREF _Toc106556429 \h </w:instrText>
        </w:r>
        <w:r w:rsidR="001C4848">
          <w:rPr>
            <w:noProof/>
            <w:webHidden/>
          </w:rPr>
        </w:r>
        <w:r w:rsidR="001C4848">
          <w:rPr>
            <w:noProof/>
            <w:webHidden/>
          </w:rPr>
          <w:fldChar w:fldCharType="separate"/>
        </w:r>
        <w:r w:rsidR="00D2672A">
          <w:rPr>
            <w:noProof/>
            <w:webHidden/>
          </w:rPr>
          <w:t>35</w:t>
        </w:r>
        <w:r w:rsidR="001C4848">
          <w:rPr>
            <w:noProof/>
            <w:webHidden/>
          </w:rPr>
          <w:fldChar w:fldCharType="end"/>
        </w:r>
      </w:hyperlink>
    </w:p>
    <w:bookmarkEnd w:id="146"/>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147" w:name="_Toc106556400"/>
      <w:r w:rsidRPr="00C33DFA">
        <w:rPr>
          <w:rFonts w:cs="Times New Roman"/>
          <w:szCs w:val="28"/>
        </w:rPr>
        <w:lastRenderedPageBreak/>
        <w:t>ВВЕДЕНИЕ</w:t>
      </w:r>
      <w:bookmarkEnd w:id="147"/>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w:t>
      </w:r>
      <w:r>
        <w:rPr>
          <w:rFonts w:cs="Times New Roman CYR"/>
          <w:szCs w:val="28"/>
        </w:rPr>
        <w:lastRenderedPageBreak/>
        <w:t xml:space="preserve">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7349DD2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148" w:name="_Toc106556401"/>
      <w:r>
        <w:rPr>
          <w:caps w:val="0"/>
        </w:rPr>
        <w:lastRenderedPageBreak/>
        <w:t>ГЛАВА 1. ТЕОРИТИЧЕСКИЕ СВЕДЕНИЯ ОБ ОПТИМИЗАЦИИ РАБОТЫ С БАЗОЙ ДАННЫХ</w:t>
      </w:r>
      <w:bookmarkEnd w:id="148"/>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149" w:name="_Toc106556402"/>
      <w:r>
        <w:t>Общая архитектура реляционных СУБД</w:t>
      </w:r>
      <w:bookmarkEnd w:id="149"/>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150" w:name="_Toc106556403"/>
      <w:r>
        <w:t>Структура данных</w:t>
      </w:r>
      <w:bookmarkEnd w:id="150"/>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proofErr w:type="spellStart"/>
      <w:r>
        <w:rPr>
          <w:rFonts w:cs="Times New Roman CYR"/>
          <w:szCs w:val="28"/>
          <w:lang w:val="en-US"/>
        </w:rPr>
        <w:t>tid</w:t>
      </w:r>
      <w:proofErr w:type="spellEnd"/>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151" w:name="_Toc106556404"/>
      <w:r>
        <w:rPr>
          <w:rFonts w:cs="Times New Roman CYR"/>
          <w:szCs w:val="28"/>
        </w:rPr>
        <w:t>Индексирование</w:t>
      </w:r>
      <w:bookmarkEnd w:id="151"/>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152" w:name="_Toc106556405"/>
      <w:r>
        <w:rPr>
          <w:rFonts w:cs="Times New Roman CYR"/>
          <w:szCs w:val="28"/>
        </w:rPr>
        <w:t>Кэширование в базах данных</w:t>
      </w:r>
      <w:bookmarkEnd w:id="152"/>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w:t>
      </w:r>
      <w:r w:rsidR="00433F4F">
        <w:rPr>
          <w:rFonts w:cs="Times New Roman CYR"/>
          <w:szCs w:val="28"/>
        </w:rPr>
        <w:lastRenderedPageBreak/>
        <w:t>(физический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153" w:name="_Toc106556406"/>
      <w:r>
        <w:t>Оптимизация запросов</w:t>
      </w:r>
      <w:bookmarkEnd w:id="153"/>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154" w:name="_Toc106556407"/>
      <w:r>
        <w:t>Синтаксическая оптимизация запросов</w:t>
      </w:r>
      <w:bookmarkEnd w:id="154"/>
    </w:p>
    <w:p w14:paraId="78F40A0A" w14:textId="7974B74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w:t>
      </w:r>
      <w:r w:rsidRPr="00DE7BC0">
        <w:rPr>
          <w:rFonts w:cs="Times New Roman CYR"/>
          <w:szCs w:val="28"/>
        </w:rPr>
        <w:lastRenderedPageBreak/>
        <w:t xml:space="preserve">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DE7BC0">
        <w:rPr>
          <w:rFonts w:cs="Times New Roman CYR"/>
          <w:szCs w:val="28"/>
        </w:rPr>
        <w:t>некоторое_выражение</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xml:space="preserve">", где некоторое выражение </w:t>
      </w:r>
      <w:r w:rsidRPr="00DE7BC0">
        <w:rPr>
          <w:rFonts w:cs="Times New Roman CYR"/>
          <w:szCs w:val="28"/>
        </w:rPr>
        <w:lastRenderedPageBreak/>
        <w:t>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proofErr w:type="gramStart"/>
      <w:r w:rsidRPr="00DE7BC0">
        <w:rPr>
          <w:rFonts w:cs="Times New Roman CYR"/>
          <w:szCs w:val="28"/>
        </w:rPr>
        <w:t>/(</w:t>
      </w:r>
      <w:proofErr w:type="gramEnd"/>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DE7BC0">
        <w:rPr>
          <w:rFonts w:cs="Times New Roman CYR"/>
          <w:szCs w:val="28"/>
        </w:rPr>
        <w:t>имя_поля</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xml:space="preserve">", где </w:t>
      </w:r>
      <w:proofErr w:type="spellStart"/>
      <w:r w:rsidRPr="00DE7BC0">
        <w:rPr>
          <w:rFonts w:cs="Times New Roman CYR"/>
          <w:szCs w:val="28"/>
        </w:rPr>
        <w:t>некоторое_выражение</w:t>
      </w:r>
      <w:proofErr w:type="spellEnd"/>
      <w:r w:rsidRPr="00DE7BC0">
        <w:rPr>
          <w:rFonts w:cs="Times New Roman CYR"/>
          <w:szCs w:val="28"/>
        </w:rPr>
        <w:t xml:space="preserve">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proofErr w:type="gramStart"/>
      <w:r w:rsidRPr="00DE7BC0">
        <w:rPr>
          <w:rFonts w:cs="Times New Roman CYR"/>
          <w:szCs w:val="28"/>
        </w:rPr>
        <w:t>1.</w:t>
      </w:r>
      <w:r w:rsidRPr="00DE7BC0">
        <w:rPr>
          <w:rFonts w:cs="Times New Roman CYR"/>
          <w:szCs w:val="28"/>
          <w:lang w:val="en-US"/>
        </w:rPr>
        <w:t>A</w:t>
      </w:r>
      <w:proofErr w:type="gramEnd"/>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w:t>
      </w:r>
      <w:proofErr w:type="gramStart"/>
      <w:r w:rsidR="00B77275" w:rsidRPr="00DE7BC0">
        <w:rPr>
          <w:rFonts w:cs="Times New Roman CYR"/>
          <w:szCs w:val="28"/>
          <w:lang w:val="en-US"/>
        </w:rPr>
        <w:t>/(</w:t>
      </w:r>
      <w:proofErr w:type="gramEnd"/>
      <w:r w:rsidR="00B77275" w:rsidRPr="00DE7BC0">
        <w:rPr>
          <w:rFonts w:cs="Times New Roman CYR"/>
          <w:szCs w:val="28"/>
          <w:lang w:val="en-US"/>
        </w:rPr>
        <w:t>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DE7BC0">
        <w:rPr>
          <w:rFonts w:cs="Times New Roman CYR"/>
          <w:szCs w:val="28"/>
          <w:lang w:val="en-US"/>
        </w:rPr>
        <w:t>A</w:t>
      </w:r>
      <w:r w:rsidRPr="00DE7BC0">
        <w:rPr>
          <w:rFonts w:cs="Times New Roman CYR"/>
          <w:szCs w:val="28"/>
        </w:rPr>
        <w:t xml:space="preserve"> &gt;</w:t>
      </w:r>
      <w:proofErr w:type="gramEnd"/>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w:t>
      </w:r>
      <w:proofErr w:type="gramStart"/>
      <w:r w:rsidRPr="00DE7BC0">
        <w:rPr>
          <w:rFonts w:cs="Times New Roman CYR"/>
          <w:szCs w:val="28"/>
        </w:rPr>
        <w:t xml:space="preserve">&lt; </w:t>
      </w:r>
      <w:r w:rsidRPr="00DE7BC0">
        <w:rPr>
          <w:rFonts w:cs="Times New Roman CYR"/>
          <w:szCs w:val="28"/>
          <w:lang w:val="en-US"/>
        </w:rPr>
        <w:t>B</w:t>
      </w:r>
      <w:proofErr w:type="gramEnd"/>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xml:space="preserve">, запрос, </w:t>
      </w:r>
      <w:r w:rsidRPr="00DE7BC0">
        <w:rPr>
          <w:rFonts w:cs="Times New Roman CYR"/>
          <w:szCs w:val="28"/>
        </w:rPr>
        <w:lastRenderedPageBreak/>
        <w:t>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proofErr w:type="gramStart"/>
      <w:r w:rsidRPr="00DE7BC0">
        <w:rPr>
          <w:rFonts w:cs="Times New Roman CYR"/>
          <w:szCs w:val="28"/>
          <w:lang w:val="en-US"/>
        </w:rPr>
        <w:t>Tl.A</w:t>
      </w:r>
      <w:proofErr w:type="spellEnd"/>
      <w:proofErr w:type="gramEnd"/>
      <w:r w:rsidRPr="00DE7BC0">
        <w:rPr>
          <w:rFonts w:cs="Times New Roman CYR"/>
          <w:szCs w:val="28"/>
          <w:lang w:val="en-US"/>
        </w:rPr>
        <w:t xml:space="preserve"> FROM </w:t>
      </w:r>
      <w:proofErr w:type="spellStart"/>
      <w:r w:rsidRPr="00DE7BC0">
        <w:rPr>
          <w:rFonts w:cs="Times New Roman CYR"/>
          <w:szCs w:val="28"/>
          <w:lang w:val="en-US"/>
        </w:rPr>
        <w:t>TlTl.B</w:t>
      </w:r>
      <w:proofErr w:type="spellEnd"/>
      <w:r w:rsidRPr="00DE7BC0">
        <w:rPr>
          <w:rFonts w:cs="Times New Roman CYR"/>
          <w:szCs w:val="28"/>
          <w:lang w:val="en-US"/>
        </w:rPr>
        <w:t xml:space="preserve"> IN (SELECT T2.B FROM T2 WHERE </w:t>
      </w:r>
      <w:proofErr w:type="spellStart"/>
      <w:r w:rsidRPr="00DE7BC0">
        <w:rPr>
          <w:rFonts w:cs="Times New Roman CYR"/>
          <w:szCs w:val="28"/>
          <w:lang w:val="en-US"/>
        </w:rPr>
        <w:t>Tl.C</w:t>
      </w:r>
      <w:proofErr w:type="spellEnd"/>
      <w:r w:rsidRPr="00DE7BC0">
        <w:rPr>
          <w:rFonts w:cs="Times New Roman CYR"/>
          <w:szCs w:val="28"/>
          <w:lang w:val="en-US"/>
        </w:rPr>
        <w:t xml:space="preserve">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 xml:space="preserve">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w:t>
      </w:r>
      <w:r w:rsidRPr="00DE7BC0">
        <w:rPr>
          <w:rFonts w:cs="Times New Roman CYR"/>
          <w:szCs w:val="28"/>
        </w:rPr>
        <w:lastRenderedPageBreak/>
        <w:t>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C34B1C"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 </w:t>
      </w:r>
      <w:proofErr w:type="gramStart"/>
      <w:r w:rsidRPr="00DE7BC0">
        <w:rPr>
          <w:rFonts w:cs="Times New Roman CYR"/>
          <w:szCs w:val="28"/>
          <w:lang w:val="en-US"/>
        </w:rPr>
        <w:t>Tl</w:t>
      </w:r>
      <w:r w:rsidRPr="00C34B1C">
        <w:rPr>
          <w:rFonts w:cs="Times New Roman CYR"/>
          <w:szCs w:val="28"/>
        </w:rPr>
        <w:t>.</w:t>
      </w:r>
      <w:r w:rsidRPr="00DE7BC0">
        <w:rPr>
          <w:rFonts w:cs="Times New Roman CYR"/>
          <w:szCs w:val="28"/>
          <w:lang w:val="en-US"/>
        </w:rPr>
        <w:t>A</w:t>
      </w:r>
      <w:proofErr w:type="gramEnd"/>
      <w:r w:rsidRPr="00C34B1C">
        <w:rPr>
          <w:rFonts w:cs="Times New Roman CYR"/>
          <w:szCs w:val="28"/>
        </w:rPr>
        <w:t xml:space="preserve"> </w:t>
      </w:r>
      <w:r w:rsidRPr="00DE7BC0">
        <w:rPr>
          <w:rFonts w:cs="Times New Roman CYR"/>
          <w:szCs w:val="28"/>
          <w:lang w:val="en-US"/>
        </w:rPr>
        <w:t>FROM</w:t>
      </w:r>
      <w:r w:rsidRPr="00C34B1C">
        <w:rPr>
          <w:rFonts w:cs="Times New Roman CYR"/>
          <w:szCs w:val="28"/>
        </w:rPr>
        <w:t xml:space="preserve"> </w:t>
      </w:r>
      <w:r w:rsidRPr="00DE7BC0">
        <w:rPr>
          <w:rFonts w:cs="Times New Roman CYR"/>
          <w:szCs w:val="28"/>
          <w:lang w:val="en-US"/>
        </w:rPr>
        <w:t>Tl</w:t>
      </w:r>
      <w:r w:rsidRPr="00C34B1C">
        <w:rPr>
          <w:rFonts w:cs="Times New Roman CYR"/>
          <w:szCs w:val="28"/>
        </w:rPr>
        <w:t>.</w:t>
      </w:r>
      <w:r w:rsidRPr="00DE7BC0">
        <w:rPr>
          <w:rFonts w:cs="Times New Roman CYR"/>
          <w:szCs w:val="28"/>
          <w:lang w:val="en-US"/>
        </w:rPr>
        <w:t>R</w:t>
      </w:r>
      <w:r w:rsidRPr="00C34B1C">
        <w:rPr>
          <w:rFonts w:cs="Times New Roman CYR"/>
          <w:szCs w:val="28"/>
        </w:rPr>
        <w:t>2</w:t>
      </w:r>
    </w:p>
    <w:p w14:paraId="08AA0710" w14:textId="0A22CD23"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 xml:space="preserve">WHERE </w:t>
      </w:r>
      <w:proofErr w:type="spellStart"/>
      <w:proofErr w:type="gramStart"/>
      <w:r w:rsidRPr="00DE7BC0">
        <w:rPr>
          <w:rFonts w:cs="Times New Roman CYR"/>
          <w:szCs w:val="28"/>
          <w:lang w:val="en-US"/>
        </w:rPr>
        <w:t>Tl.B</w:t>
      </w:r>
      <w:proofErr w:type="spellEnd"/>
      <w:proofErr w:type="gramEnd"/>
      <w:r w:rsidRPr="00DE7BC0">
        <w:rPr>
          <w:rFonts w:cs="Times New Roman CYR"/>
          <w:szCs w:val="28"/>
          <w:lang w:val="en-US"/>
        </w:rPr>
        <w:t xml:space="preserve"> = T2.B AND </w:t>
      </w:r>
      <w:proofErr w:type="spellStart"/>
      <w:r w:rsidRPr="00DE7BC0">
        <w:rPr>
          <w:rFonts w:cs="Times New Roman CYR"/>
          <w:szCs w:val="28"/>
          <w:lang w:val="en-US"/>
        </w:rPr>
        <w:t>Tl.C</w:t>
      </w:r>
      <w:proofErr w:type="spellEnd"/>
      <w:r w:rsidRPr="00DE7BC0">
        <w:rPr>
          <w:rFonts w:cs="Times New Roman CYR"/>
          <w:szCs w:val="28"/>
          <w:lang w:val="en-US"/>
        </w:rPr>
        <w:t xml:space="preserve"> = R2.D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Clients.Name</w:t>
      </w:r>
      <w:proofErr w:type="spellEnd"/>
      <w:r w:rsidRPr="00DE7BC0">
        <w:rPr>
          <w:rFonts w:cs="Times New Roman CYR"/>
          <w:szCs w:val="28"/>
          <w:lang w:val="en-US"/>
        </w:rPr>
        <w:t xml:space="preserve"> FROM </w:t>
      </w:r>
      <w:proofErr w:type="spellStart"/>
      <w:r w:rsidRPr="00DE7BC0">
        <w:rPr>
          <w:rFonts w:cs="Times New Roman CYR"/>
          <w:szCs w:val="28"/>
          <w:lang w:val="en-US"/>
        </w:rPr>
        <w:t>ClientsJOIN</w:t>
      </w:r>
      <w:proofErr w:type="spellEnd"/>
      <w:r w:rsidRPr="00DE7BC0">
        <w:rPr>
          <w:rFonts w:cs="Times New Roman CYR"/>
          <w:szCs w:val="28"/>
          <w:lang w:val="en-US"/>
        </w:rPr>
        <w:t xml:space="preserve"> Deal ON </w:t>
      </w:r>
      <w:proofErr w:type="spellStart"/>
      <w:r w:rsidRPr="00DE7BC0">
        <w:rPr>
          <w:rFonts w:cs="Times New Roman CYR"/>
          <w:szCs w:val="28"/>
          <w:lang w:val="en-US"/>
        </w:rPr>
        <w:t>Clients.ClientsID</w:t>
      </w:r>
      <w:proofErr w:type="spellEnd"/>
      <w:r w:rsidRPr="00DE7BC0">
        <w:rPr>
          <w:rFonts w:cs="Times New Roman CYR"/>
          <w:szCs w:val="28"/>
          <w:lang w:val="en-US"/>
        </w:rPr>
        <w:t xml:space="preserve"> = </w:t>
      </w:r>
      <w:proofErr w:type="spellStart"/>
      <w:proofErr w:type="gramStart"/>
      <w:r w:rsidRPr="00DE7BC0">
        <w:rPr>
          <w:rFonts w:cs="Times New Roman CYR"/>
          <w:szCs w:val="28"/>
          <w:lang w:val="en-US"/>
        </w:rPr>
        <w:t>Deal.ClientsIDDeal.Number</w:t>
      </w:r>
      <w:proofErr w:type="spellEnd"/>
      <w:proofErr w:type="gramEnd"/>
      <w:r w:rsidRPr="00DE7BC0">
        <w:rPr>
          <w:rFonts w:cs="Times New Roman CYR"/>
          <w:szCs w:val="28"/>
          <w:lang w:val="en-US"/>
        </w:rPr>
        <w:t xml:space="preserve"> =</w:t>
      </w:r>
      <w:r w:rsidR="00AF218E" w:rsidRPr="00DE7BC0">
        <w:rPr>
          <w:rFonts w:cs="Times New Roman CYR"/>
          <w:szCs w:val="28"/>
          <w:lang w:val="en-US"/>
        </w:rPr>
        <w:t xml:space="preserve"> </w:t>
      </w:r>
      <w:r w:rsidRPr="00DE7BC0">
        <w:rPr>
          <w:rFonts w:cs="Times New Roman CYR"/>
          <w:szCs w:val="28"/>
          <w:lang w:val="en-US"/>
        </w:rPr>
        <w:t>(SELECT Max(</w:t>
      </w:r>
      <w:proofErr w:type="spellStart"/>
      <w:r w:rsidRPr="00DE7BC0">
        <w:rPr>
          <w:rFonts w:cs="Times New Roman CYR"/>
          <w:szCs w:val="28"/>
          <w:lang w:val="en-US"/>
        </w:rPr>
        <w:t>Deal.Number</w:t>
      </w:r>
      <w:proofErr w:type="spellEnd"/>
      <w:r w:rsidRPr="00DE7BC0">
        <w:rPr>
          <w:rFonts w:cs="Times New Roman CYR"/>
          <w:szCs w:val="28"/>
          <w:lang w:val="en-US"/>
        </w:rPr>
        <w:t>)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155" w:name="_Toc106556408"/>
      <w:r w:rsidRPr="00DE7BC0">
        <w:t>Семантическая оптимизация запросов</w:t>
      </w:r>
      <w:bookmarkEnd w:id="155"/>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Рассмотрим абстрактное выражение, которое является соединением, относящимся к соединениям типа "</w:t>
      </w:r>
      <w:proofErr w:type="spellStart"/>
      <w:r w:rsidRPr="00DE7BC0">
        <w:rPr>
          <w:rFonts w:cs="Times New Roman CYR"/>
          <w:szCs w:val="28"/>
        </w:rPr>
        <w:t>внешниий</w:t>
      </w:r>
      <w:proofErr w:type="spellEnd"/>
      <w:r w:rsidRPr="00DE7BC0">
        <w:rPr>
          <w:rFonts w:cs="Times New Roman CYR"/>
          <w:szCs w:val="28"/>
        </w:rPr>
        <w:t>-к-согласованному-</w:t>
      </w:r>
      <w:proofErr w:type="spellStart"/>
      <w:r w:rsidRPr="00DE7BC0">
        <w:rPr>
          <w:rFonts w:cs="Times New Roman CYR"/>
          <w:szCs w:val="28"/>
        </w:rPr>
        <w:t>потенциалъному</w:t>
      </w:r>
      <w:proofErr w:type="spellEnd"/>
      <w:r w:rsidRPr="00DE7BC0">
        <w:rPr>
          <w:rFonts w:cs="Times New Roman CYR"/>
          <w:szCs w:val="28"/>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w:t>
      </w:r>
      <w:r w:rsidRPr="00DE7BC0">
        <w:rPr>
          <w:rFonts w:cs="Times New Roman CYR"/>
          <w:szCs w:val="28"/>
        </w:rPr>
        <w:lastRenderedPageBreak/>
        <w:t>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156" w:name="_Toc106556409"/>
      <w:r w:rsidRPr="00DE7BC0">
        <w:t>Генерация и выбор плана выполнения</w:t>
      </w:r>
      <w:bookmarkEnd w:id="156"/>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 xml:space="preserve">1 с выборкой </w:t>
      </w:r>
      <w:proofErr w:type="gramStart"/>
      <w:r w:rsidRPr="00DE7BC0">
        <w:rPr>
          <w:rFonts w:cs="Times New Roman CYR"/>
          <w:szCs w:val="28"/>
        </w:rPr>
        <w:t>кортежей</w:t>
      </w:r>
      <w:proofErr w:type="gramEnd"/>
      <w:r w:rsidRPr="00DE7BC0">
        <w:rPr>
          <w:rFonts w:cs="Times New Roman CYR"/>
          <w:szCs w:val="28"/>
        </w:rPr>
        <w:t xml:space="preserve">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 xml:space="preserve">T1.B </w:t>
      </w:r>
      <w:proofErr w:type="gramStart"/>
      <w:r w:rsidRPr="00DE7BC0">
        <w:rPr>
          <w:rFonts w:cs="Times New Roman CYR"/>
          <w:szCs w:val="28"/>
          <w:lang w:val="en-US"/>
        </w:rPr>
        <w:t>&lt; 10000</w:t>
      </w:r>
      <w:proofErr w:type="gramEnd"/>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proofErr w:type="gramStart"/>
      <w:r w:rsidRPr="00DE7BC0">
        <w:rPr>
          <w:rFonts w:cs="Times New Roman CYR"/>
          <w:szCs w:val="28"/>
          <w:lang w:val="en-US"/>
        </w:rPr>
        <w:t>A &gt;</w:t>
      </w:r>
      <w:proofErr w:type="gramEnd"/>
      <w:r w:rsidRPr="00DE7BC0">
        <w:rPr>
          <w:rFonts w:cs="Times New Roman CYR"/>
          <w:szCs w:val="28"/>
          <w:lang w:val="en-US"/>
        </w:rPr>
        <w:t xml:space="preserve">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w:t>
      </w:r>
      <w:r w:rsidRPr="00DE7BC0">
        <w:rPr>
          <w:rFonts w:cs="Times New Roman CYR"/>
          <w:szCs w:val="28"/>
        </w:rPr>
        <w:lastRenderedPageBreak/>
        <w:t xml:space="preserve">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7" w:name="_Toc106556410"/>
      <w:r>
        <w:t xml:space="preserve">Практика написания эффективных </w:t>
      </w:r>
      <w:r>
        <w:rPr>
          <w:lang w:val="en-US"/>
        </w:rPr>
        <w:t>SQL</w:t>
      </w:r>
      <w:r w:rsidRPr="00535E52">
        <w:t>-</w:t>
      </w:r>
      <w:r>
        <w:t>запросов</w:t>
      </w:r>
      <w:bookmarkEnd w:id="157"/>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w:t>
      </w:r>
      <w:r>
        <w:rPr>
          <w:rFonts w:cs="Times New Roman CYR"/>
          <w:szCs w:val="28"/>
        </w:rPr>
        <w:lastRenderedPageBreak/>
        <w:t xml:space="preserve">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76F78E3E" w:rsidR="00D44DA2" w:rsidRDefault="00D44DA2" w:rsidP="00C67E7D">
      <w:pPr>
        <w:pStyle w:val="1"/>
      </w:pPr>
      <w:bookmarkStart w:id="158" w:name="_Toc106556411"/>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158"/>
    </w:p>
    <w:p w14:paraId="1A83A041" w14:textId="39B1D9A6" w:rsidR="00F6462F" w:rsidRPr="00C67E7D" w:rsidRDefault="00F6462F" w:rsidP="00F6462F">
      <w:pPr>
        <w:pStyle w:val="2"/>
        <w:numPr>
          <w:ilvl w:val="1"/>
          <w:numId w:val="38"/>
        </w:numPr>
        <w:rPr>
          <w:lang w:val="en-US"/>
        </w:rPr>
      </w:pPr>
      <w:bookmarkStart w:id="159" w:name="_Toc106556412"/>
      <w:r>
        <w:t xml:space="preserve">Описание языка программирования </w:t>
      </w:r>
      <w:r>
        <w:rPr>
          <w:lang w:val="en-US"/>
        </w:rPr>
        <w:t>PHP</w:t>
      </w:r>
      <w:bookmarkEnd w:id="159"/>
    </w:p>
    <w:p w14:paraId="7D0AFA04" w14:textId="3011F4CE" w:rsidR="00966239" w:rsidRPr="00966239" w:rsidRDefault="00BC5E27" w:rsidP="00966239">
      <w:pPr>
        <w:pStyle w:val="2"/>
        <w:numPr>
          <w:ilvl w:val="1"/>
          <w:numId w:val="38"/>
        </w:numPr>
        <w:jc w:val="left"/>
      </w:pPr>
      <w:bookmarkStart w:id="160" w:name="_Toc106556413"/>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160"/>
    </w:p>
    <w:p w14:paraId="3F1A1F17" w14:textId="4CA31144" w:rsidR="00966239" w:rsidRPr="00C67E7D" w:rsidRDefault="00966239" w:rsidP="00966239">
      <w:pPr>
        <w:pStyle w:val="3"/>
        <w:numPr>
          <w:ilvl w:val="2"/>
          <w:numId w:val="38"/>
        </w:numPr>
        <w:rPr>
          <w:lang w:val="en-US"/>
        </w:rPr>
      </w:pPr>
      <w:bookmarkStart w:id="161" w:name="_Toc106556414"/>
      <w:r>
        <w:t xml:space="preserve">Инструмент хранения данных </w:t>
      </w:r>
      <w:r>
        <w:rPr>
          <w:lang w:val="en-US"/>
        </w:rPr>
        <w:t>Radis</w:t>
      </w:r>
      <w:bookmarkEnd w:id="161"/>
    </w:p>
    <w:p w14:paraId="5070E58D" w14:textId="0932F9AB" w:rsidR="00966239" w:rsidRPr="00C34B1C" w:rsidRDefault="00BC5E27" w:rsidP="00966239">
      <w:pPr>
        <w:pStyle w:val="2"/>
        <w:numPr>
          <w:ilvl w:val="1"/>
          <w:numId w:val="38"/>
        </w:numPr>
      </w:pPr>
      <w:bookmarkStart w:id="162" w:name="_Toc106556415"/>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162"/>
    </w:p>
    <w:p w14:paraId="132FE86F" w14:textId="1B5A2B60" w:rsidR="004E0D16" w:rsidRPr="00C67E7D" w:rsidRDefault="00966239" w:rsidP="004E0D16">
      <w:pPr>
        <w:pStyle w:val="3"/>
        <w:numPr>
          <w:ilvl w:val="2"/>
          <w:numId w:val="38"/>
        </w:numPr>
        <w:rPr>
          <w:lang w:val="en-US"/>
        </w:rPr>
      </w:pPr>
      <w:bookmarkStart w:id="163" w:name="_Toc106556416"/>
      <w:r>
        <w:t xml:space="preserve">Описание протокола обмена сообщениями </w:t>
      </w:r>
      <w:r>
        <w:rPr>
          <w:lang w:val="en-US"/>
        </w:rPr>
        <w:t>AMQP</w:t>
      </w:r>
      <w:bookmarkEnd w:id="163"/>
    </w:p>
    <w:p w14:paraId="5F2B28E2" w14:textId="312EBD6E" w:rsidR="00CB4615" w:rsidRDefault="004E0D16" w:rsidP="00966239">
      <w:pPr>
        <w:pStyle w:val="3"/>
        <w:numPr>
          <w:ilvl w:val="2"/>
          <w:numId w:val="38"/>
        </w:numPr>
        <w:sectPr w:rsidR="00CB4615">
          <w:pgSz w:w="11906" w:h="16838"/>
          <w:pgMar w:top="1134" w:right="850" w:bottom="1134" w:left="1701" w:header="708" w:footer="708" w:gutter="0"/>
          <w:cols w:space="708"/>
          <w:docGrid w:linePitch="360"/>
        </w:sectPr>
      </w:pPr>
      <w:bookmarkStart w:id="164" w:name="_Toc106556417"/>
      <w:r>
        <w:t xml:space="preserve">Описание брокера сообщений </w:t>
      </w:r>
      <w:r>
        <w:rPr>
          <w:lang w:val="en-US"/>
        </w:rPr>
        <w:t>RabbitMQ</w:t>
      </w:r>
      <w:bookmarkEnd w:id="164"/>
    </w:p>
    <w:p w14:paraId="29B90248" w14:textId="31C86A69" w:rsidR="000C39E2" w:rsidRDefault="000C39E2" w:rsidP="000C39E2">
      <w:pPr>
        <w:pStyle w:val="1"/>
        <w:rPr>
          <w:caps w:val="0"/>
        </w:rPr>
      </w:pPr>
      <w:bookmarkStart w:id="165" w:name="_Toc106556418"/>
      <w:r w:rsidRPr="000C39E2">
        <w:rPr>
          <w:caps w:val="0"/>
        </w:rPr>
        <w:lastRenderedPageBreak/>
        <w:t>ГЛАВА 3. РАЗРАБОТКА ПРОГРАММНОГО ОБЕСПЕЧЕНИЯ</w:t>
      </w:r>
      <w:bookmarkEnd w:id="165"/>
    </w:p>
    <w:p w14:paraId="762528DE" w14:textId="7F395F75" w:rsidR="000C39E2" w:rsidRDefault="00D74210" w:rsidP="00D74210">
      <w:r w:rsidRPr="00CF0681">
        <w:t>.</w:t>
      </w:r>
    </w:p>
    <w:p w14:paraId="74C473EC" w14:textId="07F85F3B" w:rsidR="000C39E2" w:rsidRDefault="000C39E2" w:rsidP="000B7DA1">
      <w:pPr>
        <w:pStyle w:val="2"/>
        <w:numPr>
          <w:ilvl w:val="1"/>
          <w:numId w:val="35"/>
        </w:numPr>
      </w:pPr>
      <w:bookmarkStart w:id="166" w:name="_Toc106556419"/>
      <w:r>
        <w:t xml:space="preserve">Разработка </w:t>
      </w:r>
      <w:r w:rsidR="002C4B0E">
        <w:t>программного обеспечения</w:t>
      </w:r>
      <w:r>
        <w:t xml:space="preserve"> для кеширования работы программных алгоритмов</w:t>
      </w:r>
      <w:bookmarkEnd w:id="166"/>
    </w:p>
    <w:p w14:paraId="6FCBED47" w14:textId="673D9904" w:rsidR="008054AF" w:rsidRPr="008054AF" w:rsidRDefault="00D74210" w:rsidP="000B7DA1">
      <w:pPr>
        <w:pStyle w:val="2"/>
        <w:numPr>
          <w:ilvl w:val="2"/>
          <w:numId w:val="35"/>
        </w:numPr>
      </w:pPr>
      <w:bookmarkStart w:id="167" w:name="_Toc106556420"/>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167"/>
    </w:p>
    <w:p w14:paraId="32EB8BE7" w14:textId="3E0C2A52" w:rsidR="002C4B0E" w:rsidRPr="002C4B0E" w:rsidRDefault="00BC5E27" w:rsidP="000B7DA1">
      <w:pPr>
        <w:pStyle w:val="3"/>
        <w:numPr>
          <w:ilvl w:val="2"/>
          <w:numId w:val="35"/>
        </w:numPr>
      </w:pPr>
      <w:bookmarkStart w:id="168" w:name="_Toc106556421"/>
      <w:r>
        <w:t>Описание архитектуры программного обеспечения для кеширования работы программных алгоритмов</w:t>
      </w:r>
      <w:bookmarkEnd w:id="168"/>
    </w:p>
    <w:p w14:paraId="0277B68C" w14:textId="6326462E" w:rsidR="00BC5E27" w:rsidRPr="00BC5E27" w:rsidRDefault="002C4B0E" w:rsidP="000B7DA1">
      <w:pPr>
        <w:pStyle w:val="3"/>
        <w:numPr>
          <w:ilvl w:val="2"/>
          <w:numId w:val="35"/>
        </w:numPr>
      </w:pPr>
      <w:bookmarkStart w:id="169" w:name="_Toc106556422"/>
      <w:r>
        <w:t>Разработка программного обеспечения</w:t>
      </w:r>
      <w:bookmarkEnd w:id="169"/>
    </w:p>
    <w:p w14:paraId="15AE2F61" w14:textId="5F77FF22" w:rsidR="008054AF" w:rsidRDefault="000C39E2" w:rsidP="000B7DA1">
      <w:pPr>
        <w:pStyle w:val="2"/>
        <w:numPr>
          <w:ilvl w:val="1"/>
          <w:numId w:val="35"/>
        </w:numPr>
      </w:pPr>
      <w:bookmarkStart w:id="170" w:name="_Toc106556423"/>
      <w:r>
        <w:t xml:space="preserve">Разработка </w:t>
      </w:r>
      <w:r w:rsidR="002C4B0E">
        <w:t>программного обеспечения</w:t>
      </w:r>
      <w:r>
        <w:t xml:space="preserve"> для обмена сообщениями по протоколу AMQP</w:t>
      </w:r>
      <w:bookmarkEnd w:id="170"/>
    </w:p>
    <w:p w14:paraId="533E21E6" w14:textId="44EAB68A" w:rsidR="008054AF" w:rsidRPr="00BC5E27" w:rsidRDefault="008054AF" w:rsidP="008054AF">
      <w:pPr>
        <w:pStyle w:val="2"/>
        <w:numPr>
          <w:ilvl w:val="2"/>
          <w:numId w:val="35"/>
        </w:numPr>
      </w:pPr>
      <w:bookmarkStart w:id="171" w:name="_Toc106556424"/>
      <w:r w:rsidRPr="000F7855">
        <w:t>Постановка задачи по разработке программного обеспечения для обмена сообщениями по протоколу AMQP</w:t>
      </w:r>
      <w:bookmarkEnd w:id="171"/>
    </w:p>
    <w:p w14:paraId="468CD1C0" w14:textId="428C35D4" w:rsidR="00E92AB3" w:rsidRPr="00C34B1C" w:rsidRDefault="002D0122" w:rsidP="000B7DA1">
      <w:pPr>
        <w:pStyle w:val="3"/>
        <w:numPr>
          <w:ilvl w:val="2"/>
          <w:numId w:val="35"/>
        </w:numPr>
      </w:pPr>
      <w:bookmarkStart w:id="172" w:name="_Toc106556425"/>
      <w:r>
        <w:t xml:space="preserve">Описание архитектуры программного обеспечения для обмена сообщениями по протоколу </w:t>
      </w:r>
      <w:r>
        <w:rPr>
          <w:lang w:val="en-US"/>
        </w:rPr>
        <w:t>AMQP</w:t>
      </w:r>
      <w:bookmarkEnd w:id="172"/>
    </w:p>
    <w:p w14:paraId="76FFFE07" w14:textId="4554C3D6" w:rsidR="002C4B0E" w:rsidRPr="002C4B0E" w:rsidRDefault="002C4B0E" w:rsidP="000B7DA1">
      <w:pPr>
        <w:pStyle w:val="3"/>
        <w:numPr>
          <w:ilvl w:val="2"/>
          <w:numId w:val="35"/>
        </w:numPr>
      </w:pPr>
      <w:bookmarkStart w:id="173" w:name="_Toc106556426"/>
      <w:r>
        <w:t>Разработка программного обеспечения</w:t>
      </w:r>
      <w:bookmarkEnd w:id="173"/>
    </w:p>
    <w:p w14:paraId="43FC2538" w14:textId="1162DA4A" w:rsidR="002D0122" w:rsidRDefault="002D0122" w:rsidP="002D0122"/>
    <w:p w14:paraId="267D1FBA" w14:textId="77777777" w:rsidR="000B7DA1" w:rsidRDefault="000B7DA1" w:rsidP="002D0122">
      <w:pPr>
        <w:rPr>
          <w:lang w:val="en-US"/>
        </w:rPr>
        <w:sectPr w:rsidR="000B7DA1">
          <w:pgSz w:w="11906" w:h="16838"/>
          <w:pgMar w:top="1134" w:right="850" w:bottom="1134" w:left="1701" w:header="708" w:footer="708" w:gutter="0"/>
          <w:cols w:space="708"/>
          <w:docGrid w:linePitch="360"/>
        </w:sectPr>
      </w:pPr>
    </w:p>
    <w:p w14:paraId="430695FB" w14:textId="7155322E" w:rsidR="00E92AB3" w:rsidRDefault="008B6A53" w:rsidP="00E92AB3">
      <w:pPr>
        <w:pStyle w:val="1"/>
      </w:pPr>
      <w:bookmarkStart w:id="174" w:name="_Toc106556427"/>
      <w:r>
        <w:rPr>
          <w:caps w:val="0"/>
        </w:rPr>
        <w:lastRenderedPageBreak/>
        <w:t>ЗАКЛЮЧЕНИЕ</w:t>
      </w:r>
      <w:bookmarkEnd w:id="174"/>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75" w:name="_Toc106556428"/>
      <w:r>
        <w:rPr>
          <w:caps w:val="0"/>
        </w:rPr>
        <w:lastRenderedPageBreak/>
        <w:t>СПИСОК ИСПОЛЬЗУЕМОЙ ЛИТЕРАТУРЫ</w:t>
      </w:r>
      <w:bookmarkEnd w:id="175"/>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176" w:name="_Toc106556429"/>
      <w:r>
        <w:rPr>
          <w:rFonts w:cs="Times New Roman"/>
          <w:szCs w:val="28"/>
        </w:rPr>
        <w:lastRenderedPageBreak/>
        <w:t>ПРИЛОЖЕНИЕ</w:t>
      </w:r>
      <w:bookmarkEnd w:id="176"/>
    </w:p>
    <w:sectPr w:rsidR="00E92AB3" w:rsidRPr="00E92A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9494" w14:textId="77777777" w:rsidR="00C97671" w:rsidRDefault="00C97671" w:rsidP="00CC76AB">
      <w:pPr>
        <w:spacing w:after="0" w:line="240" w:lineRule="auto"/>
      </w:pPr>
      <w:r>
        <w:separator/>
      </w:r>
    </w:p>
  </w:endnote>
  <w:endnote w:type="continuationSeparator" w:id="0">
    <w:p w14:paraId="27823BFB" w14:textId="77777777" w:rsidR="00C97671" w:rsidRDefault="00C9767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044D" w14:textId="77777777" w:rsidR="00C97671" w:rsidRDefault="00C97671" w:rsidP="00CC76AB">
      <w:pPr>
        <w:spacing w:after="0" w:line="240" w:lineRule="auto"/>
      </w:pPr>
      <w:r>
        <w:separator/>
      </w:r>
    </w:p>
  </w:footnote>
  <w:footnote w:type="continuationSeparator" w:id="0">
    <w:p w14:paraId="4F19543E" w14:textId="77777777" w:rsidR="00C97671" w:rsidRDefault="00C9767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3A71"/>
    <w:multiLevelType w:val="multilevel"/>
    <w:tmpl w:val="93721980"/>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9"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4"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3"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4"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5" w15:restartNumberingAfterBreak="0">
    <w:nsid w:val="79E939C8"/>
    <w:multiLevelType w:val="multilevel"/>
    <w:tmpl w:val="0D86320C"/>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6"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4"/>
  </w:num>
  <w:num w:numId="2" w16cid:durableId="1787112956">
    <w:abstractNumId w:val="21"/>
  </w:num>
  <w:num w:numId="3" w16cid:durableId="386496540">
    <w:abstractNumId w:val="6"/>
  </w:num>
  <w:num w:numId="4" w16cid:durableId="1382829131">
    <w:abstractNumId w:val="29"/>
  </w:num>
  <w:num w:numId="5" w16cid:durableId="373696109">
    <w:abstractNumId w:val="17"/>
  </w:num>
  <w:num w:numId="6" w16cid:durableId="177013008">
    <w:abstractNumId w:val="31"/>
  </w:num>
  <w:num w:numId="7" w16cid:durableId="472408800">
    <w:abstractNumId w:val="3"/>
  </w:num>
  <w:num w:numId="8" w16cid:durableId="1529489089">
    <w:abstractNumId w:val="4"/>
  </w:num>
  <w:num w:numId="9" w16cid:durableId="207693452">
    <w:abstractNumId w:val="8"/>
  </w:num>
  <w:num w:numId="10" w16cid:durableId="818108728">
    <w:abstractNumId w:val="25"/>
  </w:num>
  <w:num w:numId="11" w16cid:durableId="2124883929">
    <w:abstractNumId w:val="10"/>
  </w:num>
  <w:num w:numId="12" w16cid:durableId="1678995214">
    <w:abstractNumId w:val="22"/>
  </w:num>
  <w:num w:numId="13" w16cid:durableId="55862205">
    <w:abstractNumId w:val="15"/>
  </w:num>
  <w:num w:numId="14" w16cid:durableId="1159422297">
    <w:abstractNumId w:val="19"/>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6"/>
  </w:num>
  <w:num w:numId="18" w16cid:durableId="1813479113">
    <w:abstractNumId w:val="13"/>
  </w:num>
  <w:num w:numId="19" w16cid:durableId="889729234">
    <w:abstractNumId w:val="27"/>
  </w:num>
  <w:num w:numId="20" w16cid:durableId="679818763">
    <w:abstractNumId w:val="37"/>
  </w:num>
  <w:num w:numId="21" w16cid:durableId="1688949468">
    <w:abstractNumId w:val="36"/>
  </w:num>
  <w:num w:numId="22" w16cid:durableId="1933977000">
    <w:abstractNumId w:val="20"/>
  </w:num>
  <w:num w:numId="23" w16cid:durableId="157892967">
    <w:abstractNumId w:val="5"/>
  </w:num>
  <w:num w:numId="24" w16cid:durableId="721028608">
    <w:abstractNumId w:val="28"/>
  </w:num>
  <w:num w:numId="25" w16cid:durableId="837162012">
    <w:abstractNumId w:val="14"/>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8"/>
  </w:num>
  <w:num w:numId="28" w16cid:durableId="1739740192">
    <w:abstractNumId w:val="11"/>
  </w:num>
  <w:num w:numId="29" w16cid:durableId="1361472061">
    <w:abstractNumId w:val="32"/>
  </w:num>
  <w:num w:numId="30" w16cid:durableId="1987972025">
    <w:abstractNumId w:val="23"/>
  </w:num>
  <w:num w:numId="31" w16cid:durableId="1505852994">
    <w:abstractNumId w:val="33"/>
  </w:num>
  <w:num w:numId="32" w16cid:durableId="1401056460">
    <w:abstractNumId w:val="7"/>
  </w:num>
  <w:num w:numId="33" w16cid:durableId="218637304">
    <w:abstractNumId w:val="1"/>
  </w:num>
  <w:num w:numId="34" w16cid:durableId="1411463795">
    <w:abstractNumId w:val="30"/>
  </w:num>
  <w:num w:numId="35" w16cid:durableId="543054878">
    <w:abstractNumId w:val="35"/>
  </w:num>
  <w:num w:numId="36" w16cid:durableId="1406611369">
    <w:abstractNumId w:val="12"/>
  </w:num>
  <w:num w:numId="37" w16cid:durableId="1656489865">
    <w:abstractNumId w:val="34"/>
  </w:num>
  <w:num w:numId="38" w16cid:durableId="16776143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761C"/>
    <w:rsid w:val="000E2BFE"/>
    <w:rsid w:val="000E695B"/>
    <w:rsid w:val="000F7855"/>
    <w:rsid w:val="00103F8F"/>
    <w:rsid w:val="00115E39"/>
    <w:rsid w:val="001421ED"/>
    <w:rsid w:val="00146EFD"/>
    <w:rsid w:val="001530AC"/>
    <w:rsid w:val="00155068"/>
    <w:rsid w:val="001560D8"/>
    <w:rsid w:val="00164043"/>
    <w:rsid w:val="0016692F"/>
    <w:rsid w:val="00170367"/>
    <w:rsid w:val="00175F7C"/>
    <w:rsid w:val="00196670"/>
    <w:rsid w:val="001A6032"/>
    <w:rsid w:val="001B15E2"/>
    <w:rsid w:val="001B217E"/>
    <w:rsid w:val="001C37F6"/>
    <w:rsid w:val="001C3978"/>
    <w:rsid w:val="001C4848"/>
    <w:rsid w:val="001E0CFF"/>
    <w:rsid w:val="001E1C0B"/>
    <w:rsid w:val="001E5CE5"/>
    <w:rsid w:val="001E6C28"/>
    <w:rsid w:val="001F1492"/>
    <w:rsid w:val="001F1FAE"/>
    <w:rsid w:val="001F4349"/>
    <w:rsid w:val="001F6BD1"/>
    <w:rsid w:val="00202CED"/>
    <w:rsid w:val="00212BB0"/>
    <w:rsid w:val="0021608B"/>
    <w:rsid w:val="00227DBA"/>
    <w:rsid w:val="0023598A"/>
    <w:rsid w:val="00253E7C"/>
    <w:rsid w:val="002617F2"/>
    <w:rsid w:val="00267422"/>
    <w:rsid w:val="0027322B"/>
    <w:rsid w:val="0027385B"/>
    <w:rsid w:val="00273A10"/>
    <w:rsid w:val="002746F5"/>
    <w:rsid w:val="002822AF"/>
    <w:rsid w:val="002827D8"/>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33F4F"/>
    <w:rsid w:val="00436215"/>
    <w:rsid w:val="0046180B"/>
    <w:rsid w:val="00484FB9"/>
    <w:rsid w:val="00486A8D"/>
    <w:rsid w:val="004B3A2F"/>
    <w:rsid w:val="004B543E"/>
    <w:rsid w:val="004C1B5D"/>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7979"/>
    <w:rsid w:val="005D36E3"/>
    <w:rsid w:val="005F5552"/>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3DDD"/>
    <w:rsid w:val="00804C56"/>
    <w:rsid w:val="008054AF"/>
    <w:rsid w:val="0080631A"/>
    <w:rsid w:val="00806E63"/>
    <w:rsid w:val="0080796F"/>
    <w:rsid w:val="008121D0"/>
    <w:rsid w:val="00830E34"/>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4E25"/>
    <w:rsid w:val="0099533A"/>
    <w:rsid w:val="00995BD0"/>
    <w:rsid w:val="009A088D"/>
    <w:rsid w:val="009A37F3"/>
    <w:rsid w:val="009B1AD6"/>
    <w:rsid w:val="009B1EA4"/>
    <w:rsid w:val="009D31F8"/>
    <w:rsid w:val="009D3281"/>
    <w:rsid w:val="009F4D04"/>
    <w:rsid w:val="00A11BAC"/>
    <w:rsid w:val="00A33604"/>
    <w:rsid w:val="00A34DB3"/>
    <w:rsid w:val="00A351C8"/>
    <w:rsid w:val="00A35743"/>
    <w:rsid w:val="00A40FDE"/>
    <w:rsid w:val="00A4174D"/>
    <w:rsid w:val="00A42B9E"/>
    <w:rsid w:val="00A46539"/>
    <w:rsid w:val="00A467D6"/>
    <w:rsid w:val="00A52CFF"/>
    <w:rsid w:val="00A774AE"/>
    <w:rsid w:val="00A86BBF"/>
    <w:rsid w:val="00AA40FA"/>
    <w:rsid w:val="00AA66D5"/>
    <w:rsid w:val="00AB3589"/>
    <w:rsid w:val="00AD1B80"/>
    <w:rsid w:val="00AE1AF6"/>
    <w:rsid w:val="00AF218E"/>
    <w:rsid w:val="00AF55EB"/>
    <w:rsid w:val="00AF6E37"/>
    <w:rsid w:val="00B11271"/>
    <w:rsid w:val="00B165CD"/>
    <w:rsid w:val="00B2634F"/>
    <w:rsid w:val="00B36488"/>
    <w:rsid w:val="00B407D7"/>
    <w:rsid w:val="00B460E5"/>
    <w:rsid w:val="00B50C64"/>
    <w:rsid w:val="00B625B8"/>
    <w:rsid w:val="00B67C87"/>
    <w:rsid w:val="00B74722"/>
    <w:rsid w:val="00B77275"/>
    <w:rsid w:val="00B77C3A"/>
    <w:rsid w:val="00B813CB"/>
    <w:rsid w:val="00B94AC9"/>
    <w:rsid w:val="00B967AA"/>
    <w:rsid w:val="00BB2A18"/>
    <w:rsid w:val="00BB5CA9"/>
    <w:rsid w:val="00BB6607"/>
    <w:rsid w:val="00BB6F9B"/>
    <w:rsid w:val="00BC3145"/>
    <w:rsid w:val="00BC5E27"/>
    <w:rsid w:val="00BD20C7"/>
    <w:rsid w:val="00BD65C6"/>
    <w:rsid w:val="00BE167E"/>
    <w:rsid w:val="00BE5A27"/>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5615"/>
    <w:rsid w:val="00CB1E70"/>
    <w:rsid w:val="00CB4615"/>
    <w:rsid w:val="00CC76AB"/>
    <w:rsid w:val="00CE77F7"/>
    <w:rsid w:val="00CF0681"/>
    <w:rsid w:val="00CF29C0"/>
    <w:rsid w:val="00D0054D"/>
    <w:rsid w:val="00D06ED0"/>
    <w:rsid w:val="00D17113"/>
    <w:rsid w:val="00D2672A"/>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7BC0"/>
    <w:rsid w:val="00DF39A1"/>
    <w:rsid w:val="00DF41FE"/>
    <w:rsid w:val="00DF59AF"/>
    <w:rsid w:val="00DF7DC3"/>
    <w:rsid w:val="00E022B6"/>
    <w:rsid w:val="00E0303C"/>
    <w:rsid w:val="00E04208"/>
    <w:rsid w:val="00E06415"/>
    <w:rsid w:val="00E336CC"/>
    <w:rsid w:val="00E4431D"/>
    <w:rsid w:val="00E47B55"/>
    <w:rsid w:val="00E5298A"/>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3037C"/>
    <w:rsid w:val="00F30DFD"/>
    <w:rsid w:val="00F32D90"/>
    <w:rsid w:val="00F34732"/>
    <w:rsid w:val="00F3631C"/>
    <w:rsid w:val="00F37DEC"/>
    <w:rsid w:val="00F5617E"/>
    <w:rsid w:val="00F63088"/>
    <w:rsid w:val="00F6462F"/>
    <w:rsid w:val="00F76EBE"/>
    <w:rsid w:val="00F77094"/>
    <w:rsid w:val="00F8032B"/>
    <w:rsid w:val="00F852B5"/>
    <w:rsid w:val="00FA1623"/>
    <w:rsid w:val="00FA43F9"/>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35</Pages>
  <Words>6689</Words>
  <Characters>38132</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190</cp:revision>
  <cp:lastPrinted>2022-05-08T20:18:00Z</cp:lastPrinted>
  <dcterms:created xsi:type="dcterms:W3CDTF">2021-06-15T16:58:00Z</dcterms:created>
  <dcterms:modified xsi:type="dcterms:W3CDTF">2022-06-19T15:50:00Z</dcterms:modified>
</cp:coreProperties>
</file>