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5EAA" w14:textId="77777777" w:rsidR="00796657" w:rsidRPr="00B228E0" w:rsidRDefault="00796657" w:rsidP="00796657">
      <w:pPr>
        <w:pStyle w:val="p1"/>
        <w:shd w:val="clear" w:color="auto" w:fill="FFFFFF"/>
        <w:jc w:val="center"/>
        <w:rPr>
          <w:rStyle w:val="s1"/>
          <w:rFonts w:eastAsiaTheme="majorEastAsia"/>
          <w:color w:val="000000"/>
          <w:sz w:val="28"/>
          <w:szCs w:val="28"/>
        </w:rPr>
      </w:pPr>
      <w:r w:rsidRPr="00B228E0">
        <w:rPr>
          <w:rStyle w:val="s1"/>
          <w:rFonts w:eastAsiaTheme="majorEastAsia"/>
          <w:color w:val="000000"/>
          <w:sz w:val="28"/>
          <w:szCs w:val="28"/>
        </w:rPr>
        <w:t>МИНИСТЕРСТВО НАУКИ И ВЫСШЕГО ОБРАЗОВАНИЯ РФ</w:t>
      </w:r>
    </w:p>
    <w:p w14:paraId="44D689B5" w14:textId="77777777" w:rsidR="00796657" w:rsidRPr="00B228E0" w:rsidRDefault="00796657" w:rsidP="00796657">
      <w:pPr>
        <w:pStyle w:val="p1"/>
        <w:shd w:val="clear" w:color="auto" w:fill="FFFFFF"/>
        <w:jc w:val="center"/>
        <w:rPr>
          <w:rStyle w:val="s1"/>
          <w:rFonts w:eastAsiaTheme="majorEastAsia"/>
          <w:sz w:val="28"/>
          <w:szCs w:val="28"/>
        </w:rPr>
      </w:pPr>
      <w:r w:rsidRPr="00B228E0">
        <w:rPr>
          <w:rStyle w:val="s1"/>
          <w:rFonts w:eastAsiaTheme="majorEastAsia"/>
          <w:color w:val="000000"/>
          <w:sz w:val="28"/>
          <w:szCs w:val="28"/>
        </w:rPr>
        <w:t>ФЕДЕРАЛЬНОЕ ГОСУДАРСТВЕННОЕ БЮДЖЕТНОЕ ОБРАЗОВАТЕЛЬНОЕ УЧРЕЖДЕНИЕ ВЫСШЕГО ОБРАЗОВАНИЯ</w:t>
      </w:r>
      <w:r w:rsidRPr="00B228E0">
        <w:rPr>
          <w:rStyle w:val="s1"/>
          <w:rFonts w:eastAsiaTheme="majorEastAsia"/>
          <w:color w:val="000000"/>
          <w:sz w:val="28"/>
          <w:szCs w:val="28"/>
        </w:rPr>
        <w:br/>
        <w:t>«ОРЛОВСКИЙ ГОСУДАРСТВЕННЫЙ УНИВЕРСИТЕТ</w:t>
      </w:r>
      <w:r w:rsidRPr="00B228E0">
        <w:rPr>
          <w:color w:val="000000"/>
          <w:sz w:val="28"/>
          <w:szCs w:val="28"/>
        </w:rPr>
        <w:t xml:space="preserve"> имени</w:t>
      </w:r>
      <w:r>
        <w:rPr>
          <w:rStyle w:val="s1"/>
          <w:rFonts w:eastAsiaTheme="majorEastAsia"/>
          <w:color w:val="000000"/>
          <w:sz w:val="28"/>
          <w:szCs w:val="28"/>
        </w:rPr>
        <w:t> </w:t>
      </w:r>
      <w:r w:rsidRPr="00B228E0">
        <w:rPr>
          <w:rStyle w:val="s1"/>
          <w:rFonts w:eastAsiaTheme="majorEastAsia"/>
          <w:color w:val="000000"/>
          <w:sz w:val="28"/>
          <w:szCs w:val="28"/>
        </w:rPr>
        <w:t>И.С.</w:t>
      </w:r>
      <w:r>
        <w:rPr>
          <w:rStyle w:val="s1"/>
          <w:rFonts w:eastAsiaTheme="majorEastAsia"/>
          <w:color w:val="000000"/>
          <w:sz w:val="28"/>
          <w:szCs w:val="28"/>
        </w:rPr>
        <w:t> </w:t>
      </w:r>
      <w:r w:rsidRPr="00B228E0">
        <w:rPr>
          <w:rStyle w:val="s1"/>
          <w:rFonts w:eastAsiaTheme="majorEastAsia"/>
          <w:color w:val="000000"/>
          <w:sz w:val="28"/>
          <w:szCs w:val="28"/>
        </w:rPr>
        <w:t>ТУРГЕНЕВА»</w:t>
      </w:r>
    </w:p>
    <w:p w14:paraId="756DCF73" w14:textId="77777777" w:rsidR="00796657" w:rsidRPr="00B228E0" w:rsidRDefault="00796657" w:rsidP="00796657">
      <w:pPr>
        <w:pStyle w:val="p1"/>
        <w:shd w:val="clear" w:color="auto" w:fill="FFFFFF"/>
        <w:jc w:val="center"/>
        <w:rPr>
          <w:sz w:val="28"/>
          <w:szCs w:val="28"/>
        </w:rPr>
      </w:pPr>
    </w:p>
    <w:p w14:paraId="10BC61CC"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ВЫПУСКНАЯ КВАЛИФИКАЦИОННАЯ РАБОТА </w:t>
      </w:r>
    </w:p>
    <w:p w14:paraId="26007BB2" w14:textId="77777777" w:rsidR="00796657" w:rsidRPr="00B228E0" w:rsidRDefault="00796657" w:rsidP="00796657">
      <w:pPr>
        <w:pStyle w:val="p1"/>
        <w:shd w:val="clear" w:color="auto" w:fill="FFFFFF"/>
        <w:jc w:val="center"/>
        <w:rPr>
          <w:color w:val="000000"/>
          <w:sz w:val="28"/>
          <w:szCs w:val="28"/>
        </w:rPr>
      </w:pPr>
      <w:r w:rsidRPr="00B228E0">
        <w:rPr>
          <w:rStyle w:val="s1"/>
          <w:rFonts w:eastAsiaTheme="majorEastAsia"/>
          <w:color w:val="000000"/>
          <w:sz w:val="28"/>
          <w:szCs w:val="28"/>
        </w:rPr>
        <w:t xml:space="preserve">по направлению подготовки </w:t>
      </w:r>
      <w:r w:rsidRPr="00257450">
        <w:rPr>
          <w:rStyle w:val="s3"/>
          <w:color w:val="000000"/>
          <w:sz w:val="28"/>
          <w:szCs w:val="28"/>
        </w:rPr>
        <w:t>01.04.02 Прикладная математика и информатика</w:t>
      </w:r>
    </w:p>
    <w:p w14:paraId="7B96120F" w14:textId="77777777" w:rsidR="00796657" w:rsidRPr="00257450" w:rsidRDefault="00796657" w:rsidP="00796657">
      <w:pPr>
        <w:pStyle w:val="p1"/>
        <w:shd w:val="clear" w:color="auto" w:fill="FFFFFF"/>
        <w:jc w:val="center"/>
        <w:rPr>
          <w:rStyle w:val="s4"/>
          <w:color w:val="000000"/>
          <w:sz w:val="28"/>
          <w:szCs w:val="28"/>
        </w:rPr>
      </w:pPr>
      <w:r w:rsidRPr="00B228E0">
        <w:rPr>
          <w:rStyle w:val="s1"/>
          <w:rFonts w:eastAsiaTheme="majorEastAsia"/>
          <w:color w:val="000000"/>
          <w:sz w:val="28"/>
          <w:szCs w:val="28"/>
        </w:rPr>
        <w:t xml:space="preserve">направленность (профиль) </w:t>
      </w:r>
      <w:r w:rsidRPr="00257450">
        <w:rPr>
          <w:color w:val="000000"/>
          <w:sz w:val="28"/>
          <w:szCs w:val="28"/>
        </w:rPr>
        <w:t>Технологии параллельных и распределённых вычислений</w:t>
      </w:r>
    </w:p>
    <w:p w14:paraId="473FC4B5" w14:textId="77777777" w:rsidR="00796657" w:rsidRPr="00B228E0" w:rsidRDefault="00796657" w:rsidP="00796657">
      <w:pPr>
        <w:pStyle w:val="p1"/>
        <w:shd w:val="clear" w:color="auto" w:fill="FFFFFF"/>
        <w:jc w:val="center"/>
        <w:rPr>
          <w:sz w:val="28"/>
          <w:szCs w:val="28"/>
        </w:rPr>
      </w:pPr>
    </w:p>
    <w:p w14:paraId="746A25F3" w14:textId="77777777" w:rsidR="00796657" w:rsidRPr="00B228E0" w:rsidRDefault="00796657" w:rsidP="00796657">
      <w:pPr>
        <w:pStyle w:val="p7"/>
        <w:shd w:val="clear" w:color="auto" w:fill="FFFFFF"/>
        <w:jc w:val="center"/>
        <w:rPr>
          <w:color w:val="000000"/>
          <w:sz w:val="28"/>
          <w:szCs w:val="28"/>
        </w:rPr>
      </w:pPr>
      <w:r w:rsidRPr="00B228E0">
        <w:rPr>
          <w:rStyle w:val="s1"/>
          <w:rFonts w:eastAsiaTheme="majorEastAsia"/>
          <w:color w:val="000000"/>
          <w:sz w:val="28"/>
          <w:szCs w:val="28"/>
        </w:rPr>
        <w:t xml:space="preserve">Студента </w:t>
      </w:r>
      <w:proofErr w:type="spellStart"/>
      <w:r w:rsidRPr="00257450">
        <w:rPr>
          <w:rStyle w:val="s4"/>
          <w:color w:val="000000"/>
          <w:sz w:val="28"/>
          <w:szCs w:val="28"/>
        </w:rPr>
        <w:t>Тютюнова</w:t>
      </w:r>
      <w:proofErr w:type="spellEnd"/>
      <w:r w:rsidRPr="00257450">
        <w:rPr>
          <w:rStyle w:val="s4"/>
          <w:color w:val="000000"/>
          <w:sz w:val="28"/>
          <w:szCs w:val="28"/>
        </w:rPr>
        <w:t xml:space="preserve"> Игоря Андреевича </w:t>
      </w:r>
      <w:r w:rsidRPr="00B228E0">
        <w:rPr>
          <w:rStyle w:val="s1"/>
          <w:rFonts w:eastAsiaTheme="majorEastAsia"/>
          <w:color w:val="000000"/>
          <w:sz w:val="28"/>
          <w:szCs w:val="28"/>
        </w:rPr>
        <w:t xml:space="preserve">шифр </w:t>
      </w:r>
      <w:r w:rsidRPr="00B228E0">
        <w:rPr>
          <w:rStyle w:val="s1"/>
          <w:rFonts w:eastAsiaTheme="majorEastAsia"/>
          <w:sz w:val="28"/>
          <w:szCs w:val="28"/>
        </w:rPr>
        <w:t>205017</w:t>
      </w:r>
    </w:p>
    <w:p w14:paraId="273EBF15" w14:textId="77777777" w:rsidR="00796657" w:rsidRPr="00B228E0" w:rsidRDefault="00796657" w:rsidP="00796657">
      <w:pPr>
        <w:pStyle w:val="p7"/>
        <w:shd w:val="clear" w:color="auto" w:fill="FFFFFF"/>
        <w:jc w:val="center"/>
        <w:rPr>
          <w:rStyle w:val="s4"/>
          <w:sz w:val="28"/>
          <w:szCs w:val="28"/>
          <w:u w:val="single"/>
        </w:rPr>
      </w:pPr>
      <w:r w:rsidRPr="00B228E0">
        <w:rPr>
          <w:rStyle w:val="s1"/>
          <w:rFonts w:eastAsiaTheme="majorEastAsia"/>
          <w:color w:val="000000"/>
          <w:sz w:val="28"/>
          <w:szCs w:val="28"/>
        </w:rPr>
        <w:t xml:space="preserve">Факультет (институт) </w:t>
      </w:r>
      <w:r w:rsidRPr="004A085B">
        <w:rPr>
          <w:rStyle w:val="s1"/>
          <w:rFonts w:eastAsiaTheme="majorEastAsia"/>
          <w:color w:val="000000"/>
          <w:sz w:val="28"/>
          <w:szCs w:val="28"/>
        </w:rPr>
        <w:t>ф</w:t>
      </w:r>
      <w:r w:rsidRPr="004A085B">
        <w:rPr>
          <w:rStyle w:val="s4"/>
          <w:color w:val="000000"/>
          <w:sz w:val="28"/>
          <w:szCs w:val="28"/>
        </w:rPr>
        <w:t>изико-математический</w:t>
      </w:r>
    </w:p>
    <w:p w14:paraId="2D35605F" w14:textId="77777777" w:rsidR="00796657" w:rsidRPr="00B228E0" w:rsidRDefault="00796657" w:rsidP="00796657">
      <w:pPr>
        <w:pStyle w:val="p7"/>
        <w:shd w:val="clear" w:color="auto" w:fill="FFFFFF"/>
        <w:spacing w:line="360" w:lineRule="auto"/>
        <w:jc w:val="both"/>
        <w:rPr>
          <w:sz w:val="28"/>
          <w:szCs w:val="28"/>
        </w:rPr>
      </w:pPr>
    </w:p>
    <w:p w14:paraId="73BEEAE2" w14:textId="77777777" w:rsidR="00796657" w:rsidRPr="004A085B" w:rsidRDefault="00796657" w:rsidP="00796657">
      <w:pPr>
        <w:pStyle w:val="p7"/>
        <w:shd w:val="clear" w:color="auto" w:fill="FFFFFF"/>
        <w:spacing w:line="360" w:lineRule="auto"/>
        <w:jc w:val="center"/>
        <w:rPr>
          <w:bCs/>
          <w:caps/>
          <w:color w:val="000000"/>
          <w:sz w:val="28"/>
          <w:szCs w:val="28"/>
        </w:rPr>
      </w:pPr>
      <w:bookmarkStart w:id="0" w:name="_Hlk106547885"/>
      <w:r w:rsidRPr="004A085B">
        <w:rPr>
          <w:bCs/>
          <w:caps/>
          <w:color w:val="000000"/>
          <w:sz w:val="28"/>
          <w:szCs w:val="28"/>
        </w:rPr>
        <w:t xml:space="preserve">Разработка методов оптимизации </w:t>
      </w:r>
      <w:r>
        <w:rPr>
          <w:bCs/>
          <w:caps/>
          <w:color w:val="000000"/>
          <w:sz w:val="28"/>
          <w:szCs w:val="28"/>
        </w:rPr>
        <w:br/>
      </w:r>
      <w:r w:rsidRPr="004A085B">
        <w:rPr>
          <w:bCs/>
          <w:caps/>
          <w:color w:val="000000"/>
          <w:sz w:val="28"/>
          <w:szCs w:val="28"/>
        </w:rPr>
        <w:t>взаимодействия веб-сайта с базой данных</w:t>
      </w:r>
    </w:p>
    <w:bookmarkEnd w:id="0"/>
    <w:p w14:paraId="7E45E02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59B52257" w14:textId="77777777" w:rsidR="00796657" w:rsidRPr="00B228E0" w:rsidRDefault="00796657" w:rsidP="00796657">
      <w:pPr>
        <w:pStyle w:val="p7"/>
        <w:shd w:val="clear" w:color="auto" w:fill="FFFFFF"/>
        <w:spacing w:line="360" w:lineRule="auto"/>
        <w:jc w:val="center"/>
        <w:rPr>
          <w:rStyle w:val="s1"/>
          <w:rFonts w:eastAsiaTheme="majorEastAsia"/>
          <w:caps/>
          <w:color w:val="000000"/>
          <w:sz w:val="28"/>
          <w:szCs w:val="28"/>
          <w:u w:val="single"/>
        </w:rPr>
      </w:pPr>
    </w:p>
    <w:p w14:paraId="14F34C49" w14:textId="77777777" w:rsidR="00796657" w:rsidRPr="00B228E0" w:rsidRDefault="00796657" w:rsidP="00796657">
      <w:pPr>
        <w:pStyle w:val="p7"/>
        <w:shd w:val="clear" w:color="auto" w:fill="FFFFFF"/>
        <w:jc w:val="both"/>
        <w:rPr>
          <w:sz w:val="28"/>
          <w:szCs w:val="28"/>
        </w:rPr>
      </w:pPr>
      <w:r w:rsidRPr="00B228E0">
        <w:rPr>
          <w:rStyle w:val="s1"/>
          <w:rFonts w:eastAsiaTheme="majorEastAsia"/>
          <w:color w:val="000000"/>
          <w:sz w:val="28"/>
          <w:szCs w:val="28"/>
        </w:rPr>
        <w:t>Студент</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4"/>
          <w:color w:val="000000"/>
          <w:sz w:val="28"/>
          <w:szCs w:val="28"/>
        </w:rPr>
        <w:t xml:space="preserve"> Тютюнов И.А.</w:t>
      </w:r>
    </w:p>
    <w:p w14:paraId="54C2367A"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r w:rsidRPr="00B228E0">
        <w:rPr>
          <w:rStyle w:val="s1"/>
          <w:rFonts w:eastAsiaTheme="majorEastAsia"/>
          <w:color w:val="000000"/>
          <w:sz w:val="28"/>
          <w:szCs w:val="28"/>
        </w:rPr>
        <w:t>Руководитель</w:t>
      </w:r>
      <w:r w:rsidRPr="00607E83">
        <w:rPr>
          <w:rStyle w:val="s4"/>
          <w:color w:val="000000"/>
          <w:sz w:val="28"/>
          <w:szCs w:val="28"/>
        </w:rPr>
        <w:t xml:space="preserve"> </w:t>
      </w:r>
      <w:r w:rsidRPr="00B228E0">
        <w:rPr>
          <w:rStyle w:val="s4"/>
          <w:color w:val="000000"/>
          <w:sz w:val="28"/>
          <w:szCs w:val="28"/>
          <w:u w:val="single"/>
        </w:rPr>
        <w:t xml:space="preserve">                           </w:t>
      </w:r>
      <w:r w:rsidRPr="00607E83">
        <w:rPr>
          <w:rStyle w:val="s4"/>
          <w:color w:val="000000"/>
          <w:sz w:val="28"/>
          <w:szCs w:val="28"/>
        </w:rPr>
        <w:t xml:space="preserve"> к.ф.-м.н., доц. Федяев Ю.С.</w:t>
      </w:r>
    </w:p>
    <w:p w14:paraId="39B0DBBC" w14:textId="77777777" w:rsidR="00796657" w:rsidRPr="00B228E0" w:rsidRDefault="00796657" w:rsidP="00796657">
      <w:pPr>
        <w:pStyle w:val="p7"/>
        <w:shd w:val="clear" w:color="auto" w:fill="FFFFFF"/>
        <w:spacing w:before="0" w:beforeAutospacing="0" w:after="0" w:afterAutospacing="0"/>
        <w:jc w:val="both"/>
        <w:rPr>
          <w:rStyle w:val="s4"/>
          <w:color w:val="000000"/>
          <w:sz w:val="28"/>
          <w:szCs w:val="28"/>
        </w:rPr>
      </w:pPr>
    </w:p>
    <w:p w14:paraId="50EA86F9" w14:textId="77777777" w:rsidR="00796657" w:rsidRPr="00B228E0" w:rsidRDefault="00796657" w:rsidP="00796657">
      <w:pPr>
        <w:pStyle w:val="p7"/>
        <w:shd w:val="clear" w:color="auto" w:fill="FFFFFF"/>
        <w:jc w:val="both"/>
        <w:rPr>
          <w:color w:val="000000"/>
          <w:sz w:val="28"/>
          <w:szCs w:val="28"/>
        </w:rPr>
      </w:pPr>
      <w:r w:rsidRPr="00B228E0">
        <w:rPr>
          <w:rStyle w:val="s1"/>
          <w:rFonts w:eastAsiaTheme="majorEastAsia"/>
          <w:color w:val="000000"/>
          <w:sz w:val="28"/>
          <w:szCs w:val="28"/>
        </w:rPr>
        <w:t xml:space="preserve">Зав. </w:t>
      </w:r>
      <w:r>
        <w:rPr>
          <w:rStyle w:val="s1"/>
          <w:rFonts w:eastAsiaTheme="majorEastAsia"/>
          <w:color w:val="000000"/>
          <w:sz w:val="28"/>
          <w:szCs w:val="28"/>
        </w:rPr>
        <w:t>к</w:t>
      </w:r>
      <w:r w:rsidRPr="00B228E0">
        <w:rPr>
          <w:rStyle w:val="s1"/>
          <w:rFonts w:eastAsiaTheme="majorEastAsia"/>
          <w:color w:val="000000"/>
          <w:sz w:val="28"/>
          <w:szCs w:val="28"/>
        </w:rPr>
        <w:t>афедрой</w:t>
      </w:r>
      <w:r w:rsidRPr="00607E83">
        <w:rPr>
          <w:rStyle w:val="s1"/>
          <w:rFonts w:eastAsiaTheme="majorEastAsia"/>
          <w:color w:val="000000"/>
          <w:sz w:val="28"/>
          <w:szCs w:val="28"/>
        </w:rPr>
        <w:t xml:space="preserve"> </w:t>
      </w:r>
      <w:r w:rsidRPr="00B228E0">
        <w:rPr>
          <w:rStyle w:val="s1"/>
          <w:rFonts w:eastAsiaTheme="majorEastAsia"/>
          <w:color w:val="000000"/>
          <w:sz w:val="28"/>
          <w:szCs w:val="28"/>
          <w:u w:val="single"/>
        </w:rPr>
        <w:t xml:space="preserve">                                      </w:t>
      </w:r>
      <w:r w:rsidRPr="00607E83">
        <w:rPr>
          <w:rStyle w:val="s1"/>
          <w:rFonts w:eastAsiaTheme="majorEastAsia"/>
          <w:color w:val="000000"/>
          <w:sz w:val="28"/>
          <w:szCs w:val="28"/>
        </w:rPr>
        <w:t xml:space="preserve"> </w:t>
      </w:r>
      <w:r w:rsidRPr="00607E83">
        <w:rPr>
          <w:rStyle w:val="s4"/>
          <w:color w:val="000000"/>
          <w:sz w:val="28"/>
          <w:szCs w:val="28"/>
        </w:rPr>
        <w:t>Дорофеева В.И.</w:t>
      </w:r>
    </w:p>
    <w:p w14:paraId="5048E9D4" w14:textId="77777777" w:rsidR="00796657" w:rsidRPr="00B228E0" w:rsidRDefault="00796657" w:rsidP="00796657">
      <w:pPr>
        <w:pStyle w:val="p11"/>
        <w:shd w:val="clear" w:color="auto" w:fill="FFFFFF"/>
        <w:rPr>
          <w:sz w:val="28"/>
          <w:szCs w:val="28"/>
        </w:rPr>
      </w:pPr>
    </w:p>
    <w:p w14:paraId="183F4F06" w14:textId="77777777" w:rsidR="00796657" w:rsidRPr="00B228E0" w:rsidRDefault="00796657" w:rsidP="00796657">
      <w:pPr>
        <w:pStyle w:val="p11"/>
        <w:shd w:val="clear" w:color="auto" w:fill="FFFFFF"/>
        <w:rPr>
          <w:sz w:val="28"/>
          <w:szCs w:val="28"/>
        </w:rPr>
      </w:pPr>
    </w:p>
    <w:p w14:paraId="4FC746F6" w14:textId="77777777" w:rsidR="00796657" w:rsidRPr="00B228E0" w:rsidRDefault="00796657" w:rsidP="00796657">
      <w:pPr>
        <w:pStyle w:val="p1"/>
        <w:shd w:val="clear" w:color="auto" w:fill="FFFFFF"/>
        <w:jc w:val="center"/>
        <w:rPr>
          <w:rFonts w:eastAsiaTheme="majorEastAsia"/>
          <w:color w:val="000000"/>
          <w:sz w:val="28"/>
          <w:szCs w:val="28"/>
        </w:rPr>
        <w:sectPr w:rsidR="00796657" w:rsidRPr="00B228E0" w:rsidSect="00373D29">
          <w:pgSz w:w="11906" w:h="16838"/>
          <w:pgMar w:top="1134" w:right="567" w:bottom="1134" w:left="1418" w:header="709" w:footer="709" w:gutter="0"/>
          <w:cols w:space="708"/>
          <w:docGrid w:linePitch="360"/>
        </w:sectPr>
      </w:pPr>
      <w:r w:rsidRPr="00B228E0">
        <w:rPr>
          <w:rStyle w:val="s1"/>
          <w:rFonts w:eastAsiaTheme="majorEastAsia"/>
          <w:color w:val="000000"/>
          <w:sz w:val="28"/>
          <w:szCs w:val="28"/>
        </w:rPr>
        <w:t>Орёл 2022</w:t>
      </w:r>
    </w:p>
    <w:p w14:paraId="4A1997FB" w14:textId="09664274" w:rsidR="001B15E2" w:rsidRPr="00F47E32" w:rsidRDefault="001B15E2" w:rsidP="001B15E2">
      <w:pPr>
        <w:spacing w:after="0"/>
        <w:jc w:val="center"/>
        <w:rPr>
          <w:szCs w:val="28"/>
        </w:rPr>
      </w:pPr>
      <w:r w:rsidRPr="00F47E32">
        <w:rPr>
          <w:szCs w:val="28"/>
        </w:rPr>
        <w:lastRenderedPageBreak/>
        <w:t>МИНИСТЕРСТВО</w:t>
      </w:r>
      <w:r w:rsidR="00FB7B42" w:rsidRPr="00F47E32">
        <w:rPr>
          <w:szCs w:val="28"/>
        </w:rPr>
        <w:t xml:space="preserve"> </w:t>
      </w:r>
      <w:r w:rsidRPr="00F47E32">
        <w:rPr>
          <w:szCs w:val="28"/>
        </w:rPr>
        <w:t>НАУКИ</w:t>
      </w:r>
      <w:r w:rsidR="00FB7B42" w:rsidRPr="00F47E32">
        <w:rPr>
          <w:szCs w:val="28"/>
        </w:rPr>
        <w:t xml:space="preserve"> </w:t>
      </w:r>
      <w:r w:rsidRPr="00F47E32">
        <w:rPr>
          <w:szCs w:val="28"/>
        </w:rPr>
        <w:t>И</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r w:rsidR="00FB7B42" w:rsidRPr="00F47E32">
        <w:rPr>
          <w:szCs w:val="28"/>
        </w:rPr>
        <w:t xml:space="preserve"> </w:t>
      </w:r>
      <w:r w:rsidRPr="00F47E32">
        <w:rPr>
          <w:szCs w:val="28"/>
        </w:rPr>
        <w:t>РФ</w:t>
      </w:r>
    </w:p>
    <w:p w14:paraId="52E851F2" w14:textId="68901A13" w:rsidR="001B15E2" w:rsidRPr="00F47E32" w:rsidRDefault="001B15E2" w:rsidP="001B15E2">
      <w:pPr>
        <w:widowControl w:val="0"/>
        <w:spacing w:after="0" w:line="240" w:lineRule="atLeast"/>
        <w:jc w:val="center"/>
        <w:rPr>
          <w:szCs w:val="28"/>
        </w:rPr>
      </w:pPr>
      <w:r w:rsidRPr="00F47E32">
        <w:rPr>
          <w:szCs w:val="28"/>
        </w:rPr>
        <w:t>ФЕДЕРАЛЬНОЕ</w:t>
      </w:r>
      <w:r w:rsidR="00FB7B42" w:rsidRPr="00F47E32">
        <w:rPr>
          <w:szCs w:val="28"/>
        </w:rPr>
        <w:t xml:space="preserve"> </w:t>
      </w:r>
      <w:r w:rsidRPr="00F47E32">
        <w:rPr>
          <w:szCs w:val="28"/>
        </w:rPr>
        <w:t>ГОСУДАРСТВЕННОЕ</w:t>
      </w:r>
      <w:r w:rsidR="00FB7B42" w:rsidRPr="00F47E32">
        <w:rPr>
          <w:szCs w:val="28"/>
        </w:rPr>
        <w:t xml:space="preserve"> </w:t>
      </w:r>
      <w:r w:rsidRPr="00F47E32">
        <w:rPr>
          <w:szCs w:val="28"/>
        </w:rPr>
        <w:t>БЮДЖЕТНОЕ</w:t>
      </w:r>
      <w:r w:rsidR="00FB7B42" w:rsidRPr="00F47E32">
        <w:rPr>
          <w:szCs w:val="28"/>
        </w:rPr>
        <w:t xml:space="preserve"> </w:t>
      </w:r>
      <w:r w:rsidRPr="00F47E32">
        <w:rPr>
          <w:szCs w:val="28"/>
        </w:rPr>
        <w:t>ОБРАЗОВАТЕЛЬНОЕ</w:t>
      </w:r>
      <w:r w:rsidR="00FB7B42" w:rsidRPr="00F47E32">
        <w:rPr>
          <w:szCs w:val="28"/>
        </w:rPr>
        <w:t xml:space="preserve"> </w:t>
      </w:r>
      <w:r w:rsidRPr="00F47E32">
        <w:rPr>
          <w:szCs w:val="28"/>
        </w:rPr>
        <w:t>УЧРЕЖДЕНИЕ</w:t>
      </w:r>
      <w:r w:rsidR="00FB7B42" w:rsidRPr="00F47E32">
        <w:rPr>
          <w:szCs w:val="28"/>
        </w:rPr>
        <w:t xml:space="preserve"> </w:t>
      </w:r>
      <w:r w:rsidRPr="00F47E32">
        <w:rPr>
          <w:szCs w:val="28"/>
        </w:rPr>
        <w:t>ВЫСШЕГО</w:t>
      </w:r>
      <w:r w:rsidR="00FB7B42" w:rsidRPr="00F47E32">
        <w:rPr>
          <w:szCs w:val="28"/>
        </w:rPr>
        <w:t xml:space="preserve"> </w:t>
      </w:r>
      <w:r w:rsidRPr="00F47E32">
        <w:rPr>
          <w:szCs w:val="28"/>
        </w:rPr>
        <w:t>ОБРАЗОВАНИЯ</w:t>
      </w:r>
    </w:p>
    <w:p w14:paraId="359CA1FB" w14:textId="0FC4FB34" w:rsidR="001B15E2" w:rsidRPr="00F47E32" w:rsidRDefault="001B15E2" w:rsidP="001B15E2">
      <w:pPr>
        <w:widowControl w:val="0"/>
        <w:spacing w:after="0" w:line="240" w:lineRule="atLeast"/>
        <w:ind w:firstLine="709"/>
        <w:jc w:val="center"/>
        <w:rPr>
          <w:szCs w:val="28"/>
        </w:rPr>
      </w:pPr>
      <w:r w:rsidRPr="00F47E32">
        <w:rPr>
          <w:szCs w:val="28"/>
        </w:rPr>
        <w:t>«ОРЛОВСКИЙ</w:t>
      </w:r>
      <w:r w:rsidR="00FB7B42" w:rsidRPr="00F47E32">
        <w:rPr>
          <w:szCs w:val="28"/>
        </w:rPr>
        <w:t xml:space="preserve"> </w:t>
      </w:r>
      <w:r w:rsidRPr="00F47E32">
        <w:rPr>
          <w:szCs w:val="28"/>
        </w:rPr>
        <w:t>ГОСУДАРСТВЕННЫЙ</w:t>
      </w:r>
      <w:r w:rsidR="00FB7B42" w:rsidRPr="00F47E32">
        <w:rPr>
          <w:szCs w:val="28"/>
        </w:rPr>
        <w:t xml:space="preserve"> </w:t>
      </w:r>
      <w:r w:rsidRPr="00F47E32">
        <w:rPr>
          <w:szCs w:val="28"/>
        </w:rPr>
        <w:t>УНИВЕРСИТЕТ</w:t>
      </w:r>
    </w:p>
    <w:p w14:paraId="54FEF7B1" w14:textId="4CC29B73" w:rsidR="001B15E2" w:rsidRPr="00F47E32" w:rsidRDefault="001B15E2" w:rsidP="001B15E2">
      <w:pPr>
        <w:widowControl w:val="0"/>
        <w:spacing w:after="0" w:line="240" w:lineRule="atLeast"/>
        <w:ind w:firstLine="709"/>
        <w:jc w:val="center"/>
        <w:rPr>
          <w:szCs w:val="28"/>
        </w:rPr>
      </w:pPr>
      <w:r w:rsidRPr="00F47E32">
        <w:rPr>
          <w:szCs w:val="28"/>
        </w:rPr>
        <w:t>ИМЕНИ</w:t>
      </w:r>
      <w:r w:rsidR="00FB7B42" w:rsidRPr="00F47E32">
        <w:rPr>
          <w:szCs w:val="28"/>
        </w:rPr>
        <w:t xml:space="preserve"> </w:t>
      </w:r>
      <w:r w:rsidRPr="00F47E32">
        <w:rPr>
          <w:szCs w:val="28"/>
        </w:rPr>
        <w:t>И.С.</w:t>
      </w:r>
      <w:r w:rsidR="00FB7B42" w:rsidRPr="00F47E32">
        <w:rPr>
          <w:szCs w:val="28"/>
        </w:rPr>
        <w:t xml:space="preserve"> </w:t>
      </w:r>
      <w:r w:rsidRPr="00F47E32">
        <w:rPr>
          <w:szCs w:val="28"/>
        </w:rPr>
        <w:t>ТУРГЕНЕВА»</w:t>
      </w:r>
    </w:p>
    <w:p w14:paraId="54713583" w14:textId="77777777" w:rsidR="001B15E2" w:rsidRPr="00F47E32"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7B70FE0F"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w:t>
      </w:r>
      <w:r w:rsidR="00F47E32" w:rsidRPr="00F9390D">
        <w:rPr>
          <w:szCs w:val="28"/>
        </w:rPr>
        <w:t xml:space="preserve"> </w:t>
      </w:r>
      <w:r w:rsidR="001B15E2" w:rsidRPr="005E13E8">
        <w:rPr>
          <w:szCs w:val="28"/>
        </w:rPr>
        <w:t>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proofErr w:type="spellStart"/>
      <w:r w:rsidRPr="005E13E8">
        <w:rPr>
          <w:szCs w:val="28"/>
        </w:rPr>
        <w:t>Тютюнова</w:t>
      </w:r>
      <w:proofErr w:type="spellEnd"/>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0774492" w14:textId="369AC1C6" w:rsidR="001B15E2" w:rsidRPr="008D6B89" w:rsidRDefault="001B15E2" w:rsidP="008D6B89">
      <w:pPr>
        <w:pStyle w:val="p7"/>
        <w:shd w:val="clear" w:color="auto" w:fill="FFFFFF"/>
        <w:spacing w:after="0" w:afterAutospacing="0" w:line="360" w:lineRule="auto"/>
        <w:ind w:firstLine="709"/>
        <w:rPr>
          <w:color w:val="000000"/>
          <w:sz w:val="28"/>
          <w:szCs w:val="28"/>
          <w:shd w:val="clear" w:color="auto" w:fill="FFFFFF"/>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008D6B89">
        <w:rPr>
          <w:sz w:val="28"/>
          <w:szCs w:val="28"/>
        </w:rPr>
        <w:t>«</w:t>
      </w:r>
      <w:r w:rsidRPr="008D6B89">
        <w:rPr>
          <w:bCs/>
          <w:color w:val="000000"/>
          <w:sz w:val="28"/>
          <w:szCs w:val="28"/>
        </w:rPr>
        <w:t>Разработка</w:t>
      </w:r>
      <w:r w:rsidR="00FB7B42" w:rsidRPr="008D6B89">
        <w:rPr>
          <w:bCs/>
          <w:color w:val="000000"/>
          <w:sz w:val="28"/>
          <w:szCs w:val="28"/>
        </w:rPr>
        <w:t xml:space="preserve"> </w:t>
      </w:r>
      <w:r w:rsidRPr="008D6B89">
        <w:rPr>
          <w:bCs/>
          <w:color w:val="000000"/>
          <w:sz w:val="28"/>
          <w:szCs w:val="28"/>
        </w:rPr>
        <w:t>методов</w:t>
      </w:r>
      <w:r w:rsidR="00FB7B42" w:rsidRPr="008D6B89">
        <w:rPr>
          <w:bCs/>
          <w:color w:val="000000"/>
          <w:sz w:val="28"/>
          <w:szCs w:val="28"/>
        </w:rPr>
        <w:t xml:space="preserve"> </w:t>
      </w:r>
      <w:r w:rsidRPr="008D6B89">
        <w:rPr>
          <w:bCs/>
          <w:color w:val="000000"/>
          <w:sz w:val="28"/>
          <w:szCs w:val="28"/>
        </w:rPr>
        <w:t>оптимизации</w:t>
      </w:r>
      <w:r w:rsidR="00FB7B42" w:rsidRPr="008D6B89">
        <w:rPr>
          <w:bCs/>
          <w:color w:val="000000"/>
          <w:sz w:val="28"/>
          <w:szCs w:val="28"/>
        </w:rPr>
        <w:t xml:space="preserve"> </w:t>
      </w:r>
      <w:r w:rsidRPr="008D6B89">
        <w:rPr>
          <w:bCs/>
          <w:color w:val="000000"/>
          <w:sz w:val="28"/>
          <w:szCs w:val="28"/>
        </w:rPr>
        <w:t>взаимодействия</w:t>
      </w:r>
      <w:r w:rsidR="00FB7B42" w:rsidRPr="008D6B89">
        <w:rPr>
          <w:bCs/>
          <w:color w:val="000000"/>
          <w:sz w:val="28"/>
          <w:szCs w:val="28"/>
        </w:rPr>
        <w:t xml:space="preserve"> </w:t>
      </w:r>
      <w:r w:rsidRPr="008D6B89">
        <w:rPr>
          <w:bCs/>
          <w:color w:val="000000"/>
          <w:sz w:val="28"/>
          <w:szCs w:val="28"/>
        </w:rPr>
        <w:t>веб-сайта</w:t>
      </w:r>
      <w:r w:rsidR="00FB7B42" w:rsidRPr="008D6B89">
        <w:rPr>
          <w:bCs/>
          <w:color w:val="000000"/>
          <w:sz w:val="28"/>
          <w:szCs w:val="28"/>
        </w:rPr>
        <w:t xml:space="preserve"> </w:t>
      </w:r>
      <w:r w:rsidRPr="008D6B89">
        <w:rPr>
          <w:bCs/>
          <w:color w:val="000000"/>
          <w:sz w:val="28"/>
          <w:szCs w:val="28"/>
        </w:rPr>
        <w:t>с</w:t>
      </w:r>
      <w:r w:rsidR="00FB7B42" w:rsidRPr="008D6B89">
        <w:rPr>
          <w:bCs/>
          <w:color w:val="000000"/>
          <w:sz w:val="28"/>
          <w:szCs w:val="28"/>
        </w:rPr>
        <w:t xml:space="preserve"> </w:t>
      </w:r>
      <w:r w:rsidRPr="008D6B89">
        <w:rPr>
          <w:bCs/>
          <w:color w:val="000000"/>
          <w:sz w:val="28"/>
          <w:szCs w:val="28"/>
        </w:rPr>
        <w:t>базой</w:t>
      </w:r>
      <w:r w:rsidR="00FB7B42" w:rsidRPr="008D6B89">
        <w:rPr>
          <w:bCs/>
          <w:color w:val="000000"/>
          <w:sz w:val="28"/>
          <w:szCs w:val="28"/>
        </w:rPr>
        <w:t xml:space="preserve"> </w:t>
      </w:r>
      <w:r w:rsidRPr="008D6B89">
        <w:rPr>
          <w:bCs/>
          <w:color w:val="000000"/>
          <w:sz w:val="28"/>
          <w:szCs w:val="28"/>
        </w:rPr>
        <w:t>данных</w:t>
      </w:r>
      <w:r w:rsidR="008D6B89">
        <w:rPr>
          <w:bCs/>
          <w:color w:val="000000"/>
          <w:sz w:val="28"/>
          <w:szCs w:val="28"/>
        </w:rPr>
        <w:t xml:space="preserve">» </w:t>
      </w:r>
      <w:r w:rsidR="008D6B89" w:rsidRPr="008D6B89">
        <w:rPr>
          <w:bCs/>
          <w:color w:val="000000"/>
          <w:sz w:val="28"/>
          <w:szCs w:val="28"/>
        </w:rPr>
        <w:t>у</w:t>
      </w:r>
      <w:r w:rsidRPr="008D6B89">
        <w:rPr>
          <w:sz w:val="28"/>
          <w:szCs w:val="28"/>
        </w:rPr>
        <w:t>тверждена</w:t>
      </w:r>
      <w:r w:rsidR="00FB7B42" w:rsidRPr="008D6B89">
        <w:rPr>
          <w:sz w:val="28"/>
          <w:szCs w:val="28"/>
        </w:rPr>
        <w:t xml:space="preserve"> </w:t>
      </w:r>
      <w:r w:rsidRPr="008D6B89">
        <w:rPr>
          <w:sz w:val="28"/>
          <w:szCs w:val="28"/>
        </w:rPr>
        <w:t>приказом</w:t>
      </w:r>
      <w:r w:rsidR="00FB7B42" w:rsidRPr="008D6B89">
        <w:rPr>
          <w:sz w:val="28"/>
          <w:szCs w:val="28"/>
        </w:rPr>
        <w:t xml:space="preserve"> </w:t>
      </w:r>
      <w:r w:rsidRPr="008D6B89">
        <w:rPr>
          <w:sz w:val="28"/>
          <w:szCs w:val="28"/>
        </w:rPr>
        <w:t>по</w:t>
      </w:r>
      <w:r w:rsidR="00FB7B42" w:rsidRPr="008D6B89">
        <w:rPr>
          <w:sz w:val="28"/>
          <w:szCs w:val="28"/>
        </w:rPr>
        <w:t xml:space="preserve"> </w:t>
      </w:r>
      <w:r w:rsidRPr="008D6B89">
        <w:rPr>
          <w:sz w:val="28"/>
          <w:szCs w:val="28"/>
        </w:rPr>
        <w:t>университету</w:t>
      </w:r>
      <w:r w:rsidR="00FB7B42" w:rsidRPr="008D6B89">
        <w:rPr>
          <w:sz w:val="28"/>
          <w:szCs w:val="28"/>
        </w:rPr>
        <w:t xml:space="preserve"> </w:t>
      </w:r>
      <w:r w:rsidRPr="008D6B89">
        <w:rPr>
          <w:sz w:val="28"/>
          <w:szCs w:val="28"/>
        </w:rPr>
        <w:t>от</w:t>
      </w:r>
      <w:r w:rsidR="00FB7B42" w:rsidRPr="008D6B89">
        <w:rPr>
          <w:sz w:val="28"/>
          <w:szCs w:val="28"/>
        </w:rPr>
        <w:t xml:space="preserve"> </w:t>
      </w:r>
      <w:r w:rsidRPr="008D6B89">
        <w:rPr>
          <w:sz w:val="28"/>
          <w:szCs w:val="28"/>
        </w:rPr>
        <w:t>«</w:t>
      </w:r>
      <w:r w:rsidRPr="008D6B89">
        <w:rPr>
          <w:color w:val="000000"/>
          <w:sz w:val="28"/>
          <w:szCs w:val="28"/>
          <w:shd w:val="clear" w:color="auto" w:fill="FFFFFF"/>
        </w:rPr>
        <w:t>26»</w:t>
      </w:r>
      <w:r w:rsidR="00FB7B42" w:rsidRPr="008D6B89">
        <w:rPr>
          <w:color w:val="000000"/>
          <w:sz w:val="28"/>
          <w:szCs w:val="28"/>
          <w:shd w:val="clear" w:color="auto" w:fill="FFFFFF"/>
        </w:rPr>
        <w:t xml:space="preserve"> </w:t>
      </w:r>
      <w:r w:rsidRPr="008D6B89">
        <w:rPr>
          <w:color w:val="000000"/>
          <w:sz w:val="28"/>
          <w:szCs w:val="28"/>
          <w:shd w:val="clear" w:color="auto" w:fill="FFFFFF"/>
        </w:rPr>
        <w:t>октября</w:t>
      </w:r>
      <w:r w:rsidR="00FB7B42" w:rsidRPr="008D6B89">
        <w:rPr>
          <w:color w:val="000000"/>
          <w:sz w:val="28"/>
          <w:szCs w:val="28"/>
          <w:shd w:val="clear" w:color="auto" w:fill="FFFFFF"/>
        </w:rPr>
        <w:t xml:space="preserve"> </w:t>
      </w:r>
      <w:r w:rsidRPr="008D6B89">
        <w:rPr>
          <w:color w:val="000000"/>
          <w:sz w:val="28"/>
          <w:szCs w:val="28"/>
          <w:shd w:val="clear" w:color="auto" w:fill="FFFFFF"/>
        </w:rPr>
        <w:t>2021</w:t>
      </w:r>
      <w:r w:rsidR="00FB7B42" w:rsidRPr="008D6B89">
        <w:rPr>
          <w:color w:val="000000"/>
          <w:sz w:val="28"/>
          <w:szCs w:val="28"/>
          <w:shd w:val="clear" w:color="auto" w:fill="FFFFFF"/>
        </w:rPr>
        <w:t xml:space="preserve"> </w:t>
      </w:r>
      <w:r w:rsidRPr="008D6B89">
        <w:rPr>
          <w:color w:val="000000"/>
          <w:sz w:val="28"/>
          <w:szCs w:val="28"/>
          <w:shd w:val="clear" w:color="auto" w:fill="FFFFFF"/>
        </w:rPr>
        <w:t>года</w:t>
      </w:r>
      <w:r w:rsidR="00FB7B42" w:rsidRPr="008D6B89">
        <w:rPr>
          <w:color w:val="000000"/>
          <w:sz w:val="28"/>
          <w:szCs w:val="28"/>
          <w:shd w:val="clear" w:color="auto" w:fill="FFFFFF"/>
        </w:rPr>
        <w:t xml:space="preserve"> </w:t>
      </w:r>
      <w:r w:rsidRPr="008D6B89">
        <w:rPr>
          <w:color w:val="000000"/>
          <w:sz w:val="28"/>
          <w:szCs w:val="28"/>
          <w:shd w:val="clear" w:color="auto" w:fill="FFFFFF"/>
        </w:rPr>
        <w:t>№</w:t>
      </w:r>
      <w:r w:rsidR="00FB7B42" w:rsidRPr="008D6B89">
        <w:rPr>
          <w:color w:val="000000"/>
          <w:sz w:val="28"/>
          <w:szCs w:val="28"/>
          <w:shd w:val="clear" w:color="auto" w:fill="FFFFFF"/>
        </w:rPr>
        <w:t xml:space="preserve"> </w:t>
      </w:r>
      <w:r w:rsidRPr="008D6B89">
        <w:rPr>
          <w:color w:val="000000"/>
          <w:sz w:val="28"/>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3162910B"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commentRangeStart w:id="1"/>
      <w:commentRangeStart w:id="2"/>
      <w:commentRangeStart w:id="3"/>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9390D">
        <w:rPr>
          <w:color w:val="000000"/>
          <w:szCs w:val="28"/>
          <w:shd w:val="clear" w:color="auto" w:fill="FFFFFF"/>
        </w:rPr>
        <w:t xml:space="preserve"> по</w:t>
      </w:r>
      <w:r w:rsidR="00FB7B42" w:rsidRPr="005E13E8">
        <w:rPr>
          <w:color w:val="000000"/>
          <w:szCs w:val="28"/>
          <w:shd w:val="clear" w:color="auto" w:fill="FFFFFF"/>
        </w:rPr>
        <w:t xml:space="preserve"> </w:t>
      </w:r>
      <w:commentRangeEnd w:id="1"/>
      <w:r w:rsidR="00CB5F0C">
        <w:rPr>
          <w:rStyle w:val="ad"/>
        </w:rPr>
        <w:commentReference w:id="1"/>
      </w:r>
      <w:commentRangeEnd w:id="2"/>
      <w:r w:rsidR="00F9390D">
        <w:rPr>
          <w:rStyle w:val="ad"/>
        </w:rPr>
        <w:commentReference w:id="2"/>
      </w:r>
      <w:commentRangeEnd w:id="3"/>
      <w:r w:rsidR="00F9390D">
        <w:rPr>
          <w:rStyle w:val="ad"/>
        </w:rPr>
        <w:commentReference w:id="3"/>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lastRenderedPageBreak/>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02B79936"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 xml:space="preserve">Инструмент хранения данных </w:t>
      </w:r>
      <w:proofErr w:type="spellStart"/>
      <w:r w:rsidRPr="00CE771F">
        <w:rPr>
          <w:szCs w:val="28"/>
        </w:rPr>
        <w:t>Redis</w:t>
      </w:r>
      <w:proofErr w:type="spellEnd"/>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 xml:space="preserve">Описание протокола обмена сообщениями AMQP и брокера сообщений </w:t>
      </w:r>
      <w:proofErr w:type="spellStart"/>
      <w:r w:rsidRPr="00CE771F">
        <w:rPr>
          <w:szCs w:val="28"/>
        </w:rPr>
        <w:t>RabbitMQ</w:t>
      </w:r>
      <w:proofErr w:type="spellEnd"/>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3A51CFE" w:rsidR="00CE771F" w:rsidRPr="00CE771F" w:rsidRDefault="00CE771F" w:rsidP="00CE771F">
      <w:pPr>
        <w:pStyle w:val="a8"/>
        <w:spacing w:line="360" w:lineRule="auto"/>
        <w:ind w:firstLine="709"/>
        <w:jc w:val="both"/>
        <w:rPr>
          <w:szCs w:val="28"/>
        </w:rPr>
      </w:pPr>
      <w:r w:rsidRPr="00CE771F">
        <w:rPr>
          <w:szCs w:val="28"/>
        </w:rPr>
        <w:t>СПИСОК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52B1D87A"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707686">
        <w:rPr>
          <w:rStyle w:val="s1"/>
          <w:color w:val="000000"/>
          <w:szCs w:val="28"/>
        </w:rPr>
        <w:t>7</w:t>
      </w:r>
      <w:r w:rsidR="002C1BCD">
        <w:rPr>
          <w:rStyle w:val="s1"/>
          <w:color w:val="000000"/>
          <w:szCs w:val="28"/>
        </w:rPr>
        <w:t>.</w:t>
      </w:r>
    </w:p>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4" w:name="_Toc518221177"/>
      <w:bookmarkStart w:id="5" w:name="_Toc106555454"/>
      <w:bookmarkStart w:id="6" w:name="_Toc106556049"/>
      <w:bookmarkStart w:id="7" w:name="_Toc106556253"/>
      <w:bookmarkStart w:id="8" w:name="_Toc106556371"/>
      <w:bookmarkStart w:id="9" w:name="_Toc106558054"/>
      <w:bookmarkStart w:id="10" w:name="_Toc106558168"/>
      <w:bookmarkStart w:id="11" w:name="_Toc106568390"/>
      <w:bookmarkStart w:id="12" w:name="_Toc106568705"/>
      <w:bookmarkStart w:id="13" w:name="_Toc106568822"/>
      <w:bookmarkStart w:id="14" w:name="_Toc107176198"/>
      <w:r w:rsidRPr="005E13E8">
        <w:rPr>
          <w:szCs w:val="28"/>
        </w:rPr>
        <w:t>КАЛЕНДАРНЫЙ</w:t>
      </w:r>
      <w:r w:rsidR="00FB7B42" w:rsidRPr="005E13E8">
        <w:rPr>
          <w:szCs w:val="28"/>
        </w:rPr>
        <w:t xml:space="preserve"> </w:t>
      </w:r>
      <w:r w:rsidRPr="005E13E8">
        <w:rPr>
          <w:szCs w:val="28"/>
        </w:rPr>
        <w:t>ПЛАН</w:t>
      </w:r>
      <w:bookmarkEnd w:id="4"/>
      <w:bookmarkEnd w:id="5"/>
      <w:bookmarkEnd w:id="6"/>
      <w:bookmarkEnd w:id="7"/>
      <w:bookmarkEnd w:id="8"/>
      <w:bookmarkEnd w:id="9"/>
      <w:bookmarkEnd w:id="10"/>
      <w:bookmarkEnd w:id="11"/>
      <w:bookmarkEnd w:id="12"/>
      <w:bookmarkEnd w:id="13"/>
      <w:bookmarkEnd w:id="14"/>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7"/>
        <w:gridCol w:w="3323"/>
        <w:gridCol w:w="1699"/>
      </w:tblGrid>
      <w:tr w:rsidR="001B15E2" w:rsidRPr="005E13E8" w14:paraId="75D3693C" w14:textId="77777777" w:rsidTr="00AA3D21">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AA3D21">
            <w:pPr>
              <w:spacing w:line="360" w:lineRule="auto"/>
              <w:jc w:val="center"/>
              <w:outlineLvl w:val="0"/>
              <w:rPr>
                <w:szCs w:val="28"/>
              </w:rPr>
            </w:pPr>
            <w:bookmarkStart w:id="15" w:name="_Toc518221178"/>
            <w:bookmarkStart w:id="16" w:name="_Toc106555455"/>
            <w:bookmarkStart w:id="17" w:name="_Toc106556050"/>
            <w:bookmarkStart w:id="18" w:name="_Toc106556254"/>
            <w:bookmarkStart w:id="19" w:name="_Toc106556372"/>
            <w:bookmarkStart w:id="20" w:name="_Toc106558055"/>
            <w:bookmarkStart w:id="21" w:name="_Toc106558169"/>
            <w:bookmarkStart w:id="22" w:name="_Toc106568391"/>
            <w:bookmarkStart w:id="23" w:name="_Toc106568706"/>
            <w:bookmarkStart w:id="24" w:name="_Toc106568823"/>
            <w:bookmarkStart w:id="25" w:name="_Toc107176199"/>
            <w:r w:rsidRPr="005E13E8">
              <w:rPr>
                <w:szCs w:val="28"/>
              </w:rPr>
              <w:lastRenderedPageBreak/>
              <w:t>Наименование</w:t>
            </w:r>
            <w:r w:rsidR="00FB7B42" w:rsidRPr="005E13E8">
              <w:rPr>
                <w:szCs w:val="28"/>
              </w:rPr>
              <w:t xml:space="preserve"> </w:t>
            </w:r>
            <w:r w:rsidRPr="005E13E8">
              <w:rPr>
                <w:szCs w:val="28"/>
              </w:rPr>
              <w:t>этапов</w:t>
            </w:r>
            <w:bookmarkEnd w:id="15"/>
            <w:bookmarkEnd w:id="16"/>
            <w:bookmarkEnd w:id="17"/>
            <w:bookmarkEnd w:id="18"/>
            <w:bookmarkEnd w:id="19"/>
            <w:bookmarkEnd w:id="20"/>
            <w:bookmarkEnd w:id="21"/>
            <w:bookmarkEnd w:id="22"/>
            <w:bookmarkEnd w:id="23"/>
            <w:bookmarkEnd w:id="24"/>
            <w:bookmarkEnd w:id="25"/>
            <w:r w:rsidR="00FB7B42" w:rsidRPr="005E13E8">
              <w:rPr>
                <w:szCs w:val="28"/>
              </w:rPr>
              <w:t xml:space="preserve"> </w:t>
            </w:r>
          </w:p>
          <w:p w14:paraId="682E5A07" w14:textId="77777777" w:rsidR="001B15E2" w:rsidRPr="005E13E8" w:rsidRDefault="001B15E2" w:rsidP="00AA3D21">
            <w:pPr>
              <w:spacing w:line="360" w:lineRule="auto"/>
              <w:jc w:val="center"/>
              <w:outlineLvl w:val="0"/>
              <w:rPr>
                <w:szCs w:val="28"/>
              </w:rPr>
            </w:pPr>
            <w:bookmarkStart w:id="26" w:name="_Toc518221179"/>
            <w:bookmarkStart w:id="27" w:name="_Toc106555456"/>
            <w:bookmarkStart w:id="28" w:name="_Toc106556051"/>
            <w:bookmarkStart w:id="29" w:name="_Toc106556255"/>
            <w:bookmarkStart w:id="30" w:name="_Toc106556373"/>
            <w:bookmarkStart w:id="31" w:name="_Toc106558056"/>
            <w:bookmarkStart w:id="32" w:name="_Toc106558170"/>
            <w:bookmarkStart w:id="33" w:name="_Toc106568392"/>
            <w:bookmarkStart w:id="34" w:name="_Toc106568707"/>
            <w:bookmarkStart w:id="35" w:name="_Toc106568824"/>
            <w:bookmarkStart w:id="36" w:name="_Toc107176200"/>
            <w:r w:rsidRPr="005E13E8">
              <w:rPr>
                <w:szCs w:val="28"/>
              </w:rPr>
              <w:t>ВКР</w:t>
            </w:r>
            <w:bookmarkEnd w:id="26"/>
            <w:bookmarkEnd w:id="27"/>
            <w:bookmarkEnd w:id="28"/>
            <w:bookmarkEnd w:id="29"/>
            <w:bookmarkEnd w:id="30"/>
            <w:bookmarkEnd w:id="31"/>
            <w:bookmarkEnd w:id="32"/>
            <w:bookmarkEnd w:id="33"/>
            <w:bookmarkEnd w:id="34"/>
            <w:bookmarkEnd w:id="35"/>
            <w:bookmarkEnd w:id="36"/>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AA3D21">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AA3D21">
            <w:pPr>
              <w:spacing w:line="360" w:lineRule="auto"/>
              <w:jc w:val="center"/>
              <w:outlineLvl w:val="0"/>
              <w:rPr>
                <w:szCs w:val="28"/>
              </w:rPr>
            </w:pPr>
            <w:bookmarkStart w:id="37" w:name="_Toc518221180"/>
            <w:bookmarkStart w:id="38" w:name="_Toc106555457"/>
            <w:bookmarkStart w:id="39" w:name="_Toc106556052"/>
            <w:bookmarkStart w:id="40" w:name="_Toc106556256"/>
            <w:bookmarkStart w:id="41" w:name="_Toc106556374"/>
            <w:bookmarkStart w:id="42" w:name="_Toc106558057"/>
            <w:bookmarkStart w:id="43" w:name="_Toc106558171"/>
            <w:bookmarkStart w:id="44" w:name="_Toc106568393"/>
            <w:bookmarkStart w:id="45" w:name="_Toc106568708"/>
            <w:bookmarkStart w:id="46" w:name="_Toc106568825"/>
            <w:bookmarkStart w:id="47" w:name="_Toc107176201"/>
            <w:r w:rsidRPr="005E13E8">
              <w:rPr>
                <w:szCs w:val="28"/>
              </w:rPr>
              <w:t>этапов</w:t>
            </w:r>
            <w:r w:rsidR="00FB7B42" w:rsidRPr="005E13E8">
              <w:rPr>
                <w:szCs w:val="28"/>
              </w:rPr>
              <w:t xml:space="preserve"> </w:t>
            </w:r>
            <w:r w:rsidRPr="005E13E8">
              <w:rPr>
                <w:szCs w:val="28"/>
              </w:rPr>
              <w:t>работы</w:t>
            </w:r>
            <w:bookmarkEnd w:id="37"/>
            <w:bookmarkEnd w:id="38"/>
            <w:bookmarkEnd w:id="39"/>
            <w:bookmarkEnd w:id="40"/>
            <w:bookmarkEnd w:id="41"/>
            <w:bookmarkEnd w:id="42"/>
            <w:bookmarkEnd w:id="43"/>
            <w:bookmarkEnd w:id="44"/>
            <w:bookmarkEnd w:id="45"/>
            <w:bookmarkEnd w:id="46"/>
            <w:bookmarkEnd w:id="47"/>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AA3D21">
            <w:pPr>
              <w:spacing w:line="360" w:lineRule="auto"/>
              <w:jc w:val="center"/>
              <w:outlineLvl w:val="0"/>
              <w:rPr>
                <w:szCs w:val="28"/>
              </w:rPr>
            </w:pPr>
            <w:bookmarkStart w:id="48" w:name="_Toc518221181"/>
            <w:bookmarkStart w:id="49" w:name="_Toc106555458"/>
            <w:bookmarkStart w:id="50" w:name="_Toc106556053"/>
            <w:bookmarkStart w:id="51" w:name="_Toc106556257"/>
            <w:bookmarkStart w:id="52" w:name="_Toc106556375"/>
            <w:bookmarkStart w:id="53" w:name="_Toc106558058"/>
            <w:bookmarkStart w:id="54" w:name="_Toc106558172"/>
            <w:bookmarkStart w:id="55" w:name="_Toc106568394"/>
            <w:bookmarkStart w:id="56" w:name="_Toc106568709"/>
            <w:bookmarkStart w:id="57" w:name="_Toc106568826"/>
            <w:bookmarkStart w:id="58" w:name="_Toc107176202"/>
            <w:r w:rsidRPr="005E13E8">
              <w:rPr>
                <w:szCs w:val="28"/>
              </w:rPr>
              <w:t>Примечание</w:t>
            </w:r>
            <w:bookmarkEnd w:id="48"/>
            <w:bookmarkEnd w:id="49"/>
            <w:bookmarkEnd w:id="50"/>
            <w:bookmarkEnd w:id="51"/>
            <w:bookmarkEnd w:id="52"/>
            <w:bookmarkEnd w:id="53"/>
            <w:bookmarkEnd w:id="54"/>
            <w:bookmarkEnd w:id="55"/>
            <w:bookmarkEnd w:id="56"/>
            <w:bookmarkEnd w:id="57"/>
            <w:bookmarkEnd w:id="58"/>
          </w:p>
        </w:tc>
      </w:tr>
      <w:tr w:rsidR="001B15E2" w:rsidRPr="005E13E8" w14:paraId="0D959210" w14:textId="77777777" w:rsidTr="00AA3D21">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AA3D21">
            <w:pPr>
              <w:spacing w:line="360" w:lineRule="auto"/>
              <w:jc w:val="both"/>
              <w:outlineLvl w:val="0"/>
              <w:rPr>
                <w:szCs w:val="28"/>
              </w:rPr>
            </w:pPr>
            <w:bookmarkStart w:id="59" w:name="_Toc518221182"/>
            <w:bookmarkStart w:id="60" w:name="_Toc106555459"/>
            <w:bookmarkStart w:id="61" w:name="_Toc106556054"/>
            <w:bookmarkStart w:id="62" w:name="_Toc106556258"/>
            <w:bookmarkStart w:id="63" w:name="_Toc106556376"/>
            <w:bookmarkStart w:id="64" w:name="_Toc106558059"/>
            <w:bookmarkStart w:id="65" w:name="_Toc106558173"/>
            <w:bookmarkStart w:id="66" w:name="_Toc106568395"/>
            <w:bookmarkStart w:id="67" w:name="_Toc106568710"/>
            <w:bookmarkStart w:id="68" w:name="_Toc106568827"/>
            <w:bookmarkStart w:id="69"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9"/>
            <w:bookmarkEnd w:id="60"/>
            <w:bookmarkEnd w:id="61"/>
            <w:bookmarkEnd w:id="62"/>
            <w:bookmarkEnd w:id="63"/>
            <w:bookmarkEnd w:id="64"/>
            <w:bookmarkEnd w:id="65"/>
            <w:bookmarkEnd w:id="66"/>
            <w:bookmarkEnd w:id="67"/>
            <w:bookmarkEnd w:id="68"/>
            <w:bookmarkEnd w:id="69"/>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AA3D21">
            <w:pPr>
              <w:spacing w:line="360" w:lineRule="auto"/>
              <w:jc w:val="both"/>
              <w:outlineLvl w:val="0"/>
              <w:rPr>
                <w:szCs w:val="28"/>
              </w:rPr>
            </w:pPr>
            <w:bookmarkStart w:id="70" w:name="_Toc518221183"/>
            <w:bookmarkStart w:id="71" w:name="_Toc106555460"/>
            <w:bookmarkStart w:id="72" w:name="_Toc106556055"/>
            <w:bookmarkStart w:id="73" w:name="_Toc106556259"/>
            <w:bookmarkStart w:id="74" w:name="_Toc106556377"/>
            <w:bookmarkStart w:id="75" w:name="_Toc106558060"/>
            <w:bookmarkStart w:id="76" w:name="_Toc106558174"/>
            <w:bookmarkStart w:id="77" w:name="_Toc106568396"/>
            <w:bookmarkStart w:id="78" w:name="_Toc106568711"/>
            <w:bookmarkStart w:id="79" w:name="_Toc106568828"/>
            <w:bookmarkStart w:id="80" w:name="_Toc107176204"/>
            <w:r w:rsidRPr="005E13E8">
              <w:rPr>
                <w:szCs w:val="28"/>
              </w:rPr>
              <w:t>ноябрь-декабрь</w:t>
            </w:r>
            <w:r w:rsidR="00FB7B42" w:rsidRPr="005E13E8">
              <w:rPr>
                <w:szCs w:val="28"/>
              </w:rPr>
              <w:t xml:space="preserve"> </w:t>
            </w:r>
            <w:r w:rsidRPr="005E13E8">
              <w:rPr>
                <w:szCs w:val="28"/>
              </w:rPr>
              <w:t>20</w:t>
            </w:r>
            <w:bookmarkEnd w:id="70"/>
            <w:r w:rsidR="006B06D6" w:rsidRPr="005E13E8">
              <w:rPr>
                <w:szCs w:val="28"/>
              </w:rPr>
              <w:t>21</w:t>
            </w:r>
            <w:bookmarkEnd w:id="71"/>
            <w:bookmarkEnd w:id="72"/>
            <w:bookmarkEnd w:id="73"/>
            <w:bookmarkEnd w:id="74"/>
            <w:bookmarkEnd w:id="75"/>
            <w:bookmarkEnd w:id="76"/>
            <w:bookmarkEnd w:id="77"/>
            <w:bookmarkEnd w:id="78"/>
            <w:bookmarkEnd w:id="79"/>
            <w:bookmarkEnd w:id="80"/>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AA3D21">
            <w:pPr>
              <w:spacing w:line="360" w:lineRule="auto"/>
              <w:jc w:val="center"/>
              <w:outlineLvl w:val="0"/>
              <w:rPr>
                <w:szCs w:val="28"/>
              </w:rPr>
            </w:pPr>
            <w:bookmarkStart w:id="81" w:name="_Toc518221184"/>
            <w:bookmarkStart w:id="82" w:name="_Toc106555461"/>
            <w:bookmarkStart w:id="83" w:name="_Toc106556056"/>
            <w:bookmarkStart w:id="84" w:name="_Toc106556260"/>
            <w:bookmarkStart w:id="85" w:name="_Toc106556378"/>
            <w:bookmarkStart w:id="86" w:name="_Toc106558061"/>
            <w:bookmarkStart w:id="87" w:name="_Toc106558175"/>
            <w:bookmarkStart w:id="88" w:name="_Toc106568397"/>
            <w:bookmarkStart w:id="89" w:name="_Toc106568712"/>
            <w:bookmarkStart w:id="90" w:name="_Toc106568829"/>
            <w:bookmarkStart w:id="91" w:name="_Toc107176205"/>
            <w:r w:rsidRPr="005E13E8">
              <w:rPr>
                <w:szCs w:val="28"/>
              </w:rPr>
              <w:t>Выполнено</w:t>
            </w:r>
            <w:bookmarkEnd w:id="81"/>
            <w:bookmarkEnd w:id="82"/>
            <w:bookmarkEnd w:id="83"/>
            <w:bookmarkEnd w:id="84"/>
            <w:bookmarkEnd w:id="85"/>
            <w:bookmarkEnd w:id="86"/>
            <w:bookmarkEnd w:id="87"/>
            <w:bookmarkEnd w:id="88"/>
            <w:bookmarkEnd w:id="89"/>
            <w:bookmarkEnd w:id="90"/>
            <w:bookmarkEnd w:id="91"/>
          </w:p>
        </w:tc>
      </w:tr>
      <w:tr w:rsidR="001B15E2" w:rsidRPr="005E13E8" w14:paraId="4E05B17C" w14:textId="77777777" w:rsidTr="00AA3D21">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AA3D21">
            <w:pPr>
              <w:spacing w:line="360" w:lineRule="auto"/>
              <w:jc w:val="both"/>
              <w:outlineLvl w:val="0"/>
              <w:rPr>
                <w:szCs w:val="28"/>
              </w:rPr>
            </w:pPr>
            <w:bookmarkStart w:id="92" w:name="_Toc518221185"/>
            <w:bookmarkStart w:id="93" w:name="_Toc106555462"/>
            <w:bookmarkStart w:id="94" w:name="_Toc106556057"/>
            <w:bookmarkStart w:id="95" w:name="_Toc106556261"/>
            <w:bookmarkStart w:id="96" w:name="_Toc106556379"/>
            <w:bookmarkStart w:id="97" w:name="_Toc106558062"/>
            <w:bookmarkStart w:id="98" w:name="_Toc106558176"/>
            <w:bookmarkStart w:id="99" w:name="_Toc106568398"/>
            <w:bookmarkStart w:id="100" w:name="_Toc106568713"/>
            <w:bookmarkStart w:id="101" w:name="_Toc106568830"/>
            <w:bookmarkStart w:id="102" w:name="_Toc107176206"/>
            <w:r w:rsidRPr="005E13E8">
              <w:rPr>
                <w:szCs w:val="28"/>
              </w:rPr>
              <w:t>Написание</w:t>
            </w:r>
            <w:r w:rsidR="00FB7B42" w:rsidRPr="005E13E8">
              <w:rPr>
                <w:szCs w:val="28"/>
              </w:rPr>
              <w:t xml:space="preserve"> </w:t>
            </w:r>
            <w:r w:rsidRPr="005E13E8">
              <w:rPr>
                <w:szCs w:val="28"/>
              </w:rPr>
              <w:t>введения</w:t>
            </w:r>
            <w:bookmarkEnd w:id="92"/>
            <w:bookmarkEnd w:id="93"/>
            <w:bookmarkEnd w:id="94"/>
            <w:bookmarkEnd w:id="95"/>
            <w:bookmarkEnd w:id="96"/>
            <w:bookmarkEnd w:id="97"/>
            <w:bookmarkEnd w:id="98"/>
            <w:bookmarkEnd w:id="99"/>
            <w:bookmarkEnd w:id="100"/>
            <w:bookmarkEnd w:id="101"/>
            <w:bookmarkEnd w:id="102"/>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AA3D21">
            <w:pPr>
              <w:spacing w:line="360" w:lineRule="auto"/>
              <w:jc w:val="both"/>
              <w:outlineLvl w:val="0"/>
              <w:rPr>
                <w:szCs w:val="28"/>
              </w:rPr>
            </w:pPr>
            <w:bookmarkStart w:id="103" w:name="_Toc518221186"/>
            <w:bookmarkStart w:id="104" w:name="_Toc106555463"/>
            <w:bookmarkStart w:id="105" w:name="_Toc106556058"/>
            <w:bookmarkStart w:id="106" w:name="_Toc106556262"/>
            <w:bookmarkStart w:id="107" w:name="_Toc106556380"/>
            <w:bookmarkStart w:id="108" w:name="_Toc106558063"/>
            <w:bookmarkStart w:id="109" w:name="_Toc106558177"/>
            <w:bookmarkStart w:id="110" w:name="_Toc106568399"/>
            <w:bookmarkStart w:id="111" w:name="_Toc106568714"/>
            <w:bookmarkStart w:id="112" w:name="_Toc106568831"/>
            <w:bookmarkStart w:id="113"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3"/>
            <w:bookmarkEnd w:id="104"/>
            <w:bookmarkEnd w:id="105"/>
            <w:bookmarkEnd w:id="106"/>
            <w:bookmarkEnd w:id="107"/>
            <w:bookmarkEnd w:id="108"/>
            <w:bookmarkEnd w:id="109"/>
            <w:bookmarkEnd w:id="110"/>
            <w:bookmarkEnd w:id="111"/>
            <w:bookmarkEnd w:id="112"/>
            <w:bookmarkEnd w:id="113"/>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AA3D21">
            <w:pPr>
              <w:spacing w:line="360" w:lineRule="auto"/>
              <w:jc w:val="center"/>
              <w:outlineLvl w:val="0"/>
              <w:rPr>
                <w:szCs w:val="28"/>
              </w:rPr>
            </w:pPr>
            <w:bookmarkStart w:id="114" w:name="_Toc518221187"/>
            <w:bookmarkStart w:id="115" w:name="_Toc106555464"/>
            <w:bookmarkStart w:id="116" w:name="_Toc106556059"/>
            <w:bookmarkStart w:id="117" w:name="_Toc106556263"/>
            <w:bookmarkStart w:id="118" w:name="_Toc106556381"/>
            <w:bookmarkStart w:id="119" w:name="_Toc106558064"/>
            <w:bookmarkStart w:id="120" w:name="_Toc106558178"/>
            <w:bookmarkStart w:id="121" w:name="_Toc106568400"/>
            <w:bookmarkStart w:id="122" w:name="_Toc106568715"/>
            <w:bookmarkStart w:id="123" w:name="_Toc106568832"/>
            <w:bookmarkStart w:id="124" w:name="_Toc107176208"/>
            <w:r w:rsidRPr="005E13E8">
              <w:rPr>
                <w:szCs w:val="28"/>
              </w:rPr>
              <w:t>Выполнено</w:t>
            </w:r>
            <w:bookmarkEnd w:id="114"/>
            <w:bookmarkEnd w:id="115"/>
            <w:bookmarkEnd w:id="116"/>
            <w:bookmarkEnd w:id="117"/>
            <w:bookmarkEnd w:id="118"/>
            <w:bookmarkEnd w:id="119"/>
            <w:bookmarkEnd w:id="120"/>
            <w:bookmarkEnd w:id="121"/>
            <w:bookmarkEnd w:id="122"/>
            <w:bookmarkEnd w:id="123"/>
            <w:bookmarkEnd w:id="124"/>
          </w:p>
        </w:tc>
      </w:tr>
      <w:tr w:rsidR="001B15E2" w:rsidRPr="005E13E8" w14:paraId="51366B8D" w14:textId="77777777" w:rsidTr="00AA3D21">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AA3D21">
            <w:pPr>
              <w:spacing w:line="360" w:lineRule="auto"/>
              <w:jc w:val="both"/>
              <w:outlineLvl w:val="0"/>
              <w:rPr>
                <w:szCs w:val="28"/>
              </w:rPr>
            </w:pPr>
            <w:bookmarkStart w:id="125" w:name="_Toc518221188"/>
            <w:bookmarkStart w:id="126" w:name="_Toc106555465"/>
            <w:bookmarkStart w:id="127" w:name="_Toc106556060"/>
            <w:bookmarkStart w:id="128" w:name="_Toc106556264"/>
            <w:bookmarkStart w:id="129" w:name="_Toc106556382"/>
            <w:bookmarkStart w:id="130" w:name="_Toc106558065"/>
            <w:bookmarkStart w:id="131" w:name="_Toc106558179"/>
            <w:bookmarkStart w:id="132" w:name="_Toc106568401"/>
            <w:bookmarkStart w:id="133" w:name="_Toc106568716"/>
            <w:bookmarkStart w:id="134" w:name="_Toc106568833"/>
            <w:bookmarkStart w:id="135"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5"/>
            <w:bookmarkEnd w:id="126"/>
            <w:bookmarkEnd w:id="127"/>
            <w:bookmarkEnd w:id="128"/>
            <w:bookmarkEnd w:id="129"/>
            <w:bookmarkEnd w:id="130"/>
            <w:bookmarkEnd w:id="131"/>
            <w:bookmarkEnd w:id="132"/>
            <w:bookmarkEnd w:id="133"/>
            <w:bookmarkEnd w:id="134"/>
            <w:bookmarkEnd w:id="135"/>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AA3D21">
            <w:pPr>
              <w:spacing w:line="360" w:lineRule="auto"/>
              <w:jc w:val="both"/>
              <w:outlineLvl w:val="0"/>
              <w:rPr>
                <w:szCs w:val="28"/>
              </w:rPr>
            </w:pPr>
            <w:bookmarkStart w:id="136" w:name="_Toc518221189"/>
            <w:bookmarkStart w:id="137" w:name="_Toc106555466"/>
            <w:bookmarkStart w:id="138" w:name="_Toc106556061"/>
            <w:bookmarkStart w:id="139" w:name="_Toc106556265"/>
            <w:bookmarkStart w:id="140" w:name="_Toc106556383"/>
            <w:bookmarkStart w:id="141" w:name="_Toc106558066"/>
            <w:bookmarkStart w:id="142" w:name="_Toc106558180"/>
            <w:bookmarkStart w:id="143" w:name="_Toc106568402"/>
            <w:bookmarkStart w:id="144" w:name="_Toc106568717"/>
            <w:bookmarkStart w:id="145" w:name="_Toc106568834"/>
            <w:bookmarkStart w:id="146"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6"/>
            <w:bookmarkEnd w:id="137"/>
            <w:bookmarkEnd w:id="138"/>
            <w:bookmarkEnd w:id="139"/>
            <w:bookmarkEnd w:id="140"/>
            <w:bookmarkEnd w:id="141"/>
            <w:bookmarkEnd w:id="142"/>
            <w:bookmarkEnd w:id="143"/>
            <w:bookmarkEnd w:id="144"/>
            <w:bookmarkEnd w:id="145"/>
            <w:bookmarkEnd w:id="146"/>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AA3D21">
            <w:pPr>
              <w:spacing w:line="360" w:lineRule="auto"/>
              <w:jc w:val="center"/>
              <w:outlineLvl w:val="0"/>
              <w:rPr>
                <w:szCs w:val="28"/>
              </w:rPr>
            </w:pPr>
            <w:bookmarkStart w:id="147" w:name="_Toc518221190"/>
            <w:bookmarkStart w:id="148" w:name="_Toc106555467"/>
            <w:bookmarkStart w:id="149" w:name="_Toc106556062"/>
            <w:bookmarkStart w:id="150" w:name="_Toc106556266"/>
            <w:bookmarkStart w:id="151" w:name="_Toc106556384"/>
            <w:bookmarkStart w:id="152" w:name="_Toc106558067"/>
            <w:bookmarkStart w:id="153" w:name="_Toc106558181"/>
            <w:bookmarkStart w:id="154" w:name="_Toc106568403"/>
            <w:bookmarkStart w:id="155" w:name="_Toc106568718"/>
            <w:bookmarkStart w:id="156" w:name="_Toc106568835"/>
            <w:bookmarkStart w:id="157" w:name="_Toc107176211"/>
            <w:r w:rsidRPr="005E13E8">
              <w:rPr>
                <w:szCs w:val="28"/>
              </w:rPr>
              <w:t>Выполнено</w:t>
            </w:r>
            <w:bookmarkEnd w:id="147"/>
            <w:bookmarkEnd w:id="148"/>
            <w:bookmarkEnd w:id="149"/>
            <w:bookmarkEnd w:id="150"/>
            <w:bookmarkEnd w:id="151"/>
            <w:bookmarkEnd w:id="152"/>
            <w:bookmarkEnd w:id="153"/>
            <w:bookmarkEnd w:id="154"/>
            <w:bookmarkEnd w:id="155"/>
            <w:bookmarkEnd w:id="156"/>
            <w:bookmarkEnd w:id="157"/>
          </w:p>
        </w:tc>
      </w:tr>
      <w:tr w:rsidR="001B15E2" w:rsidRPr="005E13E8" w14:paraId="2EBDBEB0" w14:textId="77777777" w:rsidTr="00AA3D21">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AA3D21">
            <w:pPr>
              <w:spacing w:line="360" w:lineRule="auto"/>
              <w:jc w:val="both"/>
              <w:outlineLvl w:val="0"/>
              <w:rPr>
                <w:szCs w:val="28"/>
              </w:rPr>
            </w:pPr>
            <w:bookmarkStart w:id="158" w:name="_Toc518221191"/>
            <w:bookmarkStart w:id="159" w:name="_Toc106555468"/>
            <w:bookmarkStart w:id="160" w:name="_Toc106556063"/>
            <w:bookmarkStart w:id="161" w:name="_Toc106556267"/>
            <w:bookmarkStart w:id="162" w:name="_Toc106556385"/>
            <w:bookmarkStart w:id="163" w:name="_Toc106558068"/>
            <w:bookmarkStart w:id="164" w:name="_Toc106558182"/>
            <w:bookmarkStart w:id="165" w:name="_Toc106568404"/>
            <w:bookmarkStart w:id="166" w:name="_Toc106568719"/>
            <w:bookmarkStart w:id="167" w:name="_Toc106568836"/>
            <w:bookmarkStart w:id="168"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8"/>
            <w:bookmarkEnd w:id="159"/>
            <w:bookmarkEnd w:id="160"/>
            <w:bookmarkEnd w:id="161"/>
            <w:bookmarkEnd w:id="162"/>
            <w:bookmarkEnd w:id="163"/>
            <w:bookmarkEnd w:id="164"/>
            <w:bookmarkEnd w:id="165"/>
            <w:bookmarkEnd w:id="166"/>
            <w:bookmarkEnd w:id="167"/>
            <w:bookmarkEnd w:id="168"/>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AA3D21">
            <w:pPr>
              <w:spacing w:line="360" w:lineRule="auto"/>
              <w:jc w:val="both"/>
              <w:outlineLvl w:val="0"/>
              <w:rPr>
                <w:szCs w:val="28"/>
              </w:rPr>
            </w:pPr>
            <w:bookmarkStart w:id="169" w:name="_Toc518221192"/>
            <w:bookmarkStart w:id="170" w:name="_Toc106555469"/>
            <w:bookmarkStart w:id="171" w:name="_Toc106556064"/>
            <w:bookmarkStart w:id="172" w:name="_Toc106556268"/>
            <w:bookmarkStart w:id="173" w:name="_Toc106556386"/>
            <w:bookmarkStart w:id="174" w:name="_Toc106558069"/>
            <w:bookmarkStart w:id="175" w:name="_Toc106558183"/>
            <w:bookmarkStart w:id="176" w:name="_Toc106568405"/>
            <w:bookmarkStart w:id="177" w:name="_Toc106568720"/>
            <w:bookmarkStart w:id="178" w:name="_Toc106568837"/>
            <w:bookmarkStart w:id="179"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9"/>
            <w:bookmarkEnd w:id="170"/>
            <w:bookmarkEnd w:id="171"/>
            <w:bookmarkEnd w:id="172"/>
            <w:bookmarkEnd w:id="173"/>
            <w:bookmarkEnd w:id="174"/>
            <w:bookmarkEnd w:id="175"/>
            <w:bookmarkEnd w:id="176"/>
            <w:bookmarkEnd w:id="177"/>
            <w:bookmarkEnd w:id="178"/>
            <w:bookmarkEnd w:id="179"/>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AA3D21">
            <w:pPr>
              <w:spacing w:line="360" w:lineRule="auto"/>
              <w:jc w:val="center"/>
              <w:outlineLvl w:val="0"/>
              <w:rPr>
                <w:szCs w:val="28"/>
              </w:rPr>
            </w:pPr>
            <w:bookmarkStart w:id="180" w:name="_Toc518221193"/>
            <w:bookmarkStart w:id="181" w:name="_Toc106555470"/>
            <w:bookmarkStart w:id="182" w:name="_Toc106556065"/>
            <w:bookmarkStart w:id="183" w:name="_Toc106556269"/>
            <w:bookmarkStart w:id="184" w:name="_Toc106556387"/>
            <w:bookmarkStart w:id="185" w:name="_Toc106558070"/>
            <w:bookmarkStart w:id="186" w:name="_Toc106558184"/>
            <w:bookmarkStart w:id="187" w:name="_Toc106568406"/>
            <w:bookmarkStart w:id="188" w:name="_Toc106568721"/>
            <w:bookmarkStart w:id="189" w:name="_Toc106568838"/>
            <w:bookmarkStart w:id="190" w:name="_Toc107176214"/>
            <w:r w:rsidRPr="005E13E8">
              <w:rPr>
                <w:szCs w:val="28"/>
              </w:rPr>
              <w:t>Выполнено</w:t>
            </w:r>
            <w:bookmarkEnd w:id="180"/>
            <w:bookmarkEnd w:id="181"/>
            <w:bookmarkEnd w:id="182"/>
            <w:bookmarkEnd w:id="183"/>
            <w:bookmarkEnd w:id="184"/>
            <w:bookmarkEnd w:id="185"/>
            <w:bookmarkEnd w:id="186"/>
            <w:bookmarkEnd w:id="187"/>
            <w:bookmarkEnd w:id="188"/>
            <w:bookmarkEnd w:id="189"/>
            <w:bookmarkEnd w:id="190"/>
          </w:p>
        </w:tc>
      </w:tr>
      <w:tr w:rsidR="001B15E2" w:rsidRPr="005E13E8" w14:paraId="3146FA90" w14:textId="77777777" w:rsidTr="00AA3D21">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AA3D21">
            <w:pPr>
              <w:spacing w:line="360" w:lineRule="auto"/>
              <w:jc w:val="both"/>
              <w:outlineLvl w:val="0"/>
              <w:rPr>
                <w:szCs w:val="28"/>
              </w:rPr>
            </w:pPr>
            <w:bookmarkStart w:id="191" w:name="_Toc518221194"/>
            <w:bookmarkStart w:id="192" w:name="_Toc106555471"/>
            <w:bookmarkStart w:id="193" w:name="_Toc106556066"/>
            <w:bookmarkStart w:id="194" w:name="_Toc106556270"/>
            <w:bookmarkStart w:id="195" w:name="_Toc106556388"/>
            <w:bookmarkStart w:id="196" w:name="_Toc106558071"/>
            <w:bookmarkStart w:id="197" w:name="_Toc106558185"/>
            <w:bookmarkStart w:id="198" w:name="_Toc106568407"/>
            <w:bookmarkStart w:id="199" w:name="_Toc106568722"/>
            <w:bookmarkStart w:id="200" w:name="_Toc106568839"/>
            <w:bookmarkStart w:id="201"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91"/>
            <w:bookmarkEnd w:id="192"/>
            <w:bookmarkEnd w:id="193"/>
            <w:bookmarkEnd w:id="194"/>
            <w:bookmarkEnd w:id="195"/>
            <w:bookmarkEnd w:id="196"/>
            <w:bookmarkEnd w:id="197"/>
            <w:bookmarkEnd w:id="198"/>
            <w:bookmarkEnd w:id="199"/>
            <w:bookmarkEnd w:id="200"/>
            <w:bookmarkEnd w:id="20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AA3D21">
            <w:pPr>
              <w:spacing w:line="360" w:lineRule="auto"/>
              <w:jc w:val="both"/>
              <w:outlineLvl w:val="0"/>
              <w:rPr>
                <w:szCs w:val="28"/>
              </w:rPr>
            </w:pPr>
            <w:bookmarkStart w:id="202" w:name="_Toc518221195"/>
            <w:bookmarkStart w:id="203" w:name="_Toc106555472"/>
            <w:bookmarkStart w:id="204" w:name="_Toc106556067"/>
            <w:bookmarkStart w:id="205" w:name="_Toc106556271"/>
            <w:bookmarkStart w:id="206" w:name="_Toc106556389"/>
            <w:bookmarkStart w:id="207" w:name="_Toc106558072"/>
            <w:bookmarkStart w:id="208" w:name="_Toc106558186"/>
            <w:bookmarkStart w:id="209" w:name="_Toc106568408"/>
            <w:bookmarkStart w:id="210" w:name="_Toc106568723"/>
            <w:bookmarkStart w:id="211" w:name="_Toc106568840"/>
            <w:bookmarkStart w:id="212"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02"/>
            <w:bookmarkEnd w:id="203"/>
            <w:bookmarkEnd w:id="204"/>
            <w:bookmarkEnd w:id="205"/>
            <w:bookmarkEnd w:id="206"/>
            <w:bookmarkEnd w:id="207"/>
            <w:bookmarkEnd w:id="208"/>
            <w:bookmarkEnd w:id="209"/>
            <w:bookmarkEnd w:id="210"/>
            <w:bookmarkEnd w:id="211"/>
            <w:bookmarkEnd w:id="212"/>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AA3D21">
            <w:pPr>
              <w:spacing w:line="360" w:lineRule="auto"/>
              <w:jc w:val="center"/>
              <w:outlineLvl w:val="0"/>
              <w:rPr>
                <w:szCs w:val="28"/>
              </w:rPr>
            </w:pPr>
            <w:bookmarkStart w:id="213" w:name="_Toc518221196"/>
            <w:bookmarkStart w:id="214" w:name="_Toc106555473"/>
            <w:bookmarkStart w:id="215" w:name="_Toc106556068"/>
            <w:bookmarkStart w:id="216" w:name="_Toc106556272"/>
            <w:bookmarkStart w:id="217" w:name="_Toc106556390"/>
            <w:bookmarkStart w:id="218" w:name="_Toc106558073"/>
            <w:bookmarkStart w:id="219" w:name="_Toc106558187"/>
            <w:bookmarkStart w:id="220" w:name="_Toc106568409"/>
            <w:bookmarkStart w:id="221" w:name="_Toc106568724"/>
            <w:bookmarkStart w:id="222" w:name="_Toc106568841"/>
            <w:bookmarkStart w:id="223" w:name="_Toc107176217"/>
            <w:r w:rsidRPr="005E13E8">
              <w:rPr>
                <w:szCs w:val="28"/>
              </w:rPr>
              <w:t>Выполнено</w:t>
            </w:r>
            <w:bookmarkEnd w:id="213"/>
            <w:bookmarkEnd w:id="214"/>
            <w:bookmarkEnd w:id="215"/>
            <w:bookmarkEnd w:id="216"/>
            <w:bookmarkEnd w:id="217"/>
            <w:bookmarkEnd w:id="218"/>
            <w:bookmarkEnd w:id="219"/>
            <w:bookmarkEnd w:id="220"/>
            <w:bookmarkEnd w:id="221"/>
            <w:bookmarkEnd w:id="222"/>
            <w:bookmarkEnd w:id="223"/>
          </w:p>
        </w:tc>
      </w:tr>
      <w:tr w:rsidR="001B15E2" w:rsidRPr="005E13E8" w14:paraId="63E71CCD" w14:textId="77777777" w:rsidTr="00AA3D21">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AA3D21">
            <w:pPr>
              <w:spacing w:line="360" w:lineRule="auto"/>
              <w:jc w:val="both"/>
              <w:outlineLvl w:val="0"/>
              <w:rPr>
                <w:szCs w:val="28"/>
              </w:rPr>
            </w:pPr>
            <w:bookmarkStart w:id="224" w:name="_Toc518221197"/>
            <w:bookmarkStart w:id="225" w:name="_Toc106555474"/>
            <w:bookmarkStart w:id="226" w:name="_Toc106556069"/>
            <w:bookmarkStart w:id="227" w:name="_Toc106556273"/>
            <w:bookmarkStart w:id="228" w:name="_Toc106556391"/>
            <w:bookmarkStart w:id="229" w:name="_Toc106558074"/>
            <w:bookmarkStart w:id="230" w:name="_Toc106558188"/>
            <w:bookmarkStart w:id="231" w:name="_Toc106568410"/>
            <w:bookmarkStart w:id="232" w:name="_Toc106568725"/>
            <w:bookmarkStart w:id="233" w:name="_Toc106568842"/>
            <w:bookmarkStart w:id="234" w:name="_Toc107176218"/>
            <w:r w:rsidRPr="005E13E8">
              <w:rPr>
                <w:szCs w:val="28"/>
              </w:rPr>
              <w:t>Написание</w:t>
            </w:r>
            <w:r w:rsidR="00FB7B42" w:rsidRPr="005E13E8">
              <w:rPr>
                <w:szCs w:val="28"/>
              </w:rPr>
              <w:t xml:space="preserve"> </w:t>
            </w:r>
            <w:r w:rsidRPr="005E13E8">
              <w:rPr>
                <w:szCs w:val="28"/>
              </w:rPr>
              <w:t>заключения</w:t>
            </w:r>
            <w:bookmarkEnd w:id="224"/>
            <w:bookmarkEnd w:id="225"/>
            <w:bookmarkEnd w:id="226"/>
            <w:bookmarkEnd w:id="227"/>
            <w:bookmarkEnd w:id="228"/>
            <w:bookmarkEnd w:id="229"/>
            <w:bookmarkEnd w:id="230"/>
            <w:bookmarkEnd w:id="231"/>
            <w:bookmarkEnd w:id="232"/>
            <w:bookmarkEnd w:id="233"/>
            <w:bookmarkEnd w:id="234"/>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AA3D21">
            <w:pPr>
              <w:spacing w:line="360" w:lineRule="auto"/>
              <w:jc w:val="both"/>
              <w:outlineLvl w:val="0"/>
              <w:rPr>
                <w:szCs w:val="28"/>
              </w:rPr>
            </w:pPr>
            <w:bookmarkStart w:id="235" w:name="_Toc518221198"/>
            <w:bookmarkStart w:id="236" w:name="_Toc106555475"/>
            <w:bookmarkStart w:id="237" w:name="_Toc106556070"/>
            <w:bookmarkStart w:id="238" w:name="_Toc106556274"/>
            <w:bookmarkStart w:id="239" w:name="_Toc106556392"/>
            <w:bookmarkStart w:id="240" w:name="_Toc106558075"/>
            <w:bookmarkStart w:id="241" w:name="_Toc106558189"/>
            <w:bookmarkStart w:id="242" w:name="_Toc106568411"/>
            <w:bookmarkStart w:id="243" w:name="_Toc106568726"/>
            <w:bookmarkStart w:id="244" w:name="_Toc106568843"/>
            <w:bookmarkStart w:id="245"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5"/>
            <w:bookmarkEnd w:id="236"/>
            <w:bookmarkEnd w:id="237"/>
            <w:bookmarkEnd w:id="238"/>
            <w:bookmarkEnd w:id="239"/>
            <w:bookmarkEnd w:id="240"/>
            <w:bookmarkEnd w:id="241"/>
            <w:bookmarkEnd w:id="242"/>
            <w:bookmarkEnd w:id="243"/>
            <w:bookmarkEnd w:id="244"/>
            <w:bookmarkEnd w:id="245"/>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AA3D21">
            <w:pPr>
              <w:spacing w:line="360" w:lineRule="auto"/>
              <w:jc w:val="center"/>
              <w:outlineLvl w:val="0"/>
              <w:rPr>
                <w:szCs w:val="28"/>
              </w:rPr>
            </w:pPr>
            <w:bookmarkStart w:id="246" w:name="_Toc518221199"/>
            <w:bookmarkStart w:id="247" w:name="_Toc106555476"/>
            <w:bookmarkStart w:id="248" w:name="_Toc106556071"/>
            <w:bookmarkStart w:id="249" w:name="_Toc106556275"/>
            <w:bookmarkStart w:id="250" w:name="_Toc106556393"/>
            <w:bookmarkStart w:id="251" w:name="_Toc106558076"/>
            <w:bookmarkStart w:id="252" w:name="_Toc106558190"/>
            <w:bookmarkStart w:id="253" w:name="_Toc106568412"/>
            <w:bookmarkStart w:id="254" w:name="_Toc106568727"/>
            <w:bookmarkStart w:id="255" w:name="_Toc106568844"/>
            <w:bookmarkStart w:id="256" w:name="_Toc107176220"/>
            <w:r w:rsidRPr="005E13E8">
              <w:rPr>
                <w:szCs w:val="28"/>
              </w:rPr>
              <w:t>Выполнено</w:t>
            </w:r>
            <w:bookmarkEnd w:id="246"/>
            <w:bookmarkEnd w:id="247"/>
            <w:bookmarkEnd w:id="248"/>
            <w:bookmarkEnd w:id="249"/>
            <w:bookmarkEnd w:id="250"/>
            <w:bookmarkEnd w:id="251"/>
            <w:bookmarkEnd w:id="252"/>
            <w:bookmarkEnd w:id="253"/>
            <w:bookmarkEnd w:id="254"/>
            <w:bookmarkEnd w:id="255"/>
            <w:bookmarkEnd w:id="256"/>
          </w:p>
        </w:tc>
      </w:tr>
      <w:tr w:rsidR="001B15E2" w:rsidRPr="005E13E8" w14:paraId="00A60516" w14:textId="77777777" w:rsidTr="00AA3D21">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AA3D21">
            <w:pPr>
              <w:spacing w:line="360" w:lineRule="auto"/>
              <w:jc w:val="both"/>
              <w:outlineLvl w:val="0"/>
              <w:rPr>
                <w:szCs w:val="28"/>
              </w:rPr>
            </w:pPr>
            <w:bookmarkStart w:id="257" w:name="_Toc518221200"/>
            <w:bookmarkStart w:id="258" w:name="_Toc106555477"/>
            <w:bookmarkStart w:id="259" w:name="_Toc106556072"/>
            <w:bookmarkStart w:id="260" w:name="_Toc106556276"/>
            <w:bookmarkStart w:id="261" w:name="_Toc106556394"/>
            <w:bookmarkStart w:id="262" w:name="_Toc106558077"/>
            <w:bookmarkStart w:id="263" w:name="_Toc106558191"/>
            <w:bookmarkStart w:id="264" w:name="_Toc106568413"/>
            <w:bookmarkStart w:id="265" w:name="_Toc106568728"/>
            <w:bookmarkStart w:id="266" w:name="_Toc106568845"/>
            <w:bookmarkStart w:id="267" w:name="_Toc107176221"/>
            <w:r w:rsidRPr="005E13E8">
              <w:rPr>
                <w:szCs w:val="28"/>
              </w:rPr>
              <w:t>Оформление</w:t>
            </w:r>
            <w:r w:rsidR="00FB7B42" w:rsidRPr="005E13E8">
              <w:rPr>
                <w:szCs w:val="28"/>
              </w:rPr>
              <w:t xml:space="preserve"> </w:t>
            </w:r>
            <w:r w:rsidRPr="005E13E8">
              <w:rPr>
                <w:szCs w:val="28"/>
              </w:rPr>
              <w:t>ВКР</w:t>
            </w:r>
            <w:bookmarkEnd w:id="257"/>
            <w:bookmarkEnd w:id="258"/>
            <w:bookmarkEnd w:id="259"/>
            <w:bookmarkEnd w:id="260"/>
            <w:bookmarkEnd w:id="261"/>
            <w:bookmarkEnd w:id="262"/>
            <w:bookmarkEnd w:id="263"/>
            <w:bookmarkEnd w:id="264"/>
            <w:bookmarkEnd w:id="265"/>
            <w:bookmarkEnd w:id="266"/>
            <w:bookmarkEnd w:id="267"/>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AA3D21">
            <w:pPr>
              <w:spacing w:line="360" w:lineRule="auto"/>
              <w:jc w:val="both"/>
              <w:outlineLvl w:val="0"/>
              <w:rPr>
                <w:szCs w:val="28"/>
              </w:rPr>
            </w:pPr>
            <w:bookmarkStart w:id="268" w:name="_Toc518221201"/>
            <w:bookmarkStart w:id="269" w:name="_Toc106555478"/>
            <w:bookmarkStart w:id="270" w:name="_Toc106556073"/>
            <w:bookmarkStart w:id="271" w:name="_Toc106556277"/>
            <w:bookmarkStart w:id="272" w:name="_Toc106556395"/>
            <w:bookmarkStart w:id="273" w:name="_Toc106558078"/>
            <w:bookmarkStart w:id="274" w:name="_Toc106558192"/>
            <w:bookmarkStart w:id="275" w:name="_Toc106568414"/>
            <w:bookmarkStart w:id="276" w:name="_Toc106568729"/>
            <w:bookmarkStart w:id="277" w:name="_Toc106568846"/>
            <w:bookmarkStart w:id="278"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8"/>
            <w:bookmarkEnd w:id="269"/>
            <w:bookmarkEnd w:id="270"/>
            <w:bookmarkEnd w:id="271"/>
            <w:bookmarkEnd w:id="272"/>
            <w:bookmarkEnd w:id="273"/>
            <w:bookmarkEnd w:id="274"/>
            <w:bookmarkEnd w:id="275"/>
            <w:bookmarkEnd w:id="276"/>
            <w:bookmarkEnd w:id="277"/>
            <w:bookmarkEnd w:id="278"/>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AA3D21">
            <w:pPr>
              <w:spacing w:line="360" w:lineRule="auto"/>
              <w:jc w:val="center"/>
              <w:outlineLvl w:val="0"/>
              <w:rPr>
                <w:szCs w:val="28"/>
              </w:rPr>
            </w:pPr>
            <w:bookmarkStart w:id="279" w:name="_Toc518221202"/>
            <w:bookmarkStart w:id="280" w:name="_Toc106555479"/>
            <w:bookmarkStart w:id="281" w:name="_Toc106556074"/>
            <w:bookmarkStart w:id="282" w:name="_Toc106556278"/>
            <w:bookmarkStart w:id="283" w:name="_Toc106556396"/>
            <w:bookmarkStart w:id="284" w:name="_Toc106558079"/>
            <w:bookmarkStart w:id="285" w:name="_Toc106558193"/>
            <w:bookmarkStart w:id="286" w:name="_Toc106568415"/>
            <w:bookmarkStart w:id="287" w:name="_Toc106568730"/>
            <w:bookmarkStart w:id="288" w:name="_Toc106568847"/>
            <w:bookmarkStart w:id="289" w:name="_Toc107176223"/>
            <w:r w:rsidRPr="005E13E8">
              <w:rPr>
                <w:szCs w:val="28"/>
              </w:rPr>
              <w:t>Выполнено</w:t>
            </w:r>
            <w:bookmarkEnd w:id="279"/>
            <w:bookmarkEnd w:id="280"/>
            <w:bookmarkEnd w:id="281"/>
            <w:bookmarkEnd w:id="282"/>
            <w:bookmarkEnd w:id="283"/>
            <w:bookmarkEnd w:id="284"/>
            <w:bookmarkEnd w:id="285"/>
            <w:bookmarkEnd w:id="286"/>
            <w:bookmarkEnd w:id="287"/>
            <w:bookmarkEnd w:id="288"/>
            <w:bookmarkEnd w:id="289"/>
          </w:p>
        </w:tc>
      </w:tr>
      <w:tr w:rsidR="001B15E2" w:rsidRPr="005E13E8" w14:paraId="051A0AFD" w14:textId="77777777" w:rsidTr="00AA3D21">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AA3D21">
            <w:pPr>
              <w:spacing w:line="360" w:lineRule="auto"/>
              <w:jc w:val="both"/>
              <w:outlineLvl w:val="0"/>
              <w:rPr>
                <w:szCs w:val="28"/>
              </w:rPr>
            </w:pPr>
            <w:bookmarkStart w:id="290" w:name="_Toc518221203"/>
            <w:bookmarkStart w:id="291" w:name="_Toc106555480"/>
            <w:bookmarkStart w:id="292" w:name="_Toc106556075"/>
            <w:bookmarkStart w:id="293" w:name="_Toc106556279"/>
            <w:bookmarkStart w:id="294" w:name="_Toc106556397"/>
            <w:bookmarkStart w:id="295" w:name="_Toc106558080"/>
            <w:bookmarkStart w:id="296" w:name="_Toc106558194"/>
            <w:bookmarkStart w:id="297" w:name="_Toc106568416"/>
            <w:bookmarkStart w:id="298" w:name="_Toc106568731"/>
            <w:bookmarkStart w:id="299" w:name="_Toc106568848"/>
            <w:bookmarkStart w:id="300" w:name="_Toc107176224"/>
            <w:r w:rsidRPr="005E13E8">
              <w:rPr>
                <w:szCs w:val="28"/>
              </w:rPr>
              <w:t>Сдача</w:t>
            </w:r>
            <w:r w:rsidR="00FB7B42" w:rsidRPr="005E13E8">
              <w:rPr>
                <w:szCs w:val="28"/>
              </w:rPr>
              <w:t xml:space="preserve"> </w:t>
            </w:r>
            <w:r w:rsidRPr="005E13E8">
              <w:rPr>
                <w:szCs w:val="28"/>
              </w:rPr>
              <w:t>ВКР</w:t>
            </w:r>
            <w:bookmarkEnd w:id="290"/>
            <w:bookmarkEnd w:id="291"/>
            <w:bookmarkEnd w:id="292"/>
            <w:bookmarkEnd w:id="293"/>
            <w:bookmarkEnd w:id="294"/>
            <w:bookmarkEnd w:id="295"/>
            <w:bookmarkEnd w:id="296"/>
            <w:bookmarkEnd w:id="297"/>
            <w:bookmarkEnd w:id="298"/>
            <w:bookmarkEnd w:id="299"/>
            <w:bookmarkEnd w:id="300"/>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AA3D21">
            <w:pPr>
              <w:spacing w:line="360" w:lineRule="auto"/>
              <w:jc w:val="both"/>
              <w:outlineLvl w:val="0"/>
              <w:rPr>
                <w:szCs w:val="28"/>
              </w:rPr>
            </w:pPr>
            <w:bookmarkStart w:id="301" w:name="_Toc518221204"/>
            <w:bookmarkStart w:id="302" w:name="_Toc106555481"/>
            <w:bookmarkStart w:id="303" w:name="_Toc106556076"/>
            <w:bookmarkStart w:id="304" w:name="_Toc106556280"/>
            <w:bookmarkStart w:id="305" w:name="_Toc106556398"/>
            <w:bookmarkStart w:id="306" w:name="_Toc106558081"/>
            <w:bookmarkStart w:id="307" w:name="_Toc106558195"/>
            <w:bookmarkStart w:id="308" w:name="_Toc106568417"/>
            <w:bookmarkStart w:id="309" w:name="_Toc106568732"/>
            <w:bookmarkStart w:id="310" w:name="_Toc106568849"/>
            <w:bookmarkStart w:id="311"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301"/>
            <w:bookmarkEnd w:id="302"/>
            <w:bookmarkEnd w:id="303"/>
            <w:bookmarkEnd w:id="304"/>
            <w:bookmarkEnd w:id="305"/>
            <w:bookmarkEnd w:id="306"/>
            <w:bookmarkEnd w:id="307"/>
            <w:bookmarkEnd w:id="308"/>
            <w:bookmarkEnd w:id="309"/>
            <w:bookmarkEnd w:id="310"/>
            <w:bookmarkEnd w:id="31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AA3D21">
            <w:pPr>
              <w:spacing w:line="360" w:lineRule="auto"/>
              <w:jc w:val="center"/>
              <w:outlineLvl w:val="0"/>
              <w:rPr>
                <w:szCs w:val="28"/>
              </w:rPr>
            </w:pPr>
            <w:bookmarkStart w:id="312" w:name="_Toc518221205"/>
            <w:bookmarkStart w:id="313" w:name="_Toc106555482"/>
            <w:bookmarkStart w:id="314" w:name="_Toc106556077"/>
            <w:bookmarkStart w:id="315" w:name="_Toc106556281"/>
            <w:bookmarkStart w:id="316" w:name="_Toc106556399"/>
            <w:bookmarkStart w:id="317" w:name="_Toc106558082"/>
            <w:bookmarkStart w:id="318" w:name="_Toc106558196"/>
            <w:bookmarkStart w:id="319" w:name="_Toc106568418"/>
            <w:bookmarkStart w:id="320" w:name="_Toc106568733"/>
            <w:bookmarkStart w:id="321" w:name="_Toc106568850"/>
            <w:bookmarkStart w:id="322" w:name="_Toc107176226"/>
            <w:r w:rsidRPr="005E13E8">
              <w:rPr>
                <w:szCs w:val="28"/>
              </w:rPr>
              <w:t>Выполнено</w:t>
            </w:r>
            <w:bookmarkEnd w:id="312"/>
            <w:bookmarkEnd w:id="313"/>
            <w:bookmarkEnd w:id="314"/>
            <w:bookmarkEnd w:id="315"/>
            <w:bookmarkEnd w:id="316"/>
            <w:bookmarkEnd w:id="317"/>
            <w:bookmarkEnd w:id="318"/>
            <w:bookmarkEnd w:id="319"/>
            <w:bookmarkEnd w:id="320"/>
            <w:bookmarkEnd w:id="321"/>
            <w:bookmarkEnd w:id="322"/>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12"/>
          <w:pgSz w:w="11906" w:h="16838"/>
          <w:pgMar w:top="1134" w:right="850" w:bottom="1134" w:left="1701" w:header="708" w:footer="708" w:gutter="0"/>
          <w:cols w:space="708"/>
          <w:docGrid w:linePitch="360"/>
        </w:sectPr>
      </w:pPr>
    </w:p>
    <w:p w14:paraId="36BFE1A7" w14:textId="6DAF9E10" w:rsidR="003226D4" w:rsidRDefault="00AA3D21" w:rsidP="004D0786">
      <w:pPr>
        <w:pStyle w:val="af2"/>
        <w:spacing w:line="360" w:lineRule="auto"/>
        <w:jc w:val="center"/>
        <w:rPr>
          <w:b/>
          <w:bCs/>
        </w:rPr>
      </w:pPr>
      <w:bookmarkStart w:id="323" w:name="_Toc518221206"/>
      <w:r w:rsidRPr="00F67D72">
        <w:rPr>
          <w:b/>
          <w:bCs/>
        </w:rPr>
        <w:lastRenderedPageBreak/>
        <w:t>АННОТАЦИЯ</w:t>
      </w:r>
      <w:bookmarkEnd w:id="323"/>
    </w:p>
    <w:p w14:paraId="095C8D87" w14:textId="77777777" w:rsidR="004D0786" w:rsidRPr="004D0786" w:rsidRDefault="004D0786" w:rsidP="004D0786">
      <w:pPr>
        <w:pStyle w:val="af2"/>
        <w:spacing w:line="360" w:lineRule="auto"/>
        <w:jc w:val="center"/>
        <w:rPr>
          <w:bCs/>
        </w:rPr>
      </w:pPr>
    </w:p>
    <w:p w14:paraId="7A40A419" w14:textId="2A91435A" w:rsidR="003226D4" w:rsidRDefault="00CB5F0C" w:rsidP="004D0786">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Выпускная квалификационная работа</w:t>
      </w:r>
      <w:r w:rsidR="003226D4">
        <w:rPr>
          <w:rStyle w:val="s1"/>
          <w:rFonts w:eastAsiaTheme="majorEastAsia"/>
          <w:color w:val="000000"/>
          <w:sz w:val="28"/>
          <w:szCs w:val="28"/>
        </w:rPr>
        <w:t xml:space="preserve"> на тему «</w:t>
      </w:r>
      <w:r w:rsidR="003226D4" w:rsidRPr="003226D4">
        <w:rPr>
          <w:bCs/>
          <w:color w:val="000000"/>
          <w:sz w:val="28"/>
          <w:szCs w:val="28"/>
        </w:rPr>
        <w:t>Разработка методов оптимизации взаимодействия веб-сайта с базой данных</w:t>
      </w:r>
      <w:r w:rsidR="003226D4">
        <w:rPr>
          <w:rStyle w:val="s1"/>
          <w:rFonts w:eastAsiaTheme="majorEastAsia"/>
          <w:color w:val="000000"/>
          <w:sz w:val="28"/>
          <w:szCs w:val="28"/>
        </w:rPr>
        <w:t xml:space="preserve">» содержит </w:t>
      </w:r>
      <w:r w:rsidR="00BF4816">
        <w:rPr>
          <w:rStyle w:val="s1"/>
          <w:rFonts w:eastAsiaTheme="majorEastAsia"/>
          <w:color w:val="000000"/>
          <w:sz w:val="28"/>
          <w:szCs w:val="28"/>
        </w:rPr>
        <w:t>57</w:t>
      </w:r>
      <w:r w:rsidR="003226D4">
        <w:rPr>
          <w:rStyle w:val="s1"/>
          <w:rFonts w:eastAsiaTheme="majorEastAsia"/>
          <w:color w:val="000000"/>
          <w:sz w:val="28"/>
          <w:szCs w:val="28"/>
        </w:rPr>
        <w:t xml:space="preserve"> страниц текста, рисунков – </w:t>
      </w:r>
      <w:r w:rsidR="00BF4816">
        <w:rPr>
          <w:rStyle w:val="s1"/>
          <w:rFonts w:eastAsiaTheme="majorEastAsia"/>
          <w:color w:val="000000"/>
          <w:sz w:val="28"/>
          <w:szCs w:val="28"/>
        </w:rPr>
        <w:t>7</w:t>
      </w:r>
      <w:r w:rsidR="003226D4">
        <w:rPr>
          <w:rStyle w:val="s1"/>
          <w:rFonts w:eastAsiaTheme="majorEastAsia"/>
          <w:color w:val="000000"/>
          <w:sz w:val="28"/>
          <w:szCs w:val="28"/>
        </w:rPr>
        <w:t xml:space="preserve">, использованных источников – </w:t>
      </w:r>
      <w:r w:rsidR="00BF4816">
        <w:rPr>
          <w:rStyle w:val="s1"/>
          <w:rFonts w:eastAsiaTheme="majorEastAsia"/>
          <w:color w:val="000000"/>
          <w:sz w:val="28"/>
          <w:szCs w:val="28"/>
        </w:rPr>
        <w:t>38</w:t>
      </w:r>
      <w:r w:rsidR="003226D4">
        <w:rPr>
          <w:rStyle w:val="s1"/>
          <w:rFonts w:eastAsiaTheme="majorEastAsia"/>
          <w:color w:val="000000"/>
          <w:sz w:val="28"/>
          <w:szCs w:val="28"/>
        </w:rPr>
        <w:t>.</w:t>
      </w:r>
    </w:p>
    <w:p w14:paraId="44CAF9F9" w14:textId="36FB4916" w:rsidR="00F02927" w:rsidRPr="005E13E8" w:rsidRDefault="00F02927" w:rsidP="00F02927">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1E1DE4FF"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4D0786" w:rsidRPr="007E7345">
        <w:rPr>
          <w:rStyle w:val="s1"/>
          <w:rFonts w:ascii="Times New Roman" w:hAnsi="Times New Roman" w:cs="Times New Roman"/>
          <w:color w:val="000000"/>
          <w:sz w:val="28"/>
          <w:szCs w:val="28"/>
        </w:rPr>
        <w:t>Методы о</w:t>
      </w:r>
      <w:r w:rsidR="004D0786" w:rsidRPr="007E7345">
        <w:rPr>
          <w:rFonts w:ascii="Times New Roman" w:hAnsi="Times New Roman" w:cs="Times New Roman"/>
          <w:sz w:val="28"/>
          <w:szCs w:val="28"/>
        </w:rPr>
        <w:t xml:space="preserve">птимизации работы веб-сайта </w:t>
      </w:r>
      <w:r w:rsidR="004D0786" w:rsidRPr="007E7345">
        <w:rPr>
          <w:rFonts w:ascii="Times New Roman" w:hAnsi="Times New Roman" w:cs="Times New Roman"/>
          <w:bCs/>
          <w:sz w:val="28"/>
          <w:szCs w:val="28"/>
        </w:rPr>
        <w:t>с базой данных</w:t>
      </w:r>
      <w:r w:rsidR="004D0786" w:rsidRPr="007E7345">
        <w:rPr>
          <w:rFonts w:ascii="Times New Roman" w:hAnsi="Times New Roman" w:cs="Times New Roman"/>
          <w:sz w:val="28"/>
          <w:szCs w:val="28"/>
        </w:rPr>
        <w:t>.</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41F1517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sidR="00DA68DC">
        <w:rPr>
          <w:rStyle w:val="s1"/>
          <w:rFonts w:eastAsiaTheme="majorEastAsia"/>
          <w:color w:val="000000"/>
          <w:sz w:val="28"/>
          <w:szCs w:val="28"/>
        </w:rPr>
        <w:t xml:space="preserve">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6D3178BB"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lastRenderedPageBreak/>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4EC4B04E" w:rsidR="005700FC" w:rsidRPr="005700FC" w:rsidRDefault="00AA3D21"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6E9F79E0" w:rsidR="005700FC" w:rsidRPr="005700FC" w:rsidRDefault="001347D8" w:rsidP="00DD7671">
      <w:pPr>
        <w:spacing w:line="360" w:lineRule="auto"/>
        <w:ind w:firstLine="708"/>
        <w:jc w:val="both"/>
        <w:rPr>
          <w:szCs w:val="28"/>
          <w:lang w:val="en-US"/>
        </w:rPr>
      </w:pPr>
      <w:r w:rsidRPr="001347D8">
        <w:rPr>
          <w:szCs w:val="28"/>
          <w:lang w:val="en-US"/>
        </w:rPr>
        <w:t>Final qualifying work on the topic</w:t>
      </w:r>
      <w:commentRangeStart w:id="324"/>
      <w:commentRangeStart w:id="325"/>
      <w:r w:rsidR="005700FC" w:rsidRPr="005700FC">
        <w:rPr>
          <w:szCs w:val="28"/>
          <w:lang w:val="en-US"/>
        </w:rPr>
        <w:t xml:space="preserve"> </w:t>
      </w:r>
      <w:commentRangeEnd w:id="324"/>
      <w:r w:rsidR="00267FB2">
        <w:rPr>
          <w:rStyle w:val="ad"/>
        </w:rPr>
        <w:commentReference w:id="324"/>
      </w:r>
      <w:commentRangeEnd w:id="325"/>
      <w:r w:rsidR="007B0E41">
        <w:rPr>
          <w:rStyle w:val="ad"/>
        </w:rPr>
        <w:commentReference w:id="325"/>
      </w:r>
      <w:r w:rsidR="005700FC" w:rsidRPr="005700FC">
        <w:rPr>
          <w:szCs w:val="28"/>
          <w:lang w:val="en-US"/>
        </w:rPr>
        <w:t xml:space="preserve">"Development of methods for searching websites with a database" contains </w:t>
      </w:r>
      <w:r w:rsidR="00BF4816" w:rsidRPr="00BF4816">
        <w:rPr>
          <w:szCs w:val="28"/>
          <w:lang w:val="en-US"/>
        </w:rPr>
        <w:t>57</w:t>
      </w:r>
      <w:r w:rsidR="005700FC" w:rsidRPr="005700FC">
        <w:rPr>
          <w:szCs w:val="28"/>
          <w:lang w:val="en-US"/>
        </w:rPr>
        <w:t xml:space="preserve"> pages of text, figures - </w:t>
      </w:r>
      <w:r w:rsidR="00BF4816" w:rsidRPr="00BF4816">
        <w:rPr>
          <w:szCs w:val="28"/>
          <w:lang w:val="en-US"/>
        </w:rPr>
        <w:t>7</w:t>
      </w:r>
      <w:r w:rsidR="005700FC" w:rsidRPr="005700FC">
        <w:rPr>
          <w:szCs w:val="28"/>
          <w:lang w:val="en-US"/>
        </w:rPr>
        <w:t xml:space="preserve">, used sources - </w:t>
      </w:r>
      <w:r w:rsidR="00BF4816" w:rsidRPr="00BF4816">
        <w:rPr>
          <w:szCs w:val="28"/>
          <w:lang w:val="en-US"/>
        </w:rPr>
        <w:t>3</w:t>
      </w:r>
      <w:r w:rsidR="00BF4816" w:rsidRPr="000339AF">
        <w:rPr>
          <w:szCs w:val="28"/>
          <w:lang w:val="en-US"/>
        </w:rPr>
        <w:t>8</w:t>
      </w:r>
      <w:r w:rsidR="005700FC" w:rsidRPr="005700FC">
        <w:rPr>
          <w:szCs w:val="28"/>
          <w:lang w:val="en-US"/>
        </w:rPr>
        <w:t>.</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6C444DC2" w:rsidR="005B5097" w:rsidRPr="005700FC" w:rsidRDefault="00AA3D21"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6" w:name="_Hlk107176246"/>
    <w:p w14:paraId="4ECB09DF" w14:textId="5CAB767B"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00AA3D21" w:rsidRPr="00170BD8">
        <w:rPr>
          <w:rStyle w:val="a9"/>
          <w:noProof/>
        </w:rPr>
        <w:t>ВВЕДЕНИЕ</w:t>
      </w:r>
      <w:r w:rsidR="00AA3D21">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AA3D21">
        <w:rPr>
          <w:noProof/>
          <w:webHidden/>
        </w:rPr>
        <w:t>9</w:t>
      </w:r>
      <w:r>
        <w:rPr>
          <w:noProof/>
          <w:webHidden/>
        </w:rPr>
        <w:fldChar w:fldCharType="end"/>
      </w:r>
      <w:r w:rsidRPr="00170BD8">
        <w:rPr>
          <w:rStyle w:val="a9"/>
          <w:noProof/>
        </w:rPr>
        <w:fldChar w:fldCharType="end"/>
      </w:r>
    </w:p>
    <w:p w14:paraId="5E467F5C" w14:textId="7EA24C7A" w:rsidR="005B5097" w:rsidRDefault="00BD3328">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AA3D21" w:rsidRPr="00170BD8">
          <w:rPr>
            <w:rStyle w:val="a9"/>
            <w:noProof/>
          </w:rPr>
          <w:t>ГЛАВА 1. ТЕОРИТИЧЕСКИЕ СВЕДЕНИЯ ОБ ОПТИМИЗАЦИИ РАБОТЫ С БАЗОЙ ДАННЫХ</w:t>
        </w:r>
        <w:r w:rsidR="00AA3D21">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AA3D21">
          <w:rPr>
            <w:noProof/>
            <w:webHidden/>
          </w:rPr>
          <w:t>12</w:t>
        </w:r>
        <w:r w:rsidR="005B5097">
          <w:rPr>
            <w:noProof/>
            <w:webHidden/>
          </w:rPr>
          <w:fldChar w:fldCharType="end"/>
        </w:r>
      </w:hyperlink>
    </w:p>
    <w:p w14:paraId="5190D3F9" w14:textId="2183E203" w:rsidR="005B5097" w:rsidRDefault="00BD3328">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AA3D21" w:rsidRPr="00170BD8">
          <w:rPr>
            <w:rStyle w:val="a9"/>
            <w:noProof/>
          </w:rPr>
          <w:t>1.1.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РЕЛЯЦИОННЫХ БАЗ ДАННЫХ</w:t>
        </w:r>
        <w:r w:rsidR="00AA3D21">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AA3D21">
          <w:rPr>
            <w:noProof/>
            <w:webHidden/>
          </w:rPr>
          <w:t>12</w:t>
        </w:r>
        <w:r w:rsidR="005B5097">
          <w:rPr>
            <w:noProof/>
            <w:webHidden/>
          </w:rPr>
          <w:fldChar w:fldCharType="end"/>
        </w:r>
      </w:hyperlink>
    </w:p>
    <w:p w14:paraId="3C20D258" w14:textId="107F0B81" w:rsidR="005B5097" w:rsidRDefault="00BD3328">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AA3D21" w:rsidRPr="00170BD8">
          <w:rPr>
            <w:rStyle w:val="a9"/>
            <w:noProof/>
          </w:rPr>
          <w:t>1.2.</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ОПЕРАЦИЙ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AA3D21">
          <w:rPr>
            <w:noProof/>
            <w:webHidden/>
          </w:rPr>
          <w:t>13</w:t>
        </w:r>
        <w:r w:rsidR="005B5097">
          <w:rPr>
            <w:noProof/>
            <w:webHidden/>
          </w:rPr>
          <w:fldChar w:fldCharType="end"/>
        </w:r>
      </w:hyperlink>
    </w:p>
    <w:p w14:paraId="52326078" w14:textId="1325A4CE" w:rsidR="005B5097" w:rsidRDefault="00BD3328">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AA3D21" w:rsidRPr="00170BD8">
          <w:rPr>
            <w:rStyle w:val="a9"/>
            <w:noProof/>
          </w:rPr>
          <w:t>ГЛАВА 2. ОПИСАНИЕ МЕТОДОВ ОПТМИЗАЦИИ ВЗАИМОДЕЙСТВИЯ С БАЗОЙ ДАННЫХ</w:t>
        </w:r>
        <w:r w:rsidR="00AA3D21">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AA3D21">
          <w:rPr>
            <w:noProof/>
            <w:webHidden/>
          </w:rPr>
          <w:t>16</w:t>
        </w:r>
        <w:r w:rsidR="005B5097">
          <w:rPr>
            <w:noProof/>
            <w:webHidden/>
          </w:rPr>
          <w:fldChar w:fldCharType="end"/>
        </w:r>
      </w:hyperlink>
    </w:p>
    <w:p w14:paraId="71ABC803" w14:textId="5CE9C4BE" w:rsidR="005B5097" w:rsidRDefault="00BD3328">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AA3D21" w:rsidRPr="00170BD8">
          <w:rPr>
            <w:rStyle w:val="a9"/>
            <w:noProof/>
          </w:rPr>
          <w:t>2.1. МЕТОД КЕШИРОВАНИЯ РЕЗУЛЬТАТОВ ЗАПРОСОВ К БАЗЕ ДАННЫХ</w:t>
        </w:r>
        <w:r w:rsidR="00AA3D21">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AA3D21">
          <w:rPr>
            <w:noProof/>
            <w:webHidden/>
          </w:rPr>
          <w:t>16</w:t>
        </w:r>
        <w:r w:rsidR="005B5097">
          <w:rPr>
            <w:noProof/>
            <w:webHidden/>
          </w:rPr>
          <w:fldChar w:fldCharType="end"/>
        </w:r>
      </w:hyperlink>
    </w:p>
    <w:p w14:paraId="662514EC" w14:textId="1789B72E" w:rsidR="005B5097" w:rsidRDefault="00BD3328">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AA3D21" w:rsidRPr="00170BD8">
          <w:rPr>
            <w:rStyle w:val="a9"/>
            <w:noProof/>
          </w:rPr>
          <w:t>2.2. МЕТОД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AA3D21">
          <w:rPr>
            <w:noProof/>
            <w:webHidden/>
          </w:rPr>
          <w:t>18</w:t>
        </w:r>
        <w:r w:rsidR="005B5097">
          <w:rPr>
            <w:noProof/>
            <w:webHidden/>
          </w:rPr>
          <w:fldChar w:fldCharType="end"/>
        </w:r>
      </w:hyperlink>
    </w:p>
    <w:p w14:paraId="37A08910" w14:textId="56CE8305" w:rsidR="005B5097" w:rsidRDefault="00BD3328">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AA3D21" w:rsidRPr="00170BD8">
          <w:rPr>
            <w:rStyle w:val="a9"/>
            <w:noProof/>
          </w:rPr>
          <w:t>ГЛАВА 3. РАЗРАБОТКА ВЕБ-БИБЛИОТЕК</w:t>
        </w:r>
        <w:r w:rsidR="00AA3D21">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AA3D21">
          <w:rPr>
            <w:noProof/>
            <w:webHidden/>
          </w:rPr>
          <w:t>20</w:t>
        </w:r>
        <w:r w:rsidR="005B5097">
          <w:rPr>
            <w:noProof/>
            <w:webHidden/>
          </w:rPr>
          <w:fldChar w:fldCharType="end"/>
        </w:r>
      </w:hyperlink>
    </w:p>
    <w:p w14:paraId="24B6F0CC" w14:textId="2D7E6F40" w:rsidR="005B5097" w:rsidRDefault="00BD3328">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AA3D21" w:rsidRPr="00170BD8">
          <w:rPr>
            <w:rStyle w:val="a9"/>
            <w:noProof/>
          </w:rPr>
          <w:t>3.1.</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ИНСТРУМЕНТОВ ИСПОЛЬЗОВАННЫХ ПРИ РАЗРАБОТКЕ</w:t>
        </w:r>
        <w:r w:rsidR="00AA3D21">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AA3D21">
          <w:rPr>
            <w:noProof/>
            <w:webHidden/>
          </w:rPr>
          <w:t>20</w:t>
        </w:r>
        <w:r w:rsidR="005B5097">
          <w:rPr>
            <w:noProof/>
            <w:webHidden/>
          </w:rPr>
          <w:fldChar w:fldCharType="end"/>
        </w:r>
      </w:hyperlink>
    </w:p>
    <w:p w14:paraId="19408E9D" w14:textId="6E0E3CD0" w:rsidR="005B5097" w:rsidRDefault="00BD332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AA3D21" w:rsidRPr="00170BD8">
          <w:rPr>
            <w:rStyle w:val="a9"/>
            <w:noProof/>
            <w:lang w:val="en-US"/>
          </w:rPr>
          <w:t>3.1.1.</w:t>
        </w:r>
        <w:r w:rsidR="00AA3D21">
          <w:rPr>
            <w:rFonts w:asciiTheme="minorHAnsi" w:eastAsiaTheme="minorEastAsia" w:hAnsiTheme="minorHAnsi" w:cs="Kokila"/>
            <w:noProof/>
            <w:sz w:val="22"/>
            <w:szCs w:val="20"/>
            <w:lang w:eastAsia="ru-RU" w:bidi="hi-IN"/>
          </w:rPr>
          <w:tab/>
        </w:r>
        <w:r w:rsidR="00AA3D21" w:rsidRPr="00170BD8">
          <w:rPr>
            <w:rStyle w:val="a9"/>
            <w:noProof/>
          </w:rPr>
          <w:t xml:space="preserve">ОПИСАНИЕ ЯЗЫКА ПРОГРАММИРОВАНИЯ </w:t>
        </w:r>
        <w:r w:rsidR="00AA3D21" w:rsidRPr="00170BD8">
          <w:rPr>
            <w:rStyle w:val="a9"/>
            <w:noProof/>
            <w:lang w:val="en-US"/>
          </w:rPr>
          <w:t>PHP</w:t>
        </w:r>
        <w:r w:rsidR="00AA3D21">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AA3D21">
          <w:rPr>
            <w:noProof/>
            <w:webHidden/>
          </w:rPr>
          <w:t>20</w:t>
        </w:r>
        <w:r w:rsidR="005B5097">
          <w:rPr>
            <w:noProof/>
            <w:webHidden/>
          </w:rPr>
          <w:fldChar w:fldCharType="end"/>
        </w:r>
      </w:hyperlink>
    </w:p>
    <w:p w14:paraId="5CABE1F8" w14:textId="41A9724B" w:rsidR="005B5097" w:rsidRDefault="00BD332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AA3D21" w:rsidRPr="00170BD8">
          <w:rPr>
            <w:rStyle w:val="a9"/>
            <w:noProof/>
          </w:rPr>
          <w:t>3.1.2.</w:t>
        </w:r>
        <w:r w:rsidR="00AA3D21">
          <w:rPr>
            <w:rFonts w:asciiTheme="minorHAnsi" w:eastAsiaTheme="minorEastAsia" w:hAnsiTheme="minorHAnsi" w:cs="Kokila"/>
            <w:noProof/>
            <w:sz w:val="22"/>
            <w:szCs w:val="20"/>
            <w:lang w:eastAsia="ru-RU" w:bidi="hi-IN"/>
          </w:rPr>
          <w:tab/>
        </w:r>
        <w:r w:rsidR="00AA3D21" w:rsidRPr="00170BD8">
          <w:rPr>
            <w:rStyle w:val="a9"/>
            <w:noProof/>
          </w:rPr>
          <w:t>ИНСТРУМЕНТ ХРАНЕНИЯ ДАННЫХ REDIS</w:t>
        </w:r>
        <w:r w:rsidR="00AA3D21">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AA3D21">
          <w:rPr>
            <w:noProof/>
            <w:webHidden/>
          </w:rPr>
          <w:t>21</w:t>
        </w:r>
        <w:r w:rsidR="005B5097">
          <w:rPr>
            <w:noProof/>
            <w:webHidden/>
          </w:rPr>
          <w:fldChar w:fldCharType="end"/>
        </w:r>
      </w:hyperlink>
    </w:p>
    <w:p w14:paraId="4908C521" w14:textId="75580C50" w:rsidR="005B5097" w:rsidRDefault="00BD3328">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AA3D21" w:rsidRPr="00170BD8">
          <w:rPr>
            <w:rStyle w:val="a9"/>
            <w:noProof/>
          </w:rPr>
          <w:t>3.1.3.</w:t>
        </w:r>
        <w:r w:rsidR="00AA3D21">
          <w:rPr>
            <w:rFonts w:asciiTheme="minorHAnsi" w:eastAsiaTheme="minorEastAsia" w:hAnsiTheme="minorHAnsi" w:cs="Kokila"/>
            <w:noProof/>
            <w:sz w:val="22"/>
            <w:szCs w:val="20"/>
            <w:lang w:eastAsia="ru-RU" w:bidi="hi-IN"/>
          </w:rPr>
          <w:tab/>
        </w:r>
        <w:r w:rsidR="00AA3D21" w:rsidRPr="00170BD8">
          <w:rPr>
            <w:rStyle w:val="a9"/>
            <w:noProof/>
          </w:rPr>
          <w:t>ОПИСАНИЕ ПРОТОКОЛА ОБМЕНА СООБЩЕНИЯМИ AMQP И БРОКЕРА СООБЩЕНИЙ RABBITMQ</w:t>
        </w:r>
        <w:r w:rsidR="00AA3D21">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AA3D21">
          <w:rPr>
            <w:noProof/>
            <w:webHidden/>
          </w:rPr>
          <w:t>23</w:t>
        </w:r>
        <w:r w:rsidR="005B5097">
          <w:rPr>
            <w:noProof/>
            <w:webHidden/>
          </w:rPr>
          <w:fldChar w:fldCharType="end"/>
        </w:r>
      </w:hyperlink>
    </w:p>
    <w:p w14:paraId="707F5B40" w14:textId="33A5A89A" w:rsidR="005B5097" w:rsidRDefault="00BD3328">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AA3D21" w:rsidRPr="00170BD8">
          <w:rPr>
            <w:rStyle w:val="a9"/>
            <w:noProof/>
          </w:rPr>
          <w:t>3.2.</w:t>
        </w:r>
        <w:r w:rsidR="00AA3D21">
          <w:rPr>
            <w:rFonts w:asciiTheme="minorHAnsi" w:eastAsiaTheme="minorEastAsia" w:hAnsiTheme="minorHAnsi" w:cs="Kokila"/>
            <w:noProof/>
            <w:sz w:val="22"/>
            <w:szCs w:val="20"/>
            <w:lang w:eastAsia="ru-RU" w:bidi="hi-IN"/>
          </w:rPr>
          <w:tab/>
        </w:r>
        <w:r w:rsidR="00AA3D21" w:rsidRPr="00170BD8">
          <w:rPr>
            <w:rStyle w:val="a9"/>
            <w:noProof/>
          </w:rPr>
          <w:t>ПОСТАНОВКА ЗАДАЧИ</w:t>
        </w:r>
        <w:r w:rsidR="00AA3D21">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AA3D21">
          <w:rPr>
            <w:noProof/>
            <w:webHidden/>
          </w:rPr>
          <w:t>35</w:t>
        </w:r>
        <w:r w:rsidR="005B5097">
          <w:rPr>
            <w:noProof/>
            <w:webHidden/>
          </w:rPr>
          <w:fldChar w:fldCharType="end"/>
        </w:r>
      </w:hyperlink>
    </w:p>
    <w:p w14:paraId="60DCA567" w14:textId="75BF787F" w:rsidR="005B5097" w:rsidRDefault="00BD3328">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AA3D21" w:rsidRPr="00170BD8">
          <w:rPr>
            <w:rStyle w:val="a9"/>
            <w:noProof/>
          </w:rPr>
          <w:t>3.3.</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КЕШИРОВАНИЯ РАБОТЫ ПРОГРАММНЫХ АЛГОРИТМОВ</w:t>
        </w:r>
        <w:r w:rsidR="00AA3D21">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AA3D21">
          <w:rPr>
            <w:noProof/>
            <w:webHidden/>
          </w:rPr>
          <w:t>37</w:t>
        </w:r>
        <w:r w:rsidR="005B5097">
          <w:rPr>
            <w:noProof/>
            <w:webHidden/>
          </w:rPr>
          <w:fldChar w:fldCharType="end"/>
        </w:r>
      </w:hyperlink>
    </w:p>
    <w:p w14:paraId="0BC243B4" w14:textId="21DACD0B" w:rsidR="005B5097" w:rsidRDefault="00BD3328">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AA3D21" w:rsidRPr="00170BD8">
          <w:rPr>
            <w:rStyle w:val="a9"/>
            <w:noProof/>
          </w:rPr>
          <w:t>3.4.</w:t>
        </w:r>
        <w:r w:rsidR="00AA3D21">
          <w:rPr>
            <w:rFonts w:asciiTheme="minorHAnsi" w:eastAsiaTheme="minorEastAsia" w:hAnsiTheme="minorHAnsi" w:cs="Kokila"/>
            <w:noProof/>
            <w:sz w:val="22"/>
            <w:szCs w:val="20"/>
            <w:lang w:eastAsia="ru-RU" w:bidi="hi-IN"/>
          </w:rPr>
          <w:tab/>
        </w:r>
        <w:r w:rsidR="00AA3D21" w:rsidRPr="00170BD8">
          <w:rPr>
            <w:rStyle w:val="a9"/>
            <w:noProof/>
          </w:rPr>
          <w:t>РАЗРАБОТКА ВЕБ-БИБЛИОТЕКИ ДЛЯ СИНХРОННОГО ВЫПОЛНЕНИЯ ОПЕРАЦИЙ С БАЗОЙ ДАННЫХ</w:t>
        </w:r>
        <w:r w:rsidR="00AA3D21">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AA3D21">
          <w:rPr>
            <w:noProof/>
            <w:webHidden/>
          </w:rPr>
          <w:t>42</w:t>
        </w:r>
        <w:r w:rsidR="005B5097">
          <w:rPr>
            <w:noProof/>
            <w:webHidden/>
          </w:rPr>
          <w:fldChar w:fldCharType="end"/>
        </w:r>
      </w:hyperlink>
    </w:p>
    <w:p w14:paraId="36ABF75B" w14:textId="7044F28F" w:rsidR="005B5097" w:rsidRDefault="00BD3328">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AA3D21" w:rsidRPr="00170BD8">
          <w:rPr>
            <w:rStyle w:val="a9"/>
            <w:noProof/>
          </w:rPr>
          <w:t>3.5.</w:t>
        </w:r>
        <w:r w:rsidR="00AA3D21">
          <w:rPr>
            <w:rFonts w:asciiTheme="minorHAnsi" w:eastAsiaTheme="minorEastAsia" w:hAnsiTheme="minorHAnsi" w:cs="Kokila"/>
            <w:noProof/>
            <w:sz w:val="22"/>
            <w:szCs w:val="20"/>
            <w:lang w:eastAsia="ru-RU" w:bidi="hi-IN"/>
          </w:rPr>
          <w:tab/>
        </w:r>
        <w:r w:rsidR="00AA3D21" w:rsidRPr="00170BD8">
          <w:rPr>
            <w:rStyle w:val="a9"/>
            <w:noProof/>
          </w:rPr>
          <w:t>РЕЗУЛЬТАТ ИСПОЛЬЗОВАНИЯ РАЗРАБОТАННЫХ ВЕБ-БИБЛИОТЕК</w:t>
        </w:r>
        <w:r w:rsidR="00AA3D21">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AA3D21">
          <w:rPr>
            <w:noProof/>
            <w:webHidden/>
          </w:rPr>
          <w:t>49</w:t>
        </w:r>
        <w:r w:rsidR="005B5097">
          <w:rPr>
            <w:noProof/>
            <w:webHidden/>
          </w:rPr>
          <w:fldChar w:fldCharType="end"/>
        </w:r>
      </w:hyperlink>
    </w:p>
    <w:p w14:paraId="7E3D22EA" w14:textId="59472CCD" w:rsidR="005B5097" w:rsidRDefault="00BD3328">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AA3D21" w:rsidRPr="00170BD8">
          <w:rPr>
            <w:rStyle w:val="a9"/>
            <w:noProof/>
          </w:rPr>
          <w:t>ЗАКЛЮЧЕНИЕ</w:t>
        </w:r>
        <w:r w:rsidR="00AA3D21">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AA3D21">
          <w:rPr>
            <w:noProof/>
            <w:webHidden/>
          </w:rPr>
          <w:t>51</w:t>
        </w:r>
        <w:r w:rsidR="005B5097">
          <w:rPr>
            <w:noProof/>
            <w:webHidden/>
          </w:rPr>
          <w:fldChar w:fldCharType="end"/>
        </w:r>
      </w:hyperlink>
    </w:p>
    <w:p w14:paraId="0A716871" w14:textId="3D327451" w:rsidR="005B5097" w:rsidRDefault="00BD3328">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AA3D21" w:rsidRPr="00170BD8">
          <w:rPr>
            <w:rStyle w:val="a9"/>
            <w:noProof/>
          </w:rPr>
          <w:t>СПИСОК ЛИТЕРАТУРЫ</w:t>
        </w:r>
        <w:r w:rsidR="00AA3D21">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AA3D21">
          <w:rPr>
            <w:noProof/>
            <w:webHidden/>
          </w:rPr>
          <w:t>53</w:t>
        </w:r>
        <w:r w:rsidR="005B5097">
          <w:rPr>
            <w:noProof/>
            <w:webHidden/>
          </w:rPr>
          <w:fldChar w:fldCharType="end"/>
        </w:r>
      </w:hyperlink>
    </w:p>
    <w:p w14:paraId="3BC06D39" w14:textId="194E63F4" w:rsidR="005B5097" w:rsidRDefault="00BD3328">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AA3D21" w:rsidRPr="00170BD8">
          <w:rPr>
            <w:rStyle w:val="a9"/>
            <w:noProof/>
          </w:rPr>
          <w:t>ПРИЛОЖЕНИЕ</w:t>
        </w:r>
        <w:r w:rsidR="00AA3D21">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AA3D21">
          <w:rPr>
            <w:noProof/>
            <w:webHidden/>
          </w:rPr>
          <w:t>58</w:t>
        </w:r>
        <w:r w:rsidR="005B5097">
          <w:rPr>
            <w:noProof/>
            <w:webHidden/>
          </w:rPr>
          <w:fldChar w:fldCharType="end"/>
        </w:r>
      </w:hyperlink>
    </w:p>
    <w:bookmarkEnd w:id="326"/>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7" w:name="_Toc106568851"/>
      <w:bookmarkStart w:id="328" w:name="_Toc107176227"/>
      <w:r w:rsidRPr="005E13E8">
        <w:rPr>
          <w:rFonts w:cs="Times New Roman"/>
          <w:szCs w:val="28"/>
        </w:rPr>
        <w:lastRenderedPageBreak/>
        <w:t>ВВЕДЕНИЕ</w:t>
      </w:r>
      <w:bookmarkEnd w:id="327"/>
      <w:bookmarkEnd w:id="328"/>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9"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9"/>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w:t>
      </w:r>
      <w:r w:rsidR="005B2C58" w:rsidRPr="005E13E8">
        <w:rPr>
          <w:szCs w:val="28"/>
        </w:rPr>
        <w:lastRenderedPageBreak/>
        <w:t>оптимизации взаимодействия 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751AF5C2" w:rsidR="00024DD3" w:rsidRPr="005E13E8" w:rsidRDefault="00267FB2" w:rsidP="00CC45B5">
      <w:pPr>
        <w:pStyle w:val="Standard"/>
        <w:spacing w:beforeLines="40" w:before="96" w:afterLines="40" w:after="96" w:line="360" w:lineRule="auto"/>
        <w:ind w:left="289" w:firstLine="709"/>
        <w:jc w:val="both"/>
        <w:rPr>
          <w:rFonts w:ascii="Times New Roman" w:hAnsi="Times New Roman" w:cs="Times New Roman"/>
        </w:rPr>
      </w:pPr>
      <w:r w:rsidRPr="007E7345">
        <w:rPr>
          <w:rStyle w:val="s1"/>
          <w:rFonts w:ascii="Times New Roman" w:hAnsi="Times New Roman" w:cs="Times New Roman"/>
          <w:color w:val="000000"/>
          <w:sz w:val="28"/>
          <w:szCs w:val="28"/>
        </w:rPr>
        <w:t>Методы о</w:t>
      </w:r>
      <w:r w:rsidRPr="007E7345">
        <w:rPr>
          <w:rFonts w:ascii="Times New Roman" w:hAnsi="Times New Roman" w:cs="Times New Roman"/>
          <w:sz w:val="28"/>
          <w:szCs w:val="28"/>
        </w:rPr>
        <w:t xml:space="preserve">птимизации работы веб-сайта </w:t>
      </w:r>
      <w:r w:rsidRPr="007E7345">
        <w:rPr>
          <w:rFonts w:ascii="Times New Roman" w:hAnsi="Times New Roman" w:cs="Times New Roman"/>
          <w:bCs/>
          <w:sz w:val="28"/>
          <w:szCs w:val="28"/>
        </w:rPr>
        <w:t>с базой данных</w:t>
      </w:r>
      <w:r w:rsidRPr="007E7345">
        <w:rPr>
          <w:rFonts w:ascii="Times New Roman" w:hAnsi="Times New Roman" w:cs="Times New Roman"/>
          <w:sz w:val="28"/>
          <w:szCs w:val="28"/>
        </w:rPr>
        <w:t>.</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609DECCD"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Изучить операции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25925F19"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5E13E8">
        <w:rPr>
          <w:rFonts w:ascii="Times New Roman" w:hAnsi="Times New Roman" w:cs="Times New Roman"/>
          <w:sz w:val="28"/>
          <w:szCs w:val="28"/>
        </w:rPr>
        <w:t xml:space="preserve"> методы оптимизации взаимодействия </w:t>
      </w:r>
      <w:r>
        <w:rPr>
          <w:rFonts w:ascii="Times New Roman" w:hAnsi="Times New Roman" w:cs="Times New Roman"/>
          <w:sz w:val="28"/>
          <w:szCs w:val="28"/>
        </w:rPr>
        <w:t xml:space="preserve">веб-сайта </w:t>
      </w:r>
      <w:r w:rsidRPr="005E13E8">
        <w:rPr>
          <w:rFonts w:ascii="Times New Roman" w:hAnsi="Times New Roman" w:cs="Times New Roman"/>
          <w:sz w:val="28"/>
          <w:szCs w:val="28"/>
        </w:rPr>
        <w:t>с базой данных;</w:t>
      </w:r>
    </w:p>
    <w:p w14:paraId="7B5707C3" w14:textId="77777777" w:rsidR="002A16E8" w:rsidRPr="005E13E8" w:rsidRDefault="002A16E8" w:rsidP="002A16E8">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0DED70A9" w14:textId="77777777" w:rsidR="002A16E8" w:rsidRPr="005E13E8" w:rsidRDefault="002A16E8" w:rsidP="002A16E8">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 третьей главе описывается разработка веб-библиотек реализующих методы оптимизации веб-сайта с базой данных</w:t>
      </w:r>
      <w:r w:rsidRPr="00E23BE6">
        <w:rPr>
          <w:rFonts w:ascii="Times New Roman" w:hAnsi="Times New Roman" w:cs="Times New Roman"/>
          <w:sz w:val="28"/>
          <w:szCs w:val="28"/>
        </w:rPr>
        <w:t xml:space="preserve"> </w:t>
      </w:r>
      <w:r>
        <w:rPr>
          <w:rFonts w:ascii="Times New Roman" w:hAnsi="Times New Roman" w:cs="Times New Roman"/>
          <w:sz w:val="28"/>
          <w:szCs w:val="28"/>
        </w:rPr>
        <w:t>и результаты их использования</w:t>
      </w:r>
      <w:r w:rsidRPr="005E13E8">
        <w:rPr>
          <w:rFonts w:ascii="Times New Roman" w:hAnsi="Times New Roman" w:cs="Times New Roman"/>
          <w:sz w:val="28"/>
          <w:szCs w:val="28"/>
        </w:rPr>
        <w:t>.</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0A7A4020" w:rsidR="00115E39" w:rsidRPr="005E13E8" w:rsidRDefault="008B6A53" w:rsidP="00B11AF6">
      <w:pPr>
        <w:pStyle w:val="1"/>
        <w:spacing w:line="360" w:lineRule="auto"/>
        <w:rPr>
          <w:rFonts w:cs="Times New Roman"/>
          <w:caps w:val="0"/>
        </w:rPr>
      </w:pPr>
      <w:bookmarkStart w:id="330" w:name="_Toc106568852"/>
      <w:bookmarkStart w:id="331" w:name="_Toc107176228"/>
      <w:commentRangeStart w:id="332"/>
      <w:commentRangeStart w:id="333"/>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w:t>
      </w:r>
      <w:bookmarkEnd w:id="330"/>
      <w:bookmarkEnd w:id="331"/>
      <w:commentRangeEnd w:id="332"/>
      <w:commentRangeEnd w:id="333"/>
      <w:r w:rsidR="00D64CF8">
        <w:rPr>
          <w:rFonts w:cs="Times New Roman"/>
          <w:caps w:val="0"/>
        </w:rPr>
        <w:t xml:space="preserve"> ВЗАИМОДЕЙСТВИИ ВЕБ-САЙТА С БАЗОЙ ДАННЫХ</w:t>
      </w:r>
      <w:r w:rsidR="00CC68A6">
        <w:rPr>
          <w:rStyle w:val="ad"/>
          <w:rFonts w:eastAsiaTheme="minorHAnsi" w:cs="Times New Roman"/>
          <w:b w:val="0"/>
          <w:caps w:val="0"/>
          <w:color w:val="auto"/>
        </w:rPr>
        <w:commentReference w:id="332"/>
      </w:r>
      <w:r w:rsidR="002C477D">
        <w:rPr>
          <w:rStyle w:val="ad"/>
          <w:rFonts w:eastAsiaTheme="minorHAnsi" w:cs="Times New Roman"/>
          <w:b w:val="0"/>
          <w:caps w:val="0"/>
          <w:color w:val="auto"/>
        </w:rPr>
        <w:commentReference w:id="333"/>
      </w:r>
    </w:p>
    <w:p w14:paraId="044A4711" w14:textId="77777777" w:rsidR="00B11AF6" w:rsidRPr="005E13E8" w:rsidRDefault="00B11AF6" w:rsidP="00B11AF6"/>
    <w:p w14:paraId="09FFB5F5" w14:textId="07ECA051" w:rsidR="009953C8" w:rsidRPr="005E13E8" w:rsidRDefault="00B13A72" w:rsidP="004914DC">
      <w:pPr>
        <w:pStyle w:val="2"/>
        <w:numPr>
          <w:ilvl w:val="1"/>
          <w:numId w:val="13"/>
        </w:numPr>
        <w:spacing w:line="360" w:lineRule="auto"/>
        <w:rPr>
          <w:rFonts w:cs="Times New Roman"/>
        </w:rPr>
      </w:pPr>
      <w:bookmarkStart w:id="334" w:name="_Toc107176229"/>
      <w:r w:rsidRPr="005E13E8">
        <w:rPr>
          <w:rFonts w:cs="Times New Roman"/>
        </w:rPr>
        <w:t>Описание реляционных баз данных</w:t>
      </w:r>
      <w:bookmarkEnd w:id="334"/>
    </w:p>
    <w:p w14:paraId="4105072D" w14:textId="6AE266CD" w:rsidR="00803256" w:rsidRDefault="00803256" w:rsidP="0033147B">
      <w:pPr>
        <w:pStyle w:val="Standard"/>
        <w:spacing w:beforeLines="40" w:before="96" w:afterLines="40" w:after="96" w:line="360" w:lineRule="auto"/>
        <w:ind w:firstLine="709"/>
        <w:jc w:val="both"/>
        <w:rPr>
          <w:rFonts w:ascii="Times New Roman" w:hAnsi="Times New Roman" w:cs="Times New Roman"/>
          <w:sz w:val="28"/>
          <w:szCs w:val="28"/>
        </w:rPr>
      </w:pPr>
      <w:r w:rsidRPr="00803256">
        <w:rPr>
          <w:rFonts w:ascii="Times New Roman" w:hAnsi="Times New Roman" w:cs="Times New Roman"/>
          <w:sz w:val="28"/>
          <w:szCs w:val="28"/>
        </w:rPr>
        <w:t xml:space="preserve">Реляционные </w:t>
      </w:r>
      <w:r>
        <w:rPr>
          <w:rFonts w:ascii="Times New Roman" w:hAnsi="Times New Roman" w:cs="Times New Roman"/>
          <w:sz w:val="28"/>
          <w:szCs w:val="28"/>
        </w:rPr>
        <w:t>базы данных</w:t>
      </w:r>
      <w:r w:rsidRPr="00803256">
        <w:rPr>
          <w:rFonts w:ascii="Times New Roman" w:hAnsi="Times New Roman" w:cs="Times New Roman"/>
          <w:sz w:val="28"/>
          <w:szCs w:val="28"/>
        </w:rPr>
        <w:t xml:space="preserve"> — это средство для рационального и эффективного хранения информации. </w:t>
      </w:r>
      <w:r>
        <w:rPr>
          <w:rFonts w:ascii="Times New Roman" w:hAnsi="Times New Roman" w:cs="Times New Roman"/>
          <w:sz w:val="28"/>
          <w:szCs w:val="28"/>
        </w:rPr>
        <w:t>База данных</w:t>
      </w:r>
      <w:r w:rsidRPr="00803256">
        <w:rPr>
          <w:rFonts w:ascii="Times New Roman" w:hAnsi="Times New Roman" w:cs="Times New Roman"/>
          <w:sz w:val="28"/>
          <w:szCs w:val="28"/>
        </w:rPr>
        <w:t xml:space="preserve"> обеспечивают надежную защиту данных от случайной потери или порчи, экономно используют ресурсы (как людские, так и технические) и снабжена механизмом поиска информации удовлетворяющим разумным требованиям к производительности.</w:t>
      </w:r>
      <w:r>
        <w:rPr>
          <w:rFonts w:ascii="Times New Roman" w:hAnsi="Times New Roman" w:cs="Times New Roman"/>
          <w:sz w:val="28"/>
          <w:szCs w:val="28"/>
        </w:rPr>
        <w:t xml:space="preserve"> </w:t>
      </w:r>
      <w:r w:rsidRPr="00803256">
        <w:rPr>
          <w:rFonts w:ascii="Times New Roman" w:hAnsi="Times New Roman" w:cs="Times New Roman"/>
          <w:sz w:val="28"/>
          <w:szCs w:val="28"/>
        </w:rPr>
        <w:t xml:space="preserve">При разработке </w:t>
      </w:r>
      <w:r>
        <w:rPr>
          <w:rFonts w:ascii="Times New Roman" w:hAnsi="Times New Roman" w:cs="Times New Roman"/>
          <w:sz w:val="28"/>
          <w:szCs w:val="28"/>
        </w:rPr>
        <w:t>баз данных</w:t>
      </w:r>
      <w:r w:rsidRPr="00803256">
        <w:rPr>
          <w:rFonts w:ascii="Times New Roman" w:hAnsi="Times New Roman" w:cs="Times New Roman"/>
          <w:sz w:val="28"/>
          <w:szCs w:val="28"/>
        </w:rPr>
        <w:t xml:space="preserve"> используют средства систем управления базами данных </w:t>
      </w:r>
      <w:r>
        <w:rPr>
          <w:rFonts w:ascii="Times New Roman" w:hAnsi="Times New Roman" w:cs="Times New Roman"/>
          <w:sz w:val="28"/>
          <w:szCs w:val="28"/>
        </w:rPr>
        <w:t>(</w:t>
      </w:r>
      <w:r w:rsidRPr="00803256">
        <w:rPr>
          <w:rFonts w:ascii="Times New Roman" w:hAnsi="Times New Roman" w:cs="Times New Roman"/>
          <w:sz w:val="28"/>
          <w:szCs w:val="28"/>
        </w:rPr>
        <w:t>СУБД</w:t>
      </w:r>
      <w:r>
        <w:rPr>
          <w:rFonts w:ascii="Times New Roman" w:hAnsi="Times New Roman" w:cs="Times New Roman"/>
          <w:sz w:val="28"/>
          <w:szCs w:val="28"/>
        </w:rPr>
        <w:t>).</w:t>
      </w:r>
    </w:p>
    <w:p w14:paraId="1F385153"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r>
        <w:rPr>
          <w:rFonts w:ascii="Times New Roman" w:hAnsi="Times New Roman" w:cs="Times New Roman"/>
          <w:sz w:val="28"/>
          <w:szCs w:val="28"/>
        </w:rPr>
        <w:t xml:space="preserve"> </w:t>
      </w:r>
      <w:r w:rsidRPr="005E13E8">
        <w:rPr>
          <w:rFonts w:ascii="Times New Roman" w:hAnsi="Times New Roman" w:cs="Times New Roman"/>
          <w:sz w:val="28"/>
          <w:szCs w:val="28"/>
        </w:rPr>
        <w:t xml:space="preserve">удобным при работе с данными. Само понятие </w:t>
      </w:r>
      <w:r w:rsidRPr="002C477D">
        <w:rPr>
          <w:rFonts w:ascii="Times New Roman" w:hAnsi="Times New Roman" w:cs="Times New Roman"/>
          <w:sz w:val="28"/>
          <w:szCs w:val="28"/>
        </w:rPr>
        <w:t>«</w:t>
      </w:r>
      <w:r>
        <w:rPr>
          <w:rFonts w:ascii="Times New Roman" w:hAnsi="Times New Roman" w:cs="Times New Roman"/>
          <w:sz w:val="28"/>
          <w:szCs w:val="28"/>
        </w:rPr>
        <w:t>Система управления базами данных</w:t>
      </w:r>
      <w:r w:rsidRPr="002C477D">
        <w:rPr>
          <w:rFonts w:ascii="Times New Roman" w:hAnsi="Times New Roman" w:cs="Times New Roman"/>
          <w:sz w:val="28"/>
          <w:szCs w:val="28"/>
        </w:rPr>
        <w:t>»</w:t>
      </w:r>
      <w:r>
        <w:rPr>
          <w:rFonts w:ascii="Times New Roman" w:hAnsi="Times New Roman" w:cs="Times New Roman"/>
          <w:sz w:val="28"/>
          <w:szCs w:val="28"/>
        </w:rPr>
        <w:t xml:space="preserve"> </w:t>
      </w:r>
      <w:r w:rsidRPr="005E13E8">
        <w:rPr>
          <w:rFonts w:ascii="Times New Roman" w:hAnsi="Times New Roman" w:cs="Times New Roman"/>
          <w:sz w:val="28"/>
          <w:szCs w:val="28"/>
        </w:rPr>
        <w:t>разработал англичанин 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Pr="00CD7789">
        <w:rPr>
          <w:rFonts w:ascii="Times New Roman" w:hAnsi="Times New Roman" w:cs="Times New Roman"/>
          <w:sz w:val="28"/>
          <w:szCs w:val="28"/>
        </w:rPr>
        <w:t>22</w:t>
      </w:r>
      <w:r w:rsidRPr="005E13E8">
        <w:rPr>
          <w:rFonts w:ascii="Times New Roman" w:hAnsi="Times New Roman" w:cs="Times New Roman"/>
          <w:sz w:val="28"/>
          <w:szCs w:val="28"/>
        </w:rPr>
        <w:t>].</w:t>
      </w:r>
    </w:p>
    <w:p w14:paraId="4E94AAA1"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Хранение данных, в реляционных базах, имеют вид таблиц, которые состоят из строк и столбцов. Поля таблицы имеют собственное наименование. Столбцы таблицы могут иметь данные скалярного вида, такие как даты, числа и др. </w:t>
      </w:r>
    </w:p>
    <w:p w14:paraId="3862B549"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 xml:space="preserve">Отношение таблиц, в реляционной базе данных, представляются как один к одному, многие ко многим или один ко многим. </w:t>
      </w:r>
    </w:p>
    <w:p w14:paraId="3DD18058" w14:textId="77777777" w:rsidR="000A2244" w:rsidRPr="005E13E8" w:rsidRDefault="000A2244" w:rsidP="000A2244">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 представляться в неограниченном количестве, но каждая запись отвечает за свое запись строк записей в таблице неограниченно, и каждая запись соответствует своей сути [</w:t>
      </w:r>
      <w:r w:rsidRPr="00CD7789">
        <w:rPr>
          <w:rFonts w:ascii="Times New Roman" w:hAnsi="Times New Roman" w:cs="Times New Roman"/>
          <w:sz w:val="28"/>
          <w:szCs w:val="28"/>
        </w:rPr>
        <w:t>1</w:t>
      </w:r>
      <w:r w:rsidRPr="00353B6A">
        <w:rPr>
          <w:rFonts w:ascii="Times New Roman" w:hAnsi="Times New Roman" w:cs="Times New Roman"/>
          <w:sz w:val="28"/>
          <w:szCs w:val="28"/>
        </w:rPr>
        <w:t>7</w:t>
      </w:r>
      <w:r w:rsidRPr="005E13E8">
        <w:rPr>
          <w:rFonts w:ascii="Times New Roman" w:hAnsi="Times New Roman" w:cs="Times New Roman"/>
          <w:sz w:val="28"/>
          <w:szCs w:val="28"/>
        </w:rPr>
        <w:t>].</w:t>
      </w:r>
    </w:p>
    <w:p w14:paraId="29358D1B" w14:textId="77777777" w:rsidR="000A2244" w:rsidRPr="005E13E8" w:rsidRDefault="000A2244" w:rsidP="000A2244">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Данные, в реляционных моделях, представляют собой двумерный массив и характеризуются следующими особенностями:</w:t>
      </w:r>
    </w:p>
    <w:p w14:paraId="0673162F"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Любая составляющая таблицы является одной составляющей данных;</w:t>
      </w:r>
    </w:p>
    <w:p w14:paraId="0826C698"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Любой столбец имеет свое уникальное имя;</w:t>
      </w:r>
    </w:p>
    <w:p w14:paraId="529D6D90"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Отсутствие одинаковых строк в таблице;</w:t>
      </w:r>
    </w:p>
    <w:p w14:paraId="7C811DED"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Все составляющие в столбцах имеют однородный тип;</w:t>
      </w:r>
    </w:p>
    <w:p w14:paraId="00660D87" w14:textId="77777777" w:rsidR="000A2244" w:rsidRPr="005E13E8" w:rsidRDefault="000A2244" w:rsidP="000A2244">
      <w:pPr>
        <w:pStyle w:val="Standard"/>
        <w:numPr>
          <w:ilvl w:val="0"/>
          <w:numId w:val="14"/>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Строки и столбцы имеют произвольный порядок. </w:t>
      </w:r>
    </w:p>
    <w:p w14:paraId="0A8EB166" w14:textId="77777777" w:rsidR="000A2244" w:rsidRDefault="000A2244" w:rsidP="0033147B">
      <w:pPr>
        <w:pStyle w:val="Standard"/>
        <w:spacing w:beforeLines="40" w:before="96" w:afterLines="40" w:after="96" w:line="360" w:lineRule="auto"/>
        <w:ind w:firstLine="709"/>
        <w:jc w:val="both"/>
        <w:rPr>
          <w:rFonts w:ascii="Times New Roman" w:hAnsi="Times New Roman" w:cs="Times New Roman"/>
          <w:sz w:val="28"/>
          <w:szCs w:val="28"/>
        </w:rPr>
      </w:pPr>
    </w:p>
    <w:p w14:paraId="02155F0A" w14:textId="5AD5929A" w:rsidR="00CA6FE0" w:rsidRDefault="00946187" w:rsidP="00CA6FE0">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Б</w:t>
      </w:r>
      <w:r w:rsidRPr="00946187">
        <w:rPr>
          <w:rFonts w:ascii="Times New Roman" w:hAnsi="Times New Roman" w:cs="Times New Roman"/>
          <w:sz w:val="28"/>
          <w:szCs w:val="28"/>
        </w:rPr>
        <w:t xml:space="preserve">ольшинство </w:t>
      </w:r>
      <w:r>
        <w:rPr>
          <w:rFonts w:ascii="Times New Roman" w:hAnsi="Times New Roman" w:cs="Times New Roman"/>
          <w:sz w:val="28"/>
          <w:szCs w:val="28"/>
        </w:rPr>
        <w:t>баз данных</w:t>
      </w:r>
      <w:r w:rsidRPr="00946187">
        <w:rPr>
          <w:rFonts w:ascii="Times New Roman" w:hAnsi="Times New Roman" w:cs="Times New Roman"/>
          <w:sz w:val="28"/>
          <w:szCs w:val="28"/>
        </w:rPr>
        <w:t xml:space="preserve"> предназначено для моделирования некоторых предметн</w:t>
      </w:r>
      <w:r>
        <w:rPr>
          <w:rFonts w:ascii="Times New Roman" w:hAnsi="Times New Roman" w:cs="Times New Roman"/>
          <w:sz w:val="28"/>
          <w:szCs w:val="28"/>
        </w:rPr>
        <w:t xml:space="preserve">ых </w:t>
      </w:r>
      <w:r w:rsidRPr="00946187">
        <w:rPr>
          <w:rFonts w:ascii="Times New Roman" w:hAnsi="Times New Roman" w:cs="Times New Roman"/>
          <w:sz w:val="28"/>
          <w:szCs w:val="28"/>
        </w:rPr>
        <w:t>област</w:t>
      </w:r>
      <w:r>
        <w:rPr>
          <w:rFonts w:ascii="Times New Roman" w:hAnsi="Times New Roman" w:cs="Times New Roman"/>
          <w:sz w:val="28"/>
          <w:szCs w:val="28"/>
        </w:rPr>
        <w:t>ей</w:t>
      </w:r>
      <w:r w:rsidR="00CA6FE0">
        <w:rPr>
          <w:rFonts w:ascii="Times New Roman" w:hAnsi="Times New Roman" w:cs="Times New Roman"/>
          <w:sz w:val="28"/>
          <w:szCs w:val="28"/>
        </w:rPr>
        <w:t xml:space="preserve"> реального мира</w:t>
      </w:r>
      <w:r w:rsidRPr="00946187">
        <w:rPr>
          <w:rFonts w:ascii="Times New Roman" w:hAnsi="Times New Roman" w:cs="Times New Roman"/>
          <w:sz w:val="28"/>
          <w:szCs w:val="28"/>
        </w:rPr>
        <w:t>.</w:t>
      </w:r>
      <w:r w:rsidR="00CA6FE0">
        <w:rPr>
          <w:rFonts w:ascii="Times New Roman" w:hAnsi="Times New Roman" w:cs="Times New Roman"/>
          <w:sz w:val="28"/>
          <w:szCs w:val="28"/>
        </w:rPr>
        <w:t xml:space="preserve"> </w:t>
      </w:r>
    </w:p>
    <w:p w14:paraId="70847F6B" w14:textId="45ADF851" w:rsidR="00CA6FE0" w:rsidRPr="00CA6FE0" w:rsidRDefault="00CA6FE0" w:rsidP="00CA6FE0">
      <w:pPr>
        <w:pStyle w:val="Standard"/>
        <w:spacing w:beforeLines="40" w:before="96" w:afterLines="40" w:after="96" w:line="360" w:lineRule="auto"/>
        <w:ind w:firstLine="709"/>
        <w:jc w:val="both"/>
        <w:rPr>
          <w:rFonts w:ascii="Times New Roman" w:hAnsi="Times New Roman" w:cs="Times New Roman"/>
          <w:sz w:val="28"/>
          <w:szCs w:val="28"/>
        </w:rPr>
      </w:pPr>
      <w:r w:rsidRPr="00CA6FE0">
        <w:rPr>
          <w:rFonts w:ascii="Times New Roman" w:hAnsi="Times New Roman" w:cs="Times New Roman"/>
          <w:sz w:val="28"/>
          <w:szCs w:val="28"/>
        </w:rPr>
        <w:t>Модель данных — это концептуальное описание предметной области. Она включает определение сущностей и их атрибутов: например, сущность покупатель имеет атрибут имя и адрес. Для сущности определяем ограничения. Модель данных не содержит ссылок и</w:t>
      </w:r>
      <w:r>
        <w:rPr>
          <w:rFonts w:ascii="Times New Roman" w:hAnsi="Times New Roman" w:cs="Times New Roman"/>
          <w:sz w:val="28"/>
          <w:szCs w:val="28"/>
        </w:rPr>
        <w:t xml:space="preserve"> </w:t>
      </w:r>
      <w:r w:rsidRPr="00CA6FE0">
        <w:rPr>
          <w:rFonts w:ascii="Times New Roman" w:hAnsi="Times New Roman" w:cs="Times New Roman"/>
          <w:sz w:val="28"/>
          <w:szCs w:val="28"/>
        </w:rPr>
        <w:t>указаний на физическую модель самой системы.</w:t>
      </w:r>
      <w:r>
        <w:rPr>
          <w:rFonts w:ascii="Times New Roman" w:hAnsi="Times New Roman" w:cs="Times New Roman"/>
          <w:sz w:val="28"/>
          <w:szCs w:val="28"/>
        </w:rPr>
        <w:t xml:space="preserve"> </w:t>
      </w:r>
      <w:r w:rsidRPr="00CA6FE0">
        <w:rPr>
          <w:rFonts w:ascii="Times New Roman" w:hAnsi="Times New Roman" w:cs="Times New Roman"/>
          <w:sz w:val="28"/>
          <w:szCs w:val="28"/>
        </w:rPr>
        <w:t xml:space="preserve">Предметная область — это определенная часть реального мира. Модель данных — это концептуальное описание предметной области. Схема </w:t>
      </w:r>
      <w:r>
        <w:rPr>
          <w:rFonts w:ascii="Times New Roman" w:hAnsi="Times New Roman" w:cs="Times New Roman"/>
          <w:sz w:val="28"/>
          <w:szCs w:val="28"/>
        </w:rPr>
        <w:t>базы данных</w:t>
      </w:r>
      <w:r w:rsidRPr="00CA6FE0">
        <w:rPr>
          <w:rFonts w:ascii="Times New Roman" w:hAnsi="Times New Roman" w:cs="Times New Roman"/>
          <w:sz w:val="28"/>
          <w:szCs w:val="28"/>
        </w:rPr>
        <w:t xml:space="preserve"> содержит описание модели данных, используемое </w:t>
      </w:r>
      <w:r w:rsidR="00253946">
        <w:rPr>
          <w:rFonts w:ascii="Times New Roman" w:hAnsi="Times New Roman" w:cs="Times New Roman"/>
          <w:sz w:val="28"/>
          <w:szCs w:val="28"/>
        </w:rPr>
        <w:t>базой данных</w:t>
      </w:r>
      <w:r w:rsidRPr="00CA6FE0">
        <w:rPr>
          <w:rFonts w:ascii="Times New Roman" w:hAnsi="Times New Roman" w:cs="Times New Roman"/>
          <w:sz w:val="28"/>
          <w:szCs w:val="28"/>
        </w:rPr>
        <w:t>.</w:t>
      </w:r>
    </w:p>
    <w:p w14:paraId="7D1C0567" w14:textId="1A80FECE" w:rsidR="00CA6FE0" w:rsidRDefault="00B94718" w:rsidP="00B94718">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база данных</w:t>
      </w:r>
      <w:r w:rsidR="00CA6FE0" w:rsidRPr="00CA6FE0">
        <w:rPr>
          <w:rFonts w:ascii="Times New Roman" w:hAnsi="Times New Roman" w:cs="Times New Roman"/>
          <w:sz w:val="28"/>
          <w:szCs w:val="28"/>
        </w:rPr>
        <w:t xml:space="preserve"> представляет собой реализацию схемы </w:t>
      </w:r>
      <w:r>
        <w:rPr>
          <w:rFonts w:ascii="Times New Roman" w:hAnsi="Times New Roman" w:cs="Times New Roman"/>
          <w:sz w:val="28"/>
          <w:szCs w:val="28"/>
        </w:rPr>
        <w:t>базы данных</w:t>
      </w:r>
      <w:r w:rsidR="00CA6FE0" w:rsidRPr="00CA6FE0">
        <w:rPr>
          <w:rFonts w:ascii="Times New Roman" w:hAnsi="Times New Roman" w:cs="Times New Roman"/>
          <w:sz w:val="28"/>
          <w:szCs w:val="28"/>
        </w:rPr>
        <w:t xml:space="preserve"> и модели данных</w:t>
      </w:r>
      <w:r>
        <w:rPr>
          <w:rFonts w:ascii="Times New Roman" w:hAnsi="Times New Roman" w:cs="Times New Roman"/>
          <w:sz w:val="28"/>
          <w:szCs w:val="28"/>
        </w:rPr>
        <w:t>.</w:t>
      </w:r>
    </w:p>
    <w:p w14:paraId="61BBE1D3" w14:textId="599CF2CC" w:rsidR="00EB4065" w:rsidRDefault="00EB4065" w:rsidP="00B94718">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Механизм базы данных — это специальные средства, предназначенные для физического манипулирования данными: хранением их на диске и извлечением по запросу. SQL Server использует клиент-серверную архитектуру и предназначен для создания систем, от средних до больших. Он прекрасно масштабируется и может поддерживать несколько тысяч пользователей, работающих с важными приложениями.</w:t>
      </w:r>
    </w:p>
    <w:p w14:paraId="48BCDF02"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lastRenderedPageBreak/>
        <w:t>Реляционная модель основывается на математических принципах, вытекающих непосредственно из теории множеств и логики предикатов. Эти принципы впервые были применены в области моделирования данных в конце 60-х гг. доктором Е.Ф. Коддом, в то время работавшим в IBM, а впервые опубликованы — в 1970 г. Реляционная модель определяет способ представления данных (структуру данных), методы зашиты данных (целостность данных), а также операции, выполняемые с данными (манипулирование данными).</w:t>
      </w:r>
    </w:p>
    <w:p w14:paraId="10C43E8C" w14:textId="77777777" w:rsidR="00EB4065" w:rsidRPr="00EB4065"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Реляционная модель не единственный метод хранения и манипулирования данными. Существуют альтернативные варианты: иерархическая, сетевая, а также звездообразная модели данных. У каждой из них свои преимущества при решении задач определенного типа.</w:t>
      </w:r>
    </w:p>
    <w:p w14:paraId="37082FB0" w14:textId="47BC0E1B" w:rsidR="00CA6FE0" w:rsidRDefault="00EB4065" w:rsidP="00EB4065">
      <w:pPr>
        <w:pStyle w:val="Standard"/>
        <w:spacing w:beforeLines="40" w:before="96" w:afterLines="40" w:after="96" w:line="360" w:lineRule="auto"/>
        <w:ind w:firstLine="709"/>
        <w:jc w:val="both"/>
        <w:rPr>
          <w:rFonts w:ascii="Times New Roman" w:hAnsi="Times New Roman" w:cs="Times New Roman"/>
          <w:sz w:val="28"/>
          <w:szCs w:val="28"/>
        </w:rPr>
      </w:pPr>
      <w:r w:rsidRPr="00EB4065">
        <w:rPr>
          <w:rFonts w:ascii="Times New Roman" w:hAnsi="Times New Roman" w:cs="Times New Roman"/>
          <w:sz w:val="28"/>
          <w:szCs w:val="28"/>
        </w:rPr>
        <w:t>В общих чертах основные принципы реляционных систем баз данных можно сформулировать так:</w:t>
      </w:r>
    </w:p>
    <w:p w14:paraId="1F307755" w14:textId="77777777" w:rsidR="00EB4065" w:rsidRPr="00730970" w:rsidRDefault="00EB4065" w:rsidP="00EB4065">
      <w:pPr>
        <w:pStyle w:val="Standard"/>
        <w:spacing w:beforeLines="40" w:before="96" w:afterLines="40" w:after="96" w:line="360" w:lineRule="auto"/>
        <w:jc w:val="both"/>
        <w:rPr>
          <w:rFonts w:ascii="Times New Roman" w:eastAsiaTheme="minorHAnsi" w:hAnsi="Times New Roman" w:cs="Times New Roman"/>
          <w:kern w:val="0"/>
          <w:sz w:val="28"/>
          <w:szCs w:val="28"/>
          <w:lang w:eastAsia="en-US" w:bidi="ar-SA"/>
        </w:rPr>
      </w:pPr>
      <w:r w:rsidRPr="00EB4065">
        <w:rPr>
          <w:rFonts w:ascii="Times New Roman" w:hAnsi="Times New Roman" w:cs="Times New Roman"/>
          <w:sz w:val="28"/>
          <w:szCs w:val="28"/>
        </w:rPr>
        <w:t>•</w:t>
      </w:r>
      <w:r w:rsidRPr="00730970">
        <w:rPr>
          <w:rFonts w:ascii="Times New Roman" w:eastAsiaTheme="minorHAnsi" w:hAnsi="Times New Roman" w:cs="Times New Roman"/>
          <w:kern w:val="0"/>
          <w:sz w:val="28"/>
          <w:szCs w:val="28"/>
          <w:lang w:eastAsia="en-US" w:bidi="ar-SA"/>
        </w:rPr>
        <w:tab/>
        <w:t>Все данные на концептуальном уровне представляются в виде упорядоченной организации, определенной в виде строк и столбцов и называемой отношением.</w:t>
      </w:r>
    </w:p>
    <w:p w14:paraId="215EBC4A" w14:textId="77777777" w:rsidR="00EB4065" w:rsidRPr="00730970" w:rsidRDefault="00EB4065" w:rsidP="00EB4065">
      <w:pPr>
        <w:pStyle w:val="Standard"/>
        <w:spacing w:beforeLines="40" w:before="96" w:afterLines="40" w:after="96" w:line="360" w:lineRule="auto"/>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значения являются скалярами. Это означает, что для любой строки и столбца любого отношения существует одно и только одно значение.</w:t>
      </w:r>
    </w:p>
    <w:p w14:paraId="14760C36" w14:textId="1EDC6E78" w:rsidR="00EB4065" w:rsidRPr="00730970" w:rsidRDefault="00EB4065" w:rsidP="00EB4065">
      <w:pPr>
        <w:pStyle w:val="Standard"/>
        <w:spacing w:beforeLines="40" w:before="96" w:afterLines="40" w:after="96" w:line="360" w:lineRule="auto"/>
        <w:jc w:val="both"/>
        <w:rPr>
          <w:rFonts w:ascii="Times New Roman" w:eastAsiaTheme="minorHAnsi" w:hAnsi="Times New Roman" w:cs="Times New Roman"/>
          <w:kern w:val="0"/>
          <w:sz w:val="28"/>
          <w:szCs w:val="28"/>
          <w:lang w:eastAsia="en-US" w:bidi="ar-SA"/>
        </w:rPr>
      </w:pPr>
      <w:r w:rsidRPr="00730970">
        <w:rPr>
          <w:rFonts w:ascii="Times New Roman" w:eastAsiaTheme="minorHAnsi" w:hAnsi="Times New Roman" w:cs="Times New Roman"/>
          <w:kern w:val="0"/>
          <w:sz w:val="28"/>
          <w:szCs w:val="28"/>
          <w:lang w:eastAsia="en-US" w:bidi="ar-SA"/>
        </w:rPr>
        <w:t>•</w:t>
      </w:r>
      <w:r w:rsidRPr="00730970">
        <w:rPr>
          <w:rFonts w:ascii="Times New Roman" w:eastAsiaTheme="minorHAnsi" w:hAnsi="Times New Roman" w:cs="Times New Roman"/>
          <w:kern w:val="0"/>
          <w:sz w:val="28"/>
          <w:szCs w:val="28"/>
          <w:lang w:eastAsia="en-US" w:bidi="ar-SA"/>
        </w:rPr>
        <w:tab/>
        <w:t>Все операции выполняются над целым отношением, и результатом выполнения этих операций также является целое отношение. Этот принцип называется замыканием.</w:t>
      </w:r>
    </w:p>
    <w:p w14:paraId="0CF24738" w14:textId="375EABB8" w:rsidR="00946187"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sidRPr="00374A15">
        <w:rPr>
          <w:rFonts w:ascii="Times New Roman" w:hAnsi="Times New Roman" w:cs="Times New Roman"/>
          <w:sz w:val="28"/>
          <w:szCs w:val="28"/>
        </w:rPr>
        <w:t xml:space="preserve">Принцип замыкания заключается в том, что и базовые таблицы, и результаты операций над ними на концептуальном уровне представляются как отношения. Он позволяет непосредственно использовать результаты одной операции в качестве исходных данных для выполнения другой. </w:t>
      </w:r>
    </w:p>
    <w:p w14:paraId="45EE88D6" w14:textId="0E9F3FB0" w:rsidR="00374A15" w:rsidRDefault="00374A15" w:rsidP="00374A15">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термины, используемые в реляционной теории. </w:t>
      </w:r>
    </w:p>
    <w:p w14:paraId="6AA7BFDE" w14:textId="77777777"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p>
    <w:p w14:paraId="6FC66820" w14:textId="3FD3760D"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lastRenderedPageBreak/>
        <w:t>Сущность — это нечто, о чем нужно хранить информацию в разрабатываемой системе.</w:t>
      </w:r>
    </w:p>
    <w:p w14:paraId="06D6AEC6" w14:textId="4078A7B4" w:rsidR="00374A15" w:rsidRDefault="00374A15" w:rsidP="0033147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Атрибуты. </w:t>
      </w:r>
      <w:r w:rsidRPr="00374A15">
        <w:rPr>
          <w:rFonts w:ascii="Times New Roman" w:hAnsi="Times New Roman" w:cs="Times New Roman"/>
          <w:sz w:val="28"/>
          <w:szCs w:val="28"/>
        </w:rPr>
        <w:t>Атрибуты сущности — это записи об определенных параметрах каждой из сущностей. (сущность Покупатель, атрибуты: фамилия, имя, род деятельности или сущность «Звонок в службу тех</w:t>
      </w:r>
      <w:r w:rsidR="009E56BE">
        <w:rPr>
          <w:rFonts w:ascii="Times New Roman" w:hAnsi="Times New Roman" w:cs="Times New Roman"/>
          <w:sz w:val="28"/>
          <w:szCs w:val="28"/>
        </w:rPr>
        <w:t xml:space="preserve">нической </w:t>
      </w:r>
      <w:r w:rsidRPr="00374A15">
        <w:rPr>
          <w:rFonts w:ascii="Times New Roman" w:hAnsi="Times New Roman" w:cs="Times New Roman"/>
          <w:sz w:val="28"/>
          <w:szCs w:val="28"/>
        </w:rPr>
        <w:t>поддержки», атрибутами являются: кто звонил, когда, вид проблемы, удалось ли решить проблему).</w:t>
      </w:r>
      <w:r w:rsidR="009E56BE">
        <w:rPr>
          <w:rFonts w:ascii="Times New Roman" w:hAnsi="Times New Roman" w:cs="Times New Roman"/>
          <w:sz w:val="28"/>
          <w:szCs w:val="28"/>
        </w:rPr>
        <w:t xml:space="preserve"> </w:t>
      </w:r>
    </w:p>
    <w:p w14:paraId="1D33D1E8" w14:textId="3A9CCB1B" w:rsidR="009E56BE" w:rsidRDefault="009E56BE" w:rsidP="0033147B">
      <w:pPr>
        <w:pStyle w:val="Standard"/>
        <w:spacing w:beforeLines="40" w:before="96" w:afterLines="40" w:after="96" w:line="360" w:lineRule="auto"/>
        <w:ind w:firstLine="709"/>
        <w:jc w:val="both"/>
        <w:rPr>
          <w:rFonts w:ascii="Times New Roman" w:hAnsi="Times New Roman" w:cs="Times New Roman"/>
          <w:sz w:val="28"/>
          <w:szCs w:val="28"/>
        </w:rPr>
      </w:pPr>
      <w:r w:rsidRPr="009E56BE">
        <w:rPr>
          <w:rFonts w:ascii="Times New Roman" w:hAnsi="Times New Roman" w:cs="Times New Roman"/>
          <w:sz w:val="28"/>
          <w:szCs w:val="28"/>
        </w:rPr>
        <w:t>Домен</w:t>
      </w:r>
      <w:r>
        <w:rPr>
          <w:rFonts w:ascii="Times New Roman" w:hAnsi="Times New Roman" w:cs="Times New Roman"/>
          <w:sz w:val="28"/>
          <w:szCs w:val="28"/>
        </w:rPr>
        <w:t>.</w:t>
      </w:r>
      <w:r w:rsidRPr="009E56BE">
        <w:rPr>
          <w:rFonts w:ascii="Times New Roman" w:hAnsi="Times New Roman" w:cs="Times New Roman"/>
          <w:sz w:val="28"/>
          <w:szCs w:val="28"/>
        </w:rPr>
        <w:t xml:space="preserve"> </w:t>
      </w:r>
      <w:r>
        <w:rPr>
          <w:rFonts w:ascii="Times New Roman" w:hAnsi="Times New Roman" w:cs="Times New Roman"/>
          <w:sz w:val="28"/>
          <w:szCs w:val="28"/>
        </w:rPr>
        <w:t xml:space="preserve">Домен </w:t>
      </w:r>
      <w:r w:rsidRPr="009E56BE">
        <w:rPr>
          <w:rFonts w:ascii="Times New Roman" w:hAnsi="Times New Roman" w:cs="Times New Roman"/>
          <w:sz w:val="28"/>
          <w:szCs w:val="28"/>
        </w:rPr>
        <w:t>определяет</w:t>
      </w:r>
      <w:r>
        <w:rPr>
          <w:rFonts w:ascii="Times New Roman" w:hAnsi="Times New Roman" w:cs="Times New Roman"/>
          <w:sz w:val="28"/>
          <w:szCs w:val="28"/>
        </w:rPr>
        <w:t xml:space="preserve"> «</w:t>
      </w:r>
      <w:r w:rsidRPr="009E56BE">
        <w:rPr>
          <w:rFonts w:ascii="Times New Roman" w:hAnsi="Times New Roman" w:cs="Times New Roman"/>
          <w:sz w:val="28"/>
          <w:szCs w:val="28"/>
        </w:rPr>
        <w:t>вид</w:t>
      </w:r>
      <w:r>
        <w:rPr>
          <w:rFonts w:ascii="Times New Roman" w:hAnsi="Times New Roman" w:cs="Times New Roman"/>
          <w:sz w:val="28"/>
          <w:szCs w:val="28"/>
        </w:rPr>
        <w:t xml:space="preserve">» </w:t>
      </w:r>
      <w:r w:rsidRPr="009E56BE">
        <w:rPr>
          <w:rFonts w:ascii="Times New Roman" w:hAnsi="Times New Roman" w:cs="Times New Roman"/>
          <w:sz w:val="28"/>
          <w:szCs w:val="28"/>
        </w:rPr>
        <w:t>данных, которые представляет данный атрибут. Если дать более четкое определение, то домен — это набор всех допустимых значений, которые может содержать данный атрибут.</w:t>
      </w:r>
    </w:p>
    <w:p w14:paraId="2C289510" w14:textId="19951D34" w:rsidR="00D82BF5" w:rsidRDefault="00D82BF5" w:rsidP="0033147B">
      <w:pPr>
        <w:pStyle w:val="Standard"/>
        <w:spacing w:beforeLines="40" w:before="96" w:afterLines="40" w:after="96" w:line="360" w:lineRule="auto"/>
        <w:ind w:firstLine="709"/>
        <w:jc w:val="both"/>
        <w:rPr>
          <w:rFonts w:ascii="Times New Roman" w:hAnsi="Times New Roman" w:cs="Times New Roman"/>
          <w:sz w:val="28"/>
          <w:szCs w:val="28"/>
        </w:rPr>
      </w:pPr>
      <w:r w:rsidRPr="00D82BF5">
        <w:rPr>
          <w:rFonts w:ascii="Times New Roman" w:hAnsi="Times New Roman" w:cs="Times New Roman"/>
          <w:sz w:val="28"/>
          <w:szCs w:val="28"/>
        </w:rPr>
        <w:t>Связи</w:t>
      </w:r>
      <w:r>
        <w:rPr>
          <w:rFonts w:ascii="Times New Roman" w:hAnsi="Times New Roman" w:cs="Times New Roman"/>
          <w:sz w:val="28"/>
          <w:szCs w:val="28"/>
        </w:rPr>
        <w:t xml:space="preserve">. </w:t>
      </w:r>
      <w:r w:rsidRPr="00D82BF5">
        <w:rPr>
          <w:rFonts w:ascii="Times New Roman" w:hAnsi="Times New Roman" w:cs="Times New Roman"/>
          <w:sz w:val="28"/>
          <w:szCs w:val="28"/>
        </w:rPr>
        <w:t>Кроме атрибутов каждой сущности модель данных должна определять связи между сущностями. На концептуальном уровне связи представляют собой простые ассоциации между сущностями.</w:t>
      </w:r>
    </w:p>
    <w:p w14:paraId="080B06AE" w14:textId="77777777" w:rsidR="00630DCB" w:rsidRDefault="006E1A9B" w:rsidP="00630DCB">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принципы </w:t>
      </w:r>
      <w:r w:rsidR="00630DCB">
        <w:rPr>
          <w:rFonts w:ascii="Times New Roman" w:hAnsi="Times New Roman" w:cs="Times New Roman"/>
          <w:sz w:val="28"/>
          <w:szCs w:val="28"/>
        </w:rPr>
        <w:t xml:space="preserve">нормализации реляционных баз данных. </w:t>
      </w:r>
      <w:r w:rsidR="00630DCB" w:rsidRPr="00630DCB">
        <w:rPr>
          <w:rFonts w:ascii="Times New Roman" w:hAnsi="Times New Roman" w:cs="Times New Roman"/>
          <w:sz w:val="28"/>
          <w:szCs w:val="28"/>
        </w:rPr>
        <w:t>Принципы нормализации, являются инструментом контроля структуры данных.</w:t>
      </w:r>
      <w:r w:rsidR="00630DCB">
        <w:rPr>
          <w:rFonts w:ascii="Times New Roman" w:hAnsi="Times New Roman" w:cs="Times New Roman"/>
          <w:sz w:val="28"/>
          <w:szCs w:val="28"/>
        </w:rPr>
        <w:t xml:space="preserve"> </w:t>
      </w:r>
      <w:r w:rsidR="00630DCB" w:rsidRPr="00630DCB">
        <w:rPr>
          <w:rFonts w:ascii="Times New Roman" w:hAnsi="Times New Roman" w:cs="Times New Roman"/>
          <w:sz w:val="28"/>
          <w:szCs w:val="28"/>
        </w:rPr>
        <w:t>Нормальные формы определяют возрастающую строгость правил, которым подчиняются структуры отношений. Мы рассмотрим шесть таких форм. Каждая последующая форма расширяет предыдущую, устраняя при этом возможность возникновения аномалий обновления определенного типа.</w:t>
      </w:r>
      <w:r w:rsidR="00630DCB">
        <w:rPr>
          <w:rFonts w:ascii="Times New Roman" w:hAnsi="Times New Roman" w:cs="Times New Roman"/>
          <w:sz w:val="28"/>
          <w:szCs w:val="28"/>
        </w:rPr>
        <w:t xml:space="preserve"> </w:t>
      </w:r>
    </w:p>
    <w:p w14:paraId="44A1832B" w14:textId="2A0C06E5" w:rsidR="006E1A9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 xml:space="preserve">Нормальные формы не являются руководством для создания </w:t>
      </w:r>
      <w:r>
        <w:rPr>
          <w:rFonts w:ascii="Cambria Math" w:hAnsi="Cambria Math" w:cs="Cambria Math"/>
          <w:sz w:val="28"/>
          <w:szCs w:val="28"/>
        </w:rPr>
        <w:t>«</w:t>
      </w:r>
      <w:r w:rsidRPr="00630DCB">
        <w:rPr>
          <w:rFonts w:ascii="Times New Roman" w:hAnsi="Times New Roman" w:cs="Times New Roman"/>
          <w:sz w:val="28"/>
          <w:szCs w:val="28"/>
        </w:rPr>
        <w:t>правильной</w:t>
      </w:r>
      <w:r>
        <w:rPr>
          <w:rFonts w:ascii="Cambria Math" w:hAnsi="Cambria Math" w:cs="Cambria Math"/>
          <w:sz w:val="28"/>
          <w:szCs w:val="28"/>
        </w:rPr>
        <w:t>»</w:t>
      </w:r>
      <w:r w:rsidRPr="00630DCB">
        <w:rPr>
          <w:rFonts w:ascii="Times New Roman" w:hAnsi="Times New Roman" w:cs="Times New Roman"/>
          <w:sz w:val="28"/>
          <w:szCs w:val="28"/>
        </w:rPr>
        <w:t xml:space="preserve"> модели данных.</w:t>
      </w:r>
      <w:r>
        <w:rPr>
          <w:rFonts w:ascii="Times New Roman" w:hAnsi="Times New Roman" w:cs="Times New Roman"/>
          <w:sz w:val="28"/>
          <w:szCs w:val="28"/>
        </w:rPr>
        <w:t xml:space="preserve"> </w:t>
      </w:r>
      <w:r w:rsidRPr="00630DCB">
        <w:rPr>
          <w:rFonts w:ascii="Times New Roman" w:hAnsi="Times New Roman" w:cs="Times New Roman"/>
          <w:sz w:val="28"/>
          <w:szCs w:val="28"/>
        </w:rPr>
        <w:t>Реляционная модель позволяет различным образом соединять отношения, связывая их через атрибуты. Процесс получения полностью нормализованной модели данных включает в себя устранение избыточности. Для этого отношение, содержащее избыточные данные, разбивают на несколько других отношений. Нужно сделать это так, чтобы получившиеся в результате отношения можно было бы вновь соединить и получить точную копию структуры и данных исходного отношения.</w:t>
      </w:r>
      <w:r>
        <w:rPr>
          <w:rFonts w:ascii="Times New Roman" w:hAnsi="Times New Roman" w:cs="Times New Roman"/>
          <w:sz w:val="28"/>
          <w:szCs w:val="28"/>
        </w:rPr>
        <w:t xml:space="preserve"> </w:t>
      </w:r>
    </w:p>
    <w:p w14:paraId="2A71562F" w14:textId="7279F1C1"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lastRenderedPageBreak/>
        <w:t>Мы знаем, что содержимое отношения — это неупорядоченное множество, состоящее из 0 или более кортежей, и каждый элемент множества кортежей должен быть уникален. В таком случае для любого отношения должна существовать комбинация атрибутов, однозначно определяющая каждый кортеж. Такой набор из одного или более атрибутов называют ключом-кандидатом.</w:t>
      </w:r>
    </w:p>
    <w:p w14:paraId="4B3C5FD7" w14:textId="73BD5AC5"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Может существовать более одного ключа-кандидата, но каждый ключ-кандидат должен однозначно определять каждый кортеж, не только для любого специфического множества кортежей, а для всех возможных кортежей в любой момент времени.</w:t>
      </w:r>
      <w:r>
        <w:rPr>
          <w:rFonts w:ascii="Times New Roman" w:hAnsi="Times New Roman" w:cs="Times New Roman"/>
          <w:sz w:val="28"/>
          <w:szCs w:val="28"/>
        </w:rPr>
        <w:t xml:space="preserve"> </w:t>
      </w:r>
      <w:r w:rsidRPr="00630DCB">
        <w:rPr>
          <w:rFonts w:ascii="Times New Roman" w:hAnsi="Times New Roman" w:cs="Times New Roman"/>
          <w:sz w:val="28"/>
          <w:szCs w:val="28"/>
        </w:rPr>
        <w:t>Обратный принцип тоже верен: если взять два кортежа с одинаковыми значениями ключа-кандидата, то оба этих кортежа должны представлять одну и ту же сущность.</w:t>
      </w:r>
      <w:r>
        <w:rPr>
          <w:rFonts w:ascii="Times New Roman" w:hAnsi="Times New Roman" w:cs="Times New Roman"/>
          <w:sz w:val="28"/>
          <w:szCs w:val="28"/>
        </w:rPr>
        <w:t xml:space="preserve"> </w:t>
      </w:r>
      <w:r w:rsidRPr="00630DCB">
        <w:rPr>
          <w:rFonts w:ascii="Times New Roman" w:hAnsi="Times New Roman" w:cs="Times New Roman"/>
          <w:sz w:val="28"/>
          <w:szCs w:val="28"/>
        </w:rPr>
        <w:t>Однозначная идентификация любого кортежа является непременным требованием к ключу-кандидату. Необходимо досконально понимать специфику предметной области, чтобы правильно определить ключевой набор атрибутов.</w:t>
      </w:r>
    </w:p>
    <w:p w14:paraId="1EEED2FF" w14:textId="19CD1E93" w:rsidR="00630DCB" w:rsidRDefault="00630DCB" w:rsidP="00630DCB">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Первая нормальная форма</w:t>
      </w:r>
      <w:r>
        <w:rPr>
          <w:rFonts w:ascii="Times New Roman" w:hAnsi="Times New Roman" w:cs="Times New Roman"/>
          <w:sz w:val="28"/>
          <w:szCs w:val="28"/>
        </w:rPr>
        <w:t xml:space="preserve">. </w:t>
      </w:r>
      <w:r w:rsidRPr="00630DCB">
        <w:rPr>
          <w:rFonts w:ascii="Times New Roman" w:hAnsi="Times New Roman" w:cs="Times New Roman"/>
          <w:sz w:val="28"/>
          <w:szCs w:val="28"/>
        </w:rPr>
        <w:t>Отношение находится в первой нормальной форме, если домены, в которых определены его атрибуты, являются скалярными величинами. Понятие скалярной величины</w:t>
      </w:r>
      <w:r>
        <w:rPr>
          <w:rFonts w:ascii="Times New Roman" w:hAnsi="Times New Roman" w:cs="Times New Roman"/>
          <w:sz w:val="28"/>
          <w:szCs w:val="28"/>
        </w:rPr>
        <w:t xml:space="preserve"> </w:t>
      </w:r>
      <w:r w:rsidRPr="00630DCB">
        <w:rPr>
          <w:rFonts w:ascii="Times New Roman" w:hAnsi="Times New Roman" w:cs="Times New Roman"/>
          <w:sz w:val="28"/>
          <w:szCs w:val="28"/>
        </w:rPr>
        <w:t>— одновременно самое простое и самое сложное в моделировании данных. Принцип таков: каждый атрибут кортежа должен содержать отдельную величину.</w:t>
      </w:r>
    </w:p>
    <w:p w14:paraId="1FE4DA73" w14:textId="77777777" w:rsidR="00BB5F94" w:rsidRDefault="00630DCB" w:rsidP="00BB5F94">
      <w:pPr>
        <w:pStyle w:val="Standard"/>
        <w:spacing w:beforeLines="40" w:before="96" w:afterLines="40" w:after="96" w:line="360" w:lineRule="auto"/>
        <w:ind w:firstLine="709"/>
        <w:jc w:val="both"/>
        <w:rPr>
          <w:rFonts w:ascii="Times New Roman" w:hAnsi="Times New Roman" w:cs="Times New Roman"/>
          <w:sz w:val="28"/>
          <w:szCs w:val="28"/>
        </w:rPr>
      </w:pPr>
      <w:r w:rsidRPr="00630DCB">
        <w:rPr>
          <w:rFonts w:ascii="Times New Roman" w:hAnsi="Times New Roman" w:cs="Times New Roman"/>
          <w:sz w:val="28"/>
          <w:szCs w:val="28"/>
        </w:rPr>
        <w:t>Вторая нормальная форма</w:t>
      </w:r>
      <w:r>
        <w:rPr>
          <w:rFonts w:ascii="Times New Roman" w:hAnsi="Times New Roman" w:cs="Times New Roman"/>
          <w:sz w:val="28"/>
          <w:szCs w:val="28"/>
        </w:rPr>
        <w:t xml:space="preserve">. </w:t>
      </w:r>
      <w:r w:rsidR="00BB5F94" w:rsidRPr="00BB5F94">
        <w:rPr>
          <w:rFonts w:ascii="Times New Roman" w:hAnsi="Times New Roman" w:cs="Times New Roman"/>
          <w:sz w:val="28"/>
          <w:szCs w:val="28"/>
        </w:rPr>
        <w:t>Отношение находится во второй нормальной форме, если оно находится в первой нормальной форме, и кроме того, все его атрибуты зависят от полного набора атрибутов ключа-кандидата.</w:t>
      </w:r>
    </w:p>
    <w:p w14:paraId="26DC2F1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Третья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Отношение находится в третьей нормальной форме, если оно находится во второй нормальной форме, и кроме того, все не ключевые атрибуты совершенно независимы.</w:t>
      </w:r>
    </w:p>
    <w:p w14:paraId="0ADD42EC" w14:textId="5DFB46E3" w:rsid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Решение, когда и как вводить в модель третью нормальную форму, может приниматься только с учетом семантики строящейся модели (впрочем, как и любое другое решение в ходе построения модели данных). Как правило, </w:t>
      </w:r>
      <w:r w:rsidRPr="00BB5F94">
        <w:rPr>
          <w:rFonts w:ascii="Times New Roman" w:hAnsi="Times New Roman" w:cs="Times New Roman"/>
          <w:sz w:val="28"/>
          <w:szCs w:val="28"/>
        </w:rPr>
        <w:lastRenderedPageBreak/>
        <w:t xml:space="preserve">отдельные отношения проектируются только для моделирования наиболее важных сущностей предметной области, или когда предполагается частое изменение каких-то данных, или когда вы получаете в результате создания конкретного отношения серьезные технологические выгоды. </w:t>
      </w:r>
    </w:p>
    <w:p w14:paraId="2A9ED070"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w:t>
      </w:r>
      <w:r>
        <w:rPr>
          <w:rFonts w:ascii="Times New Roman" w:hAnsi="Times New Roman" w:cs="Times New Roman"/>
          <w:sz w:val="28"/>
          <w:szCs w:val="28"/>
        </w:rPr>
        <w:t xml:space="preserve"> </w:t>
      </w:r>
      <w:r w:rsidRPr="00BB5F94">
        <w:rPr>
          <w:rFonts w:ascii="Times New Roman" w:hAnsi="Times New Roman" w:cs="Times New Roman"/>
          <w:sz w:val="28"/>
          <w:szCs w:val="28"/>
        </w:rPr>
        <w:t xml:space="preserve">Нормальная форма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 xml:space="preserve">-Кодда рассматривается как вариант третьей нормальной формы. Она имеет дело со специальной разновидностью отношений, для которых существует несколько ключей-кандидатов. Фактически, чтобы применять нормализацию по </w:t>
      </w:r>
      <w:proofErr w:type="spellStart"/>
      <w:r w:rsidRPr="00BB5F94">
        <w:rPr>
          <w:rFonts w:ascii="Times New Roman" w:hAnsi="Times New Roman" w:cs="Times New Roman"/>
          <w:sz w:val="28"/>
          <w:szCs w:val="28"/>
        </w:rPr>
        <w:t>Бойсу</w:t>
      </w:r>
      <w:proofErr w:type="spellEnd"/>
      <w:r w:rsidRPr="00BB5F94">
        <w:rPr>
          <w:rFonts w:ascii="Times New Roman" w:hAnsi="Times New Roman" w:cs="Times New Roman"/>
          <w:sz w:val="28"/>
          <w:szCs w:val="28"/>
        </w:rPr>
        <w:t>-Кодду, нужно сочетание нескольких условий:</w:t>
      </w:r>
    </w:p>
    <w:p w14:paraId="29AF22DE"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отношение должно иметь не менее двух ключей-кандидатов;</w:t>
      </w:r>
    </w:p>
    <w:p w14:paraId="3ED971BF"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по крайней мере два ключа-кандидата должны быть составными;</w:t>
      </w:r>
    </w:p>
    <w:p w14:paraId="36ED70B9" w14:textId="77777777" w:rsidR="00BB5F94" w:rsidRPr="00BB5F94" w:rsidRDefault="00BB5F94" w:rsidP="00BB5F94">
      <w:pPr>
        <w:pStyle w:val="Standard"/>
        <w:spacing w:beforeLines="40" w:before="96" w:afterLines="40" w:after="96" w:line="360" w:lineRule="auto"/>
        <w:ind w:firstLine="709"/>
        <w:jc w:val="both"/>
        <w:rPr>
          <w:rFonts w:ascii="Times New Roman" w:hAnsi="Times New Roman" w:cs="Times New Roman"/>
          <w:sz w:val="28"/>
          <w:szCs w:val="28"/>
        </w:rPr>
      </w:pPr>
      <w:r w:rsidRPr="00BB5F94">
        <w:rPr>
          <w:rFonts w:ascii="Times New Roman" w:hAnsi="Times New Roman" w:cs="Times New Roman"/>
          <w:sz w:val="28"/>
          <w:szCs w:val="28"/>
        </w:rPr>
        <w:t>•</w:t>
      </w:r>
      <w:r w:rsidRPr="00BB5F94">
        <w:rPr>
          <w:rFonts w:ascii="Times New Roman" w:hAnsi="Times New Roman" w:cs="Times New Roman"/>
          <w:sz w:val="28"/>
          <w:szCs w:val="28"/>
        </w:rPr>
        <w:tab/>
        <w:t>ключи-кандидаты должны иметь перекрывающиеся атрибуты.</w:t>
      </w:r>
    </w:p>
    <w:p w14:paraId="7B1EA04A" w14:textId="2ECA88B4" w:rsidR="005E0ED6" w:rsidRPr="005E0ED6" w:rsidRDefault="00BB5F94" w:rsidP="005E0ED6">
      <w:pPr>
        <w:pStyle w:val="Standard"/>
        <w:spacing w:beforeLines="40" w:before="96" w:afterLines="40" w:after="96" w:line="360" w:lineRule="auto"/>
        <w:ind w:firstLine="708"/>
        <w:jc w:val="both"/>
        <w:rPr>
          <w:rFonts w:ascii="Times New Roman" w:hAnsi="Times New Roman" w:cs="Times New Roman"/>
          <w:sz w:val="28"/>
          <w:szCs w:val="28"/>
        </w:rPr>
      </w:pPr>
      <w:r w:rsidRPr="00BB5F94">
        <w:rPr>
          <w:rFonts w:ascii="Times New Roman" w:hAnsi="Times New Roman" w:cs="Times New Roman"/>
          <w:sz w:val="28"/>
          <w:szCs w:val="28"/>
        </w:rPr>
        <w:t>Четвертая нормальная форма</w:t>
      </w:r>
      <w:r>
        <w:rPr>
          <w:rFonts w:ascii="Times New Roman" w:hAnsi="Times New Roman" w:cs="Times New Roman"/>
          <w:sz w:val="28"/>
          <w:szCs w:val="28"/>
        </w:rPr>
        <w:t xml:space="preserve">. </w:t>
      </w:r>
      <w:r w:rsidRPr="00BB5F94">
        <w:rPr>
          <w:rFonts w:ascii="Times New Roman" w:hAnsi="Times New Roman" w:cs="Times New Roman"/>
          <w:sz w:val="28"/>
          <w:szCs w:val="28"/>
        </w:rPr>
        <w:t>Четвертая нормальная форма подводит теоретическую базу под интуитивно очевидный принцип: независимые повторяющиеся группы данных не следует размещать в одном и том же отношении.</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Упрощенно, нормализация до четвертой нормальной формы состоит в выделении многозначных зависимостей в разные отношения.</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 xml:space="preserve">Формально отношение находится в четвертой нормальной форме, если оно находится в нормальной форме </w:t>
      </w:r>
      <w:proofErr w:type="spellStart"/>
      <w:r w:rsidRPr="00BB5F94">
        <w:rPr>
          <w:rFonts w:ascii="Times New Roman" w:hAnsi="Times New Roman" w:cs="Times New Roman"/>
          <w:sz w:val="28"/>
          <w:szCs w:val="28"/>
        </w:rPr>
        <w:t>Бойса</w:t>
      </w:r>
      <w:proofErr w:type="spellEnd"/>
      <w:r w:rsidRPr="00BB5F94">
        <w:rPr>
          <w:rFonts w:ascii="Times New Roman" w:hAnsi="Times New Roman" w:cs="Times New Roman"/>
          <w:sz w:val="28"/>
          <w:szCs w:val="28"/>
        </w:rPr>
        <w:t>-Кодда, и кроме того, все многозначные зависимости являются также функциональными зависимостями от ключей-кандидатов.</w:t>
      </w:r>
      <w:r w:rsidR="005E0ED6">
        <w:rPr>
          <w:rFonts w:ascii="Times New Roman" w:hAnsi="Times New Roman" w:cs="Times New Roman"/>
          <w:sz w:val="28"/>
          <w:szCs w:val="28"/>
        </w:rPr>
        <w:t xml:space="preserve"> </w:t>
      </w:r>
      <w:r w:rsidRPr="00BB5F94">
        <w:rPr>
          <w:rFonts w:ascii="Times New Roman" w:hAnsi="Times New Roman" w:cs="Times New Roman"/>
          <w:sz w:val="28"/>
          <w:szCs w:val="28"/>
        </w:rPr>
        <w:t>Приведение отношения к четвертой нормальной форме актуально, только если между атрибутами существуют многозначные связи.</w:t>
      </w:r>
    </w:p>
    <w:p w14:paraId="1691CB6D" w14:textId="093693C9" w:rsidR="005E0ED6" w:rsidRDefault="005E0ED6" w:rsidP="005E0ED6">
      <w:pPr>
        <w:pStyle w:val="Standard"/>
        <w:spacing w:beforeLines="40" w:before="96" w:afterLines="40" w:after="96" w:line="360" w:lineRule="auto"/>
        <w:ind w:firstLine="708"/>
        <w:jc w:val="both"/>
        <w:rPr>
          <w:rFonts w:ascii="Times New Roman" w:hAnsi="Times New Roman" w:cs="Times New Roman"/>
          <w:sz w:val="28"/>
          <w:szCs w:val="28"/>
        </w:rPr>
      </w:pPr>
      <w:r w:rsidRPr="005E0ED6">
        <w:rPr>
          <w:rFonts w:ascii="Times New Roman" w:hAnsi="Times New Roman" w:cs="Times New Roman"/>
          <w:sz w:val="28"/>
          <w:szCs w:val="28"/>
        </w:rPr>
        <w:t>Пятая нормальная форма</w:t>
      </w:r>
      <w:r>
        <w:rPr>
          <w:rFonts w:ascii="Times New Roman" w:hAnsi="Times New Roman" w:cs="Times New Roman"/>
          <w:sz w:val="28"/>
          <w:szCs w:val="28"/>
        </w:rPr>
        <w:t xml:space="preserve">. </w:t>
      </w:r>
      <w:r w:rsidRPr="005E0ED6">
        <w:rPr>
          <w:rFonts w:ascii="Times New Roman" w:hAnsi="Times New Roman" w:cs="Times New Roman"/>
          <w:sz w:val="28"/>
          <w:szCs w:val="28"/>
        </w:rPr>
        <w:t>Пятая нормальная форма имеет дело с чрезвычайно редко встречающимся случаем зависимостей соединения. Зависимости соединения подчиняются следующему принципу:</w:t>
      </w:r>
      <w:r>
        <w:rPr>
          <w:rFonts w:ascii="Times New Roman" w:hAnsi="Times New Roman" w:cs="Times New Roman"/>
          <w:sz w:val="28"/>
          <w:szCs w:val="28"/>
        </w:rPr>
        <w:t xml:space="preserve"> «</w:t>
      </w:r>
      <w:r w:rsidRPr="005E0ED6">
        <w:rPr>
          <w:rFonts w:ascii="Times New Roman" w:hAnsi="Times New Roman" w:cs="Times New Roman"/>
          <w:sz w:val="28"/>
          <w:szCs w:val="28"/>
        </w:rPr>
        <w:t>Если сущность 1 зависит от сущности 2, сущность 2 зависит от сущности 3, а сущность 3 в свою очередь зависит от сущности 1, то все три сущности обязательно должны входить в один и тот же кортеж</w:t>
      </w:r>
      <w:r>
        <w:rPr>
          <w:rFonts w:ascii="Cambria Math" w:hAnsi="Cambria Math" w:cs="Cambria Math"/>
          <w:sz w:val="28"/>
          <w:szCs w:val="28"/>
        </w:rPr>
        <w:t>»</w:t>
      </w:r>
      <w:r w:rsidRPr="005E0ED6">
        <w:rPr>
          <w:rFonts w:ascii="Times New Roman" w:hAnsi="Times New Roman" w:cs="Times New Roman"/>
          <w:sz w:val="28"/>
          <w:szCs w:val="28"/>
        </w:rPr>
        <w:t>.</w:t>
      </w:r>
    </w:p>
    <w:p w14:paraId="0DD0347A" w14:textId="2385CD35" w:rsidR="000A2244" w:rsidRDefault="000A2244" w:rsidP="005E0ED6">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lastRenderedPageBreak/>
        <w:t xml:space="preserve">Ранее </w:t>
      </w:r>
      <w:r>
        <w:rPr>
          <w:rFonts w:ascii="Times New Roman" w:hAnsi="Times New Roman" w:cs="Times New Roman"/>
          <w:sz w:val="28"/>
          <w:szCs w:val="28"/>
        </w:rPr>
        <w:t xml:space="preserve">был </w:t>
      </w:r>
      <w:r w:rsidRPr="000A2244">
        <w:rPr>
          <w:rFonts w:ascii="Times New Roman" w:hAnsi="Times New Roman" w:cs="Times New Roman"/>
          <w:sz w:val="28"/>
          <w:szCs w:val="28"/>
        </w:rPr>
        <w:t>подробно рассмотрен процесс нормализации модели данных. Суть этого процесса — в анализе сущностей предметной области для моделирования отношений, охватывающих все относящиеся к ним данные. Но отношения составляют лишь определенную часть модели данных. Ее другая неотъемлемая часть — связи между отношениями и ограничения, налагаемые на эти связи.</w:t>
      </w:r>
    </w:p>
    <w:p w14:paraId="0BD1D069" w14:textId="64EEBB7F" w:rsidR="0035130A" w:rsidRDefault="000A2244" w:rsidP="00286D70">
      <w:pPr>
        <w:pStyle w:val="Standard"/>
        <w:spacing w:beforeLines="40" w:before="96" w:afterLines="40" w:after="96" w:line="360" w:lineRule="auto"/>
        <w:ind w:firstLine="708"/>
        <w:jc w:val="both"/>
        <w:rPr>
          <w:rFonts w:ascii="Times New Roman" w:hAnsi="Times New Roman" w:cs="Times New Roman"/>
          <w:sz w:val="28"/>
          <w:szCs w:val="28"/>
        </w:rPr>
      </w:pPr>
      <w:r w:rsidRPr="000A2244">
        <w:rPr>
          <w:rFonts w:ascii="Times New Roman" w:hAnsi="Times New Roman" w:cs="Times New Roman"/>
          <w:sz w:val="28"/>
          <w:szCs w:val="28"/>
        </w:rPr>
        <w:t>Сущности, между которыми существуют связи, называются «участниками», а число участников связи — «размерностью» связи. Большинство связей между сущностями — это двойные связи, то есть такие, в которых участвуют две сущности. Встречаются также унарные связи (в которых сущность связана сама с собой) и тройные связи (в которых участвуют три сущности).</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w:t>
      </w:r>
      <w:r>
        <w:rPr>
          <w:rFonts w:ascii="Times New Roman" w:hAnsi="Times New Roman" w:cs="Times New Roman"/>
          <w:sz w:val="28"/>
          <w:szCs w:val="28"/>
        </w:rPr>
        <w:t xml:space="preserve"> </w:t>
      </w:r>
      <w:r w:rsidRPr="000A2244">
        <w:rPr>
          <w:rFonts w:ascii="Times New Roman" w:hAnsi="Times New Roman" w:cs="Times New Roman"/>
          <w:sz w:val="28"/>
          <w:szCs w:val="28"/>
        </w:rPr>
        <w:t>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Участие каждой сущности в связи бывает «полным» или «частичным», в зависимости оттого, может ли эта сущность существовать, если данная связь не определена.</w:t>
      </w:r>
      <w:r>
        <w:rPr>
          <w:rFonts w:ascii="Times New Roman" w:hAnsi="Times New Roman" w:cs="Times New Roman"/>
          <w:sz w:val="28"/>
          <w:szCs w:val="28"/>
        </w:rPr>
        <w:t xml:space="preserve"> </w:t>
      </w:r>
      <w:r w:rsidRPr="000A2244">
        <w:rPr>
          <w:rFonts w:ascii="Times New Roman" w:hAnsi="Times New Roman" w:cs="Times New Roman"/>
          <w:sz w:val="28"/>
          <w:szCs w:val="28"/>
        </w:rPr>
        <w:t>Связи можно классифицировать одним из трех возможных способов: как «полные» или «частичные», «необязательные» или «обязательные», а также в терминах «слабых» и</w:t>
      </w:r>
      <w:r>
        <w:rPr>
          <w:rFonts w:ascii="Times New Roman" w:hAnsi="Times New Roman" w:cs="Times New Roman"/>
          <w:sz w:val="28"/>
          <w:szCs w:val="28"/>
        </w:rPr>
        <w:t xml:space="preserve"> </w:t>
      </w:r>
      <w:r w:rsidRPr="000A2244">
        <w:rPr>
          <w:rFonts w:ascii="Times New Roman" w:hAnsi="Times New Roman" w:cs="Times New Roman"/>
          <w:sz w:val="28"/>
          <w:szCs w:val="28"/>
        </w:rPr>
        <w:t>«обычных» сущностей.</w:t>
      </w:r>
    </w:p>
    <w:p w14:paraId="359BF445" w14:textId="77777777" w:rsidR="00BA780B" w:rsidRPr="005E13E8" w:rsidRDefault="00BA780B" w:rsidP="00286D70">
      <w:pPr>
        <w:pStyle w:val="Standard"/>
        <w:spacing w:beforeLines="40" w:before="96" w:afterLines="40" w:after="96" w:line="360" w:lineRule="auto"/>
        <w:ind w:firstLine="708"/>
        <w:jc w:val="both"/>
        <w:rPr>
          <w:rFonts w:ascii="Times New Roman" w:hAnsi="Times New Roman" w:cs="Times New Roman"/>
          <w:sz w:val="28"/>
          <w:szCs w:val="28"/>
        </w:rPr>
      </w:pPr>
    </w:p>
    <w:p w14:paraId="4ABF7FB2" w14:textId="17121D61" w:rsidR="00D01AB5" w:rsidRPr="005E13E8" w:rsidRDefault="00D01AB5" w:rsidP="004914DC">
      <w:pPr>
        <w:pStyle w:val="2"/>
        <w:numPr>
          <w:ilvl w:val="1"/>
          <w:numId w:val="13"/>
        </w:numPr>
        <w:spacing w:line="360" w:lineRule="auto"/>
        <w:rPr>
          <w:rFonts w:cs="Times New Roman"/>
        </w:rPr>
      </w:pPr>
      <w:bookmarkStart w:id="335"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35"/>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4914DC">
      <w:pPr>
        <w:pStyle w:val="a8"/>
        <w:numPr>
          <w:ilvl w:val="0"/>
          <w:numId w:val="16"/>
        </w:numPr>
        <w:spacing w:line="360" w:lineRule="auto"/>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4914DC">
      <w:pPr>
        <w:pStyle w:val="a8"/>
        <w:numPr>
          <w:ilvl w:val="0"/>
          <w:numId w:val="16"/>
        </w:numPr>
        <w:spacing w:line="360" w:lineRule="auto"/>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4914DC">
      <w:pPr>
        <w:pStyle w:val="a8"/>
        <w:numPr>
          <w:ilvl w:val="0"/>
          <w:numId w:val="16"/>
        </w:numPr>
        <w:spacing w:line="360" w:lineRule="auto"/>
      </w:pPr>
      <w:r w:rsidRPr="005E13E8">
        <w:t xml:space="preserve">Модификация (англ. </w:t>
      </w:r>
      <w:proofErr w:type="spellStart"/>
      <w:r w:rsidRPr="005E13E8">
        <w:t>update</w:t>
      </w:r>
      <w:proofErr w:type="spellEnd"/>
      <w:r w:rsidRPr="005E13E8">
        <w:t xml:space="preserve">), </w:t>
      </w:r>
    </w:p>
    <w:p w14:paraId="6BCE73FD" w14:textId="0B10DDFD" w:rsidR="00D01AB5" w:rsidRDefault="00D01AB5" w:rsidP="004914DC">
      <w:pPr>
        <w:pStyle w:val="a8"/>
        <w:numPr>
          <w:ilvl w:val="0"/>
          <w:numId w:val="16"/>
        </w:numPr>
        <w:spacing w:line="360" w:lineRule="auto"/>
      </w:pPr>
      <w:r w:rsidRPr="005E13E8">
        <w:t xml:space="preserve">Удаление (англ. </w:t>
      </w:r>
      <w:proofErr w:type="spellStart"/>
      <w:r w:rsidRPr="005E13E8">
        <w:t>delete</w:t>
      </w:r>
      <w:proofErr w:type="spellEnd"/>
      <w:r w:rsidRPr="005E13E8">
        <w:t xml:space="preserve">). </w:t>
      </w:r>
    </w:p>
    <w:p w14:paraId="2120F287" w14:textId="77777777" w:rsidR="00FF1796" w:rsidRPr="005E13E8" w:rsidRDefault="00FF1796" w:rsidP="00FF1796">
      <w:pPr>
        <w:spacing w:line="360" w:lineRule="auto"/>
      </w:pPr>
    </w:p>
    <w:p w14:paraId="7E97BE77" w14:textId="77777777" w:rsidR="00755291" w:rsidRPr="005E13E8" w:rsidRDefault="00D01AB5" w:rsidP="00264967">
      <w:pPr>
        <w:spacing w:line="360" w:lineRule="auto"/>
        <w:ind w:firstLine="360"/>
        <w:jc w:val="both"/>
      </w:pPr>
      <w:r w:rsidRPr="005E13E8">
        <w:lastRenderedPageBreak/>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C419BC6" w:rsidR="00B5568B" w:rsidRPr="00F9390D" w:rsidRDefault="00B5568B" w:rsidP="00EB33B4">
      <w:pPr>
        <w:spacing w:line="360" w:lineRule="auto"/>
        <w:ind w:firstLine="360"/>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128FE3C2" w14:textId="77777777" w:rsidR="008D4699" w:rsidRPr="005E13E8" w:rsidRDefault="008D4699" w:rsidP="008D4699">
      <w:pPr>
        <w:spacing w:line="360" w:lineRule="auto"/>
      </w:pPr>
      <w:commentRangeStart w:id="336"/>
      <w:commentRangeStart w:id="337"/>
      <w:r w:rsidRPr="005E13E8">
        <w:t>Листинг 1</w:t>
      </w:r>
      <w:r>
        <w:t xml:space="preserve"> — </w:t>
      </w:r>
      <w:r w:rsidRPr="005E13E8">
        <w:t>Примеры запросов на добавление записи</w:t>
      </w:r>
      <w:commentRangeEnd w:id="336"/>
      <w:r>
        <w:rPr>
          <w:rStyle w:val="ad"/>
        </w:rPr>
        <w:commentReference w:id="336"/>
      </w:r>
      <w:commentRangeEnd w:id="337"/>
      <w:r w:rsidR="004472C1">
        <w:rPr>
          <w:rStyle w:val="ad"/>
        </w:rPr>
        <w:commentReference w:id="337"/>
      </w:r>
    </w:p>
    <w:p w14:paraId="465E0950"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p>
    <w:p w14:paraId="05D80594"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VALUES (value1, value2, value3, ...);</w:t>
      </w:r>
    </w:p>
    <w:p w14:paraId="703E5429" w14:textId="77777777"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8D4699">
        <w:rPr>
          <w:rFonts w:ascii="Courier New" w:hAnsi="Courier New" w:cs="Courier New"/>
          <w:szCs w:val="28"/>
          <w:lang w:val="en-US"/>
        </w:rPr>
        <w:t xml:space="preserve">INSERT INTO </w:t>
      </w:r>
      <w:proofErr w:type="spellStart"/>
      <w:r w:rsidRPr="008D4699">
        <w:rPr>
          <w:rFonts w:ascii="Courier New" w:hAnsi="Courier New" w:cs="Courier New"/>
          <w:szCs w:val="28"/>
          <w:lang w:val="en-US"/>
        </w:rPr>
        <w:t>table_name</w:t>
      </w:r>
      <w:proofErr w:type="spellEnd"/>
      <w:r w:rsidRPr="008D4699">
        <w:rPr>
          <w:rFonts w:ascii="Courier New" w:hAnsi="Courier New" w:cs="Courier New"/>
          <w:szCs w:val="28"/>
          <w:lang w:val="en-US"/>
        </w:rPr>
        <w:t xml:space="preserve"> (column1, column2, column3, ...)</w:t>
      </w:r>
    </w:p>
    <w:p w14:paraId="54146D47" w14:textId="02B13CD6" w:rsidR="00DB789D" w:rsidRPr="008D4699"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8D4699">
        <w:rPr>
          <w:rFonts w:ascii="Courier New" w:hAnsi="Courier New" w:cs="Courier New"/>
          <w:szCs w:val="28"/>
          <w:lang w:val="en-US"/>
        </w:rPr>
        <w:t>VALUES</w:t>
      </w:r>
      <w:r w:rsidRPr="008D4699">
        <w:rPr>
          <w:rFonts w:ascii="Courier New" w:hAnsi="Courier New" w:cs="Courier New"/>
          <w:szCs w:val="28"/>
        </w:rPr>
        <w:t xml:space="preserve"> (</w:t>
      </w:r>
      <w:r w:rsidRPr="008D4699">
        <w:rPr>
          <w:rFonts w:ascii="Courier New" w:hAnsi="Courier New" w:cs="Courier New"/>
          <w:szCs w:val="28"/>
          <w:lang w:val="en-US"/>
        </w:rPr>
        <w:t>value</w:t>
      </w:r>
      <w:r w:rsidRPr="008D4699">
        <w:rPr>
          <w:rFonts w:ascii="Courier New" w:hAnsi="Courier New" w:cs="Courier New"/>
          <w:szCs w:val="28"/>
        </w:rPr>
        <w:t xml:space="preserve">1, </w:t>
      </w:r>
      <w:r w:rsidRPr="008D4699">
        <w:rPr>
          <w:rFonts w:ascii="Courier New" w:hAnsi="Courier New" w:cs="Courier New"/>
          <w:szCs w:val="28"/>
          <w:lang w:val="en-US"/>
        </w:rPr>
        <w:t>value</w:t>
      </w:r>
      <w:r w:rsidRPr="008D4699">
        <w:rPr>
          <w:rFonts w:ascii="Courier New" w:hAnsi="Courier New" w:cs="Courier New"/>
          <w:szCs w:val="28"/>
        </w:rPr>
        <w:t xml:space="preserve">2, </w:t>
      </w:r>
      <w:r w:rsidRPr="008D4699">
        <w:rPr>
          <w:rFonts w:ascii="Courier New" w:hAnsi="Courier New" w:cs="Courier New"/>
          <w:szCs w:val="28"/>
          <w:lang w:val="en-US"/>
        </w:rPr>
        <w:t>value</w:t>
      </w:r>
      <w:r w:rsidRPr="008D4699">
        <w:rPr>
          <w:rFonts w:ascii="Courier New" w:hAnsi="Courier New" w:cs="Courier New"/>
          <w:szCs w:val="28"/>
        </w:rPr>
        <w:t>3, ...);</w:t>
      </w:r>
    </w:p>
    <w:p w14:paraId="53D0F690" w14:textId="77777777" w:rsidR="008D4699" w:rsidRPr="00F9390D" w:rsidRDefault="008D4699" w:rsidP="00EB33B4">
      <w:pPr>
        <w:spacing w:line="360" w:lineRule="auto"/>
        <w:ind w:firstLine="360"/>
        <w:jc w:val="both"/>
      </w:pPr>
    </w:p>
    <w:p w14:paraId="60AB634D" w14:textId="648B15C9" w:rsidR="00B5568B" w:rsidRDefault="00B5568B" w:rsidP="00EB33B4">
      <w:pPr>
        <w:spacing w:line="360" w:lineRule="auto"/>
        <w:ind w:firstLine="360"/>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46CFB595" w14:textId="2975EEBF" w:rsidR="00B36892" w:rsidRPr="005E13E8" w:rsidRDefault="00B36892" w:rsidP="00CA06AB">
      <w:pPr>
        <w:spacing w:line="360" w:lineRule="auto"/>
      </w:pPr>
      <w:r w:rsidRPr="005E13E8">
        <w:t>Листинг 2</w:t>
      </w:r>
      <w:r>
        <w:t xml:space="preserve"> — </w:t>
      </w:r>
      <w:r w:rsidRPr="005E13E8">
        <w:t>Пример запроса вывода данных</w:t>
      </w:r>
    </w:p>
    <w:p w14:paraId="3337E3A4" w14:textId="4B4183D9" w:rsidR="003A4470" w:rsidRPr="000B733D"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0B733D">
        <w:rPr>
          <w:rFonts w:ascii="Courier New" w:hAnsi="Courier New" w:cs="Courier New"/>
          <w:szCs w:val="28"/>
          <w:lang w:val="en-US"/>
        </w:rPr>
        <w:t>SELECT</w:t>
      </w:r>
      <w:r w:rsidRPr="000B733D">
        <w:rPr>
          <w:rFonts w:ascii="Courier New" w:hAnsi="Courier New" w:cs="Courier New"/>
          <w:szCs w:val="28"/>
        </w:rPr>
        <w:t xml:space="preserve"> * </w:t>
      </w:r>
      <w:r w:rsidRPr="000B733D">
        <w:rPr>
          <w:rFonts w:ascii="Courier New" w:hAnsi="Courier New" w:cs="Courier New"/>
          <w:szCs w:val="28"/>
          <w:lang w:val="en-US"/>
        </w:rPr>
        <w:t>FROM</w:t>
      </w:r>
      <w:r w:rsidRPr="000B733D">
        <w:rPr>
          <w:rFonts w:ascii="Courier New" w:hAnsi="Courier New" w:cs="Courier New"/>
          <w:szCs w:val="28"/>
        </w:rPr>
        <w:t xml:space="preserve"> </w:t>
      </w:r>
      <w:r w:rsidR="00DF7F6A" w:rsidRPr="000B733D">
        <w:rPr>
          <w:rFonts w:ascii="Courier New" w:hAnsi="Courier New" w:cs="Courier New"/>
          <w:szCs w:val="28"/>
          <w:lang w:val="en-US"/>
        </w:rPr>
        <w:t>table</w:t>
      </w:r>
      <w:r w:rsidR="00DF7F6A" w:rsidRPr="000B733D">
        <w:rPr>
          <w:rFonts w:ascii="Courier New" w:hAnsi="Courier New" w:cs="Courier New"/>
          <w:szCs w:val="28"/>
        </w:rPr>
        <w:t>_</w:t>
      </w:r>
      <w:r w:rsidR="00DF7F6A" w:rsidRPr="000B733D">
        <w:rPr>
          <w:rFonts w:ascii="Courier New" w:hAnsi="Courier New" w:cs="Courier New"/>
          <w:szCs w:val="28"/>
          <w:lang w:val="en-US"/>
        </w:rPr>
        <w:t>name</w:t>
      </w:r>
    </w:p>
    <w:p w14:paraId="5D9E5FBB" w14:textId="40BB17C1" w:rsidR="00B5568B" w:rsidRPr="005E13E8" w:rsidRDefault="00B5568B" w:rsidP="006E2B48">
      <w:pPr>
        <w:spacing w:line="360" w:lineRule="auto"/>
        <w:ind w:firstLine="360"/>
        <w:jc w:val="center"/>
      </w:pPr>
    </w:p>
    <w:p w14:paraId="1FCB5E81" w14:textId="276BAA91" w:rsidR="00B5568B" w:rsidRDefault="00B5568B" w:rsidP="00EB33B4">
      <w:pPr>
        <w:spacing w:line="360" w:lineRule="auto"/>
        <w:ind w:firstLine="360"/>
        <w:jc w:val="both"/>
      </w:pPr>
      <w:r w:rsidRPr="005E13E8">
        <w:lastRenderedPageBreak/>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687B4D26" w14:textId="11DEE29C" w:rsidR="00CA06AB" w:rsidRPr="005E13E8" w:rsidRDefault="00CA06AB" w:rsidP="00CA06AB">
      <w:pPr>
        <w:spacing w:line="360" w:lineRule="auto"/>
      </w:pPr>
      <w:r w:rsidRPr="005E13E8">
        <w:t>Листинг 3</w:t>
      </w:r>
      <w:r>
        <w:t xml:space="preserve"> — </w:t>
      </w:r>
      <w:r w:rsidRPr="005E13E8">
        <w:t>Пример запроса вывода данных с условием</w:t>
      </w:r>
    </w:p>
    <w:p w14:paraId="0A4E1E78" w14:textId="672CDF9F" w:rsidR="00920F43" w:rsidRPr="00647701"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SELECT * FROM </w:t>
      </w:r>
      <w:proofErr w:type="spellStart"/>
      <w:r w:rsidR="00DF7F6A" w:rsidRPr="00647701">
        <w:rPr>
          <w:rFonts w:ascii="Courier New" w:hAnsi="Courier New" w:cs="Courier New"/>
          <w:szCs w:val="28"/>
          <w:lang w:val="en-US"/>
        </w:rPr>
        <w:t>table_name</w:t>
      </w:r>
      <w:proofErr w:type="spellEnd"/>
    </w:p>
    <w:p w14:paraId="528B62CD" w14:textId="71F395F7" w:rsidR="00920F43" w:rsidRPr="00647701" w:rsidRDefault="00920F43" w:rsidP="00CA06A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WHERE NAME LIKE ‘%a’</w:t>
      </w:r>
    </w:p>
    <w:p w14:paraId="0EC6AD2B" w14:textId="77777777" w:rsidR="00CA06AB" w:rsidRPr="001220C9" w:rsidRDefault="00CA06AB" w:rsidP="00CA06AB">
      <w:pPr>
        <w:spacing w:line="360" w:lineRule="auto"/>
        <w:ind w:firstLine="360"/>
        <w:jc w:val="both"/>
        <w:rPr>
          <w:lang w:val="en-US"/>
        </w:rPr>
      </w:pPr>
    </w:p>
    <w:p w14:paraId="73157FB5" w14:textId="3FFA5D66" w:rsidR="00B5568B" w:rsidRDefault="00B5568B" w:rsidP="00CA06AB">
      <w:pPr>
        <w:spacing w:line="360" w:lineRule="auto"/>
        <w:ind w:firstLine="360"/>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02DDEB86" w14:textId="6BB0489B" w:rsidR="00A1698C" w:rsidRPr="005E13E8" w:rsidRDefault="00A1698C" w:rsidP="00A1698C">
      <w:pPr>
        <w:spacing w:line="360" w:lineRule="auto"/>
      </w:pPr>
      <w:r w:rsidRPr="005E13E8">
        <w:t>Листинг 4</w:t>
      </w:r>
      <w:r>
        <w:t xml:space="preserve"> — </w:t>
      </w:r>
      <w:r w:rsidRPr="005E13E8">
        <w:t>Примеры запроса на обновление</w:t>
      </w:r>
    </w:p>
    <w:p w14:paraId="327798EF" w14:textId="6F13BDD2" w:rsidR="00EC6F70" w:rsidRPr="001220C9"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UPDATE</w:t>
      </w:r>
      <w:r w:rsidRPr="001220C9">
        <w:rPr>
          <w:rFonts w:ascii="Courier New" w:hAnsi="Courier New" w:cs="Courier New"/>
          <w:szCs w:val="28"/>
          <w:lang w:val="en-US"/>
        </w:rPr>
        <w:t xml:space="preserve"> </w:t>
      </w:r>
      <w:proofErr w:type="spellStart"/>
      <w:r w:rsidR="00DF7F6A" w:rsidRPr="00647701">
        <w:rPr>
          <w:rFonts w:ascii="Courier New" w:hAnsi="Courier New" w:cs="Courier New"/>
          <w:szCs w:val="28"/>
          <w:lang w:val="en-US"/>
        </w:rPr>
        <w:t>table</w:t>
      </w:r>
      <w:r w:rsidR="00DF7F6A" w:rsidRPr="001220C9">
        <w:rPr>
          <w:rFonts w:ascii="Courier New" w:hAnsi="Courier New" w:cs="Courier New"/>
          <w:szCs w:val="28"/>
          <w:lang w:val="en-US"/>
        </w:rPr>
        <w:t>_</w:t>
      </w:r>
      <w:r w:rsidR="00DF7F6A" w:rsidRPr="00647701">
        <w:rPr>
          <w:rFonts w:ascii="Courier New" w:hAnsi="Courier New" w:cs="Courier New"/>
          <w:szCs w:val="28"/>
          <w:lang w:val="en-US"/>
        </w:rPr>
        <w:t>name</w:t>
      </w:r>
      <w:proofErr w:type="spellEnd"/>
    </w:p>
    <w:p w14:paraId="3132C511" w14:textId="77777777"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SET column1 = value1, column2 = value2, ...</w:t>
      </w:r>
    </w:p>
    <w:p w14:paraId="2CAC87DA" w14:textId="03BEF884" w:rsidR="00EC6F70" w:rsidRPr="00647701"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647701">
        <w:rPr>
          <w:rFonts w:ascii="Courier New" w:hAnsi="Courier New" w:cs="Courier New"/>
          <w:szCs w:val="28"/>
        </w:rPr>
        <w:t xml:space="preserve"> </w:t>
      </w:r>
      <w:r w:rsidRPr="00647701">
        <w:rPr>
          <w:rFonts w:ascii="Courier New" w:hAnsi="Courier New" w:cs="Courier New"/>
          <w:szCs w:val="28"/>
          <w:lang w:val="en-US"/>
        </w:rPr>
        <w:t>ID</w:t>
      </w:r>
      <w:r w:rsidRPr="00647701">
        <w:rPr>
          <w:rFonts w:ascii="Courier New" w:hAnsi="Courier New" w:cs="Courier New"/>
          <w:szCs w:val="28"/>
        </w:rPr>
        <w:t xml:space="preserve"> = 3;</w:t>
      </w:r>
    </w:p>
    <w:p w14:paraId="289A3BF1" w14:textId="77777777" w:rsidR="00A1698C" w:rsidRDefault="00A1698C" w:rsidP="00EB33B4">
      <w:pPr>
        <w:spacing w:line="360" w:lineRule="auto"/>
        <w:ind w:firstLine="360"/>
        <w:jc w:val="both"/>
      </w:pPr>
    </w:p>
    <w:p w14:paraId="3012750C" w14:textId="7444CE80" w:rsidR="00B5568B" w:rsidRDefault="00B5568B" w:rsidP="00EB33B4">
      <w:pPr>
        <w:spacing w:line="360" w:lineRule="auto"/>
        <w:ind w:firstLine="360"/>
        <w:jc w:val="both"/>
      </w:pPr>
      <w:r w:rsidRPr="005E13E8">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0EB2EDED" w14:textId="015E6675" w:rsidR="00F15C67" w:rsidRPr="005E13E8" w:rsidRDefault="00F15C67" w:rsidP="00F15C67">
      <w:pPr>
        <w:spacing w:line="360" w:lineRule="auto"/>
      </w:pPr>
      <w:r w:rsidRPr="005E13E8">
        <w:t>Листинг 5</w:t>
      </w:r>
      <w:r>
        <w:t xml:space="preserve"> — </w:t>
      </w:r>
      <w:r w:rsidRPr="005E13E8">
        <w:t>Пример запроса на удаление</w:t>
      </w:r>
    </w:p>
    <w:p w14:paraId="31B3142E" w14:textId="5BA7A3FE"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DELETE</w:t>
      </w:r>
      <w:r w:rsidRPr="001220C9">
        <w:rPr>
          <w:rFonts w:ascii="Courier New" w:hAnsi="Courier New" w:cs="Courier New"/>
          <w:szCs w:val="28"/>
        </w:rPr>
        <w:t xml:space="preserve"> </w:t>
      </w:r>
      <w:r w:rsidRPr="00647701">
        <w:rPr>
          <w:rFonts w:ascii="Courier New" w:hAnsi="Courier New" w:cs="Courier New"/>
          <w:szCs w:val="28"/>
          <w:lang w:val="en-US"/>
        </w:rPr>
        <w:t>FROM</w:t>
      </w:r>
      <w:r w:rsidRPr="001220C9">
        <w:rPr>
          <w:rFonts w:ascii="Courier New" w:hAnsi="Courier New" w:cs="Courier New"/>
          <w:szCs w:val="28"/>
        </w:rPr>
        <w:t xml:space="preserve"> </w:t>
      </w:r>
      <w:r w:rsidR="00DF7F6A" w:rsidRPr="00647701">
        <w:rPr>
          <w:rFonts w:ascii="Courier New" w:hAnsi="Courier New" w:cs="Courier New"/>
          <w:szCs w:val="28"/>
          <w:lang w:val="en-US"/>
        </w:rPr>
        <w:t>table</w:t>
      </w:r>
      <w:r w:rsidR="00DF7F6A" w:rsidRPr="001220C9">
        <w:rPr>
          <w:rFonts w:ascii="Courier New" w:hAnsi="Courier New" w:cs="Courier New"/>
          <w:szCs w:val="28"/>
        </w:rPr>
        <w:t>_</w:t>
      </w:r>
      <w:r w:rsidR="00DF7F6A" w:rsidRPr="00647701">
        <w:rPr>
          <w:rFonts w:ascii="Courier New" w:hAnsi="Courier New" w:cs="Courier New"/>
          <w:szCs w:val="28"/>
          <w:lang w:val="en-US"/>
        </w:rPr>
        <w:t>name</w:t>
      </w:r>
    </w:p>
    <w:p w14:paraId="567EB251" w14:textId="3E19EA46" w:rsidR="00A42FDB" w:rsidRPr="001220C9"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WHERE</w:t>
      </w:r>
      <w:r w:rsidRPr="001220C9">
        <w:rPr>
          <w:rFonts w:ascii="Courier New" w:hAnsi="Courier New" w:cs="Courier New"/>
          <w:szCs w:val="28"/>
        </w:rPr>
        <w:t xml:space="preserve"> </w:t>
      </w:r>
      <w:r w:rsidRPr="00647701">
        <w:rPr>
          <w:rFonts w:ascii="Courier New" w:hAnsi="Courier New" w:cs="Courier New"/>
          <w:szCs w:val="28"/>
          <w:lang w:val="en-US"/>
        </w:rPr>
        <w:t>ID</w:t>
      </w:r>
      <w:r w:rsidRPr="001220C9">
        <w:rPr>
          <w:rFonts w:ascii="Courier New" w:hAnsi="Courier New" w:cs="Courier New"/>
          <w:szCs w:val="28"/>
        </w:rPr>
        <w:t xml:space="preserve"> = 3;</w:t>
      </w:r>
    </w:p>
    <w:p w14:paraId="5825DC9F" w14:textId="6C1171BA" w:rsidR="00B5568B" w:rsidRPr="005E13E8" w:rsidRDefault="00B5568B" w:rsidP="00A42FDB">
      <w:pPr>
        <w:spacing w:line="360" w:lineRule="auto"/>
        <w:ind w:firstLine="360"/>
        <w:jc w:val="center"/>
      </w:pPr>
    </w:p>
    <w:p w14:paraId="11E3D800" w14:textId="3F3E8462" w:rsidR="005F4BA9" w:rsidRPr="005E13E8" w:rsidRDefault="00B5568B" w:rsidP="005F4BA9">
      <w:pPr>
        <w:spacing w:line="360" w:lineRule="auto"/>
        <w:ind w:firstLine="360"/>
        <w:jc w:val="both"/>
      </w:pPr>
      <w:r w:rsidRPr="005E13E8">
        <w:lastRenderedPageBreak/>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5B417807" w:rsidR="0070394A" w:rsidRPr="005E13E8" w:rsidRDefault="0070394A" w:rsidP="007817ED">
      <w:pPr>
        <w:spacing w:line="360" w:lineRule="auto"/>
        <w:ind w:firstLine="360"/>
        <w:jc w:val="both"/>
        <w:sectPr w:rsidR="0070394A" w:rsidRPr="005E13E8">
          <w:pgSz w:w="11906" w:h="16838"/>
          <w:pgMar w:top="1134" w:right="850" w:bottom="1134" w:left="1701" w:header="708" w:footer="708" w:gutter="0"/>
          <w:cols w:space="708"/>
          <w:docGrid w:linePitch="360"/>
        </w:sectPr>
      </w:pPr>
    </w:p>
    <w:p w14:paraId="782D31A1" w14:textId="384E0A88" w:rsidR="007817ED" w:rsidRPr="005E13E8" w:rsidRDefault="0070394A" w:rsidP="0070394A">
      <w:pPr>
        <w:pStyle w:val="1"/>
        <w:rPr>
          <w:rFonts w:cs="Times New Roman"/>
        </w:rPr>
      </w:pPr>
      <w:bookmarkStart w:id="338" w:name="_Toc107176231"/>
      <w:r w:rsidRPr="005E13E8">
        <w:rPr>
          <w:rFonts w:cs="Times New Roman"/>
        </w:rPr>
        <w:lastRenderedPageBreak/>
        <w:t xml:space="preserve">ГЛАВА 2. </w:t>
      </w:r>
      <w:commentRangeStart w:id="339"/>
      <w:r w:rsidR="008E3B65" w:rsidRPr="005E13E8">
        <w:rPr>
          <w:rFonts w:cs="Times New Roman"/>
        </w:rPr>
        <w:t>О</w:t>
      </w:r>
      <w:r w:rsidRPr="005E13E8">
        <w:rPr>
          <w:rFonts w:cs="Times New Roman"/>
        </w:rPr>
        <w:t xml:space="preserve">ПИСАНИЕ </w:t>
      </w:r>
      <w:commentRangeEnd w:id="339"/>
      <w:r w:rsidR="00CB6890">
        <w:rPr>
          <w:rStyle w:val="ad"/>
          <w:rFonts w:eastAsiaTheme="minorHAnsi" w:cs="Times New Roman"/>
          <w:b w:val="0"/>
          <w:caps w:val="0"/>
          <w:color w:val="auto"/>
        </w:rPr>
        <w:commentReference w:id="339"/>
      </w:r>
      <w:r w:rsidRPr="005E13E8">
        <w:rPr>
          <w:rFonts w:cs="Times New Roman"/>
        </w:rPr>
        <w:t>МЕТОДОВ ОПТМИЗАЦИИ ВЗАИМОДЕЙСТВИЯ С БАЗОЙ ДАННЫХ</w:t>
      </w:r>
      <w:bookmarkEnd w:id="338"/>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40" w:name="_Toc107176232"/>
      <w:r w:rsidRPr="005E13E8">
        <w:rPr>
          <w:rFonts w:cs="Times New Roman"/>
        </w:rPr>
        <w:t>2.1. Метод кеширования результатов запросов к базе данных</w:t>
      </w:r>
      <w:bookmarkEnd w:id="340"/>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w:t>
      </w:r>
      <w:commentRangeStart w:id="341"/>
      <w:r w:rsidRPr="005E13E8">
        <w:t>DNS</w:t>
      </w:r>
      <w:commentRangeEnd w:id="341"/>
      <w:r w:rsidR="005C7FB2">
        <w:rPr>
          <w:rStyle w:val="ad"/>
        </w:rPr>
        <w:commentReference w:id="341"/>
      </w:r>
      <w:r w:rsidRPr="005E13E8">
        <w:t xml:space="preserve">,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48295F95" w:rsidR="00564A94" w:rsidRPr="005E13E8" w:rsidRDefault="00564A94" w:rsidP="00DD385A">
      <w:pPr>
        <w:spacing w:line="360" w:lineRule="auto"/>
        <w:ind w:firstLine="708"/>
        <w:jc w:val="both"/>
      </w:pPr>
      <w:r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Pr="005E13E8">
        <w:t>Redis</w:t>
      </w:r>
      <w:proofErr w:type="spellEnd"/>
      <w:r w:rsidRPr="005E13E8">
        <w:t xml:space="preserve"> [</w:t>
      </w:r>
      <w:r w:rsidR="00D96B0F" w:rsidRPr="00D96B0F">
        <w:t>3</w:t>
      </w:r>
      <w:r w:rsidR="00D96B0F" w:rsidRPr="00FB4546">
        <w:t>8</w:t>
      </w:r>
      <w:r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4914DC">
      <w:pPr>
        <w:pStyle w:val="a8"/>
        <w:numPr>
          <w:ilvl w:val="0"/>
          <w:numId w:val="17"/>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4914DC">
      <w:pPr>
        <w:pStyle w:val="a8"/>
        <w:numPr>
          <w:ilvl w:val="0"/>
          <w:numId w:val="17"/>
        </w:numPr>
        <w:spacing w:line="360" w:lineRule="auto"/>
        <w:jc w:val="both"/>
      </w:pPr>
      <w:r w:rsidRPr="005E13E8">
        <w:t>Сокращение затрат на поддержку базы данных;</w:t>
      </w:r>
    </w:p>
    <w:p w14:paraId="02134427" w14:textId="0A22B0CE" w:rsidR="00A94CFF" w:rsidRPr="005E13E8" w:rsidRDefault="00A94CFF" w:rsidP="004914DC">
      <w:pPr>
        <w:pStyle w:val="a8"/>
        <w:numPr>
          <w:ilvl w:val="0"/>
          <w:numId w:val="17"/>
        </w:numPr>
        <w:spacing w:line="360" w:lineRule="auto"/>
        <w:jc w:val="both"/>
      </w:pPr>
      <w:r w:rsidRPr="005E13E8">
        <w:t>Снижение нагрузки на серверную часть;</w:t>
      </w:r>
    </w:p>
    <w:p w14:paraId="6FE57F29" w14:textId="4E5E034B" w:rsidR="00A94CFF" w:rsidRPr="005E13E8" w:rsidRDefault="00A94CFF" w:rsidP="004914DC">
      <w:pPr>
        <w:pStyle w:val="a8"/>
        <w:numPr>
          <w:ilvl w:val="0"/>
          <w:numId w:val="17"/>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1FD2A279" w:rsidR="002957A7" w:rsidRPr="005E13E8" w:rsidRDefault="002957A7" w:rsidP="002957A7">
      <w:pPr>
        <w:pStyle w:val="2"/>
        <w:rPr>
          <w:rFonts w:cs="Times New Roman"/>
        </w:rPr>
      </w:pPr>
      <w:bookmarkStart w:id="342" w:name="_Toc107176233"/>
      <w:r w:rsidRPr="005E13E8">
        <w:rPr>
          <w:rFonts w:cs="Times New Roman"/>
        </w:rPr>
        <w:lastRenderedPageBreak/>
        <w:t xml:space="preserve">2.2. Метод </w:t>
      </w:r>
      <w:r w:rsidR="00290FFF" w:rsidRPr="005E13E8">
        <w:rPr>
          <w:rFonts w:cs="Times New Roman"/>
        </w:rPr>
        <w:t>синхронного выполнения операций с базой данных</w:t>
      </w:r>
      <w:bookmarkEnd w:id="342"/>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 xml:space="preserve">это отдельный сервис, который отвечает за хранение и доставку данных от сервисов-отправителей к сервисам-получателям с помощью модели </w:t>
      </w:r>
      <w:proofErr w:type="spellStart"/>
      <w:r w:rsidRPr="005E13E8">
        <w:t>Publishers</w:t>
      </w:r>
      <w:proofErr w:type="spellEnd"/>
      <w:r w:rsidRPr="005E13E8">
        <w:t xml:space="preserve"> / </w:t>
      </w:r>
      <w:proofErr w:type="spellStart"/>
      <w:r w:rsidRPr="005E13E8">
        <w:t>Subscribers</w:t>
      </w:r>
      <w:proofErr w:type="spellEnd"/>
      <w:r w:rsidRPr="005E13E8">
        <w:t>.</w:t>
      </w:r>
    </w:p>
    <w:p w14:paraId="383EF0D0" w14:textId="18E155CA" w:rsidR="002A308A" w:rsidRPr="005E13E8" w:rsidRDefault="002A308A" w:rsidP="002A308A">
      <w:pPr>
        <w:spacing w:line="360" w:lineRule="auto"/>
        <w:ind w:firstLine="708"/>
        <w:jc w:val="both"/>
      </w:pPr>
      <w:proofErr w:type="spellStart"/>
      <w:r w:rsidRPr="005E13E8">
        <w:t>Publishers</w:t>
      </w:r>
      <w:proofErr w:type="spellEnd"/>
      <w:r w:rsidR="005C4EC8">
        <w:t xml:space="preserve"> </w:t>
      </w:r>
      <w:r w:rsidRPr="005E13E8">
        <w:t>(писатели) публикуют новую информацию в виде сгруппированных по некоторому атрибуту сообщений;</w:t>
      </w:r>
    </w:p>
    <w:p w14:paraId="333904AD" w14:textId="17A4EA45" w:rsidR="002A308A" w:rsidRPr="005E13E8" w:rsidRDefault="002A308A" w:rsidP="002A308A">
      <w:pPr>
        <w:spacing w:line="360" w:lineRule="auto"/>
        <w:ind w:firstLine="708"/>
        <w:jc w:val="both"/>
      </w:pPr>
      <w:proofErr w:type="spellStart"/>
      <w:r w:rsidRPr="005E13E8">
        <w:t>Subscribers</w:t>
      </w:r>
      <w:proofErr w:type="spellEnd"/>
      <w:r w:rsidR="005C4EC8">
        <w:t xml:space="preserve"> </w:t>
      </w:r>
      <w:r w:rsidRPr="005E13E8">
        <w:t>(читатели)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2CBC2246"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w:t>
      </w:r>
      <w:proofErr w:type="spellStart"/>
      <w:r w:rsidRPr="005E13E8">
        <w:t>Queuing</w:t>
      </w:r>
      <w:proofErr w:type="spellEnd"/>
      <w:r w:rsidRPr="005E13E8">
        <w:t xml:space="preserve">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4914DC">
      <w:pPr>
        <w:pStyle w:val="a8"/>
        <w:numPr>
          <w:ilvl w:val="0"/>
          <w:numId w:val="18"/>
        </w:numPr>
        <w:spacing w:line="360" w:lineRule="auto"/>
        <w:jc w:val="both"/>
      </w:pPr>
      <w:r w:rsidRPr="005E13E8">
        <w:t>Слабая связанность</w:t>
      </w:r>
      <w:r w:rsidRPr="005E13E8">
        <w:rPr>
          <w:lang w:val="en-US"/>
        </w:rPr>
        <w:t>;</w:t>
      </w:r>
    </w:p>
    <w:p w14:paraId="76D99B0B" w14:textId="0EE4AD20" w:rsidR="005C1723" w:rsidRPr="005E13E8" w:rsidRDefault="005C1723" w:rsidP="004914DC">
      <w:pPr>
        <w:pStyle w:val="a8"/>
        <w:numPr>
          <w:ilvl w:val="0"/>
          <w:numId w:val="18"/>
        </w:numPr>
        <w:spacing w:line="360" w:lineRule="auto"/>
        <w:jc w:val="both"/>
      </w:pPr>
      <w:r w:rsidRPr="005E13E8">
        <w:t>Масштабируемость</w:t>
      </w:r>
      <w:r w:rsidRPr="005E13E8">
        <w:rPr>
          <w:lang w:val="en-US"/>
        </w:rPr>
        <w:t>;</w:t>
      </w:r>
    </w:p>
    <w:p w14:paraId="607E088B" w14:textId="28911284" w:rsidR="005C1723" w:rsidRPr="005E13E8" w:rsidRDefault="005C1723" w:rsidP="004914DC">
      <w:pPr>
        <w:pStyle w:val="a8"/>
        <w:numPr>
          <w:ilvl w:val="0"/>
          <w:numId w:val="18"/>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59C1D209" w:rsidR="004B5CD0" w:rsidRDefault="004B5CD0" w:rsidP="005C1723">
      <w:pPr>
        <w:spacing w:line="360" w:lineRule="auto"/>
        <w:ind w:firstLine="708"/>
        <w:jc w:val="both"/>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w:t>
      </w:r>
      <w:r w:rsidR="00FB4546" w:rsidRPr="00FB4546">
        <w:t>1</w:t>
      </w:r>
      <w:r w:rsidR="00FB4546" w:rsidRPr="00565D09">
        <w:t>0</w:t>
      </w:r>
      <w:r w:rsidR="00AE22AF" w:rsidRPr="005E13E8">
        <w:t>]</w:t>
      </w:r>
      <w:r w:rsidRPr="005E13E8">
        <w:t>.</w:t>
      </w:r>
    </w:p>
    <w:p w14:paraId="481D964A" w14:textId="77777777" w:rsidR="006834BC" w:rsidRDefault="006834BC" w:rsidP="005C1723">
      <w:pPr>
        <w:spacing w:line="360" w:lineRule="auto"/>
        <w:ind w:firstLine="708"/>
        <w:jc w:val="both"/>
      </w:pPr>
    </w:p>
    <w:p w14:paraId="321B5EC3" w14:textId="77777777" w:rsidR="006834BC" w:rsidRPr="005E13E8" w:rsidRDefault="006834BC" w:rsidP="005C1723">
      <w:pPr>
        <w:spacing w:line="360" w:lineRule="auto"/>
        <w:ind w:firstLine="708"/>
        <w:jc w:val="both"/>
        <w:sectPr w:rsidR="006834BC" w:rsidRPr="005E13E8">
          <w:pgSz w:w="11906" w:h="16838"/>
          <w:pgMar w:top="1134" w:right="850" w:bottom="1134" w:left="1701" w:header="708" w:footer="708" w:gutter="0"/>
          <w:cols w:space="708"/>
          <w:docGrid w:linePitch="360"/>
        </w:sectPr>
      </w:pPr>
    </w:p>
    <w:p w14:paraId="2ADECF06" w14:textId="1FDB20F8" w:rsidR="00F41A4E" w:rsidRPr="005E13E8" w:rsidRDefault="000C39E2" w:rsidP="00F73B2A">
      <w:pPr>
        <w:pStyle w:val="1"/>
        <w:spacing w:line="360" w:lineRule="auto"/>
        <w:rPr>
          <w:rFonts w:cs="Times New Roman"/>
          <w:caps w:val="0"/>
        </w:rPr>
      </w:pPr>
      <w:bookmarkStart w:id="343" w:name="_Toc106568866"/>
      <w:bookmarkStart w:id="344"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43"/>
      <w:r w:rsidR="00F73B2A" w:rsidRPr="005E13E8">
        <w:rPr>
          <w:rFonts w:cs="Times New Roman"/>
          <w:caps w:val="0"/>
        </w:rPr>
        <w:t>ВЕБ-БИБЛИОТЕК</w:t>
      </w:r>
      <w:bookmarkEnd w:id="344"/>
    </w:p>
    <w:p w14:paraId="348C9733" w14:textId="77777777" w:rsidR="00F73B2A" w:rsidRPr="005E13E8" w:rsidRDefault="00F73B2A" w:rsidP="00F73B2A"/>
    <w:p w14:paraId="11661F63" w14:textId="7F715049" w:rsidR="00F73B2A" w:rsidRPr="005E13E8" w:rsidRDefault="006B2B69" w:rsidP="004914DC">
      <w:pPr>
        <w:pStyle w:val="2"/>
        <w:numPr>
          <w:ilvl w:val="1"/>
          <w:numId w:val="2"/>
        </w:numPr>
        <w:spacing w:line="360" w:lineRule="auto"/>
        <w:ind w:left="0" w:firstLine="0"/>
        <w:rPr>
          <w:rFonts w:cs="Times New Roman"/>
        </w:rPr>
      </w:pPr>
      <w:bookmarkStart w:id="345" w:name="_Toc107176235"/>
      <w:commentRangeStart w:id="346"/>
      <w:r w:rsidRPr="005E13E8">
        <w:rPr>
          <w:rFonts w:cs="Times New Roman"/>
        </w:rPr>
        <w:t>Описание инструментов,</w:t>
      </w:r>
      <w:r w:rsidR="00F73B2A" w:rsidRPr="005E13E8">
        <w:rPr>
          <w:rFonts w:cs="Times New Roman"/>
        </w:rPr>
        <w:t xml:space="preserve"> использованных при разработке</w:t>
      </w:r>
      <w:bookmarkEnd w:id="345"/>
      <w:commentRangeEnd w:id="346"/>
      <w:r w:rsidR="00F908E9">
        <w:rPr>
          <w:rStyle w:val="ad"/>
          <w:rFonts w:eastAsiaTheme="minorHAnsi" w:cs="Times New Roman"/>
          <w:b w:val="0"/>
          <w:color w:val="auto"/>
        </w:rPr>
        <w:commentReference w:id="346"/>
      </w:r>
    </w:p>
    <w:p w14:paraId="0E4ADC5E" w14:textId="52E06747" w:rsidR="004746DF" w:rsidRPr="005E13E8" w:rsidRDefault="004746DF" w:rsidP="004914DC">
      <w:pPr>
        <w:pStyle w:val="3"/>
        <w:numPr>
          <w:ilvl w:val="2"/>
          <w:numId w:val="2"/>
        </w:numPr>
        <w:spacing w:line="360" w:lineRule="auto"/>
        <w:ind w:left="0" w:firstLine="0"/>
        <w:rPr>
          <w:rFonts w:cs="Times New Roman"/>
          <w:lang w:val="en-US"/>
        </w:rPr>
      </w:pPr>
      <w:bookmarkStart w:id="347" w:name="_Toc106568863"/>
      <w:bookmarkStart w:id="348" w:name="_Toc107176236"/>
      <w:commentRangeStart w:id="349"/>
      <w:r w:rsidRPr="005E13E8">
        <w:rPr>
          <w:rFonts w:cs="Times New Roman"/>
        </w:rPr>
        <w:t xml:space="preserve">Описание языка программирования </w:t>
      </w:r>
      <w:r w:rsidRPr="005E13E8">
        <w:rPr>
          <w:rFonts w:cs="Times New Roman"/>
          <w:lang w:val="en-US"/>
        </w:rPr>
        <w:t>PHP</w:t>
      </w:r>
      <w:bookmarkEnd w:id="347"/>
      <w:bookmarkEnd w:id="348"/>
      <w:commentRangeEnd w:id="349"/>
      <w:r w:rsidR="00F908E9">
        <w:rPr>
          <w:rStyle w:val="ad"/>
          <w:rFonts w:eastAsiaTheme="minorHAnsi" w:cs="Times New Roman"/>
          <w:b w:val="0"/>
        </w:rPr>
        <w:commentReference w:id="349"/>
      </w:r>
    </w:p>
    <w:p w14:paraId="68F4AB6F" w14:textId="53D394C1"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веб-разработк</w:t>
      </w:r>
      <w:r w:rsidR="00F908E9">
        <w:rPr>
          <w:szCs w:val="28"/>
        </w:rPr>
        <w:t>и</w:t>
      </w:r>
      <w:r w:rsidRPr="005E13E8">
        <w:rPr>
          <w:szCs w:val="28"/>
        </w:rPr>
        <w:t xml:space="preserve">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Главная область применения PHP — это написание скриптов, которые выполняются на веб-сервере.</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4914DC">
      <w:pPr>
        <w:pStyle w:val="a8"/>
        <w:numPr>
          <w:ilvl w:val="0"/>
          <w:numId w:val="4"/>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4914DC">
      <w:pPr>
        <w:pStyle w:val="a8"/>
        <w:numPr>
          <w:ilvl w:val="0"/>
          <w:numId w:val="4"/>
        </w:numPr>
        <w:spacing w:line="360" w:lineRule="auto"/>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4914DC">
      <w:pPr>
        <w:pStyle w:val="a8"/>
        <w:numPr>
          <w:ilvl w:val="0"/>
          <w:numId w:val="4"/>
        </w:numPr>
        <w:spacing w:line="360" w:lineRule="auto"/>
        <w:jc w:val="both"/>
      </w:pPr>
      <w:r w:rsidRPr="005E13E8">
        <w:t>Автоматизированная отправка HTTP-заголовков;</w:t>
      </w:r>
    </w:p>
    <w:p w14:paraId="3864C6DE" w14:textId="77777777" w:rsidR="004746DF" w:rsidRPr="005E13E8" w:rsidRDefault="004746DF" w:rsidP="004914DC">
      <w:pPr>
        <w:pStyle w:val="a8"/>
        <w:numPr>
          <w:ilvl w:val="0"/>
          <w:numId w:val="4"/>
        </w:numPr>
        <w:spacing w:line="360" w:lineRule="auto"/>
        <w:jc w:val="both"/>
      </w:pPr>
      <w:r w:rsidRPr="005E13E8">
        <w:t>Работа с HTTP-авторизацией;</w:t>
      </w:r>
    </w:p>
    <w:p w14:paraId="0D2E0E4A" w14:textId="77777777" w:rsidR="004746DF" w:rsidRPr="005E13E8" w:rsidRDefault="004746DF" w:rsidP="004914DC">
      <w:pPr>
        <w:pStyle w:val="a8"/>
        <w:numPr>
          <w:ilvl w:val="0"/>
          <w:numId w:val="4"/>
        </w:numPr>
        <w:spacing w:line="360" w:lineRule="auto"/>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4914DC">
      <w:pPr>
        <w:pStyle w:val="a8"/>
        <w:numPr>
          <w:ilvl w:val="0"/>
          <w:numId w:val="4"/>
        </w:numPr>
        <w:spacing w:line="360" w:lineRule="auto"/>
        <w:jc w:val="both"/>
      </w:pPr>
      <w:r w:rsidRPr="005E13E8">
        <w:lastRenderedPageBreak/>
        <w:t>Работа с локальными и удалёнными файлами, сокетами;</w:t>
      </w:r>
    </w:p>
    <w:p w14:paraId="47119165" w14:textId="77777777" w:rsidR="004746DF" w:rsidRPr="005E13E8" w:rsidRDefault="004746DF" w:rsidP="004914DC">
      <w:pPr>
        <w:pStyle w:val="a8"/>
        <w:numPr>
          <w:ilvl w:val="0"/>
          <w:numId w:val="4"/>
        </w:numPr>
        <w:spacing w:line="360" w:lineRule="auto"/>
        <w:jc w:val="both"/>
      </w:pPr>
      <w:r w:rsidRPr="005E13E8">
        <w:t>Обработка файлов, загружаемых на сервер;</w:t>
      </w:r>
    </w:p>
    <w:p w14:paraId="0803A6E9" w14:textId="77777777" w:rsidR="004746DF" w:rsidRPr="005E13E8" w:rsidRDefault="004746DF" w:rsidP="004914DC">
      <w:pPr>
        <w:pStyle w:val="a8"/>
        <w:numPr>
          <w:ilvl w:val="0"/>
          <w:numId w:val="4"/>
        </w:numPr>
        <w:spacing w:line="360" w:lineRule="auto"/>
        <w:jc w:val="both"/>
      </w:pPr>
      <w:r w:rsidRPr="005E13E8">
        <w:t>Создание и работа с API;</w:t>
      </w:r>
    </w:p>
    <w:p w14:paraId="0F26FC9C" w14:textId="1E698288" w:rsidR="004746DF" w:rsidRPr="005E13E8" w:rsidRDefault="004746DF" w:rsidP="004914DC">
      <w:pPr>
        <w:pStyle w:val="a8"/>
        <w:numPr>
          <w:ilvl w:val="0"/>
          <w:numId w:val="4"/>
        </w:numPr>
        <w:spacing w:line="360" w:lineRule="auto"/>
        <w:jc w:val="both"/>
      </w:pPr>
      <w:r w:rsidRPr="005E13E8">
        <w:t xml:space="preserve">Создание приложение с графическим интерфейсом пользователя при использовании </w:t>
      </w:r>
      <w:r w:rsidR="00511922">
        <w:t>ф</w:t>
      </w:r>
      <w:r w:rsidRPr="005E13E8">
        <w:t xml:space="preserve">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77777777" w:rsidR="004746DF" w:rsidRPr="005E13E8" w:rsidRDefault="004746DF" w:rsidP="004914DC">
      <w:pPr>
        <w:pStyle w:val="a8"/>
        <w:numPr>
          <w:ilvl w:val="0"/>
          <w:numId w:val="4"/>
        </w:numPr>
        <w:spacing w:line="360" w:lineRule="auto"/>
        <w:jc w:val="both"/>
      </w:pPr>
      <w:r w:rsidRPr="005E13E8">
        <w:t>Создание консольных приложений</w:t>
      </w:r>
      <w:r w:rsidRPr="005E13E8">
        <w:rPr>
          <w:lang w:val="en-US"/>
        </w:rPr>
        <w:t>;</w:t>
      </w:r>
    </w:p>
    <w:p w14:paraId="025AD42A" w14:textId="77777777" w:rsidR="004746DF" w:rsidRPr="005E13E8" w:rsidRDefault="004746DF" w:rsidP="004914DC">
      <w:pPr>
        <w:pStyle w:val="3"/>
        <w:numPr>
          <w:ilvl w:val="2"/>
          <w:numId w:val="2"/>
        </w:numPr>
        <w:spacing w:line="360" w:lineRule="auto"/>
        <w:ind w:left="0" w:firstLine="0"/>
        <w:rPr>
          <w:rFonts w:cs="Times New Roman"/>
        </w:rPr>
      </w:pPr>
      <w:bookmarkStart w:id="350" w:name="_Toc106568864"/>
      <w:bookmarkStart w:id="351" w:name="_Toc107176237"/>
      <w:commentRangeStart w:id="352"/>
      <w:r w:rsidRPr="005E13E8">
        <w:rPr>
          <w:rFonts w:cs="Times New Roman"/>
        </w:rPr>
        <w:t xml:space="preserve">Инструмент хранения данных </w:t>
      </w:r>
      <w:proofErr w:type="spellStart"/>
      <w:r w:rsidRPr="005E13E8">
        <w:rPr>
          <w:rFonts w:cs="Times New Roman"/>
        </w:rPr>
        <w:t>Redis</w:t>
      </w:r>
      <w:bookmarkEnd w:id="350"/>
      <w:bookmarkEnd w:id="351"/>
      <w:commentRangeEnd w:id="352"/>
      <w:proofErr w:type="spellEnd"/>
      <w:r w:rsidR="00FF68A2">
        <w:rPr>
          <w:rStyle w:val="ad"/>
          <w:rFonts w:eastAsiaTheme="minorHAnsi" w:cs="Times New Roman"/>
          <w:b w:val="0"/>
        </w:rPr>
        <w:commentReference w:id="352"/>
      </w:r>
    </w:p>
    <w:p w14:paraId="7189FCD0" w14:textId="03716415"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w:t>
      </w:r>
    </w:p>
    <w:p w14:paraId="55B4A230" w14:textId="30191DD2"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w:t>
      </w:r>
    </w:p>
    <w:p w14:paraId="0DBEE821" w14:textId="1786802D"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4914DC">
      <w:pPr>
        <w:pStyle w:val="a8"/>
        <w:numPr>
          <w:ilvl w:val="0"/>
          <w:numId w:val="5"/>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4914DC">
      <w:pPr>
        <w:pStyle w:val="a8"/>
        <w:numPr>
          <w:ilvl w:val="0"/>
          <w:numId w:val="5"/>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4914DC">
      <w:pPr>
        <w:pStyle w:val="a8"/>
        <w:numPr>
          <w:ilvl w:val="0"/>
          <w:numId w:val="5"/>
        </w:numPr>
        <w:spacing w:line="360" w:lineRule="auto"/>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1804F241" w14:textId="77777777" w:rsidR="004746DF" w:rsidRPr="005E13E8" w:rsidRDefault="004746DF" w:rsidP="00E83965">
      <w:pPr>
        <w:spacing w:line="360" w:lineRule="auto"/>
        <w:jc w:val="both"/>
      </w:pPr>
      <w:r w:rsidRPr="005E13E8">
        <w:lastRenderedPageBreak/>
        <w:t xml:space="preserve">В роли чего можно использовать </w:t>
      </w:r>
      <w:r w:rsidRPr="005E13E8">
        <w:rPr>
          <w:lang w:val="en-US"/>
        </w:rPr>
        <w:t>Redis</w:t>
      </w:r>
      <w:r w:rsidRPr="005E13E8">
        <w:t>:</w:t>
      </w:r>
    </w:p>
    <w:p w14:paraId="10CE67AE" w14:textId="77777777" w:rsidR="004746DF" w:rsidRPr="005E13E8" w:rsidRDefault="004746DF" w:rsidP="004914DC">
      <w:pPr>
        <w:pStyle w:val="a8"/>
        <w:numPr>
          <w:ilvl w:val="0"/>
          <w:numId w:val="6"/>
        </w:numPr>
        <w:spacing w:line="360" w:lineRule="auto"/>
        <w:jc w:val="both"/>
      </w:pPr>
      <w:r w:rsidRPr="005E13E8">
        <w:t>Как хранилище пользовательских сессий;</w:t>
      </w:r>
    </w:p>
    <w:p w14:paraId="596C3D4D" w14:textId="77777777" w:rsidR="004746DF" w:rsidRPr="005E13E8" w:rsidRDefault="004746DF" w:rsidP="004914DC">
      <w:pPr>
        <w:pStyle w:val="a8"/>
        <w:numPr>
          <w:ilvl w:val="0"/>
          <w:numId w:val="6"/>
        </w:numPr>
        <w:spacing w:line="360" w:lineRule="auto"/>
        <w:jc w:val="both"/>
      </w:pPr>
      <w:r w:rsidRPr="005E13E8">
        <w:t>Как брокер сообщений;</w:t>
      </w:r>
    </w:p>
    <w:p w14:paraId="28788A91" w14:textId="77777777" w:rsidR="004746DF" w:rsidRPr="005E13E8" w:rsidRDefault="004746DF" w:rsidP="004914DC">
      <w:pPr>
        <w:pStyle w:val="a8"/>
        <w:numPr>
          <w:ilvl w:val="0"/>
          <w:numId w:val="6"/>
        </w:numPr>
        <w:spacing w:line="360" w:lineRule="auto"/>
        <w:jc w:val="both"/>
      </w:pPr>
      <w:r w:rsidRPr="005E13E8">
        <w:t>Как СУБД для небольших приложений, блогов;</w:t>
      </w:r>
    </w:p>
    <w:p w14:paraId="33689D1D" w14:textId="77777777" w:rsidR="004746DF" w:rsidRPr="005E13E8" w:rsidRDefault="004746DF" w:rsidP="004914DC">
      <w:pPr>
        <w:pStyle w:val="a8"/>
        <w:numPr>
          <w:ilvl w:val="0"/>
          <w:numId w:val="6"/>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4914DC">
      <w:pPr>
        <w:pStyle w:val="a8"/>
        <w:numPr>
          <w:ilvl w:val="0"/>
          <w:numId w:val="6"/>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4914DC">
      <w:pPr>
        <w:pStyle w:val="a8"/>
        <w:numPr>
          <w:ilvl w:val="0"/>
          <w:numId w:val="7"/>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4914DC">
      <w:pPr>
        <w:pStyle w:val="a8"/>
        <w:numPr>
          <w:ilvl w:val="0"/>
          <w:numId w:val="7"/>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670DE29"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w:t>
      </w:r>
      <w:r w:rsidR="00BE4BAB">
        <w:rPr>
          <w:color w:val="000000"/>
          <w:szCs w:val="28"/>
          <w:shd w:val="clear" w:color="auto" w:fill="FFFFFF"/>
        </w:rPr>
        <w:t>х</w:t>
      </w:r>
      <w:r w:rsidRPr="005E13E8">
        <w:rPr>
          <w:color w:val="000000"/>
          <w:szCs w:val="28"/>
          <w:shd w:val="clear" w:color="auto" w:fill="FFFFFF"/>
        </w:rPr>
        <w:t xml:space="preserve">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7B949AF6" w:rsidR="004746DF" w:rsidRPr="00DD7671" w:rsidRDefault="004746DF" w:rsidP="004914DC">
      <w:pPr>
        <w:pStyle w:val="3"/>
        <w:numPr>
          <w:ilvl w:val="2"/>
          <w:numId w:val="2"/>
        </w:numPr>
        <w:spacing w:line="360" w:lineRule="auto"/>
        <w:ind w:left="0" w:firstLine="0"/>
        <w:rPr>
          <w:rFonts w:cs="Times New Roman"/>
        </w:rPr>
      </w:pPr>
      <w:bookmarkStart w:id="353" w:name="_Toc106568865"/>
      <w:bookmarkStart w:id="354" w:name="_Toc107176238"/>
      <w:commentRangeStart w:id="355"/>
      <w:r w:rsidRPr="005E13E8">
        <w:rPr>
          <w:rFonts w:cs="Times New Roman"/>
        </w:rPr>
        <w:lastRenderedPageBreak/>
        <w:t xml:space="preserve">Описание протокола обмена сообщениями AMQP и брокера сообщений </w:t>
      </w:r>
      <w:proofErr w:type="spellStart"/>
      <w:r w:rsidRPr="005E13E8">
        <w:rPr>
          <w:rFonts w:cs="Times New Roman"/>
        </w:rPr>
        <w:t>RabbitMQ</w:t>
      </w:r>
      <w:bookmarkEnd w:id="353"/>
      <w:bookmarkEnd w:id="354"/>
      <w:commentRangeEnd w:id="355"/>
      <w:proofErr w:type="spellEnd"/>
      <w:r w:rsidR="00334618">
        <w:rPr>
          <w:rStyle w:val="ad"/>
          <w:rFonts w:eastAsiaTheme="minorHAnsi" w:cs="Times New Roman"/>
          <w:b w:val="0"/>
        </w:rPr>
        <w:commentReference w:id="355"/>
      </w:r>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4E25F806" w:rsidR="004746DF" w:rsidRPr="005E13E8" w:rsidRDefault="004746DF" w:rsidP="004914DC">
      <w:pPr>
        <w:pStyle w:val="a8"/>
        <w:numPr>
          <w:ilvl w:val="0"/>
          <w:numId w:val="8"/>
        </w:numPr>
        <w:spacing w:line="360" w:lineRule="auto"/>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r w:rsidR="00F31F60">
        <w:t>.</w:t>
      </w:r>
    </w:p>
    <w:p w14:paraId="1E876AA1" w14:textId="21A8CC2F" w:rsidR="004746DF" w:rsidRPr="005E13E8" w:rsidRDefault="004746DF" w:rsidP="004914DC">
      <w:pPr>
        <w:pStyle w:val="a8"/>
        <w:numPr>
          <w:ilvl w:val="0"/>
          <w:numId w:val="8"/>
        </w:numPr>
        <w:spacing w:line="360" w:lineRule="auto"/>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r w:rsidR="00F31F60">
        <w:t>.</w:t>
      </w:r>
    </w:p>
    <w:p w14:paraId="4C126792" w14:textId="63ADDDEB" w:rsidR="004746DF" w:rsidRPr="005E13E8" w:rsidRDefault="004746DF" w:rsidP="004914DC">
      <w:pPr>
        <w:pStyle w:val="a8"/>
        <w:numPr>
          <w:ilvl w:val="0"/>
          <w:numId w:val="8"/>
        </w:numPr>
        <w:spacing w:line="360" w:lineRule="auto"/>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r w:rsidR="00F31F60">
        <w:t>.</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329EBF34" w14:textId="0F1A0D81" w:rsidR="00A7392B" w:rsidRPr="00A7392B" w:rsidRDefault="004746DF" w:rsidP="00A7392B">
      <w:pPr>
        <w:spacing w:line="360" w:lineRule="auto"/>
        <w:ind w:firstLine="708"/>
        <w:jc w:val="both"/>
        <w:rPr>
          <w:color w:val="111111"/>
          <w:shd w:val="clear" w:color="auto" w:fill="FFFFFF"/>
          <w:lang w:val="en-US"/>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A7392B" w:rsidRPr="00A7392B">
        <w:rPr>
          <w:color w:val="111111"/>
          <w:shd w:val="clear" w:color="auto" w:fill="FFFFFF"/>
        </w:rPr>
        <w:t xml:space="preserve">. Обмен должен точно знать, что делать с полученным сообщением. Должно ли оно быть добавлено в определенную очередь? Должно ли оно быть добавлено в несколько очередей? Или сообщение нужно игнорировать.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4914DC">
      <w:pPr>
        <w:pStyle w:val="a8"/>
        <w:numPr>
          <w:ilvl w:val="0"/>
          <w:numId w:val="9"/>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4914DC">
      <w:pPr>
        <w:pStyle w:val="a8"/>
        <w:numPr>
          <w:ilvl w:val="0"/>
          <w:numId w:val="9"/>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4914DC">
      <w:pPr>
        <w:pStyle w:val="a8"/>
        <w:numPr>
          <w:ilvl w:val="0"/>
          <w:numId w:val="9"/>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4914DC">
      <w:pPr>
        <w:pStyle w:val="a8"/>
        <w:numPr>
          <w:ilvl w:val="0"/>
          <w:numId w:val="9"/>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4914DC">
      <w:pPr>
        <w:pStyle w:val="a8"/>
        <w:numPr>
          <w:ilvl w:val="0"/>
          <w:numId w:val="9"/>
        </w:numPr>
        <w:spacing w:line="360" w:lineRule="auto"/>
        <w:jc w:val="both"/>
      </w:pPr>
      <w:r w:rsidRPr="005E13E8">
        <w:t>Потребитель получает сообщение и отправляет брокеру подтверждение;</w:t>
      </w:r>
    </w:p>
    <w:p w14:paraId="7DD3207A" w14:textId="567092F3" w:rsidR="004746DF" w:rsidRPr="00B11EC2" w:rsidRDefault="004746DF" w:rsidP="004914DC">
      <w:pPr>
        <w:pStyle w:val="a8"/>
        <w:numPr>
          <w:ilvl w:val="0"/>
          <w:numId w:val="9"/>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r w:rsidR="00A7392B">
        <w:rPr>
          <w:lang w:val="en-US"/>
        </w:rPr>
        <w:t>.</w:t>
      </w:r>
    </w:p>
    <w:p w14:paraId="4EF0EC99" w14:textId="20277F14" w:rsidR="00B11EC2" w:rsidRPr="004D386A" w:rsidRDefault="00B11EC2" w:rsidP="00521DE3">
      <w:pPr>
        <w:spacing w:line="360" w:lineRule="auto"/>
        <w:ind w:firstLine="360"/>
        <w:jc w:val="both"/>
      </w:pPr>
      <w:r w:rsidRPr="005E13E8">
        <w:t>Для</w:t>
      </w:r>
      <w:r w:rsidRPr="00521DE3">
        <w:t xml:space="preserve"> </w:t>
      </w:r>
      <w:r w:rsidRPr="005E13E8">
        <w:t>взаимодействия</w:t>
      </w:r>
      <w:r w:rsidRPr="00521DE3">
        <w:t xml:space="preserve"> </w:t>
      </w:r>
      <w:r w:rsidRPr="005E13E8">
        <w:rPr>
          <w:lang w:val="en-US"/>
        </w:rPr>
        <w:t>PHP</w:t>
      </w:r>
      <w:r w:rsidRPr="00521DE3">
        <w:t xml:space="preserve"> </w:t>
      </w:r>
      <w:r w:rsidRPr="005E13E8">
        <w:t>и</w:t>
      </w:r>
      <w:r w:rsidRPr="00521DE3">
        <w:t xml:space="preserve"> </w:t>
      </w:r>
      <w:r w:rsidRPr="005E13E8">
        <w:rPr>
          <w:lang w:val="en-US"/>
        </w:rPr>
        <w:t>RabbitMQ</w:t>
      </w:r>
      <w:r w:rsidRPr="00521DE3">
        <w:t xml:space="preserve"> </w:t>
      </w:r>
      <w:r w:rsidRPr="005E13E8">
        <w:t>использовалась</w:t>
      </w:r>
      <w:r w:rsidRPr="00521DE3">
        <w:t xml:space="preserve"> </w:t>
      </w:r>
      <w:r w:rsidRPr="005E13E8">
        <w:t>сторонняя</w:t>
      </w:r>
      <w:r w:rsidRPr="00521DE3">
        <w:t xml:space="preserve"> </w:t>
      </w:r>
      <w:r w:rsidRPr="005E13E8">
        <w:rPr>
          <w:lang w:val="en-US"/>
        </w:rPr>
        <w:t>PHP</w:t>
      </w:r>
      <w:r w:rsidRPr="00521DE3">
        <w:t>-</w:t>
      </w:r>
      <w:r w:rsidRPr="005E13E8">
        <w:t>библиотека</w:t>
      </w:r>
      <w:r w:rsidRPr="00521DE3">
        <w:t xml:space="preserve"> </w:t>
      </w:r>
      <w:proofErr w:type="spellStart"/>
      <w:r w:rsidRPr="00521DE3">
        <w:rPr>
          <w:lang w:val="en-US"/>
        </w:rPr>
        <w:t>php</w:t>
      </w:r>
      <w:proofErr w:type="spellEnd"/>
      <w:r w:rsidRPr="00521DE3">
        <w:t>-</w:t>
      </w:r>
      <w:proofErr w:type="spellStart"/>
      <w:r w:rsidRPr="00521DE3">
        <w:rPr>
          <w:lang w:val="en-US"/>
        </w:rPr>
        <w:t>amqplib</w:t>
      </w:r>
      <w:proofErr w:type="spellEnd"/>
      <w:r w:rsidRPr="00521DE3">
        <w:t>/</w:t>
      </w:r>
      <w:proofErr w:type="spellStart"/>
      <w:r w:rsidRPr="00521DE3">
        <w:rPr>
          <w:lang w:val="en-US"/>
        </w:rPr>
        <w:t>php</w:t>
      </w:r>
      <w:proofErr w:type="spellEnd"/>
      <w:r w:rsidRPr="00521DE3">
        <w:t>-</w:t>
      </w:r>
      <w:proofErr w:type="spellStart"/>
      <w:r w:rsidRPr="00521DE3">
        <w:rPr>
          <w:lang w:val="en-US"/>
        </w:rPr>
        <w:t>amqplib</w:t>
      </w:r>
      <w:proofErr w:type="spellEnd"/>
      <w:r w:rsidRPr="00521DE3">
        <w:t>.</w:t>
      </w:r>
      <w:r w:rsidR="004D386A" w:rsidRPr="00521DE3">
        <w:t xml:space="preserve"> </w:t>
      </w:r>
      <w:r w:rsidR="004D386A">
        <w:t xml:space="preserve">Примеры использования </w:t>
      </w:r>
      <w:r w:rsidR="004D386A" w:rsidRPr="005E13E8">
        <w:t>библиотек</w:t>
      </w:r>
      <w:r w:rsidR="004D386A">
        <w:t>и</w:t>
      </w:r>
      <w:r w:rsidR="004D386A" w:rsidRPr="005E13E8">
        <w:t xml:space="preserve"> </w:t>
      </w:r>
      <w:proofErr w:type="spellStart"/>
      <w:r w:rsidR="004D386A" w:rsidRPr="005E13E8">
        <w:t>php-amqplib</w:t>
      </w:r>
      <w:proofErr w:type="spellEnd"/>
      <w:r w:rsidR="004D386A" w:rsidRPr="005E13E8">
        <w:t>/</w:t>
      </w:r>
      <w:proofErr w:type="spellStart"/>
      <w:r w:rsidR="004D386A" w:rsidRPr="005E13E8">
        <w:t>php-amqplib</w:t>
      </w:r>
      <w:proofErr w:type="spellEnd"/>
      <w:r w:rsidR="004D386A">
        <w:t xml:space="preserve"> для взаимодействия с брокером сообщений </w:t>
      </w:r>
      <w:r w:rsidR="004D386A">
        <w:rPr>
          <w:lang w:val="en-US"/>
        </w:rPr>
        <w:t>RabbitMQ</w:t>
      </w:r>
      <w:r w:rsidR="004D386A">
        <w:t xml:space="preserve"> будут рассмотрены ниже.</w:t>
      </w:r>
    </w:p>
    <w:p w14:paraId="2450E4A5" w14:textId="6DF1C17A" w:rsidR="00A7392B" w:rsidRDefault="00A7392B" w:rsidP="00B11EC2">
      <w:pPr>
        <w:spacing w:line="360" w:lineRule="auto"/>
        <w:ind w:firstLine="708"/>
        <w:jc w:val="both"/>
      </w:pPr>
      <w:r>
        <w:rPr>
          <w:lang w:val="en-US"/>
        </w:rPr>
        <w:lastRenderedPageBreak/>
        <w:t>RPC</w:t>
      </w:r>
      <w:r w:rsidRPr="00A7392B">
        <w:t xml:space="preserve">. Процесс </w:t>
      </w:r>
      <w:r w:rsidRPr="00A7392B">
        <w:rPr>
          <w:lang w:val="en-US"/>
        </w:rPr>
        <w:t>RPC</w:t>
      </w:r>
      <w:r w:rsidRPr="00A7392B">
        <w:t xml:space="preserve"> (</w:t>
      </w:r>
      <w:r w:rsidRPr="00A7392B">
        <w:rPr>
          <w:lang w:val="en-US"/>
        </w:rPr>
        <w:t>remote</w:t>
      </w:r>
      <w:r w:rsidRPr="00A7392B">
        <w:t xml:space="preserve"> </w:t>
      </w:r>
      <w:r w:rsidRPr="00A7392B">
        <w:rPr>
          <w:lang w:val="en-US"/>
        </w:rPr>
        <w:t>procedure</w:t>
      </w:r>
      <w:r w:rsidRPr="00A7392B">
        <w:t xml:space="preserve"> </w:t>
      </w:r>
      <w:r w:rsidRPr="00A7392B">
        <w:rPr>
          <w:lang w:val="en-US"/>
        </w:rPr>
        <w:t>call</w:t>
      </w:r>
      <w:r w:rsidRPr="00A7392B">
        <w:t xml:space="preserve">) лежит в основе практически всех взаимодействий с ядром </w:t>
      </w:r>
      <w:r w:rsidRPr="00A7392B">
        <w:rPr>
          <w:lang w:val="en-US"/>
        </w:rPr>
        <w:t>RabbitMQ</w:t>
      </w:r>
      <w:r w:rsidRPr="00A7392B">
        <w:t xml:space="preserve">. Например, начальные обсуждения условий клиента с </w:t>
      </w:r>
      <w:r w:rsidRPr="00A7392B">
        <w:rPr>
          <w:lang w:val="en-US"/>
        </w:rPr>
        <w:t>RabbitMQ</w:t>
      </w:r>
      <w:r w:rsidRPr="00A7392B">
        <w:t xml:space="preserve">, демонстрирует определённый процесс </w:t>
      </w:r>
      <w:r w:rsidRPr="00A7392B">
        <w:rPr>
          <w:lang w:val="en-US"/>
        </w:rPr>
        <w:t>RPC</w:t>
      </w:r>
      <w:r w:rsidRPr="00A7392B">
        <w:t xml:space="preserve">. Как только эта последовательность завершится, </w:t>
      </w:r>
      <w:r w:rsidRPr="00A7392B">
        <w:rPr>
          <w:lang w:val="en-US"/>
        </w:rPr>
        <w:t>RabbitMQ</w:t>
      </w:r>
      <w:r w:rsidRPr="00A7392B">
        <w:t xml:space="preserve"> будет готов принимать запросы от клиента (</w:t>
      </w:r>
      <w:commentRangeStart w:id="356"/>
      <w:r w:rsidR="00F31F60">
        <w:t>р</w:t>
      </w:r>
      <w:r>
        <w:t>ис. 1</w:t>
      </w:r>
      <w:commentRangeEnd w:id="356"/>
      <w:r w:rsidR="00F31F60">
        <w:rPr>
          <w:rStyle w:val="ad"/>
        </w:rPr>
        <w:commentReference w:id="356"/>
      </w:r>
      <w:r w:rsidRPr="00A7392B">
        <w:t>)</w:t>
      </w:r>
      <w:r>
        <w:t>.</w:t>
      </w:r>
    </w:p>
    <w:p w14:paraId="4ABE90D0" w14:textId="07680D8B" w:rsidR="00A7392B" w:rsidRDefault="00A7392B" w:rsidP="00C6100C">
      <w:pPr>
        <w:spacing w:line="360" w:lineRule="auto"/>
        <w:jc w:val="center"/>
      </w:pPr>
      <w:r>
        <w:rPr>
          <w:noProof/>
          <w:lang w:eastAsia="ru-RU"/>
        </w:rPr>
        <w:drawing>
          <wp:inline distT="0" distB="0" distL="0" distR="0" wp14:anchorId="49D6A1A3" wp14:editId="5FC03187">
            <wp:extent cx="2743200" cy="1546860"/>
            <wp:effectExtent l="0" t="0" r="0" b="0"/>
            <wp:docPr id="1" name="Рисунок 1" descr="rabbitm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546860"/>
                    </a:xfrm>
                    <a:prstGeom prst="rect">
                      <a:avLst/>
                    </a:prstGeom>
                    <a:noFill/>
                    <a:ln>
                      <a:noFill/>
                    </a:ln>
                  </pic:spPr>
                </pic:pic>
              </a:graphicData>
            </a:graphic>
          </wp:inline>
        </w:drawing>
      </w:r>
    </w:p>
    <w:p w14:paraId="478FACCA" w14:textId="7CC4DE5C" w:rsidR="00A7392B" w:rsidRPr="00197F79" w:rsidRDefault="00A7392B" w:rsidP="00C6100C">
      <w:pPr>
        <w:autoSpaceDE w:val="0"/>
        <w:autoSpaceDN w:val="0"/>
        <w:adjustRightInd w:val="0"/>
        <w:spacing w:after="0" w:line="360" w:lineRule="auto"/>
        <w:jc w:val="center"/>
        <w:rPr>
          <w:szCs w:val="28"/>
        </w:rPr>
      </w:pPr>
      <w:commentRangeStart w:id="357"/>
      <w:r>
        <w:rPr>
          <w:szCs w:val="28"/>
        </w:rPr>
        <w:t>Рисунок 1</w:t>
      </w:r>
      <w:r w:rsidR="00F31F60">
        <w:rPr>
          <w:szCs w:val="28"/>
        </w:rPr>
        <w:t xml:space="preserve"> —</w:t>
      </w:r>
      <w:r>
        <w:rPr>
          <w:szCs w:val="28"/>
        </w:rPr>
        <w:t xml:space="preserve"> Схема подключения клиента к </w:t>
      </w:r>
      <w:r>
        <w:rPr>
          <w:szCs w:val="28"/>
          <w:lang w:val="en-US"/>
        </w:rPr>
        <w:t>RabbitMQ</w:t>
      </w:r>
      <w:commentRangeEnd w:id="357"/>
      <w:r w:rsidR="00F31F60">
        <w:rPr>
          <w:rStyle w:val="ad"/>
        </w:rPr>
        <w:commentReference w:id="357"/>
      </w:r>
    </w:p>
    <w:p w14:paraId="0D71B2C6" w14:textId="77777777" w:rsidR="0001366C" w:rsidRDefault="0001366C" w:rsidP="00C6100C">
      <w:pPr>
        <w:autoSpaceDE w:val="0"/>
        <w:autoSpaceDN w:val="0"/>
        <w:adjustRightInd w:val="0"/>
        <w:spacing w:after="0" w:line="360" w:lineRule="auto"/>
        <w:jc w:val="both"/>
        <w:rPr>
          <w:szCs w:val="28"/>
        </w:rPr>
      </w:pPr>
    </w:p>
    <w:p w14:paraId="32C08F13" w14:textId="131F24A0" w:rsidR="0001366C" w:rsidRDefault="0001366C" w:rsidP="00C6100C">
      <w:pPr>
        <w:autoSpaceDE w:val="0"/>
        <w:autoSpaceDN w:val="0"/>
        <w:adjustRightInd w:val="0"/>
        <w:spacing w:after="0" w:line="360" w:lineRule="auto"/>
        <w:ind w:firstLine="708"/>
        <w:jc w:val="both"/>
        <w:rPr>
          <w:szCs w:val="28"/>
        </w:rPr>
      </w:pPr>
      <w:r w:rsidRPr="0001366C">
        <w:rPr>
          <w:szCs w:val="28"/>
        </w:rPr>
        <w:t xml:space="preserve">Также в спецификации AMQP и </w:t>
      </w:r>
      <w:r w:rsidR="00C6100C" w:rsidRPr="0001366C">
        <w:rPr>
          <w:szCs w:val="28"/>
        </w:rPr>
        <w:t>клиент,</w:t>
      </w:r>
      <w:r w:rsidRPr="0001366C">
        <w:rPr>
          <w:szCs w:val="28"/>
        </w:rPr>
        <w:t xml:space="preserve"> и сервер могут вызывать команды. Это означает, что клиент ожидает взаимодействие с сервером. Команды — это классы и методы. </w:t>
      </w:r>
    </w:p>
    <w:p w14:paraId="65B0A67C" w14:textId="06823030" w:rsidR="00C6100C" w:rsidRDefault="00C6100C" w:rsidP="00C6100C">
      <w:pPr>
        <w:autoSpaceDE w:val="0"/>
        <w:autoSpaceDN w:val="0"/>
        <w:adjustRightInd w:val="0"/>
        <w:spacing w:after="0" w:line="360" w:lineRule="auto"/>
        <w:ind w:firstLine="708"/>
        <w:jc w:val="both"/>
        <w:rPr>
          <w:szCs w:val="28"/>
        </w:rPr>
      </w:pPr>
      <w:r>
        <w:rPr>
          <w:szCs w:val="28"/>
        </w:rPr>
        <w:t>Подключение</w:t>
      </w:r>
      <w:r w:rsidRPr="00C6100C">
        <w:rPr>
          <w:szCs w:val="28"/>
        </w:rPr>
        <w:t xml:space="preserve"> и </w:t>
      </w:r>
      <w:r>
        <w:rPr>
          <w:szCs w:val="28"/>
        </w:rPr>
        <w:t>каналы</w:t>
      </w:r>
      <w:r w:rsidRPr="00C6100C">
        <w:rPr>
          <w:szCs w:val="28"/>
        </w:rPr>
        <w:t>.</w:t>
      </w:r>
      <w:r>
        <w:rPr>
          <w:szCs w:val="28"/>
        </w:rPr>
        <w:t xml:space="preserve"> </w:t>
      </w:r>
      <w:r w:rsidRPr="00C6100C">
        <w:rPr>
          <w:szCs w:val="28"/>
        </w:rPr>
        <w:t>Для такого обмена информацией между клиентом и сервером используются каналы. Каналы создаются в рамках определенного подключения. Каждый канал изолирован от других каналов. В синхронном случае невозможно выполнять следующую команду, пока не получен ответ</w:t>
      </w:r>
      <w:r>
        <w:rPr>
          <w:szCs w:val="28"/>
        </w:rPr>
        <w:t xml:space="preserve"> (Рис. 2)</w:t>
      </w:r>
      <w:r w:rsidRPr="00C6100C">
        <w:rPr>
          <w:szCs w:val="28"/>
        </w:rPr>
        <w:t>.</w:t>
      </w:r>
    </w:p>
    <w:p w14:paraId="7B77C8E5" w14:textId="3217B4BC" w:rsidR="00C6100C" w:rsidRDefault="00C6100C" w:rsidP="00C6100C">
      <w:pPr>
        <w:autoSpaceDE w:val="0"/>
        <w:autoSpaceDN w:val="0"/>
        <w:adjustRightInd w:val="0"/>
        <w:spacing w:after="0" w:line="360" w:lineRule="auto"/>
        <w:jc w:val="center"/>
        <w:rPr>
          <w:szCs w:val="28"/>
        </w:rPr>
      </w:pPr>
      <w:r>
        <w:rPr>
          <w:noProof/>
          <w:lang w:eastAsia="ru-RU"/>
        </w:rPr>
        <w:drawing>
          <wp:inline distT="0" distB="0" distL="0" distR="0" wp14:anchorId="7CA42286" wp14:editId="123DBB47">
            <wp:extent cx="4091940" cy="1790700"/>
            <wp:effectExtent l="0" t="0" r="3810" b="0"/>
            <wp:docPr id="2" name="Рисунок 2" descr="rabbitm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bitm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940" cy="1790700"/>
                    </a:xfrm>
                    <a:prstGeom prst="rect">
                      <a:avLst/>
                    </a:prstGeom>
                    <a:noFill/>
                    <a:ln>
                      <a:noFill/>
                    </a:ln>
                  </pic:spPr>
                </pic:pic>
              </a:graphicData>
            </a:graphic>
          </wp:inline>
        </w:drawing>
      </w:r>
    </w:p>
    <w:p w14:paraId="2E5DE968" w14:textId="13B7FA37" w:rsidR="00C6100C" w:rsidRPr="00C6100C" w:rsidRDefault="00C6100C" w:rsidP="00C6100C">
      <w:pPr>
        <w:autoSpaceDE w:val="0"/>
        <w:autoSpaceDN w:val="0"/>
        <w:adjustRightInd w:val="0"/>
        <w:spacing w:after="0" w:line="360" w:lineRule="auto"/>
        <w:jc w:val="center"/>
        <w:rPr>
          <w:szCs w:val="28"/>
        </w:rPr>
      </w:pPr>
      <w:r>
        <w:rPr>
          <w:szCs w:val="28"/>
        </w:rPr>
        <w:t xml:space="preserve">Рисунок 2. Схема взаимодействия клиента к </w:t>
      </w:r>
      <w:r>
        <w:rPr>
          <w:szCs w:val="28"/>
          <w:lang w:val="en-US"/>
        </w:rPr>
        <w:t>RabbitMQ</w:t>
      </w:r>
    </w:p>
    <w:p w14:paraId="527D5CCC" w14:textId="77777777" w:rsidR="00C6100C" w:rsidRPr="00C6100C" w:rsidRDefault="00C6100C" w:rsidP="00C6100C">
      <w:pPr>
        <w:autoSpaceDE w:val="0"/>
        <w:autoSpaceDN w:val="0"/>
        <w:adjustRightInd w:val="0"/>
        <w:spacing w:after="0" w:line="360" w:lineRule="auto"/>
        <w:jc w:val="center"/>
        <w:rPr>
          <w:szCs w:val="28"/>
        </w:rPr>
      </w:pPr>
    </w:p>
    <w:p w14:paraId="44EFDDEE" w14:textId="427AD60C" w:rsidR="00C6100C" w:rsidRDefault="00473BA6" w:rsidP="00C6100C">
      <w:pPr>
        <w:autoSpaceDE w:val="0"/>
        <w:autoSpaceDN w:val="0"/>
        <w:adjustRightInd w:val="0"/>
        <w:spacing w:after="0" w:line="360" w:lineRule="auto"/>
        <w:ind w:firstLine="708"/>
        <w:jc w:val="both"/>
        <w:rPr>
          <w:szCs w:val="28"/>
        </w:rPr>
      </w:pPr>
      <w:r w:rsidRPr="00473BA6">
        <w:rPr>
          <w:szCs w:val="28"/>
        </w:rPr>
        <w:lastRenderedPageBreak/>
        <w:t xml:space="preserve">Простой пример создания подключения и канала при помощи </w:t>
      </w:r>
      <w:proofErr w:type="spellStart"/>
      <w:r w:rsidR="00DC04EE" w:rsidRPr="00DC04EE">
        <w:rPr>
          <w:szCs w:val="28"/>
          <w:lang w:val="en-US"/>
        </w:rPr>
        <w:t>AMQPStreamConnection</w:t>
      </w:r>
      <w:proofErr w:type="spellEnd"/>
      <w:r>
        <w:rPr>
          <w:szCs w:val="28"/>
        </w:rPr>
        <w:t xml:space="preserve"> можно увидеть в листинге </w:t>
      </w:r>
      <w:r w:rsidR="00197F79">
        <w:rPr>
          <w:szCs w:val="28"/>
        </w:rPr>
        <w:t>6</w:t>
      </w:r>
      <w:r w:rsidRPr="00473BA6">
        <w:rPr>
          <w:szCs w:val="28"/>
        </w:rPr>
        <w:t>.</w:t>
      </w:r>
    </w:p>
    <w:p w14:paraId="5BEBCB8C" w14:textId="650F186E" w:rsidR="00473BA6" w:rsidRDefault="003B3923" w:rsidP="003B3923">
      <w:pPr>
        <w:spacing w:line="360" w:lineRule="auto"/>
        <w:ind w:firstLine="142"/>
      </w:pPr>
      <w:r w:rsidRPr="005E13E8">
        <w:t xml:space="preserve">Листинг </w:t>
      </w:r>
      <w:r>
        <w:t xml:space="preserve">6 — </w:t>
      </w:r>
      <w:r w:rsidRPr="00473BA6">
        <w:rPr>
          <w:szCs w:val="28"/>
        </w:rPr>
        <w:t xml:space="preserve">пример создания подключения и канала при помощи </w:t>
      </w:r>
      <w:proofErr w:type="spellStart"/>
      <w:r w:rsidRPr="00DC04EE">
        <w:rPr>
          <w:szCs w:val="28"/>
          <w:lang w:val="en-US"/>
        </w:rPr>
        <w:t>AMQPStreamConnection</w:t>
      </w:r>
      <w:proofErr w:type="spellEnd"/>
    </w:p>
    <w:p w14:paraId="6FE4F719" w14:textId="77777777" w:rsidR="00DC04EE" w:rsidRPr="00647701" w:rsidRDefault="00473BA6"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DC04EE">
        <w:rPr>
          <w:szCs w:val="28"/>
        </w:rPr>
        <w:t xml:space="preserve"> </w:t>
      </w:r>
      <w:r w:rsidR="00DC04EE" w:rsidRPr="00647701">
        <w:rPr>
          <w:rFonts w:ascii="Courier New" w:hAnsi="Courier New" w:cs="Courier New"/>
          <w:szCs w:val="28"/>
        </w:rPr>
        <w:t>/**</w:t>
      </w:r>
    </w:p>
    <w:p w14:paraId="3DE8612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16E51F85"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6EF6E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8EB31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D79AEC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3218C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2CEE3F8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4B07C35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3DE656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05E611F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664C04DF"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0D63DE8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4B5D33D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5199B10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29BDDA"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2C65194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D87A4C4"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7C8C33B"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BF6619D"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060B79D6"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14DCA42"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54EC58"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74FB9F71" w14:textId="77777777" w:rsidR="00DC04EE"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return</w:t>
      </w:r>
      <w:r w:rsidRPr="00647701">
        <w:rPr>
          <w:rFonts w:ascii="Courier New" w:hAnsi="Courier New" w:cs="Courier New"/>
          <w:szCs w:val="28"/>
        </w:rPr>
        <w:t xml:space="preserve"> $</w:t>
      </w:r>
      <w:r w:rsidRPr="00647701">
        <w:rPr>
          <w:rFonts w:ascii="Courier New" w:hAnsi="Courier New" w:cs="Courier New"/>
          <w:szCs w:val="28"/>
          <w:lang w:val="en-US"/>
        </w:rPr>
        <w:t>connection</w:t>
      </w:r>
      <w:r w:rsidRPr="00647701">
        <w:rPr>
          <w:rFonts w:ascii="Courier New" w:hAnsi="Courier New" w:cs="Courier New"/>
          <w:szCs w:val="28"/>
        </w:rPr>
        <w:t>-&gt;</w:t>
      </w:r>
      <w:proofErr w:type="gramStart"/>
      <w:r w:rsidRPr="00647701">
        <w:rPr>
          <w:rFonts w:ascii="Courier New" w:hAnsi="Courier New" w:cs="Courier New"/>
          <w:szCs w:val="28"/>
          <w:lang w:val="en-US"/>
        </w:rPr>
        <w:t>channel</w:t>
      </w:r>
      <w:r w:rsidRPr="00647701">
        <w:rPr>
          <w:rFonts w:ascii="Courier New" w:hAnsi="Courier New" w:cs="Courier New"/>
          <w:szCs w:val="28"/>
        </w:rPr>
        <w:t>(</w:t>
      </w:r>
      <w:proofErr w:type="gramEnd"/>
      <w:r w:rsidRPr="00647701">
        <w:rPr>
          <w:rFonts w:ascii="Courier New" w:hAnsi="Courier New" w:cs="Courier New"/>
          <w:szCs w:val="28"/>
        </w:rPr>
        <w:t>);</w:t>
      </w:r>
    </w:p>
    <w:p w14:paraId="3839CB4F" w14:textId="7420B596" w:rsidR="00473BA6" w:rsidRPr="00647701" w:rsidRDefault="00DC04EE" w:rsidP="00DC04E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w:t>
      </w:r>
    </w:p>
    <w:p w14:paraId="50CCCD46" w14:textId="495BE28D" w:rsidR="00473BA6" w:rsidRPr="00473BA6" w:rsidRDefault="00473BA6" w:rsidP="00473BA6">
      <w:pPr>
        <w:spacing w:line="360" w:lineRule="auto"/>
        <w:ind w:firstLine="360"/>
        <w:jc w:val="center"/>
        <w:rPr>
          <w:szCs w:val="28"/>
        </w:rPr>
      </w:pPr>
    </w:p>
    <w:p w14:paraId="41087015" w14:textId="462A4F94" w:rsidR="00EB65CE" w:rsidRDefault="00C13AAB" w:rsidP="00B643F0">
      <w:pPr>
        <w:autoSpaceDE w:val="0"/>
        <w:autoSpaceDN w:val="0"/>
        <w:adjustRightInd w:val="0"/>
        <w:spacing w:after="0" w:line="360" w:lineRule="auto"/>
        <w:ind w:firstLine="708"/>
        <w:jc w:val="both"/>
        <w:rPr>
          <w:szCs w:val="28"/>
        </w:rPr>
      </w:pPr>
      <w:r w:rsidRPr="00C13AAB">
        <w:rPr>
          <w:szCs w:val="28"/>
        </w:rPr>
        <w:t>Открывать новое соединение для каждой операции, настоятельно не рекомендуется, поскольку это приведет к большим затратам. Каналы также должны быть постоянными, но многие ошибки протокола приводят к закрытию канала, поэтому срок службы канала может быть короче, чем у соединения.</w:t>
      </w:r>
    </w:p>
    <w:p w14:paraId="284F54D5" w14:textId="6A985B40"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 обменник или точка обмена. В него отправляются сообщения. </w:t>
      </w:r>
      <w:r w:rsidRPr="00EB65CE">
        <w:rPr>
          <w:szCs w:val="28"/>
          <w:lang w:val="en-US"/>
        </w:rPr>
        <w:t>Exchange</w:t>
      </w:r>
      <w:r w:rsidRPr="00EB65CE">
        <w:rPr>
          <w:szCs w:val="28"/>
        </w:rPr>
        <w:t xml:space="preserve"> распределяет сообщение в одну или несколько очередей. Он маршрутизирует сообщения в очередь на основе созданных связей (</w:t>
      </w:r>
      <w:r w:rsidRPr="00EB65CE">
        <w:rPr>
          <w:szCs w:val="28"/>
          <w:lang w:val="en-US"/>
        </w:rPr>
        <w:t>bindings</w:t>
      </w:r>
      <w:r w:rsidRPr="00EB65CE">
        <w:rPr>
          <w:szCs w:val="28"/>
        </w:rPr>
        <w:t xml:space="preserve">) между ним и очередью. </w:t>
      </w:r>
    </w:p>
    <w:p w14:paraId="71F1851B" w14:textId="274B8BAA" w:rsidR="00EB65CE" w:rsidRDefault="00EB65CE" w:rsidP="00C6100C">
      <w:pPr>
        <w:autoSpaceDE w:val="0"/>
        <w:autoSpaceDN w:val="0"/>
        <w:adjustRightInd w:val="0"/>
        <w:spacing w:after="0" w:line="360" w:lineRule="auto"/>
        <w:ind w:firstLine="708"/>
        <w:jc w:val="both"/>
        <w:rPr>
          <w:szCs w:val="28"/>
        </w:rPr>
      </w:pPr>
      <w:r w:rsidRPr="00EB65CE">
        <w:rPr>
          <w:szCs w:val="28"/>
          <w:lang w:val="en-US"/>
        </w:rPr>
        <w:t>Exchange</w:t>
      </w:r>
      <w:r w:rsidRPr="00EB65CE">
        <w:rPr>
          <w:szCs w:val="28"/>
        </w:rPr>
        <w:t xml:space="preserve"> не является </w:t>
      </w:r>
      <w:r w:rsidRPr="00EB65CE">
        <w:rPr>
          <w:szCs w:val="28"/>
          <w:lang w:val="en-US"/>
        </w:rPr>
        <w:t>Erlang</w:t>
      </w:r>
      <w:r w:rsidRPr="00EB65CE">
        <w:rPr>
          <w:szCs w:val="28"/>
        </w:rPr>
        <w:t xml:space="preserve">-процессом. Из соображений масштабируемости </w:t>
      </w:r>
      <w:r w:rsidRPr="00EB65CE">
        <w:rPr>
          <w:szCs w:val="28"/>
          <w:lang w:val="en-US"/>
        </w:rPr>
        <w:t>exchange</w:t>
      </w:r>
      <w:r w:rsidRPr="00EB65CE">
        <w:rPr>
          <w:szCs w:val="28"/>
        </w:rPr>
        <w:t xml:space="preserve"> — это строка (ссылка на модуль с кодом, где лежит логика маршрутизации) во встроенной базе данных. </w:t>
      </w:r>
      <w:r w:rsidR="00C87C00">
        <w:rPr>
          <w:szCs w:val="28"/>
        </w:rPr>
        <w:t xml:space="preserve">Рассмотрим все виды </w:t>
      </w:r>
      <w:r w:rsidR="00C87C00">
        <w:rPr>
          <w:szCs w:val="28"/>
          <w:lang w:val="en-US"/>
        </w:rPr>
        <w:t>e</w:t>
      </w:r>
      <w:r w:rsidR="00C87C00" w:rsidRPr="00EB65CE">
        <w:rPr>
          <w:szCs w:val="28"/>
          <w:lang w:val="en-US"/>
        </w:rPr>
        <w:t>xchange</w:t>
      </w:r>
      <w:r w:rsidR="00C87C00" w:rsidRPr="00197F79">
        <w:rPr>
          <w:szCs w:val="28"/>
        </w:rPr>
        <w:t>.</w:t>
      </w:r>
    </w:p>
    <w:p w14:paraId="201A29D0" w14:textId="6BDCD1DE" w:rsidR="00EB65CE" w:rsidRDefault="00EB65CE" w:rsidP="00C6100C">
      <w:pPr>
        <w:autoSpaceDE w:val="0"/>
        <w:autoSpaceDN w:val="0"/>
        <w:adjustRightInd w:val="0"/>
        <w:spacing w:after="0" w:line="360" w:lineRule="auto"/>
        <w:ind w:firstLine="708"/>
        <w:jc w:val="both"/>
        <w:rPr>
          <w:szCs w:val="28"/>
        </w:rPr>
      </w:pPr>
      <w:r w:rsidRPr="00EB65CE">
        <w:rPr>
          <w:szCs w:val="28"/>
          <w:lang w:val="en-US"/>
        </w:rPr>
        <w:t>Direct</w:t>
      </w:r>
      <w:r w:rsidRPr="00EB65CE">
        <w:rPr>
          <w:szCs w:val="28"/>
        </w:rPr>
        <w:t xml:space="preserve"> </w:t>
      </w:r>
      <w:r w:rsidRPr="00EB65CE">
        <w:rPr>
          <w:szCs w:val="28"/>
          <w:lang w:val="en-US"/>
        </w:rPr>
        <w:t>exchange</w:t>
      </w:r>
      <w:r w:rsidRPr="00EB65CE">
        <w:rPr>
          <w:szCs w:val="28"/>
        </w:rPr>
        <w:t xml:space="preserve"> — используется, когда нужно доставить сообщение в определенные очереди. Сообщение публикуется в обменник с определенным ключом маршрутизации и попадает во все очереди, которые связаны с этим обменником аналогичным ключом маршрутизации. Ключ маршрутизации — это строка. Поиск соответствия происходит при помощи проверки строк на эквивалентность. Графическое представление потока сообщений</w:t>
      </w:r>
      <w:r w:rsidR="00424BD5">
        <w:rPr>
          <w:szCs w:val="28"/>
        </w:rPr>
        <w:t xml:space="preserve"> для </w:t>
      </w:r>
      <w:r w:rsidR="00424BD5">
        <w:rPr>
          <w:szCs w:val="28"/>
          <w:lang w:val="en-US"/>
        </w:rPr>
        <w:t>d</w:t>
      </w:r>
      <w:r w:rsidR="00424BD5" w:rsidRPr="00EB65CE">
        <w:rPr>
          <w:szCs w:val="28"/>
          <w:lang w:val="en-US"/>
        </w:rPr>
        <w:t>irect</w:t>
      </w:r>
      <w:r w:rsidR="00424BD5" w:rsidRPr="00EB65CE">
        <w:rPr>
          <w:szCs w:val="28"/>
        </w:rPr>
        <w:t xml:space="preserve"> </w:t>
      </w:r>
      <w:r w:rsidR="00424BD5" w:rsidRPr="00EB65CE">
        <w:rPr>
          <w:szCs w:val="28"/>
          <w:lang w:val="en-US"/>
        </w:rPr>
        <w:t>exchange</w:t>
      </w:r>
      <w:r w:rsidRPr="00EB65CE">
        <w:rPr>
          <w:szCs w:val="28"/>
        </w:rPr>
        <w:t xml:space="preserve"> </w:t>
      </w:r>
      <w:r>
        <w:rPr>
          <w:szCs w:val="28"/>
        </w:rPr>
        <w:t xml:space="preserve">можно увидеть на рисунке 3. </w:t>
      </w:r>
    </w:p>
    <w:p w14:paraId="49782B5A" w14:textId="7F420D31" w:rsidR="00EB65CE" w:rsidRDefault="00EB65CE" w:rsidP="00E966AE">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0DD759B4" wp14:editId="11FD1ABF">
            <wp:extent cx="5402580" cy="2575560"/>
            <wp:effectExtent l="0" t="0" r="7620" b="0"/>
            <wp:docPr id="3" name="Рисунок 3" descr="rabbitmq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_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2575560"/>
                    </a:xfrm>
                    <a:prstGeom prst="rect">
                      <a:avLst/>
                    </a:prstGeom>
                    <a:noFill/>
                    <a:ln>
                      <a:noFill/>
                    </a:ln>
                  </pic:spPr>
                </pic:pic>
              </a:graphicData>
            </a:graphic>
          </wp:inline>
        </w:drawing>
      </w:r>
    </w:p>
    <w:p w14:paraId="24011427" w14:textId="0E3F88AB" w:rsidR="00EB65CE" w:rsidRPr="00497746" w:rsidRDefault="00EB65CE" w:rsidP="00E966AE">
      <w:pPr>
        <w:autoSpaceDE w:val="0"/>
        <w:autoSpaceDN w:val="0"/>
        <w:adjustRightInd w:val="0"/>
        <w:spacing w:after="0" w:line="360" w:lineRule="auto"/>
        <w:ind w:firstLine="708"/>
        <w:jc w:val="center"/>
        <w:rPr>
          <w:szCs w:val="28"/>
        </w:rPr>
      </w:pPr>
      <w:r>
        <w:rPr>
          <w:szCs w:val="28"/>
        </w:rPr>
        <w:t xml:space="preserve">Рисунок 3. </w:t>
      </w:r>
      <w:r w:rsidRPr="00EB65CE">
        <w:rPr>
          <w:szCs w:val="28"/>
        </w:rPr>
        <w:t>Графическое представление потока сообщений</w:t>
      </w:r>
      <w:r w:rsidR="00497746" w:rsidRPr="00497746">
        <w:rPr>
          <w:szCs w:val="28"/>
        </w:rPr>
        <w:t xml:space="preserve"> </w:t>
      </w:r>
      <w:r w:rsidR="00497746">
        <w:rPr>
          <w:szCs w:val="28"/>
        </w:rPr>
        <w:t xml:space="preserve">в </w:t>
      </w:r>
      <w:r w:rsidR="00424BD5">
        <w:rPr>
          <w:szCs w:val="28"/>
          <w:lang w:val="en-US"/>
        </w:rPr>
        <w:t>d</w:t>
      </w:r>
      <w:proofErr w:type="spellStart"/>
      <w:r w:rsidR="00497746" w:rsidRPr="00497746">
        <w:rPr>
          <w:szCs w:val="28"/>
        </w:rPr>
        <w:t>irect</w:t>
      </w:r>
      <w:proofErr w:type="spellEnd"/>
      <w:r w:rsidR="00497746" w:rsidRPr="00497746">
        <w:rPr>
          <w:szCs w:val="28"/>
        </w:rPr>
        <w:t xml:space="preserve"> </w:t>
      </w:r>
      <w:r w:rsidR="00424BD5">
        <w:rPr>
          <w:szCs w:val="28"/>
          <w:lang w:val="en-US"/>
        </w:rPr>
        <w:t>e</w:t>
      </w:r>
      <w:proofErr w:type="spellStart"/>
      <w:r w:rsidR="00497746" w:rsidRPr="00497746">
        <w:rPr>
          <w:szCs w:val="28"/>
        </w:rPr>
        <w:t>xchange</w:t>
      </w:r>
      <w:proofErr w:type="spellEnd"/>
    </w:p>
    <w:p w14:paraId="7BE47A01" w14:textId="77777777" w:rsidR="00497746" w:rsidRDefault="00497746" w:rsidP="00EB65CE">
      <w:pPr>
        <w:autoSpaceDE w:val="0"/>
        <w:autoSpaceDN w:val="0"/>
        <w:adjustRightInd w:val="0"/>
        <w:spacing w:after="0" w:line="360" w:lineRule="auto"/>
        <w:ind w:firstLine="708"/>
        <w:jc w:val="center"/>
        <w:rPr>
          <w:szCs w:val="28"/>
        </w:rPr>
      </w:pPr>
    </w:p>
    <w:p w14:paraId="17958936" w14:textId="07298130" w:rsidR="00EB65CE" w:rsidRDefault="00497746" w:rsidP="00497746">
      <w:pPr>
        <w:autoSpaceDE w:val="0"/>
        <w:autoSpaceDN w:val="0"/>
        <w:adjustRightInd w:val="0"/>
        <w:spacing w:after="0" w:line="360" w:lineRule="auto"/>
        <w:ind w:firstLine="708"/>
        <w:jc w:val="both"/>
        <w:rPr>
          <w:szCs w:val="28"/>
        </w:rPr>
      </w:pPr>
      <w:r w:rsidRPr="00497746">
        <w:rPr>
          <w:szCs w:val="28"/>
        </w:rPr>
        <w:t xml:space="preserve">В </w:t>
      </w:r>
      <w:proofErr w:type="spellStart"/>
      <w:r w:rsidRPr="00497746">
        <w:rPr>
          <w:szCs w:val="28"/>
        </w:rPr>
        <w:t>rabbitmq</w:t>
      </w:r>
      <w:proofErr w:type="spellEnd"/>
      <w:r w:rsidRPr="00497746">
        <w:rPr>
          <w:szCs w:val="28"/>
        </w:rPr>
        <w:t xml:space="preserve"> существует понятие обменник по умолчанию. Это</w:t>
      </w:r>
      <w:r w:rsidRPr="00497746">
        <w:rPr>
          <w:szCs w:val="28"/>
          <w:lang w:val="en-US"/>
        </w:rPr>
        <w:t xml:space="preserve"> direct exchange </w:t>
      </w:r>
      <w:r w:rsidRPr="00497746">
        <w:rPr>
          <w:szCs w:val="28"/>
        </w:rPr>
        <w:t>без</w:t>
      </w:r>
      <w:r w:rsidRPr="00497746">
        <w:rPr>
          <w:szCs w:val="28"/>
          <w:lang w:val="en-US"/>
        </w:rPr>
        <w:t xml:space="preserve"> </w:t>
      </w:r>
      <w:r w:rsidRPr="00497746">
        <w:rPr>
          <w:szCs w:val="28"/>
        </w:rPr>
        <w:t>имени</w:t>
      </w:r>
      <w:r w:rsidRPr="00497746">
        <w:rPr>
          <w:szCs w:val="28"/>
          <w:lang w:val="en-US"/>
        </w:rPr>
        <w:t xml:space="preserve">. </w:t>
      </w:r>
      <w:r w:rsidRPr="00497746">
        <w:rPr>
          <w:szCs w:val="28"/>
        </w:rPr>
        <w:t>Если применяется обменник по умолчанию, то сообщение будет маршрутизироваться в очередь с именем равным ключу маршрутизации сообщения.</w:t>
      </w:r>
    </w:p>
    <w:p w14:paraId="5E4DB5A0" w14:textId="25A6CCC1" w:rsidR="00497746" w:rsidRDefault="00497746" w:rsidP="00497746">
      <w:pPr>
        <w:autoSpaceDE w:val="0"/>
        <w:autoSpaceDN w:val="0"/>
        <w:adjustRightInd w:val="0"/>
        <w:spacing w:after="0" w:line="360" w:lineRule="auto"/>
        <w:ind w:firstLine="708"/>
        <w:jc w:val="both"/>
        <w:rPr>
          <w:szCs w:val="28"/>
        </w:rPr>
      </w:pPr>
      <w:proofErr w:type="spellStart"/>
      <w:r w:rsidRPr="00497746">
        <w:rPr>
          <w:szCs w:val="28"/>
        </w:rPr>
        <w:t>Topic</w:t>
      </w:r>
      <w:proofErr w:type="spellEnd"/>
      <w:r w:rsidRPr="00497746">
        <w:rPr>
          <w:szCs w:val="28"/>
        </w:rPr>
        <w:t xml:space="preserve"> </w:t>
      </w:r>
      <w:proofErr w:type="spellStart"/>
      <w:r w:rsidRPr="00497746">
        <w:rPr>
          <w:szCs w:val="28"/>
        </w:rPr>
        <w:t>exchange</w:t>
      </w:r>
      <w:proofErr w:type="spellEnd"/>
      <w:r w:rsidRPr="00497746">
        <w:rPr>
          <w:szCs w:val="28"/>
        </w:rPr>
        <w:t xml:space="preserve"> – аналогично </w:t>
      </w:r>
      <w:proofErr w:type="spellStart"/>
      <w:r w:rsidRPr="00497746">
        <w:rPr>
          <w:szCs w:val="28"/>
        </w:rPr>
        <w:t>direct</w:t>
      </w:r>
      <w:proofErr w:type="spellEnd"/>
      <w:r w:rsidRPr="00497746">
        <w:rPr>
          <w:szCs w:val="28"/>
        </w:rPr>
        <w:t xml:space="preserve"> </w:t>
      </w:r>
      <w:proofErr w:type="spellStart"/>
      <w:r w:rsidRPr="00497746">
        <w:rPr>
          <w:szCs w:val="28"/>
        </w:rPr>
        <w:t>exchange</w:t>
      </w:r>
      <w:proofErr w:type="spellEnd"/>
      <w:r w:rsidRPr="00497746">
        <w:rPr>
          <w:szCs w:val="28"/>
        </w:rPr>
        <w:t xml:space="preserve"> дает возможность осуществления выборочной маршрутизации путем сравнения ключа маршрутизации. Но, в данном случае, ключ задается по шаблону. При создании шаблона используются 0 или более слов (буквы AZ и </w:t>
      </w:r>
      <w:proofErr w:type="spellStart"/>
      <w:r w:rsidRPr="00497746">
        <w:rPr>
          <w:szCs w:val="28"/>
        </w:rPr>
        <w:t>az</w:t>
      </w:r>
      <w:proofErr w:type="spellEnd"/>
      <w:r w:rsidRPr="00497746">
        <w:rPr>
          <w:szCs w:val="28"/>
        </w:rPr>
        <w:t xml:space="preserve"> и цифры 0-9), разделенных точкой, а также символы * и #.</w:t>
      </w:r>
    </w:p>
    <w:p w14:paraId="79FB2435" w14:textId="311DC604" w:rsidR="00497746" w:rsidRP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может быть заменен на ровно 1 слово;</w:t>
      </w:r>
    </w:p>
    <w:p w14:paraId="0B09C9E7" w14:textId="44C07ED4" w:rsidR="00497746" w:rsidRDefault="00497746" w:rsidP="004914DC">
      <w:pPr>
        <w:pStyle w:val="a8"/>
        <w:numPr>
          <w:ilvl w:val="1"/>
          <w:numId w:val="27"/>
        </w:numPr>
        <w:autoSpaceDE w:val="0"/>
        <w:autoSpaceDN w:val="0"/>
        <w:adjustRightInd w:val="0"/>
        <w:spacing w:after="0" w:line="360" w:lineRule="auto"/>
        <w:jc w:val="both"/>
        <w:rPr>
          <w:szCs w:val="28"/>
        </w:rPr>
      </w:pPr>
      <w:r w:rsidRPr="00497746">
        <w:rPr>
          <w:szCs w:val="28"/>
        </w:rPr>
        <w:t># — может быть заменен на 0 или более слов.</w:t>
      </w:r>
    </w:p>
    <w:p w14:paraId="11AE6543" w14:textId="77777777" w:rsidR="00E966AE" w:rsidRDefault="00E966AE" w:rsidP="00E966AE">
      <w:pPr>
        <w:autoSpaceDE w:val="0"/>
        <w:autoSpaceDN w:val="0"/>
        <w:adjustRightInd w:val="0"/>
        <w:spacing w:after="0" w:line="360" w:lineRule="auto"/>
        <w:jc w:val="both"/>
        <w:rPr>
          <w:szCs w:val="28"/>
        </w:rPr>
      </w:pPr>
      <w:r w:rsidRPr="00E966AE">
        <w:rPr>
          <w:szCs w:val="28"/>
        </w:rPr>
        <w:t xml:space="preserve">Графическое представление потока сообщений для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r w:rsidRPr="00E966AE">
        <w:rPr>
          <w:szCs w:val="28"/>
        </w:rPr>
        <w:t xml:space="preserve"> можно увидеть на рисунке 4.</w:t>
      </w:r>
    </w:p>
    <w:p w14:paraId="11FD5FA9" w14:textId="7B8CFD00" w:rsidR="00E966AE" w:rsidRPr="00E966AE" w:rsidRDefault="00E966AE" w:rsidP="007452A8">
      <w:pPr>
        <w:autoSpaceDE w:val="0"/>
        <w:autoSpaceDN w:val="0"/>
        <w:adjustRightInd w:val="0"/>
        <w:spacing w:after="0" w:line="360" w:lineRule="auto"/>
        <w:ind w:firstLine="708"/>
        <w:jc w:val="center"/>
        <w:rPr>
          <w:szCs w:val="28"/>
        </w:rPr>
      </w:pPr>
      <w:r>
        <w:rPr>
          <w:noProof/>
          <w:lang w:eastAsia="ru-RU"/>
        </w:rPr>
        <w:lastRenderedPageBreak/>
        <w:drawing>
          <wp:inline distT="0" distB="0" distL="0" distR="0" wp14:anchorId="4830EE35" wp14:editId="1D3E713C">
            <wp:extent cx="5722620" cy="2522220"/>
            <wp:effectExtent l="0" t="0" r="0" b="0"/>
            <wp:docPr id="4" name="Рисунок 4" descr="rabbitmq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bbitmq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2522220"/>
                    </a:xfrm>
                    <a:prstGeom prst="rect">
                      <a:avLst/>
                    </a:prstGeom>
                    <a:noFill/>
                    <a:ln>
                      <a:noFill/>
                    </a:ln>
                  </pic:spPr>
                </pic:pic>
              </a:graphicData>
            </a:graphic>
          </wp:inline>
        </w:drawing>
      </w:r>
      <w:r>
        <w:rPr>
          <w:szCs w:val="28"/>
        </w:rPr>
        <w:t xml:space="preserve">Рисунок </w:t>
      </w:r>
      <w:r w:rsidRPr="00E966AE">
        <w:rPr>
          <w:szCs w:val="28"/>
        </w:rPr>
        <w:t>4</w:t>
      </w:r>
      <w:r>
        <w:rPr>
          <w:szCs w:val="28"/>
        </w:rPr>
        <w:t xml:space="preserve">.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t</w:t>
      </w:r>
      <w:proofErr w:type="spellStart"/>
      <w:r w:rsidRPr="00497746">
        <w:rPr>
          <w:szCs w:val="28"/>
        </w:rPr>
        <w:t>opic</w:t>
      </w:r>
      <w:proofErr w:type="spellEnd"/>
      <w:r w:rsidRPr="00497746">
        <w:rPr>
          <w:szCs w:val="28"/>
        </w:rPr>
        <w:t xml:space="preserve"> </w:t>
      </w:r>
      <w:proofErr w:type="spellStart"/>
      <w:r w:rsidRPr="00497746">
        <w:rPr>
          <w:szCs w:val="28"/>
        </w:rPr>
        <w:t>exchange</w:t>
      </w:r>
      <w:proofErr w:type="spellEnd"/>
    </w:p>
    <w:p w14:paraId="40C81EAE" w14:textId="318E171D" w:rsidR="009C2359" w:rsidRPr="009C2359" w:rsidRDefault="009C2359" w:rsidP="007452A8">
      <w:pPr>
        <w:autoSpaceDE w:val="0"/>
        <w:autoSpaceDN w:val="0"/>
        <w:adjustRightInd w:val="0"/>
        <w:spacing w:after="0" w:line="360" w:lineRule="auto"/>
        <w:jc w:val="center"/>
        <w:rPr>
          <w:szCs w:val="28"/>
        </w:rPr>
      </w:pPr>
      <w:r w:rsidRPr="009C2359">
        <w:rPr>
          <w:szCs w:val="28"/>
        </w:rPr>
        <w:t>Особенности:</w:t>
      </w:r>
    </w:p>
    <w:p w14:paraId="584DD49F" w14:textId="48B86F86"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П</w:t>
      </w:r>
      <w:r w:rsidRPr="009C2359">
        <w:rPr>
          <w:szCs w:val="28"/>
        </w:rPr>
        <w:t xml:space="preserve">рименение этого обменника может стать хорошим выбором для возможного будущего развития приложения, т.к. шаблоны всегда можно настроить так, чтобы сообщение публиковалось аналогично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r w:rsidRPr="009C2359">
        <w:rPr>
          <w:szCs w:val="28"/>
        </w:rPr>
        <w:t xml:space="preserve"> или </w:t>
      </w:r>
      <w:proofErr w:type="spellStart"/>
      <w:r w:rsidRPr="009C2359">
        <w:rPr>
          <w:szCs w:val="28"/>
        </w:rPr>
        <w:t>fanout</w:t>
      </w:r>
      <w:proofErr w:type="spellEnd"/>
      <w:r w:rsidRPr="009C2359">
        <w:rPr>
          <w:szCs w:val="28"/>
        </w:rPr>
        <w:t xml:space="preserve"> </w:t>
      </w:r>
      <w:proofErr w:type="spellStart"/>
      <w:r w:rsidRPr="009C2359">
        <w:rPr>
          <w:szCs w:val="28"/>
        </w:rPr>
        <w:t>exchange</w:t>
      </w:r>
      <w:proofErr w:type="spellEnd"/>
    </w:p>
    <w:p w14:paraId="3CE2C8AE" w14:textId="6DA6178E" w:rsidR="009C2359" w:rsidRPr="009C2359" w:rsidRDefault="009C2359" w:rsidP="004914DC">
      <w:pPr>
        <w:pStyle w:val="a8"/>
        <w:numPr>
          <w:ilvl w:val="1"/>
          <w:numId w:val="27"/>
        </w:numPr>
        <w:autoSpaceDE w:val="0"/>
        <w:autoSpaceDN w:val="0"/>
        <w:adjustRightInd w:val="0"/>
        <w:spacing w:after="0" w:line="360" w:lineRule="auto"/>
        <w:jc w:val="both"/>
        <w:rPr>
          <w:szCs w:val="28"/>
        </w:rPr>
      </w:pPr>
      <w:r>
        <w:rPr>
          <w:szCs w:val="28"/>
        </w:rPr>
        <w:t>Ш</w:t>
      </w:r>
      <w:r w:rsidRPr="009C2359">
        <w:rPr>
          <w:szCs w:val="28"/>
        </w:rPr>
        <w:t>аблоны, которые используют * намного быстрее, чем шаблоны, которые используют #.</w:t>
      </w:r>
    </w:p>
    <w:p w14:paraId="38D8876E" w14:textId="3BD9F284" w:rsidR="00E966AE" w:rsidRDefault="009C2359" w:rsidP="004914DC">
      <w:pPr>
        <w:pStyle w:val="a8"/>
        <w:numPr>
          <w:ilvl w:val="1"/>
          <w:numId w:val="27"/>
        </w:numPr>
        <w:autoSpaceDE w:val="0"/>
        <w:autoSpaceDN w:val="0"/>
        <w:adjustRightInd w:val="0"/>
        <w:spacing w:after="0" w:line="360" w:lineRule="auto"/>
        <w:jc w:val="both"/>
        <w:rPr>
          <w:szCs w:val="28"/>
        </w:rPr>
      </w:pPr>
      <w:proofErr w:type="spellStart"/>
      <w:r w:rsidRPr="009C2359">
        <w:rPr>
          <w:szCs w:val="28"/>
        </w:rPr>
        <w:t>Topic</w:t>
      </w:r>
      <w:proofErr w:type="spellEnd"/>
      <w:r w:rsidRPr="009C2359">
        <w:rPr>
          <w:szCs w:val="28"/>
        </w:rPr>
        <w:t xml:space="preserve"> </w:t>
      </w:r>
      <w:proofErr w:type="spellStart"/>
      <w:r w:rsidRPr="009C2359">
        <w:rPr>
          <w:szCs w:val="28"/>
        </w:rPr>
        <w:t>exchange</w:t>
      </w:r>
      <w:proofErr w:type="spellEnd"/>
      <w:r w:rsidRPr="009C2359">
        <w:rPr>
          <w:szCs w:val="28"/>
        </w:rPr>
        <w:t xml:space="preserve"> медленнее </w:t>
      </w:r>
      <w:proofErr w:type="spellStart"/>
      <w:r w:rsidRPr="009C2359">
        <w:rPr>
          <w:szCs w:val="28"/>
        </w:rPr>
        <w:t>direct</w:t>
      </w:r>
      <w:proofErr w:type="spellEnd"/>
      <w:r w:rsidRPr="009C2359">
        <w:rPr>
          <w:szCs w:val="28"/>
        </w:rPr>
        <w:t xml:space="preserve"> </w:t>
      </w:r>
      <w:proofErr w:type="spellStart"/>
      <w:r w:rsidRPr="009C2359">
        <w:rPr>
          <w:szCs w:val="28"/>
        </w:rPr>
        <w:t>exchange</w:t>
      </w:r>
      <w:proofErr w:type="spellEnd"/>
    </w:p>
    <w:p w14:paraId="3339838D" w14:textId="77777777" w:rsidR="009C2359" w:rsidRPr="009C2359" w:rsidRDefault="009C2359" w:rsidP="009C2359">
      <w:pPr>
        <w:autoSpaceDE w:val="0"/>
        <w:autoSpaceDN w:val="0"/>
        <w:adjustRightInd w:val="0"/>
        <w:spacing w:after="0" w:line="360" w:lineRule="auto"/>
        <w:jc w:val="both"/>
        <w:rPr>
          <w:szCs w:val="28"/>
        </w:rPr>
      </w:pPr>
    </w:p>
    <w:p w14:paraId="27CE57D2" w14:textId="4C1FE1DC" w:rsidR="00497746" w:rsidRDefault="009C2359" w:rsidP="009C2359">
      <w:pPr>
        <w:autoSpaceDE w:val="0"/>
        <w:autoSpaceDN w:val="0"/>
        <w:adjustRightInd w:val="0"/>
        <w:spacing w:after="0" w:line="360" w:lineRule="auto"/>
        <w:ind w:firstLine="360"/>
        <w:jc w:val="both"/>
        <w:rPr>
          <w:szCs w:val="28"/>
        </w:rPr>
      </w:pPr>
      <w:r w:rsidRPr="009C2359">
        <w:rPr>
          <w:szCs w:val="28"/>
          <w:lang w:val="en-US"/>
        </w:rPr>
        <w:t>Fanout</w:t>
      </w:r>
      <w:r w:rsidRPr="009C2359">
        <w:rPr>
          <w:szCs w:val="28"/>
        </w:rPr>
        <w:t xml:space="preserve"> </w:t>
      </w:r>
      <w:r w:rsidRPr="009C2359">
        <w:rPr>
          <w:szCs w:val="28"/>
          <w:lang w:val="en-US"/>
        </w:rPr>
        <w:t>exchange</w:t>
      </w:r>
      <w:r w:rsidRPr="009C2359">
        <w:rPr>
          <w:szCs w:val="28"/>
        </w:rPr>
        <w:t xml:space="preserve"> – все сообщения доставляются во все очереди даже если в сообщении задан ключ маршрутизации.</w:t>
      </w:r>
    </w:p>
    <w:p w14:paraId="6CCA80A7" w14:textId="77777777" w:rsidR="009C2359" w:rsidRDefault="009C2359" w:rsidP="009C2359">
      <w:pPr>
        <w:autoSpaceDE w:val="0"/>
        <w:autoSpaceDN w:val="0"/>
        <w:adjustRightInd w:val="0"/>
        <w:spacing w:after="0" w:line="360" w:lineRule="auto"/>
        <w:ind w:firstLine="360"/>
        <w:jc w:val="both"/>
        <w:rPr>
          <w:szCs w:val="28"/>
        </w:rPr>
      </w:pPr>
      <w:r w:rsidRPr="009C2359">
        <w:rPr>
          <w:szCs w:val="28"/>
        </w:rPr>
        <w:t>Особенности:</w:t>
      </w:r>
    </w:p>
    <w:p w14:paraId="56BF7054" w14:textId="28D0C962" w:rsidR="009C2359" w:rsidRPr="009C2359" w:rsidRDefault="009C2359" w:rsidP="004914DC">
      <w:pPr>
        <w:pStyle w:val="a8"/>
        <w:numPr>
          <w:ilvl w:val="1"/>
          <w:numId w:val="27"/>
        </w:numPr>
        <w:autoSpaceDE w:val="0"/>
        <w:autoSpaceDN w:val="0"/>
        <w:adjustRightInd w:val="0"/>
        <w:spacing w:after="0" w:line="360" w:lineRule="auto"/>
        <w:jc w:val="both"/>
        <w:rPr>
          <w:szCs w:val="28"/>
        </w:rPr>
      </w:pPr>
      <w:proofErr w:type="spellStart"/>
      <w:r w:rsidRPr="009C2359">
        <w:rPr>
          <w:szCs w:val="28"/>
        </w:rPr>
        <w:t>RabbitMQ</w:t>
      </w:r>
      <w:proofErr w:type="spellEnd"/>
      <w:r w:rsidRPr="009C2359">
        <w:rPr>
          <w:szCs w:val="28"/>
        </w:rPr>
        <w:t xml:space="preserve"> не работает с ключами маршрутизации и шаблонами что положительно влияет на производительность. Это самый быстрый </w:t>
      </w:r>
      <w:proofErr w:type="spellStart"/>
      <w:r w:rsidRPr="009C2359">
        <w:rPr>
          <w:szCs w:val="28"/>
        </w:rPr>
        <w:t>exchange</w:t>
      </w:r>
      <w:proofErr w:type="spellEnd"/>
      <w:r w:rsidRPr="009C2359">
        <w:rPr>
          <w:szCs w:val="28"/>
        </w:rPr>
        <w:t>;</w:t>
      </w:r>
    </w:p>
    <w:p w14:paraId="7E289CFE" w14:textId="329A4D8A" w:rsidR="009C2359" w:rsidRDefault="009C2359" w:rsidP="004914DC">
      <w:pPr>
        <w:pStyle w:val="a8"/>
        <w:numPr>
          <w:ilvl w:val="1"/>
          <w:numId w:val="27"/>
        </w:numPr>
        <w:autoSpaceDE w:val="0"/>
        <w:autoSpaceDN w:val="0"/>
        <w:adjustRightInd w:val="0"/>
        <w:spacing w:after="0" w:line="360" w:lineRule="auto"/>
        <w:jc w:val="both"/>
        <w:rPr>
          <w:szCs w:val="28"/>
        </w:rPr>
      </w:pPr>
      <w:r>
        <w:rPr>
          <w:szCs w:val="28"/>
        </w:rPr>
        <w:t>В</w:t>
      </w:r>
      <w:r w:rsidRPr="009C2359">
        <w:rPr>
          <w:szCs w:val="28"/>
        </w:rPr>
        <w:t>се потребители должны иметь возможность обрабатывать все сообщения</w:t>
      </w:r>
      <w:r>
        <w:rPr>
          <w:szCs w:val="28"/>
        </w:rPr>
        <w:t>.</w:t>
      </w:r>
    </w:p>
    <w:p w14:paraId="649D6DDD" w14:textId="5859F4E0" w:rsidR="007452A8" w:rsidRDefault="007452A8" w:rsidP="007452A8">
      <w:pPr>
        <w:autoSpaceDE w:val="0"/>
        <w:autoSpaceDN w:val="0"/>
        <w:adjustRightInd w:val="0"/>
        <w:spacing w:after="0" w:line="360" w:lineRule="auto"/>
        <w:jc w:val="both"/>
        <w:rPr>
          <w:szCs w:val="28"/>
        </w:rPr>
      </w:pPr>
      <w:r w:rsidRPr="007452A8">
        <w:rPr>
          <w:szCs w:val="28"/>
        </w:rPr>
        <w:t>Графическое представление потока сообщений</w:t>
      </w:r>
      <w:r>
        <w:rPr>
          <w:szCs w:val="28"/>
        </w:rPr>
        <w:t xml:space="preserve"> в </w:t>
      </w:r>
      <w:r w:rsidRPr="009C2359">
        <w:rPr>
          <w:szCs w:val="28"/>
          <w:lang w:val="en-US"/>
        </w:rPr>
        <w:t>Fanout</w:t>
      </w:r>
      <w:r w:rsidRPr="009C2359">
        <w:rPr>
          <w:szCs w:val="28"/>
        </w:rPr>
        <w:t xml:space="preserve"> </w:t>
      </w:r>
      <w:r w:rsidRPr="009C2359">
        <w:rPr>
          <w:szCs w:val="28"/>
          <w:lang w:val="en-US"/>
        </w:rPr>
        <w:t>exchange</w:t>
      </w:r>
      <w:r>
        <w:rPr>
          <w:szCs w:val="28"/>
        </w:rPr>
        <w:t xml:space="preserve"> можно увидеть на рисунке 5. </w:t>
      </w:r>
    </w:p>
    <w:p w14:paraId="0E141942" w14:textId="0E0D3AB6" w:rsidR="007452A8" w:rsidRDefault="007452A8" w:rsidP="007452A8">
      <w:pPr>
        <w:autoSpaceDE w:val="0"/>
        <w:autoSpaceDN w:val="0"/>
        <w:adjustRightInd w:val="0"/>
        <w:spacing w:after="0" w:line="360" w:lineRule="auto"/>
        <w:jc w:val="center"/>
        <w:rPr>
          <w:szCs w:val="28"/>
        </w:rPr>
      </w:pPr>
      <w:r>
        <w:rPr>
          <w:noProof/>
          <w:lang w:eastAsia="ru-RU"/>
        </w:rPr>
        <w:lastRenderedPageBreak/>
        <w:drawing>
          <wp:inline distT="0" distB="0" distL="0" distR="0" wp14:anchorId="66FBE99D" wp14:editId="316489C5">
            <wp:extent cx="5250180" cy="2171700"/>
            <wp:effectExtent l="0" t="0" r="7620" b="0"/>
            <wp:docPr id="5" name="Рисунок 5" descr="rabbitmq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180" cy="2171700"/>
                    </a:xfrm>
                    <a:prstGeom prst="rect">
                      <a:avLst/>
                    </a:prstGeom>
                    <a:noFill/>
                    <a:ln>
                      <a:noFill/>
                    </a:ln>
                  </pic:spPr>
                </pic:pic>
              </a:graphicData>
            </a:graphic>
          </wp:inline>
        </w:drawing>
      </w:r>
    </w:p>
    <w:p w14:paraId="2C920094" w14:textId="7F6C0886" w:rsidR="007452A8" w:rsidRDefault="007452A8" w:rsidP="007452A8">
      <w:pPr>
        <w:autoSpaceDE w:val="0"/>
        <w:autoSpaceDN w:val="0"/>
        <w:adjustRightInd w:val="0"/>
        <w:spacing w:after="0" w:line="360" w:lineRule="auto"/>
        <w:jc w:val="center"/>
        <w:rPr>
          <w:szCs w:val="28"/>
        </w:rPr>
      </w:pPr>
      <w:r>
        <w:rPr>
          <w:szCs w:val="28"/>
        </w:rPr>
        <w:t xml:space="preserve">Рисунок 5. </w:t>
      </w:r>
      <w:r w:rsidRPr="00EB65CE">
        <w:rPr>
          <w:szCs w:val="28"/>
        </w:rPr>
        <w:t>Графическое представление потока сообщений</w:t>
      </w:r>
      <w:r w:rsidRPr="00497746">
        <w:rPr>
          <w:szCs w:val="28"/>
        </w:rPr>
        <w:t xml:space="preserve"> </w:t>
      </w:r>
      <w:r>
        <w:rPr>
          <w:szCs w:val="28"/>
        </w:rPr>
        <w:t xml:space="preserve">в </w:t>
      </w:r>
      <w:r>
        <w:rPr>
          <w:szCs w:val="28"/>
          <w:lang w:val="en-US"/>
        </w:rPr>
        <w:t>f</w:t>
      </w:r>
      <w:r w:rsidRPr="009C2359">
        <w:rPr>
          <w:szCs w:val="28"/>
          <w:lang w:val="en-US"/>
        </w:rPr>
        <w:t>anout</w:t>
      </w:r>
      <w:r w:rsidRPr="009C2359">
        <w:rPr>
          <w:szCs w:val="28"/>
        </w:rPr>
        <w:t xml:space="preserve"> </w:t>
      </w:r>
      <w:proofErr w:type="spellStart"/>
      <w:r w:rsidRPr="00497746">
        <w:rPr>
          <w:szCs w:val="28"/>
        </w:rPr>
        <w:t>exchange</w:t>
      </w:r>
      <w:proofErr w:type="spellEnd"/>
    </w:p>
    <w:p w14:paraId="7AEDBAF2" w14:textId="50327CBF" w:rsidR="00C87C00" w:rsidRPr="00197F79" w:rsidRDefault="00C87C00" w:rsidP="00C87C00">
      <w:pPr>
        <w:autoSpaceDE w:val="0"/>
        <w:autoSpaceDN w:val="0"/>
        <w:adjustRightInd w:val="0"/>
        <w:spacing w:after="0" w:line="360" w:lineRule="auto"/>
        <w:jc w:val="both"/>
        <w:rPr>
          <w:szCs w:val="28"/>
        </w:rPr>
      </w:pPr>
    </w:p>
    <w:p w14:paraId="79C69A4A" w14:textId="77777777" w:rsidR="00A301F4" w:rsidRDefault="008945FE" w:rsidP="008945FE">
      <w:pPr>
        <w:autoSpaceDE w:val="0"/>
        <w:autoSpaceDN w:val="0"/>
        <w:adjustRightInd w:val="0"/>
        <w:spacing w:after="0" w:line="360" w:lineRule="auto"/>
        <w:ind w:firstLine="708"/>
        <w:jc w:val="both"/>
        <w:rPr>
          <w:szCs w:val="28"/>
        </w:rPr>
      </w:pPr>
      <w:r>
        <w:rPr>
          <w:szCs w:val="28"/>
        </w:rPr>
        <w:t>Рассмотрим подробнее очереди (</w:t>
      </w:r>
      <w:r>
        <w:rPr>
          <w:szCs w:val="28"/>
          <w:lang w:val="en-US"/>
        </w:rPr>
        <w:t>Queue</w:t>
      </w:r>
      <w:r>
        <w:rPr>
          <w:szCs w:val="28"/>
        </w:rPr>
        <w:t>)</w:t>
      </w:r>
      <w:r w:rsidRPr="00386B8D">
        <w:rPr>
          <w:szCs w:val="28"/>
        </w:rPr>
        <w:t xml:space="preserve"> </w:t>
      </w:r>
      <w:r>
        <w:rPr>
          <w:szCs w:val="28"/>
        </w:rPr>
        <w:t>и привязк</w:t>
      </w:r>
      <w:r w:rsidR="00386B8D">
        <w:rPr>
          <w:szCs w:val="28"/>
        </w:rPr>
        <w:t>и к очередям</w:t>
      </w:r>
      <w:r w:rsidR="00386B8D" w:rsidRPr="00386B8D">
        <w:rPr>
          <w:szCs w:val="28"/>
        </w:rPr>
        <w:t xml:space="preserve"> </w:t>
      </w:r>
      <w:r>
        <w:rPr>
          <w:szCs w:val="28"/>
        </w:rPr>
        <w:t>(</w:t>
      </w:r>
      <w:r>
        <w:rPr>
          <w:szCs w:val="28"/>
          <w:lang w:val="en-US"/>
        </w:rPr>
        <w:t>Bindings</w:t>
      </w:r>
      <w:r>
        <w:rPr>
          <w:szCs w:val="28"/>
        </w:rPr>
        <w:t>)</w:t>
      </w:r>
      <w:r w:rsidRPr="00386B8D">
        <w:rPr>
          <w:szCs w:val="28"/>
        </w:rPr>
        <w:t>.</w:t>
      </w:r>
      <w:r w:rsidR="00A301F4">
        <w:rPr>
          <w:szCs w:val="28"/>
        </w:rPr>
        <w:t xml:space="preserve"> </w:t>
      </w:r>
    </w:p>
    <w:p w14:paraId="3BE895B6" w14:textId="53B6281B" w:rsidR="008945FE" w:rsidRDefault="00A301F4" w:rsidP="008945FE">
      <w:pPr>
        <w:autoSpaceDE w:val="0"/>
        <w:autoSpaceDN w:val="0"/>
        <w:adjustRightInd w:val="0"/>
        <w:spacing w:after="0" w:line="360" w:lineRule="auto"/>
        <w:ind w:firstLine="708"/>
        <w:jc w:val="both"/>
        <w:rPr>
          <w:szCs w:val="28"/>
        </w:rPr>
      </w:pPr>
      <w:proofErr w:type="spellStart"/>
      <w:r w:rsidRPr="00A301F4">
        <w:rPr>
          <w:szCs w:val="28"/>
        </w:rPr>
        <w:t>Queue</w:t>
      </w:r>
      <w:proofErr w:type="spellEnd"/>
      <w:r w:rsidRPr="00A301F4">
        <w:rPr>
          <w:szCs w:val="28"/>
        </w:rPr>
        <w:t xml:space="preserve"> (очередь) — структура данных на диске или в оперативной памяти, которая хранит ссылки на сообщения и отдает их копии </w:t>
      </w:r>
      <w:r>
        <w:rPr>
          <w:szCs w:val="28"/>
        </w:rPr>
        <w:t>потребителям (</w:t>
      </w:r>
      <w:proofErr w:type="spellStart"/>
      <w:r w:rsidRPr="00A301F4">
        <w:rPr>
          <w:szCs w:val="28"/>
        </w:rPr>
        <w:t>consumers</w:t>
      </w:r>
      <w:proofErr w:type="spellEnd"/>
      <w:r>
        <w:rPr>
          <w:szCs w:val="28"/>
        </w:rPr>
        <w:t>)</w:t>
      </w:r>
      <w:r w:rsidRPr="00A301F4">
        <w:rPr>
          <w:szCs w:val="28"/>
        </w:rPr>
        <w:t xml:space="preserve">. </w:t>
      </w:r>
      <w:proofErr w:type="spellStart"/>
      <w:r w:rsidRPr="00A301F4">
        <w:rPr>
          <w:szCs w:val="28"/>
        </w:rPr>
        <w:t>Queue</w:t>
      </w:r>
      <w:proofErr w:type="spellEnd"/>
      <w:r w:rsidRPr="00A301F4">
        <w:rPr>
          <w:szCs w:val="28"/>
        </w:rPr>
        <w:t xml:space="preserve"> представляет собой </w:t>
      </w:r>
      <w:proofErr w:type="spellStart"/>
      <w:r w:rsidRPr="00A301F4">
        <w:rPr>
          <w:szCs w:val="28"/>
        </w:rPr>
        <w:t>Erlang</w:t>
      </w:r>
      <w:proofErr w:type="spellEnd"/>
      <w:r w:rsidRPr="00A301F4">
        <w:rPr>
          <w:szCs w:val="28"/>
        </w:rPr>
        <w:t xml:space="preserve">-процесс с состоянием (где могут кэшироваться и сами сообщения). </w:t>
      </w:r>
    </w:p>
    <w:p w14:paraId="0E2D6F60" w14:textId="75E2A18A" w:rsidR="00A301F4" w:rsidRDefault="00A301F4" w:rsidP="008945FE">
      <w:pPr>
        <w:autoSpaceDE w:val="0"/>
        <w:autoSpaceDN w:val="0"/>
        <w:adjustRightInd w:val="0"/>
        <w:spacing w:after="0" w:line="360" w:lineRule="auto"/>
        <w:ind w:firstLine="708"/>
        <w:jc w:val="both"/>
        <w:rPr>
          <w:szCs w:val="28"/>
        </w:rPr>
      </w:pPr>
      <w:proofErr w:type="spellStart"/>
      <w:r w:rsidRPr="00A301F4">
        <w:rPr>
          <w:szCs w:val="28"/>
        </w:rPr>
        <w:t>Binding</w:t>
      </w:r>
      <w:proofErr w:type="spellEnd"/>
      <w:r w:rsidRPr="00A301F4">
        <w:rPr>
          <w:szCs w:val="28"/>
        </w:rPr>
        <w:t xml:space="preserve"> (привязка) — правило, которое сообщает обменнику в какую из очередей должны попадать сообщения.</w:t>
      </w:r>
    </w:p>
    <w:p w14:paraId="06567E72" w14:textId="776DD2FD"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autoDelete</w:t>
      </w:r>
      <w:proofErr w:type="spellEnd"/>
      <w:r w:rsidRPr="00A301F4">
        <w:rPr>
          <w:szCs w:val="28"/>
        </w:rPr>
        <w:t>, то такая очередь обретает способность автоматически удалять себя. Такие очереди обычно создаются в момент подключения первого клиента и удаляются в момент, когда все клиенты отсоединились.</w:t>
      </w:r>
    </w:p>
    <w:p w14:paraId="641C82D1" w14:textId="1E0269C1" w:rsidR="00A301F4" w:rsidRPr="00386B8D" w:rsidRDefault="00A301F4" w:rsidP="00A301F4">
      <w:pPr>
        <w:autoSpaceDE w:val="0"/>
        <w:autoSpaceDN w:val="0"/>
        <w:adjustRightInd w:val="0"/>
        <w:spacing w:after="0" w:line="360" w:lineRule="auto"/>
        <w:ind w:firstLine="708"/>
        <w:jc w:val="both"/>
        <w:rPr>
          <w:szCs w:val="28"/>
        </w:rPr>
      </w:pPr>
      <w:r w:rsidRPr="00A301F4">
        <w:rPr>
          <w:szCs w:val="28"/>
        </w:rPr>
        <w:t xml:space="preserve">Если создание очереди происходит с установленным параметром </w:t>
      </w:r>
      <w:proofErr w:type="spellStart"/>
      <w:r w:rsidRPr="00A301F4">
        <w:rPr>
          <w:szCs w:val="28"/>
        </w:rPr>
        <w:t>exclusive</w:t>
      </w:r>
      <w:proofErr w:type="spellEnd"/>
      <w:r w:rsidRPr="00A301F4">
        <w:rPr>
          <w:szCs w:val="28"/>
        </w:rPr>
        <w:t xml:space="preserve">, то такая очередь разрешает подключаться только одному потребителю и удаляется если закроется канал. До тех пор, пока канал не закроется, клиент может отключаться/подключаться, но только в рамках того же самого соединения. Если параметр </w:t>
      </w:r>
      <w:proofErr w:type="spellStart"/>
      <w:r w:rsidRPr="00A301F4">
        <w:rPr>
          <w:szCs w:val="28"/>
        </w:rPr>
        <w:t>exclusive</w:t>
      </w:r>
      <w:proofErr w:type="spellEnd"/>
      <w:r w:rsidRPr="00A301F4">
        <w:rPr>
          <w:szCs w:val="28"/>
        </w:rPr>
        <w:t xml:space="preserve"> установлен, то параметр </w:t>
      </w:r>
      <w:proofErr w:type="spellStart"/>
      <w:r w:rsidRPr="00A301F4">
        <w:rPr>
          <w:szCs w:val="28"/>
        </w:rPr>
        <w:t>autoDelete</w:t>
      </w:r>
      <w:proofErr w:type="spellEnd"/>
      <w:r w:rsidRPr="00A301F4">
        <w:rPr>
          <w:szCs w:val="28"/>
        </w:rPr>
        <w:t xml:space="preserve"> не имеет никакого эффекта.</w:t>
      </w:r>
      <w:r>
        <w:rPr>
          <w:szCs w:val="28"/>
        </w:rPr>
        <w:t xml:space="preserve"> </w:t>
      </w:r>
    </w:p>
    <w:p w14:paraId="77A7E335" w14:textId="58172611" w:rsidR="00A301F4" w:rsidRPr="00A301F4" w:rsidRDefault="00A301F4" w:rsidP="00A301F4">
      <w:pPr>
        <w:autoSpaceDE w:val="0"/>
        <w:autoSpaceDN w:val="0"/>
        <w:adjustRightInd w:val="0"/>
        <w:spacing w:after="0" w:line="360" w:lineRule="auto"/>
        <w:ind w:firstLine="708"/>
        <w:jc w:val="both"/>
        <w:rPr>
          <w:szCs w:val="28"/>
        </w:rPr>
      </w:pPr>
      <w:r w:rsidRPr="00A301F4">
        <w:rPr>
          <w:szCs w:val="28"/>
        </w:rPr>
        <w:t>Особенности:</w:t>
      </w:r>
    </w:p>
    <w:p w14:paraId="7EC44E74" w14:textId="48ECD5BA" w:rsidR="00A301F4" w:rsidRPr="00A301F4"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lastRenderedPageBreak/>
        <w:t>при кратковременном разрыве связи мы будем терять сообщения, которые ещё не успели дойти до потребителя;</w:t>
      </w:r>
    </w:p>
    <w:p w14:paraId="6CA790D3" w14:textId="36AEE2B3" w:rsidR="00386B8D" w:rsidRPr="004D0FFE" w:rsidRDefault="00A301F4" w:rsidP="004914DC">
      <w:pPr>
        <w:pStyle w:val="a8"/>
        <w:numPr>
          <w:ilvl w:val="1"/>
          <w:numId w:val="27"/>
        </w:numPr>
        <w:autoSpaceDE w:val="0"/>
        <w:autoSpaceDN w:val="0"/>
        <w:adjustRightInd w:val="0"/>
        <w:spacing w:after="0" w:line="360" w:lineRule="auto"/>
        <w:jc w:val="both"/>
        <w:rPr>
          <w:szCs w:val="28"/>
        </w:rPr>
      </w:pPr>
      <w:r w:rsidRPr="00A301F4">
        <w:rPr>
          <w:szCs w:val="28"/>
        </w:rPr>
        <w:t xml:space="preserve">можно поймать феномен </w:t>
      </w:r>
      <w:proofErr w:type="spellStart"/>
      <w:r w:rsidRPr="00A301F4">
        <w:rPr>
          <w:szCs w:val="28"/>
        </w:rPr>
        <w:t>binding</w:t>
      </w:r>
      <w:proofErr w:type="spellEnd"/>
      <w:r w:rsidRPr="00A301F4">
        <w:rPr>
          <w:szCs w:val="28"/>
        </w:rPr>
        <w:t xml:space="preserve"> </w:t>
      </w:r>
      <w:proofErr w:type="spellStart"/>
      <w:r w:rsidRPr="00A301F4">
        <w:rPr>
          <w:szCs w:val="28"/>
        </w:rPr>
        <w:t>churn</w:t>
      </w:r>
      <w:proofErr w:type="spellEnd"/>
      <w:r w:rsidRPr="00A301F4">
        <w:rPr>
          <w:szCs w:val="28"/>
        </w:rPr>
        <w:t>. Феномен возникает, когда количество операций по созданию/удалению очередей и привязок достигает очень больших значений. В кластерном режиме такой поток операций будет расползаться по всем узлам и создаст большую нагрузку. Данный процесс можно оптимизировать за счет контроля количества подписок</w:t>
      </w:r>
      <w:r w:rsidR="000646D9">
        <w:rPr>
          <w:szCs w:val="28"/>
          <w:lang w:val="en-US"/>
        </w:rPr>
        <w:t>.</w:t>
      </w:r>
    </w:p>
    <w:p w14:paraId="6E3BC0F2" w14:textId="52B515B6" w:rsidR="004D0FFE" w:rsidRPr="004D0FFE" w:rsidRDefault="004D0FFE" w:rsidP="004D0FFE">
      <w:pPr>
        <w:autoSpaceDE w:val="0"/>
        <w:autoSpaceDN w:val="0"/>
        <w:adjustRightInd w:val="0"/>
        <w:spacing w:after="0" w:line="360" w:lineRule="auto"/>
        <w:ind w:firstLine="360"/>
        <w:jc w:val="both"/>
        <w:rPr>
          <w:szCs w:val="28"/>
        </w:rPr>
      </w:pPr>
      <w:r w:rsidRPr="004D0FFE">
        <w:rPr>
          <w:szCs w:val="28"/>
        </w:rPr>
        <w:t xml:space="preserve">Если создание очереди происходит с установленным параметром </w:t>
      </w:r>
      <w:r w:rsidRPr="004D0FFE">
        <w:rPr>
          <w:szCs w:val="28"/>
          <w:lang w:val="en-US"/>
        </w:rPr>
        <w:t>durable</w:t>
      </w:r>
      <w:r w:rsidRPr="004D0FFE">
        <w:rPr>
          <w:szCs w:val="28"/>
        </w:rPr>
        <w:t xml:space="preserve">, то такая очередь сохраняет свое состояние и восстанавливается после перезапуска сервера/брокера. Данная очередь будет существовать до тех пор, пока не будет вызвана команду </w:t>
      </w:r>
      <w:r w:rsidR="006867F4" w:rsidRPr="006867F4">
        <w:rPr>
          <w:szCs w:val="28"/>
          <w:lang w:val="en-US"/>
        </w:rPr>
        <w:t>queue</w:t>
      </w:r>
      <w:r w:rsidR="006867F4" w:rsidRPr="006867F4">
        <w:rPr>
          <w:szCs w:val="28"/>
        </w:rPr>
        <w:t>_</w:t>
      </w:r>
      <w:r w:rsidR="006867F4" w:rsidRPr="006867F4">
        <w:rPr>
          <w:szCs w:val="28"/>
          <w:lang w:val="en-US"/>
        </w:rPr>
        <w:t>de</w:t>
      </w:r>
      <w:r w:rsidR="006867F4">
        <w:rPr>
          <w:szCs w:val="28"/>
          <w:lang w:val="en-US"/>
        </w:rPr>
        <w:t>lete</w:t>
      </w:r>
      <w:r w:rsidRPr="004D0FFE">
        <w:rPr>
          <w:szCs w:val="28"/>
        </w:rPr>
        <w:t>.</w:t>
      </w:r>
    </w:p>
    <w:p w14:paraId="424F0719" w14:textId="040E16A5" w:rsidR="004D0FFE" w:rsidRDefault="004D0FFE" w:rsidP="004D0FFE">
      <w:pPr>
        <w:autoSpaceDE w:val="0"/>
        <w:autoSpaceDN w:val="0"/>
        <w:adjustRightInd w:val="0"/>
        <w:spacing w:after="0" w:line="360" w:lineRule="auto"/>
        <w:ind w:firstLine="360"/>
        <w:jc w:val="both"/>
        <w:rPr>
          <w:szCs w:val="28"/>
        </w:rPr>
      </w:pPr>
      <w:r w:rsidRPr="004D0FFE">
        <w:rPr>
          <w:szCs w:val="28"/>
        </w:rPr>
        <w:t>Создание очереди</w:t>
      </w:r>
      <w:r>
        <w:rPr>
          <w:szCs w:val="28"/>
        </w:rPr>
        <w:t xml:space="preserve">. </w:t>
      </w:r>
      <w:r w:rsidRPr="004D0FFE">
        <w:rPr>
          <w:szCs w:val="28"/>
        </w:rPr>
        <w:t xml:space="preserve">Создание очереди происходит при помощи синхронного RPC запроса к серверу. Запрос осуществляется при помощи метода </w:t>
      </w:r>
      <w:proofErr w:type="spellStart"/>
      <w:r w:rsidR="006867F4" w:rsidRPr="006867F4">
        <w:rPr>
          <w:szCs w:val="28"/>
        </w:rPr>
        <w:t>queue_declare</w:t>
      </w:r>
      <w:proofErr w:type="spellEnd"/>
      <w:r>
        <w:rPr>
          <w:szCs w:val="28"/>
        </w:rPr>
        <w:t xml:space="preserve">. </w:t>
      </w:r>
      <w:r w:rsidRPr="004D0FFE">
        <w:rPr>
          <w:szCs w:val="28"/>
        </w:rPr>
        <w:t>Пример создания очереди при помощи</w:t>
      </w:r>
      <w:r w:rsidR="004D16DD" w:rsidRPr="004D16DD">
        <w:rPr>
          <w:szCs w:val="28"/>
        </w:rPr>
        <w:t xml:space="preserve"> </w:t>
      </w:r>
      <w:proofErr w:type="spellStart"/>
      <w:r w:rsidR="004D16DD" w:rsidRPr="006867F4">
        <w:rPr>
          <w:szCs w:val="28"/>
        </w:rPr>
        <w:t>queue_declare</w:t>
      </w:r>
      <w:proofErr w:type="spellEnd"/>
      <w:r w:rsidR="004D16DD" w:rsidRPr="004D16DD">
        <w:rPr>
          <w:szCs w:val="28"/>
        </w:rPr>
        <w:t xml:space="preserve"> </w:t>
      </w:r>
      <w:r>
        <w:rPr>
          <w:szCs w:val="28"/>
        </w:rPr>
        <w:t xml:space="preserve">можно увидеть в листинге </w:t>
      </w:r>
      <w:r w:rsidR="00197F79">
        <w:rPr>
          <w:szCs w:val="28"/>
        </w:rPr>
        <w:t>7</w:t>
      </w:r>
      <w:r>
        <w:rPr>
          <w:szCs w:val="28"/>
        </w:rPr>
        <w:t xml:space="preserve">. </w:t>
      </w:r>
    </w:p>
    <w:p w14:paraId="78FEBD18" w14:textId="04D545BA" w:rsidR="004D0FFE" w:rsidRPr="00E41C43" w:rsidRDefault="00E41C43" w:rsidP="00E41C43">
      <w:pPr>
        <w:spacing w:line="360" w:lineRule="auto"/>
        <w:rPr>
          <w:szCs w:val="28"/>
        </w:rPr>
      </w:pPr>
      <w:r w:rsidRPr="005E13E8">
        <w:t xml:space="preserve">Листинг </w:t>
      </w:r>
      <w:r>
        <w:t xml:space="preserve">7. </w:t>
      </w:r>
      <w:r w:rsidRPr="004D0FFE">
        <w:rPr>
          <w:szCs w:val="28"/>
        </w:rPr>
        <w:t xml:space="preserve">Пример создания очереди при помощи </w:t>
      </w:r>
      <w:r w:rsidRPr="004C6ECA">
        <w:rPr>
          <w:szCs w:val="28"/>
          <w:lang w:val="en-US"/>
        </w:rPr>
        <w:t>queue</w:t>
      </w:r>
      <w:r w:rsidRPr="004C6ECA">
        <w:rPr>
          <w:szCs w:val="28"/>
        </w:rPr>
        <w:t>_</w:t>
      </w:r>
      <w:r w:rsidRPr="004C6ECA">
        <w:rPr>
          <w:szCs w:val="28"/>
          <w:lang w:val="en-US"/>
        </w:rPr>
        <w:t>declare</w:t>
      </w:r>
    </w:p>
    <w:p w14:paraId="41B152B1"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w:t>
      </w:r>
    </w:p>
    <w:p w14:paraId="4ABE3B00" w14:textId="4FD5373C" w:rsidR="004D0FFE" w:rsidRPr="00647701" w:rsidRDefault="004C6ECA"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queue_declare</w:t>
      </w:r>
      <w:proofErr w:type="spellEnd"/>
      <w:r w:rsidRPr="00647701">
        <w:rPr>
          <w:rFonts w:ascii="Courier New" w:hAnsi="Courier New" w:cs="Courier New"/>
          <w:szCs w:val="28"/>
          <w:lang w:val="en-US"/>
        </w:rPr>
        <w:t xml:space="preserve"> </w:t>
      </w:r>
      <w:r w:rsidR="004D0FFE" w:rsidRPr="00647701">
        <w:rPr>
          <w:rFonts w:ascii="Courier New" w:hAnsi="Courier New" w:cs="Courier New"/>
          <w:szCs w:val="28"/>
          <w:lang w:val="en-US"/>
        </w:rPr>
        <w:t>(</w:t>
      </w:r>
    </w:p>
    <w:p w14:paraId="7EEA3BA6"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w:t>
      </w:r>
      <w:proofErr w:type="spellStart"/>
      <w:r w:rsidRPr="00647701">
        <w:rPr>
          <w:rFonts w:ascii="Courier New" w:hAnsi="Courier New" w:cs="Courier New"/>
          <w:szCs w:val="28"/>
          <w:lang w:val="en-US"/>
        </w:rPr>
        <w:t>my_queue</w:t>
      </w:r>
      <w:proofErr w:type="spellEnd"/>
      <w:r w:rsidRPr="00647701">
        <w:rPr>
          <w:rFonts w:ascii="Courier New" w:hAnsi="Courier New" w:cs="Courier New"/>
          <w:szCs w:val="28"/>
          <w:lang w:val="en-US"/>
        </w:rPr>
        <w:t>",</w:t>
      </w:r>
    </w:p>
    <w:p w14:paraId="7AFF4889"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durable: false,</w:t>
      </w:r>
    </w:p>
    <w:p w14:paraId="2E8EAC14"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exclusive: false,</w:t>
      </w:r>
    </w:p>
    <w:p w14:paraId="326C3BEE" w14:textId="77777777" w:rsidR="004D0FFE" w:rsidRPr="00647701"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autoDelete</w:t>
      </w:r>
      <w:proofErr w:type="spellEnd"/>
      <w:r w:rsidRPr="00647701">
        <w:rPr>
          <w:rFonts w:ascii="Courier New" w:hAnsi="Courier New" w:cs="Courier New"/>
          <w:szCs w:val="28"/>
          <w:lang w:val="en-US"/>
        </w:rPr>
        <w:t>: false,</w:t>
      </w:r>
    </w:p>
    <w:p w14:paraId="7D43E9EE"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w:t>
      </w:r>
      <w:r w:rsidRPr="001220C9">
        <w:rPr>
          <w:rFonts w:ascii="Courier New" w:hAnsi="Courier New" w:cs="Courier New"/>
          <w:szCs w:val="28"/>
          <w:lang w:val="en-US"/>
        </w:rPr>
        <w:t xml:space="preserve">: </w:t>
      </w:r>
      <w:r w:rsidRPr="00647701">
        <w:rPr>
          <w:rFonts w:ascii="Courier New" w:hAnsi="Courier New" w:cs="Courier New"/>
          <w:szCs w:val="28"/>
          <w:lang w:val="en-US"/>
        </w:rPr>
        <w:t>null</w:t>
      </w:r>
    </w:p>
    <w:p w14:paraId="317252D0" w14:textId="77777777"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w:t>
      </w:r>
    </w:p>
    <w:p w14:paraId="5A4FE94F" w14:textId="09DFB914" w:rsidR="004D0FFE" w:rsidRPr="001220C9" w:rsidRDefault="004D0FFE" w:rsidP="004D0FF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w:t>
      </w:r>
    </w:p>
    <w:p w14:paraId="4B6C7575" w14:textId="77777777" w:rsidR="004D4463" w:rsidRPr="001220C9" w:rsidRDefault="004D4463" w:rsidP="004D0FFE">
      <w:pPr>
        <w:autoSpaceDE w:val="0"/>
        <w:autoSpaceDN w:val="0"/>
        <w:adjustRightInd w:val="0"/>
        <w:spacing w:after="0" w:line="360" w:lineRule="auto"/>
        <w:ind w:firstLine="360"/>
        <w:jc w:val="both"/>
        <w:rPr>
          <w:szCs w:val="28"/>
          <w:lang w:val="en-US"/>
        </w:rPr>
      </w:pPr>
    </w:p>
    <w:p w14:paraId="6CD01070" w14:textId="5342F98D" w:rsidR="004D0FFE" w:rsidRPr="001220C9" w:rsidRDefault="007703AD" w:rsidP="004D0FFE">
      <w:pPr>
        <w:autoSpaceDE w:val="0"/>
        <w:autoSpaceDN w:val="0"/>
        <w:adjustRightInd w:val="0"/>
        <w:spacing w:after="0" w:line="360" w:lineRule="auto"/>
        <w:ind w:firstLine="360"/>
        <w:jc w:val="both"/>
        <w:rPr>
          <w:szCs w:val="28"/>
          <w:lang w:val="en-US"/>
        </w:rPr>
      </w:pPr>
      <w:r>
        <w:rPr>
          <w:szCs w:val="28"/>
        </w:rPr>
        <w:t>Параметры</w:t>
      </w:r>
      <w:r w:rsidRPr="001220C9">
        <w:rPr>
          <w:szCs w:val="28"/>
          <w:lang w:val="en-US"/>
        </w:rPr>
        <w:t xml:space="preserve"> </w:t>
      </w:r>
      <w:r>
        <w:rPr>
          <w:szCs w:val="28"/>
        </w:rPr>
        <w:t>метода</w:t>
      </w:r>
      <w:r w:rsidR="004C6ECA" w:rsidRPr="004C6ECA">
        <w:rPr>
          <w:szCs w:val="28"/>
          <w:lang w:val="en-US"/>
        </w:rPr>
        <w:t xml:space="preserve"> </w:t>
      </w:r>
      <w:proofErr w:type="spellStart"/>
      <w:r w:rsidR="004C6ECA" w:rsidRPr="004C6ECA">
        <w:rPr>
          <w:szCs w:val="28"/>
          <w:lang w:val="en-US"/>
        </w:rPr>
        <w:t>queue</w:t>
      </w:r>
      <w:r w:rsidR="004C6ECA" w:rsidRPr="001220C9">
        <w:rPr>
          <w:szCs w:val="28"/>
          <w:lang w:val="en-US"/>
        </w:rPr>
        <w:t>_</w:t>
      </w:r>
      <w:r w:rsidR="004C6ECA" w:rsidRPr="004C6ECA">
        <w:rPr>
          <w:szCs w:val="28"/>
          <w:lang w:val="en-US"/>
        </w:rPr>
        <w:t>declare</w:t>
      </w:r>
      <w:proofErr w:type="spellEnd"/>
      <w:r w:rsidRPr="001220C9">
        <w:rPr>
          <w:szCs w:val="28"/>
          <w:lang w:val="en-US"/>
        </w:rPr>
        <w:t>:</w:t>
      </w:r>
    </w:p>
    <w:p w14:paraId="495BE800"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lastRenderedPageBreak/>
        <w:t>queue</w:t>
      </w:r>
      <w:proofErr w:type="spellEnd"/>
      <w:r w:rsidRPr="007703AD">
        <w:rPr>
          <w:szCs w:val="28"/>
        </w:rPr>
        <w:t xml:space="preserve"> — название очереди, которую мы хотим создать. Название должно быть уникальным и не может совпадать с системным именем очереди</w:t>
      </w:r>
    </w:p>
    <w:p w14:paraId="65E013AD"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durable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сохранять свое состояние и восстанавливается после перезапуска сервера/брокера</w:t>
      </w:r>
    </w:p>
    <w:p w14:paraId="605FBF38"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exclusive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будет разрешать подключаться только одному потребителю</w:t>
      </w:r>
    </w:p>
    <w:p w14:paraId="5437AC59" w14:textId="77777777" w:rsidR="007703AD" w:rsidRPr="007703AD"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autoDelete</w:t>
      </w:r>
      <w:proofErr w:type="spellEnd"/>
      <w:r w:rsidRPr="007703AD">
        <w:rPr>
          <w:szCs w:val="28"/>
        </w:rPr>
        <w:t xml:space="preserve"> — если </w:t>
      </w:r>
      <w:proofErr w:type="spellStart"/>
      <w:r w:rsidRPr="007703AD">
        <w:rPr>
          <w:szCs w:val="28"/>
        </w:rPr>
        <w:t>true</w:t>
      </w:r>
      <w:proofErr w:type="spellEnd"/>
      <w:r w:rsidRPr="007703AD">
        <w:rPr>
          <w:szCs w:val="28"/>
        </w:rPr>
        <w:t>, то очередь обретает способность автоматически удалять себя</w:t>
      </w:r>
    </w:p>
    <w:p w14:paraId="506C3BC2" w14:textId="14756336" w:rsidR="00915E49" w:rsidRDefault="007703AD" w:rsidP="004914DC">
      <w:pPr>
        <w:pStyle w:val="a8"/>
        <w:numPr>
          <w:ilvl w:val="1"/>
          <w:numId w:val="27"/>
        </w:numPr>
        <w:autoSpaceDE w:val="0"/>
        <w:autoSpaceDN w:val="0"/>
        <w:adjustRightInd w:val="0"/>
        <w:spacing w:after="0" w:line="360" w:lineRule="auto"/>
        <w:jc w:val="both"/>
        <w:rPr>
          <w:szCs w:val="28"/>
        </w:rPr>
      </w:pPr>
      <w:proofErr w:type="spellStart"/>
      <w:r w:rsidRPr="007703AD">
        <w:rPr>
          <w:szCs w:val="28"/>
        </w:rPr>
        <w:t>arguments</w:t>
      </w:r>
      <w:proofErr w:type="spellEnd"/>
      <w:r w:rsidRPr="007703AD">
        <w:rPr>
          <w:szCs w:val="28"/>
        </w:rPr>
        <w:t xml:space="preserve"> — необязательные аргументы.</w:t>
      </w:r>
    </w:p>
    <w:p w14:paraId="766BBECB" w14:textId="77777777" w:rsidR="00915E49" w:rsidRPr="00915E49" w:rsidRDefault="00915E49" w:rsidP="00915E49">
      <w:pPr>
        <w:autoSpaceDE w:val="0"/>
        <w:autoSpaceDN w:val="0"/>
        <w:adjustRightInd w:val="0"/>
        <w:spacing w:after="0" w:line="360" w:lineRule="auto"/>
        <w:jc w:val="both"/>
        <w:rPr>
          <w:szCs w:val="28"/>
        </w:rPr>
      </w:pPr>
    </w:p>
    <w:p w14:paraId="41F2962A" w14:textId="637C008B" w:rsidR="00915E49" w:rsidRDefault="00915E49" w:rsidP="00915E49">
      <w:pPr>
        <w:autoSpaceDE w:val="0"/>
        <w:autoSpaceDN w:val="0"/>
        <w:adjustRightInd w:val="0"/>
        <w:spacing w:after="0" w:line="360" w:lineRule="auto"/>
        <w:ind w:firstLine="360"/>
        <w:jc w:val="both"/>
        <w:rPr>
          <w:szCs w:val="28"/>
          <w:lang w:val="en-US"/>
        </w:rPr>
      </w:pPr>
      <w:r>
        <w:rPr>
          <w:szCs w:val="28"/>
        </w:rPr>
        <w:t xml:space="preserve">Разберём подробнее параметр </w:t>
      </w:r>
      <w:proofErr w:type="spellStart"/>
      <w:r w:rsidRPr="007703AD">
        <w:rPr>
          <w:szCs w:val="28"/>
        </w:rPr>
        <w:t>arguments</w:t>
      </w:r>
      <w:proofErr w:type="spellEnd"/>
      <w:r>
        <w:rPr>
          <w:szCs w:val="28"/>
          <w:lang w:val="en-US"/>
        </w:rPr>
        <w:t>:</w:t>
      </w:r>
    </w:p>
    <w:p w14:paraId="02675FC8" w14:textId="7876307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(x-</w:t>
      </w:r>
      <w:proofErr w:type="spellStart"/>
      <w:r w:rsidRPr="00915E49">
        <w:rPr>
          <w:szCs w:val="28"/>
        </w:rPr>
        <w:t>message</w:t>
      </w:r>
      <w:proofErr w:type="spellEnd"/>
      <w:r w:rsidRPr="00915E49">
        <w:rPr>
          <w:szCs w:val="28"/>
        </w:rPr>
        <w:t>-</w:t>
      </w:r>
      <w:proofErr w:type="spellStart"/>
      <w:r w:rsidRPr="00915E49">
        <w:rPr>
          <w:szCs w:val="28"/>
        </w:rPr>
        <w:t>time-to-live</w:t>
      </w:r>
      <w:proofErr w:type="spellEnd"/>
      <w:r w:rsidRPr="00915E49">
        <w:rPr>
          <w:szCs w:val="28"/>
        </w:rPr>
        <w:t>) — позволяет установить время истечения срока жизни сообщения в миллисекундах. Если создание очереди происходит с установленным значением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такая очередь будет автоматически исключать сообщения, у которых истек срок действия. Установка значения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xml:space="preserve"> задает максимальный возраст для всех сообщений в данной очереди. Создание такой очереди позволяет предотвратить получение устаревшей информации. Это можно использовать в системах реального времени. Если </w:t>
      </w:r>
      <w:r w:rsidR="00B463F5" w:rsidRPr="00915E49">
        <w:rPr>
          <w:szCs w:val="28"/>
        </w:rPr>
        <w:t>у очереди,</w:t>
      </w:r>
      <w:r w:rsidRPr="00915E49">
        <w:rPr>
          <w:szCs w:val="28"/>
        </w:rPr>
        <w:t xml:space="preserve"> для которой задан обменник для отклоненных сообщений установить значение аргумента x-</w:t>
      </w:r>
      <w:proofErr w:type="spellStart"/>
      <w:r w:rsidRPr="00915E49">
        <w:rPr>
          <w:szCs w:val="28"/>
        </w:rPr>
        <w:t>message</w:t>
      </w:r>
      <w:proofErr w:type="spellEnd"/>
      <w:r w:rsidRPr="00915E49">
        <w:rPr>
          <w:szCs w:val="28"/>
        </w:rPr>
        <w:t>-</w:t>
      </w:r>
      <w:proofErr w:type="spellStart"/>
      <w:r w:rsidRPr="00915E49">
        <w:rPr>
          <w:szCs w:val="28"/>
        </w:rPr>
        <w:t>ttl</w:t>
      </w:r>
      <w:proofErr w:type="spellEnd"/>
      <w:r w:rsidRPr="00915E49">
        <w:rPr>
          <w:szCs w:val="28"/>
        </w:rPr>
        <w:t>, то отклоненные сообщения в данной очереди начнут обладать сроком жизни;</w:t>
      </w:r>
    </w:p>
    <w:p w14:paraId="52D21E46" w14:textId="5C388CE6"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expires</w:t>
      </w:r>
      <w:proofErr w:type="spellEnd"/>
      <w:r w:rsidRPr="00915E49">
        <w:rPr>
          <w:szCs w:val="28"/>
        </w:rPr>
        <w:t xml:space="preserve"> — задает значение в миллисекундах по истечению которого происходит удаление очереди. Очередь может израсходовать срок своего действия только если она не имеет никаких подписчиков. Если к очереди подключены подписчики, она сможет автоматически удалиться только тогда, когда все подписчики вызовут </w:t>
      </w:r>
      <w:proofErr w:type="spellStart"/>
      <w:r w:rsidRPr="00915E49">
        <w:rPr>
          <w:szCs w:val="28"/>
        </w:rPr>
        <w:t>Basic.Cancel</w:t>
      </w:r>
      <w:proofErr w:type="spellEnd"/>
      <w:r w:rsidRPr="00915E49">
        <w:rPr>
          <w:szCs w:val="28"/>
        </w:rPr>
        <w:t xml:space="preserve"> или </w:t>
      </w:r>
      <w:r w:rsidRPr="00915E49">
        <w:rPr>
          <w:szCs w:val="28"/>
        </w:rPr>
        <w:lastRenderedPageBreak/>
        <w:t xml:space="preserve">отсоединятся. Срок жизни очереди может завершиться только в том случае, если к ней не было запроса </w:t>
      </w:r>
      <w:proofErr w:type="spellStart"/>
      <w:r w:rsidRPr="00915E49">
        <w:rPr>
          <w:szCs w:val="28"/>
        </w:rPr>
        <w:t>Basic.Get</w:t>
      </w:r>
      <w:proofErr w:type="spellEnd"/>
      <w:r w:rsidRPr="00915E49">
        <w:rPr>
          <w:szCs w:val="28"/>
        </w:rPr>
        <w:t>. Иначе текущее значение установки времени жизни обнуляется, и очередь больше не будет автоматически удаляться. Также нет гарантий того, насколько быстро происходит удаление очереди после истечения её срока жизн</w:t>
      </w:r>
      <w:r>
        <w:rPr>
          <w:szCs w:val="28"/>
        </w:rPr>
        <w:t>и</w:t>
      </w:r>
      <w:r w:rsidRPr="00915E49">
        <w:rPr>
          <w:szCs w:val="28"/>
        </w:rPr>
        <w:t>;</w:t>
      </w:r>
    </w:p>
    <w:p w14:paraId="272DD0BB" w14:textId="30672B33"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length</w:t>
      </w:r>
      <w:proofErr w:type="spellEnd"/>
      <w:r w:rsidRPr="00915E49">
        <w:rPr>
          <w:szCs w:val="28"/>
        </w:rPr>
        <w:t xml:space="preserve"> — задает максимальное число сообщений в очереди. Если число сообщений в очереди начинает превышать </w:t>
      </w:r>
      <w:r w:rsidR="00B463F5" w:rsidRPr="00915E49">
        <w:rPr>
          <w:szCs w:val="28"/>
        </w:rPr>
        <w:t>максимальное</w:t>
      </w:r>
      <w:r w:rsidRPr="00915E49">
        <w:rPr>
          <w:szCs w:val="28"/>
        </w:rPr>
        <w:t xml:space="preserve"> </w:t>
      </w:r>
      <w:r w:rsidR="00B463F5" w:rsidRPr="00915E49">
        <w:rPr>
          <w:szCs w:val="28"/>
        </w:rPr>
        <w:t>число</w:t>
      </w:r>
      <w:r w:rsidRPr="00915E49">
        <w:rPr>
          <w:szCs w:val="28"/>
        </w:rPr>
        <w:t>, то начинают удаляться самые старые;</w:t>
      </w:r>
    </w:p>
    <w:p w14:paraId="6E84EB87" w14:textId="6F83D7D8"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lenght-bytes</w:t>
      </w:r>
      <w:proofErr w:type="spellEnd"/>
      <w:r w:rsidRPr="00915E49">
        <w:rPr>
          <w:szCs w:val="28"/>
        </w:rPr>
        <w:t xml:space="preserve"> — задает максимально допустимый суммарный размер полезной нагрузки сообщений в очереди. При превышении установленного значения (возникло переполнение очереди при очередной публикации сообщения) самые старые сообщения начнут удаляться;</w:t>
      </w:r>
    </w:p>
    <w:p w14:paraId="7C4C8F4D" w14:textId="35D2B55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overflow</w:t>
      </w:r>
      <w:proofErr w:type="spellEnd"/>
      <w:r w:rsidRPr="00915E49">
        <w:rPr>
          <w:szCs w:val="28"/>
        </w:rPr>
        <w:t xml:space="preserve"> — данный аргумент используется для настройки поведения в результате переполнения очереди. Доступны два значения: </w:t>
      </w:r>
      <w:proofErr w:type="spellStart"/>
      <w:r w:rsidRPr="00915E49">
        <w:rPr>
          <w:szCs w:val="28"/>
        </w:rPr>
        <w:t>drop-head</w:t>
      </w:r>
      <w:proofErr w:type="spellEnd"/>
      <w:r w:rsidRPr="00915E49">
        <w:rPr>
          <w:szCs w:val="28"/>
        </w:rPr>
        <w:t xml:space="preserve"> (значение по умолчанию) и </w:t>
      </w:r>
      <w:proofErr w:type="spellStart"/>
      <w:r w:rsidRPr="00915E49">
        <w:rPr>
          <w:szCs w:val="28"/>
        </w:rPr>
        <w:t>reject-publish</w:t>
      </w:r>
      <w:proofErr w:type="spellEnd"/>
      <w:r w:rsidRPr="00915E49">
        <w:rPr>
          <w:szCs w:val="28"/>
        </w:rPr>
        <w:t xml:space="preserve">. Если выбрать </w:t>
      </w:r>
      <w:proofErr w:type="spellStart"/>
      <w:r w:rsidRPr="00915E49">
        <w:rPr>
          <w:szCs w:val="28"/>
        </w:rPr>
        <w:t>drop-head</w:t>
      </w:r>
      <w:proofErr w:type="spellEnd"/>
      <w:r w:rsidRPr="00915E49">
        <w:rPr>
          <w:szCs w:val="28"/>
        </w:rPr>
        <w:t xml:space="preserve">, то самые старые сообщения будут удаляться. Если выбрать </w:t>
      </w:r>
      <w:proofErr w:type="spellStart"/>
      <w:r w:rsidRPr="00915E49">
        <w:rPr>
          <w:szCs w:val="28"/>
        </w:rPr>
        <w:t>reject-publish</w:t>
      </w:r>
      <w:proofErr w:type="spellEnd"/>
      <w:r w:rsidRPr="00915E49">
        <w:rPr>
          <w:szCs w:val="28"/>
        </w:rPr>
        <w:t>, то прием сообщений будет приостановлен</w:t>
      </w:r>
      <w:r>
        <w:rPr>
          <w:szCs w:val="28"/>
          <w:lang w:val="en-US"/>
        </w:rPr>
        <w:t>;</w:t>
      </w:r>
    </w:p>
    <w:p w14:paraId="20228784" w14:textId="0C97C7A5"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letter-exchange</w:t>
      </w:r>
      <w:proofErr w:type="spellEnd"/>
      <w:r w:rsidRPr="00915E49">
        <w:rPr>
          <w:szCs w:val="28"/>
        </w:rPr>
        <w:t xml:space="preserve"> — задает </w:t>
      </w:r>
      <w:proofErr w:type="spellStart"/>
      <w:r w:rsidRPr="00915E49">
        <w:rPr>
          <w:szCs w:val="28"/>
        </w:rPr>
        <w:t>exchange</w:t>
      </w:r>
      <w:proofErr w:type="spellEnd"/>
      <w:r w:rsidRPr="00915E49">
        <w:rPr>
          <w:szCs w:val="28"/>
        </w:rPr>
        <w:t>, в который направляются отвергнутые сообщения, которые не поставлены повторно в очередь;</w:t>
      </w:r>
    </w:p>
    <w:p w14:paraId="67B5A73F" w14:textId="68908DAB"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dead</w:t>
      </w:r>
      <w:proofErr w:type="spellEnd"/>
      <w:r w:rsidRPr="00915E49">
        <w:rPr>
          <w:szCs w:val="28"/>
        </w:rPr>
        <w:t>-</w:t>
      </w:r>
      <w:proofErr w:type="spellStart"/>
      <w:r w:rsidRPr="00915E49">
        <w:rPr>
          <w:szCs w:val="28"/>
        </w:rPr>
        <w:t>letter-routing-key</w:t>
      </w:r>
      <w:proofErr w:type="spellEnd"/>
      <w:r w:rsidRPr="00915E49">
        <w:rPr>
          <w:szCs w:val="28"/>
        </w:rPr>
        <w:t xml:space="preserve"> — задает не обязательный ключ маршрутизации для отвергнутых сообщений;</w:t>
      </w:r>
    </w:p>
    <w:p w14:paraId="3EDE02FD" w14:textId="75701989"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max</w:t>
      </w:r>
      <w:proofErr w:type="spellEnd"/>
      <w:r w:rsidRPr="00915E49">
        <w:rPr>
          <w:szCs w:val="28"/>
        </w:rPr>
        <w:t>-</w:t>
      </w:r>
      <w:proofErr w:type="spellStart"/>
      <w:r w:rsidRPr="00915E49">
        <w:rPr>
          <w:szCs w:val="28"/>
        </w:rPr>
        <w:t>priority</w:t>
      </w:r>
      <w:proofErr w:type="spellEnd"/>
      <w:r w:rsidRPr="00915E49">
        <w:rPr>
          <w:szCs w:val="28"/>
        </w:rPr>
        <w:t xml:space="preserve"> — разрешает сортировку по приоритетам в очереди с максимальным значением приоритета 255 (</w:t>
      </w:r>
      <w:proofErr w:type="spellStart"/>
      <w:r w:rsidRPr="00915E49">
        <w:rPr>
          <w:szCs w:val="28"/>
        </w:rPr>
        <w:t>RabbitMQ</w:t>
      </w:r>
      <w:proofErr w:type="spellEnd"/>
      <w:r w:rsidRPr="00915E49">
        <w:rPr>
          <w:szCs w:val="28"/>
        </w:rPr>
        <w:t xml:space="preserve"> версий 3.5.0 и выше). Число указывает максимальный приоритет, который будет поддерживать очередь. Если аргумент не установлен, очередь не будет поддерживать приоритет сообщений;</w:t>
      </w:r>
    </w:p>
    <w:p w14:paraId="66257B59" w14:textId="0264F0A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mode</w:t>
      </w:r>
      <w:proofErr w:type="spellEnd"/>
      <w:r w:rsidRPr="00915E49">
        <w:rPr>
          <w:szCs w:val="28"/>
        </w:rPr>
        <w:t xml:space="preserve"> — позволяет перевести очередь в ленивый режим. В таком режиме как можно больше сообщений будет храниться на диске. </w:t>
      </w:r>
      <w:r w:rsidRPr="00915E49">
        <w:rPr>
          <w:szCs w:val="28"/>
        </w:rPr>
        <w:lastRenderedPageBreak/>
        <w:t>Использование оперативной памяти будет минимально. В случае, если он не установлен, очередь будет хранить сообщения в памяти, чтобы доставлять сообщения максимально быстро;</w:t>
      </w:r>
    </w:p>
    <w:p w14:paraId="46FA048F" w14:textId="01610762"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queue</w:t>
      </w:r>
      <w:proofErr w:type="spellEnd"/>
      <w:r w:rsidRPr="00915E49">
        <w:rPr>
          <w:szCs w:val="28"/>
        </w:rPr>
        <w:t>-</w:t>
      </w:r>
      <w:proofErr w:type="spellStart"/>
      <w:r w:rsidRPr="00915E49">
        <w:rPr>
          <w:szCs w:val="28"/>
        </w:rPr>
        <w:t>master-locator</w:t>
      </w:r>
      <w:proofErr w:type="spellEnd"/>
      <w:r w:rsidRPr="00915E49">
        <w:rPr>
          <w:szCs w:val="28"/>
        </w:rPr>
        <w:t xml:space="preserve"> — если у нас кластер, то можно задать мастер очередь;</w:t>
      </w:r>
    </w:p>
    <w:p w14:paraId="1AB26433" w14:textId="162B3801" w:rsidR="00915E49" w:rsidRPr="00915E49" w:rsidRDefault="00915E49" w:rsidP="004914DC">
      <w:pPr>
        <w:pStyle w:val="a8"/>
        <w:numPr>
          <w:ilvl w:val="1"/>
          <w:numId w:val="27"/>
        </w:numPr>
        <w:autoSpaceDE w:val="0"/>
        <w:autoSpaceDN w:val="0"/>
        <w:adjustRightInd w:val="0"/>
        <w:spacing w:after="0" w:line="360" w:lineRule="auto"/>
        <w:jc w:val="both"/>
        <w:rPr>
          <w:szCs w:val="28"/>
        </w:rPr>
      </w:pPr>
      <w:r w:rsidRPr="00915E49">
        <w:rPr>
          <w:szCs w:val="28"/>
        </w:rPr>
        <w:t>x-</w:t>
      </w:r>
      <w:proofErr w:type="spellStart"/>
      <w:r w:rsidRPr="00915E49">
        <w:rPr>
          <w:szCs w:val="28"/>
        </w:rPr>
        <w:t>ha</w:t>
      </w:r>
      <w:proofErr w:type="spellEnd"/>
      <w:r w:rsidRPr="00915E49">
        <w:rPr>
          <w:szCs w:val="28"/>
        </w:rPr>
        <w:t>-</w:t>
      </w:r>
      <w:proofErr w:type="spellStart"/>
      <w:r w:rsidRPr="00915E49">
        <w:rPr>
          <w:szCs w:val="28"/>
        </w:rPr>
        <w:t>policy</w:t>
      </w:r>
      <w:proofErr w:type="spellEnd"/>
      <w:r w:rsidRPr="00915E49">
        <w:rPr>
          <w:szCs w:val="28"/>
        </w:rPr>
        <w:t xml:space="preserve"> — используется при создании HA очередей и определяет как сообщение будет распространяться по узлам. Если установлено значение </w:t>
      </w:r>
      <w:proofErr w:type="spellStart"/>
      <w:r w:rsidRPr="00915E49">
        <w:rPr>
          <w:szCs w:val="28"/>
        </w:rPr>
        <w:t>all</w:t>
      </w:r>
      <w:proofErr w:type="spellEnd"/>
      <w:r w:rsidRPr="00915E49">
        <w:rPr>
          <w:szCs w:val="28"/>
        </w:rPr>
        <w:t xml:space="preserve">, то сообщение будет сохраняться на всех узлах. Если установлено значение </w:t>
      </w:r>
      <w:proofErr w:type="spellStart"/>
      <w:r w:rsidRPr="00915E49">
        <w:rPr>
          <w:szCs w:val="28"/>
        </w:rPr>
        <w:t>nodes</w:t>
      </w:r>
      <w:proofErr w:type="spellEnd"/>
      <w:r w:rsidRPr="00915E49">
        <w:rPr>
          <w:szCs w:val="28"/>
        </w:rPr>
        <w:t>, то сообщение будет сохраняться на определенных узлах кластера.</w:t>
      </w:r>
    </w:p>
    <w:p w14:paraId="595671BF" w14:textId="77777777" w:rsidR="004D0FFE" w:rsidRPr="004D0FFE" w:rsidRDefault="004D0FFE" w:rsidP="004D0FFE">
      <w:pPr>
        <w:autoSpaceDE w:val="0"/>
        <w:autoSpaceDN w:val="0"/>
        <w:adjustRightInd w:val="0"/>
        <w:spacing w:after="0" w:line="360" w:lineRule="auto"/>
        <w:ind w:firstLine="360"/>
        <w:jc w:val="both"/>
        <w:rPr>
          <w:szCs w:val="28"/>
        </w:rPr>
      </w:pPr>
    </w:p>
    <w:p w14:paraId="770474EB" w14:textId="70AD8089" w:rsidR="00F653C2" w:rsidRPr="00F653C2" w:rsidRDefault="00F653C2" w:rsidP="00F653C2">
      <w:pPr>
        <w:autoSpaceDE w:val="0"/>
        <w:autoSpaceDN w:val="0"/>
        <w:adjustRightInd w:val="0"/>
        <w:spacing w:after="0" w:line="360" w:lineRule="auto"/>
        <w:ind w:firstLine="360"/>
        <w:jc w:val="both"/>
        <w:rPr>
          <w:szCs w:val="28"/>
        </w:rPr>
      </w:pPr>
      <w:r w:rsidRPr="00F653C2">
        <w:rPr>
          <w:szCs w:val="28"/>
        </w:rPr>
        <w:t xml:space="preserve">Повторный вызов </w:t>
      </w:r>
      <w:r w:rsidR="00B463F5" w:rsidRPr="004C6ECA">
        <w:rPr>
          <w:szCs w:val="28"/>
          <w:lang w:val="en-US"/>
        </w:rPr>
        <w:t>queue</w:t>
      </w:r>
      <w:r w:rsidR="00B463F5" w:rsidRPr="004C6ECA">
        <w:rPr>
          <w:szCs w:val="28"/>
        </w:rPr>
        <w:t>_</w:t>
      </w:r>
      <w:r w:rsidR="00B463F5" w:rsidRPr="004C6ECA">
        <w:rPr>
          <w:szCs w:val="28"/>
          <w:lang w:val="en-US"/>
        </w:rPr>
        <w:t>declare</w:t>
      </w:r>
      <w:r w:rsidR="00B463F5" w:rsidRPr="00F653C2">
        <w:rPr>
          <w:szCs w:val="28"/>
        </w:rPr>
        <w:t xml:space="preserve"> </w:t>
      </w:r>
      <w:r w:rsidRPr="00F653C2">
        <w:rPr>
          <w:szCs w:val="28"/>
        </w:rPr>
        <w:t>с аналогичными параметрами вернет полезную информацию об этой очереди. Например, общее число сообщений, находящихся в ожидании в данной очереди, и общее число подписанных на неё потребителей.</w:t>
      </w:r>
    </w:p>
    <w:p w14:paraId="3F34C1E1" w14:textId="3F2CB9B5" w:rsidR="00F653C2" w:rsidRDefault="00F653C2" w:rsidP="00F653C2">
      <w:pPr>
        <w:autoSpaceDE w:val="0"/>
        <w:autoSpaceDN w:val="0"/>
        <w:adjustRightInd w:val="0"/>
        <w:spacing w:after="0" w:line="360" w:lineRule="auto"/>
        <w:ind w:firstLine="360"/>
        <w:jc w:val="both"/>
        <w:rPr>
          <w:szCs w:val="28"/>
        </w:rPr>
      </w:pPr>
      <w:r w:rsidRPr="00F653C2">
        <w:rPr>
          <w:szCs w:val="28"/>
        </w:rPr>
        <w:t>После того, как очередь простаивает в течении 10 секунд, она впадает в спящий режим</w:t>
      </w:r>
      <w:r w:rsidR="00B463F5" w:rsidRPr="00B463F5">
        <w:rPr>
          <w:szCs w:val="28"/>
        </w:rPr>
        <w:t xml:space="preserve">, </w:t>
      </w:r>
      <w:r w:rsidRPr="00F653C2">
        <w:rPr>
          <w:szCs w:val="28"/>
        </w:rPr>
        <w:t>что приводит к значительному сокращению памяти, необходимой для этой очереди.</w:t>
      </w:r>
    </w:p>
    <w:p w14:paraId="5CA8ABCC" w14:textId="60BA4513" w:rsidR="00F653C2" w:rsidRDefault="00F653C2" w:rsidP="00F653C2">
      <w:pPr>
        <w:autoSpaceDE w:val="0"/>
        <w:autoSpaceDN w:val="0"/>
        <w:adjustRightInd w:val="0"/>
        <w:spacing w:after="0" w:line="360" w:lineRule="auto"/>
        <w:ind w:firstLine="360"/>
        <w:jc w:val="both"/>
        <w:rPr>
          <w:szCs w:val="28"/>
        </w:rPr>
      </w:pPr>
      <w:r w:rsidRPr="00F653C2">
        <w:rPr>
          <w:szCs w:val="28"/>
        </w:rPr>
        <w:t xml:space="preserve">Создание </w:t>
      </w:r>
      <w:proofErr w:type="spellStart"/>
      <w:r w:rsidRPr="00F653C2">
        <w:rPr>
          <w:szCs w:val="28"/>
        </w:rPr>
        <w:t>Binding</w:t>
      </w:r>
      <w:proofErr w:type="spellEnd"/>
      <w:r>
        <w:rPr>
          <w:szCs w:val="28"/>
        </w:rPr>
        <w:t xml:space="preserve">. </w:t>
      </w:r>
      <w:r w:rsidRPr="00F653C2">
        <w:rPr>
          <w:szCs w:val="28"/>
        </w:rPr>
        <w:t xml:space="preserve">Создание привязки происходит при помощи синхронного RPC запроса к серверу. Запрос осуществляется при помощи метода </w:t>
      </w:r>
      <w:proofErr w:type="spellStart"/>
      <w:r w:rsidR="00B463F5" w:rsidRPr="00B463F5">
        <w:rPr>
          <w:szCs w:val="28"/>
        </w:rPr>
        <w:t>queue_bind</w:t>
      </w:r>
      <w:proofErr w:type="spellEnd"/>
      <w:r w:rsidRPr="00F653C2">
        <w:rPr>
          <w:szCs w:val="28"/>
        </w:rPr>
        <w:t>, вызываемого с параметрами:</w:t>
      </w:r>
    </w:p>
    <w:p w14:paraId="5A054488" w14:textId="5A0B5CC9"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очереди</w:t>
      </w:r>
      <w:r>
        <w:rPr>
          <w:szCs w:val="28"/>
          <w:lang w:val="en-US"/>
        </w:rPr>
        <w:t>;</w:t>
      </w:r>
    </w:p>
    <w:p w14:paraId="1722E9EE" w14:textId="00F361F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название точки обмена</w:t>
      </w:r>
      <w:r>
        <w:rPr>
          <w:szCs w:val="28"/>
          <w:lang w:val="en-US"/>
        </w:rPr>
        <w:t>;</w:t>
      </w:r>
    </w:p>
    <w:p w14:paraId="54D7E1F0" w14:textId="05CF07E1" w:rsidR="00F653C2" w:rsidRPr="00F653C2" w:rsidRDefault="00F653C2" w:rsidP="004914DC">
      <w:pPr>
        <w:pStyle w:val="a8"/>
        <w:numPr>
          <w:ilvl w:val="0"/>
          <w:numId w:val="28"/>
        </w:numPr>
        <w:autoSpaceDE w:val="0"/>
        <w:autoSpaceDN w:val="0"/>
        <w:adjustRightInd w:val="0"/>
        <w:spacing w:after="0" w:line="360" w:lineRule="auto"/>
        <w:jc w:val="both"/>
        <w:rPr>
          <w:szCs w:val="28"/>
        </w:rPr>
      </w:pPr>
      <w:r w:rsidRPr="00F653C2">
        <w:rPr>
          <w:szCs w:val="28"/>
        </w:rPr>
        <w:t>другие параметры</w:t>
      </w:r>
      <w:r>
        <w:rPr>
          <w:szCs w:val="28"/>
          <w:lang w:val="en-US"/>
        </w:rPr>
        <w:t>.</w:t>
      </w:r>
    </w:p>
    <w:p w14:paraId="726DE77D" w14:textId="5A975130" w:rsidR="00F653C2" w:rsidRDefault="00F653C2" w:rsidP="00F653C2">
      <w:pPr>
        <w:autoSpaceDE w:val="0"/>
        <w:autoSpaceDN w:val="0"/>
        <w:adjustRightInd w:val="0"/>
        <w:spacing w:after="0" w:line="360" w:lineRule="auto"/>
        <w:jc w:val="both"/>
        <w:rPr>
          <w:szCs w:val="28"/>
        </w:rPr>
      </w:pPr>
      <w:r w:rsidRPr="00F653C2">
        <w:rPr>
          <w:szCs w:val="28"/>
        </w:rPr>
        <w:t xml:space="preserve">Пример создания привязки при помощи </w:t>
      </w:r>
      <w:r w:rsidRPr="00F653C2">
        <w:rPr>
          <w:szCs w:val="28"/>
          <w:lang w:val="en-US"/>
        </w:rPr>
        <w:t>RabbitMQ</w:t>
      </w:r>
      <w:r w:rsidRPr="00F653C2">
        <w:rPr>
          <w:szCs w:val="28"/>
        </w:rPr>
        <w:t>.</w:t>
      </w:r>
      <w:r w:rsidRPr="00F653C2">
        <w:rPr>
          <w:szCs w:val="28"/>
          <w:lang w:val="en-US"/>
        </w:rPr>
        <w:t>Client</w:t>
      </w:r>
      <w:r w:rsidRPr="00F653C2">
        <w:rPr>
          <w:szCs w:val="28"/>
        </w:rPr>
        <w:t xml:space="preserve"> </w:t>
      </w:r>
      <w:r>
        <w:rPr>
          <w:szCs w:val="28"/>
        </w:rPr>
        <w:t xml:space="preserve">можно увидеть в листинге </w:t>
      </w:r>
      <w:r w:rsidR="00197F79">
        <w:rPr>
          <w:szCs w:val="28"/>
        </w:rPr>
        <w:t>8</w:t>
      </w:r>
      <w:r>
        <w:rPr>
          <w:szCs w:val="28"/>
        </w:rPr>
        <w:t xml:space="preserve">. </w:t>
      </w:r>
    </w:p>
    <w:p w14:paraId="74FE449C" w14:textId="5164C2A7" w:rsidR="00F653C2" w:rsidRPr="00F61FFA" w:rsidRDefault="00F61FFA" w:rsidP="00F61FFA">
      <w:pPr>
        <w:spacing w:line="360" w:lineRule="auto"/>
        <w:rPr>
          <w:szCs w:val="28"/>
        </w:rPr>
      </w:pPr>
      <w:r w:rsidRPr="005E13E8">
        <w:t xml:space="preserve">Листинг </w:t>
      </w:r>
      <w:r>
        <w:t xml:space="preserve">8. </w:t>
      </w:r>
      <w:r w:rsidRPr="00F653C2">
        <w:rPr>
          <w:szCs w:val="28"/>
        </w:rPr>
        <w:t>Пример создания привязки при помощи</w:t>
      </w:r>
      <w:r w:rsidRPr="00B463F5">
        <w:t xml:space="preserve"> </w:t>
      </w:r>
      <w:proofErr w:type="spellStart"/>
      <w:r w:rsidRPr="00B463F5">
        <w:rPr>
          <w:szCs w:val="28"/>
        </w:rPr>
        <w:t>queue_bind</w:t>
      </w:r>
      <w:proofErr w:type="spellEnd"/>
    </w:p>
    <w:p w14:paraId="63E41740"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405CD109" w14:textId="1453359D" w:rsidR="00F653C2" w:rsidRPr="00647701" w:rsidRDefault="00B463F5"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roofErr w:type="spellStart"/>
      <w:r w:rsidRPr="00647701">
        <w:rPr>
          <w:rFonts w:ascii="Courier New" w:hAnsi="Courier New" w:cs="Courier New"/>
          <w:szCs w:val="28"/>
          <w:lang w:val="en-US"/>
        </w:rPr>
        <w:t>queue_bind</w:t>
      </w:r>
      <w:proofErr w:type="spellEnd"/>
      <w:r w:rsidRPr="00647701">
        <w:rPr>
          <w:rFonts w:ascii="Courier New" w:hAnsi="Courier New" w:cs="Courier New"/>
          <w:szCs w:val="28"/>
          <w:lang w:val="en-US"/>
        </w:rPr>
        <w:t xml:space="preserve"> </w:t>
      </w:r>
      <w:r w:rsidR="00F653C2" w:rsidRPr="00647701">
        <w:rPr>
          <w:rFonts w:ascii="Courier New" w:hAnsi="Courier New" w:cs="Courier New"/>
          <w:szCs w:val="28"/>
          <w:lang w:val="en-US"/>
        </w:rPr>
        <w:t>(</w:t>
      </w:r>
    </w:p>
    <w:p w14:paraId="43CC177E"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queue: </w:t>
      </w:r>
      <w:proofErr w:type="spellStart"/>
      <w:r w:rsidRPr="00647701">
        <w:rPr>
          <w:rFonts w:ascii="Courier New" w:hAnsi="Courier New" w:cs="Courier New"/>
          <w:szCs w:val="28"/>
          <w:lang w:val="en-US"/>
        </w:rPr>
        <w:t>queueName</w:t>
      </w:r>
      <w:proofErr w:type="spellEnd"/>
      <w:r w:rsidRPr="00647701">
        <w:rPr>
          <w:rFonts w:ascii="Courier New" w:hAnsi="Courier New" w:cs="Courier New"/>
          <w:szCs w:val="28"/>
          <w:lang w:val="en-US"/>
        </w:rPr>
        <w:t>,</w:t>
      </w:r>
    </w:p>
    <w:p w14:paraId="07AE12B8"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w:t>
      </w:r>
      <w:proofErr w:type="spellStart"/>
      <w:r w:rsidRPr="00647701">
        <w:rPr>
          <w:rFonts w:ascii="Courier New" w:hAnsi="Courier New" w:cs="Courier New"/>
          <w:szCs w:val="28"/>
          <w:lang w:val="en-US"/>
        </w:rPr>
        <w:t>my_exchange</w:t>
      </w:r>
      <w:proofErr w:type="spellEnd"/>
      <w:r w:rsidRPr="00647701">
        <w:rPr>
          <w:rFonts w:ascii="Courier New" w:hAnsi="Courier New" w:cs="Courier New"/>
          <w:szCs w:val="28"/>
          <w:lang w:val="en-US"/>
        </w:rPr>
        <w:t>",</w:t>
      </w:r>
    </w:p>
    <w:p w14:paraId="3C10DD6F"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w:t>
      </w:r>
      <w:proofErr w:type="spellStart"/>
      <w:r w:rsidRPr="00647701">
        <w:rPr>
          <w:rFonts w:ascii="Courier New" w:hAnsi="Courier New" w:cs="Courier New"/>
          <w:szCs w:val="28"/>
          <w:lang w:val="en-US"/>
        </w:rPr>
        <w:t>my_key</w:t>
      </w:r>
      <w:proofErr w:type="spellEnd"/>
      <w:r w:rsidRPr="00647701">
        <w:rPr>
          <w:rFonts w:ascii="Courier New" w:hAnsi="Courier New" w:cs="Courier New"/>
          <w:szCs w:val="28"/>
          <w:lang w:val="en-US"/>
        </w:rPr>
        <w:t>",</w:t>
      </w:r>
    </w:p>
    <w:p w14:paraId="6E0BB4D4" w14:textId="77777777" w:rsidR="00F653C2" w:rsidRPr="00647701" w:rsidRDefault="00F653C2" w:rsidP="00F653C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arguments: null</w:t>
      </w:r>
    </w:p>
    <w:p w14:paraId="52250A1F" w14:textId="7777777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w:t>
      </w:r>
    </w:p>
    <w:p w14:paraId="371C4E25" w14:textId="59129937" w:rsidR="00F653C2" w:rsidRPr="00647701" w:rsidRDefault="00F653C2" w:rsidP="00565AB8">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1C0FC7E" w14:textId="77777777" w:rsidR="00041B71" w:rsidRDefault="00041B71" w:rsidP="00565AB8">
      <w:pPr>
        <w:spacing w:line="360" w:lineRule="auto"/>
        <w:ind w:firstLine="360"/>
        <w:jc w:val="both"/>
        <w:rPr>
          <w:szCs w:val="28"/>
        </w:rPr>
      </w:pPr>
    </w:p>
    <w:p w14:paraId="71FDFF69" w14:textId="252D9BDC" w:rsidR="00565AB8" w:rsidRDefault="00565AB8" w:rsidP="00565AB8">
      <w:pPr>
        <w:spacing w:line="360" w:lineRule="auto"/>
        <w:ind w:firstLine="360"/>
        <w:jc w:val="both"/>
        <w:rPr>
          <w:szCs w:val="28"/>
          <w:lang w:val="en-US"/>
        </w:rPr>
      </w:pPr>
      <w:r>
        <w:rPr>
          <w:szCs w:val="28"/>
        </w:rPr>
        <w:t>Параметры метода</w:t>
      </w:r>
      <w:r w:rsidR="00E127DC" w:rsidRPr="00E127DC">
        <w:rPr>
          <w:szCs w:val="28"/>
        </w:rPr>
        <w:t xml:space="preserve"> </w:t>
      </w:r>
      <w:proofErr w:type="spellStart"/>
      <w:r w:rsidR="00E127DC" w:rsidRPr="00B463F5">
        <w:rPr>
          <w:szCs w:val="28"/>
        </w:rPr>
        <w:t>queue_bind</w:t>
      </w:r>
      <w:proofErr w:type="spellEnd"/>
      <w:r>
        <w:rPr>
          <w:szCs w:val="28"/>
          <w:lang w:val="en-US"/>
        </w:rPr>
        <w:t>:</w:t>
      </w:r>
    </w:p>
    <w:p w14:paraId="4233E3CF"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queue</w:t>
      </w:r>
      <w:proofErr w:type="spellEnd"/>
      <w:r w:rsidRPr="00565AB8">
        <w:rPr>
          <w:szCs w:val="28"/>
        </w:rPr>
        <w:t> — имя очереди</w:t>
      </w:r>
    </w:p>
    <w:p w14:paraId="5BB75450"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exchange</w:t>
      </w:r>
      <w:proofErr w:type="spellEnd"/>
      <w:r w:rsidRPr="00565AB8">
        <w:rPr>
          <w:szCs w:val="28"/>
        </w:rPr>
        <w:t> — имя обменника</w:t>
      </w:r>
    </w:p>
    <w:p w14:paraId="232A7248" w14:textId="77777777" w:rsidR="00565AB8" w:rsidRP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routingKey</w:t>
      </w:r>
      <w:proofErr w:type="spellEnd"/>
      <w:r w:rsidRPr="00565AB8">
        <w:rPr>
          <w:szCs w:val="28"/>
        </w:rPr>
        <w:t> — ключ маршрутизации</w:t>
      </w:r>
    </w:p>
    <w:p w14:paraId="2E6EF93E" w14:textId="6C66905B" w:rsidR="00565AB8" w:rsidRDefault="00565AB8" w:rsidP="004914DC">
      <w:pPr>
        <w:pStyle w:val="a8"/>
        <w:numPr>
          <w:ilvl w:val="0"/>
          <w:numId w:val="28"/>
        </w:numPr>
        <w:autoSpaceDE w:val="0"/>
        <w:autoSpaceDN w:val="0"/>
        <w:adjustRightInd w:val="0"/>
        <w:spacing w:after="0" w:line="360" w:lineRule="auto"/>
        <w:jc w:val="both"/>
        <w:rPr>
          <w:szCs w:val="28"/>
        </w:rPr>
      </w:pPr>
      <w:proofErr w:type="spellStart"/>
      <w:r w:rsidRPr="00565AB8">
        <w:rPr>
          <w:szCs w:val="28"/>
        </w:rPr>
        <w:t>arguments</w:t>
      </w:r>
      <w:proofErr w:type="spellEnd"/>
      <w:r w:rsidRPr="00565AB8">
        <w:rPr>
          <w:szCs w:val="28"/>
        </w:rPr>
        <w:t> — необязательные аргументы</w:t>
      </w:r>
    </w:p>
    <w:p w14:paraId="35BCDA50" w14:textId="3BB3B8BB" w:rsidR="0099129E" w:rsidRDefault="0099129E" w:rsidP="0099129E">
      <w:pPr>
        <w:autoSpaceDE w:val="0"/>
        <w:autoSpaceDN w:val="0"/>
        <w:adjustRightInd w:val="0"/>
        <w:spacing w:after="0" w:line="360" w:lineRule="auto"/>
        <w:jc w:val="both"/>
        <w:rPr>
          <w:szCs w:val="28"/>
        </w:rPr>
      </w:pPr>
    </w:p>
    <w:p w14:paraId="78C2B5AC" w14:textId="356C7C88" w:rsidR="0099129E" w:rsidRPr="0099129E" w:rsidRDefault="0099129E" w:rsidP="0099129E">
      <w:pPr>
        <w:autoSpaceDE w:val="0"/>
        <w:autoSpaceDN w:val="0"/>
        <w:adjustRightInd w:val="0"/>
        <w:spacing w:after="0" w:line="360" w:lineRule="auto"/>
        <w:ind w:firstLine="708"/>
        <w:jc w:val="both"/>
        <w:rPr>
          <w:szCs w:val="28"/>
        </w:rPr>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w:t>
      </w:r>
    </w:p>
    <w:p w14:paraId="762528DE" w14:textId="749D6DC5" w:rsidR="000C39E2" w:rsidRPr="005E13E8" w:rsidRDefault="00F41A4E" w:rsidP="004914DC">
      <w:pPr>
        <w:pStyle w:val="2"/>
        <w:numPr>
          <w:ilvl w:val="1"/>
          <w:numId w:val="2"/>
        </w:numPr>
        <w:spacing w:line="360" w:lineRule="auto"/>
        <w:ind w:left="0" w:firstLine="0"/>
        <w:rPr>
          <w:rFonts w:cs="Times New Roman"/>
        </w:rPr>
      </w:pPr>
      <w:bookmarkStart w:id="358" w:name="_Toc107176239"/>
      <w:r w:rsidRPr="005E13E8">
        <w:rPr>
          <w:rFonts w:cs="Times New Roman"/>
        </w:rPr>
        <w:t>Постановка задачи</w:t>
      </w:r>
      <w:bookmarkEnd w:id="358"/>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4914DC">
      <w:pPr>
        <w:pStyle w:val="a8"/>
        <w:numPr>
          <w:ilvl w:val="0"/>
          <w:numId w:val="10"/>
        </w:numPr>
        <w:spacing w:line="360" w:lineRule="auto"/>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4914DC">
      <w:pPr>
        <w:pStyle w:val="a8"/>
        <w:numPr>
          <w:ilvl w:val="0"/>
          <w:numId w:val="10"/>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4914DC">
      <w:pPr>
        <w:pStyle w:val="a8"/>
        <w:numPr>
          <w:ilvl w:val="0"/>
          <w:numId w:val="10"/>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4914DC">
      <w:pPr>
        <w:pStyle w:val="a8"/>
        <w:numPr>
          <w:ilvl w:val="0"/>
          <w:numId w:val="10"/>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4914DC">
      <w:pPr>
        <w:pStyle w:val="a8"/>
        <w:numPr>
          <w:ilvl w:val="0"/>
          <w:numId w:val="11"/>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4914DC">
      <w:pPr>
        <w:pStyle w:val="a8"/>
        <w:numPr>
          <w:ilvl w:val="0"/>
          <w:numId w:val="11"/>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4914DC">
      <w:pPr>
        <w:pStyle w:val="a8"/>
        <w:numPr>
          <w:ilvl w:val="0"/>
          <w:numId w:val="11"/>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4914DC">
      <w:pPr>
        <w:pStyle w:val="a8"/>
        <w:numPr>
          <w:ilvl w:val="0"/>
          <w:numId w:val="11"/>
        </w:numPr>
        <w:spacing w:line="360" w:lineRule="auto"/>
        <w:jc w:val="both"/>
      </w:pPr>
      <w:r w:rsidRPr="005E13E8">
        <w:lastRenderedPageBreak/>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 xml:space="preserve">это отрицательным образом сказывается на нагрузке </w:t>
      </w:r>
      <w:r w:rsidR="00FB64A8" w:rsidRPr="005E13E8">
        <w:lastRenderedPageBreak/>
        <w:t>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4914DC">
      <w:pPr>
        <w:pStyle w:val="a8"/>
        <w:numPr>
          <w:ilvl w:val="0"/>
          <w:numId w:val="12"/>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4914DC">
      <w:pPr>
        <w:pStyle w:val="a8"/>
        <w:numPr>
          <w:ilvl w:val="0"/>
          <w:numId w:val="12"/>
        </w:numPr>
        <w:spacing w:line="360" w:lineRule="auto"/>
        <w:jc w:val="both"/>
      </w:pPr>
      <w:r w:rsidRPr="005E13E8">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4914DC">
      <w:pPr>
        <w:pStyle w:val="2"/>
        <w:numPr>
          <w:ilvl w:val="1"/>
          <w:numId w:val="2"/>
        </w:numPr>
        <w:spacing w:line="360" w:lineRule="auto"/>
        <w:ind w:left="0" w:firstLine="0"/>
        <w:rPr>
          <w:rFonts w:cs="Times New Roman"/>
        </w:rPr>
      </w:pPr>
      <w:bookmarkStart w:id="359" w:name="_Toc106568867"/>
      <w:bookmarkStart w:id="360"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59"/>
      <w:bookmarkEnd w:id="360"/>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6ECC71C0" w:rsidR="00FD20E4" w:rsidRPr="001F45B9" w:rsidRDefault="00FD20E4" w:rsidP="004914DC">
      <w:pPr>
        <w:pStyle w:val="a8"/>
        <w:numPr>
          <w:ilvl w:val="0"/>
          <w:numId w:val="19"/>
        </w:numPr>
        <w:spacing w:line="360" w:lineRule="auto"/>
        <w:jc w:val="both"/>
        <w:rPr>
          <w:lang w:val="en-US"/>
        </w:rPr>
      </w:pPr>
      <w:r>
        <w:t xml:space="preserve">Язык программирования </w:t>
      </w:r>
      <w:r w:rsidR="00953B21">
        <w:rPr>
          <w:lang w:val="en-US"/>
        </w:rPr>
        <w:t>PHP</w:t>
      </w:r>
      <w:r>
        <w:rPr>
          <w:lang w:val="en-US"/>
        </w:rPr>
        <w:t>;</w:t>
      </w:r>
    </w:p>
    <w:p w14:paraId="53B9892F" w14:textId="26ED6ADA" w:rsidR="00282912" w:rsidRDefault="00282912" w:rsidP="004914DC">
      <w:pPr>
        <w:pStyle w:val="a8"/>
        <w:numPr>
          <w:ilvl w:val="0"/>
          <w:numId w:val="19"/>
        </w:numPr>
        <w:spacing w:line="360" w:lineRule="auto"/>
        <w:jc w:val="both"/>
      </w:pPr>
      <w:proofErr w:type="spellStart"/>
      <w:r>
        <w:lastRenderedPageBreak/>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4914DC">
      <w:pPr>
        <w:pStyle w:val="a8"/>
        <w:numPr>
          <w:ilvl w:val="0"/>
          <w:numId w:val="19"/>
        </w:numPr>
        <w:spacing w:line="360" w:lineRule="auto"/>
        <w:jc w:val="both"/>
      </w:pPr>
      <w:r>
        <w:t xml:space="preserve">Система контроля версия </w:t>
      </w:r>
      <w:r>
        <w:rPr>
          <w:lang w:val="en-US"/>
        </w:rPr>
        <w:t>Git;</w:t>
      </w:r>
    </w:p>
    <w:p w14:paraId="5EEA4B18" w14:textId="04397D46" w:rsidR="00FD20E4" w:rsidRPr="00282912" w:rsidRDefault="00282912" w:rsidP="004914DC">
      <w:pPr>
        <w:pStyle w:val="a8"/>
        <w:numPr>
          <w:ilvl w:val="0"/>
          <w:numId w:val="19"/>
        </w:numPr>
        <w:spacing w:line="360" w:lineRule="auto"/>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E83965">
      <w:pPr>
        <w:spacing w:line="360" w:lineRule="auto"/>
        <w:ind w:firstLine="360"/>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6512BFE9" w:rsidR="001F1525" w:rsidRDefault="00936A7D" w:rsidP="00E83965">
      <w:pPr>
        <w:spacing w:line="360" w:lineRule="auto"/>
        <w:ind w:firstLine="360"/>
        <w:jc w:val="both"/>
      </w:pPr>
      <w:r>
        <w:t>Веб-библиотека представляет из себя</w:t>
      </w:r>
      <w:r w:rsidR="001F1525" w:rsidRPr="001F1525">
        <w:t xml:space="preserve"> </w:t>
      </w:r>
      <w:r w:rsidR="00953B21">
        <w:rPr>
          <w:lang w:val="en-US"/>
        </w:rPr>
        <w:t>PHP</w:t>
      </w:r>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55BD5815"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w:t>
      </w:r>
      <w:r w:rsidR="00197F79">
        <w:t>9</w:t>
      </w:r>
      <w:r>
        <w:t xml:space="preserve">. </w:t>
      </w:r>
    </w:p>
    <w:p w14:paraId="290927F7" w14:textId="3B20E4E0" w:rsidR="002F1049" w:rsidRDefault="003E461E" w:rsidP="003E461E">
      <w:pPr>
        <w:spacing w:line="360" w:lineRule="auto"/>
      </w:pPr>
      <w:r w:rsidRPr="005E13E8">
        <w:t xml:space="preserve">Листинг </w:t>
      </w:r>
      <w:r>
        <w:t>9 — Конструктор класса веб-библиотеки для кеширования программных алгоритмов</w:t>
      </w:r>
    </w:p>
    <w:p w14:paraId="70F5FB2F"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27B2368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keyData</w:t>
      </w:r>
      <w:proofErr w:type="spellEnd"/>
      <w:r w:rsidRPr="00647701">
        <w:rPr>
          <w:rFonts w:ascii="Courier New" w:hAnsi="Courier New" w:cs="Courier New"/>
          <w:szCs w:val="28"/>
        </w:rPr>
        <w:t xml:space="preserve"> - массив с данными, из которых нужно сделать ключ </w:t>
      </w:r>
      <w:proofErr w:type="spellStart"/>
      <w:r w:rsidRPr="00647701">
        <w:rPr>
          <w:rFonts w:ascii="Courier New" w:hAnsi="Courier New" w:cs="Courier New"/>
          <w:szCs w:val="28"/>
        </w:rPr>
        <w:t>кеша</w:t>
      </w:r>
      <w:proofErr w:type="spellEnd"/>
    </w:p>
    <w:p w14:paraId="7AE2CE0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int</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ttl</w:t>
      </w:r>
      <w:proofErr w:type="spellEnd"/>
      <w:r w:rsidRPr="00647701">
        <w:rPr>
          <w:rFonts w:ascii="Courier New" w:hAnsi="Courier New" w:cs="Courier New"/>
          <w:szCs w:val="28"/>
        </w:rPr>
        <w:t xml:space="preserve"> - время жизни </w:t>
      </w:r>
      <w:proofErr w:type="spellStart"/>
      <w:r w:rsidRPr="00647701">
        <w:rPr>
          <w:rFonts w:ascii="Courier New" w:hAnsi="Courier New" w:cs="Courier New"/>
          <w:szCs w:val="28"/>
        </w:rPr>
        <w:t>кеша</w:t>
      </w:r>
      <w:proofErr w:type="spellEnd"/>
    </w:p>
    <w:p w14:paraId="6A05EAF5"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tag</w:t>
      </w:r>
      <w:proofErr w:type="spellEnd"/>
      <w:r w:rsidRPr="00647701">
        <w:rPr>
          <w:rFonts w:ascii="Courier New" w:hAnsi="Courier New" w:cs="Courier New"/>
          <w:szCs w:val="28"/>
        </w:rPr>
        <w:t xml:space="preserve"> - теги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можно использовать для удаления </w:t>
      </w:r>
      <w:proofErr w:type="spellStart"/>
      <w:r w:rsidRPr="00647701">
        <w:rPr>
          <w:rFonts w:ascii="Courier New" w:hAnsi="Courier New" w:cs="Courier New"/>
          <w:szCs w:val="28"/>
        </w:rPr>
        <w:t>кеша</w:t>
      </w:r>
      <w:proofErr w:type="spellEnd"/>
      <w:r w:rsidRPr="00647701">
        <w:rPr>
          <w:rFonts w:ascii="Courier New" w:hAnsi="Courier New" w:cs="Courier New"/>
          <w:szCs w:val="28"/>
        </w:rPr>
        <w:t xml:space="preserve"> по тегу</w:t>
      </w:r>
    </w:p>
    <w:p w14:paraId="001396BE"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0A8AB36B"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__</w:t>
      </w:r>
      <w:proofErr w:type="gramStart"/>
      <w:r w:rsidRPr="00647701">
        <w:rPr>
          <w:rFonts w:ascii="Courier New" w:hAnsi="Courier New" w:cs="Courier New"/>
          <w:szCs w:val="28"/>
          <w:lang w:val="en-US"/>
        </w:rPr>
        <w:t>construct(</w:t>
      </w:r>
      <w:proofErr w:type="gramEnd"/>
      <w:r w:rsidRPr="00647701">
        <w:rPr>
          <w:rFonts w:ascii="Courier New" w:hAnsi="Courier New" w:cs="Courier New"/>
          <w:szCs w:val="28"/>
          <w:lang w:val="en-US"/>
        </w:rPr>
        <w:t>array $</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 int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3600, string $tag = '')</w:t>
      </w:r>
    </w:p>
    <w:p w14:paraId="0611D2CA"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4D0320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 xml:space="preserve"> = new \</w:t>
      </w:r>
      <w:proofErr w:type="gramStart"/>
      <w:r w:rsidRPr="00647701">
        <w:rPr>
          <w:rFonts w:ascii="Courier New" w:hAnsi="Courier New" w:cs="Courier New"/>
          <w:szCs w:val="28"/>
          <w:lang w:val="en-US"/>
        </w:rPr>
        <w:t>Redis(</w:t>
      </w:r>
      <w:proofErr w:type="gramEnd"/>
      <w:r w:rsidRPr="00647701">
        <w:rPr>
          <w:rFonts w:ascii="Courier New" w:hAnsi="Courier New" w:cs="Courier New"/>
          <w:szCs w:val="28"/>
          <w:lang w:val="en-US"/>
        </w:rPr>
        <w:t>);</w:t>
      </w:r>
    </w:p>
    <w:p w14:paraId="721BB8A8"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pconnect</w:t>
      </w:r>
      <w:proofErr w:type="spellEnd"/>
      <w:r w:rsidRPr="00647701">
        <w:rPr>
          <w:rFonts w:ascii="Courier New" w:hAnsi="Courier New" w:cs="Courier New"/>
          <w:szCs w:val="28"/>
          <w:lang w:val="en-US"/>
        </w:rPr>
        <w:t>('localhost');</w:t>
      </w:r>
    </w:p>
    <w:p w14:paraId="7891284D" w14:textId="14665D32"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73C40369"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1C3D3A6"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w:t>
      </w:r>
    </w:p>
    <w:p w14:paraId="109B4E91"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proofErr w:type="gram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 $tag;</w:t>
      </w:r>
    </w:p>
    <w:p w14:paraId="75F08F0A" w14:textId="0ADB1DB0"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93DD64" w14:textId="130EA149"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md5(serialize($</w:t>
      </w:r>
      <w:proofErr w:type="spellStart"/>
      <w:r w:rsidRPr="00647701">
        <w:rPr>
          <w:rFonts w:ascii="Courier New" w:hAnsi="Courier New" w:cs="Courier New"/>
          <w:szCs w:val="28"/>
          <w:lang w:val="en-US"/>
        </w:rPr>
        <w:t>keyData</w:t>
      </w:r>
      <w:proofErr w:type="spellEnd"/>
      <w:r w:rsidRPr="00647701">
        <w:rPr>
          <w:rFonts w:ascii="Courier New" w:hAnsi="Courier New" w:cs="Courier New"/>
          <w:szCs w:val="28"/>
          <w:lang w:val="en-US"/>
        </w:rPr>
        <w:t>));</w:t>
      </w:r>
    </w:p>
    <w:p w14:paraId="21A13F77"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($tag))</w:t>
      </w:r>
    </w:p>
    <w:p w14:paraId="420C6EB4"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1FFCB40"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$this-&gt;key = "TAG_</w:t>
      </w:r>
      <w:proofErr w:type="gramStart"/>
      <w:r w:rsidRPr="00647701">
        <w:rPr>
          <w:rFonts w:ascii="Courier New" w:hAnsi="Courier New" w:cs="Courier New"/>
          <w:szCs w:val="28"/>
          <w:lang w:val="en-US"/>
        </w:rPr>
        <w:t>" .</w:t>
      </w:r>
      <w:proofErr w:type="gramEnd"/>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tag .</w:t>
      </w:r>
      <w:proofErr w:type="gramEnd"/>
      <w:r w:rsidRPr="00647701">
        <w:rPr>
          <w:rFonts w:ascii="Courier New" w:hAnsi="Courier New" w:cs="Courier New"/>
          <w:szCs w:val="28"/>
          <w:lang w:val="en-US"/>
        </w:rPr>
        <w:t xml:space="preserve"> ":" . $this-&gt;key;</w:t>
      </w:r>
    </w:p>
    <w:p w14:paraId="1AAC4653" w14:textId="334E37C6"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E12972C" w14:textId="77777777"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 xml:space="preserve"> = $</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279987F9" w14:textId="0A3E5598" w:rsidR="0051427E" w:rsidRPr="00647701"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FF532EA" w14:textId="77777777" w:rsidR="003E461E" w:rsidRDefault="003E461E" w:rsidP="00E83965">
      <w:pPr>
        <w:spacing w:line="360" w:lineRule="auto"/>
        <w:jc w:val="both"/>
      </w:pPr>
    </w:p>
    <w:p w14:paraId="0061F224" w14:textId="77F93F10"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4914DC">
      <w:pPr>
        <w:pStyle w:val="a8"/>
        <w:numPr>
          <w:ilvl w:val="0"/>
          <w:numId w:val="20"/>
        </w:numPr>
        <w:spacing w:line="360" w:lineRule="auto"/>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4914DC">
      <w:pPr>
        <w:pStyle w:val="a8"/>
        <w:numPr>
          <w:ilvl w:val="0"/>
          <w:numId w:val="20"/>
        </w:numPr>
        <w:spacing w:line="360" w:lineRule="auto"/>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4914DC">
      <w:pPr>
        <w:pStyle w:val="a8"/>
        <w:numPr>
          <w:ilvl w:val="0"/>
          <w:numId w:val="20"/>
        </w:numPr>
        <w:spacing w:line="360" w:lineRule="auto"/>
        <w:jc w:val="both"/>
        <w:rPr>
          <w:lang w:val="en-US"/>
        </w:rPr>
      </w:pPr>
      <w:r w:rsidRPr="0051427E">
        <w:rPr>
          <w:szCs w:val="28"/>
          <w:lang w:val="en-US"/>
        </w:rPr>
        <w:t>$tag</w:t>
      </w:r>
      <w:r>
        <w:rPr>
          <w:szCs w:val="28"/>
          <w:lang w:val="en-US"/>
        </w:rPr>
        <w:t>.</w:t>
      </w:r>
    </w:p>
    <w:p w14:paraId="70620495" w14:textId="1B594814" w:rsidR="00FB228B" w:rsidRDefault="00FB228B" w:rsidP="00E83965">
      <w:pPr>
        <w:spacing w:line="360" w:lineRule="auto"/>
        <w:ind w:firstLine="360"/>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lastRenderedPageBreak/>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5541DC64" w:rsidR="00E04C6B" w:rsidRDefault="00E04C6B" w:rsidP="00E83965">
      <w:pPr>
        <w:spacing w:line="360" w:lineRule="auto"/>
        <w:ind w:firstLine="360"/>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 xml:space="preserve">Программный код этого метода можно увидеть в листинге </w:t>
      </w:r>
      <w:r w:rsidR="00197F79">
        <w:rPr>
          <w:szCs w:val="28"/>
        </w:rPr>
        <w:t>10</w:t>
      </w:r>
      <w:r>
        <w:rPr>
          <w:szCs w:val="28"/>
        </w:rPr>
        <w:t>.</w:t>
      </w:r>
    </w:p>
    <w:p w14:paraId="5AB0DB7E" w14:textId="4DE15195" w:rsidR="006D3F28" w:rsidRDefault="006D3F28" w:rsidP="006D3F28">
      <w:pPr>
        <w:spacing w:line="360" w:lineRule="auto"/>
        <w:rPr>
          <w:szCs w:val="28"/>
        </w:rPr>
      </w:pPr>
      <w:r w:rsidRPr="005E13E8">
        <w:t xml:space="preserve">Листинг </w:t>
      </w:r>
      <w:r>
        <w:t xml:space="preserve">10 — Метод для получения </w:t>
      </w:r>
      <w:proofErr w:type="spellStart"/>
      <w:r>
        <w:t>закешированных</w:t>
      </w:r>
      <w:proofErr w:type="spellEnd"/>
      <w:r>
        <w:t xml:space="preserve"> данных</w:t>
      </w:r>
    </w:p>
    <w:p w14:paraId="6BAA5072"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7FDD1009"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Получение </w:t>
      </w:r>
      <w:proofErr w:type="spellStart"/>
      <w:r w:rsidRPr="00647701">
        <w:rPr>
          <w:rFonts w:ascii="Courier New" w:hAnsi="Courier New" w:cs="Courier New"/>
          <w:szCs w:val="28"/>
        </w:rPr>
        <w:t>закешированных</w:t>
      </w:r>
      <w:proofErr w:type="spellEnd"/>
      <w:r w:rsidRPr="00647701">
        <w:rPr>
          <w:rFonts w:ascii="Courier New" w:hAnsi="Courier New" w:cs="Courier New"/>
          <w:szCs w:val="28"/>
        </w:rPr>
        <w:t xml:space="preserve"> данных. Если данных нет, то вернёт </w:t>
      </w:r>
      <w:proofErr w:type="spellStart"/>
      <w:r w:rsidRPr="00647701">
        <w:rPr>
          <w:rFonts w:ascii="Courier New" w:hAnsi="Courier New" w:cs="Courier New"/>
          <w:szCs w:val="28"/>
        </w:rPr>
        <w:t>false</w:t>
      </w:r>
      <w:proofErr w:type="spellEnd"/>
    </w:p>
    <w:p w14:paraId="16EA7B5E"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bool|array</w:t>
      </w:r>
      <w:proofErr w:type="spellEnd"/>
    </w:p>
    <w:p w14:paraId="3C8B770D"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D630683"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6AFDB2C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1C1027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if($this-&gt;</w:t>
      </w:r>
      <w:proofErr w:type="spellStart"/>
      <w:proofErr w:type="gramStart"/>
      <w:r w:rsidRPr="00647701">
        <w:rPr>
          <w:rFonts w:ascii="Courier New" w:hAnsi="Courier New" w:cs="Courier New"/>
          <w:szCs w:val="28"/>
          <w:lang w:val="en-US"/>
        </w:rPr>
        <w:t>isExists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4887EA7"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36F83F8"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roofErr w:type="spellStart"/>
      <w:proofErr w:type="gramStart"/>
      <w:r w:rsidRPr="00647701">
        <w:rPr>
          <w:rFonts w:ascii="Courier New" w:hAnsi="Courier New" w:cs="Courier New"/>
          <w:szCs w:val="28"/>
          <w:lang w:val="en-US"/>
        </w:rPr>
        <w:t>unserialize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-&gt;get($this-&gt;key));</w:t>
      </w:r>
    </w:p>
    <w:p w14:paraId="68267684"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69D935A"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p>
    <w:p w14:paraId="062A9EAB" w14:textId="77777777" w:rsidR="00A12A1F"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roofErr w:type="spellStart"/>
      <w:r w:rsidRPr="00647701">
        <w:rPr>
          <w:rFonts w:ascii="Courier New" w:hAnsi="Courier New" w:cs="Courier New"/>
          <w:szCs w:val="28"/>
        </w:rPr>
        <w:t>return</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false</w:t>
      </w:r>
      <w:proofErr w:type="spellEnd"/>
      <w:r w:rsidRPr="00647701">
        <w:rPr>
          <w:rFonts w:ascii="Courier New" w:hAnsi="Courier New" w:cs="Courier New"/>
          <w:szCs w:val="28"/>
        </w:rPr>
        <w:t>;</w:t>
      </w:r>
    </w:p>
    <w:p w14:paraId="1C5D9BB3" w14:textId="2C15B7BA" w:rsidR="00E04C6B" w:rsidRPr="00647701"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E2AEE27" w14:textId="5317DB38" w:rsidR="00E04C6B" w:rsidRPr="005E13E8" w:rsidRDefault="00E04C6B" w:rsidP="00E04C6B">
      <w:pPr>
        <w:spacing w:line="360" w:lineRule="auto"/>
        <w:ind w:firstLine="360"/>
        <w:jc w:val="center"/>
      </w:pPr>
    </w:p>
    <w:p w14:paraId="33A13A4A" w14:textId="3E06F393" w:rsidR="00E04C6B" w:rsidRDefault="00A12A1F" w:rsidP="00E83965">
      <w:pPr>
        <w:spacing w:line="360" w:lineRule="auto"/>
        <w:ind w:firstLine="360"/>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w:t>
      </w:r>
      <w:r w:rsidR="00197F79">
        <w:t>11</w:t>
      </w:r>
      <w:r>
        <w:t>.</w:t>
      </w:r>
    </w:p>
    <w:p w14:paraId="2BBB19DB" w14:textId="10E1E01B" w:rsidR="00217237" w:rsidRDefault="00217237" w:rsidP="00217237">
      <w:pPr>
        <w:spacing w:line="360" w:lineRule="auto"/>
      </w:pPr>
      <w:r>
        <w:t xml:space="preserve">Листинг 11 — Метод для сохранения данных в </w:t>
      </w:r>
      <w:proofErr w:type="spellStart"/>
      <w:r>
        <w:t>кеш</w:t>
      </w:r>
      <w:proofErr w:type="spellEnd"/>
    </w:p>
    <w:p w14:paraId="6A3EDB4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86E6552"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lastRenderedPageBreak/>
        <w:t xml:space="preserve">     * @param </w:t>
      </w:r>
      <w:proofErr w:type="spellStart"/>
      <w:r w:rsidRPr="00647701">
        <w:rPr>
          <w:rFonts w:ascii="Courier New" w:hAnsi="Courier New" w:cs="Courier New"/>
          <w:szCs w:val="28"/>
        </w:rPr>
        <w:t>array</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data</w:t>
      </w:r>
      <w:proofErr w:type="spellEnd"/>
      <w:r w:rsidRPr="00647701">
        <w:rPr>
          <w:rFonts w:ascii="Courier New" w:hAnsi="Courier New" w:cs="Courier New"/>
          <w:szCs w:val="28"/>
        </w:rPr>
        <w:t xml:space="preserve"> - массив с данными, которые нужно сохранить в </w:t>
      </w:r>
      <w:proofErr w:type="spellStart"/>
      <w:r w:rsidRPr="00647701">
        <w:rPr>
          <w:rFonts w:ascii="Courier New" w:hAnsi="Courier New" w:cs="Courier New"/>
          <w:szCs w:val="28"/>
        </w:rPr>
        <w:t>кеш</w:t>
      </w:r>
      <w:proofErr w:type="spellEnd"/>
    </w:p>
    <w:p w14:paraId="0E31B550"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24056C38"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setCache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 $data)</w:t>
      </w:r>
    </w:p>
    <w:p w14:paraId="7F157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55C35FC" w14:textId="77777777" w:rsidR="00E85A04"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-&gt;set($this-&gt;key, serialize($data), $this-&gt;</w:t>
      </w:r>
      <w:proofErr w:type="spellStart"/>
      <w:r w:rsidRPr="00647701">
        <w:rPr>
          <w:rFonts w:ascii="Courier New" w:hAnsi="Courier New" w:cs="Courier New"/>
          <w:szCs w:val="28"/>
          <w:lang w:val="en-US"/>
        </w:rPr>
        <w:t>ttl</w:t>
      </w:r>
      <w:proofErr w:type="spellEnd"/>
      <w:r w:rsidRPr="00647701">
        <w:rPr>
          <w:rFonts w:ascii="Courier New" w:hAnsi="Courier New" w:cs="Courier New"/>
          <w:szCs w:val="28"/>
          <w:lang w:val="en-US"/>
        </w:rPr>
        <w:t>);</w:t>
      </w:r>
    </w:p>
    <w:p w14:paraId="3937DDC1" w14:textId="6D90050C" w:rsidR="00A12A1F" w:rsidRPr="00647701"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0D34CF72" w14:textId="77777777" w:rsidR="00217237" w:rsidRDefault="00217237" w:rsidP="00E83965">
      <w:pPr>
        <w:spacing w:line="360" w:lineRule="auto"/>
        <w:jc w:val="both"/>
      </w:pPr>
    </w:p>
    <w:p w14:paraId="2FE03130" w14:textId="61922F8D" w:rsidR="00FB228B" w:rsidRDefault="0086651A" w:rsidP="00E83965">
      <w:pPr>
        <w:spacing w:line="360" w:lineRule="auto"/>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w:t>
      </w:r>
      <w:r w:rsidR="00197F79">
        <w:t>12</w:t>
      </w:r>
      <w:r>
        <w:t>.</w:t>
      </w:r>
    </w:p>
    <w:p w14:paraId="40372A89" w14:textId="1F679C58" w:rsidR="00714B4F" w:rsidRDefault="00714B4F" w:rsidP="00E83965">
      <w:pPr>
        <w:spacing w:line="360" w:lineRule="auto"/>
        <w:jc w:val="both"/>
      </w:pPr>
      <w:r>
        <w:t xml:space="preserve">Листинг 12 — Метод для очистки </w:t>
      </w:r>
      <w:proofErr w:type="spellStart"/>
      <w:r>
        <w:t>кеша</w:t>
      </w:r>
      <w:proofErr w:type="spellEnd"/>
      <w:r>
        <w:t>, объединённого общим тегом</w:t>
      </w:r>
    </w:p>
    <w:p w14:paraId="796F22A5"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37910DC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5E74BADE" w14:textId="7211FAF2" w:rsidR="001170E4" w:rsidRPr="001220C9"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tag</w:t>
      </w:r>
      <w:r w:rsidRPr="001220C9">
        <w:rPr>
          <w:rFonts w:ascii="Courier New" w:hAnsi="Courier New" w:cs="Courier New"/>
          <w:szCs w:val="28"/>
        </w:rPr>
        <w:t xml:space="preserve"> - </w:t>
      </w:r>
      <w:r w:rsidRPr="00647701">
        <w:rPr>
          <w:rFonts w:ascii="Courier New" w:hAnsi="Courier New" w:cs="Courier New"/>
          <w:szCs w:val="28"/>
        </w:rPr>
        <w:t>тег</w:t>
      </w:r>
      <w:r w:rsidRPr="001220C9">
        <w:rPr>
          <w:rFonts w:ascii="Courier New" w:hAnsi="Courier New" w:cs="Courier New"/>
          <w:szCs w:val="28"/>
        </w:rPr>
        <w:t xml:space="preserve"> </w:t>
      </w:r>
      <w:proofErr w:type="spellStart"/>
      <w:r w:rsidRPr="00647701">
        <w:rPr>
          <w:rFonts w:ascii="Courier New" w:hAnsi="Courier New" w:cs="Courier New"/>
          <w:szCs w:val="28"/>
        </w:rPr>
        <w:t>кеша</w:t>
      </w:r>
      <w:proofErr w:type="spellEnd"/>
    </w:p>
    <w:p w14:paraId="3F31C1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@return void</w:t>
      </w:r>
    </w:p>
    <w:p w14:paraId="72EA3EF2"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7DC88C"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clearCacheByTag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void</w:t>
      </w:r>
    </w:p>
    <w:p w14:paraId="37835570"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717477" w14:textId="77777777" w:rsidR="001170E4"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-&gt;del($this-&gt;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52A0B553" w14:textId="4F8DDDB5" w:rsidR="0086651A" w:rsidRPr="00647701"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7ADD48F0" w14:textId="77826CBB" w:rsidR="0086651A" w:rsidRDefault="0086651A" w:rsidP="001C3A40">
      <w:pPr>
        <w:spacing w:line="360" w:lineRule="auto"/>
        <w:ind w:firstLine="360"/>
        <w:jc w:val="center"/>
      </w:pPr>
    </w:p>
    <w:p w14:paraId="34171018" w14:textId="26ADE231" w:rsidR="00FA186E" w:rsidRDefault="00FA186E" w:rsidP="00E83965">
      <w:pPr>
        <w:spacing w:line="360" w:lineRule="auto"/>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w:t>
      </w:r>
      <w:r w:rsidR="00197F79">
        <w:t>3</w:t>
      </w:r>
      <w:r>
        <w:t>.</w:t>
      </w:r>
    </w:p>
    <w:p w14:paraId="77CB2D11" w14:textId="77777777" w:rsidR="00182215" w:rsidRDefault="00182215" w:rsidP="00E83965">
      <w:pPr>
        <w:spacing w:line="360" w:lineRule="auto"/>
        <w:jc w:val="both"/>
      </w:pPr>
    </w:p>
    <w:p w14:paraId="397EAE92" w14:textId="4BFBD8AD" w:rsidR="00605138" w:rsidRDefault="00605138" w:rsidP="00E83965">
      <w:pPr>
        <w:spacing w:line="360" w:lineRule="auto"/>
        <w:jc w:val="both"/>
      </w:pPr>
      <w:r>
        <w:lastRenderedPageBreak/>
        <w:t>Листинг</w:t>
      </w:r>
      <w:r w:rsidRPr="00605138">
        <w:t xml:space="preserve"> 13 — </w:t>
      </w:r>
      <w:r>
        <w:t>Метод</w:t>
      </w:r>
      <w:r w:rsidRPr="00605138">
        <w:t xml:space="preserve"> </w:t>
      </w:r>
      <w:r>
        <w:t>получения</w:t>
      </w:r>
      <w:r w:rsidRPr="00605138">
        <w:t xml:space="preserve"> </w:t>
      </w:r>
      <w:r>
        <w:t>данных</w:t>
      </w:r>
      <w:r w:rsidRPr="00605138">
        <w:t xml:space="preserve">, </w:t>
      </w:r>
      <w:r>
        <w:t>объединённых</w:t>
      </w:r>
      <w:r w:rsidRPr="00605138">
        <w:t xml:space="preserve"> </w:t>
      </w:r>
      <w:r>
        <w:t>общим</w:t>
      </w:r>
      <w:r w:rsidRPr="00605138">
        <w:t xml:space="preserve"> </w:t>
      </w:r>
      <w:r>
        <w:t>тегом</w:t>
      </w:r>
    </w:p>
    <w:p w14:paraId="4154D1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6530D08" w14:textId="7ED2B45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очищает </w:t>
      </w:r>
      <w:proofErr w:type="spellStart"/>
      <w:r w:rsidRPr="00647701">
        <w:rPr>
          <w:rFonts w:ascii="Courier New" w:hAnsi="Courier New" w:cs="Courier New"/>
          <w:szCs w:val="28"/>
        </w:rPr>
        <w:t>кеш</w:t>
      </w:r>
      <w:proofErr w:type="spellEnd"/>
      <w:r w:rsidRPr="00647701">
        <w:rPr>
          <w:rFonts w:ascii="Courier New" w:hAnsi="Courier New" w:cs="Courier New"/>
          <w:szCs w:val="28"/>
        </w:rPr>
        <w:t xml:space="preserve"> по тегу</w:t>
      </w:r>
    </w:p>
    <w:p w14:paraId="3DFCD787" w14:textId="44D01C2D"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w:t>
      </w:r>
      <w:r w:rsidRPr="00647701">
        <w:rPr>
          <w:rFonts w:ascii="Courier New" w:hAnsi="Courier New" w:cs="Courier New"/>
          <w:szCs w:val="28"/>
          <w:lang w:val="en-US"/>
        </w:rPr>
        <w:t>param</w:t>
      </w:r>
      <w:r w:rsidRPr="00647701">
        <w:rPr>
          <w:rFonts w:ascii="Courier New" w:hAnsi="Courier New" w:cs="Courier New"/>
          <w:szCs w:val="28"/>
        </w:rPr>
        <w:t xml:space="preserve"> </w:t>
      </w:r>
      <w:r w:rsidRPr="00647701">
        <w:rPr>
          <w:rFonts w:ascii="Courier New" w:hAnsi="Courier New" w:cs="Courier New"/>
          <w:szCs w:val="28"/>
          <w:lang w:val="en-US"/>
        </w:rPr>
        <w:t>string</w:t>
      </w:r>
      <w:r w:rsidRPr="00647701">
        <w:rPr>
          <w:rFonts w:ascii="Courier New" w:hAnsi="Courier New" w:cs="Courier New"/>
          <w:szCs w:val="28"/>
        </w:rPr>
        <w:t xml:space="preserve"> $</w:t>
      </w:r>
      <w:r w:rsidRPr="00647701">
        <w:rPr>
          <w:rFonts w:ascii="Courier New" w:hAnsi="Courier New" w:cs="Courier New"/>
          <w:szCs w:val="28"/>
          <w:lang w:val="en-US"/>
        </w:rPr>
        <w:t>tag</w:t>
      </w:r>
      <w:r w:rsidRPr="00647701">
        <w:rPr>
          <w:rFonts w:ascii="Courier New" w:hAnsi="Courier New" w:cs="Courier New"/>
          <w:szCs w:val="28"/>
        </w:rPr>
        <w:t xml:space="preserve"> - тег </w:t>
      </w:r>
      <w:proofErr w:type="spellStart"/>
      <w:r w:rsidRPr="00647701">
        <w:rPr>
          <w:rFonts w:ascii="Courier New" w:hAnsi="Courier New" w:cs="Courier New"/>
          <w:szCs w:val="28"/>
        </w:rPr>
        <w:t>кеша</w:t>
      </w:r>
      <w:proofErr w:type="spellEnd"/>
    </w:p>
    <w:p w14:paraId="27E528FE"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1D624EAC"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F70F160"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function </w:t>
      </w:r>
      <w:proofErr w:type="spellStart"/>
      <w:proofErr w:type="gramStart"/>
      <w:r w:rsidRPr="00647701">
        <w:rPr>
          <w:rFonts w:ascii="Courier New" w:hAnsi="Courier New" w:cs="Courier New"/>
          <w:szCs w:val="28"/>
          <w:lang w:val="en-US"/>
        </w:rPr>
        <w:t>getCacheByTag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$tag): array</w:t>
      </w:r>
    </w:p>
    <w:p w14:paraId="0AE8E85D"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048F35D8" w14:textId="6B99CDD4"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 $this-&gt;</w:t>
      </w:r>
      <w:proofErr w:type="spellStart"/>
      <w:r w:rsidRPr="00647701">
        <w:rPr>
          <w:rFonts w:ascii="Courier New" w:hAnsi="Courier New" w:cs="Courier New"/>
          <w:szCs w:val="28"/>
          <w:lang w:val="en-US"/>
        </w:rPr>
        <w:t>getKeysByTag</w:t>
      </w:r>
      <w:proofErr w:type="spellEnd"/>
      <w:r w:rsidRPr="00647701">
        <w:rPr>
          <w:rFonts w:ascii="Courier New" w:hAnsi="Courier New" w:cs="Courier New"/>
          <w:szCs w:val="28"/>
          <w:lang w:val="en-US"/>
        </w:rPr>
        <w:t>($tag);</w:t>
      </w:r>
    </w:p>
    <w:p w14:paraId="02E1B406" w14:textId="5E11CAB1"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w:t>
      </w:r>
    </w:p>
    <w:p w14:paraId="27C3FC2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arKeys</w:t>
      </w:r>
      <w:proofErr w:type="spellEnd"/>
      <w:r w:rsidRPr="00647701">
        <w:rPr>
          <w:rFonts w:ascii="Courier New" w:hAnsi="Courier New" w:cs="Courier New"/>
          <w:szCs w:val="28"/>
          <w:lang w:val="en-US"/>
        </w:rPr>
        <w:t xml:space="preserve"> as $key)</w:t>
      </w:r>
    </w:p>
    <w:p w14:paraId="24AD6A4B"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D38EF9" w14:textId="77777777" w:rsidR="00135495" w:rsidRPr="00647701"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if(</w:t>
      </w:r>
      <w:proofErr w:type="gramEnd"/>
      <w:r w:rsidRPr="00647701">
        <w:rPr>
          <w:rFonts w:ascii="Courier New" w:hAnsi="Courier New" w:cs="Courier New"/>
          <w:szCs w:val="28"/>
          <w:lang w:val="en-US"/>
        </w:rPr>
        <w:t>$data = self::$</w:t>
      </w:r>
      <w:proofErr w:type="spellStart"/>
      <w:r w:rsidRPr="00647701">
        <w:rPr>
          <w:rFonts w:ascii="Courier New" w:hAnsi="Courier New" w:cs="Courier New"/>
          <w:szCs w:val="28"/>
          <w:lang w:val="en-US"/>
        </w:rPr>
        <w:t>redis</w:t>
      </w:r>
      <w:proofErr w:type="spellEnd"/>
      <w:r w:rsidRPr="00647701">
        <w:rPr>
          <w:rFonts w:ascii="Courier New" w:hAnsi="Courier New" w:cs="Courier New"/>
          <w:szCs w:val="28"/>
          <w:lang w:val="en-US"/>
        </w:rPr>
        <w:t>-&gt;get($key));</w:t>
      </w:r>
    </w:p>
    <w:p w14:paraId="6E20A41F"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1220C9">
        <w:rPr>
          <w:rFonts w:ascii="Courier New" w:hAnsi="Courier New" w:cs="Courier New"/>
          <w:szCs w:val="28"/>
        </w:rPr>
        <w:t>{</w:t>
      </w:r>
    </w:p>
    <w:p w14:paraId="754525E8"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roofErr w:type="spellStart"/>
      <w:proofErr w:type="gramStart"/>
      <w:r w:rsidRPr="00647701">
        <w:rPr>
          <w:rFonts w:ascii="Courier New" w:hAnsi="Courier New" w:cs="Courier New"/>
          <w:szCs w:val="28"/>
          <w:lang w:val="en-US"/>
        </w:rPr>
        <w:t>arResult</w:t>
      </w:r>
      <w:proofErr w:type="spellEnd"/>
      <w:r w:rsidRPr="001220C9">
        <w:rPr>
          <w:rFonts w:ascii="Courier New" w:hAnsi="Courier New" w:cs="Courier New"/>
          <w:szCs w:val="28"/>
        </w:rPr>
        <w:t>[</w:t>
      </w:r>
      <w:proofErr w:type="gramEnd"/>
      <w:r w:rsidRPr="001220C9">
        <w:rPr>
          <w:rFonts w:ascii="Courier New" w:hAnsi="Courier New" w:cs="Courier New"/>
          <w:szCs w:val="28"/>
        </w:rPr>
        <w:t>] = $</w:t>
      </w:r>
      <w:r w:rsidRPr="00647701">
        <w:rPr>
          <w:rFonts w:ascii="Courier New" w:hAnsi="Courier New" w:cs="Courier New"/>
          <w:szCs w:val="28"/>
          <w:lang w:val="en-US"/>
        </w:rPr>
        <w:t>data</w:t>
      </w:r>
      <w:r w:rsidRPr="001220C9">
        <w:rPr>
          <w:rFonts w:ascii="Courier New" w:hAnsi="Courier New" w:cs="Courier New"/>
          <w:szCs w:val="28"/>
        </w:rPr>
        <w:t>;</w:t>
      </w:r>
    </w:p>
    <w:p w14:paraId="78CC1DCE"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264341BB" w14:textId="2BAB1A04"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7D3D70B5" w14:textId="77777777" w:rsidR="00135495"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10BDA514" w14:textId="3919BE6C" w:rsidR="00FA186E" w:rsidRPr="001220C9"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32DF2DE3" w14:textId="3B392F8A" w:rsidR="00FA186E" w:rsidRPr="001220C9" w:rsidRDefault="00FA186E" w:rsidP="00A4207F">
      <w:pPr>
        <w:spacing w:line="360" w:lineRule="auto"/>
        <w:ind w:firstLine="360"/>
        <w:jc w:val="center"/>
      </w:pPr>
    </w:p>
    <w:p w14:paraId="59129DBD" w14:textId="4B2EF976" w:rsidR="00A4207F" w:rsidRDefault="005E28B1" w:rsidP="00E83965">
      <w:pPr>
        <w:spacing w:line="360" w:lineRule="auto"/>
        <w:jc w:val="both"/>
      </w:pPr>
      <w:r>
        <w:t>Таким образом</w:t>
      </w:r>
      <w:r w:rsidR="00953B21">
        <w:t>,</w:t>
      </w:r>
      <w:r>
        <w:t xml:space="preserve">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4914DC">
      <w:pPr>
        <w:numPr>
          <w:ilvl w:val="0"/>
          <w:numId w:val="21"/>
        </w:numPr>
        <w:spacing w:line="360" w:lineRule="auto"/>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4914DC">
      <w:pPr>
        <w:numPr>
          <w:ilvl w:val="0"/>
          <w:numId w:val="21"/>
        </w:numPr>
        <w:spacing w:line="360" w:lineRule="auto"/>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4914DC">
      <w:pPr>
        <w:numPr>
          <w:ilvl w:val="0"/>
          <w:numId w:val="21"/>
        </w:numPr>
        <w:spacing w:line="360" w:lineRule="auto"/>
        <w:jc w:val="both"/>
      </w:pPr>
      <w:r w:rsidRPr="005E28B1">
        <w:t xml:space="preserve">Задание времени жизни </w:t>
      </w:r>
      <w:proofErr w:type="spellStart"/>
      <w:r w:rsidRPr="005E28B1">
        <w:t>кеша</w:t>
      </w:r>
      <w:proofErr w:type="spellEnd"/>
      <w:r w:rsidRPr="005E28B1">
        <w:rPr>
          <w:lang w:val="en-US"/>
        </w:rPr>
        <w:t>;</w:t>
      </w:r>
    </w:p>
    <w:p w14:paraId="56D3F55B" w14:textId="63CE6472" w:rsidR="005E28B1" w:rsidRDefault="005E28B1" w:rsidP="004914DC">
      <w:pPr>
        <w:numPr>
          <w:ilvl w:val="0"/>
          <w:numId w:val="21"/>
        </w:numPr>
        <w:spacing w:line="360" w:lineRule="auto"/>
        <w:jc w:val="both"/>
      </w:pPr>
      <w:r w:rsidRPr="005E28B1">
        <w:lastRenderedPageBreak/>
        <w:t xml:space="preserve">Задание </w:t>
      </w:r>
      <w:proofErr w:type="spellStart"/>
      <w:r w:rsidRPr="005E28B1">
        <w:t>кешу</w:t>
      </w:r>
      <w:proofErr w:type="spellEnd"/>
      <w:r w:rsidRPr="005E28B1">
        <w:t xml:space="preserve"> произвольного тега </w:t>
      </w:r>
      <w:r>
        <w:t xml:space="preserve">для получения или </w:t>
      </w:r>
      <w:r w:rsidR="00953B21">
        <w:t xml:space="preserve">удаление </w:t>
      </w:r>
      <w:proofErr w:type="spellStart"/>
      <w:r w:rsidR="00953B21">
        <w:t>кеша</w:t>
      </w:r>
      <w:proofErr w:type="spellEnd"/>
      <w:r w:rsidR="00953B21">
        <w:t xml:space="preserve">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4914DC">
      <w:pPr>
        <w:pStyle w:val="2"/>
        <w:numPr>
          <w:ilvl w:val="1"/>
          <w:numId w:val="2"/>
        </w:numPr>
        <w:spacing w:line="360" w:lineRule="auto"/>
        <w:ind w:left="0" w:firstLine="0"/>
        <w:rPr>
          <w:rFonts w:cs="Times New Roman"/>
        </w:rPr>
      </w:pPr>
      <w:bookmarkStart w:id="361" w:name="_Toc106568871"/>
      <w:bookmarkStart w:id="362"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61"/>
      <w:r w:rsidR="0030234E">
        <w:rPr>
          <w:rFonts w:cs="Times New Roman"/>
        </w:rPr>
        <w:t>синхронного выполнения операций с базой данных</w:t>
      </w:r>
      <w:bookmarkEnd w:id="362"/>
    </w:p>
    <w:p w14:paraId="513162CD" w14:textId="383BF333" w:rsidR="00F41A4E" w:rsidRDefault="001F45B9" w:rsidP="00CC45B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4914DC">
      <w:pPr>
        <w:pStyle w:val="a8"/>
        <w:numPr>
          <w:ilvl w:val="0"/>
          <w:numId w:val="22"/>
        </w:numPr>
        <w:spacing w:line="360" w:lineRule="auto"/>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4914DC">
      <w:pPr>
        <w:pStyle w:val="a8"/>
        <w:numPr>
          <w:ilvl w:val="0"/>
          <w:numId w:val="22"/>
        </w:numPr>
        <w:spacing w:line="360" w:lineRule="auto"/>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4914DC">
      <w:pPr>
        <w:pStyle w:val="a8"/>
        <w:numPr>
          <w:ilvl w:val="0"/>
          <w:numId w:val="22"/>
        </w:numPr>
        <w:spacing w:line="360" w:lineRule="auto"/>
        <w:jc w:val="both"/>
      </w:pPr>
      <w:r>
        <w:t xml:space="preserve">Система контроля версия </w:t>
      </w:r>
      <w:r>
        <w:rPr>
          <w:lang w:val="en-US"/>
        </w:rPr>
        <w:t>Git;</w:t>
      </w:r>
    </w:p>
    <w:p w14:paraId="7A82E79B" w14:textId="77777777" w:rsidR="001F45B9" w:rsidRPr="00282912" w:rsidRDefault="001F45B9" w:rsidP="004914DC">
      <w:pPr>
        <w:pStyle w:val="a8"/>
        <w:numPr>
          <w:ilvl w:val="0"/>
          <w:numId w:val="22"/>
        </w:numPr>
        <w:spacing w:line="360" w:lineRule="auto"/>
        <w:jc w:val="both"/>
      </w:pPr>
      <w:r>
        <w:rPr>
          <w:lang w:val="en-US"/>
        </w:rPr>
        <w:t xml:space="preserve">IDE </w:t>
      </w:r>
      <w:proofErr w:type="spellStart"/>
      <w:r>
        <w:rPr>
          <w:lang w:val="en-US"/>
        </w:rPr>
        <w:t>PhpStorm</w:t>
      </w:r>
      <w:proofErr w:type="spellEnd"/>
      <w:r>
        <w:rPr>
          <w:lang w:val="en-US"/>
        </w:rPr>
        <w:t>.</w:t>
      </w:r>
    </w:p>
    <w:p w14:paraId="1BCD1C73" w14:textId="51E8AF07" w:rsidR="001F45B9" w:rsidRDefault="00454F47" w:rsidP="00E83965">
      <w:pPr>
        <w:spacing w:line="360" w:lineRule="auto"/>
        <w:ind w:firstLine="360"/>
        <w:jc w:val="both"/>
      </w:pPr>
      <w:r>
        <w:t xml:space="preserve">Язык программирования </w:t>
      </w:r>
      <w:r w:rsidR="00953B21">
        <w:rPr>
          <w:lang w:val="en-US"/>
        </w:rPr>
        <w:t>PHP</w:t>
      </w:r>
      <w:r w:rsidR="00953B21">
        <w:t xml:space="preserve"> </w:t>
      </w:r>
      <w:r>
        <w:t>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5AD201D5" w:rsidR="00183B6A" w:rsidRDefault="00183B6A" w:rsidP="00454F47">
      <w:pPr>
        <w:spacing w:line="360" w:lineRule="auto"/>
        <w:ind w:firstLine="360"/>
      </w:pPr>
      <w:r>
        <w:t>Библиотека представляет из себя</w:t>
      </w:r>
      <w:r w:rsidR="00ED1523">
        <w:t xml:space="preserve"> три класса</w:t>
      </w:r>
      <w:r w:rsidR="00ED1523" w:rsidRPr="00ED1523">
        <w:t>:</w:t>
      </w:r>
    </w:p>
    <w:p w14:paraId="7DED9417" w14:textId="2DF74C64" w:rsidR="00F91E83" w:rsidRPr="00F91E83" w:rsidRDefault="00F91E83" w:rsidP="004914DC">
      <w:pPr>
        <w:pStyle w:val="a8"/>
        <w:numPr>
          <w:ilvl w:val="0"/>
          <w:numId w:val="23"/>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4914DC">
      <w:pPr>
        <w:pStyle w:val="a8"/>
        <w:numPr>
          <w:ilvl w:val="0"/>
          <w:numId w:val="23"/>
        </w:numPr>
        <w:spacing w:line="360" w:lineRule="auto"/>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0806EEB" w:rsidR="004C0FE1" w:rsidRDefault="0004404E" w:rsidP="00E83965">
      <w:pPr>
        <w:spacing w:line="360" w:lineRule="auto"/>
        <w:ind w:firstLine="360"/>
        <w:jc w:val="both"/>
      </w:pPr>
      <w:r>
        <w:lastRenderedPageBreak/>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w:t>
      </w:r>
      <w:r w:rsidR="00197F79">
        <w:t>4</w:t>
      </w:r>
      <w:r w:rsidR="004C0FE1">
        <w:t>.</w:t>
      </w:r>
    </w:p>
    <w:p w14:paraId="4A2BF7A0" w14:textId="13C78F31" w:rsidR="001C504C" w:rsidRDefault="001C504C" w:rsidP="001C504C">
      <w:pPr>
        <w:spacing w:line="360" w:lineRule="auto"/>
      </w:pPr>
      <w:r>
        <w:t>Листинг</w:t>
      </w:r>
      <w:r w:rsidRPr="004C0FE1">
        <w:t xml:space="preserve"> 1</w:t>
      </w:r>
      <w:r>
        <w:t>4</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3F2E340F"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2E570FB0" w14:textId="13E161FA"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@return array</w:t>
      </w:r>
    </w:p>
    <w:p w14:paraId="2467FECE"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4A6D923"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):array</w:t>
      </w:r>
    </w:p>
    <w:p w14:paraId="4FE4E550"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B3E007C"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return [</w:t>
      </w:r>
    </w:p>
    <w:p w14:paraId="34A56765"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Storage::</w:t>
      </w:r>
      <w:proofErr w:type="gramEnd"/>
      <w:r w:rsidRPr="00647701">
        <w:rPr>
          <w:rFonts w:ascii="Courier New" w:hAnsi="Courier New" w:cs="Courier New"/>
          <w:szCs w:val="28"/>
          <w:lang w:val="en-US"/>
        </w:rPr>
        <w:t>ROUTING_KEY =&gt; Storage::class,</w:t>
      </w:r>
    </w:p>
    <w:p w14:paraId="487C5912" w14:textId="77777777"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55C01F84" w14:textId="6571D709" w:rsidR="004C0FE1" w:rsidRPr="0064770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685ECA9" w14:textId="6E46E307" w:rsidR="004C0FE1" w:rsidRDefault="004C0FE1" w:rsidP="004C0FE1">
      <w:pPr>
        <w:spacing w:line="360" w:lineRule="auto"/>
        <w:ind w:firstLine="360"/>
        <w:jc w:val="center"/>
      </w:pPr>
    </w:p>
    <w:p w14:paraId="2F1AEF87" w14:textId="0E57D5E5" w:rsidR="00E83965" w:rsidRDefault="00063747" w:rsidP="00E83965">
      <w:pPr>
        <w:spacing w:line="360" w:lineRule="auto"/>
        <w:ind w:firstLine="360"/>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xml:space="preserve">, который реализован в веб-библиотеке </w:t>
      </w:r>
      <w:proofErr w:type="spellStart"/>
      <w:r w:rsidRPr="00454F47">
        <w:rPr>
          <w:lang w:val="en-US"/>
        </w:rPr>
        <w:t>php</w:t>
      </w:r>
      <w:proofErr w:type="spellEnd"/>
      <w:r w:rsidRPr="00454F47">
        <w:t>-</w:t>
      </w:r>
      <w:proofErr w:type="spellStart"/>
      <w:r w:rsidRPr="00454F47">
        <w:rPr>
          <w:lang w:val="en-US"/>
        </w:rPr>
        <w:t>amqplib</w:t>
      </w:r>
      <w:proofErr w:type="spellEnd"/>
      <w:r>
        <w:t>. Программный код этого метода можно увидеть в листинге 1</w:t>
      </w:r>
      <w:r w:rsidR="00197F79">
        <w:t>5</w:t>
      </w:r>
      <w:r>
        <w:t xml:space="preserve">. </w:t>
      </w:r>
    </w:p>
    <w:p w14:paraId="5AB56178" w14:textId="7B692A08" w:rsidR="00DC6B22" w:rsidRPr="004C0FE1" w:rsidRDefault="00DC6B22" w:rsidP="00DC6B22">
      <w:pPr>
        <w:spacing w:line="360" w:lineRule="auto"/>
      </w:pPr>
      <w:r>
        <w:lastRenderedPageBreak/>
        <w:t>Листинг</w:t>
      </w:r>
      <w:r w:rsidRPr="004C0FE1">
        <w:t xml:space="preserve"> 1</w:t>
      </w:r>
      <w:r>
        <w:t>5</w:t>
      </w:r>
      <w:r w:rsidRPr="004C0FE1">
        <w:t xml:space="preserve"> — </w:t>
      </w:r>
      <w:r w:rsidRPr="00807879">
        <w:rPr>
          <w:szCs w:val="28"/>
        </w:rPr>
        <w:t xml:space="preserve">Метод </w:t>
      </w:r>
      <w:r>
        <w:rPr>
          <w:szCs w:val="28"/>
        </w:rPr>
        <w:t>инициализации</w:t>
      </w:r>
      <w:r w:rsidRPr="00807879">
        <w:rPr>
          <w:szCs w:val="28"/>
        </w:rPr>
        <w:t xml:space="preserve"> </w:t>
      </w:r>
      <w:r>
        <w:rPr>
          <w:szCs w:val="28"/>
        </w:rPr>
        <w:t xml:space="preserve">соединения </w:t>
      </w:r>
      <w:r w:rsidRPr="00807879">
        <w:rPr>
          <w:szCs w:val="28"/>
        </w:rPr>
        <w:t>с брокером сообщений</w:t>
      </w:r>
    </w:p>
    <w:p w14:paraId="5DA2A88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4428711A"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подключения с брокером сообщений</w:t>
      </w:r>
    </w:p>
    <w:p w14:paraId="5E87CA69"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 xml:space="preserve">* @return </w:t>
      </w:r>
      <w:proofErr w:type="spellStart"/>
      <w:r w:rsidRPr="00647701">
        <w:rPr>
          <w:rFonts w:ascii="Courier New" w:hAnsi="Courier New" w:cs="Courier New"/>
          <w:szCs w:val="28"/>
          <w:lang w:val="en-US"/>
        </w:rPr>
        <w:t>AMQPChannel</w:t>
      </w:r>
      <w:proofErr w:type="spellEnd"/>
    </w:p>
    <w:p w14:paraId="1A6D016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62DC7F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AMQPChannel</w:t>
      </w:r>
      <w:proofErr w:type="spellEnd"/>
    </w:p>
    <w:p w14:paraId="40246BF5"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04E6D1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$host = 'localhost';</w:t>
      </w:r>
    </w:p>
    <w:p w14:paraId="6BBB27EC"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$user = 'guest';</w:t>
      </w:r>
    </w:p>
    <w:p w14:paraId="05F7878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$password = 'guest';</w:t>
      </w:r>
    </w:p>
    <w:p w14:paraId="0416935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 xml:space="preserve"> = '/';</w:t>
      </w:r>
    </w:p>
    <w:p w14:paraId="711E656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$port = 5672;</w:t>
      </w:r>
    </w:p>
    <w:p w14:paraId="2F93AEB3" w14:textId="7F60F069"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 = new </w:t>
      </w:r>
      <w:proofErr w:type="spellStart"/>
      <w:proofErr w:type="gramStart"/>
      <w:r w:rsidRPr="00647701">
        <w:rPr>
          <w:rFonts w:ascii="Courier New" w:hAnsi="Courier New" w:cs="Courier New"/>
          <w:szCs w:val="28"/>
          <w:lang w:val="en-US"/>
        </w:rPr>
        <w:t>AMQPStreamConnection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$host, $port, $user, $password, $</w:t>
      </w:r>
      <w:proofErr w:type="spellStart"/>
      <w:r w:rsidRPr="00647701">
        <w:rPr>
          <w:rFonts w:ascii="Courier New" w:hAnsi="Courier New" w:cs="Courier New"/>
          <w:szCs w:val="28"/>
          <w:lang w:val="en-US"/>
        </w:rPr>
        <w:t>vhost</w:t>
      </w:r>
      <w:proofErr w:type="spellEnd"/>
      <w:r w:rsidRPr="00647701">
        <w:rPr>
          <w:rFonts w:ascii="Courier New" w:hAnsi="Courier New" w:cs="Courier New"/>
          <w:szCs w:val="28"/>
          <w:lang w:val="en-US"/>
        </w:rPr>
        <w:t>);</w:t>
      </w:r>
    </w:p>
    <w:p w14:paraId="4FA1E3D7"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$shutdown = </w:t>
      </w:r>
      <w:proofErr w:type="gramStart"/>
      <w:r w:rsidRPr="00647701">
        <w:rPr>
          <w:rFonts w:ascii="Courier New" w:hAnsi="Courier New" w:cs="Courier New"/>
          <w:szCs w:val="28"/>
          <w:lang w:val="en-US"/>
        </w:rPr>
        <w:t>function(</w:t>
      </w:r>
      <w:proofErr w:type="gramEnd"/>
      <w:r w:rsidRPr="00647701">
        <w:rPr>
          <w:rFonts w:ascii="Courier New" w:hAnsi="Courier New" w:cs="Courier New"/>
          <w:szCs w:val="28"/>
          <w:lang w:val="en-US"/>
        </w:rPr>
        <w:t>$connection, $channel)</w:t>
      </w:r>
    </w:p>
    <w:p w14:paraId="10AE8E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3A2F3C3"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($connection)){</w:t>
      </w:r>
    </w:p>
    <w:p w14:paraId="6D6E2C92"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$connection-&gt;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36B0C7BD"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EB6A5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is</w:t>
      </w:r>
      <w:proofErr w:type="gramEnd"/>
      <w:r w:rsidRPr="00647701">
        <w:rPr>
          <w:rFonts w:ascii="Courier New" w:hAnsi="Courier New" w:cs="Courier New"/>
          <w:szCs w:val="28"/>
          <w:lang w:val="en-US"/>
        </w:rPr>
        <w:t>_null</w:t>
      </w:r>
      <w:proofErr w:type="spellEnd"/>
      <w:r w:rsidRPr="00647701">
        <w:rPr>
          <w:rFonts w:ascii="Courier New" w:hAnsi="Courier New" w:cs="Courier New"/>
          <w:szCs w:val="28"/>
          <w:lang w:val="en-US"/>
        </w:rPr>
        <w:t>($channel)){</w:t>
      </w:r>
    </w:p>
    <w:p w14:paraId="005A51F0"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406139F"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82B6D6B"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5115BA4" w14:textId="77777777" w:rsidR="00807879" w:rsidRPr="0064770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register_shutdown_</w:t>
      </w:r>
      <w:proofErr w:type="gramStart"/>
      <w:r w:rsidRPr="00647701">
        <w:rPr>
          <w:rFonts w:ascii="Courier New" w:hAnsi="Courier New" w:cs="Courier New"/>
          <w:szCs w:val="28"/>
          <w:lang w:val="en-US"/>
        </w:rPr>
        <w:t>function</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$shutdown, $connection, $connection-&gt;channel());</w:t>
      </w:r>
    </w:p>
    <w:p w14:paraId="15F57E25" w14:textId="77777777" w:rsidR="00807879"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r w:rsidRPr="001220C9">
        <w:rPr>
          <w:rFonts w:ascii="Courier New" w:hAnsi="Courier New" w:cs="Courier New"/>
          <w:szCs w:val="28"/>
          <w:lang w:val="en-US"/>
        </w:rPr>
        <w:t>return $connection-&gt;</w:t>
      </w:r>
      <w:proofErr w:type="gramStart"/>
      <w:r w:rsidRPr="001220C9">
        <w:rPr>
          <w:rFonts w:ascii="Courier New" w:hAnsi="Courier New" w:cs="Courier New"/>
          <w:szCs w:val="28"/>
          <w:lang w:val="en-US"/>
        </w:rPr>
        <w:t>channel(</w:t>
      </w:r>
      <w:proofErr w:type="gramEnd"/>
      <w:r w:rsidRPr="001220C9">
        <w:rPr>
          <w:rFonts w:ascii="Courier New" w:hAnsi="Courier New" w:cs="Courier New"/>
          <w:szCs w:val="28"/>
          <w:lang w:val="en-US"/>
        </w:rPr>
        <w:t>);</w:t>
      </w:r>
    </w:p>
    <w:p w14:paraId="76AE5CE9" w14:textId="05F50393" w:rsidR="00063747" w:rsidRPr="001220C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lang w:val="en-US"/>
        </w:rPr>
        <w:t xml:space="preserve">    }</w:t>
      </w:r>
    </w:p>
    <w:p w14:paraId="702BF1A1" w14:textId="754C61FB" w:rsidR="004C0FE1" w:rsidRPr="001220C9" w:rsidRDefault="004C0FE1" w:rsidP="00807879">
      <w:pPr>
        <w:spacing w:line="360" w:lineRule="auto"/>
        <w:ind w:firstLine="360"/>
        <w:jc w:val="center"/>
        <w:rPr>
          <w:lang w:val="en-US"/>
        </w:rPr>
      </w:pPr>
    </w:p>
    <w:p w14:paraId="0970FE0B" w14:textId="3D0F873D" w:rsidR="00F91E83" w:rsidRDefault="00517016" w:rsidP="00517016">
      <w:pPr>
        <w:spacing w:line="360" w:lineRule="auto"/>
        <w:jc w:val="both"/>
      </w:pPr>
      <w:r>
        <w:lastRenderedPageBreak/>
        <w:t>Метод</w:t>
      </w:r>
      <w:r w:rsidRPr="001220C9">
        <w:rPr>
          <w:lang w:val="en-US"/>
        </w:rPr>
        <w:t xml:space="preserve"> </w:t>
      </w:r>
      <w:proofErr w:type="spellStart"/>
      <w:r w:rsidRPr="001220C9">
        <w:rPr>
          <w:lang w:val="en-US"/>
        </w:rPr>
        <w:t>initRabbitConfig</w:t>
      </w:r>
      <w:proofErr w:type="spellEnd"/>
      <w:r w:rsidRPr="001220C9">
        <w:rPr>
          <w:lang w:val="en-US"/>
        </w:rPr>
        <w:t xml:space="preserve">. </w:t>
      </w:r>
      <w:r>
        <w:t>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w:t>
      </w:r>
      <w:r w:rsidR="000938CF">
        <w:rPr>
          <w:szCs w:val="28"/>
        </w:rPr>
        <w:t>4</w:t>
      </w:r>
      <w:r w:rsidR="00FF2DE4">
        <w:rPr>
          <w:szCs w:val="28"/>
        </w:rPr>
        <w:t>).</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w:t>
      </w:r>
      <w:r w:rsidR="00197F79">
        <w:t>6</w:t>
      </w:r>
      <w:r>
        <w:t>.</w:t>
      </w:r>
    </w:p>
    <w:p w14:paraId="6F64A350" w14:textId="50A6E6E4" w:rsidR="001838E0" w:rsidRDefault="002A5426" w:rsidP="002A5426">
      <w:pPr>
        <w:spacing w:line="360" w:lineRule="auto"/>
      </w:pPr>
      <w:r>
        <w:t>Листинг</w:t>
      </w:r>
      <w:r w:rsidRPr="004C0FE1">
        <w:t xml:space="preserve"> </w:t>
      </w:r>
      <w:r>
        <w:t>16</w:t>
      </w:r>
      <w:r w:rsidRPr="004C0FE1">
        <w:t xml:space="preserve"> — </w:t>
      </w:r>
      <w:r>
        <w:rPr>
          <w:szCs w:val="28"/>
        </w:rPr>
        <w:t>М</w:t>
      </w:r>
      <w:r w:rsidRPr="00FF2DE4">
        <w:rPr>
          <w:szCs w:val="28"/>
        </w:rPr>
        <w:t>етод создания инфраструктуры в брокере сообщений</w:t>
      </w:r>
    </w:p>
    <w:p w14:paraId="68BBA76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021220F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создания инфраструктуры в брокере сообщений</w:t>
      </w:r>
    </w:p>
    <w:p w14:paraId="0C886C7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68B4FF6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02B7B0F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C0BA228"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4558B08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$exchange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getExchange</w:t>
      </w:r>
      <w:proofErr w:type="spellEnd"/>
      <w:r w:rsidRPr="00647701">
        <w:rPr>
          <w:rFonts w:ascii="Courier New" w:hAnsi="Courier New" w:cs="Courier New"/>
          <w:szCs w:val="28"/>
          <w:lang w:val="en-US"/>
        </w:rPr>
        <w:t>();</w:t>
      </w:r>
    </w:p>
    <w:p w14:paraId="7677F26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($exchange))</w:t>
      </w:r>
    </w:p>
    <w:p w14:paraId="729BDD7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FB42D3B" w14:textId="467E1FAA"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exchange_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xml:space="preserve">$exchange, </w:t>
      </w:r>
      <w:proofErr w:type="spellStart"/>
      <w:r w:rsidRPr="00647701">
        <w:rPr>
          <w:rFonts w:ascii="Courier New" w:hAnsi="Courier New" w:cs="Courier New"/>
          <w:szCs w:val="28"/>
          <w:lang w:val="en-US"/>
        </w:rPr>
        <w:t>AMQPExchangeType</w:t>
      </w:r>
      <w:proofErr w:type="spellEnd"/>
      <w:r w:rsidRPr="00647701">
        <w:rPr>
          <w:rFonts w:ascii="Courier New" w:hAnsi="Courier New" w:cs="Courier New"/>
          <w:szCs w:val="28"/>
          <w:lang w:val="en-US"/>
        </w:rPr>
        <w:t>::DIRECT, false, true, false);</w:t>
      </w:r>
    </w:p>
    <w:p w14:paraId="5E37E256"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0F2D60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aMessageProcessing</w:t>
      </w:r>
      <w:proofErr w:type="spellEnd"/>
      <w:r w:rsidRPr="00647701">
        <w:rPr>
          <w:rFonts w:ascii="Courier New" w:hAnsi="Courier New" w:cs="Courier New"/>
          <w:szCs w:val="28"/>
          <w:lang w:val="en-US"/>
        </w:rPr>
        <w:t xml:space="preserve"> $CLASS</w:t>
      </w:r>
    </w:p>
    <w:p w14:paraId="1F09D41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71B22E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getMappingRoutingKeyClass</w:t>
      </w:r>
      <w:proofErr w:type="spellEnd"/>
      <w:r w:rsidRPr="00647701">
        <w:rPr>
          <w:rFonts w:ascii="Courier New" w:hAnsi="Courier New" w:cs="Courier New"/>
          <w:szCs w:val="28"/>
          <w:lang w:val="en-US"/>
        </w:rPr>
        <w:t>();</w:t>
      </w:r>
    </w:p>
    <w:p w14:paraId="4716742C"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foreach ($</w:t>
      </w:r>
      <w:proofErr w:type="spellStart"/>
      <w:r w:rsidRPr="00647701">
        <w:rPr>
          <w:rFonts w:ascii="Courier New" w:hAnsi="Courier New" w:cs="Courier New"/>
          <w:szCs w:val="28"/>
          <w:lang w:val="en-US"/>
        </w:rPr>
        <w:t>arRk</w:t>
      </w:r>
      <w:proofErr w:type="spellEnd"/>
      <w:r w:rsidRPr="00647701">
        <w:rPr>
          <w:rFonts w:ascii="Courier New" w:hAnsi="Courier New" w:cs="Courier New"/>
          <w:szCs w:val="28"/>
          <w:lang w:val="en-US"/>
        </w:rPr>
        <w:t xml:space="preserve"> as $CLASS)</w:t>
      </w:r>
    </w:p>
    <w:p w14:paraId="437392AD"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3CED6C2"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$queue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getQueueName</w:t>
      </w:r>
      <w:proofErr w:type="spellEnd"/>
      <w:r w:rsidRPr="00647701">
        <w:rPr>
          <w:rFonts w:ascii="Courier New" w:hAnsi="Courier New" w:cs="Courier New"/>
          <w:szCs w:val="28"/>
          <w:lang w:val="en-US"/>
        </w:rPr>
        <w:t>();</w:t>
      </w:r>
    </w:p>
    <w:p w14:paraId="4ADFD834" w14:textId="64DB2743"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CLASS::</w:t>
      </w:r>
      <w:proofErr w:type="spellStart"/>
      <w:proofErr w:type="gramEnd"/>
      <w:r w:rsidRPr="00647701">
        <w:rPr>
          <w:rFonts w:ascii="Courier New" w:hAnsi="Courier New" w:cs="Courier New"/>
          <w:szCs w:val="28"/>
          <w:lang w:val="en-US"/>
        </w:rPr>
        <w:t>getRoutingKey</w:t>
      </w:r>
      <w:proofErr w:type="spellEnd"/>
      <w:r w:rsidRPr="00647701">
        <w:rPr>
          <w:rFonts w:ascii="Courier New" w:hAnsi="Courier New" w:cs="Courier New"/>
          <w:szCs w:val="28"/>
          <w:lang w:val="en-US"/>
        </w:rPr>
        <w:t>();</w:t>
      </w:r>
    </w:p>
    <w:p w14:paraId="08762F9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($queue) &amp;&amp; !empty($</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390D6304"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519C6725"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declare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false, true, false, false);</w:t>
      </w:r>
    </w:p>
    <w:p w14:paraId="782DD659"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queue_</w:t>
      </w:r>
      <w:proofErr w:type="gramStart"/>
      <w:r w:rsidRPr="00647701">
        <w:rPr>
          <w:rFonts w:ascii="Courier New" w:hAnsi="Courier New" w:cs="Courier New"/>
          <w:szCs w:val="28"/>
          <w:lang w:val="en-US"/>
        </w:rPr>
        <w:t>bind</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$exchange, $</w:t>
      </w:r>
      <w:proofErr w:type="spellStart"/>
      <w:r w:rsidRPr="00647701">
        <w:rPr>
          <w:rFonts w:ascii="Courier New" w:hAnsi="Courier New" w:cs="Courier New"/>
          <w:szCs w:val="28"/>
          <w:lang w:val="en-US"/>
        </w:rPr>
        <w:t>routingKey</w:t>
      </w:r>
      <w:proofErr w:type="spellEnd"/>
      <w:r w:rsidRPr="00647701">
        <w:rPr>
          <w:rFonts w:ascii="Courier New" w:hAnsi="Courier New" w:cs="Courier New"/>
          <w:szCs w:val="28"/>
          <w:lang w:val="en-US"/>
        </w:rPr>
        <w:t>);</w:t>
      </w:r>
    </w:p>
    <w:p w14:paraId="1185015B"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91BEA0"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04ACD4E"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getConnection</w:t>
      </w:r>
      <w:proofErr w:type="spellEnd"/>
      <w:r w:rsidRPr="00647701">
        <w:rPr>
          <w:rFonts w:ascii="Courier New" w:hAnsi="Courier New" w:cs="Courier New"/>
          <w:szCs w:val="28"/>
          <w:lang w:val="en-US"/>
        </w:rPr>
        <w:t>()-&gt;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0B2E043" w14:textId="77777777"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close(</w:t>
      </w:r>
      <w:proofErr w:type="gramEnd"/>
      <w:r w:rsidRPr="00647701">
        <w:rPr>
          <w:rFonts w:ascii="Courier New" w:hAnsi="Courier New" w:cs="Courier New"/>
          <w:szCs w:val="28"/>
          <w:lang w:val="en-US"/>
        </w:rPr>
        <w:t>);</w:t>
      </w:r>
    </w:p>
    <w:p w14:paraId="2F208328" w14:textId="7C18F77B" w:rsidR="00FF2DE4"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2B1B1183" w14:textId="0D5474FE" w:rsidR="00517016" w:rsidRPr="0064770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487BA2E2" w14:textId="5F8A1DD2" w:rsidR="00517016" w:rsidRPr="004C0FE1" w:rsidRDefault="00517016" w:rsidP="00517016">
      <w:pPr>
        <w:spacing w:line="360" w:lineRule="auto"/>
        <w:ind w:firstLine="360"/>
        <w:jc w:val="center"/>
      </w:pPr>
    </w:p>
    <w:p w14:paraId="2CE85B31" w14:textId="2E01E38B" w:rsidR="00517016" w:rsidRDefault="002B7AA0" w:rsidP="00517016">
      <w:pPr>
        <w:spacing w:line="360" w:lineRule="auto"/>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4914DC">
      <w:pPr>
        <w:pStyle w:val="a8"/>
        <w:numPr>
          <w:ilvl w:val="0"/>
          <w:numId w:val="24"/>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4914DC">
      <w:pPr>
        <w:pStyle w:val="a8"/>
        <w:numPr>
          <w:ilvl w:val="0"/>
          <w:numId w:val="24"/>
        </w:numPr>
        <w:spacing w:line="360" w:lineRule="auto"/>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2EF179BE" w:rsidR="00B13AFD" w:rsidRDefault="00B13AFD" w:rsidP="00381D4B">
      <w:pPr>
        <w:spacing w:line="360" w:lineRule="auto"/>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w:t>
      </w:r>
      <w:r w:rsidR="00197F79">
        <w:t>7</w:t>
      </w:r>
      <w:r>
        <w:t>.</w:t>
      </w:r>
    </w:p>
    <w:p w14:paraId="00D84266" w14:textId="0377E467" w:rsidR="00127DDA" w:rsidRDefault="00127DDA" w:rsidP="00381D4B">
      <w:pPr>
        <w:spacing w:line="360" w:lineRule="auto"/>
        <w:jc w:val="both"/>
      </w:pPr>
      <w:r>
        <w:t>Листинг</w:t>
      </w:r>
      <w:r w:rsidRPr="001220C9">
        <w:t xml:space="preserve"> 17 — </w:t>
      </w:r>
      <w:r w:rsidRPr="00B13AFD">
        <w:rPr>
          <w:szCs w:val="28"/>
        </w:rPr>
        <w:t>Метод</w:t>
      </w:r>
      <w:r w:rsidRPr="001220C9">
        <w:rPr>
          <w:szCs w:val="28"/>
        </w:rPr>
        <w:t xml:space="preserve"> </w:t>
      </w:r>
      <w:r w:rsidRPr="00B13AFD">
        <w:rPr>
          <w:szCs w:val="28"/>
        </w:rPr>
        <w:t>обработки</w:t>
      </w:r>
      <w:r w:rsidRPr="001220C9">
        <w:rPr>
          <w:szCs w:val="28"/>
        </w:rPr>
        <w:t xml:space="preserve"> </w:t>
      </w:r>
      <w:r w:rsidRPr="00B13AFD">
        <w:rPr>
          <w:szCs w:val="28"/>
        </w:rPr>
        <w:t>сообщения</w:t>
      </w:r>
    </w:p>
    <w:p w14:paraId="1C9A13A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5DF07D2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для обработки сообщения</w:t>
      </w:r>
    </w:p>
    <w:p w14:paraId="6DFF1830"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r w:rsidRPr="001220C9">
        <w:rPr>
          <w:rFonts w:ascii="Courier New" w:hAnsi="Courier New" w:cs="Courier New"/>
          <w:szCs w:val="28"/>
        </w:rPr>
        <w:t>* @</w:t>
      </w:r>
      <w:r w:rsidRPr="00647701">
        <w:rPr>
          <w:rFonts w:ascii="Courier New" w:hAnsi="Courier New" w:cs="Courier New"/>
          <w:szCs w:val="28"/>
          <w:lang w:val="en-US"/>
        </w:rPr>
        <w:t>param</w:t>
      </w:r>
      <w:r w:rsidRPr="001220C9">
        <w:rPr>
          <w:rFonts w:ascii="Courier New" w:hAnsi="Courier New" w:cs="Courier New"/>
          <w:szCs w:val="28"/>
        </w:rPr>
        <w:t xml:space="preserve"> </w:t>
      </w:r>
      <w:r w:rsidRPr="00647701">
        <w:rPr>
          <w:rFonts w:ascii="Courier New" w:hAnsi="Courier New" w:cs="Courier New"/>
          <w:szCs w:val="28"/>
          <w:lang w:val="en-US"/>
        </w:rPr>
        <w:t>string</w:t>
      </w:r>
      <w:r w:rsidRPr="001220C9">
        <w:rPr>
          <w:rFonts w:ascii="Courier New" w:hAnsi="Courier New" w:cs="Courier New"/>
          <w:szCs w:val="28"/>
        </w:rPr>
        <w:t xml:space="preserve"> $</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p>
    <w:p w14:paraId="6E4FD867"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1220C9">
        <w:rPr>
          <w:rFonts w:ascii="Courier New" w:hAnsi="Courier New" w:cs="Courier New"/>
          <w:szCs w:val="28"/>
        </w:rPr>
        <w:t xml:space="preserve">     </w:t>
      </w:r>
      <w:r w:rsidRPr="00647701">
        <w:rPr>
          <w:rFonts w:ascii="Courier New" w:hAnsi="Courier New" w:cs="Courier New"/>
          <w:szCs w:val="28"/>
          <w:lang w:val="en-US"/>
        </w:rPr>
        <w:t>* @param string $message</w:t>
      </w:r>
    </w:p>
    <w:p w14:paraId="082DE81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lastRenderedPageBreak/>
        <w:t xml:space="preserve">     * @return array</w:t>
      </w:r>
    </w:p>
    <w:p w14:paraId="642CCFBB"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62A26EE"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private static function </w:t>
      </w:r>
      <w:proofErr w:type="spellStart"/>
      <w:proofErr w:type="gramStart"/>
      <w:r w:rsidRPr="00647701">
        <w:rPr>
          <w:rFonts w:ascii="Courier New" w:hAnsi="Courier New" w:cs="Courier New"/>
          <w:szCs w:val="28"/>
          <w:lang w:val="en-US"/>
        </w:rPr>
        <w:t>processMessage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 string $message):array</w:t>
      </w:r>
    </w:p>
    <w:p w14:paraId="3A2444D0"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1C70BCED"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false];</w:t>
      </w:r>
    </w:p>
    <w:p w14:paraId="2C0C9003"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8FD9A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$obj </w:t>
      </w:r>
      <w:proofErr w:type="spellStart"/>
      <w:r w:rsidRPr="00647701">
        <w:rPr>
          <w:rFonts w:ascii="Courier New" w:hAnsi="Courier New" w:cs="Courier New"/>
          <w:szCs w:val="28"/>
          <w:lang w:val="en-US"/>
        </w:rPr>
        <w:t>aMessageProcessing</w:t>
      </w:r>
      <w:proofErr w:type="spellEnd"/>
    </w:p>
    <w:p w14:paraId="34210C2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2DBA734"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 xml:space="preserve">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getClassNameByRoutingKey</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routing_key</w:t>
      </w:r>
      <w:proofErr w:type="spellEnd"/>
      <w:r w:rsidRPr="00647701">
        <w:rPr>
          <w:rFonts w:ascii="Courier New" w:hAnsi="Courier New" w:cs="Courier New"/>
          <w:szCs w:val="28"/>
          <w:lang w:val="en-US"/>
        </w:rPr>
        <w:t>);</w:t>
      </w:r>
    </w:p>
    <w:p w14:paraId="6FAA65D5"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if</w:t>
      </w:r>
      <w:proofErr w:type="gramStart"/>
      <w:r w:rsidRPr="00647701">
        <w:rPr>
          <w:rFonts w:ascii="Courier New" w:hAnsi="Courier New" w:cs="Courier New"/>
          <w:szCs w:val="28"/>
          <w:lang w:val="en-US"/>
        </w:rPr>
        <w:t>(!empty</w:t>
      </w:r>
      <w:proofErr w:type="gramEnd"/>
      <w:r w:rsidRPr="00647701">
        <w:rPr>
          <w:rFonts w:ascii="Courier New" w:hAnsi="Courier New" w:cs="Courier New"/>
          <w:szCs w:val="28"/>
          <w:lang w:val="en-US"/>
        </w:rPr>
        <w:t>($</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w:t>
      </w:r>
    </w:p>
    <w:p w14:paraId="7711849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7618FB42"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 = new $</w:t>
      </w:r>
      <w:proofErr w:type="spellStart"/>
      <w:r w:rsidRPr="00647701">
        <w:rPr>
          <w:rFonts w:ascii="Courier New" w:hAnsi="Courier New" w:cs="Courier New"/>
          <w:szCs w:val="28"/>
          <w:lang w:val="en-US"/>
        </w:rPr>
        <w:t>className</w:t>
      </w:r>
      <w:proofErr w:type="spellEnd"/>
      <w:r w:rsidRPr="00647701">
        <w:rPr>
          <w:rFonts w:ascii="Courier New" w:hAnsi="Courier New" w:cs="Courier New"/>
          <w:szCs w:val="28"/>
          <w:lang w:val="en-US"/>
        </w:rPr>
        <w:t>($message);</w:t>
      </w:r>
    </w:p>
    <w:p w14:paraId="376C01CC"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$obj-&gt;</w:t>
      </w:r>
      <w:proofErr w:type="spellStart"/>
      <w:proofErr w:type="gramStart"/>
      <w:r w:rsidRPr="00647701">
        <w:rPr>
          <w:rFonts w:ascii="Courier New" w:hAnsi="Courier New" w:cs="Courier New"/>
          <w:szCs w:val="28"/>
          <w:lang w:val="en-US"/>
        </w:rPr>
        <w:t>runWork</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w:t>
      </w:r>
    </w:p>
    <w:p w14:paraId="458DBB76"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 xml:space="preserve"> = ['success'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proofErr w:type="gramStart"/>
      <w:r w:rsidRPr="00647701">
        <w:rPr>
          <w:rFonts w:ascii="Courier New" w:hAnsi="Courier New" w:cs="Courier New"/>
          <w:szCs w:val="28"/>
          <w:lang w:val="en-US"/>
        </w:rPr>
        <w:t>isSuccess</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'errors' =&gt; $obj-&gt;</w:t>
      </w:r>
      <w:proofErr w:type="spellStart"/>
      <w:r w:rsidRPr="00647701">
        <w:rPr>
          <w:rFonts w:ascii="Courier New" w:hAnsi="Courier New" w:cs="Courier New"/>
          <w:szCs w:val="28"/>
          <w:lang w:val="en-US"/>
        </w:rPr>
        <w:t>getResult</w:t>
      </w:r>
      <w:proofErr w:type="spellEnd"/>
      <w:r w:rsidRPr="00647701">
        <w:rPr>
          <w:rFonts w:ascii="Courier New" w:hAnsi="Courier New" w:cs="Courier New"/>
          <w:szCs w:val="28"/>
          <w:lang w:val="en-US"/>
        </w:rPr>
        <w:t>()-&gt;</w:t>
      </w:r>
      <w:proofErr w:type="spellStart"/>
      <w:r w:rsidRPr="00647701">
        <w:rPr>
          <w:rFonts w:ascii="Courier New" w:hAnsi="Courier New" w:cs="Courier New"/>
          <w:szCs w:val="28"/>
          <w:lang w:val="en-US"/>
        </w:rPr>
        <w:t>getErrorMessages</w:t>
      </w:r>
      <w:proofErr w:type="spellEnd"/>
      <w:r w:rsidRPr="00647701">
        <w:rPr>
          <w:rFonts w:ascii="Courier New" w:hAnsi="Courier New" w:cs="Courier New"/>
          <w:szCs w:val="28"/>
          <w:lang w:val="en-US"/>
        </w:rPr>
        <w:t>()];</w:t>
      </w:r>
    </w:p>
    <w:p w14:paraId="695D7B3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424D4659"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else</w:t>
      </w:r>
    </w:p>
    <w:p w14:paraId="29909BDA" w14:textId="77777777" w:rsidR="00B13AFD" w:rsidRPr="00647701"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2BB7B3AB"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proofErr w:type="spellStart"/>
      <w:r w:rsidRPr="00647701">
        <w:rPr>
          <w:rFonts w:ascii="Courier New" w:hAnsi="Courier New" w:cs="Courier New"/>
          <w:szCs w:val="28"/>
          <w:lang w:val="en-US"/>
        </w:rPr>
        <w:t>arResult</w:t>
      </w:r>
      <w:proofErr w:type="spellEnd"/>
      <w:r w:rsidRPr="00647701">
        <w:rPr>
          <w:rFonts w:ascii="Courier New" w:hAnsi="Courier New" w:cs="Courier New"/>
          <w:szCs w:val="28"/>
          <w:lang w:val="en-US"/>
        </w:rPr>
        <w:t>['errors</w:t>
      </w:r>
      <w:proofErr w:type="gramStart"/>
      <w:r w:rsidRPr="00647701">
        <w:rPr>
          <w:rFonts w:ascii="Courier New" w:hAnsi="Courier New" w:cs="Courier New"/>
          <w:szCs w:val="28"/>
          <w:lang w:val="en-US"/>
        </w:rPr>
        <w:t>'][</w:t>
      </w:r>
      <w:proofErr w:type="gramEnd"/>
      <w:r w:rsidRPr="00647701">
        <w:rPr>
          <w:rFonts w:ascii="Courier New" w:hAnsi="Courier New" w:cs="Courier New"/>
          <w:szCs w:val="28"/>
          <w:lang w:val="en-US"/>
        </w:rPr>
        <w:t>] = '</w:t>
      </w:r>
      <w:r w:rsidRPr="00647701">
        <w:rPr>
          <w:rFonts w:ascii="Courier New" w:hAnsi="Courier New" w:cs="Courier New"/>
          <w:szCs w:val="28"/>
        </w:rPr>
        <w:t>Некорректный</w:t>
      </w:r>
      <w:r w:rsidRPr="00647701">
        <w:rPr>
          <w:rFonts w:ascii="Courier New" w:hAnsi="Courier New" w:cs="Courier New"/>
          <w:szCs w:val="28"/>
          <w:lang w:val="en-US"/>
        </w:rPr>
        <w:t xml:space="preserve"> </w:t>
      </w:r>
      <w:r w:rsidRPr="00647701">
        <w:rPr>
          <w:rFonts w:ascii="Courier New" w:hAnsi="Courier New" w:cs="Courier New"/>
          <w:szCs w:val="28"/>
        </w:rPr>
        <w:t>ключ</w:t>
      </w:r>
      <w:r w:rsidRPr="00647701">
        <w:rPr>
          <w:rFonts w:ascii="Courier New" w:hAnsi="Courier New" w:cs="Courier New"/>
          <w:szCs w:val="28"/>
          <w:lang w:val="en-US"/>
        </w:rPr>
        <w:t xml:space="preserve"> </w:t>
      </w:r>
      <w:r w:rsidRPr="00647701">
        <w:rPr>
          <w:rFonts w:ascii="Courier New" w:hAnsi="Courier New" w:cs="Courier New"/>
          <w:szCs w:val="28"/>
        </w:rPr>
        <w:t>маршрутизации</w:t>
      </w:r>
      <w:r w:rsidRPr="00647701">
        <w:rPr>
          <w:rFonts w:ascii="Courier New" w:hAnsi="Courier New" w:cs="Courier New"/>
          <w:szCs w:val="28"/>
          <w:lang w:val="en-US"/>
        </w:rPr>
        <w:t xml:space="preserve">:' . </w:t>
      </w:r>
      <w:r w:rsidRPr="001220C9">
        <w:rPr>
          <w:rFonts w:ascii="Courier New" w:hAnsi="Courier New" w:cs="Courier New"/>
          <w:szCs w:val="28"/>
        </w:rPr>
        <w:t>$</w:t>
      </w:r>
      <w:r w:rsidRPr="00647701">
        <w:rPr>
          <w:rFonts w:ascii="Courier New" w:hAnsi="Courier New" w:cs="Courier New"/>
          <w:szCs w:val="28"/>
          <w:lang w:val="en-US"/>
        </w:rPr>
        <w:t>routing</w:t>
      </w:r>
      <w:r w:rsidRPr="001220C9">
        <w:rPr>
          <w:rFonts w:ascii="Courier New" w:hAnsi="Courier New" w:cs="Courier New"/>
          <w:szCs w:val="28"/>
        </w:rPr>
        <w:t>_</w:t>
      </w:r>
      <w:r w:rsidRPr="00647701">
        <w:rPr>
          <w:rFonts w:ascii="Courier New" w:hAnsi="Courier New" w:cs="Courier New"/>
          <w:szCs w:val="28"/>
          <w:lang w:val="en-US"/>
        </w:rPr>
        <w:t>key</w:t>
      </w:r>
      <w:r w:rsidRPr="001220C9">
        <w:rPr>
          <w:rFonts w:ascii="Courier New" w:hAnsi="Courier New" w:cs="Courier New"/>
          <w:szCs w:val="28"/>
        </w:rPr>
        <w:t>;</w:t>
      </w:r>
    </w:p>
    <w:p w14:paraId="2998FC2D" w14:textId="2C9C9C24"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6D0F102E" w14:textId="77777777"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r w:rsidRPr="00647701">
        <w:rPr>
          <w:rFonts w:ascii="Courier New" w:hAnsi="Courier New" w:cs="Courier New"/>
          <w:szCs w:val="28"/>
          <w:lang w:val="en-US"/>
        </w:rPr>
        <w:t>return</w:t>
      </w:r>
      <w:r w:rsidRPr="001220C9">
        <w:rPr>
          <w:rFonts w:ascii="Courier New" w:hAnsi="Courier New" w:cs="Courier New"/>
          <w:szCs w:val="28"/>
        </w:rPr>
        <w:t xml:space="preserve"> $</w:t>
      </w:r>
      <w:proofErr w:type="spellStart"/>
      <w:r w:rsidRPr="00647701">
        <w:rPr>
          <w:rFonts w:ascii="Courier New" w:hAnsi="Courier New" w:cs="Courier New"/>
          <w:szCs w:val="28"/>
          <w:lang w:val="en-US"/>
        </w:rPr>
        <w:t>arResult</w:t>
      </w:r>
      <w:proofErr w:type="spellEnd"/>
      <w:r w:rsidRPr="001220C9">
        <w:rPr>
          <w:rFonts w:ascii="Courier New" w:hAnsi="Courier New" w:cs="Courier New"/>
          <w:szCs w:val="28"/>
        </w:rPr>
        <w:t>;</w:t>
      </w:r>
    </w:p>
    <w:p w14:paraId="365BD06F" w14:textId="75EC99A3" w:rsidR="00B13AFD" w:rsidRPr="001220C9"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1220C9">
        <w:rPr>
          <w:rFonts w:ascii="Courier New" w:hAnsi="Courier New" w:cs="Courier New"/>
          <w:szCs w:val="28"/>
        </w:rPr>
        <w:t xml:space="preserve">    }</w:t>
      </w:r>
    </w:p>
    <w:p w14:paraId="0EF63B97" w14:textId="48C454AE" w:rsidR="00B13AFD" w:rsidRPr="001220C9" w:rsidRDefault="00B13AFD" w:rsidP="00B13AFD">
      <w:pPr>
        <w:spacing w:line="360" w:lineRule="auto"/>
        <w:ind w:left="360"/>
        <w:jc w:val="center"/>
        <w:rPr>
          <w:szCs w:val="28"/>
        </w:rPr>
      </w:pPr>
    </w:p>
    <w:p w14:paraId="14E9BE49" w14:textId="07D6F09D" w:rsidR="004A0103" w:rsidRDefault="00DE0FAA" w:rsidP="00381D4B">
      <w:pPr>
        <w:spacing w:line="360" w:lineRule="auto"/>
        <w:ind w:firstLine="360"/>
        <w:jc w:val="both"/>
      </w:pPr>
      <w:r>
        <w:rPr>
          <w:szCs w:val="28"/>
        </w:rPr>
        <w:t>Метод</w:t>
      </w:r>
      <w:r w:rsidRPr="001220C9">
        <w:rPr>
          <w:szCs w:val="28"/>
        </w:rPr>
        <w:t xml:space="preserve"> </w:t>
      </w:r>
      <w:proofErr w:type="spellStart"/>
      <w:r w:rsidRPr="00A36255">
        <w:rPr>
          <w:szCs w:val="28"/>
          <w:lang w:val="en-US"/>
        </w:rPr>
        <w:t>runWorkConsumer</w:t>
      </w:r>
      <w:proofErr w:type="spellEnd"/>
      <w:r w:rsidRPr="001220C9">
        <w:rPr>
          <w:szCs w:val="28"/>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w:t>
      </w:r>
      <w:r>
        <w:rPr>
          <w:szCs w:val="28"/>
        </w:rPr>
        <w:lastRenderedPageBreak/>
        <w:t xml:space="preserve">параметр </w:t>
      </w:r>
      <w:r>
        <w:t xml:space="preserve">— это идентификатор очереди в брокере сообщений. </w:t>
      </w:r>
      <w:r w:rsidR="004A0103">
        <w:t>Программный код метода можно увидеть в листинге 1</w:t>
      </w:r>
      <w:r w:rsidR="00197F79">
        <w:t>8</w:t>
      </w:r>
      <w:r w:rsidR="004A0103">
        <w:t>.</w:t>
      </w:r>
    </w:p>
    <w:p w14:paraId="5BD95EE5" w14:textId="3D1A694F" w:rsidR="003940CE" w:rsidRDefault="003940CE" w:rsidP="003940CE">
      <w:pPr>
        <w:spacing w:line="360" w:lineRule="auto"/>
      </w:pPr>
      <w:r>
        <w:t xml:space="preserve">Листинг 18 — </w:t>
      </w:r>
      <w:r w:rsidRPr="00B13AFD">
        <w:rPr>
          <w:szCs w:val="28"/>
        </w:rPr>
        <w:t xml:space="preserve">Метод </w:t>
      </w:r>
      <w:r>
        <w:rPr>
          <w:szCs w:val="28"/>
        </w:rPr>
        <w:t>прослушивания очереди сообщений</w:t>
      </w:r>
    </w:p>
    <w:p w14:paraId="40D5BB3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w:t>
      </w:r>
    </w:p>
    <w:p w14:paraId="627B7EA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Метод запускает Consumer для прослушивания очереди $</w:t>
      </w:r>
      <w:proofErr w:type="spellStart"/>
      <w:r w:rsidRPr="00647701">
        <w:rPr>
          <w:rFonts w:ascii="Courier New" w:hAnsi="Courier New" w:cs="Courier New"/>
          <w:szCs w:val="28"/>
        </w:rPr>
        <w:t>queue</w:t>
      </w:r>
      <w:proofErr w:type="spellEnd"/>
    </w:p>
    <w:p w14:paraId="36B782F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 @param </w:t>
      </w:r>
      <w:proofErr w:type="spellStart"/>
      <w:r w:rsidRPr="00647701">
        <w:rPr>
          <w:rFonts w:ascii="Courier New" w:hAnsi="Courier New" w:cs="Courier New"/>
          <w:szCs w:val="28"/>
        </w:rPr>
        <w:t>string</w:t>
      </w:r>
      <w:proofErr w:type="spellEnd"/>
      <w:r w:rsidRPr="00647701">
        <w:rPr>
          <w:rFonts w:ascii="Courier New" w:hAnsi="Courier New" w:cs="Courier New"/>
          <w:szCs w:val="28"/>
        </w:rPr>
        <w:t xml:space="preserve"> $</w:t>
      </w:r>
      <w:proofErr w:type="spellStart"/>
      <w:r w:rsidRPr="00647701">
        <w:rPr>
          <w:rFonts w:ascii="Courier New" w:hAnsi="Courier New" w:cs="Courier New"/>
          <w:szCs w:val="28"/>
        </w:rPr>
        <w:t>queue</w:t>
      </w:r>
      <w:proofErr w:type="spellEnd"/>
      <w:r w:rsidRPr="00647701">
        <w:rPr>
          <w:rFonts w:ascii="Courier New" w:hAnsi="Courier New" w:cs="Courier New"/>
          <w:szCs w:val="28"/>
        </w:rPr>
        <w:t xml:space="preserve"> - название очереди, которую нужно прослушивать</w:t>
      </w:r>
    </w:p>
    <w:p w14:paraId="39275E6C"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rPr>
        <w:t xml:space="preserve">     </w:t>
      </w:r>
      <w:r w:rsidRPr="00647701">
        <w:rPr>
          <w:rFonts w:ascii="Courier New" w:hAnsi="Courier New" w:cs="Courier New"/>
          <w:szCs w:val="28"/>
          <w:lang w:val="en-US"/>
        </w:rPr>
        <w:t>*/</w:t>
      </w:r>
    </w:p>
    <w:p w14:paraId="365E2D47"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public static function </w:t>
      </w:r>
      <w:proofErr w:type="spellStart"/>
      <w:proofErr w:type="gramStart"/>
      <w:r w:rsidRPr="00647701">
        <w:rPr>
          <w:rFonts w:ascii="Courier New" w:hAnsi="Courier New" w:cs="Courier New"/>
          <w:szCs w:val="28"/>
          <w:lang w:val="en-US"/>
        </w:rPr>
        <w:t>runWorkConsumer</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string $queue)</w:t>
      </w:r>
    </w:p>
    <w:p w14:paraId="55FBC0A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
    <w:p w14:paraId="361B9C6B"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initRabbitConfig</w:t>
      </w:r>
      <w:proofErr w:type="spellEnd"/>
      <w:r w:rsidRPr="00647701">
        <w:rPr>
          <w:rFonts w:ascii="Courier New" w:hAnsi="Courier New" w:cs="Courier New"/>
          <w:szCs w:val="28"/>
          <w:lang w:val="en-US"/>
        </w:rPr>
        <w:t>();</w:t>
      </w:r>
    </w:p>
    <w:p w14:paraId="5C4C7A1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p>
    <w:p w14:paraId="7CF5315A"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 @var \</w:t>
      </w:r>
      <w:proofErr w:type="spellStart"/>
      <w:r w:rsidRPr="00647701">
        <w:rPr>
          <w:rFonts w:ascii="Courier New" w:hAnsi="Courier New" w:cs="Courier New"/>
          <w:szCs w:val="28"/>
          <w:lang w:val="en-US"/>
        </w:rPr>
        <w:t>PhpAmqpLib</w:t>
      </w:r>
      <w:proofErr w:type="spellEnd"/>
      <w:r w:rsidRPr="00647701">
        <w:rPr>
          <w:rFonts w:ascii="Courier New" w:hAnsi="Courier New" w:cs="Courier New"/>
          <w:szCs w:val="28"/>
          <w:lang w:val="en-US"/>
        </w:rPr>
        <w:t>\Channel\</w:t>
      </w:r>
      <w:proofErr w:type="spellStart"/>
      <w:r w:rsidRPr="00647701">
        <w:rPr>
          <w:rFonts w:ascii="Courier New" w:hAnsi="Courier New" w:cs="Courier New"/>
          <w:szCs w:val="28"/>
          <w:lang w:val="en-US"/>
        </w:rPr>
        <w:t>AMQPChannel</w:t>
      </w:r>
      <w:proofErr w:type="spellEnd"/>
      <w:r w:rsidRPr="00647701">
        <w:rPr>
          <w:rFonts w:ascii="Courier New" w:hAnsi="Courier New" w:cs="Courier New"/>
          <w:szCs w:val="28"/>
          <w:lang w:val="en-US"/>
        </w:rPr>
        <w:t xml:space="preserve"> $channel */</w:t>
      </w:r>
    </w:p>
    <w:p w14:paraId="10320D8C" w14:textId="2026F3CD"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 = </w:t>
      </w:r>
      <w:proofErr w:type="gramStart"/>
      <w:r w:rsidRPr="00647701">
        <w:rPr>
          <w:rFonts w:ascii="Courier New" w:hAnsi="Courier New" w:cs="Courier New"/>
          <w:szCs w:val="28"/>
          <w:lang w:val="en-US"/>
        </w:rPr>
        <w:t>self::</w:t>
      </w:r>
      <w:proofErr w:type="spellStart"/>
      <w:proofErr w:type="gramEnd"/>
      <w:r w:rsidRPr="00647701">
        <w:rPr>
          <w:rFonts w:ascii="Courier New" w:hAnsi="Courier New" w:cs="Courier New"/>
          <w:szCs w:val="28"/>
          <w:lang w:val="en-US"/>
        </w:rPr>
        <w:t>getChannel</w:t>
      </w:r>
      <w:proofErr w:type="spellEnd"/>
      <w:r w:rsidRPr="00647701">
        <w:rPr>
          <w:rFonts w:ascii="Courier New" w:hAnsi="Courier New" w:cs="Courier New"/>
          <w:szCs w:val="28"/>
          <w:lang w:val="en-US"/>
        </w:rPr>
        <w:t>();</w:t>
      </w:r>
    </w:p>
    <w:p w14:paraId="6B3E708D"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spellStart"/>
      <w:r w:rsidRPr="00647701">
        <w:rPr>
          <w:rFonts w:ascii="Courier New" w:hAnsi="Courier New" w:cs="Courier New"/>
          <w:szCs w:val="28"/>
          <w:lang w:val="en-US"/>
        </w:rPr>
        <w:t>basic_</w:t>
      </w:r>
      <w:proofErr w:type="gramStart"/>
      <w:r w:rsidRPr="00647701">
        <w:rPr>
          <w:rFonts w:ascii="Courier New" w:hAnsi="Courier New" w:cs="Courier New"/>
          <w:szCs w:val="28"/>
          <w:lang w:val="en-US"/>
        </w:rPr>
        <w:t>consume</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$queue, '', false, false, false, false,</w:t>
      </w:r>
    </w:p>
    <w:p w14:paraId="5570B002"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t>
      </w:r>
      <w:proofErr w:type="gramStart"/>
      <w:r w:rsidRPr="00647701">
        <w:rPr>
          <w:rFonts w:ascii="Courier New" w:hAnsi="Courier New" w:cs="Courier New"/>
          <w:szCs w:val="28"/>
          <w:lang w:val="en-US"/>
        </w:rPr>
        <w:t>\</w:t>
      </w:r>
      <w:proofErr w:type="spellStart"/>
      <w:r w:rsidRPr="00647701">
        <w:rPr>
          <w:rFonts w:ascii="Courier New" w:hAnsi="Courier New" w:cs="Courier New"/>
          <w:szCs w:val="28"/>
          <w:lang w:val="en-US"/>
        </w:rPr>
        <w:t>Igrik</w:t>
      </w:r>
      <w:proofErr w:type="spellEnd"/>
      <w:r w:rsidRPr="00647701">
        <w:rPr>
          <w:rFonts w:ascii="Courier New" w:hAnsi="Courier New" w:cs="Courier New"/>
          <w:szCs w:val="28"/>
          <w:lang w:val="en-US"/>
        </w:rPr>
        <w:t>\</w:t>
      </w:r>
      <w:proofErr w:type="spellStart"/>
      <w:r w:rsidRPr="00647701">
        <w:rPr>
          <w:rFonts w:ascii="Courier New" w:hAnsi="Courier New" w:cs="Courier New"/>
          <w:szCs w:val="28"/>
          <w:lang w:val="en-US"/>
        </w:rPr>
        <w:t>Vkr</w:t>
      </w:r>
      <w:proofErr w:type="spellEnd"/>
      <w:r w:rsidRPr="00647701">
        <w:rPr>
          <w:rFonts w:ascii="Courier New" w:hAnsi="Courier New" w:cs="Courier New"/>
          <w:szCs w:val="28"/>
          <w:lang w:val="en-US"/>
        </w:rPr>
        <w:t>\AMQP\Connector::</w:t>
      </w:r>
      <w:proofErr w:type="spellStart"/>
      <w:proofErr w:type="gramEnd"/>
      <w:r w:rsidRPr="00647701">
        <w:rPr>
          <w:rFonts w:ascii="Courier New" w:hAnsi="Courier New" w:cs="Courier New"/>
          <w:szCs w:val="28"/>
          <w:lang w:val="en-US"/>
        </w:rPr>
        <w:t>process_message_callback</w:t>
      </w:r>
      <w:proofErr w:type="spellEnd"/>
      <w:r w:rsidRPr="00647701">
        <w:rPr>
          <w:rFonts w:ascii="Courier New" w:hAnsi="Courier New" w:cs="Courier New"/>
          <w:szCs w:val="28"/>
          <w:lang w:val="en-US"/>
        </w:rPr>
        <w:t>');</w:t>
      </w:r>
    </w:p>
    <w:p w14:paraId="5F1D0E0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$timeout = 0;</w:t>
      </w:r>
    </w:p>
    <w:p w14:paraId="78AFD916"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while ($channel-&gt;</w:t>
      </w:r>
      <w:proofErr w:type="spellStart"/>
      <w:r w:rsidRPr="00647701">
        <w:rPr>
          <w:rFonts w:ascii="Courier New" w:hAnsi="Courier New" w:cs="Courier New"/>
          <w:szCs w:val="28"/>
          <w:lang w:val="en-US"/>
        </w:rPr>
        <w:t>is_</w:t>
      </w:r>
      <w:proofErr w:type="gramStart"/>
      <w:r w:rsidRPr="00647701">
        <w:rPr>
          <w:rFonts w:ascii="Courier New" w:hAnsi="Courier New" w:cs="Courier New"/>
          <w:szCs w:val="28"/>
          <w:lang w:val="en-US"/>
        </w:rPr>
        <w:t>consuming</w:t>
      </w:r>
      <w:proofErr w:type="spellEnd"/>
      <w:r w:rsidRPr="00647701">
        <w:rPr>
          <w:rFonts w:ascii="Courier New" w:hAnsi="Courier New" w:cs="Courier New"/>
          <w:szCs w:val="28"/>
          <w:lang w:val="en-US"/>
        </w:rPr>
        <w:t>(</w:t>
      </w:r>
      <w:proofErr w:type="gramEnd"/>
      <w:r w:rsidRPr="00647701">
        <w:rPr>
          <w:rFonts w:ascii="Courier New" w:hAnsi="Courier New" w:cs="Courier New"/>
          <w:szCs w:val="28"/>
          <w:lang w:val="en-US"/>
        </w:rPr>
        <w:t>)) {</w:t>
      </w:r>
    </w:p>
    <w:p w14:paraId="0D282A30"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lang w:val="en-US"/>
        </w:rPr>
      </w:pPr>
      <w:r w:rsidRPr="00647701">
        <w:rPr>
          <w:rFonts w:ascii="Courier New" w:hAnsi="Courier New" w:cs="Courier New"/>
          <w:szCs w:val="28"/>
          <w:lang w:val="en-US"/>
        </w:rPr>
        <w:t xml:space="preserve">            $channel-&gt;</w:t>
      </w:r>
      <w:proofErr w:type="gramStart"/>
      <w:r w:rsidRPr="00647701">
        <w:rPr>
          <w:rFonts w:ascii="Courier New" w:hAnsi="Courier New" w:cs="Courier New"/>
          <w:szCs w:val="28"/>
          <w:lang w:val="en-US"/>
        </w:rPr>
        <w:t>wait(</w:t>
      </w:r>
      <w:proofErr w:type="gramEnd"/>
      <w:r w:rsidRPr="00647701">
        <w:rPr>
          <w:rFonts w:ascii="Courier New" w:hAnsi="Courier New" w:cs="Courier New"/>
          <w:szCs w:val="28"/>
          <w:lang w:val="en-US"/>
        </w:rPr>
        <w:t>null, false, $timeout);</w:t>
      </w:r>
    </w:p>
    <w:p w14:paraId="58E73D64" w14:textId="77777777" w:rsidR="005840E0"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lang w:val="en-US"/>
        </w:rPr>
        <w:t xml:space="preserve">        </w:t>
      </w:r>
      <w:r w:rsidRPr="00647701">
        <w:rPr>
          <w:rFonts w:ascii="Courier New" w:hAnsi="Courier New" w:cs="Courier New"/>
          <w:szCs w:val="28"/>
        </w:rPr>
        <w:t>}</w:t>
      </w:r>
    </w:p>
    <w:p w14:paraId="4B048D83" w14:textId="3A2B09E2" w:rsidR="004A0103" w:rsidRPr="00647701"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Courier New" w:hAnsi="Courier New" w:cs="Courier New"/>
          <w:szCs w:val="28"/>
        </w:rPr>
      </w:pPr>
      <w:r w:rsidRPr="00647701">
        <w:rPr>
          <w:rFonts w:ascii="Courier New" w:hAnsi="Courier New" w:cs="Courier New"/>
          <w:szCs w:val="28"/>
        </w:rPr>
        <w:t xml:space="preserve">    }</w:t>
      </w:r>
    </w:p>
    <w:p w14:paraId="5883BFD4" w14:textId="23AB9099" w:rsidR="004A0103" w:rsidRPr="00381D4B" w:rsidRDefault="004A0103" w:rsidP="00381D4B">
      <w:pPr>
        <w:spacing w:line="360" w:lineRule="auto"/>
        <w:ind w:left="360"/>
        <w:jc w:val="center"/>
        <w:rPr>
          <w:szCs w:val="28"/>
        </w:rPr>
      </w:pPr>
    </w:p>
    <w:p w14:paraId="5FCEF34E" w14:textId="1158C0D1" w:rsidR="00DE0FAA" w:rsidRPr="00A24771" w:rsidRDefault="00DE0FAA" w:rsidP="00A24771">
      <w:pPr>
        <w:spacing w:line="360" w:lineRule="auto"/>
        <w:ind w:firstLine="360"/>
        <w:jc w:val="both"/>
        <w:rPr>
          <w:szCs w:val="28"/>
        </w:rPr>
      </w:pPr>
      <w:r w:rsidRPr="00A24771">
        <w:rPr>
          <w:szCs w:val="28"/>
        </w:rPr>
        <w:lastRenderedPageBreak/>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459D2464" w:rsidR="002B7AA0" w:rsidRPr="00A24771" w:rsidRDefault="00667126" w:rsidP="00667126">
      <w:pPr>
        <w:spacing w:line="360" w:lineRule="auto"/>
        <w:ind w:firstLine="360"/>
        <w:jc w:val="both"/>
        <w:rPr>
          <w:szCs w:val="28"/>
        </w:rPr>
      </w:pPr>
      <w:r w:rsidRPr="00A24771">
        <w:rPr>
          <w:szCs w:val="28"/>
        </w:rPr>
        <w:t xml:space="preserve">Таким образом реализован 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4914DC">
      <w:pPr>
        <w:pStyle w:val="a8"/>
        <w:numPr>
          <w:ilvl w:val="0"/>
          <w:numId w:val="25"/>
        </w:numPr>
        <w:spacing w:line="360" w:lineRule="auto"/>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1F38C634" w:rsidR="00991392" w:rsidRPr="00991392" w:rsidRDefault="00991392" w:rsidP="004914DC">
      <w:pPr>
        <w:pStyle w:val="a8"/>
        <w:numPr>
          <w:ilvl w:val="0"/>
          <w:numId w:val="25"/>
        </w:numPr>
        <w:spacing w:line="360" w:lineRule="auto"/>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w:t>
      </w:r>
      <w:r w:rsidR="00086D69">
        <w:rPr>
          <w:szCs w:val="28"/>
        </w:rPr>
        <w:t>8</w:t>
      </w:r>
      <w:r w:rsidRPr="00991392">
        <w:rPr>
          <w:szCs w:val="28"/>
        </w:rPr>
        <w:t>)</w:t>
      </w:r>
      <w:r>
        <w:rPr>
          <w:szCs w:val="28"/>
        </w:rPr>
        <w:t>.</w:t>
      </w:r>
    </w:p>
    <w:p w14:paraId="6BF9B9B9" w14:textId="071DE234" w:rsidR="00991392" w:rsidRDefault="00AA71B6" w:rsidP="004914DC">
      <w:pPr>
        <w:pStyle w:val="a8"/>
        <w:numPr>
          <w:ilvl w:val="0"/>
          <w:numId w:val="25"/>
        </w:numPr>
        <w:spacing w:line="360" w:lineRule="auto"/>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168DADD8" w:rsidR="00AA71B6" w:rsidRPr="00AA71B6" w:rsidRDefault="00AA71B6" w:rsidP="00A334FC">
      <w:pPr>
        <w:spacing w:line="360" w:lineRule="auto"/>
        <w:ind w:firstLine="360"/>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w:t>
      </w:r>
      <w:r w:rsidR="00C14724">
        <w:t>7</w:t>
      </w:r>
      <w:r w:rsidRPr="00AA71B6">
        <w:t>)</w:t>
      </w:r>
      <w:r>
        <w:t>.</w:t>
      </w:r>
    </w:p>
    <w:p w14:paraId="32541F76" w14:textId="716C17E6" w:rsidR="00667126" w:rsidRPr="006515A8" w:rsidRDefault="00B5268F" w:rsidP="006515A8">
      <w:pPr>
        <w:spacing w:line="360" w:lineRule="auto"/>
        <w:ind w:firstLine="360"/>
        <w:jc w:val="both"/>
        <w:rPr>
          <w:szCs w:val="28"/>
        </w:rPr>
      </w:pPr>
      <w:r w:rsidRPr="00A24771">
        <w:rPr>
          <w:szCs w:val="28"/>
        </w:rPr>
        <w:lastRenderedPageBreak/>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4914DC">
      <w:pPr>
        <w:pStyle w:val="2"/>
        <w:numPr>
          <w:ilvl w:val="1"/>
          <w:numId w:val="2"/>
        </w:numPr>
        <w:spacing w:line="360" w:lineRule="auto"/>
        <w:ind w:left="0" w:firstLine="0"/>
        <w:rPr>
          <w:rFonts w:cs="Times New Roman"/>
        </w:rPr>
      </w:pPr>
      <w:bookmarkStart w:id="363" w:name="_Toc106568875"/>
      <w:bookmarkStart w:id="364" w:name="_Toc107176242"/>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63"/>
      <w:r w:rsidR="00E17C2E">
        <w:rPr>
          <w:rFonts w:cs="Times New Roman"/>
        </w:rPr>
        <w:t>разработанных веб-библиоте</w:t>
      </w:r>
      <w:r w:rsidR="00E5357E">
        <w:rPr>
          <w:rFonts w:cs="Times New Roman"/>
        </w:rPr>
        <w:t>к</w:t>
      </w:r>
      <w:bookmarkEnd w:id="364"/>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4914DC">
      <w:pPr>
        <w:numPr>
          <w:ilvl w:val="0"/>
          <w:numId w:val="26"/>
        </w:numPr>
        <w:spacing w:line="360" w:lineRule="auto"/>
        <w:jc w:val="both"/>
      </w:pPr>
      <w:r w:rsidRPr="00530D5A">
        <w:t>Более 40 000 товаров</w:t>
      </w:r>
      <w:r w:rsidRPr="00530D5A">
        <w:rPr>
          <w:lang w:val="en-US"/>
        </w:rPr>
        <w:t>;</w:t>
      </w:r>
    </w:p>
    <w:p w14:paraId="0C0FAE7E" w14:textId="77777777" w:rsidR="00530D5A" w:rsidRPr="00530D5A" w:rsidRDefault="00530D5A" w:rsidP="004914DC">
      <w:pPr>
        <w:numPr>
          <w:ilvl w:val="0"/>
          <w:numId w:val="26"/>
        </w:numPr>
        <w:spacing w:line="360" w:lineRule="auto"/>
        <w:jc w:val="both"/>
      </w:pPr>
      <w:r w:rsidRPr="00530D5A">
        <w:t>Более 10 000 активных пользователей в сутки;</w:t>
      </w:r>
    </w:p>
    <w:p w14:paraId="50A5D357" w14:textId="77777777" w:rsidR="00530D5A" w:rsidRPr="00530D5A" w:rsidRDefault="00530D5A" w:rsidP="004914DC">
      <w:pPr>
        <w:numPr>
          <w:ilvl w:val="0"/>
          <w:numId w:val="26"/>
        </w:numPr>
        <w:spacing w:line="360" w:lineRule="auto"/>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4914DC">
      <w:pPr>
        <w:numPr>
          <w:ilvl w:val="0"/>
          <w:numId w:val="26"/>
        </w:numPr>
        <w:spacing w:line="360" w:lineRule="auto"/>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w:t>
      </w:r>
      <w:r w:rsidR="008476BA">
        <w:lastRenderedPageBreak/>
        <w:t xml:space="preserve">выполнения операция с базой данных, что позволило использовать брокер сообщений в процессе получения данных из 1С сайтом. </w:t>
      </w:r>
    </w:p>
    <w:p w14:paraId="5C342F0A" w14:textId="1E343716" w:rsidR="008A14F5" w:rsidRDefault="008476BA" w:rsidP="00E82ECE">
      <w:pPr>
        <w:spacing w:line="360" w:lineRule="auto"/>
        <w:ind w:firstLine="708"/>
        <w:jc w:val="both"/>
      </w:pPr>
      <w:commentRangeStart w:id="365"/>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8A14F5">
        <w:t>Рис.</w:t>
      </w:r>
      <w:r w:rsidR="00D3667A">
        <w:t xml:space="preserve"> </w:t>
      </w:r>
      <w:r w:rsidR="00D71466" w:rsidRPr="00D71466">
        <w:t>6</w:t>
      </w:r>
      <w:r w:rsidR="00D3667A">
        <w:t>) и после (</w:t>
      </w:r>
      <w:r w:rsidR="008A14F5">
        <w:t xml:space="preserve">Рис. </w:t>
      </w:r>
      <w:r w:rsidR="00D71466" w:rsidRPr="009375BD">
        <w:t>7</w:t>
      </w:r>
      <w:r w:rsidR="00D3667A">
        <w:t>).</w:t>
      </w:r>
      <w:commentRangeEnd w:id="365"/>
      <w:r w:rsidR="00953B21">
        <w:rPr>
          <w:rStyle w:val="ad"/>
        </w:rPr>
        <w:commentReference w:id="365"/>
      </w:r>
    </w:p>
    <w:p w14:paraId="6C0F94FD" w14:textId="2DF283BA" w:rsidR="00D3667A" w:rsidRDefault="008A14F5" w:rsidP="00C746B8">
      <w:pPr>
        <w:spacing w:line="360" w:lineRule="auto"/>
        <w:jc w:val="both"/>
      </w:pPr>
      <w:r w:rsidRPr="008A14F5">
        <w:rPr>
          <w:noProof/>
          <w:lang w:eastAsia="ru-RU"/>
        </w:rPr>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F3E408DE-A1C4-3FF5-08AC-4CD96E5317A3}"/>
                        </a:ext>
                      </a:extLst>
                    </pic:cNvPr>
                    <pic:cNvPicPr>
                      <a:picLocks noChangeAspect="1"/>
                    </pic:cNvPicPr>
                  </pic:nvPicPr>
                  <pic:blipFill>
                    <a:blip r:embed="rId20"/>
                    <a:stretch>
                      <a:fillRect/>
                    </a:stretch>
                  </pic:blipFill>
                  <pic:spPr>
                    <a:xfrm>
                      <a:off x="0" y="0"/>
                      <a:ext cx="5940425" cy="1301750"/>
                    </a:xfrm>
                    <a:prstGeom prst="rect">
                      <a:avLst/>
                    </a:prstGeom>
                    <a:ln>
                      <a:solidFill>
                        <a:schemeClr val="tx2"/>
                      </a:solidFill>
                    </a:ln>
                  </pic:spPr>
                </pic:pic>
              </a:graphicData>
            </a:graphic>
          </wp:inline>
        </w:drawing>
      </w:r>
    </w:p>
    <w:p w14:paraId="03B2E314" w14:textId="015354D9"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6</w:t>
      </w:r>
      <w:r>
        <w:rPr>
          <w:szCs w:val="28"/>
        </w:rPr>
        <w:t>. 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lang w:eastAsia="ru-RU"/>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5BBFD57C-F431-4291-EACF-0607BF87D101}"/>
                        </a:ext>
                      </a:extLst>
                    </pic:cNvPr>
                    <pic:cNvPicPr>
                      <a:picLocks noChangeAspect="1"/>
                    </pic:cNvPicPr>
                  </pic:nvPicPr>
                  <pic:blipFill>
                    <a:blip r:embed="rId21"/>
                    <a:stretch>
                      <a:fillRect/>
                    </a:stretch>
                  </pic:blipFill>
                  <pic:spPr>
                    <a:xfrm>
                      <a:off x="0" y="0"/>
                      <a:ext cx="5940425" cy="1326515"/>
                    </a:xfrm>
                    <a:prstGeom prst="rect">
                      <a:avLst/>
                    </a:prstGeom>
                    <a:ln>
                      <a:solidFill>
                        <a:schemeClr val="tx2"/>
                      </a:solidFill>
                    </a:ln>
                  </pic:spPr>
                </pic:pic>
              </a:graphicData>
            </a:graphic>
          </wp:inline>
        </w:drawing>
      </w:r>
    </w:p>
    <w:p w14:paraId="1D15D958" w14:textId="6D04ABD6" w:rsidR="00C746B8" w:rsidRDefault="00C746B8" w:rsidP="00C746B8">
      <w:pPr>
        <w:autoSpaceDE w:val="0"/>
        <w:autoSpaceDN w:val="0"/>
        <w:adjustRightInd w:val="0"/>
        <w:spacing w:after="0" w:line="360" w:lineRule="auto"/>
        <w:jc w:val="center"/>
        <w:rPr>
          <w:szCs w:val="28"/>
        </w:rPr>
      </w:pPr>
      <w:r>
        <w:rPr>
          <w:szCs w:val="28"/>
        </w:rPr>
        <w:t xml:space="preserve">Рисунок </w:t>
      </w:r>
      <w:r w:rsidR="00D71466" w:rsidRPr="00197F79">
        <w:rPr>
          <w:szCs w:val="28"/>
        </w:rPr>
        <w:t>7</w:t>
      </w:r>
      <w:r>
        <w:rPr>
          <w:szCs w:val="28"/>
        </w:rPr>
        <w:t>. 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5AD3D19B" w14:textId="77777777" w:rsidR="00953B21" w:rsidRDefault="00953B21" w:rsidP="00954DF9">
      <w:pPr>
        <w:pStyle w:val="1"/>
        <w:spacing w:line="360" w:lineRule="auto"/>
        <w:rPr>
          <w:rFonts w:cs="Times New Roman"/>
          <w:caps w:val="0"/>
        </w:rPr>
      </w:pPr>
      <w:bookmarkStart w:id="366" w:name="_Toc106568876"/>
      <w:bookmarkStart w:id="367" w:name="_Toc107176243"/>
      <w:r>
        <w:rPr>
          <w:rFonts w:cs="Times New Roman"/>
          <w:caps w:val="0"/>
        </w:rPr>
        <w:br w:type="page"/>
      </w:r>
    </w:p>
    <w:p w14:paraId="430695FB" w14:textId="79520697" w:rsidR="00E92AB3" w:rsidRDefault="008B6A53" w:rsidP="00954DF9">
      <w:pPr>
        <w:pStyle w:val="1"/>
        <w:spacing w:line="360" w:lineRule="auto"/>
        <w:rPr>
          <w:rFonts w:cs="Times New Roman"/>
          <w:caps w:val="0"/>
        </w:rPr>
      </w:pPr>
      <w:r w:rsidRPr="005E13E8">
        <w:rPr>
          <w:rFonts w:cs="Times New Roman"/>
          <w:caps w:val="0"/>
        </w:rPr>
        <w:lastRenderedPageBreak/>
        <w:t>ЗАКЛЮЧЕНИЕ</w:t>
      </w:r>
      <w:bookmarkEnd w:id="366"/>
      <w:bookmarkEnd w:id="367"/>
    </w:p>
    <w:p w14:paraId="444DB1E5" w14:textId="77777777" w:rsidR="00954DF9" w:rsidRPr="00954DF9" w:rsidRDefault="00954DF9" w:rsidP="00954DF9"/>
    <w:p w14:paraId="37539714" w14:textId="77777777" w:rsidR="00953B21" w:rsidRDefault="00954DF9" w:rsidP="00953B21">
      <w:pPr>
        <w:spacing w:line="360" w:lineRule="auto"/>
        <w:ind w:firstLine="708"/>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w:t>
      </w:r>
      <w:r w:rsidR="00953B21">
        <w:t>Проанализированы</w:t>
      </w:r>
      <w:r w:rsidR="00693125">
        <w:t xml:space="preserve">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-операций с базой данных. Результатом работы стала разработка веб-библиотек, реализующих метода оптимизации взаимодействия веб-сайта с базой данных</w:t>
      </w:r>
      <w:r w:rsidR="00953B21">
        <w:t xml:space="preserve">. На языке </w:t>
      </w:r>
      <w:r w:rsidR="00953B21">
        <w:rPr>
          <w:lang w:val="en-US"/>
        </w:rPr>
        <w:t>PHP</w:t>
      </w:r>
      <w:r w:rsidR="00953B21" w:rsidRPr="00953B21">
        <w:t xml:space="preserve"> </w:t>
      </w:r>
      <w:r w:rsidR="00953B21">
        <w:t>написаны:</w:t>
      </w:r>
    </w:p>
    <w:p w14:paraId="57B5BC83" w14:textId="77777777" w:rsidR="00953B21" w:rsidRPr="00953B21" w:rsidRDefault="00693125" w:rsidP="00E23204">
      <w:pPr>
        <w:pStyle w:val="a8"/>
        <w:numPr>
          <w:ilvl w:val="0"/>
          <w:numId w:val="30"/>
        </w:numPr>
        <w:spacing w:line="360" w:lineRule="auto"/>
        <w:jc w:val="both"/>
      </w:pPr>
      <w:r>
        <w:t>веб-библиотека для кеширования работы программных алгоритмов</w:t>
      </w:r>
      <w:r w:rsidR="00953B21" w:rsidRPr="00953B21">
        <w:t>;</w:t>
      </w:r>
    </w:p>
    <w:p w14:paraId="795CE8D7" w14:textId="77777777" w:rsidR="00953B21" w:rsidRPr="00953B21" w:rsidRDefault="00693125" w:rsidP="00E23204">
      <w:pPr>
        <w:pStyle w:val="a8"/>
        <w:numPr>
          <w:ilvl w:val="0"/>
          <w:numId w:val="30"/>
        </w:numPr>
        <w:spacing w:line="360" w:lineRule="auto"/>
        <w:jc w:val="both"/>
      </w:pPr>
      <w:r>
        <w:t xml:space="preserve">веб-библиотека для синхронного выполнения </w:t>
      </w:r>
      <w:r w:rsidRPr="00953B21">
        <w:rPr>
          <w:lang w:val="en-US"/>
        </w:rPr>
        <w:t>CRUD</w:t>
      </w:r>
      <w:r>
        <w:t>-операций с базой данных.</w:t>
      </w:r>
    </w:p>
    <w:p w14:paraId="53F7A64F" w14:textId="2924730D" w:rsidR="00693125" w:rsidRPr="00693125" w:rsidRDefault="00693125" w:rsidP="00953B21">
      <w:pPr>
        <w:spacing w:line="360" w:lineRule="auto"/>
        <w:ind w:firstLine="708"/>
        <w:jc w:val="both"/>
      </w:pPr>
      <w:r>
        <w:t xml:space="preserve">Разработанные веб-библиотеки были использованы на реальном проекте, являющимся интернет-магазином, и позволили </w:t>
      </w:r>
      <w:commentRangeStart w:id="368"/>
      <w:r>
        <w:t>существенно уменьшить нагрузку на веб-сервер</w:t>
      </w:r>
      <w:commentRangeEnd w:id="368"/>
      <w:r w:rsidR="00053DD1">
        <w:rPr>
          <w:rStyle w:val="ad"/>
        </w:rPr>
        <w:commentReference w:id="368"/>
      </w:r>
      <w:r>
        <w:t xml:space="preserve"> при использовании веб-сайта пользователями, а также удалось оптимизировать взаимодействие веб-сайта с системой учёта </w:t>
      </w:r>
      <w:commentRangeStart w:id="369"/>
      <w:r>
        <w:t>1С</w:t>
      </w:r>
      <w:commentRangeEnd w:id="369"/>
      <w:r w:rsidR="00053DD1">
        <w:rPr>
          <w:rStyle w:val="ad"/>
        </w:rPr>
        <w:commentReference w:id="369"/>
      </w:r>
      <w:r>
        <w:t>.</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293B39A" w:rsidR="00E92AB3" w:rsidRPr="005E13E8" w:rsidRDefault="008B6A53" w:rsidP="00E92AB3">
      <w:pPr>
        <w:pStyle w:val="1"/>
        <w:rPr>
          <w:rFonts w:cs="Times New Roman"/>
          <w:caps w:val="0"/>
        </w:rPr>
      </w:pPr>
      <w:bookmarkStart w:id="370" w:name="_Toc106568877"/>
      <w:bookmarkStart w:id="371" w:name="_Toc107176244"/>
      <w:commentRangeStart w:id="372"/>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ЛИТЕРАТУРЫ</w:t>
      </w:r>
      <w:bookmarkEnd w:id="370"/>
      <w:bookmarkEnd w:id="371"/>
      <w:commentRangeEnd w:id="372"/>
      <w:r w:rsidR="0082570F">
        <w:rPr>
          <w:rStyle w:val="ad"/>
          <w:rFonts w:eastAsiaTheme="minorHAnsi" w:cs="Times New Roman"/>
          <w:b w:val="0"/>
          <w:caps w:val="0"/>
          <w:color w:val="auto"/>
        </w:rPr>
        <w:commentReference w:id="372"/>
      </w:r>
    </w:p>
    <w:p w14:paraId="6353363D" w14:textId="77777777" w:rsidR="00735E52" w:rsidRPr="005E13E8" w:rsidRDefault="00735E52" w:rsidP="00735E52"/>
    <w:p w14:paraId="2B874116" w14:textId="77777777" w:rsidR="009213BD" w:rsidRPr="005E13E8" w:rsidRDefault="009213BD" w:rsidP="004914DC">
      <w:pPr>
        <w:pStyle w:val="a8"/>
        <w:numPr>
          <w:ilvl w:val="0"/>
          <w:numId w:val="3"/>
        </w:numPr>
        <w:spacing w:line="360" w:lineRule="auto"/>
      </w:pP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p>
    <w:p w14:paraId="7ED8AADA"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proofErr w:type="spellStart"/>
      <w:r w:rsidRPr="00A20F62">
        <w:rPr>
          <w:lang w:val="en-US"/>
        </w:rPr>
        <w:t>php</w:t>
      </w:r>
      <w:proofErr w:type="spellEnd"/>
      <w:r w:rsidRPr="00A20F62">
        <w:t>.</w:t>
      </w:r>
      <w:r w:rsidRPr="00A20F62">
        <w:rPr>
          <w:lang w:val="en-US"/>
        </w:rPr>
        <w:t>html</w:t>
      </w:r>
      <w:r w:rsidRPr="00A20F62">
        <w:t>. - Дата доступа:25.06.2022.</w:t>
      </w:r>
    </w:p>
    <w:p w14:paraId="591F606F"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proofErr w:type="spellStart"/>
      <w:r w:rsidRPr="00A20F62">
        <w:rPr>
          <w:lang w:val="en-US"/>
        </w:rPr>
        <w:t>php</w:t>
      </w:r>
      <w:proofErr w:type="spellEnd"/>
      <w:r w:rsidRPr="00A20F62">
        <w:t>.</w:t>
      </w:r>
      <w:r w:rsidRPr="00A20F62">
        <w:rPr>
          <w:lang w:val="en-US"/>
        </w:rPr>
        <w:t>html</w:t>
      </w:r>
      <w:r w:rsidRPr="00A20F62">
        <w:t>. - Дата доступа:25.06.2022.</w:t>
      </w:r>
    </w:p>
    <w:p w14:paraId="23C36A40" w14:textId="77777777" w:rsidR="009213BD" w:rsidRPr="00A20F62" w:rsidRDefault="009213BD" w:rsidP="004914DC">
      <w:pPr>
        <w:pStyle w:val="a8"/>
        <w:numPr>
          <w:ilvl w:val="0"/>
          <w:numId w:val="3"/>
        </w:numPr>
        <w:spacing w:line="360" w:lineRule="auto"/>
        <w:rPr>
          <w:lang w:val="en-US"/>
        </w:rPr>
      </w:pPr>
      <w:r w:rsidRPr="00A20F62">
        <w:t xml:space="preserve"> </w:t>
      </w:r>
      <w:r w:rsidRPr="00A20F62">
        <w:rPr>
          <w:lang w:val="en-US"/>
        </w:rPr>
        <w:t>RabbitMQ tutorial - Reliable Publishing with Publisher Confirms — RabbitMQ: [</w:t>
      </w:r>
      <w:proofErr w:type="spellStart"/>
      <w:r w:rsidRPr="00A20F62">
        <w:rPr>
          <w:lang w:val="en-US"/>
        </w:rPr>
        <w:t>Электронный</w:t>
      </w:r>
      <w:proofErr w:type="spellEnd"/>
      <w:r w:rsidRPr="00A20F62">
        <w:rPr>
          <w:lang w:val="en-US"/>
        </w:rPr>
        <w:t xml:space="preserve"> </w:t>
      </w:r>
      <w:proofErr w:type="spellStart"/>
      <w:r w:rsidRPr="00A20F62">
        <w:rPr>
          <w:lang w:val="en-US"/>
        </w:rPr>
        <w:t>ресурс</w:t>
      </w:r>
      <w:proofErr w:type="spellEnd"/>
      <w:r w:rsidRPr="00A20F62">
        <w:rPr>
          <w:lang w:val="en-US"/>
        </w:rPr>
        <w:t xml:space="preserve">]. - </w:t>
      </w:r>
      <w:proofErr w:type="spellStart"/>
      <w:r w:rsidRPr="00A20F62">
        <w:rPr>
          <w:lang w:val="en-US"/>
        </w:rPr>
        <w:t>Режим</w:t>
      </w:r>
      <w:proofErr w:type="spellEnd"/>
      <w:r w:rsidRPr="00A20F62">
        <w:rPr>
          <w:lang w:val="en-US"/>
        </w:rPr>
        <w:t xml:space="preserve"> </w:t>
      </w:r>
      <w:proofErr w:type="spellStart"/>
      <w:r w:rsidRPr="00A20F62">
        <w:rPr>
          <w:lang w:val="en-US"/>
        </w:rPr>
        <w:t>доступа</w:t>
      </w:r>
      <w:proofErr w:type="spellEnd"/>
      <w:r w:rsidRPr="00A20F62">
        <w:rPr>
          <w:lang w:val="en-US"/>
        </w:rPr>
        <w:t>:</w:t>
      </w:r>
      <w:r>
        <w:rPr>
          <w:lang w:val="en-US"/>
        </w:rPr>
        <w:t xml:space="preserve"> </w:t>
      </w:r>
      <w:r w:rsidRPr="00A20F62">
        <w:rPr>
          <w:lang w:val="en-US"/>
        </w:rPr>
        <w:t xml:space="preserve">https://www.rabbitmq.com/tutorials/tutorial-seven-php.html. - </w:t>
      </w:r>
      <w:proofErr w:type="spellStart"/>
      <w:r w:rsidRPr="00A20F62">
        <w:rPr>
          <w:lang w:val="en-US"/>
        </w:rPr>
        <w:t>Дата</w:t>
      </w:r>
      <w:proofErr w:type="spellEnd"/>
      <w:r w:rsidRPr="00A20F62">
        <w:rPr>
          <w:lang w:val="en-US"/>
        </w:rPr>
        <w:t xml:space="preserve"> доступа:25.06.2022.</w:t>
      </w:r>
    </w:p>
    <w:p w14:paraId="1ACFF09E" w14:textId="77777777" w:rsidR="009213BD" w:rsidRPr="009213BD" w:rsidRDefault="009213BD" w:rsidP="004914DC">
      <w:pPr>
        <w:pStyle w:val="a8"/>
        <w:numPr>
          <w:ilvl w:val="0"/>
          <w:numId w:val="3"/>
        </w:numPr>
        <w:spacing w:line="360" w:lineRule="auto"/>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 xml:space="preserve">:25.06.2022. </w:t>
      </w:r>
    </w:p>
    <w:p w14:paraId="364EAF4C" w14:textId="77777777" w:rsidR="009213BD" w:rsidRPr="00A20F62" w:rsidRDefault="009213BD" w:rsidP="004914DC">
      <w:pPr>
        <w:pStyle w:val="a8"/>
        <w:numPr>
          <w:ilvl w:val="0"/>
          <w:numId w:val="3"/>
        </w:numPr>
        <w:spacing w:line="360" w:lineRule="auto"/>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proofErr w:type="spellStart"/>
      <w:r w:rsidRPr="00A20F62">
        <w:rPr>
          <w:lang w:val="en-US"/>
        </w:rPr>
        <w:t>php</w:t>
      </w:r>
      <w:proofErr w:type="spellEnd"/>
      <w:r w:rsidRPr="00A20F62">
        <w:t>.</w:t>
      </w:r>
      <w:r w:rsidRPr="00A20F62">
        <w:rPr>
          <w:lang w:val="en-US"/>
        </w:rPr>
        <w:t>html</w:t>
      </w:r>
      <w:r w:rsidRPr="00A20F62">
        <w:t xml:space="preserve">. - Дата доступа:25.06.2022. </w:t>
      </w:r>
    </w:p>
    <w:p w14:paraId="03A7BE8B"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proofErr w:type="spellStart"/>
      <w:r w:rsidRPr="00A20F62">
        <w:rPr>
          <w:lang w:val="en-US"/>
        </w:rPr>
        <w:t>php</w:t>
      </w:r>
      <w:proofErr w:type="spellEnd"/>
      <w:r w:rsidRPr="00A20F62">
        <w:t>.</w:t>
      </w:r>
      <w:r w:rsidRPr="00A20F62">
        <w:rPr>
          <w:lang w:val="en-US"/>
        </w:rPr>
        <w:t>html</w:t>
      </w:r>
      <w:r w:rsidRPr="00A20F62">
        <w:t xml:space="preserve">. - Дата доступа:25.06.2022. </w:t>
      </w:r>
    </w:p>
    <w:p w14:paraId="55459C5B" w14:textId="77777777" w:rsidR="009213BD" w:rsidRPr="00A20F62" w:rsidRDefault="009213BD" w:rsidP="004914DC">
      <w:pPr>
        <w:pStyle w:val="a8"/>
        <w:numPr>
          <w:ilvl w:val="0"/>
          <w:numId w:val="3"/>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proofErr w:type="spellStart"/>
      <w:r w:rsidRPr="00A20F62">
        <w:rPr>
          <w:lang w:val="en-US"/>
        </w:rPr>
        <w:t>rabbitmq</w:t>
      </w:r>
      <w:proofErr w:type="spellEnd"/>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proofErr w:type="spellStart"/>
      <w:r w:rsidRPr="00A20F62">
        <w:rPr>
          <w:lang w:val="en-US"/>
        </w:rPr>
        <w:t>php</w:t>
      </w:r>
      <w:proofErr w:type="spellEnd"/>
      <w:r w:rsidRPr="00A20F62">
        <w:t>.</w:t>
      </w:r>
      <w:r w:rsidRPr="00A20F62">
        <w:rPr>
          <w:lang w:val="en-US"/>
        </w:rPr>
        <w:t>html</w:t>
      </w:r>
      <w:r w:rsidRPr="00A20F62">
        <w:t>. - Дата доступа:25.06.2022.</w:t>
      </w:r>
    </w:p>
    <w:p w14:paraId="6A8C424C" w14:textId="77777777" w:rsidR="009213BD" w:rsidRPr="005E13E8" w:rsidRDefault="009213BD" w:rsidP="004914DC">
      <w:pPr>
        <w:pStyle w:val="a8"/>
        <w:numPr>
          <w:ilvl w:val="0"/>
          <w:numId w:val="3"/>
        </w:numPr>
        <w:spacing w:line="360" w:lineRule="auto"/>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Дата доступа: 25.06.2022.</w:t>
      </w:r>
      <w:r w:rsidRPr="005E13E8">
        <w:t xml:space="preserve"> </w:t>
      </w:r>
    </w:p>
    <w:p w14:paraId="21D84563" w14:textId="77777777" w:rsidR="009213BD" w:rsidRPr="005E13E8" w:rsidRDefault="009213BD" w:rsidP="004914DC">
      <w:pPr>
        <w:pStyle w:val="a8"/>
        <w:numPr>
          <w:ilvl w:val="0"/>
          <w:numId w:val="3"/>
        </w:numPr>
        <w:spacing w:line="360" w:lineRule="auto"/>
      </w:pPr>
      <w:proofErr w:type="spellStart"/>
      <w:r w:rsidRPr="00C43293">
        <w:rPr>
          <w:szCs w:val="28"/>
        </w:rPr>
        <w:lastRenderedPageBreak/>
        <w:t>Redis</w:t>
      </w:r>
      <w:proofErr w:type="spellEnd"/>
      <w:r w:rsidRPr="00C43293">
        <w:rPr>
          <w:szCs w:val="28"/>
        </w:rPr>
        <w:t xml:space="preserve"> [Электронный ресурс]. – Режим доступа:</w:t>
      </w:r>
      <w:r w:rsidRPr="00A20F62">
        <w:rPr>
          <w:szCs w:val="28"/>
        </w:rPr>
        <w:t xml:space="preserve"> </w:t>
      </w:r>
      <w:r w:rsidRPr="00B00F6D">
        <w:t>https://evilinside.ru/redis/</w:t>
      </w:r>
      <w:r w:rsidRPr="00C43293">
        <w:rPr>
          <w:szCs w:val="28"/>
        </w:rPr>
        <w:t>– Дата доступа: 25.06.2022.</w:t>
      </w:r>
      <w:r w:rsidRPr="005E13E8">
        <w:t xml:space="preserve"> </w:t>
      </w:r>
    </w:p>
    <w:p w14:paraId="00EAB066" w14:textId="77777777" w:rsidR="009213BD" w:rsidRDefault="009213BD" w:rsidP="004914DC">
      <w:pPr>
        <w:pStyle w:val="a8"/>
        <w:numPr>
          <w:ilvl w:val="0"/>
          <w:numId w:val="3"/>
        </w:numPr>
        <w:spacing w:line="360" w:lineRule="auto"/>
      </w:pPr>
      <w:r>
        <w:t xml:space="preserve"> </w:t>
      </w:r>
      <w:proofErr w:type="spellStart"/>
      <w:r>
        <w:t>Strong</w:t>
      </w:r>
      <w:proofErr w:type="spellEnd"/>
      <w:r>
        <w:t xml:space="preserve"> </w:t>
      </w:r>
      <w:proofErr w:type="spellStart"/>
      <w:r>
        <w:t>typing</w:t>
      </w:r>
      <w:proofErr w:type="spellEnd"/>
      <w:r>
        <w:t xml:space="preserve"> </w:t>
      </w:r>
      <w:proofErr w:type="spellStart"/>
      <w:r>
        <w:t>for</w:t>
      </w:r>
      <w:proofErr w:type="spellEnd"/>
      <w:r>
        <w:t xml:space="preserve"> </w:t>
      </w:r>
      <w:proofErr w:type="spellStart"/>
      <w:r>
        <w:t>event-driven</w:t>
      </w:r>
      <w:proofErr w:type="spellEnd"/>
      <w:r>
        <w:t xml:space="preserve"> </w:t>
      </w:r>
      <w:proofErr w:type="spellStart"/>
      <w:r>
        <w:t>microservice</w:t>
      </w:r>
      <w:proofErr w:type="spellEnd"/>
      <w:r>
        <w:t xml:space="preserve"> </w:t>
      </w:r>
      <w:proofErr w:type="spellStart"/>
      <w:r>
        <w:t>architecture</w:t>
      </w:r>
      <w:proofErr w:type="spellEnd"/>
      <w:r>
        <w:t xml:space="preserve"> / Н.С. Герасимов,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Компьютерные инструменты в образовании. – 2019. – № 1. – С. 43-53.</w:t>
      </w:r>
    </w:p>
    <w:p w14:paraId="467DECD4" w14:textId="77777777" w:rsidR="009213BD" w:rsidRDefault="009213BD" w:rsidP="004914DC">
      <w:pPr>
        <w:pStyle w:val="a8"/>
        <w:numPr>
          <w:ilvl w:val="0"/>
          <w:numId w:val="3"/>
        </w:numPr>
        <w:spacing w:line="360" w:lineRule="auto"/>
      </w:pPr>
      <w:r>
        <w:t xml:space="preserve"> Анализ производительности </w:t>
      </w:r>
      <w:proofErr w:type="spellStart"/>
      <w:r>
        <w:t>redis</w:t>
      </w:r>
      <w:proofErr w:type="spellEnd"/>
      <w:r>
        <w:t xml:space="preserve"> в </w:t>
      </w:r>
      <w:proofErr w:type="spellStart"/>
      <w:r>
        <w:t>mysql</w:t>
      </w:r>
      <w:proofErr w:type="spellEnd"/>
      <w:r>
        <w:t xml:space="preserve"> для веб-кэширования / А.К. </w:t>
      </w:r>
      <w:proofErr w:type="spellStart"/>
      <w:r>
        <w:t>Зарипов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Вестник магистратуры. – 2021. – № 6. – С. 52-53.</w:t>
      </w:r>
    </w:p>
    <w:p w14:paraId="67F36E8F" w14:textId="77777777" w:rsidR="009213BD" w:rsidRDefault="009213BD" w:rsidP="004914DC">
      <w:pPr>
        <w:pStyle w:val="a8"/>
        <w:numPr>
          <w:ilvl w:val="0"/>
          <w:numId w:val="3"/>
        </w:numPr>
        <w:spacing w:line="360" w:lineRule="auto"/>
      </w:pPr>
      <w:r>
        <w:t xml:space="preserve"> Архитектурные приемы при разработке программного обеспечения, зависимого от интерфейса пользователя / О.В. Игнатьева,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10-19.</w:t>
      </w:r>
    </w:p>
    <w:p w14:paraId="00E55EB0" w14:textId="77777777" w:rsidR="009213BD" w:rsidRDefault="009213BD" w:rsidP="004914DC">
      <w:pPr>
        <w:pStyle w:val="a8"/>
        <w:numPr>
          <w:ilvl w:val="0"/>
          <w:numId w:val="3"/>
        </w:numPr>
        <w:spacing w:line="360" w:lineRule="auto"/>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r w:rsidRPr="005E13E8">
        <w:t xml:space="preserve"> </w:t>
      </w:r>
    </w:p>
    <w:p w14:paraId="7A6E2747" w14:textId="77777777" w:rsidR="009213BD" w:rsidRDefault="009213BD" w:rsidP="004914DC">
      <w:pPr>
        <w:pStyle w:val="a8"/>
        <w:numPr>
          <w:ilvl w:val="0"/>
          <w:numId w:val="3"/>
        </w:numPr>
        <w:spacing w:line="360" w:lineRule="auto"/>
      </w:pPr>
      <w:r>
        <w:t xml:space="preserve"> </w:t>
      </w:r>
      <w:r w:rsidRPr="00B00F6D">
        <w:t>Басов А.С. Сравнение современных СУБД / А.С. Басов // Вестник науки. – 2020. – № 7. – С. 50-54.</w:t>
      </w:r>
    </w:p>
    <w:p w14:paraId="6EE5C87A" w14:textId="77777777" w:rsidR="009213BD" w:rsidRDefault="009213BD" w:rsidP="004914DC">
      <w:pPr>
        <w:pStyle w:val="a8"/>
        <w:numPr>
          <w:ilvl w:val="0"/>
          <w:numId w:val="3"/>
        </w:numPr>
        <w:spacing w:line="360" w:lineRule="auto"/>
      </w:pPr>
      <w:r>
        <w:t xml:space="preserve"> Бумажная промышленность: </w:t>
      </w:r>
      <w:proofErr w:type="spellStart"/>
      <w:r>
        <w:t>kafka</w:t>
      </w:r>
      <w:proofErr w:type="spellEnd"/>
      <w:r>
        <w:t xml:space="preserve"> против </w:t>
      </w:r>
      <w:proofErr w:type="spellStart"/>
      <w:r>
        <w:t>rabbitmq</w:t>
      </w:r>
      <w:proofErr w:type="spellEnd"/>
      <w:r>
        <w:t xml:space="preserve">. сравнительное исследование двух отраслевых эталонных реализаций </w:t>
      </w:r>
      <w:proofErr w:type="spellStart"/>
      <w:r>
        <w:t>publish</w:t>
      </w:r>
      <w:proofErr w:type="spellEnd"/>
      <w:r>
        <w:t>/</w:t>
      </w:r>
      <w:proofErr w:type="spellStart"/>
      <w:r>
        <w:t>subscribe</w:t>
      </w:r>
      <w:proofErr w:type="spellEnd"/>
      <w:r>
        <w:t xml:space="preserve"> / К.С. Москвичева, Э.А. Челышев, Д.В. </w:t>
      </w:r>
      <w:proofErr w:type="spellStart"/>
      <w:r>
        <w:t>Шибитов</w:t>
      </w:r>
      <w:proofErr w:type="spellEnd"/>
      <w:r>
        <w:t xml:space="preserve">, М.В. </w:t>
      </w:r>
      <w:proofErr w:type="spellStart"/>
      <w:r>
        <w:t>Раскатова</w:t>
      </w:r>
      <w:proofErr w:type="spellEnd"/>
      <w:r>
        <w:t xml:space="preserve"> // Форум молодёжной науки. – 2020. – № 4. – С. 3-17.</w:t>
      </w:r>
    </w:p>
    <w:p w14:paraId="0048D51A" w14:textId="77777777" w:rsidR="009213BD" w:rsidRPr="00702377" w:rsidRDefault="009213BD" w:rsidP="004914DC">
      <w:pPr>
        <w:pStyle w:val="a8"/>
        <w:numPr>
          <w:ilvl w:val="0"/>
          <w:numId w:val="3"/>
        </w:numPr>
        <w:spacing w:line="360" w:lineRule="auto"/>
      </w:pPr>
      <w:r w:rsidRPr="00702377">
        <w:t xml:space="preserve">Васильева К.Н. Реляционные базы данных / К.Н. Васильева, К.Н. Васильева // </w:t>
      </w:r>
      <w:proofErr w:type="spellStart"/>
      <w:r w:rsidRPr="00702377">
        <w:t>Colloquium-journal</w:t>
      </w:r>
      <w:proofErr w:type="spellEnd"/>
      <w:r w:rsidRPr="00702377">
        <w:t>. – 2020. – № 2. – С. 22-23.</w:t>
      </w:r>
    </w:p>
    <w:p w14:paraId="052405C3" w14:textId="77777777" w:rsidR="009213BD" w:rsidRDefault="009213BD" w:rsidP="004914DC">
      <w:pPr>
        <w:pStyle w:val="a8"/>
        <w:numPr>
          <w:ilvl w:val="0"/>
          <w:numId w:val="3"/>
        </w:numPr>
        <w:spacing w:line="360" w:lineRule="auto"/>
      </w:pPr>
      <w:r>
        <w:t xml:space="preserve"> Глотов И.Н. Защищённая СУБД с сохранением порядка / И.Н. Глотов, С.В. Овсянников, В.Н. </w:t>
      </w:r>
      <w:proofErr w:type="spellStart"/>
      <w:r>
        <w:t>Тренькаев</w:t>
      </w:r>
      <w:proofErr w:type="spellEnd"/>
      <w:r>
        <w:t xml:space="preserve"> // Прикладная дискретная математика. – 2014. – № 7. – С. 81-82.</w:t>
      </w:r>
    </w:p>
    <w:p w14:paraId="51FDCFF9" w14:textId="77777777" w:rsidR="009213BD" w:rsidRDefault="009213BD" w:rsidP="004914DC">
      <w:pPr>
        <w:pStyle w:val="a8"/>
        <w:numPr>
          <w:ilvl w:val="0"/>
          <w:numId w:val="3"/>
        </w:numPr>
        <w:spacing w:line="360" w:lineRule="auto"/>
      </w:pPr>
      <w:r>
        <w:t xml:space="preserve"> Использование СУБД </w:t>
      </w:r>
      <w:proofErr w:type="spellStart"/>
      <w:r>
        <w:t>Redis</w:t>
      </w:r>
      <w:proofErr w:type="spellEnd"/>
      <w:r>
        <w:t xml:space="preserve"> в качестве промежуточного хранилища данных для </w:t>
      </w:r>
      <w:proofErr w:type="spellStart"/>
      <w:r>
        <w:t>PostgreSQL</w:t>
      </w:r>
      <w:proofErr w:type="spellEnd"/>
      <w:r>
        <w:t xml:space="preserve"> / О.И. Рубин,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w:t>
      </w:r>
      <w:proofErr w:type="spellStart"/>
      <w:r>
        <w:t>StudNet</w:t>
      </w:r>
      <w:proofErr w:type="spellEnd"/>
      <w:r>
        <w:t>. – 2020. – № 9. – С. 1646-1650.</w:t>
      </w:r>
    </w:p>
    <w:p w14:paraId="11206C45" w14:textId="77777777" w:rsidR="009213BD" w:rsidRDefault="009213BD" w:rsidP="004914DC">
      <w:pPr>
        <w:pStyle w:val="a8"/>
        <w:numPr>
          <w:ilvl w:val="0"/>
          <w:numId w:val="3"/>
        </w:numPr>
        <w:spacing w:line="360" w:lineRule="auto"/>
      </w:pPr>
      <w:r>
        <w:lastRenderedPageBreak/>
        <w:t xml:space="preserve"> Исследование производительности </w:t>
      </w:r>
      <w:proofErr w:type="spellStart"/>
      <w:r>
        <w:t>субд</w:t>
      </w:r>
      <w:proofErr w:type="spellEnd"/>
      <w:r>
        <w:t xml:space="preserve"> при работе с кластерными базами данных на основе эргономического анализа / Е.А. Елисеева, В.Н. </w:t>
      </w:r>
      <w:proofErr w:type="spellStart"/>
      <w:r>
        <w:t>Краснощок</w:t>
      </w:r>
      <w:proofErr w:type="spellEnd"/>
      <w:r>
        <w:t xml:space="preserve">, Я.В. Криволапов, Л.Н. Скачек // </w:t>
      </w:r>
      <w:proofErr w:type="spellStart"/>
      <w:r>
        <w:t>StudNet</w:t>
      </w:r>
      <w:proofErr w:type="spellEnd"/>
      <w:r>
        <w:t>. – 2022. – № 4. – С. 2888-2909.</w:t>
      </w:r>
    </w:p>
    <w:p w14:paraId="23E65A7A" w14:textId="77777777" w:rsidR="009213BD" w:rsidRDefault="009213BD" w:rsidP="004914DC">
      <w:pPr>
        <w:pStyle w:val="a8"/>
        <w:numPr>
          <w:ilvl w:val="0"/>
          <w:numId w:val="3"/>
        </w:numPr>
        <w:spacing w:line="360" w:lineRule="auto"/>
      </w:pPr>
      <w:r>
        <w:t xml:space="preserve"> </w:t>
      </w:r>
      <w:proofErr w:type="spellStart"/>
      <w:r>
        <w:t>Ковега</w:t>
      </w:r>
      <w:proofErr w:type="spellEnd"/>
      <w:r>
        <w:t xml:space="preserve"> Д.Н. Распределенная отказоустойчивая СУБД / Д.Н. </w:t>
      </w:r>
      <w:proofErr w:type="spellStart"/>
      <w:r>
        <w:t>Ковега</w:t>
      </w:r>
      <w:proofErr w:type="spellEnd"/>
      <w:r>
        <w:t>, В. А. Крищенко // Машиностроение и компьютерные технологии. – 2012. – № 3. – С. 1-7.</w:t>
      </w:r>
    </w:p>
    <w:p w14:paraId="5729B1C4" w14:textId="77777777" w:rsidR="009213BD" w:rsidRPr="005E13E8" w:rsidRDefault="009213BD" w:rsidP="004914DC">
      <w:pPr>
        <w:pStyle w:val="a8"/>
        <w:numPr>
          <w:ilvl w:val="0"/>
          <w:numId w:val="3"/>
        </w:numPr>
        <w:spacing w:line="360" w:lineRule="auto"/>
      </w:pPr>
      <w:r w:rsidRPr="00937ECC">
        <w:t>Мейер М. Теория реляционных баз данных / М. Мейер. – Москва: Мир, 1987. – 608 с.</w:t>
      </w:r>
    </w:p>
    <w:p w14:paraId="759595ED" w14:textId="77777777" w:rsidR="009213BD" w:rsidRDefault="009213BD" w:rsidP="004914DC">
      <w:pPr>
        <w:pStyle w:val="a8"/>
        <w:numPr>
          <w:ilvl w:val="0"/>
          <w:numId w:val="3"/>
        </w:numPr>
        <w:spacing w:line="360" w:lineRule="auto"/>
      </w:pPr>
      <w:r>
        <w:t xml:space="preserve"> Методы повышения производительности современных веб-приложений / В.Н. Гридин,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Известия Южного федерального университета. Технические науки. – 2020. – № 2. – С. 193-200.</w:t>
      </w:r>
    </w:p>
    <w:p w14:paraId="06A58A41" w14:textId="77777777" w:rsidR="009213BD" w:rsidRDefault="009213BD" w:rsidP="004914DC">
      <w:pPr>
        <w:pStyle w:val="a8"/>
        <w:numPr>
          <w:ilvl w:val="0"/>
          <w:numId w:val="3"/>
        </w:numPr>
        <w:spacing w:line="360" w:lineRule="auto"/>
      </w:pPr>
      <w:r>
        <w:t xml:space="preserve"> Модель затрат для оптимизации аналитических запросов в гетерогенных системах / П.А. Курапов, В.Н. </w:t>
      </w:r>
      <w:proofErr w:type="spellStart"/>
      <w:r>
        <w:t>Краснощок</w:t>
      </w:r>
      <w:proofErr w:type="spellEnd"/>
      <w:r>
        <w:t xml:space="preserve">, Я.В. Криволапов, Л.Н. Скачек // International Journal </w:t>
      </w:r>
      <w:proofErr w:type="spellStart"/>
      <w:r>
        <w:t>of</w:t>
      </w:r>
      <w:proofErr w:type="spellEnd"/>
      <w:r>
        <w:t xml:space="preserve"> Open Information Technologies. – 2022. – № 4. – С. 61-70.</w:t>
      </w:r>
    </w:p>
    <w:p w14:paraId="17B59B7C" w14:textId="77777777" w:rsidR="009213BD" w:rsidRDefault="009213BD" w:rsidP="004914DC">
      <w:pPr>
        <w:pStyle w:val="a8"/>
        <w:numPr>
          <w:ilvl w:val="0"/>
          <w:numId w:val="3"/>
        </w:numPr>
        <w:spacing w:line="360" w:lineRule="auto"/>
      </w:pPr>
      <w:r>
        <w:t xml:space="preserve"> Обобщенная схема скрытого компактного хранения данных различных пользователей в общей открытой базе / В.А. Романьков, В.Н. </w:t>
      </w:r>
      <w:proofErr w:type="spellStart"/>
      <w:r>
        <w:t>Краснощок</w:t>
      </w:r>
      <w:proofErr w:type="spellEnd"/>
      <w:r>
        <w:t>,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4914DC">
      <w:pPr>
        <w:pStyle w:val="a8"/>
        <w:numPr>
          <w:ilvl w:val="0"/>
          <w:numId w:val="3"/>
        </w:numPr>
        <w:spacing w:line="360" w:lineRule="auto"/>
      </w:pPr>
      <w:r>
        <w:t xml:space="preserve"> Особенности добавления механизма рабочего процесса в приложениях на базе </w:t>
      </w:r>
      <w:proofErr w:type="spellStart"/>
      <w:r>
        <w:t>микросервисной</w:t>
      </w:r>
      <w:proofErr w:type="spellEnd"/>
      <w:r>
        <w:t xml:space="preserve"> архитектуры, управляемой событиями / Р. </w:t>
      </w:r>
      <w:proofErr w:type="spellStart"/>
      <w:r>
        <w:t>Дандан</w:t>
      </w:r>
      <w:proofErr w:type="spellEnd"/>
      <w:r>
        <w:t xml:space="preserve">, В.Н. </w:t>
      </w:r>
      <w:proofErr w:type="spellStart"/>
      <w:r>
        <w:t>Краснощок</w:t>
      </w:r>
      <w:proofErr w:type="spellEnd"/>
      <w:r>
        <w:t>, Я.В. Криволапов, Л.Н. Скачек // Международный журнал гуманитарных и естественных наук. – 2022. – № 2. – С. 26-31.</w:t>
      </w:r>
    </w:p>
    <w:p w14:paraId="70F458AF" w14:textId="77777777" w:rsidR="009213BD" w:rsidRDefault="009213BD" w:rsidP="004914DC">
      <w:pPr>
        <w:pStyle w:val="a8"/>
        <w:numPr>
          <w:ilvl w:val="0"/>
          <w:numId w:val="3"/>
        </w:numPr>
        <w:spacing w:line="360" w:lineRule="auto"/>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В.Н. </w:t>
      </w:r>
      <w:proofErr w:type="spellStart"/>
      <w:r>
        <w:lastRenderedPageBreak/>
        <w:t>Краснощок</w:t>
      </w:r>
      <w:proofErr w:type="spellEnd"/>
      <w:r>
        <w:t>, Я.В. Криволапов, Л.Н. Скачек // Прикаспийский журнал: управление и высокие технологии. – 2022. – № 1. – С. 9-17.</w:t>
      </w:r>
    </w:p>
    <w:p w14:paraId="68FB29C2" w14:textId="77777777" w:rsidR="009213BD" w:rsidRDefault="009213BD" w:rsidP="004914DC">
      <w:pPr>
        <w:pStyle w:val="a8"/>
        <w:numPr>
          <w:ilvl w:val="0"/>
          <w:numId w:val="3"/>
        </w:numPr>
        <w:spacing w:line="360" w:lineRule="auto"/>
      </w:pPr>
      <w:r>
        <w:t xml:space="preserve"> </w:t>
      </w:r>
      <w:proofErr w:type="spellStart"/>
      <w:r>
        <w:t>Парсинг</w:t>
      </w:r>
      <w:proofErr w:type="spellEnd"/>
      <w:r>
        <w:t xml:space="preserve"> </w:t>
      </w:r>
      <w:proofErr w:type="spellStart"/>
      <w:r>
        <w:t>телеграм</w:t>
      </w:r>
      <w:proofErr w:type="spellEnd"/>
      <w:r>
        <w:t xml:space="preserve">-каналов как элемент системы автоматизированного анализа информации, полученной из сети интернет / И.И. </w:t>
      </w:r>
      <w:proofErr w:type="spellStart"/>
      <w:r>
        <w:t>Карабак</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Прикаспийский журнал: управление и высокие технологии. – 2022. – № 9. – С. 9-17.</w:t>
      </w:r>
    </w:p>
    <w:p w14:paraId="067DDECE" w14:textId="77777777" w:rsidR="009213BD" w:rsidRDefault="009213BD" w:rsidP="004914DC">
      <w:pPr>
        <w:pStyle w:val="a8"/>
        <w:numPr>
          <w:ilvl w:val="0"/>
          <w:numId w:val="3"/>
        </w:numPr>
        <w:spacing w:line="360" w:lineRule="auto"/>
      </w:pPr>
      <w:r>
        <w:t xml:space="preserve"> Подсистема распределенного решения оптимизационных задач / Д.В. Заруба, Э.А. Челышев, Д.В. </w:t>
      </w:r>
      <w:proofErr w:type="spellStart"/>
      <w:r>
        <w:t>Шибитов</w:t>
      </w:r>
      <w:proofErr w:type="spellEnd"/>
      <w:r>
        <w:t xml:space="preserve">, М.В. </w:t>
      </w:r>
      <w:proofErr w:type="spellStart"/>
      <w:r>
        <w:t>Раскатова</w:t>
      </w:r>
      <w:proofErr w:type="spellEnd"/>
      <w:r>
        <w:t xml:space="preserve"> // Известия Южного федерального университета. Технические науки. – 2019. – № 19. – С. 1-12.</w:t>
      </w:r>
    </w:p>
    <w:p w14:paraId="25D94AD2" w14:textId="77777777" w:rsidR="009213BD" w:rsidRDefault="009213BD" w:rsidP="004914DC">
      <w:pPr>
        <w:pStyle w:val="a8"/>
        <w:numPr>
          <w:ilvl w:val="0"/>
          <w:numId w:val="3"/>
        </w:numPr>
        <w:spacing w:line="360" w:lineRule="auto"/>
      </w:pPr>
      <w:r>
        <w:t xml:space="preserve"> Применение асинхронного обмена информацией в веб-приложениях / А.В. </w:t>
      </w:r>
      <w:proofErr w:type="spellStart"/>
      <w:r>
        <w:t>Скрыпников</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12. – С. 105-108.</w:t>
      </w:r>
    </w:p>
    <w:p w14:paraId="1C1826CB" w14:textId="77777777" w:rsidR="009213BD" w:rsidRDefault="009213BD" w:rsidP="004914DC">
      <w:pPr>
        <w:pStyle w:val="a8"/>
        <w:numPr>
          <w:ilvl w:val="0"/>
          <w:numId w:val="3"/>
        </w:numPr>
        <w:spacing w:line="360" w:lineRule="auto"/>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Pr="00C43293">
        <w:rPr>
          <w:szCs w:val="28"/>
        </w:rPr>
        <w:t xml:space="preserve"> [Электронный ресурс]. – Режим доступа: </w:t>
      </w:r>
      <w:r w:rsidRPr="00C43293">
        <w:rPr>
          <w:lang w:val="en-US"/>
        </w:rPr>
        <w:t>https</w:t>
      </w:r>
      <w:r w:rsidRPr="005E13E8">
        <w:t>://</w:t>
      </w:r>
      <w:proofErr w:type="spellStart"/>
      <w:r w:rsidRPr="00C43293">
        <w:rPr>
          <w:lang w:val="en-US"/>
        </w:rPr>
        <w:t>biznessrussia</w:t>
      </w:r>
      <w:proofErr w:type="spellEnd"/>
      <w:r w:rsidRPr="005E13E8">
        <w:t>.</w:t>
      </w:r>
      <w:proofErr w:type="spellStart"/>
      <w:r w:rsidRPr="00C43293">
        <w:rPr>
          <w:lang w:val="en-US"/>
        </w:rPr>
        <w:t>ru</w:t>
      </w:r>
      <w:proofErr w:type="spellEnd"/>
      <w:r w:rsidRPr="005E13E8">
        <w:t>/</w:t>
      </w:r>
      <w:proofErr w:type="spellStart"/>
      <w:r w:rsidRPr="00C43293">
        <w:rPr>
          <w:lang w:val="en-US"/>
        </w:rPr>
        <w:t>dom</w:t>
      </w:r>
      <w:proofErr w:type="spellEnd"/>
      <w:r w:rsidRPr="005E13E8">
        <w:t>-</w:t>
      </w:r>
      <w:proofErr w:type="spellStart"/>
      <w:r w:rsidRPr="00C43293">
        <w:rPr>
          <w:lang w:val="en-US"/>
        </w:rPr>
        <w:t>i</w:t>
      </w:r>
      <w:proofErr w:type="spellEnd"/>
      <w:r w:rsidRPr="005E13E8">
        <w:t>-</w:t>
      </w:r>
      <w:r w:rsidRPr="00C43293">
        <w:rPr>
          <w:lang w:val="en-US"/>
        </w:rPr>
        <w:t>dacha</w:t>
      </w:r>
      <w:r w:rsidRPr="005E13E8">
        <w:t>/</w:t>
      </w:r>
      <w:proofErr w:type="spellStart"/>
      <w:r w:rsidRPr="00C43293">
        <w:rPr>
          <w:lang w:val="en-US"/>
        </w:rPr>
        <w:t>rabota</w:t>
      </w:r>
      <w:proofErr w:type="spellEnd"/>
      <w:r w:rsidRPr="005E13E8">
        <w:t>-</w:t>
      </w:r>
      <w:r w:rsidRPr="00C43293">
        <w:rPr>
          <w:lang w:val="en-US"/>
        </w:rPr>
        <w:t>s</w:t>
      </w:r>
      <w:r w:rsidRPr="005E13E8">
        <w:t>-</w:t>
      </w:r>
      <w:proofErr w:type="spellStart"/>
      <w:r w:rsidRPr="00C43293">
        <w:rPr>
          <w:lang w:val="en-US"/>
        </w:rPr>
        <w:t>rabbitmq</w:t>
      </w:r>
      <w:proofErr w:type="spellEnd"/>
      <w:r w:rsidRPr="005E13E8">
        <w:t>-</w:t>
      </w:r>
      <w:proofErr w:type="spellStart"/>
      <w:r w:rsidRPr="00C43293">
        <w:rPr>
          <w:lang w:val="en-US"/>
        </w:rPr>
        <w:t>php</w:t>
      </w:r>
      <w:proofErr w:type="spellEnd"/>
      <w:r w:rsidRPr="005E13E8">
        <w:t>.</w:t>
      </w:r>
      <w:r w:rsidRPr="00C43293">
        <w:rPr>
          <w:lang w:val="en-US"/>
        </w:rPr>
        <w:t>html</w:t>
      </w:r>
      <w:r w:rsidRPr="00C43293">
        <w:rPr>
          <w:szCs w:val="28"/>
        </w:rPr>
        <w:t>– Дата доступа: 25.06.2022.</w:t>
      </w:r>
      <w:r w:rsidRPr="005E13E8">
        <w:t xml:space="preserve"> </w:t>
      </w:r>
    </w:p>
    <w:p w14:paraId="6594FEAE" w14:textId="77777777" w:rsidR="009213BD" w:rsidRDefault="009213BD" w:rsidP="004914DC">
      <w:pPr>
        <w:pStyle w:val="a8"/>
        <w:numPr>
          <w:ilvl w:val="0"/>
          <w:numId w:val="3"/>
        </w:numPr>
        <w:spacing w:line="360" w:lineRule="auto"/>
      </w:pPr>
      <w:r>
        <w:t xml:space="preserve"> Разработка программно-аппаратного комплекса сбора и хранения данных термометрии / Ш.А. </w:t>
      </w:r>
      <w:proofErr w:type="spellStart"/>
      <w:r>
        <w:t>Оцоков</w:t>
      </w:r>
      <w:proofErr w:type="spellEnd"/>
      <w:r>
        <w:t xml:space="preserve">, Э.А. Челышев, Д.В. </w:t>
      </w:r>
      <w:proofErr w:type="spellStart"/>
      <w:r>
        <w:t>Шибитов</w:t>
      </w:r>
      <w:proofErr w:type="spellEnd"/>
      <w:r>
        <w:t xml:space="preserve">, М.В. </w:t>
      </w:r>
      <w:proofErr w:type="spellStart"/>
      <w:r>
        <w:t>Раскатова</w:t>
      </w:r>
      <w:proofErr w:type="spellEnd"/>
      <w:r>
        <w:t xml:space="preserve"> // Инженерный вестник Дона. – 2022. – № 2. – С. 1-9.</w:t>
      </w:r>
    </w:p>
    <w:p w14:paraId="1FFB3740" w14:textId="77777777" w:rsidR="009213BD" w:rsidRDefault="009213BD" w:rsidP="004914DC">
      <w:pPr>
        <w:pStyle w:val="a8"/>
        <w:numPr>
          <w:ilvl w:val="0"/>
          <w:numId w:val="3"/>
        </w:numPr>
        <w:spacing w:line="360" w:lineRule="auto"/>
      </w:pPr>
      <w:r>
        <w:t xml:space="preserve"> Разработка распределенной системы обмена уведомлениями на основе </w:t>
      </w:r>
      <w:proofErr w:type="spellStart"/>
      <w:r>
        <w:t>микросервисной</w:t>
      </w:r>
      <w:proofErr w:type="spellEnd"/>
      <w:r>
        <w:t xml:space="preserve"> архитектуры / К.Н. </w:t>
      </w:r>
      <w:proofErr w:type="spellStart"/>
      <w:r>
        <w:t>Цебренко</w:t>
      </w:r>
      <w:proofErr w:type="spellEnd"/>
      <w:r>
        <w:t xml:space="preserve">,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Международный журнал гуманитарных и естественных наук. – 2021. – № 1. – С. 119-122.</w:t>
      </w:r>
    </w:p>
    <w:p w14:paraId="03834428" w14:textId="77777777" w:rsidR="009213BD" w:rsidRDefault="009213BD" w:rsidP="004914DC">
      <w:pPr>
        <w:pStyle w:val="a8"/>
        <w:numPr>
          <w:ilvl w:val="0"/>
          <w:numId w:val="3"/>
        </w:numPr>
        <w:spacing w:line="360" w:lineRule="auto"/>
      </w:pPr>
      <w:r>
        <w:t xml:space="preserve"> 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w:t>
      </w:r>
      <w:proofErr w:type="spellStart"/>
      <w:r>
        <w:t>Шибитов</w:t>
      </w:r>
      <w:proofErr w:type="spellEnd"/>
      <w:r>
        <w:t xml:space="preserve">, М.В. </w:t>
      </w:r>
      <w:proofErr w:type="spellStart"/>
      <w:r>
        <w:t>Раскатова</w:t>
      </w:r>
      <w:proofErr w:type="spellEnd"/>
      <w:r>
        <w:t xml:space="preserve"> // Научно-технический вестник информационных технологий, механики и оптики. – 2019. – № 6. – С. 1086-1092.</w:t>
      </w:r>
    </w:p>
    <w:p w14:paraId="5DDA64F5" w14:textId="77777777" w:rsidR="009213BD" w:rsidRDefault="009213BD" w:rsidP="004914DC">
      <w:pPr>
        <w:pStyle w:val="a8"/>
        <w:numPr>
          <w:ilvl w:val="0"/>
          <w:numId w:val="3"/>
        </w:numPr>
        <w:spacing w:line="360" w:lineRule="auto"/>
      </w:pPr>
      <w:r>
        <w:lastRenderedPageBreak/>
        <w:t xml:space="preserve"> Система мониторинга </w:t>
      </w:r>
      <w:proofErr w:type="spellStart"/>
      <w:r>
        <w:t>Zabbix</w:t>
      </w:r>
      <w:proofErr w:type="spellEnd"/>
      <w:r>
        <w:t xml:space="preserve"> / В.А. Чистяков, Б.Е. </w:t>
      </w:r>
      <w:proofErr w:type="spellStart"/>
      <w:r>
        <w:t>Мыктыбаев</w:t>
      </w:r>
      <w:proofErr w:type="spellEnd"/>
      <w:r>
        <w:t xml:space="preserve">, А.Б. </w:t>
      </w:r>
      <w:proofErr w:type="spellStart"/>
      <w:r>
        <w:t>Жанбеков</w:t>
      </w:r>
      <w:proofErr w:type="spellEnd"/>
      <w:r>
        <w:t xml:space="preserve">, В.С. </w:t>
      </w:r>
      <w:proofErr w:type="spellStart"/>
      <w:r>
        <w:t>Котяшев</w:t>
      </w:r>
      <w:proofErr w:type="spellEnd"/>
      <w:r>
        <w:t xml:space="preserve"> // Science Time. – 2015. – № 1. – С. 836-839.</w:t>
      </w:r>
    </w:p>
    <w:p w14:paraId="1E5FEE36" w14:textId="77777777" w:rsidR="009213BD" w:rsidRDefault="009213BD" w:rsidP="004914DC">
      <w:pPr>
        <w:pStyle w:val="a8"/>
        <w:numPr>
          <w:ilvl w:val="0"/>
          <w:numId w:val="3"/>
        </w:numPr>
        <w:spacing w:line="360" w:lineRule="auto"/>
      </w:pPr>
      <w:r>
        <w:t xml:space="preserve"> Сравнение протоколов передачи данных в интернете вещей / Т.И. </w:t>
      </w:r>
      <w:proofErr w:type="spellStart"/>
      <w:r>
        <w:t>Курмаев</w:t>
      </w:r>
      <w:proofErr w:type="spellEnd"/>
      <w:r>
        <w:t xml:space="preserve">, В.Н. </w:t>
      </w:r>
      <w:proofErr w:type="spellStart"/>
      <w:r>
        <w:t>Краснощок</w:t>
      </w:r>
      <w:proofErr w:type="spellEnd"/>
      <w:r>
        <w:t>, Я.В. Криволапов, Л.Н. Скачек // Международный научно-исследовательский журнал. – 2022. – № 1. – С. 45-47.</w:t>
      </w:r>
    </w:p>
    <w:p w14:paraId="614253F9" w14:textId="77777777" w:rsidR="009213BD" w:rsidRDefault="009213BD" w:rsidP="004914DC">
      <w:pPr>
        <w:pStyle w:val="a8"/>
        <w:numPr>
          <w:ilvl w:val="0"/>
          <w:numId w:val="3"/>
        </w:numPr>
        <w:spacing w:line="360" w:lineRule="auto"/>
      </w:pPr>
      <w:r>
        <w:t xml:space="preserve"> Тенденции развития, риски и перспективы баз больших данных / В.Л. </w:t>
      </w:r>
      <w:proofErr w:type="spellStart"/>
      <w:r>
        <w:t>Плескач</w:t>
      </w:r>
      <w:proofErr w:type="spellEnd"/>
      <w:r>
        <w:t xml:space="preserve">, В.Н. </w:t>
      </w:r>
      <w:proofErr w:type="spellStart"/>
      <w:r>
        <w:t>Краснощок</w:t>
      </w:r>
      <w:proofErr w:type="spellEnd"/>
      <w:r>
        <w:t xml:space="preserve">, Я.В. Криволапов, Л.Н. Скачек // </w:t>
      </w:r>
      <w:proofErr w:type="spellStart"/>
      <w:r>
        <w:t>Colloquium-journal</w:t>
      </w:r>
      <w:proofErr w:type="spellEnd"/>
      <w:r>
        <w:t>. – 2022. – № 1. – С. 39-42.</w:t>
      </w:r>
    </w:p>
    <w:p w14:paraId="489C66CD" w14:textId="77777777" w:rsidR="009213BD" w:rsidRDefault="009213BD" w:rsidP="004914DC">
      <w:pPr>
        <w:pStyle w:val="a8"/>
        <w:numPr>
          <w:ilvl w:val="0"/>
          <w:numId w:val="3"/>
        </w:numPr>
        <w:spacing w:line="360" w:lineRule="auto"/>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 Дата доступа: 25.06.2022.</w:t>
      </w:r>
      <w:r w:rsidRPr="005E13E8">
        <w:t xml:space="preserve"> </w:t>
      </w:r>
    </w:p>
    <w:p w14:paraId="1F37AE92" w14:textId="345612FD" w:rsidR="00E92AB3" w:rsidRPr="00D97FB1" w:rsidRDefault="00E92AB3" w:rsidP="00A20F62">
      <w:pPr>
        <w:spacing w:line="360" w:lineRule="auto"/>
      </w:pPr>
      <w:r w:rsidRPr="00D97FB1">
        <w:br w:type="page"/>
      </w:r>
    </w:p>
    <w:p w14:paraId="312C855D" w14:textId="123A284A" w:rsidR="00E92AB3" w:rsidRPr="005E13E8" w:rsidRDefault="00794966" w:rsidP="00794966">
      <w:pPr>
        <w:pStyle w:val="1"/>
        <w:spacing w:line="360" w:lineRule="auto"/>
        <w:rPr>
          <w:rFonts w:cs="Times New Roman"/>
        </w:rPr>
      </w:pPr>
      <w:bookmarkStart w:id="373" w:name="_Toc106568878"/>
      <w:bookmarkStart w:id="374" w:name="_Toc107176245"/>
      <w:r w:rsidRPr="005E13E8">
        <w:rPr>
          <w:rFonts w:cs="Times New Roman"/>
          <w:szCs w:val="28"/>
        </w:rPr>
        <w:lastRenderedPageBreak/>
        <w:t>ПРИЛОЖЕНИЕ</w:t>
      </w:r>
      <w:bookmarkEnd w:id="373"/>
      <w:bookmarkEnd w:id="374"/>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ra" w:date="2022-07-03T18:46:00Z" w:initials="Y">
    <w:p w14:paraId="4D87FB5B" w14:textId="6A44DEFA" w:rsidR="00AA3D21" w:rsidRPr="00CB5F0C" w:rsidRDefault="00AA3D21">
      <w:pPr>
        <w:pStyle w:val="ae"/>
      </w:pPr>
      <w:r>
        <w:rPr>
          <w:rStyle w:val="ad"/>
        </w:rPr>
        <w:annotationRef/>
      </w:r>
      <w:r>
        <w:t>Разве тебе это понадобилось</w:t>
      </w:r>
      <w:r w:rsidRPr="00CB5F0C">
        <w:t xml:space="preserve">?  </w:t>
      </w:r>
      <w:r>
        <w:t>У тебя же работа с БД.</w:t>
      </w:r>
    </w:p>
  </w:comment>
  <w:comment w:id="2" w:author="Игорь" w:date="2022-07-03T20:37:00Z" w:initials="И">
    <w:p w14:paraId="26C361CE" w14:textId="131A301D" w:rsidR="00F9390D" w:rsidRDefault="00F9390D">
      <w:pPr>
        <w:pStyle w:val="ae"/>
      </w:pPr>
      <w:r>
        <w:rPr>
          <w:rStyle w:val="ad"/>
        </w:rPr>
        <w:annotationRef/>
      </w:r>
      <w:r>
        <w:t>Нет конечно. Неудачный копипаст</w:t>
      </w:r>
    </w:p>
  </w:comment>
  <w:comment w:id="3" w:author="Игорь" w:date="2022-07-03T20:37:00Z" w:initials="И">
    <w:p w14:paraId="6EB48D04" w14:textId="1F92D368" w:rsidR="00F9390D" w:rsidRDefault="00F9390D">
      <w:pPr>
        <w:pStyle w:val="ae"/>
      </w:pPr>
      <w:r>
        <w:rPr>
          <w:rStyle w:val="ad"/>
        </w:rPr>
        <w:annotationRef/>
      </w:r>
    </w:p>
  </w:comment>
  <w:comment w:id="324" w:author="Yura" w:date="2022-07-03T18:59:00Z" w:initials="Y">
    <w:p w14:paraId="196065DF" w14:textId="497D1314" w:rsidR="00AA3D21" w:rsidRDefault="00AA3D21">
      <w:pPr>
        <w:pStyle w:val="ae"/>
      </w:pPr>
      <w:r>
        <w:rPr>
          <w:rStyle w:val="ad"/>
        </w:rPr>
        <w:annotationRef/>
      </w:r>
      <w:r>
        <w:t>Расшифровать.</w:t>
      </w:r>
    </w:p>
  </w:comment>
  <w:comment w:id="325" w:author="Игорь" w:date="2022-07-03T20:48:00Z" w:initials="И">
    <w:p w14:paraId="0B874658" w14:textId="5833D963" w:rsidR="007B0E41" w:rsidRPr="00D64CF8" w:rsidRDefault="007B0E41">
      <w:pPr>
        <w:pStyle w:val="ae"/>
        <w:rPr>
          <w:lang w:val="en-US"/>
        </w:rPr>
      </w:pPr>
      <w:r>
        <w:rPr>
          <w:rStyle w:val="ad"/>
        </w:rPr>
        <w:annotationRef/>
      </w:r>
      <w:r w:rsidR="005C7C47">
        <w:rPr>
          <w:rStyle w:val="ad"/>
        </w:rPr>
        <w:t>Заменил</w:t>
      </w:r>
      <w:r w:rsidR="005C7C47" w:rsidRPr="005C7C47">
        <w:rPr>
          <w:rStyle w:val="ad"/>
          <w:lang w:val="en-US"/>
        </w:rPr>
        <w:t xml:space="preserve"> </w:t>
      </w:r>
      <w:r w:rsidR="005C7C47">
        <w:rPr>
          <w:rStyle w:val="ad"/>
          <w:lang w:val="en-US"/>
        </w:rPr>
        <w:t xml:space="preserve">WRC </w:t>
      </w:r>
      <w:r w:rsidR="005C7C47">
        <w:rPr>
          <w:rStyle w:val="ad"/>
        </w:rPr>
        <w:t>на</w:t>
      </w:r>
      <w:r w:rsidR="005C7C47" w:rsidRPr="005C7C47">
        <w:rPr>
          <w:rStyle w:val="ad"/>
          <w:lang w:val="en-US"/>
        </w:rPr>
        <w:t xml:space="preserve"> </w:t>
      </w:r>
      <w:r w:rsidR="005C7C47" w:rsidRPr="001347D8">
        <w:rPr>
          <w:szCs w:val="28"/>
          <w:lang w:val="en-US"/>
        </w:rPr>
        <w:t>Final qualifying work on the topic</w:t>
      </w:r>
      <w:r w:rsidR="005C7C47" w:rsidRPr="005700FC">
        <w:rPr>
          <w:szCs w:val="28"/>
          <w:lang w:val="en-US"/>
        </w:rPr>
        <w:t xml:space="preserve"> </w:t>
      </w:r>
      <w:r w:rsidR="005C7C47">
        <w:rPr>
          <w:rStyle w:val="ad"/>
        </w:rPr>
        <w:annotationRef/>
      </w:r>
      <w:r w:rsidR="005C7C47">
        <w:rPr>
          <w:rStyle w:val="ad"/>
        </w:rPr>
        <w:annotationRef/>
      </w:r>
    </w:p>
  </w:comment>
  <w:comment w:id="332" w:author="Yura" w:date="2022-07-03T19:03:00Z" w:initials="Y">
    <w:p w14:paraId="20565C64" w14:textId="6C3310FA" w:rsidR="00AA3D21" w:rsidRDefault="00AA3D21">
      <w:pPr>
        <w:pStyle w:val="ae"/>
      </w:pPr>
      <w:r>
        <w:rPr>
          <w:rStyle w:val="ad"/>
        </w:rPr>
        <w:annotationRef/>
      </w:r>
      <w:r>
        <w:t xml:space="preserve">Думаю, что нужно изменить название в соответствии с первой задачей. </w:t>
      </w:r>
      <w:proofErr w:type="gramStart"/>
      <w:r>
        <w:t>Об оптимизация</w:t>
      </w:r>
      <w:proofErr w:type="gramEnd"/>
      <w:r>
        <w:t xml:space="preserve"> ты пишешь во второй главе.</w:t>
      </w:r>
    </w:p>
  </w:comment>
  <w:comment w:id="333" w:author="Игорь" w:date="2022-07-03T20:53:00Z" w:initials="И">
    <w:p w14:paraId="3AC657C7" w14:textId="2D9153C8" w:rsidR="002C477D" w:rsidRPr="002C477D" w:rsidRDefault="002C477D">
      <w:pPr>
        <w:pStyle w:val="ae"/>
        <w:rPr>
          <w:caps/>
        </w:rPr>
      </w:pPr>
      <w:r>
        <w:rPr>
          <w:rStyle w:val="ad"/>
        </w:rPr>
        <w:annotationRef/>
      </w:r>
      <w:r>
        <w:t xml:space="preserve">Заменил </w:t>
      </w:r>
      <w:r w:rsidRPr="005E13E8">
        <w:t>ТЕОРИТИЧЕСКИЕ СВЕДЕНИЯ ОБ ОПТИМИЗАЦИИ РАБОТЫ С БАЗОЙ ДАННЫХ</w:t>
      </w:r>
      <w:r>
        <w:rPr>
          <w:rStyle w:val="ad"/>
        </w:rPr>
        <w:annotationRef/>
      </w:r>
      <w:r>
        <w:t xml:space="preserve"> на ТЕОРИТИЧЕСКИЕ СВЕДЕНИЯ О</w:t>
      </w:r>
      <w:r>
        <w:rPr>
          <w:caps/>
        </w:rPr>
        <w:t xml:space="preserve"> ВЗАИМОДЕЙСТВИИ ВЕБ-САЙТА С БАЗОЙ ДАННЫХ</w:t>
      </w:r>
    </w:p>
  </w:comment>
  <w:comment w:id="336" w:author="Yura" w:date="2022-07-03T19:06:00Z" w:initials="Y">
    <w:p w14:paraId="5731EE0D" w14:textId="7407815D" w:rsidR="00AA3D21" w:rsidRDefault="00AA3D21">
      <w:pPr>
        <w:pStyle w:val="ae"/>
      </w:pPr>
      <w:r w:rsidRPr="008D4699">
        <w:rPr>
          <w:rStyle w:val="ad"/>
          <w:sz w:val="22"/>
        </w:rPr>
        <w:annotationRef/>
      </w:r>
      <w:r w:rsidRPr="008D4699">
        <w:rPr>
          <w:sz w:val="28"/>
        </w:rPr>
        <w:t xml:space="preserve">Обычно листинги выполняются моноширинным шрифтом. Подписи к листингам делаются как для таблиц – </w:t>
      </w:r>
      <w:proofErr w:type="gramStart"/>
      <w:r w:rsidRPr="008D4699">
        <w:rPr>
          <w:sz w:val="28"/>
        </w:rPr>
        <w:t>сверху,</w:t>
      </w:r>
      <w:r w:rsidRPr="008D4699">
        <w:rPr>
          <w:sz w:val="28"/>
          <w:lang w:val="en-US"/>
        </w:rPr>
        <w:t>c</w:t>
      </w:r>
      <w:proofErr w:type="gramEnd"/>
      <w:r w:rsidRPr="008D4699">
        <w:rPr>
          <w:sz w:val="28"/>
        </w:rPr>
        <w:t xml:space="preserve">  выравн</w:t>
      </w:r>
      <w:r>
        <w:rPr>
          <w:sz w:val="28"/>
        </w:rPr>
        <w:t>ивани</w:t>
      </w:r>
      <w:r w:rsidRPr="008D4699">
        <w:rPr>
          <w:sz w:val="28"/>
        </w:rPr>
        <w:t>е</w:t>
      </w:r>
      <w:r>
        <w:rPr>
          <w:sz w:val="28"/>
        </w:rPr>
        <w:t>м</w:t>
      </w:r>
      <w:r w:rsidRPr="008D4699">
        <w:rPr>
          <w:sz w:val="28"/>
        </w:rPr>
        <w:t xml:space="preserve"> по левому краю. Надо поменять оформление всех листингов.</w:t>
      </w:r>
    </w:p>
  </w:comment>
  <w:comment w:id="337" w:author="Игорь" w:date="2022-07-03T21:08:00Z" w:initials="И">
    <w:p w14:paraId="1772E96D" w14:textId="69CE3C2C" w:rsidR="004472C1" w:rsidRDefault="004472C1">
      <w:pPr>
        <w:pStyle w:val="ae"/>
      </w:pPr>
      <w:r>
        <w:rPr>
          <w:rStyle w:val="ad"/>
        </w:rPr>
        <w:annotationRef/>
      </w:r>
      <w:r>
        <w:t>Сделано</w:t>
      </w:r>
    </w:p>
  </w:comment>
  <w:comment w:id="339" w:author="Yura" w:date="2022-07-03T19:08:00Z" w:initials="Y">
    <w:p w14:paraId="5EF77B3B" w14:textId="36BBDF53" w:rsidR="00AA3D21" w:rsidRDefault="00AA3D21">
      <w:pPr>
        <w:pStyle w:val="ae"/>
      </w:pPr>
      <w:r>
        <w:rPr>
          <w:rStyle w:val="ad"/>
        </w:rPr>
        <w:annotationRef/>
      </w:r>
      <w:r>
        <w:t>Анализ</w:t>
      </w:r>
    </w:p>
  </w:comment>
  <w:comment w:id="341" w:author="Yura" w:date="2022-07-03T19:08:00Z" w:initials="Y">
    <w:p w14:paraId="3345D6E3" w14:textId="67B5D2BC" w:rsidR="00AA3D21" w:rsidRDefault="00AA3D21">
      <w:pPr>
        <w:pStyle w:val="ae"/>
      </w:pPr>
      <w:r>
        <w:rPr>
          <w:rStyle w:val="ad"/>
        </w:rPr>
        <w:annotationRef/>
      </w:r>
      <w:r>
        <w:t>Расшифровать</w:t>
      </w:r>
    </w:p>
  </w:comment>
  <w:comment w:id="346" w:author="Yura" w:date="2022-07-03T19:14:00Z" w:initials="Y">
    <w:p w14:paraId="7EAC59BB" w14:textId="28FB49DD" w:rsidR="00AA3D21" w:rsidRDefault="00AA3D21">
      <w:pPr>
        <w:pStyle w:val="ae"/>
      </w:pPr>
      <w:r>
        <w:rPr>
          <w:rStyle w:val="ad"/>
        </w:rPr>
        <w:annotationRef/>
      </w:r>
      <w:r>
        <w:t>Инструменты разработки</w:t>
      </w:r>
    </w:p>
  </w:comment>
  <w:comment w:id="349" w:author="Yura" w:date="2022-07-03T19:14:00Z" w:initials="Y">
    <w:p w14:paraId="4B4D7136" w14:textId="6D6BDCFC" w:rsidR="00AA3D21" w:rsidRPr="00F9390D" w:rsidRDefault="00AA3D21">
      <w:pPr>
        <w:pStyle w:val="ae"/>
      </w:pPr>
      <w:r>
        <w:rPr>
          <w:rStyle w:val="ad"/>
        </w:rPr>
        <w:annotationRef/>
      </w:r>
      <w:r>
        <w:t xml:space="preserve">Язык программирования </w:t>
      </w:r>
      <w:r>
        <w:rPr>
          <w:lang w:val="en-US"/>
        </w:rPr>
        <w:t>PHP</w:t>
      </w:r>
    </w:p>
  </w:comment>
  <w:comment w:id="352" w:author="Yura" w:date="2022-07-03T19:17:00Z" w:initials="Y">
    <w:p w14:paraId="68176970" w14:textId="79A81DA7" w:rsidR="00AA3D21" w:rsidRPr="00F9390D" w:rsidRDefault="00AA3D21">
      <w:pPr>
        <w:pStyle w:val="ae"/>
      </w:pPr>
      <w:r>
        <w:rPr>
          <w:rStyle w:val="ad"/>
        </w:rPr>
        <w:annotationRef/>
      </w:r>
      <w:r>
        <w:t>Хранилище</w:t>
      </w:r>
      <w:r w:rsidRPr="00F9390D">
        <w:t xml:space="preserve"> </w:t>
      </w:r>
      <w:r>
        <w:t xml:space="preserve">данных </w:t>
      </w:r>
      <w:r>
        <w:rPr>
          <w:lang w:val="en-US"/>
        </w:rPr>
        <w:t>Redis</w:t>
      </w:r>
    </w:p>
  </w:comment>
  <w:comment w:id="355" w:author="Yura" w:date="2022-07-03T19:20:00Z" w:initials="Y">
    <w:p w14:paraId="19B5718A" w14:textId="5EBF98B7" w:rsidR="00AA3D21" w:rsidRDefault="00AA3D21">
      <w:pPr>
        <w:pStyle w:val="ae"/>
      </w:pPr>
      <w:r>
        <w:rPr>
          <w:rStyle w:val="ad"/>
        </w:rPr>
        <w:annotationRef/>
      </w:r>
      <w:r>
        <w:t>П</w:t>
      </w:r>
      <w:r w:rsidRPr="005E13E8">
        <w:t xml:space="preserve">ротокол обмена сообщениями AMQP и брокер сообщений </w:t>
      </w:r>
      <w:proofErr w:type="spellStart"/>
      <w:r w:rsidRPr="005E13E8">
        <w:t>RabbitMQ</w:t>
      </w:r>
      <w:proofErr w:type="spellEnd"/>
      <w:r>
        <w:rPr>
          <w:rStyle w:val="ad"/>
          <w:b/>
        </w:rPr>
        <w:annotationRef/>
      </w:r>
    </w:p>
  </w:comment>
  <w:comment w:id="356" w:author="Yura" w:date="2022-07-03T19:25:00Z" w:initials="Y">
    <w:p w14:paraId="6E98526A" w14:textId="7F4A5E07" w:rsidR="00AA3D21" w:rsidRDefault="00AA3D21">
      <w:pPr>
        <w:pStyle w:val="ae"/>
      </w:pPr>
      <w:r>
        <w:rPr>
          <w:rStyle w:val="ad"/>
        </w:rPr>
        <w:annotationRef/>
      </w:r>
      <w:r>
        <w:t>Сокращение рис. должно начинаться с маленькой буквы – поправить.</w:t>
      </w:r>
    </w:p>
  </w:comment>
  <w:comment w:id="357" w:author="Yura" w:date="2022-07-03T19:26:00Z" w:initials="Y">
    <w:p w14:paraId="27937BB0" w14:textId="51128731" w:rsidR="00AA3D21" w:rsidRDefault="00AA3D21">
      <w:pPr>
        <w:pStyle w:val="ae"/>
      </w:pPr>
      <w:r>
        <w:rPr>
          <w:rStyle w:val="ad"/>
        </w:rPr>
        <w:annotationRef/>
      </w:r>
      <w:r>
        <w:t>Название рисунка отделяет тире (—).</w:t>
      </w:r>
    </w:p>
  </w:comment>
  <w:comment w:id="365" w:author="Yura" w:date="2022-07-03T20:05:00Z" w:initials="Y">
    <w:p w14:paraId="0B1CFFCD" w14:textId="38F7A2C3" w:rsidR="00953B21" w:rsidRDefault="00953B21">
      <w:pPr>
        <w:pStyle w:val="ae"/>
      </w:pPr>
      <w:r>
        <w:rPr>
          <w:rStyle w:val="ad"/>
        </w:rPr>
        <w:annotationRef/>
      </w:r>
      <w:r>
        <w:t xml:space="preserve">Описать результаты более детально. </w:t>
      </w:r>
    </w:p>
  </w:comment>
  <w:comment w:id="368" w:author="Yura" w:date="2022-07-03T20:13:00Z" w:initials="Y">
    <w:p w14:paraId="31A01996" w14:textId="0308F0A7" w:rsidR="00053DD1" w:rsidRDefault="00053DD1">
      <w:pPr>
        <w:pStyle w:val="ae"/>
      </w:pPr>
      <w:r>
        <w:rPr>
          <w:rStyle w:val="ad"/>
        </w:rPr>
        <w:annotationRef/>
      </w:r>
      <w:r>
        <w:t>Привести конкретные цифры.</w:t>
      </w:r>
    </w:p>
  </w:comment>
  <w:comment w:id="369" w:author="Yura" w:date="2022-07-03T20:16:00Z" w:initials="Y">
    <w:p w14:paraId="0904F037" w14:textId="33A4FD13" w:rsidR="00053DD1" w:rsidRPr="00053DD1" w:rsidRDefault="00053DD1">
      <w:pPr>
        <w:pStyle w:val="ae"/>
      </w:pPr>
      <w:r>
        <w:rPr>
          <w:rStyle w:val="ad"/>
        </w:rPr>
        <w:annotationRef/>
      </w:r>
      <w:r>
        <w:t xml:space="preserve">Если это возможно, то нужно разместить код библиотек на </w:t>
      </w:r>
      <w:r>
        <w:rPr>
          <w:lang w:val="en-US"/>
        </w:rPr>
        <w:t>GitHub</w:t>
      </w:r>
      <w:r w:rsidRPr="00053DD1">
        <w:t xml:space="preserve"> </w:t>
      </w:r>
      <w:r>
        <w:t>и привести ссылку в заключении. Это позволит не делать приложение. Также следует описать перспективы дальнейшего использования разработанного ПО.</w:t>
      </w:r>
    </w:p>
  </w:comment>
  <w:comment w:id="372" w:author="Yura" w:date="2022-07-03T20:12:00Z" w:initials="Y">
    <w:p w14:paraId="30BD8D80" w14:textId="1D58751F" w:rsidR="0082570F" w:rsidRPr="0082570F" w:rsidRDefault="0082570F">
      <w:pPr>
        <w:pStyle w:val="ae"/>
      </w:pPr>
      <w:r>
        <w:rPr>
          <w:rStyle w:val="ad"/>
        </w:rPr>
        <w:annotationRef/>
      </w:r>
      <w:r>
        <w:t>Выровнять текст по ширине, поправить даты доступа на начало июня.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87FB5B" w15:done="0"/>
  <w15:commentEx w15:paraId="26C361CE" w15:paraIdParent="4D87FB5B" w15:done="0"/>
  <w15:commentEx w15:paraId="6EB48D04" w15:paraIdParent="4D87FB5B" w15:done="0"/>
  <w15:commentEx w15:paraId="196065DF" w15:done="0"/>
  <w15:commentEx w15:paraId="0B874658" w15:paraIdParent="196065DF" w15:done="0"/>
  <w15:commentEx w15:paraId="20565C64" w15:done="0"/>
  <w15:commentEx w15:paraId="3AC657C7" w15:paraIdParent="20565C64" w15:done="0"/>
  <w15:commentEx w15:paraId="5731EE0D" w15:done="0"/>
  <w15:commentEx w15:paraId="1772E96D" w15:paraIdParent="5731EE0D" w15:done="0"/>
  <w15:commentEx w15:paraId="5EF77B3B" w15:done="0"/>
  <w15:commentEx w15:paraId="3345D6E3" w15:done="0"/>
  <w15:commentEx w15:paraId="7EAC59BB" w15:done="0"/>
  <w15:commentEx w15:paraId="4B4D7136" w15:done="0"/>
  <w15:commentEx w15:paraId="68176970" w15:done="0"/>
  <w15:commentEx w15:paraId="19B5718A" w15:done="0"/>
  <w15:commentEx w15:paraId="6E98526A" w15:done="0"/>
  <w15:commentEx w15:paraId="27937BB0" w15:done="0"/>
  <w15:commentEx w15:paraId="0B1CFFCD" w15:done="0"/>
  <w15:commentEx w15:paraId="31A01996" w15:done="0"/>
  <w15:commentEx w15:paraId="0904F037" w15:done="0"/>
  <w15:commentEx w15:paraId="30BD8D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C7C6D" w16cex:dateUtc="2022-07-03T17:37:00Z"/>
  <w16cex:commentExtensible w16cex:durableId="266C7C76" w16cex:dateUtc="2022-07-03T17:37:00Z"/>
  <w16cex:commentExtensible w16cex:durableId="266C7F31" w16cex:dateUtc="2022-07-03T17:48:00Z"/>
  <w16cex:commentExtensible w16cex:durableId="266C8042" w16cex:dateUtc="2022-07-03T17:53:00Z"/>
  <w16cex:commentExtensible w16cex:durableId="266C83D5" w16cex:dateUtc="2022-07-03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87FB5B" w16cid:durableId="266C7A4E"/>
  <w16cid:commentId w16cid:paraId="26C361CE" w16cid:durableId="266C7C6D"/>
  <w16cid:commentId w16cid:paraId="6EB48D04" w16cid:durableId="266C7C76"/>
  <w16cid:commentId w16cid:paraId="196065DF" w16cid:durableId="266C7A4F"/>
  <w16cid:commentId w16cid:paraId="0B874658" w16cid:durableId="266C7F31"/>
  <w16cid:commentId w16cid:paraId="20565C64" w16cid:durableId="266C7A50"/>
  <w16cid:commentId w16cid:paraId="3AC657C7" w16cid:durableId="266C8042"/>
  <w16cid:commentId w16cid:paraId="5731EE0D" w16cid:durableId="266C7A52"/>
  <w16cid:commentId w16cid:paraId="1772E96D" w16cid:durableId="266C83D5"/>
  <w16cid:commentId w16cid:paraId="5EF77B3B" w16cid:durableId="266C7A54"/>
  <w16cid:commentId w16cid:paraId="3345D6E3" w16cid:durableId="266C7A55"/>
  <w16cid:commentId w16cid:paraId="7EAC59BB" w16cid:durableId="266C7A56"/>
  <w16cid:commentId w16cid:paraId="4B4D7136" w16cid:durableId="266C7A57"/>
  <w16cid:commentId w16cid:paraId="68176970" w16cid:durableId="266C7A58"/>
  <w16cid:commentId w16cid:paraId="19B5718A" w16cid:durableId="266C7A59"/>
  <w16cid:commentId w16cid:paraId="6E98526A" w16cid:durableId="266C7A5A"/>
  <w16cid:commentId w16cid:paraId="27937BB0" w16cid:durableId="266C7A5B"/>
  <w16cid:commentId w16cid:paraId="0B1CFFCD" w16cid:durableId="266C7A5C"/>
  <w16cid:commentId w16cid:paraId="31A01996" w16cid:durableId="266C7A5D"/>
  <w16cid:commentId w16cid:paraId="0904F037" w16cid:durableId="266C7A5E"/>
  <w16cid:commentId w16cid:paraId="30BD8D80" w16cid:durableId="266C7A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C4C36" w14:textId="77777777" w:rsidR="00BD3328" w:rsidRDefault="00BD3328" w:rsidP="00CC76AB">
      <w:pPr>
        <w:spacing w:after="0" w:line="240" w:lineRule="auto"/>
      </w:pPr>
      <w:r>
        <w:separator/>
      </w:r>
    </w:p>
  </w:endnote>
  <w:endnote w:type="continuationSeparator" w:id="0">
    <w:p w14:paraId="7C4C7319" w14:textId="77777777" w:rsidR="00BD3328" w:rsidRDefault="00BD3328"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Kokila">
    <w:panose1 w:val="01010601010101010101"/>
    <w:charset w:val="01"/>
    <w:family w:val="auto"/>
    <w:pitch w:val="variable"/>
    <w:sig w:usb0="00008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583CF" w14:textId="77777777" w:rsidR="00BD3328" w:rsidRDefault="00BD3328" w:rsidP="00CC76AB">
      <w:pPr>
        <w:spacing w:after="0" w:line="240" w:lineRule="auto"/>
      </w:pPr>
      <w:r>
        <w:separator/>
      </w:r>
    </w:p>
  </w:footnote>
  <w:footnote w:type="continuationSeparator" w:id="0">
    <w:p w14:paraId="6DB8F972" w14:textId="77777777" w:rsidR="00BD3328" w:rsidRDefault="00BD3328"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AA3D21" w:rsidRPr="001B15E2" w:rsidRDefault="00AA3D21">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00053DD1">
          <w:rPr>
            <w:rFonts w:asciiTheme="minorHAnsi" w:hAnsiTheme="minorHAnsi" w:cstheme="minorHAnsi"/>
            <w:noProof/>
            <w:sz w:val="22"/>
          </w:rPr>
          <w:t>52</w:t>
        </w:r>
        <w:r w:rsidRPr="001B15E2">
          <w:rPr>
            <w:rFonts w:asciiTheme="minorHAnsi" w:hAnsiTheme="minorHAnsi" w:cstheme="minorHAnsi"/>
            <w:sz w:val="22"/>
          </w:rPr>
          <w:fldChar w:fldCharType="end"/>
        </w:r>
      </w:p>
    </w:sdtContent>
  </w:sdt>
  <w:p w14:paraId="72357738" w14:textId="77777777" w:rsidR="00AA3D21" w:rsidRPr="00CC76AB" w:rsidRDefault="00AA3D21">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4A68E0"/>
    <w:multiLevelType w:val="hybridMultilevel"/>
    <w:tmpl w:val="66B6CD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7" w15:restartNumberingAfterBreak="0">
    <w:nsid w:val="29596787"/>
    <w:multiLevelType w:val="hybridMultilevel"/>
    <w:tmpl w:val="07FA5B30"/>
    <w:lvl w:ilvl="0" w:tplc="1182F2B2">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2"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6"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19"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2"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24" w15:restartNumberingAfterBreak="0">
    <w:nsid w:val="765D2532"/>
    <w:multiLevelType w:val="hybridMultilevel"/>
    <w:tmpl w:val="656E900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15:restartNumberingAfterBreak="0">
    <w:nsid w:val="77055AEB"/>
    <w:multiLevelType w:val="multilevel"/>
    <w:tmpl w:val="7E46D768"/>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7AD7631"/>
    <w:multiLevelType w:val="multilevel"/>
    <w:tmpl w:val="D88E78C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B042DFA"/>
    <w:multiLevelType w:val="hybridMultilevel"/>
    <w:tmpl w:val="D3C49206"/>
    <w:lvl w:ilvl="0" w:tplc="0419000F">
      <w:start w:val="1"/>
      <w:numFmt w:val="decimal"/>
      <w:lvlText w:val="%1."/>
      <w:lvlJc w:val="left"/>
      <w:pPr>
        <w:ind w:left="720" w:hanging="360"/>
      </w:pPr>
    </w:lvl>
    <w:lvl w:ilvl="1" w:tplc="87F40656">
      <w:numFmt w:val="bullet"/>
      <w:lvlText w:val=""/>
      <w:lvlJc w:val="left"/>
      <w:pPr>
        <w:ind w:left="1440" w:hanging="360"/>
      </w:pPr>
      <w:rPr>
        <w:rFonts w:ascii="Symbol" w:eastAsiaTheme="minorHAnsi"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499346594">
    <w:abstractNumId w:val="4"/>
  </w:num>
  <w:num w:numId="2" w16cid:durableId="1202549671">
    <w:abstractNumId w:val="11"/>
  </w:num>
  <w:num w:numId="3" w16cid:durableId="896936837">
    <w:abstractNumId w:val="9"/>
  </w:num>
  <w:num w:numId="4" w16cid:durableId="1848666029">
    <w:abstractNumId w:val="21"/>
  </w:num>
  <w:num w:numId="5" w16cid:durableId="166214138">
    <w:abstractNumId w:val="28"/>
  </w:num>
  <w:num w:numId="6" w16cid:durableId="1818953828">
    <w:abstractNumId w:val="15"/>
  </w:num>
  <w:num w:numId="7" w16cid:durableId="1431849229">
    <w:abstractNumId w:val="6"/>
  </w:num>
  <w:num w:numId="8" w16cid:durableId="1321301508">
    <w:abstractNumId w:val="26"/>
  </w:num>
  <w:num w:numId="9" w16cid:durableId="300964791">
    <w:abstractNumId w:val="20"/>
  </w:num>
  <w:num w:numId="10" w16cid:durableId="1657299973">
    <w:abstractNumId w:val="13"/>
  </w:num>
  <w:num w:numId="11" w16cid:durableId="896430675">
    <w:abstractNumId w:val="1"/>
  </w:num>
  <w:num w:numId="12" w16cid:durableId="133108572">
    <w:abstractNumId w:val="10"/>
  </w:num>
  <w:num w:numId="13" w16cid:durableId="252473619">
    <w:abstractNumId w:val="12"/>
  </w:num>
  <w:num w:numId="14" w16cid:durableId="1105030161">
    <w:abstractNumId w:val="5"/>
  </w:num>
  <w:num w:numId="15" w16cid:durableId="2062552569">
    <w:abstractNumId w:val="22"/>
  </w:num>
  <w:num w:numId="16" w16cid:durableId="1521511884">
    <w:abstractNumId w:val="17"/>
  </w:num>
  <w:num w:numId="17" w16cid:durableId="2017686252">
    <w:abstractNumId w:val="18"/>
  </w:num>
  <w:num w:numId="18" w16cid:durableId="1292201542">
    <w:abstractNumId w:val="8"/>
  </w:num>
  <w:num w:numId="19" w16cid:durableId="273750836">
    <w:abstractNumId w:val="27"/>
  </w:num>
  <w:num w:numId="20" w16cid:durableId="1985616961">
    <w:abstractNumId w:val="16"/>
  </w:num>
  <w:num w:numId="21" w16cid:durableId="1310943570">
    <w:abstractNumId w:val="23"/>
  </w:num>
  <w:num w:numId="22" w16cid:durableId="42751626">
    <w:abstractNumId w:val="0"/>
  </w:num>
  <w:num w:numId="23" w16cid:durableId="1842156995">
    <w:abstractNumId w:val="14"/>
  </w:num>
  <w:num w:numId="24" w16cid:durableId="1496726122">
    <w:abstractNumId w:val="19"/>
  </w:num>
  <w:num w:numId="25" w16cid:durableId="822701706">
    <w:abstractNumId w:val="2"/>
  </w:num>
  <w:num w:numId="26" w16cid:durableId="1839036021">
    <w:abstractNumId w:val="29"/>
  </w:num>
  <w:num w:numId="27" w16cid:durableId="1379088619">
    <w:abstractNumId w:val="25"/>
  </w:num>
  <w:num w:numId="28" w16cid:durableId="1983999265">
    <w:abstractNumId w:val="3"/>
  </w:num>
  <w:num w:numId="29" w16cid:durableId="1958095307">
    <w:abstractNumId w:val="24"/>
  </w:num>
  <w:num w:numId="30" w16cid:durableId="1073353188">
    <w:abstractNumId w:val="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3A"/>
    <w:rsid w:val="00010B7C"/>
    <w:rsid w:val="0001366C"/>
    <w:rsid w:val="00013E7C"/>
    <w:rsid w:val="00014E2D"/>
    <w:rsid w:val="00016A21"/>
    <w:rsid w:val="00017276"/>
    <w:rsid w:val="00017DB0"/>
    <w:rsid w:val="0002018F"/>
    <w:rsid w:val="000231F2"/>
    <w:rsid w:val="00024DD3"/>
    <w:rsid w:val="000339AF"/>
    <w:rsid w:val="00041509"/>
    <w:rsid w:val="00041B71"/>
    <w:rsid w:val="0004241B"/>
    <w:rsid w:val="0004404E"/>
    <w:rsid w:val="0004567E"/>
    <w:rsid w:val="00051291"/>
    <w:rsid w:val="00052C10"/>
    <w:rsid w:val="00053DD1"/>
    <w:rsid w:val="00055595"/>
    <w:rsid w:val="00060119"/>
    <w:rsid w:val="00063747"/>
    <w:rsid w:val="000646D9"/>
    <w:rsid w:val="00065BD3"/>
    <w:rsid w:val="00067F07"/>
    <w:rsid w:val="000719C3"/>
    <w:rsid w:val="000722AC"/>
    <w:rsid w:val="00074F07"/>
    <w:rsid w:val="000768EA"/>
    <w:rsid w:val="00076B64"/>
    <w:rsid w:val="00081B1C"/>
    <w:rsid w:val="000848A4"/>
    <w:rsid w:val="0008492A"/>
    <w:rsid w:val="00084D80"/>
    <w:rsid w:val="00086D69"/>
    <w:rsid w:val="000879D6"/>
    <w:rsid w:val="00093577"/>
    <w:rsid w:val="000938CF"/>
    <w:rsid w:val="00096BA7"/>
    <w:rsid w:val="000A2244"/>
    <w:rsid w:val="000A5871"/>
    <w:rsid w:val="000B3DF9"/>
    <w:rsid w:val="000B733D"/>
    <w:rsid w:val="000B7DA1"/>
    <w:rsid w:val="000C39E2"/>
    <w:rsid w:val="000C4F53"/>
    <w:rsid w:val="000C5741"/>
    <w:rsid w:val="000C58D4"/>
    <w:rsid w:val="000C615E"/>
    <w:rsid w:val="000C7365"/>
    <w:rsid w:val="000D0782"/>
    <w:rsid w:val="000D10B7"/>
    <w:rsid w:val="000D13D0"/>
    <w:rsid w:val="000D241B"/>
    <w:rsid w:val="000D761C"/>
    <w:rsid w:val="000D76CA"/>
    <w:rsid w:val="000E0FCB"/>
    <w:rsid w:val="000E2BFE"/>
    <w:rsid w:val="000E695B"/>
    <w:rsid w:val="000E6A25"/>
    <w:rsid w:val="000F5DD9"/>
    <w:rsid w:val="000F61FB"/>
    <w:rsid w:val="000F7855"/>
    <w:rsid w:val="00103F8F"/>
    <w:rsid w:val="00106CF6"/>
    <w:rsid w:val="001137A4"/>
    <w:rsid w:val="001145E3"/>
    <w:rsid w:val="00115E39"/>
    <w:rsid w:val="001170E4"/>
    <w:rsid w:val="00117EE6"/>
    <w:rsid w:val="00120F96"/>
    <w:rsid w:val="001220C9"/>
    <w:rsid w:val="00124082"/>
    <w:rsid w:val="00127158"/>
    <w:rsid w:val="00127DDA"/>
    <w:rsid w:val="001347D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82215"/>
    <w:rsid w:val="001838E0"/>
    <w:rsid w:val="00183B6A"/>
    <w:rsid w:val="00196670"/>
    <w:rsid w:val="00197515"/>
    <w:rsid w:val="00197F79"/>
    <w:rsid w:val="001A5585"/>
    <w:rsid w:val="001A6032"/>
    <w:rsid w:val="001B15E2"/>
    <w:rsid w:val="001B217E"/>
    <w:rsid w:val="001B682C"/>
    <w:rsid w:val="001C37F6"/>
    <w:rsid w:val="001C3978"/>
    <w:rsid w:val="001C3A40"/>
    <w:rsid w:val="001C3E27"/>
    <w:rsid w:val="001C4848"/>
    <w:rsid w:val="001C504C"/>
    <w:rsid w:val="001C53B2"/>
    <w:rsid w:val="001C6C71"/>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306C"/>
    <w:rsid w:val="00207565"/>
    <w:rsid w:val="00211046"/>
    <w:rsid w:val="00212BB0"/>
    <w:rsid w:val="002147EF"/>
    <w:rsid w:val="00215133"/>
    <w:rsid w:val="0021608B"/>
    <w:rsid w:val="00217237"/>
    <w:rsid w:val="00222152"/>
    <w:rsid w:val="00227DBA"/>
    <w:rsid w:val="00234D9E"/>
    <w:rsid w:val="0023598A"/>
    <w:rsid w:val="00236761"/>
    <w:rsid w:val="00244FA7"/>
    <w:rsid w:val="002467FE"/>
    <w:rsid w:val="00247A2B"/>
    <w:rsid w:val="00253946"/>
    <w:rsid w:val="00253E7C"/>
    <w:rsid w:val="002617F2"/>
    <w:rsid w:val="00263B28"/>
    <w:rsid w:val="00264967"/>
    <w:rsid w:val="00264F5C"/>
    <w:rsid w:val="00267422"/>
    <w:rsid w:val="00267FB2"/>
    <w:rsid w:val="00271816"/>
    <w:rsid w:val="00272D4B"/>
    <w:rsid w:val="0027322B"/>
    <w:rsid w:val="0027385B"/>
    <w:rsid w:val="00273A10"/>
    <w:rsid w:val="002746F5"/>
    <w:rsid w:val="002805A0"/>
    <w:rsid w:val="002822AF"/>
    <w:rsid w:val="002827D8"/>
    <w:rsid w:val="00282912"/>
    <w:rsid w:val="00286D70"/>
    <w:rsid w:val="00287C2D"/>
    <w:rsid w:val="00290FFF"/>
    <w:rsid w:val="002957A7"/>
    <w:rsid w:val="002A0CFD"/>
    <w:rsid w:val="002A1355"/>
    <w:rsid w:val="002A16E8"/>
    <w:rsid w:val="002A2352"/>
    <w:rsid w:val="002A2CF5"/>
    <w:rsid w:val="002A308A"/>
    <w:rsid w:val="002A4158"/>
    <w:rsid w:val="002A5426"/>
    <w:rsid w:val="002B1C8D"/>
    <w:rsid w:val="002B2B4C"/>
    <w:rsid w:val="002B6824"/>
    <w:rsid w:val="002B7AA0"/>
    <w:rsid w:val="002C1BCD"/>
    <w:rsid w:val="002C3E49"/>
    <w:rsid w:val="002C477D"/>
    <w:rsid w:val="002C4B0E"/>
    <w:rsid w:val="002C5C35"/>
    <w:rsid w:val="002C6FC1"/>
    <w:rsid w:val="002D0122"/>
    <w:rsid w:val="002D0B8B"/>
    <w:rsid w:val="002D5D75"/>
    <w:rsid w:val="002D7620"/>
    <w:rsid w:val="002D7F42"/>
    <w:rsid w:val="002E1ECC"/>
    <w:rsid w:val="002E32DB"/>
    <w:rsid w:val="002E4FE0"/>
    <w:rsid w:val="002E7266"/>
    <w:rsid w:val="002F0C81"/>
    <w:rsid w:val="002F1049"/>
    <w:rsid w:val="002F3C86"/>
    <w:rsid w:val="002F5382"/>
    <w:rsid w:val="0030234E"/>
    <w:rsid w:val="00302964"/>
    <w:rsid w:val="00306266"/>
    <w:rsid w:val="003066BA"/>
    <w:rsid w:val="00313E88"/>
    <w:rsid w:val="00315454"/>
    <w:rsid w:val="00317EAE"/>
    <w:rsid w:val="00320D21"/>
    <w:rsid w:val="00322240"/>
    <w:rsid w:val="0032241C"/>
    <w:rsid w:val="003226D4"/>
    <w:rsid w:val="0033147B"/>
    <w:rsid w:val="00334618"/>
    <w:rsid w:val="00337CA1"/>
    <w:rsid w:val="00342128"/>
    <w:rsid w:val="0034323A"/>
    <w:rsid w:val="00343C05"/>
    <w:rsid w:val="00350722"/>
    <w:rsid w:val="0035130A"/>
    <w:rsid w:val="00352C0B"/>
    <w:rsid w:val="00353B6A"/>
    <w:rsid w:val="003573BF"/>
    <w:rsid w:val="00357AF8"/>
    <w:rsid w:val="00361D91"/>
    <w:rsid w:val="00365172"/>
    <w:rsid w:val="00371FB1"/>
    <w:rsid w:val="00372F2E"/>
    <w:rsid w:val="00373338"/>
    <w:rsid w:val="00373D29"/>
    <w:rsid w:val="003743E5"/>
    <w:rsid w:val="00374A15"/>
    <w:rsid w:val="0037639B"/>
    <w:rsid w:val="00380C8C"/>
    <w:rsid w:val="00381D4B"/>
    <w:rsid w:val="00381F15"/>
    <w:rsid w:val="00386B8D"/>
    <w:rsid w:val="003907FE"/>
    <w:rsid w:val="0039260A"/>
    <w:rsid w:val="00392FDC"/>
    <w:rsid w:val="00393FB2"/>
    <w:rsid w:val="003940CE"/>
    <w:rsid w:val="00397770"/>
    <w:rsid w:val="003978EE"/>
    <w:rsid w:val="00397EA0"/>
    <w:rsid w:val="003A06E3"/>
    <w:rsid w:val="003A4470"/>
    <w:rsid w:val="003A46B0"/>
    <w:rsid w:val="003B3923"/>
    <w:rsid w:val="003B4990"/>
    <w:rsid w:val="003B51F8"/>
    <w:rsid w:val="003C2C04"/>
    <w:rsid w:val="003D3D2B"/>
    <w:rsid w:val="003D43A4"/>
    <w:rsid w:val="003D5828"/>
    <w:rsid w:val="003D585E"/>
    <w:rsid w:val="003E461E"/>
    <w:rsid w:val="003E5CB0"/>
    <w:rsid w:val="0040345C"/>
    <w:rsid w:val="00403A55"/>
    <w:rsid w:val="00403D79"/>
    <w:rsid w:val="00403DA2"/>
    <w:rsid w:val="00410474"/>
    <w:rsid w:val="0041137C"/>
    <w:rsid w:val="00412A25"/>
    <w:rsid w:val="00416AA8"/>
    <w:rsid w:val="00417316"/>
    <w:rsid w:val="00417FA0"/>
    <w:rsid w:val="004208F6"/>
    <w:rsid w:val="00424BD5"/>
    <w:rsid w:val="00430ECD"/>
    <w:rsid w:val="00432BD8"/>
    <w:rsid w:val="00433F4F"/>
    <w:rsid w:val="00436215"/>
    <w:rsid w:val="00440DA2"/>
    <w:rsid w:val="004435EA"/>
    <w:rsid w:val="004472C1"/>
    <w:rsid w:val="004514BB"/>
    <w:rsid w:val="0045431D"/>
    <w:rsid w:val="00454F47"/>
    <w:rsid w:val="0046180B"/>
    <w:rsid w:val="004637D3"/>
    <w:rsid w:val="00473BA6"/>
    <w:rsid w:val="004746DF"/>
    <w:rsid w:val="00476B5B"/>
    <w:rsid w:val="0048065E"/>
    <w:rsid w:val="00484FB9"/>
    <w:rsid w:val="00486A8D"/>
    <w:rsid w:val="00490012"/>
    <w:rsid w:val="004914DC"/>
    <w:rsid w:val="00492FC2"/>
    <w:rsid w:val="00496502"/>
    <w:rsid w:val="00497746"/>
    <w:rsid w:val="004A0103"/>
    <w:rsid w:val="004A59BC"/>
    <w:rsid w:val="004B3A2F"/>
    <w:rsid w:val="004B454B"/>
    <w:rsid w:val="004B543E"/>
    <w:rsid w:val="004B5CD0"/>
    <w:rsid w:val="004B7D34"/>
    <w:rsid w:val="004C0FE1"/>
    <w:rsid w:val="004C1B5D"/>
    <w:rsid w:val="004C1FEC"/>
    <w:rsid w:val="004C6ECA"/>
    <w:rsid w:val="004D0786"/>
    <w:rsid w:val="004D0FFE"/>
    <w:rsid w:val="004D16DD"/>
    <w:rsid w:val="004D35E6"/>
    <w:rsid w:val="004D386A"/>
    <w:rsid w:val="004D4463"/>
    <w:rsid w:val="004D4D5A"/>
    <w:rsid w:val="004E0540"/>
    <w:rsid w:val="004E0D16"/>
    <w:rsid w:val="004E3BF6"/>
    <w:rsid w:val="004E5270"/>
    <w:rsid w:val="004E681B"/>
    <w:rsid w:val="004F5BC3"/>
    <w:rsid w:val="004F674C"/>
    <w:rsid w:val="0050344B"/>
    <w:rsid w:val="00510E4C"/>
    <w:rsid w:val="00511922"/>
    <w:rsid w:val="0051427E"/>
    <w:rsid w:val="0051540F"/>
    <w:rsid w:val="005156CB"/>
    <w:rsid w:val="00517016"/>
    <w:rsid w:val="00521DE3"/>
    <w:rsid w:val="0052394C"/>
    <w:rsid w:val="00524302"/>
    <w:rsid w:val="00526F5E"/>
    <w:rsid w:val="00530D5A"/>
    <w:rsid w:val="00531108"/>
    <w:rsid w:val="00533B62"/>
    <w:rsid w:val="00534180"/>
    <w:rsid w:val="00535E52"/>
    <w:rsid w:val="00536B3F"/>
    <w:rsid w:val="00541C16"/>
    <w:rsid w:val="00546107"/>
    <w:rsid w:val="00547905"/>
    <w:rsid w:val="00551854"/>
    <w:rsid w:val="00555EEE"/>
    <w:rsid w:val="00563EF7"/>
    <w:rsid w:val="00564A94"/>
    <w:rsid w:val="00565AB8"/>
    <w:rsid w:val="00565D09"/>
    <w:rsid w:val="005700FC"/>
    <w:rsid w:val="0057654B"/>
    <w:rsid w:val="005840E0"/>
    <w:rsid w:val="00587070"/>
    <w:rsid w:val="005874F8"/>
    <w:rsid w:val="00587720"/>
    <w:rsid w:val="005902BD"/>
    <w:rsid w:val="005930B1"/>
    <w:rsid w:val="0059584D"/>
    <w:rsid w:val="00596C21"/>
    <w:rsid w:val="005A492E"/>
    <w:rsid w:val="005B20B7"/>
    <w:rsid w:val="005B2878"/>
    <w:rsid w:val="005B2C58"/>
    <w:rsid w:val="005B5097"/>
    <w:rsid w:val="005B6F36"/>
    <w:rsid w:val="005B7979"/>
    <w:rsid w:val="005C1298"/>
    <w:rsid w:val="005C1723"/>
    <w:rsid w:val="005C424F"/>
    <w:rsid w:val="005C4EC8"/>
    <w:rsid w:val="005C66C7"/>
    <w:rsid w:val="005C7C47"/>
    <w:rsid w:val="005C7FB2"/>
    <w:rsid w:val="005D3022"/>
    <w:rsid w:val="005D36E3"/>
    <w:rsid w:val="005D626E"/>
    <w:rsid w:val="005D7D6C"/>
    <w:rsid w:val="005E0ED6"/>
    <w:rsid w:val="005E13E8"/>
    <w:rsid w:val="005E1687"/>
    <w:rsid w:val="005E28B1"/>
    <w:rsid w:val="005E3696"/>
    <w:rsid w:val="005E56E9"/>
    <w:rsid w:val="005F4BA9"/>
    <w:rsid w:val="005F5552"/>
    <w:rsid w:val="00605138"/>
    <w:rsid w:val="0060526D"/>
    <w:rsid w:val="00611305"/>
    <w:rsid w:val="0061327E"/>
    <w:rsid w:val="00613D61"/>
    <w:rsid w:val="00630DCB"/>
    <w:rsid w:val="006321AE"/>
    <w:rsid w:val="00644063"/>
    <w:rsid w:val="00644CA0"/>
    <w:rsid w:val="00647701"/>
    <w:rsid w:val="006515A8"/>
    <w:rsid w:val="00661036"/>
    <w:rsid w:val="0066179B"/>
    <w:rsid w:val="00663E46"/>
    <w:rsid w:val="00667126"/>
    <w:rsid w:val="00667CBB"/>
    <w:rsid w:val="00675BFE"/>
    <w:rsid w:val="006834BC"/>
    <w:rsid w:val="0068515D"/>
    <w:rsid w:val="006867F4"/>
    <w:rsid w:val="00687C6F"/>
    <w:rsid w:val="00691022"/>
    <w:rsid w:val="00693125"/>
    <w:rsid w:val="00694C2B"/>
    <w:rsid w:val="0069567F"/>
    <w:rsid w:val="00696C79"/>
    <w:rsid w:val="006A2CC7"/>
    <w:rsid w:val="006B06D6"/>
    <w:rsid w:val="006B258B"/>
    <w:rsid w:val="006B2B69"/>
    <w:rsid w:val="006B5209"/>
    <w:rsid w:val="006B7E6A"/>
    <w:rsid w:val="006C2097"/>
    <w:rsid w:val="006C355F"/>
    <w:rsid w:val="006C5BF6"/>
    <w:rsid w:val="006C5CA7"/>
    <w:rsid w:val="006D38F7"/>
    <w:rsid w:val="006D3F28"/>
    <w:rsid w:val="006E1A9B"/>
    <w:rsid w:val="006E26C4"/>
    <w:rsid w:val="006E2B48"/>
    <w:rsid w:val="006E3A9D"/>
    <w:rsid w:val="006E47B4"/>
    <w:rsid w:val="006E6781"/>
    <w:rsid w:val="006F35C6"/>
    <w:rsid w:val="006F7867"/>
    <w:rsid w:val="00702377"/>
    <w:rsid w:val="0070394A"/>
    <w:rsid w:val="00704214"/>
    <w:rsid w:val="007059BB"/>
    <w:rsid w:val="00707686"/>
    <w:rsid w:val="00714B4F"/>
    <w:rsid w:val="00722BB8"/>
    <w:rsid w:val="00723B3D"/>
    <w:rsid w:val="00730970"/>
    <w:rsid w:val="00731FB2"/>
    <w:rsid w:val="0073204E"/>
    <w:rsid w:val="007335DF"/>
    <w:rsid w:val="00735E52"/>
    <w:rsid w:val="0073628B"/>
    <w:rsid w:val="0073648E"/>
    <w:rsid w:val="007366EE"/>
    <w:rsid w:val="00742D4A"/>
    <w:rsid w:val="007452A8"/>
    <w:rsid w:val="007459D8"/>
    <w:rsid w:val="00752F6A"/>
    <w:rsid w:val="007530A4"/>
    <w:rsid w:val="00753C99"/>
    <w:rsid w:val="00755291"/>
    <w:rsid w:val="00755D93"/>
    <w:rsid w:val="0076109E"/>
    <w:rsid w:val="00764337"/>
    <w:rsid w:val="00764E41"/>
    <w:rsid w:val="00767F44"/>
    <w:rsid w:val="007703AD"/>
    <w:rsid w:val="00772883"/>
    <w:rsid w:val="00775722"/>
    <w:rsid w:val="00781250"/>
    <w:rsid w:val="007817ED"/>
    <w:rsid w:val="00791A44"/>
    <w:rsid w:val="00794966"/>
    <w:rsid w:val="00796657"/>
    <w:rsid w:val="00797BC7"/>
    <w:rsid w:val="007A1C88"/>
    <w:rsid w:val="007A3682"/>
    <w:rsid w:val="007A4EAF"/>
    <w:rsid w:val="007A5628"/>
    <w:rsid w:val="007B084E"/>
    <w:rsid w:val="007B096B"/>
    <w:rsid w:val="007B0E41"/>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25E1"/>
    <w:rsid w:val="00803256"/>
    <w:rsid w:val="008035C8"/>
    <w:rsid w:val="00803D9C"/>
    <w:rsid w:val="00803DDD"/>
    <w:rsid w:val="00804C56"/>
    <w:rsid w:val="008054AF"/>
    <w:rsid w:val="0080631A"/>
    <w:rsid w:val="00806E63"/>
    <w:rsid w:val="00807879"/>
    <w:rsid w:val="0080796F"/>
    <w:rsid w:val="008121D0"/>
    <w:rsid w:val="00812F4E"/>
    <w:rsid w:val="00823105"/>
    <w:rsid w:val="0082570F"/>
    <w:rsid w:val="00830A24"/>
    <w:rsid w:val="00830E34"/>
    <w:rsid w:val="008322FF"/>
    <w:rsid w:val="00832E6B"/>
    <w:rsid w:val="00835FBD"/>
    <w:rsid w:val="00836E18"/>
    <w:rsid w:val="00841192"/>
    <w:rsid w:val="00842616"/>
    <w:rsid w:val="008476BA"/>
    <w:rsid w:val="008553B4"/>
    <w:rsid w:val="00855EB4"/>
    <w:rsid w:val="00856156"/>
    <w:rsid w:val="0086651A"/>
    <w:rsid w:val="0086793E"/>
    <w:rsid w:val="00880A8C"/>
    <w:rsid w:val="00882319"/>
    <w:rsid w:val="00882C45"/>
    <w:rsid w:val="0088457E"/>
    <w:rsid w:val="0088555A"/>
    <w:rsid w:val="00885D31"/>
    <w:rsid w:val="00894201"/>
    <w:rsid w:val="008945FE"/>
    <w:rsid w:val="008977E4"/>
    <w:rsid w:val="008A14F5"/>
    <w:rsid w:val="008A3828"/>
    <w:rsid w:val="008A4656"/>
    <w:rsid w:val="008A5EEF"/>
    <w:rsid w:val="008B6A53"/>
    <w:rsid w:val="008B70AC"/>
    <w:rsid w:val="008C00E3"/>
    <w:rsid w:val="008D148F"/>
    <w:rsid w:val="008D3380"/>
    <w:rsid w:val="008D3445"/>
    <w:rsid w:val="008D4699"/>
    <w:rsid w:val="008D6B89"/>
    <w:rsid w:val="008E0E9C"/>
    <w:rsid w:val="008E3906"/>
    <w:rsid w:val="008E3B65"/>
    <w:rsid w:val="008F0687"/>
    <w:rsid w:val="008F274E"/>
    <w:rsid w:val="009029E1"/>
    <w:rsid w:val="00907F5D"/>
    <w:rsid w:val="00913F99"/>
    <w:rsid w:val="00914488"/>
    <w:rsid w:val="00915E49"/>
    <w:rsid w:val="0091706F"/>
    <w:rsid w:val="0091790E"/>
    <w:rsid w:val="00920F43"/>
    <w:rsid w:val="009213BD"/>
    <w:rsid w:val="00921A07"/>
    <w:rsid w:val="009240A8"/>
    <w:rsid w:val="00924F1F"/>
    <w:rsid w:val="0092563C"/>
    <w:rsid w:val="00935BF2"/>
    <w:rsid w:val="00936A7D"/>
    <w:rsid w:val="009370FB"/>
    <w:rsid w:val="009375BD"/>
    <w:rsid w:val="00937ECC"/>
    <w:rsid w:val="009428C2"/>
    <w:rsid w:val="00943133"/>
    <w:rsid w:val="00944487"/>
    <w:rsid w:val="00945734"/>
    <w:rsid w:val="00946187"/>
    <w:rsid w:val="0094694B"/>
    <w:rsid w:val="00952520"/>
    <w:rsid w:val="009535B5"/>
    <w:rsid w:val="00953B21"/>
    <w:rsid w:val="00954DF9"/>
    <w:rsid w:val="00960257"/>
    <w:rsid w:val="00966239"/>
    <w:rsid w:val="009742AD"/>
    <w:rsid w:val="00975797"/>
    <w:rsid w:val="00980024"/>
    <w:rsid w:val="00984E25"/>
    <w:rsid w:val="0099129E"/>
    <w:rsid w:val="00991392"/>
    <w:rsid w:val="0099533A"/>
    <w:rsid w:val="009953C8"/>
    <w:rsid w:val="00995BD0"/>
    <w:rsid w:val="00997E43"/>
    <w:rsid w:val="009A088D"/>
    <w:rsid w:val="009A37F3"/>
    <w:rsid w:val="009B11E6"/>
    <w:rsid w:val="009B1AD6"/>
    <w:rsid w:val="009B1EA4"/>
    <w:rsid w:val="009B72F1"/>
    <w:rsid w:val="009B758F"/>
    <w:rsid w:val="009C2359"/>
    <w:rsid w:val="009C25A8"/>
    <w:rsid w:val="009C75FF"/>
    <w:rsid w:val="009D21D2"/>
    <w:rsid w:val="009D31F8"/>
    <w:rsid w:val="009D3281"/>
    <w:rsid w:val="009D5001"/>
    <w:rsid w:val="009E3C67"/>
    <w:rsid w:val="009E56BE"/>
    <w:rsid w:val="009E698E"/>
    <w:rsid w:val="009E76A5"/>
    <w:rsid w:val="009F4D04"/>
    <w:rsid w:val="009F5D6B"/>
    <w:rsid w:val="00A03B60"/>
    <w:rsid w:val="00A11BAC"/>
    <w:rsid w:val="00A12057"/>
    <w:rsid w:val="00A12A1F"/>
    <w:rsid w:val="00A15152"/>
    <w:rsid w:val="00A162D3"/>
    <w:rsid w:val="00A1698C"/>
    <w:rsid w:val="00A20F62"/>
    <w:rsid w:val="00A23A64"/>
    <w:rsid w:val="00A24771"/>
    <w:rsid w:val="00A301F4"/>
    <w:rsid w:val="00A334FC"/>
    <w:rsid w:val="00A33604"/>
    <w:rsid w:val="00A34DB3"/>
    <w:rsid w:val="00A351C8"/>
    <w:rsid w:val="00A35743"/>
    <w:rsid w:val="00A359D8"/>
    <w:rsid w:val="00A36255"/>
    <w:rsid w:val="00A40FDE"/>
    <w:rsid w:val="00A416CC"/>
    <w:rsid w:val="00A4174D"/>
    <w:rsid w:val="00A4207F"/>
    <w:rsid w:val="00A427D6"/>
    <w:rsid w:val="00A42B9E"/>
    <w:rsid w:val="00A42FDB"/>
    <w:rsid w:val="00A43E50"/>
    <w:rsid w:val="00A44461"/>
    <w:rsid w:val="00A45E52"/>
    <w:rsid w:val="00A46539"/>
    <w:rsid w:val="00A467D6"/>
    <w:rsid w:val="00A5035B"/>
    <w:rsid w:val="00A52CFF"/>
    <w:rsid w:val="00A73287"/>
    <w:rsid w:val="00A7392B"/>
    <w:rsid w:val="00A76B07"/>
    <w:rsid w:val="00A76CEE"/>
    <w:rsid w:val="00A774AE"/>
    <w:rsid w:val="00A81541"/>
    <w:rsid w:val="00A86BBF"/>
    <w:rsid w:val="00A93B8D"/>
    <w:rsid w:val="00A94CFF"/>
    <w:rsid w:val="00AA2D57"/>
    <w:rsid w:val="00AA3D21"/>
    <w:rsid w:val="00AA40FA"/>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0F6D"/>
    <w:rsid w:val="00B0266F"/>
    <w:rsid w:val="00B10BA8"/>
    <w:rsid w:val="00B1111F"/>
    <w:rsid w:val="00B11271"/>
    <w:rsid w:val="00B11AF6"/>
    <w:rsid w:val="00B11D63"/>
    <w:rsid w:val="00B11EC2"/>
    <w:rsid w:val="00B13A72"/>
    <w:rsid w:val="00B13AFD"/>
    <w:rsid w:val="00B165CD"/>
    <w:rsid w:val="00B216F4"/>
    <w:rsid w:val="00B2634F"/>
    <w:rsid w:val="00B313D4"/>
    <w:rsid w:val="00B36488"/>
    <w:rsid w:val="00B36892"/>
    <w:rsid w:val="00B36997"/>
    <w:rsid w:val="00B407D7"/>
    <w:rsid w:val="00B41229"/>
    <w:rsid w:val="00B460E5"/>
    <w:rsid w:val="00B463F5"/>
    <w:rsid w:val="00B50C64"/>
    <w:rsid w:val="00B5268F"/>
    <w:rsid w:val="00B5568B"/>
    <w:rsid w:val="00B60AC4"/>
    <w:rsid w:val="00B625B8"/>
    <w:rsid w:val="00B639DE"/>
    <w:rsid w:val="00B643F0"/>
    <w:rsid w:val="00B65801"/>
    <w:rsid w:val="00B67C87"/>
    <w:rsid w:val="00B74722"/>
    <w:rsid w:val="00B77275"/>
    <w:rsid w:val="00B77C3A"/>
    <w:rsid w:val="00B813CB"/>
    <w:rsid w:val="00B854E2"/>
    <w:rsid w:val="00B907D7"/>
    <w:rsid w:val="00B94718"/>
    <w:rsid w:val="00B94AC9"/>
    <w:rsid w:val="00B967AA"/>
    <w:rsid w:val="00B96A97"/>
    <w:rsid w:val="00BA2F2D"/>
    <w:rsid w:val="00BA780B"/>
    <w:rsid w:val="00BB2A18"/>
    <w:rsid w:val="00BB4301"/>
    <w:rsid w:val="00BB5CA9"/>
    <w:rsid w:val="00BB5F94"/>
    <w:rsid w:val="00BB627D"/>
    <w:rsid w:val="00BB6607"/>
    <w:rsid w:val="00BB6F9B"/>
    <w:rsid w:val="00BB750E"/>
    <w:rsid w:val="00BB79C9"/>
    <w:rsid w:val="00BB7DEE"/>
    <w:rsid w:val="00BC3145"/>
    <w:rsid w:val="00BC5E27"/>
    <w:rsid w:val="00BD20C7"/>
    <w:rsid w:val="00BD2195"/>
    <w:rsid w:val="00BD3328"/>
    <w:rsid w:val="00BD4FA7"/>
    <w:rsid w:val="00BD65C6"/>
    <w:rsid w:val="00BD6EE2"/>
    <w:rsid w:val="00BD79EB"/>
    <w:rsid w:val="00BE167E"/>
    <w:rsid w:val="00BE45A7"/>
    <w:rsid w:val="00BE4BAB"/>
    <w:rsid w:val="00BE5A27"/>
    <w:rsid w:val="00BF4816"/>
    <w:rsid w:val="00BF69B4"/>
    <w:rsid w:val="00C00A5D"/>
    <w:rsid w:val="00C01EA0"/>
    <w:rsid w:val="00C1055B"/>
    <w:rsid w:val="00C1078E"/>
    <w:rsid w:val="00C13AAB"/>
    <w:rsid w:val="00C14724"/>
    <w:rsid w:val="00C2611C"/>
    <w:rsid w:val="00C27B41"/>
    <w:rsid w:val="00C31C90"/>
    <w:rsid w:val="00C32472"/>
    <w:rsid w:val="00C32937"/>
    <w:rsid w:val="00C33059"/>
    <w:rsid w:val="00C33DFA"/>
    <w:rsid w:val="00C34808"/>
    <w:rsid w:val="00C34B1C"/>
    <w:rsid w:val="00C36BFA"/>
    <w:rsid w:val="00C42702"/>
    <w:rsid w:val="00C43293"/>
    <w:rsid w:val="00C502B7"/>
    <w:rsid w:val="00C6100C"/>
    <w:rsid w:val="00C622EB"/>
    <w:rsid w:val="00C626EF"/>
    <w:rsid w:val="00C67434"/>
    <w:rsid w:val="00C67E7D"/>
    <w:rsid w:val="00C702EA"/>
    <w:rsid w:val="00C746B8"/>
    <w:rsid w:val="00C74E41"/>
    <w:rsid w:val="00C75AC1"/>
    <w:rsid w:val="00C80006"/>
    <w:rsid w:val="00C828EB"/>
    <w:rsid w:val="00C85061"/>
    <w:rsid w:val="00C87C00"/>
    <w:rsid w:val="00C90EF2"/>
    <w:rsid w:val="00C97671"/>
    <w:rsid w:val="00CA06AB"/>
    <w:rsid w:val="00CA2CC0"/>
    <w:rsid w:val="00CA3DAD"/>
    <w:rsid w:val="00CA452A"/>
    <w:rsid w:val="00CA5615"/>
    <w:rsid w:val="00CA6FE0"/>
    <w:rsid w:val="00CA761D"/>
    <w:rsid w:val="00CB1E70"/>
    <w:rsid w:val="00CB4615"/>
    <w:rsid w:val="00CB5F0C"/>
    <w:rsid w:val="00CB6890"/>
    <w:rsid w:val="00CB7DE9"/>
    <w:rsid w:val="00CC45B5"/>
    <w:rsid w:val="00CC4659"/>
    <w:rsid w:val="00CC68A6"/>
    <w:rsid w:val="00CC6E8C"/>
    <w:rsid w:val="00CC76A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3838"/>
    <w:rsid w:val="00D34610"/>
    <w:rsid w:val="00D3667A"/>
    <w:rsid w:val="00D407A1"/>
    <w:rsid w:val="00D40AE3"/>
    <w:rsid w:val="00D42388"/>
    <w:rsid w:val="00D42769"/>
    <w:rsid w:val="00D42866"/>
    <w:rsid w:val="00D44DA2"/>
    <w:rsid w:val="00D616B8"/>
    <w:rsid w:val="00D64CF8"/>
    <w:rsid w:val="00D67BD8"/>
    <w:rsid w:val="00D71466"/>
    <w:rsid w:val="00D74210"/>
    <w:rsid w:val="00D75E82"/>
    <w:rsid w:val="00D77D8D"/>
    <w:rsid w:val="00D80C52"/>
    <w:rsid w:val="00D82BF5"/>
    <w:rsid w:val="00D83FFD"/>
    <w:rsid w:val="00D84AC8"/>
    <w:rsid w:val="00D854E6"/>
    <w:rsid w:val="00D927EF"/>
    <w:rsid w:val="00D92934"/>
    <w:rsid w:val="00D92C9A"/>
    <w:rsid w:val="00D9600C"/>
    <w:rsid w:val="00D96B0F"/>
    <w:rsid w:val="00D97FB1"/>
    <w:rsid w:val="00DA1985"/>
    <w:rsid w:val="00DA3383"/>
    <w:rsid w:val="00DA59D5"/>
    <w:rsid w:val="00DA68DC"/>
    <w:rsid w:val="00DB0CE7"/>
    <w:rsid w:val="00DB3745"/>
    <w:rsid w:val="00DB6328"/>
    <w:rsid w:val="00DB6EEA"/>
    <w:rsid w:val="00DB789D"/>
    <w:rsid w:val="00DC04EE"/>
    <w:rsid w:val="00DC6B22"/>
    <w:rsid w:val="00DC7485"/>
    <w:rsid w:val="00DD0A2A"/>
    <w:rsid w:val="00DD385A"/>
    <w:rsid w:val="00DD7671"/>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3889"/>
    <w:rsid w:val="00E04208"/>
    <w:rsid w:val="00E042BA"/>
    <w:rsid w:val="00E04B1E"/>
    <w:rsid w:val="00E04C6B"/>
    <w:rsid w:val="00E06034"/>
    <w:rsid w:val="00E062DC"/>
    <w:rsid w:val="00E06415"/>
    <w:rsid w:val="00E1247D"/>
    <w:rsid w:val="00E127DC"/>
    <w:rsid w:val="00E17C2E"/>
    <w:rsid w:val="00E17CA7"/>
    <w:rsid w:val="00E23204"/>
    <w:rsid w:val="00E27829"/>
    <w:rsid w:val="00E336CC"/>
    <w:rsid w:val="00E34E7A"/>
    <w:rsid w:val="00E353F8"/>
    <w:rsid w:val="00E35BE0"/>
    <w:rsid w:val="00E36B9C"/>
    <w:rsid w:val="00E41C43"/>
    <w:rsid w:val="00E4431D"/>
    <w:rsid w:val="00E47B55"/>
    <w:rsid w:val="00E5298A"/>
    <w:rsid w:val="00E5357E"/>
    <w:rsid w:val="00E63F95"/>
    <w:rsid w:val="00E7044E"/>
    <w:rsid w:val="00E8036F"/>
    <w:rsid w:val="00E82ECE"/>
    <w:rsid w:val="00E83965"/>
    <w:rsid w:val="00E85A04"/>
    <w:rsid w:val="00E9171C"/>
    <w:rsid w:val="00E91D2B"/>
    <w:rsid w:val="00E92AB3"/>
    <w:rsid w:val="00E94114"/>
    <w:rsid w:val="00E966AE"/>
    <w:rsid w:val="00EA36B0"/>
    <w:rsid w:val="00EB33B4"/>
    <w:rsid w:val="00EB4065"/>
    <w:rsid w:val="00EB4D5D"/>
    <w:rsid w:val="00EB65CE"/>
    <w:rsid w:val="00EC05F3"/>
    <w:rsid w:val="00EC087B"/>
    <w:rsid w:val="00EC20D1"/>
    <w:rsid w:val="00EC4D32"/>
    <w:rsid w:val="00EC6F70"/>
    <w:rsid w:val="00EC75DF"/>
    <w:rsid w:val="00ED1523"/>
    <w:rsid w:val="00ED22C0"/>
    <w:rsid w:val="00ED42CE"/>
    <w:rsid w:val="00ED7B45"/>
    <w:rsid w:val="00EE15D1"/>
    <w:rsid w:val="00EE1B21"/>
    <w:rsid w:val="00EF0143"/>
    <w:rsid w:val="00EF1B14"/>
    <w:rsid w:val="00EF5666"/>
    <w:rsid w:val="00F0060D"/>
    <w:rsid w:val="00F01079"/>
    <w:rsid w:val="00F02927"/>
    <w:rsid w:val="00F04521"/>
    <w:rsid w:val="00F0472F"/>
    <w:rsid w:val="00F05B01"/>
    <w:rsid w:val="00F13B56"/>
    <w:rsid w:val="00F15C67"/>
    <w:rsid w:val="00F16509"/>
    <w:rsid w:val="00F167EF"/>
    <w:rsid w:val="00F21192"/>
    <w:rsid w:val="00F21937"/>
    <w:rsid w:val="00F246DE"/>
    <w:rsid w:val="00F3037C"/>
    <w:rsid w:val="00F30DFD"/>
    <w:rsid w:val="00F31F60"/>
    <w:rsid w:val="00F32D90"/>
    <w:rsid w:val="00F34732"/>
    <w:rsid w:val="00F3631C"/>
    <w:rsid w:val="00F36795"/>
    <w:rsid w:val="00F37DEC"/>
    <w:rsid w:val="00F400CD"/>
    <w:rsid w:val="00F41A4E"/>
    <w:rsid w:val="00F41AB6"/>
    <w:rsid w:val="00F46343"/>
    <w:rsid w:val="00F46932"/>
    <w:rsid w:val="00F47E32"/>
    <w:rsid w:val="00F53591"/>
    <w:rsid w:val="00F5617E"/>
    <w:rsid w:val="00F603EF"/>
    <w:rsid w:val="00F607D9"/>
    <w:rsid w:val="00F60F11"/>
    <w:rsid w:val="00F61FFA"/>
    <w:rsid w:val="00F63088"/>
    <w:rsid w:val="00F6462F"/>
    <w:rsid w:val="00F653C2"/>
    <w:rsid w:val="00F67D72"/>
    <w:rsid w:val="00F707A2"/>
    <w:rsid w:val="00F71F48"/>
    <w:rsid w:val="00F71FD2"/>
    <w:rsid w:val="00F73B2A"/>
    <w:rsid w:val="00F76EBE"/>
    <w:rsid w:val="00F77094"/>
    <w:rsid w:val="00F771DE"/>
    <w:rsid w:val="00F8032B"/>
    <w:rsid w:val="00F81947"/>
    <w:rsid w:val="00F852B5"/>
    <w:rsid w:val="00F908E9"/>
    <w:rsid w:val="00F9179F"/>
    <w:rsid w:val="00F91E83"/>
    <w:rsid w:val="00F929E6"/>
    <w:rsid w:val="00F9390D"/>
    <w:rsid w:val="00FA1623"/>
    <w:rsid w:val="00FA186E"/>
    <w:rsid w:val="00FA43F9"/>
    <w:rsid w:val="00FA59E8"/>
    <w:rsid w:val="00FB228B"/>
    <w:rsid w:val="00FB4546"/>
    <w:rsid w:val="00FB64A8"/>
    <w:rsid w:val="00FB7B42"/>
    <w:rsid w:val="00FC36E1"/>
    <w:rsid w:val="00FD20E4"/>
    <w:rsid w:val="00FD2530"/>
    <w:rsid w:val="00FD2F04"/>
    <w:rsid w:val="00FD6103"/>
    <w:rsid w:val="00FE07DA"/>
    <w:rsid w:val="00FE1310"/>
    <w:rsid w:val="00FE504D"/>
    <w:rsid w:val="00FF0EF2"/>
    <w:rsid w:val="00FF1263"/>
    <w:rsid w:val="00FF1796"/>
    <w:rsid w:val="00FF2B86"/>
    <w:rsid w:val="00FF2DE4"/>
    <w:rsid w:val="00FF6062"/>
    <w:rsid w:val="00FF68A2"/>
    <w:rsid w:val="00FF76A6"/>
    <w:rsid w:val="00FF7713"/>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docId w15:val="{CF3F0F18-6CC4-43D0-8BDA-E81E6BCB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3C2"/>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A739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customStyle="1" w:styleId="12">
    <w:name w:val="Неразрешенное упоминание1"/>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d">
    <w:name w:val="annotation reference"/>
    <w:basedOn w:val="a0"/>
    <w:uiPriority w:val="99"/>
    <w:semiHidden/>
    <w:unhideWhenUsed/>
    <w:rsid w:val="00894201"/>
    <w:rPr>
      <w:sz w:val="16"/>
      <w:szCs w:val="16"/>
    </w:rPr>
  </w:style>
  <w:style w:type="paragraph" w:styleId="ae">
    <w:name w:val="annotation text"/>
    <w:basedOn w:val="a"/>
    <w:link w:val="af"/>
    <w:uiPriority w:val="99"/>
    <w:semiHidden/>
    <w:unhideWhenUsed/>
    <w:rsid w:val="00894201"/>
    <w:pPr>
      <w:spacing w:line="240" w:lineRule="auto"/>
    </w:pPr>
    <w:rPr>
      <w:sz w:val="20"/>
      <w:szCs w:val="20"/>
    </w:rPr>
  </w:style>
  <w:style w:type="character" w:customStyle="1" w:styleId="af">
    <w:name w:val="Текст примечания Знак"/>
    <w:basedOn w:val="a0"/>
    <w:link w:val="ae"/>
    <w:uiPriority w:val="99"/>
    <w:semiHidden/>
    <w:rsid w:val="00894201"/>
    <w:rPr>
      <w:sz w:val="20"/>
      <w:szCs w:val="20"/>
    </w:rPr>
  </w:style>
  <w:style w:type="paragraph" w:styleId="af0">
    <w:name w:val="annotation subject"/>
    <w:basedOn w:val="ae"/>
    <w:next w:val="ae"/>
    <w:link w:val="af1"/>
    <w:uiPriority w:val="99"/>
    <w:semiHidden/>
    <w:unhideWhenUsed/>
    <w:rsid w:val="00894201"/>
    <w:rPr>
      <w:b/>
      <w:bCs/>
    </w:rPr>
  </w:style>
  <w:style w:type="character" w:customStyle="1" w:styleId="af1">
    <w:name w:val="Тема примечания Знак"/>
    <w:basedOn w:val="af"/>
    <w:link w:val="af0"/>
    <w:uiPriority w:val="99"/>
    <w:semiHidden/>
    <w:rsid w:val="00894201"/>
    <w:rPr>
      <w:b/>
      <w:bCs/>
      <w:sz w:val="20"/>
      <w:szCs w:val="20"/>
    </w:rPr>
  </w:style>
  <w:style w:type="paragraph" w:styleId="af2">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3">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 w:type="character" w:customStyle="1" w:styleId="40">
    <w:name w:val="Заголовок 4 Знак"/>
    <w:basedOn w:val="a0"/>
    <w:link w:val="4"/>
    <w:uiPriority w:val="9"/>
    <w:semiHidden/>
    <w:rsid w:val="00A7392B"/>
    <w:rPr>
      <w:rFonts w:asciiTheme="majorHAnsi" w:eastAsiaTheme="majorEastAsia" w:hAnsiTheme="majorHAnsi" w:cstheme="majorBidi"/>
      <w:i/>
      <w:iCs/>
      <w:color w:val="2F5496" w:themeColor="accent1" w:themeShade="BF"/>
    </w:rPr>
  </w:style>
  <w:style w:type="paragraph" w:styleId="af4">
    <w:name w:val="Balloon Text"/>
    <w:basedOn w:val="a"/>
    <w:link w:val="af5"/>
    <w:uiPriority w:val="99"/>
    <w:semiHidden/>
    <w:unhideWhenUsed/>
    <w:rsid w:val="00CB5F0C"/>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CB5F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654">
      <w:bodyDiv w:val="1"/>
      <w:marLeft w:val="0"/>
      <w:marRight w:val="0"/>
      <w:marTop w:val="0"/>
      <w:marBottom w:val="0"/>
      <w:divBdr>
        <w:top w:val="none" w:sz="0" w:space="0" w:color="auto"/>
        <w:left w:val="none" w:sz="0" w:space="0" w:color="auto"/>
        <w:bottom w:val="none" w:sz="0" w:space="0" w:color="auto"/>
        <w:right w:val="none" w:sz="0" w:space="0" w:color="auto"/>
      </w:divBdr>
    </w:div>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48112986">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19097627">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488057420">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24501585">
      <w:bodyDiv w:val="1"/>
      <w:marLeft w:val="0"/>
      <w:marRight w:val="0"/>
      <w:marTop w:val="0"/>
      <w:marBottom w:val="0"/>
      <w:divBdr>
        <w:top w:val="none" w:sz="0" w:space="0" w:color="auto"/>
        <w:left w:val="none" w:sz="0" w:space="0" w:color="auto"/>
        <w:bottom w:val="none" w:sz="0" w:space="0" w:color="auto"/>
        <w:right w:val="none" w:sz="0" w:space="0" w:color="auto"/>
      </w:divBdr>
    </w:div>
    <w:div w:id="625739662">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766193525">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3343439">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8597">
      <w:bodyDiv w:val="1"/>
      <w:marLeft w:val="0"/>
      <w:marRight w:val="0"/>
      <w:marTop w:val="0"/>
      <w:marBottom w:val="0"/>
      <w:divBdr>
        <w:top w:val="none" w:sz="0" w:space="0" w:color="auto"/>
        <w:left w:val="none" w:sz="0" w:space="0" w:color="auto"/>
        <w:bottom w:val="none" w:sz="0" w:space="0" w:color="auto"/>
        <w:right w:val="none" w:sz="0" w:space="0" w:color="auto"/>
      </w:divBdr>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558979026">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49746950">
      <w:bodyDiv w:val="1"/>
      <w:marLeft w:val="0"/>
      <w:marRight w:val="0"/>
      <w:marTop w:val="0"/>
      <w:marBottom w:val="0"/>
      <w:divBdr>
        <w:top w:val="none" w:sz="0" w:space="0" w:color="auto"/>
        <w:left w:val="none" w:sz="0" w:space="0" w:color="auto"/>
        <w:bottom w:val="none" w:sz="0" w:space="0" w:color="auto"/>
        <w:right w:val="none" w:sz="0" w:space="0" w:color="auto"/>
      </w:divBdr>
    </w:div>
    <w:div w:id="1681665910">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58286010">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4470767">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abbitmq.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AMQ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DD607-B9D8-473B-8DE4-28B2CF10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3551</TotalTime>
  <Pages>65</Pages>
  <Words>11851</Words>
  <Characters>67555</Characters>
  <Application>Microsoft Office Word</Application>
  <DocSecurity>0</DocSecurity>
  <Lines>562</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688</cp:revision>
  <cp:lastPrinted>2022-07-03T14:02:00Z</cp:lastPrinted>
  <dcterms:created xsi:type="dcterms:W3CDTF">2021-06-15T16:58:00Z</dcterms:created>
  <dcterms:modified xsi:type="dcterms:W3CDTF">2022-07-03T19:32:00Z</dcterms:modified>
</cp:coreProperties>
</file>