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9AA" w:rsidRDefault="00DF59AA" w:rsidP="00DF59AA">
      <w:pPr>
        <w:jc w:val="center"/>
        <w:rPr>
          <w:rFonts w:ascii="Arial" w:hAnsi="Arial" w:cs="Arial"/>
          <w:b/>
          <w:sz w:val="24"/>
        </w:rPr>
      </w:pPr>
      <w:r w:rsidRPr="00DF59AA">
        <w:rPr>
          <w:rFonts w:ascii="Arial" w:hAnsi="Arial" w:cs="Arial"/>
          <w:b/>
          <w:sz w:val="24"/>
        </w:rPr>
        <w:t xml:space="preserve">ETEC DE ITAQUERA I – ATIVIDADE DE S.S.I – </w:t>
      </w:r>
      <w:proofErr w:type="spellStart"/>
      <w:r w:rsidRPr="00DF59AA">
        <w:rPr>
          <w:rFonts w:ascii="Arial" w:hAnsi="Arial" w:cs="Arial"/>
          <w:b/>
          <w:sz w:val="24"/>
        </w:rPr>
        <w:t>PROFº</w:t>
      </w:r>
      <w:proofErr w:type="spellEnd"/>
      <w:r w:rsidRPr="00DF59AA">
        <w:rPr>
          <w:rFonts w:ascii="Arial" w:hAnsi="Arial" w:cs="Arial"/>
          <w:b/>
          <w:sz w:val="24"/>
        </w:rPr>
        <w:t xml:space="preserve"> LEANDRO </w:t>
      </w:r>
    </w:p>
    <w:p w:rsidR="00DF59AA" w:rsidRDefault="00FB41FB" w:rsidP="00DF59A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NOMES: BRENNO MIGUEL E IGOR NERY</w:t>
      </w:r>
    </w:p>
    <w:p w:rsidR="00FB41FB" w:rsidRDefault="00FB41FB" w:rsidP="00DF59AA">
      <w:pPr>
        <w:jc w:val="center"/>
        <w:rPr>
          <w:rFonts w:ascii="Arial" w:hAnsi="Arial" w:cs="Arial"/>
          <w:b/>
          <w:sz w:val="24"/>
        </w:rPr>
      </w:pPr>
    </w:p>
    <w:p w:rsidR="00FB41FB" w:rsidRDefault="00FB41FB" w:rsidP="00DF59AA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1A20B2" w:rsidRPr="00DF59AA" w:rsidRDefault="00DF59AA" w:rsidP="00DF59AA">
      <w:pPr>
        <w:jc w:val="center"/>
        <w:rPr>
          <w:rFonts w:ascii="Arial" w:hAnsi="Arial" w:cs="Arial"/>
          <w:b/>
          <w:sz w:val="24"/>
        </w:rPr>
      </w:pPr>
      <w:r w:rsidRPr="00DF59AA">
        <w:rPr>
          <w:rFonts w:ascii="Arial" w:hAnsi="Arial" w:cs="Arial"/>
          <w:b/>
          <w:sz w:val="24"/>
        </w:rPr>
        <w:t>QUESTIONÁRIO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Explique Golpes na Internet</w:t>
      </w: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.</w:t>
      </w:r>
    </w:p>
    <w:p w:rsidR="00DF59AA" w:rsidRPr="00DF59AA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R: </w:t>
      </w: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É uma técnica de engenharia social onde os golpistas coletam dados de usuários para usá-los em contas bancárias, transações, etc. Ou seja, seus dados podem ser expostos na internet, numa rede social, ou algo assim.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O que são Furto de identidade (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Identity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Theft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)?</w:t>
      </w:r>
    </w:p>
    <w:p w:rsidR="00DF59AA" w:rsidRPr="00DF59AA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R:</w:t>
      </w: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 </w:t>
      </w: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Furto de identidade é quando alguém usa suas informações pessoais </w:t>
      </w:r>
      <w:r w:rsidR="00EF4A9C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sem permissão, geralmente para cometer fraudes como abrir contas bancárias.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Quais as Prevenções do furto de identidade?</w:t>
      </w:r>
    </w:p>
    <w:p w:rsidR="00DF59AA" w:rsidRPr="00DF59AA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R:</w:t>
      </w: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  </w:t>
      </w:r>
      <w:r w:rsidR="00EF4A9C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Protegendo seus dados de forma mais segura, para que não sejam roubados (criptografar, autenticação de dois fatores, biometria </w:t>
      </w:r>
      <w:proofErr w:type="spellStart"/>
      <w:r w:rsidR="00EF4A9C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etc</w:t>
      </w:r>
      <w:proofErr w:type="spellEnd"/>
      <w:r w:rsidR="00EF4A9C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) e sempre ficando atento a qualquer anormalidade em suas contas bancárias, e-mails, entre outros.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O que é Fraude de antecipação de Recursos (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Advance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fee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Fraud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)? Explique e cite exemplos e quais as prevenções a ser adotadas.</w:t>
      </w:r>
    </w:p>
    <w:p w:rsidR="00DF59AA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R:</w:t>
      </w:r>
      <w:r w:rsidR="00EF4A9C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Fraude de antecipação de recursos é quando alguém pede um pagamento antecipado prometendo entregar o produto logo depois, mas nunca entregam.</w:t>
      </w:r>
    </w:p>
    <w:p w:rsidR="00EF4A9C" w:rsidRDefault="00EF4A9C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Como exemplo temos falsas loterias e prêmios, empréstimos com taxas baixas, ofertas de trabalho falsas, etc.</w:t>
      </w:r>
    </w:p>
    <w:p w:rsidR="00EF4A9C" w:rsidRPr="00DF59AA" w:rsidRDefault="00EF4A9C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lastRenderedPageBreak/>
        <w:t>Algumas prevenções a se tomar é verificar a autenticidade da oferta, nunca fazer pagamentos antecipados, proteger suas informações pessoais e consultar fontes confiáveis.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O que são 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Phishing</w:t>
      </w:r>
      <w:proofErr w:type="spellEnd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? e quais as prevenções a ser adotadas.</w:t>
      </w:r>
    </w:p>
    <w:p w:rsidR="001D5682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R:</w:t>
      </w:r>
      <w:r w:rsidR="001D5682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</w:t>
      </w:r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É um t</w:t>
      </w:r>
      <w:r w:rsidR="001D5682" w:rsidRP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ipo de fraude por meio da qual um golpista tenta obter dados pessoais e financeiros de um usu</w:t>
      </w:r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á</w:t>
      </w:r>
      <w:r w:rsidR="001D5682" w:rsidRP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rio, pela </w:t>
      </w:r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utilização</w:t>
      </w:r>
      <w:r w:rsidR="001D5682" w:rsidRP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combinada de meios t</w:t>
      </w:r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é</w:t>
      </w:r>
      <w:r w:rsidR="001D5682" w:rsidRP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cnicos e engenharia social.</w:t>
      </w:r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</w:t>
      </w:r>
    </w:p>
    <w:p w:rsidR="001D5682" w:rsidRPr="00DF59AA" w:rsidRDefault="001D5682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Para se prevenir, use mecanismos de segurança como </w:t>
      </w: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antimalware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, firewalls e filtros </w:t>
      </w: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antiphishing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(ou basta ter inteligência e não ser imbecil de fornecer informações pessoais a qualquer um).</w:t>
      </w:r>
    </w:p>
    <w:p w:rsidR="00DF59AA" w:rsidRDefault="00DF59AA" w:rsidP="00DF5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</w:pPr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Cite exemplos de tipos de </w:t>
      </w:r>
      <w:proofErr w:type="spellStart"/>
      <w:r w:rsidRPr="00DF59AA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Phishing</w:t>
      </w:r>
      <w:proofErr w:type="spellEnd"/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.</w:t>
      </w:r>
    </w:p>
    <w:p w:rsidR="00DF59AA" w:rsidRDefault="00DF59AA" w:rsidP="00DF59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>R:</w:t>
      </w:r>
      <w:r w:rsidR="001D5682">
        <w:rPr>
          <w:rFonts w:ascii="Arial" w:eastAsia="Times New Roman" w:hAnsi="Arial" w:cs="Arial"/>
          <w:b/>
          <w:color w:val="242424"/>
          <w:sz w:val="32"/>
          <w:szCs w:val="32"/>
          <w:lang w:eastAsia="pt-BR"/>
        </w:rPr>
        <w:t xml:space="preserve">  </w:t>
      </w:r>
      <w:proofErr w:type="spellStart"/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Phishing</w:t>
      </w:r>
      <w:proofErr w:type="spellEnd"/>
      <w:r w:rsidR="001D5682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por e-mail: e-mails fraudulentos solicitando informações pessoais.</w:t>
      </w:r>
    </w:p>
    <w:p w:rsidR="001D5682" w:rsidRDefault="001D5682">
      <w:pP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Phishing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em redes sociais: mensagens ou postagens falsas nas redes sociais.</w:t>
      </w:r>
    </w:p>
    <w:p w:rsidR="001D5682" w:rsidRDefault="001D5682">
      <w:pP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Spear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Phishing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: ataques direcionados </w:t>
      </w:r>
      <w:r w:rsidR="00FB41FB"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a indivíduos específicos.</w:t>
      </w:r>
    </w:p>
    <w:p w:rsidR="00FB41FB" w:rsidRPr="001D5682" w:rsidRDefault="00FB41FB">
      <w:pP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 xml:space="preserve">Clone </w:t>
      </w:r>
      <w:proofErr w:type="spellStart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Phishing</w:t>
      </w:r>
      <w:proofErr w:type="spellEnd"/>
      <w:r>
        <w:rPr>
          <w:rFonts w:ascii="Arial" w:eastAsia="Times New Roman" w:hAnsi="Arial" w:cs="Arial"/>
          <w:b/>
          <w:color w:val="FF0000"/>
          <w:sz w:val="32"/>
          <w:szCs w:val="32"/>
          <w:lang w:eastAsia="pt-BR"/>
        </w:rPr>
        <w:t>: cópias de e-mails legítimos com links maliciosos.</w:t>
      </w:r>
    </w:p>
    <w:sectPr w:rsidR="00FB41FB" w:rsidRPr="001D5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52C"/>
    <w:multiLevelType w:val="multilevel"/>
    <w:tmpl w:val="1D42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AA"/>
    <w:rsid w:val="001A20B2"/>
    <w:rsid w:val="001D5682"/>
    <w:rsid w:val="00DF59AA"/>
    <w:rsid w:val="00EF4A9C"/>
    <w:rsid w:val="00F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562D"/>
  <w15:chartTrackingRefBased/>
  <w15:docId w15:val="{9B2B6486-15D5-423C-9DE6-D6028876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2025-02-17T22:14:00Z</dcterms:created>
  <dcterms:modified xsi:type="dcterms:W3CDTF">2025-02-17T22:46:00Z</dcterms:modified>
</cp:coreProperties>
</file>