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EB74" w14:textId="77777777" w:rsidR="00ED69CA" w:rsidRPr="00B1692D" w:rsidRDefault="00AC0C52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  <w:lang w:val="pt-BR"/>
        </w:rPr>
      </w:pPr>
      <w:bookmarkStart w:id="0" w:name="_heading=h.gjdgxs" w:colFirst="0" w:colLast="0"/>
      <w:bookmarkEnd w:id="0"/>
      <w:r w:rsidRPr="00B1692D"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anchor distT="0" distB="0" distL="0" distR="0" simplePos="0" relativeHeight="251658240" behindDoc="0" locked="0" layoutInCell="1" hidden="0" allowOverlap="1" wp14:anchorId="54BC820B" wp14:editId="5ED5C23A">
            <wp:simplePos x="0" y="0"/>
            <wp:positionH relativeFrom="page">
              <wp:posOffset>3338</wp:posOffset>
            </wp:positionH>
            <wp:positionV relativeFrom="page">
              <wp:posOffset>-21437</wp:posOffset>
            </wp:positionV>
            <wp:extent cx="7553325" cy="1019175"/>
            <wp:effectExtent l="0" t="0" r="0" b="0"/>
            <wp:wrapSquare wrapText="bothSides" distT="0" distB="0" distL="0" distR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1692D"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inline distT="114300" distB="114300" distL="114300" distR="114300" wp14:anchorId="498909EE" wp14:editId="294EC7A7">
            <wp:extent cx="3033713" cy="927194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heading=h.30j0zll" w:colFirst="0" w:colLast="0"/>
    <w:bookmarkEnd w:id="1"/>
    <w:p w14:paraId="44626508" w14:textId="77777777" w:rsidR="00ED69CA" w:rsidRPr="00B1692D" w:rsidRDefault="00AC0C52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  <w:lang w:val="pt-BR"/>
        </w:rPr>
      </w:pPr>
      <w:r w:rsidRPr="00B1692D">
        <w:rPr>
          <w:rFonts w:ascii="Rajdhani" w:eastAsia="Rajdhani" w:hAnsi="Rajdhani" w:cs="Rajdhani"/>
          <w:b/>
          <w:noProof/>
          <w:color w:val="283592"/>
          <w:sz w:val="60"/>
          <w:szCs w:val="60"/>
          <w:lang w:val="pt-BR"/>
        </w:rPr>
        <mc:AlternateContent>
          <mc:Choice Requires="wps">
            <w:drawing>
              <wp:inline distT="114300" distB="114300" distL="114300" distR="114300" wp14:anchorId="4E4E237D" wp14:editId="26B459BD">
                <wp:extent cx="433688" cy="433688"/>
                <wp:effectExtent l="0" t="0" r="0" b="0"/>
                <wp:docPr id="25" name="Forma Livre: For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0A983" w14:textId="77777777" w:rsidR="00ED69CA" w:rsidRDefault="00ED69C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E237D" id="Forma Livre: Forma 25" o:spid="_x0000_s1026" style="width:34.15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6730A983" w14:textId="77777777" w:rsidR="00ED69CA" w:rsidRDefault="00ED69C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B1692D">
        <w:rPr>
          <w:rFonts w:ascii="Rajdhani" w:eastAsia="Rajdhani" w:hAnsi="Rajdhani" w:cs="Rajdhani"/>
          <w:b/>
          <w:color w:val="283592"/>
          <w:sz w:val="60"/>
          <w:szCs w:val="60"/>
          <w:lang w:val="pt-BR"/>
        </w:rPr>
        <w:t xml:space="preserve"> </w:t>
      </w:r>
      <w:r w:rsidRPr="00B1692D">
        <w:rPr>
          <w:rFonts w:ascii="Rajdhani" w:eastAsia="Rajdhani" w:hAnsi="Rajdhani" w:cs="Rajdhani"/>
          <w:b/>
          <w:color w:val="434343"/>
          <w:sz w:val="60"/>
          <w:szCs w:val="60"/>
          <w:lang w:val="pt-BR"/>
        </w:rPr>
        <w:t>Questões: Linguagens e Paradigmas de Programação</w:t>
      </w:r>
    </w:p>
    <w:p w14:paraId="0DCABDF9" w14:textId="77777777" w:rsidR="00ED69CA" w:rsidRPr="00B1692D" w:rsidRDefault="00AC0C52">
      <w:pPr>
        <w:pStyle w:val="Ttulo1"/>
        <w:keepNext w:val="0"/>
        <w:keepLines w:val="0"/>
        <w:spacing w:before="480" w:after="0" w:line="240" w:lineRule="auto"/>
        <w:ind w:left="-15"/>
        <w:rPr>
          <w:rFonts w:ascii="Rajdhani" w:eastAsia="Rajdhani" w:hAnsi="Rajdhani" w:cs="Rajdhani"/>
          <w:b/>
          <w:color w:val="434343"/>
          <w:lang w:val="pt-BR"/>
        </w:rPr>
      </w:pPr>
      <w:bookmarkStart w:id="2" w:name="_heading=h.1fob9te" w:colFirst="0" w:colLast="0"/>
      <w:bookmarkEnd w:id="2"/>
      <w:r w:rsidRPr="00B1692D">
        <w:rPr>
          <w:rFonts w:ascii="Rajdhani" w:eastAsia="Rajdhani" w:hAnsi="Rajdhani" w:cs="Rajdhani"/>
          <w:b/>
          <w:color w:val="434343"/>
          <w:lang w:val="pt-BR"/>
        </w:rPr>
        <w:t>Objetivo</w:t>
      </w:r>
    </w:p>
    <w:p w14:paraId="35E6B9AC" w14:textId="77777777" w:rsidR="00ED69CA" w:rsidRPr="00B1692D" w:rsidRDefault="00AC0C52">
      <w:pPr>
        <w:spacing w:before="200" w:line="335" w:lineRule="auto"/>
        <w:ind w:left="-15"/>
        <w:rPr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Serão criados grupos para solucionar uma situação hipotética de desenvolvimento de um site.</w:t>
      </w:r>
    </w:p>
    <w:p w14:paraId="6F6DC882" w14:textId="77777777" w:rsidR="00ED69CA" w:rsidRPr="00B1692D" w:rsidRDefault="00AC0C52">
      <w:pPr>
        <w:pStyle w:val="Ttulo1"/>
        <w:keepNext w:val="0"/>
        <w:keepLines w:val="0"/>
        <w:spacing w:before="480" w:after="0" w:line="240" w:lineRule="auto"/>
        <w:ind w:left="-15"/>
        <w:rPr>
          <w:rFonts w:ascii="Rajdhani" w:eastAsia="Rajdhani" w:hAnsi="Rajdhani" w:cs="Rajdhani"/>
          <w:b/>
          <w:color w:val="434343"/>
          <w:lang w:val="pt-BR"/>
        </w:rPr>
      </w:pPr>
      <w:bookmarkStart w:id="3" w:name="_heading=h.gyx9cx8gyvu" w:colFirst="0" w:colLast="0"/>
      <w:bookmarkEnd w:id="3"/>
      <w:r w:rsidRPr="00B1692D">
        <w:rPr>
          <w:rFonts w:ascii="Rajdhani" w:eastAsia="Rajdhani" w:hAnsi="Rajdhani" w:cs="Rajdhani"/>
          <w:b/>
          <w:color w:val="434343"/>
          <w:lang w:val="pt-BR"/>
        </w:rPr>
        <w:t>Atividade</w:t>
      </w:r>
    </w:p>
    <w:p w14:paraId="61B218F0" w14:textId="77777777" w:rsidR="00ED69CA" w:rsidRPr="00B1692D" w:rsidRDefault="00AC0C52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Um site abrangente deve ser desenvolvido para reservar quadras de tênis. Para isso, devemos desenvolver tanto o </w:t>
      </w:r>
      <w:proofErr w:type="spellStart"/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frontend</w:t>
      </w:r>
      <w:proofErr w:type="spellEnd"/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, quanto o </w:t>
      </w:r>
      <w:proofErr w:type="spellStart"/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backend</w:t>
      </w:r>
      <w:proofErr w:type="spellEnd"/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. O sistema deve permitir que o usuário faça login em uma rede social, faça a reserva de um campo e pague através desse mesmo espaço do site. Por sua vez, você deve escolher se é para um projeto de médio porte (rede local de locação de quadras de tênis) ou grande (rede global de locação de quadras de tênis):</w:t>
      </w:r>
    </w:p>
    <w:p w14:paraId="087396D1" w14:textId="77777777" w:rsidR="00ED69CA" w:rsidRPr="00B1692D" w:rsidRDefault="00ED69CA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556D8B6B" w14:textId="77777777" w:rsidR="00ED69CA" w:rsidRPr="00B1692D" w:rsidRDefault="00ED69CA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668A6A40" w14:textId="77777777" w:rsidR="00ED69CA" w:rsidRPr="00B1692D" w:rsidRDefault="00ED69CA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671B060B" w14:textId="77777777" w:rsidR="00ED69CA" w:rsidRPr="00B1692D" w:rsidRDefault="00ED69CA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12C3CA50" w14:textId="77777777" w:rsidR="00ED69CA" w:rsidRPr="00B1692D" w:rsidRDefault="00ED69CA">
      <w:pPr>
        <w:spacing w:before="200" w:line="335" w:lineRule="auto"/>
        <w:ind w:left="-15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07612909" w14:textId="31E7AC70" w:rsidR="00B55D0D" w:rsidRPr="00B1692D" w:rsidRDefault="00B55D0D" w:rsidP="00B55D0D">
      <w:pPr>
        <w:spacing w:before="200"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1FCF201A" w14:textId="1C75927D" w:rsidR="00B55D0D" w:rsidRPr="00B1692D" w:rsidRDefault="00B55D0D" w:rsidP="00B55D0D">
      <w:pPr>
        <w:spacing w:before="200" w:line="335" w:lineRule="auto"/>
        <w:ind w:left="720"/>
        <w:jc w:val="both"/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lastRenderedPageBreak/>
        <w:t>Explicação da Usabilidade: Linguagens, Frameworks e Serviços Disponíveis.</w:t>
      </w:r>
    </w:p>
    <w:p w14:paraId="6581797C" w14:textId="656FB9A1" w:rsidR="00287C40" w:rsidRPr="00B1692D" w:rsidRDefault="00287C40" w:rsidP="00B55D0D">
      <w:pPr>
        <w:spacing w:before="200" w:line="335" w:lineRule="auto"/>
        <w:ind w:left="720"/>
        <w:jc w:val="both"/>
        <w:rPr>
          <w:rFonts w:ascii="Open Sans" w:eastAsia="Open Sans" w:hAnsi="Open Sans" w:cs="Open Sans"/>
          <w:b/>
          <w:bCs/>
          <w:color w:val="434343"/>
          <w:sz w:val="24"/>
          <w:szCs w:val="24"/>
          <w:u w:val="single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u w:val="single"/>
          <w:lang w:val="pt-BR"/>
        </w:rPr>
        <w:t>Linguagens</w:t>
      </w:r>
    </w:p>
    <w:p w14:paraId="502BE6F3" w14:textId="0D511495" w:rsidR="00287C40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 xml:space="preserve">Node: </w:t>
      </w: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Linguagem de tipagem forte, Node.Js pode ser visto como um upgrade da linguagem JavaScript que transita de linguagem fraca, para uma linguagem forte, mais robusta e confiável para o programador. Troca sua rapidez por segurança</w:t>
      </w:r>
      <w:r w:rsidR="00B1692D"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e menor probabilidades de bugs.</w:t>
      </w: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</w:t>
      </w:r>
    </w:p>
    <w:p w14:paraId="7A8F4A41" w14:textId="77777777" w:rsidR="00420EB2" w:rsidRPr="00B1692D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u w:val="single"/>
          <w:lang w:val="pt-BR"/>
        </w:rPr>
      </w:pPr>
    </w:p>
    <w:p w14:paraId="296FFE8A" w14:textId="77777777" w:rsidR="00420EB2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 xml:space="preserve">Java: </w:t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Java é provavelmente uma das linguagens de programação mais populares e eficazes para iniciantes e com muito espaço para crescimento na carreira.</w:t>
      </w:r>
    </w:p>
    <w:p w14:paraId="32819073" w14:textId="4884C85A" w:rsidR="00420EB2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É principalmente uma linguagem de programação do lado do servidor e é usada para criar servidores </w:t>
      </w:r>
      <w:proofErr w:type="spellStart"/>
      <w:r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back-end</w:t>
      </w:r>
      <w:proofErr w:type="spellEnd"/>
      <w:r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robustos, mas também encontrou uso no desenvolvimento de aplicativos Android, o que significa que os programadores Java são essencialmente desenvolvedores full-</w:t>
      </w:r>
      <w:proofErr w:type="spellStart"/>
      <w:r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stack</w:t>
      </w:r>
      <w:proofErr w:type="spellEnd"/>
      <w:r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.</w:t>
      </w:r>
    </w:p>
    <w:p w14:paraId="290704D4" w14:textId="77777777" w:rsidR="00420EB2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0CF02F26" w14:textId="66208D4E" w:rsidR="00287C40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>C:</w:t>
      </w:r>
      <w:r w:rsidR="000528C9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Uma Linguagem de tipagem </w:t>
      </w:r>
      <w:r w:rsidR="000758F1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fraca</w:t>
      </w:r>
      <w:r w:rsidR="000528C9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com um adendo, também sendo considerada tipagem estática. A linguagem C garante ao dev. que possa identificar os erros durante compilação, diferente de tipagens dinâmicas que serão identificadas apenas durante a execução. Desta forma, torna-se mais segura</w:t>
      </w:r>
      <w:r w:rsidR="000758F1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embora seja fraca</w:t>
      </w:r>
      <w:r w:rsidR="000528C9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.</w:t>
      </w:r>
    </w:p>
    <w:p w14:paraId="09D9E68B" w14:textId="77777777" w:rsidR="00420EB2" w:rsidRPr="000528C9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0ABC0118" w14:textId="0A313B3F" w:rsidR="00287C40" w:rsidRPr="00B1692D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u w:val="single"/>
          <w:lang w:val="pt-BR"/>
        </w:rPr>
        <w:t>Frameworks</w:t>
      </w:r>
    </w:p>
    <w:p w14:paraId="2DC22475" w14:textId="076E29FB" w:rsidR="00287C40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>Express:</w:t>
      </w:r>
      <w:r w:rsidR="0007307A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É um framework poderoso no auxílio da escrita da linguagem Node.JS, com o Express, o programador consegue ter em seu ecossistema, JavaScript, HTTP e outros sistemas de maneira integrada, facilitando a elaboração de códigos e websites. </w:t>
      </w:r>
    </w:p>
    <w:p w14:paraId="284D409A" w14:textId="77777777" w:rsidR="00420EB2" w:rsidRPr="0007307A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3550D79A" w14:textId="3737C791" w:rsidR="00420EB2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>Spring:</w:t>
      </w:r>
      <w:r w:rsidR="00321D7A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 xml:space="preserve"> </w:t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O Spring é um framework open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source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para a plataforma Java criado por Rod Johnson e descrito em seu livro "Expert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One-on-One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: JEE </w:t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lastRenderedPageBreak/>
        <w:t xml:space="preserve">Design e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Development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". Trata-se de um framework não intrusivo, baseado nos padrões de projeto inversão de controle (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IoC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) e injeção de dependência.</w:t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cr/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cr/>
        <w:t xml:space="preserve">No Spring o container se encarrega de "instanciar" classes de uma aplicação Java e definir as dependências entre elas através de um arquivo de configuração em formato XML, inferências do framework, o que é chamado de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auto-wiring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ou ainda anotações nas classes, métodos e propriedades. Dessa forma o Spring permite o baixo acoplamento entre classes de uma aplicação orientada a objetos.</w:t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cr/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cr/>
        <w:t xml:space="preserve">O Spring possui uma arquitetura baseada em interfaces e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POJOs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(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Plain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Old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Java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Objects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), oferecendo aos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POJOs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características como mecanismos de segurança e controle de transações. Também facilita testes unitários e surge como uma alternativa à complexidade existente no uso de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EJBs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. Com Spring, pode-se ter um alto desempenho da aplicação.</w:t>
      </w:r>
    </w:p>
    <w:p w14:paraId="71EFE3A2" w14:textId="77777777" w:rsidR="00420EB2" w:rsidRPr="008B1EA0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u w:val="single"/>
          <w:lang w:val="pt-BR"/>
        </w:rPr>
      </w:pPr>
    </w:p>
    <w:p w14:paraId="414EF08B" w14:textId="79853BFF" w:rsidR="00420EB2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>Angular:</w:t>
      </w:r>
      <w:r w:rsidR="00612133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 xml:space="preserve"> </w:t>
      </w:r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O Angular é um framework JavaScript que simplifica não apenas a construção da interface de usuário, mas também o desenvolvimento de aplicações </w:t>
      </w:r>
      <w:proofErr w:type="spellStart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client-side</w:t>
      </w:r>
      <w:proofErr w:type="spellEnd"/>
      <w:r w:rsidR="00420EB2" w:rsidRPr="00420EB2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diferenciadas, sejam elas para a web, mobile ou desktop.</w:t>
      </w:r>
    </w:p>
    <w:p w14:paraId="075BA8EB" w14:textId="77777777" w:rsidR="00420EB2" w:rsidRPr="00612133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6A9DFF04" w14:textId="0C6EE6E1" w:rsidR="00287C40" w:rsidRDefault="00287C40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proofErr w:type="spellStart"/>
      <w:r w:rsidRPr="00B1692D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>React</w:t>
      </w:r>
      <w:proofErr w:type="spellEnd"/>
      <w:r w:rsidR="009D3831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>:</w:t>
      </w:r>
      <w:r w:rsidR="000758F1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 xml:space="preserve"> </w:t>
      </w:r>
      <w:r w:rsidR="000758F1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Serviço que </w:t>
      </w:r>
      <w:r w:rsidR="000758F1" w:rsidRPr="000758F1">
        <w:rPr>
          <w:rFonts w:ascii="Open Sans" w:eastAsia="Open Sans" w:hAnsi="Open Sans" w:cs="Open Sans"/>
          <w:b/>
          <w:bCs/>
          <w:color w:val="434343"/>
          <w:sz w:val="24"/>
          <w:szCs w:val="24"/>
          <w:lang w:val="pt-BR"/>
        </w:rPr>
        <w:t>não</w:t>
      </w:r>
      <w:r w:rsidR="000758F1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é um banco de dados, porém auxilia o programador na escrita de linguagem JavaScript</w:t>
      </w:r>
      <w:r w:rsidR="0007307A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, combinando HTML com JavaScript, focado principalmente na interatividade do site com o usuário.</w:t>
      </w:r>
    </w:p>
    <w:p w14:paraId="72E87A64" w14:textId="77777777" w:rsidR="00420EB2" w:rsidRPr="000758F1" w:rsidRDefault="00420EB2" w:rsidP="00287C40">
      <w:pPr>
        <w:spacing w:line="335" w:lineRule="auto"/>
        <w:ind w:left="720"/>
        <w:jc w:val="both"/>
        <w:rPr>
          <w:rFonts w:ascii="Open Sans" w:eastAsia="Open Sans" w:hAnsi="Open Sans" w:cs="Open Sans"/>
          <w:color w:val="434343"/>
          <w:sz w:val="24"/>
          <w:szCs w:val="24"/>
          <w:u w:val="single"/>
          <w:lang w:val="pt-BR"/>
        </w:rPr>
      </w:pPr>
    </w:p>
    <w:p w14:paraId="7C350B44" w14:textId="6F3F31B5" w:rsidR="00ED69CA" w:rsidRPr="00B1692D" w:rsidRDefault="00AC0C52" w:rsidP="00B55D0D">
      <w:pPr>
        <w:numPr>
          <w:ilvl w:val="0"/>
          <w:numId w:val="1"/>
        </w:numPr>
        <w:spacing w:before="200" w:line="335" w:lineRule="auto"/>
        <w:jc w:val="both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Quais linguagens de programação seriam mais adequadas para a criação do site de </w:t>
      </w:r>
      <w:r w:rsidR="000758F1"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reservas de</w:t>
      </w: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uma rede local de locação de quadras de tênis? Justifique sua escolha elencando exemplos de empresas que utilizam essa </w:t>
      </w: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lastRenderedPageBreak/>
        <w:t>solução e explicando qual a usabilidade de cada uma das linguagens, dos frameworks ou serviços disponíveis em cada opção.</w:t>
      </w:r>
    </w:p>
    <w:p w14:paraId="19FE365A" w14:textId="77777777" w:rsidR="00ED69CA" w:rsidRPr="00B1692D" w:rsidRDefault="00AC0C52" w:rsidP="00B55D0D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Node - Express - </w:t>
      </w:r>
      <w:proofErr w:type="spellStart"/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React</w:t>
      </w:r>
      <w:proofErr w:type="spellEnd"/>
    </w:p>
    <w:p w14:paraId="4877DDE8" w14:textId="77777777" w:rsidR="00ED69CA" w:rsidRPr="00B1692D" w:rsidRDefault="00AC0C52" w:rsidP="00B55D0D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Angular - C</w:t>
      </w:r>
    </w:p>
    <w:p w14:paraId="53B2C676" w14:textId="7D456D3C" w:rsidR="00ED69CA" w:rsidRDefault="00AC0C52" w:rsidP="00B55D0D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  <w:t xml:space="preserve">Java - Spring </w:t>
      </w:r>
      <w:r w:rsidR="00D9410E"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  <w:t>–</w:t>
      </w:r>
      <w:r w:rsidRPr="00B1692D"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  <w:t xml:space="preserve"> Angular</w:t>
      </w:r>
    </w:p>
    <w:p w14:paraId="25FBC9D9" w14:textId="35CC4275" w:rsidR="00D9410E" w:rsidRDefault="00D9410E" w:rsidP="001B20BD">
      <w:pPr>
        <w:spacing w:line="335" w:lineRule="auto"/>
        <w:ind w:left="1080"/>
        <w:jc w:val="both"/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</w:pPr>
      <w:r w:rsidRPr="00D9410E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Alguns exemplos de sites que utilizam J</w:t>
      </w:r>
      <w:r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ava</w:t>
      </w:r>
      <w:r w:rsidRPr="00D9410E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S</w:t>
      </w:r>
      <w:r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cript</w:t>
      </w:r>
      <w:r w:rsidRPr="00D9410E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hoje em dia são Ebay, LinkedIn e Yahoo.</w:t>
      </w:r>
      <w:r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 </w:t>
      </w:r>
    </w:p>
    <w:p w14:paraId="47AF2D0F" w14:textId="77777777" w:rsidR="00D9410E" w:rsidRPr="00B1692D" w:rsidRDefault="00D9410E" w:rsidP="00D9410E">
      <w:pPr>
        <w:spacing w:line="335" w:lineRule="auto"/>
        <w:ind w:left="1080"/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</w:pPr>
    </w:p>
    <w:p w14:paraId="0C746D0B" w14:textId="140F5FB5" w:rsidR="00ED69CA" w:rsidRPr="00B1692D" w:rsidRDefault="00AC0C52">
      <w:pPr>
        <w:numPr>
          <w:ilvl w:val="0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Quais linguagens de programação seriam mais adequadas para a criação do site de reservas de uma rede global de locação de quadras de tênis? Justifique sua escolha. Justifique sua escolha elencando exemplos de empresas que utilizam essa solução e explicando qual a usabilidade de cada uma das linguagens e dos frameworks disponíveis em cada opção.</w:t>
      </w:r>
    </w:p>
    <w:p w14:paraId="6988001B" w14:textId="77777777" w:rsidR="00ED69CA" w:rsidRPr="00D9410E" w:rsidRDefault="00AC0C52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</w:pPr>
      <w:r w:rsidRPr="00D9410E"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  <w:t xml:space="preserve">Node - Express - </w:t>
      </w:r>
      <w:proofErr w:type="spellStart"/>
      <w:r w:rsidRPr="00D9410E"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  <w:t>React</w:t>
      </w:r>
      <w:proofErr w:type="spellEnd"/>
    </w:p>
    <w:p w14:paraId="21790618" w14:textId="77777777" w:rsidR="00ED69CA" w:rsidRPr="00B1692D" w:rsidRDefault="00AC0C52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Angular - C</w:t>
      </w:r>
    </w:p>
    <w:p w14:paraId="3AEB8AFB" w14:textId="33588695" w:rsidR="00ED69CA" w:rsidRDefault="00AC0C52">
      <w:pPr>
        <w:numPr>
          <w:ilvl w:val="1"/>
          <w:numId w:val="2"/>
        </w:num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Java - Spring </w:t>
      </w:r>
      <w:r w:rsidR="00D9410E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–</w:t>
      </w:r>
      <w:r w:rsidRPr="00B1692D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Angular</w:t>
      </w:r>
    </w:p>
    <w:p w14:paraId="662FDF90" w14:textId="0D48C451" w:rsidR="00D9410E" w:rsidRPr="00D9410E" w:rsidRDefault="00D9410E" w:rsidP="00D9410E">
      <w:pPr>
        <w:pStyle w:val="PargrafodaLista"/>
        <w:spacing w:line="335" w:lineRule="auto"/>
        <w:jc w:val="both"/>
        <w:rPr>
          <w:rFonts w:ascii="Open Sans" w:eastAsia="Open Sans" w:hAnsi="Open Sans" w:cs="Open Sans"/>
          <w:color w:val="434343"/>
          <w:sz w:val="24"/>
          <w:szCs w:val="24"/>
          <w:highlight w:val="yellow"/>
          <w:lang w:val="pt-BR"/>
        </w:rPr>
      </w:pPr>
      <w:r w:rsidRPr="00D9410E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A linguagem Node.JS é utilizada por grandes empresas como Uber, Netflix, </w:t>
      </w:r>
      <w:proofErr w:type="spellStart"/>
      <w:r w:rsidRPr="00D9410E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Linkedin</w:t>
      </w:r>
      <w:proofErr w:type="spellEnd"/>
      <w:r w:rsidRPr="00D9410E"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, Nasa, Walmart e muitas outras. Um dos principais motivos da sua adoção é a sua alta capacidade de escala. E por ser uma linguagem de tipagem forte, é também mais segura.</w:t>
      </w:r>
      <w:r>
        <w:rPr>
          <w:rFonts w:ascii="Open Sans" w:eastAsia="Open Sans" w:hAnsi="Open Sans" w:cs="Open Sans"/>
          <w:color w:val="434343"/>
          <w:sz w:val="24"/>
          <w:szCs w:val="24"/>
          <w:lang w:val="pt-BR"/>
        </w:rPr>
        <w:t xml:space="preserve"> Os Frameworks Express, desenvolvido para Node.JS e </w:t>
      </w:r>
      <w:proofErr w:type="spellStart"/>
      <w:r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React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  <w:lang w:val="pt-BR"/>
        </w:rPr>
        <w:t>, para facilitar a escrita de HTML.</w:t>
      </w:r>
    </w:p>
    <w:p w14:paraId="2B8381D9" w14:textId="77777777" w:rsidR="00D9410E" w:rsidRPr="00B1692D" w:rsidRDefault="00D9410E" w:rsidP="00D9410E">
      <w:p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793F84DD" w14:textId="77777777" w:rsidR="00ED69CA" w:rsidRPr="00B1692D" w:rsidRDefault="00ED69CA">
      <w:pPr>
        <w:spacing w:line="335" w:lineRule="auto"/>
        <w:rPr>
          <w:rFonts w:ascii="Open Sans" w:eastAsia="Open Sans" w:hAnsi="Open Sans" w:cs="Open Sans"/>
          <w:color w:val="434343"/>
          <w:sz w:val="24"/>
          <w:szCs w:val="24"/>
          <w:lang w:val="pt-BR"/>
        </w:rPr>
      </w:pPr>
    </w:p>
    <w:p w14:paraId="14D90FA5" w14:textId="77777777" w:rsidR="00ED69CA" w:rsidRPr="00B1692D" w:rsidRDefault="00AC0C52">
      <w:pPr>
        <w:spacing w:line="335" w:lineRule="auto"/>
        <w:rPr>
          <w:rFonts w:ascii="Open Sans" w:eastAsia="Open Sans" w:hAnsi="Open Sans" w:cs="Open Sans"/>
          <w:b/>
          <w:i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i/>
          <w:color w:val="434343"/>
          <w:sz w:val="24"/>
          <w:szCs w:val="24"/>
          <w:lang w:val="pt-BR"/>
        </w:rPr>
        <w:t xml:space="preserve">Exemplo: </w:t>
      </w:r>
    </w:p>
    <w:p w14:paraId="6639DC12" w14:textId="77777777" w:rsidR="00ED69CA" w:rsidRPr="00B1692D" w:rsidRDefault="00AC0C52" w:rsidP="00D9410E">
      <w:pPr>
        <w:spacing w:line="335" w:lineRule="auto"/>
        <w:jc w:val="both"/>
        <w:rPr>
          <w:rFonts w:ascii="Open Sans" w:eastAsia="Open Sans" w:hAnsi="Open Sans" w:cs="Open Sans"/>
          <w:b/>
          <w:color w:val="434343"/>
          <w:sz w:val="24"/>
          <w:szCs w:val="24"/>
          <w:lang w:val="pt-BR"/>
        </w:rPr>
      </w:pPr>
      <w:r w:rsidRPr="00B1692D">
        <w:rPr>
          <w:rFonts w:ascii="Open Sans" w:eastAsia="Open Sans" w:hAnsi="Open Sans" w:cs="Open Sans"/>
          <w:b/>
          <w:i/>
          <w:color w:val="434343"/>
          <w:sz w:val="24"/>
          <w:szCs w:val="24"/>
          <w:lang w:val="pt-BR"/>
        </w:rPr>
        <w:tab/>
        <w:t>O Node.JS pode ser usado para o projeto por causa da sua flexibilidade e escalabilidade. Ele é um ambiente de execução usado por empresas como Netflix, Uber e LinkedIn para a parte de Back-</w:t>
      </w:r>
      <w:proofErr w:type="spellStart"/>
      <w:r w:rsidRPr="00B1692D">
        <w:rPr>
          <w:rFonts w:ascii="Open Sans" w:eastAsia="Open Sans" w:hAnsi="Open Sans" w:cs="Open Sans"/>
          <w:b/>
          <w:i/>
          <w:color w:val="434343"/>
          <w:sz w:val="24"/>
          <w:szCs w:val="24"/>
          <w:lang w:val="pt-BR"/>
        </w:rPr>
        <w:t>End</w:t>
      </w:r>
      <w:proofErr w:type="spellEnd"/>
      <w:r w:rsidRPr="00B1692D">
        <w:rPr>
          <w:rFonts w:ascii="Open Sans" w:eastAsia="Open Sans" w:hAnsi="Open Sans" w:cs="Open Sans"/>
          <w:b/>
          <w:i/>
          <w:color w:val="434343"/>
          <w:sz w:val="24"/>
          <w:szCs w:val="24"/>
          <w:lang w:val="pt-BR"/>
        </w:rPr>
        <w:t>, tendo como base a linguagem Javascript.</w:t>
      </w:r>
    </w:p>
    <w:sectPr w:rsidR="00ED69CA" w:rsidRPr="00B1692D">
      <w:headerReference w:type="default" r:id="rId10"/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C6CB" w14:textId="77777777" w:rsidR="00E861BE" w:rsidRDefault="00E861BE">
      <w:pPr>
        <w:spacing w:line="240" w:lineRule="auto"/>
      </w:pPr>
      <w:r>
        <w:separator/>
      </w:r>
    </w:p>
  </w:endnote>
  <w:endnote w:type="continuationSeparator" w:id="0">
    <w:p w14:paraId="1C955F11" w14:textId="77777777" w:rsidR="00E861BE" w:rsidRDefault="00E86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2162" w14:textId="77777777" w:rsidR="00E861BE" w:rsidRDefault="00E861BE">
      <w:pPr>
        <w:spacing w:line="240" w:lineRule="auto"/>
      </w:pPr>
      <w:r>
        <w:separator/>
      </w:r>
    </w:p>
  </w:footnote>
  <w:footnote w:type="continuationSeparator" w:id="0">
    <w:p w14:paraId="5C74D42B" w14:textId="77777777" w:rsidR="00E861BE" w:rsidRDefault="00E86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5BEF" w14:textId="77777777" w:rsidR="00ED69CA" w:rsidRDefault="00ED69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2FCB"/>
    <w:multiLevelType w:val="multilevel"/>
    <w:tmpl w:val="99C83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A37AC6"/>
    <w:multiLevelType w:val="multilevel"/>
    <w:tmpl w:val="B65EC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2665338">
    <w:abstractNumId w:val="0"/>
  </w:num>
  <w:num w:numId="2" w16cid:durableId="87866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CA"/>
    <w:rsid w:val="000528C9"/>
    <w:rsid w:val="0007307A"/>
    <w:rsid w:val="000758F1"/>
    <w:rsid w:val="001B20BD"/>
    <w:rsid w:val="00287C40"/>
    <w:rsid w:val="00321D7A"/>
    <w:rsid w:val="00420EB2"/>
    <w:rsid w:val="00612133"/>
    <w:rsid w:val="008B1EA0"/>
    <w:rsid w:val="009D3831"/>
    <w:rsid w:val="00AC0C52"/>
    <w:rsid w:val="00B1692D"/>
    <w:rsid w:val="00B55D0D"/>
    <w:rsid w:val="00D9410E"/>
    <w:rsid w:val="00E861BE"/>
    <w:rsid w:val="00E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398B"/>
  <w15:docId w15:val="{0E732D72-FEC1-4BC2-BBE3-C9174E85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9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6dW3r5lMizkRG+gpxqyIFHih2A==">AMUW2mUn4O1e44JlRfPlZSZ+gEFKbSUrKUEAXAfI0k3mEEurby7gTYcHd36Ic0QLPF2NXoot2D06itGyFvnSTIoJmmOKUr09VSHgsl0YuBROGvEsBrtkhEWbTumW26d/3/XkiXl+tXrqIzByShe25nQCMZgGCMq19xPZp59wJEIs3+MbkcYxC5E=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Matos</cp:lastModifiedBy>
  <cp:revision>12</cp:revision>
  <dcterms:created xsi:type="dcterms:W3CDTF">2022-06-15T00:50:00Z</dcterms:created>
  <dcterms:modified xsi:type="dcterms:W3CDTF">2022-06-15T01:29:00Z</dcterms:modified>
</cp:coreProperties>
</file>