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4EBD" w14:textId="77777777" w:rsidR="00F3268F" w:rsidRPr="00F3268F" w:rsidRDefault="00F3268F" w:rsidP="00F3268F">
      <w:pPr>
        <w:pStyle w:val="a3"/>
        <w:spacing w:before="6" w:line="360" w:lineRule="auto"/>
        <w:rPr>
          <w:rFonts w:ascii="Times New Roman"/>
          <w:sz w:val="2"/>
          <w:lang w:val="en-US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3"/>
        <w:gridCol w:w="7805"/>
      </w:tblGrid>
      <w:tr w:rsidR="00F3268F" w14:paraId="1EFFD2CD" w14:textId="77777777" w:rsidTr="00F3268F">
        <w:trPr>
          <w:trHeight w:val="2634"/>
        </w:trPr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E7815" w14:textId="77777777" w:rsidR="00F3268F" w:rsidRPr="00F3268F" w:rsidRDefault="00F3268F">
            <w:pPr>
              <w:pStyle w:val="TableParagraph"/>
              <w:spacing w:line="360" w:lineRule="auto"/>
              <w:ind w:left="395"/>
              <w:rPr>
                <w:sz w:val="20"/>
                <w:lang w:val="en-US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1312" behindDoc="0" locked="0" layoutInCell="1" allowOverlap="1" wp14:anchorId="64C7B404" wp14:editId="5C51E347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461010</wp:posOffset>
                  </wp:positionV>
                  <wp:extent cx="738505" cy="833755"/>
                  <wp:effectExtent l="0" t="0" r="4445" b="4445"/>
                  <wp:wrapSquare wrapText="bothSides"/>
                  <wp:docPr id="1672837255" name="Image 1" descr="Gerb-BMSTU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Gerb-BMSTU_0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505" cy="83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05" w:type="dxa"/>
            <w:tcBorders>
              <w:left w:val="single" w:sz="4" w:space="0" w:color="auto"/>
            </w:tcBorders>
          </w:tcPr>
          <w:p w14:paraId="1E01AC27" w14:textId="77777777" w:rsidR="00F3268F" w:rsidRDefault="00F3268F">
            <w:pPr>
              <w:pStyle w:val="TableParagraph"/>
              <w:spacing w:line="360" w:lineRule="auto"/>
              <w:ind w:left="129" w:right="137" w:firstLine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бюджетное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образовательное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учреждение высшего образования</w:t>
            </w:r>
          </w:p>
          <w:p w14:paraId="413604A6" w14:textId="77777777" w:rsidR="00F3268F" w:rsidRDefault="00F3268F">
            <w:pPr>
              <w:pStyle w:val="TableParagraph"/>
              <w:spacing w:line="360" w:lineRule="auto"/>
              <w:ind w:left="545" w:right="5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государственный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технический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 имени Н.Э. Баумана</w:t>
            </w:r>
          </w:p>
          <w:p w14:paraId="505D1BC9" w14:textId="77777777" w:rsidR="00F3268F" w:rsidRDefault="00F3268F">
            <w:pPr>
              <w:pStyle w:val="TableParagraph"/>
              <w:spacing w:line="360" w:lineRule="auto"/>
              <w:ind w:left="892" w:right="89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исследовательский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университет)» (МГТУ им. Н.Э. Баумана)</w:t>
            </w:r>
          </w:p>
        </w:tc>
      </w:tr>
      <w:tr w:rsidR="00F3268F" w14:paraId="3129C081" w14:textId="77777777">
        <w:trPr>
          <w:trHeight w:val="157"/>
        </w:trPr>
        <w:tc>
          <w:tcPr>
            <w:tcW w:w="1873" w:type="dxa"/>
            <w:tcBorders>
              <w:top w:val="single" w:sz="4" w:space="0" w:color="auto"/>
              <w:left w:val="nil"/>
              <w:bottom w:val="thinThickMediumGap" w:sz="12" w:space="0" w:color="000000"/>
              <w:right w:val="nil"/>
            </w:tcBorders>
          </w:tcPr>
          <w:p w14:paraId="5746C1B6" w14:textId="77777777" w:rsidR="00F3268F" w:rsidRDefault="00F3268F">
            <w:pPr>
              <w:pStyle w:val="TableParagraph"/>
              <w:spacing w:line="360" w:lineRule="auto"/>
              <w:ind w:left="0"/>
              <w:rPr>
                <w:sz w:val="10"/>
              </w:rPr>
            </w:pPr>
          </w:p>
        </w:tc>
        <w:tc>
          <w:tcPr>
            <w:tcW w:w="7805" w:type="dxa"/>
            <w:tcBorders>
              <w:left w:val="nil"/>
              <w:bottom w:val="thinThickMediumGap" w:sz="12" w:space="0" w:color="000000"/>
              <w:right w:val="nil"/>
            </w:tcBorders>
          </w:tcPr>
          <w:p w14:paraId="508248A5" w14:textId="77777777" w:rsidR="00F3268F" w:rsidRDefault="00F3268F">
            <w:pPr>
              <w:pStyle w:val="TableParagraph"/>
              <w:spacing w:line="360" w:lineRule="auto"/>
              <w:ind w:left="0"/>
              <w:rPr>
                <w:sz w:val="10"/>
              </w:rPr>
            </w:pPr>
          </w:p>
        </w:tc>
      </w:tr>
    </w:tbl>
    <w:p w14:paraId="771FA90F" w14:textId="77777777" w:rsidR="00F3268F" w:rsidRDefault="00F3268F">
      <w:pPr>
        <w:tabs>
          <w:tab w:val="left" w:pos="2267"/>
        </w:tabs>
        <w:spacing w:line="360" w:lineRule="auto"/>
        <w:ind w:left="143"/>
        <w:rPr>
          <w:rFonts w:ascii="Times New Roman" w:hAnsi="Times New Roman"/>
          <w:spacing w:val="-2"/>
          <w:sz w:val="24"/>
        </w:rPr>
      </w:pPr>
    </w:p>
    <w:p w14:paraId="32E97E23" w14:textId="77777777" w:rsidR="00F3268F" w:rsidRDefault="00F3268F">
      <w:pPr>
        <w:tabs>
          <w:tab w:val="left" w:pos="2267"/>
        </w:tabs>
        <w:spacing w:line="360" w:lineRule="auto"/>
        <w:ind w:left="143"/>
        <w:rPr>
          <w:rFonts w:ascii="Times New Roman" w:hAnsi="Times New Roman"/>
          <w:spacing w:val="-2"/>
          <w:sz w:val="24"/>
        </w:rPr>
      </w:pPr>
    </w:p>
    <w:p w14:paraId="07050F88" w14:textId="14A5ACF9" w:rsidR="00CA050D" w:rsidRDefault="00000000">
      <w:pPr>
        <w:tabs>
          <w:tab w:val="left" w:pos="2267"/>
        </w:tabs>
        <w:spacing w:line="360" w:lineRule="auto"/>
        <w:ind w:left="143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pacing w:val="-2"/>
          <w:sz w:val="24"/>
        </w:rPr>
        <w:t>ФАКУЛЬТЕТ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sz w:val="28"/>
        </w:rPr>
        <w:t>Робототехники</w:t>
      </w:r>
      <w:r>
        <w:rPr>
          <w:rFonts w:ascii="Times New Roman" w:hAnsi="Times New Roman"/>
          <w:i/>
          <w:spacing w:val="-1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и</w:t>
      </w:r>
      <w:r>
        <w:rPr>
          <w:rFonts w:ascii="Times New Roman" w:hAnsi="Times New Roman"/>
          <w:i/>
          <w:spacing w:val="-11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комплексной</w:t>
      </w:r>
      <w:r>
        <w:rPr>
          <w:rFonts w:ascii="Times New Roman" w:hAnsi="Times New Roman"/>
          <w:i/>
          <w:spacing w:val="-11"/>
          <w:sz w:val="28"/>
        </w:rPr>
        <w:t xml:space="preserve"> </w:t>
      </w:r>
      <w:r>
        <w:rPr>
          <w:rFonts w:ascii="Times New Roman" w:hAnsi="Times New Roman"/>
          <w:i/>
          <w:spacing w:val="-2"/>
          <w:sz w:val="28"/>
        </w:rPr>
        <w:t>автоматизации</w:t>
      </w:r>
    </w:p>
    <w:p w14:paraId="683198BD" w14:textId="77777777" w:rsidR="00CA050D" w:rsidRDefault="00000000">
      <w:pPr>
        <w:tabs>
          <w:tab w:val="left" w:pos="1559"/>
        </w:tabs>
        <w:spacing w:before="276" w:line="360" w:lineRule="auto"/>
        <w:ind w:left="143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pacing w:val="-2"/>
          <w:sz w:val="24"/>
        </w:rPr>
        <w:t>КАФЕДРА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sz w:val="28"/>
        </w:rPr>
        <w:t>Системы</w:t>
      </w:r>
      <w:r>
        <w:rPr>
          <w:rFonts w:ascii="Times New Roman" w:hAnsi="Times New Roman"/>
          <w:i/>
          <w:spacing w:val="-17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автоматизированного</w:t>
      </w:r>
      <w:r>
        <w:rPr>
          <w:rFonts w:ascii="Times New Roman" w:hAnsi="Times New Roman"/>
          <w:i/>
          <w:spacing w:val="-15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проектирования</w:t>
      </w:r>
      <w:r>
        <w:rPr>
          <w:rFonts w:ascii="Times New Roman" w:hAnsi="Times New Roman"/>
          <w:i/>
          <w:spacing w:val="-14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(РК-</w:t>
      </w:r>
      <w:r>
        <w:rPr>
          <w:rFonts w:ascii="Times New Roman" w:hAnsi="Times New Roman"/>
          <w:i/>
          <w:spacing w:val="-5"/>
          <w:sz w:val="28"/>
        </w:rPr>
        <w:t>6)</w:t>
      </w:r>
    </w:p>
    <w:p w14:paraId="7A548526" w14:textId="77777777" w:rsidR="00F3268F" w:rsidRDefault="00F3268F">
      <w:pPr>
        <w:pStyle w:val="1"/>
        <w:spacing w:line="360" w:lineRule="auto"/>
      </w:pPr>
    </w:p>
    <w:p w14:paraId="6D8B28B7" w14:textId="7146A50A" w:rsidR="00CA050D" w:rsidRDefault="00000000">
      <w:pPr>
        <w:pStyle w:val="1"/>
        <w:spacing w:line="360" w:lineRule="auto"/>
        <w:rPr>
          <w:u w:val="none"/>
        </w:rPr>
      </w:pPr>
      <w:r>
        <w:t>ОТЧЕТ</w:t>
      </w:r>
      <w:r>
        <w:rPr>
          <w:spacing w:val="-1"/>
        </w:rPr>
        <w:t xml:space="preserve"> </w:t>
      </w:r>
      <w:r>
        <w:t>О ВЫПОЛНЕНИИ</w:t>
      </w:r>
      <w:r>
        <w:rPr>
          <w:spacing w:val="-3"/>
        </w:rPr>
        <w:t xml:space="preserve"> </w:t>
      </w:r>
      <w:r w:rsidR="001D7987">
        <w:t>РЕЙТИНГОВОЙ РАБОТЫ</w:t>
      </w:r>
    </w:p>
    <w:p w14:paraId="0EA5F0A4" w14:textId="4B5A7627" w:rsidR="00CA050D" w:rsidRDefault="00000000">
      <w:pPr>
        <w:spacing w:before="316" w:line="360" w:lineRule="auto"/>
        <w:ind w:left="62" w:right="6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дисциплине: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</w:t>
      </w:r>
      <w:r w:rsidR="003B5B0B">
        <w:rPr>
          <w:rFonts w:ascii="Times New Roman" w:hAnsi="Times New Roman"/>
          <w:sz w:val="28"/>
        </w:rPr>
        <w:t>Алгоритмизация и программирование</w:t>
      </w:r>
      <w:r>
        <w:rPr>
          <w:rFonts w:ascii="Times New Roman" w:hAnsi="Times New Roman"/>
          <w:spacing w:val="-2"/>
          <w:sz w:val="28"/>
        </w:rPr>
        <w:t>»</w:t>
      </w:r>
    </w:p>
    <w:p w14:paraId="0F0D764F" w14:textId="77777777" w:rsidR="00CA050D" w:rsidRDefault="00CA050D">
      <w:pPr>
        <w:pStyle w:val="a3"/>
        <w:spacing w:line="360" w:lineRule="auto"/>
        <w:rPr>
          <w:rFonts w:ascii="Times New Roman"/>
          <w:sz w:val="20"/>
        </w:rPr>
      </w:pPr>
    </w:p>
    <w:p w14:paraId="1280670E" w14:textId="77777777" w:rsidR="00CA050D" w:rsidRDefault="00CA050D">
      <w:pPr>
        <w:pStyle w:val="a3"/>
        <w:spacing w:before="191" w:after="1" w:line="360" w:lineRule="auto"/>
        <w:rPr>
          <w:rFonts w:ascii="Times New Roman"/>
          <w:sz w:val="20"/>
        </w:rPr>
      </w:pPr>
    </w:p>
    <w:tbl>
      <w:tblPr>
        <w:tblW w:w="0" w:type="auto"/>
        <w:tblInd w:w="45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3"/>
        <w:gridCol w:w="5537"/>
      </w:tblGrid>
      <w:tr w:rsidR="00CA050D" w14:paraId="4BB0B970" w14:textId="77777777">
        <w:trPr>
          <w:trHeight w:val="478"/>
        </w:trPr>
        <w:tc>
          <w:tcPr>
            <w:tcW w:w="3763" w:type="dxa"/>
          </w:tcPr>
          <w:p w14:paraId="62FE39F5" w14:textId="77777777" w:rsidR="00CA050D" w:rsidRDefault="00000000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Студент</w:t>
            </w:r>
          </w:p>
        </w:tc>
        <w:tc>
          <w:tcPr>
            <w:tcW w:w="5537" w:type="dxa"/>
            <w:tcBorders>
              <w:bottom w:val="single" w:sz="4" w:space="0" w:color="000000"/>
            </w:tcBorders>
          </w:tcPr>
          <w:p w14:paraId="4E025CD8" w14:textId="4E19F807" w:rsidR="00CA050D" w:rsidRDefault="003B5B0B">
            <w:pPr>
              <w:pStyle w:val="TableParagraph"/>
              <w:spacing w:line="360" w:lineRule="auto"/>
              <w:ind w:left="115"/>
              <w:rPr>
                <w:sz w:val="28"/>
              </w:rPr>
            </w:pPr>
            <w:r>
              <w:rPr>
                <w:sz w:val="28"/>
              </w:rPr>
              <w:t>Хованский Игорь Александрович</w:t>
            </w:r>
          </w:p>
        </w:tc>
      </w:tr>
      <w:tr w:rsidR="00CA050D" w14:paraId="142B8254" w14:textId="77777777">
        <w:trPr>
          <w:trHeight w:val="484"/>
        </w:trPr>
        <w:tc>
          <w:tcPr>
            <w:tcW w:w="3763" w:type="dxa"/>
          </w:tcPr>
          <w:p w14:paraId="55C6D7E6" w14:textId="77777777" w:rsidR="00CA050D" w:rsidRDefault="00000000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Группа</w:t>
            </w:r>
          </w:p>
        </w:tc>
        <w:tc>
          <w:tcPr>
            <w:tcW w:w="5537" w:type="dxa"/>
            <w:tcBorders>
              <w:top w:val="single" w:sz="4" w:space="0" w:color="000000"/>
              <w:bottom w:val="single" w:sz="4" w:space="0" w:color="000000"/>
            </w:tcBorders>
          </w:tcPr>
          <w:p w14:paraId="48558711" w14:textId="3B1315C1" w:rsidR="00CA050D" w:rsidRPr="003B5B0B" w:rsidRDefault="003B5B0B">
            <w:pPr>
              <w:pStyle w:val="TableParagraph"/>
              <w:spacing w:line="360" w:lineRule="auto"/>
              <w:ind w:left="115"/>
              <w:rPr>
                <w:sz w:val="28"/>
                <w:lang w:val="en-US"/>
              </w:rPr>
            </w:pPr>
            <w:r>
              <w:rPr>
                <w:sz w:val="28"/>
              </w:rPr>
              <w:t>РК6-12</w:t>
            </w:r>
            <w:r>
              <w:rPr>
                <w:sz w:val="28"/>
                <w:lang w:val="en-US"/>
              </w:rPr>
              <w:t>/6</w:t>
            </w:r>
          </w:p>
        </w:tc>
      </w:tr>
      <w:tr w:rsidR="00CA050D" w14:paraId="7B79EF84" w14:textId="77777777">
        <w:trPr>
          <w:trHeight w:val="482"/>
        </w:trPr>
        <w:tc>
          <w:tcPr>
            <w:tcW w:w="3763" w:type="dxa"/>
          </w:tcPr>
          <w:p w14:paraId="64337A40" w14:textId="77777777" w:rsidR="00CA050D" w:rsidRDefault="00000000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Тип</w:t>
            </w:r>
            <w:r>
              <w:rPr>
                <w:spacing w:val="-2"/>
                <w:sz w:val="28"/>
              </w:rPr>
              <w:t xml:space="preserve"> задания</w:t>
            </w:r>
          </w:p>
        </w:tc>
        <w:tc>
          <w:tcPr>
            <w:tcW w:w="5537" w:type="dxa"/>
            <w:tcBorders>
              <w:top w:val="single" w:sz="4" w:space="0" w:color="000000"/>
              <w:bottom w:val="single" w:sz="4" w:space="0" w:color="000000"/>
            </w:tcBorders>
          </w:tcPr>
          <w:p w14:paraId="25E5C9C2" w14:textId="6AF1DFEE" w:rsidR="00CA050D" w:rsidRPr="001D7987" w:rsidRDefault="002415C3">
            <w:pPr>
              <w:pStyle w:val="TableParagraph"/>
              <w:spacing w:line="360" w:lineRule="auto"/>
              <w:ind w:left="115"/>
              <w:rPr>
                <w:sz w:val="28"/>
              </w:rPr>
            </w:pPr>
            <w:r>
              <w:rPr>
                <w:sz w:val="28"/>
              </w:rPr>
              <w:t>Лабораторная работа</w:t>
            </w:r>
            <w:r w:rsidR="001D7987">
              <w:rPr>
                <w:sz w:val="28"/>
              </w:rPr>
              <w:t xml:space="preserve"> № </w:t>
            </w:r>
            <w:r>
              <w:rPr>
                <w:sz w:val="28"/>
              </w:rPr>
              <w:t>8</w:t>
            </w:r>
          </w:p>
        </w:tc>
      </w:tr>
      <w:tr w:rsidR="00CA050D" w14:paraId="66B7750E" w14:textId="77777777">
        <w:trPr>
          <w:trHeight w:val="484"/>
        </w:trPr>
        <w:tc>
          <w:tcPr>
            <w:tcW w:w="3763" w:type="dxa"/>
          </w:tcPr>
          <w:p w14:paraId="0FE68534" w14:textId="77777777" w:rsidR="00CA050D" w:rsidRPr="002415C3" w:rsidRDefault="00000000">
            <w:pPr>
              <w:pStyle w:val="TableParagraph"/>
              <w:spacing w:line="360" w:lineRule="auto"/>
              <w:rPr>
                <w:sz w:val="28"/>
                <w:lang w:val="en-US"/>
              </w:rPr>
            </w:pPr>
            <w:r>
              <w:rPr>
                <w:sz w:val="28"/>
              </w:rPr>
              <w:t>Тема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лабораторной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работы</w:t>
            </w:r>
          </w:p>
        </w:tc>
        <w:tc>
          <w:tcPr>
            <w:tcW w:w="5537" w:type="dxa"/>
            <w:tcBorders>
              <w:top w:val="single" w:sz="4" w:space="0" w:color="000000"/>
              <w:bottom w:val="single" w:sz="4" w:space="0" w:color="000000"/>
            </w:tcBorders>
          </w:tcPr>
          <w:p w14:paraId="1990E540" w14:textId="7EB4B224" w:rsidR="00CA050D" w:rsidRDefault="002415C3">
            <w:pPr>
              <w:pStyle w:val="TableParagraph"/>
              <w:spacing w:line="360" w:lineRule="auto"/>
              <w:ind w:left="115"/>
              <w:rPr>
                <w:sz w:val="28"/>
              </w:rPr>
            </w:pPr>
            <w:r w:rsidRPr="002415C3">
              <w:rPr>
                <w:sz w:val="28"/>
              </w:rPr>
              <w:t>Решение алгебраического уравнения</w:t>
            </w:r>
          </w:p>
        </w:tc>
      </w:tr>
    </w:tbl>
    <w:p w14:paraId="27128BC1" w14:textId="77777777" w:rsidR="00CA050D" w:rsidRDefault="00CA050D">
      <w:pPr>
        <w:pStyle w:val="a3"/>
        <w:spacing w:line="360" w:lineRule="auto"/>
        <w:rPr>
          <w:rFonts w:ascii="Times New Roman"/>
          <w:sz w:val="28"/>
        </w:rPr>
      </w:pPr>
    </w:p>
    <w:p w14:paraId="0D8833A6" w14:textId="77777777" w:rsidR="00CA050D" w:rsidRDefault="00CA050D">
      <w:pPr>
        <w:pStyle w:val="a3"/>
        <w:spacing w:before="318" w:line="360" w:lineRule="auto"/>
        <w:rPr>
          <w:rFonts w:ascii="Times New Roman"/>
          <w:sz w:val="28"/>
        </w:rPr>
      </w:pPr>
    </w:p>
    <w:p w14:paraId="3D321430" w14:textId="77777777" w:rsidR="00CA050D" w:rsidRDefault="00000000">
      <w:pPr>
        <w:tabs>
          <w:tab w:val="left" w:pos="4248"/>
          <w:tab w:val="left" w:pos="6694"/>
          <w:tab w:val="left" w:pos="9572"/>
        </w:tabs>
        <w:spacing w:before="1" w:line="360" w:lineRule="auto"/>
        <w:ind w:right="6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pacing w:val="-2"/>
          <w:sz w:val="28"/>
        </w:rPr>
        <w:t>Студент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b/>
          <w:sz w:val="28"/>
          <w:u w:val="single"/>
        </w:rPr>
        <w:tab/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_</w:t>
      </w:r>
      <w:r>
        <w:rPr>
          <w:rFonts w:ascii="Times New Roman" w:hAnsi="Times New Roman"/>
          <w:b/>
          <w:sz w:val="28"/>
          <w:u w:val="single"/>
        </w:rPr>
        <w:tab/>
      </w:r>
    </w:p>
    <w:p w14:paraId="453D47B5" w14:textId="77777777" w:rsidR="00CA050D" w:rsidRDefault="00000000">
      <w:pPr>
        <w:tabs>
          <w:tab w:val="left" w:pos="7542"/>
        </w:tabs>
        <w:spacing w:line="360" w:lineRule="auto"/>
        <w:ind w:left="4932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подпись,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дата</w:t>
      </w:r>
      <w:r>
        <w:rPr>
          <w:rFonts w:ascii="Times New Roman" w:hAnsi="Times New Roman"/>
          <w:i/>
          <w:sz w:val="24"/>
        </w:rPr>
        <w:tab/>
        <w:t>фамилия,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и.о.</w:t>
      </w:r>
    </w:p>
    <w:p w14:paraId="5AF4D587" w14:textId="77777777" w:rsidR="00CA050D" w:rsidRDefault="00000000">
      <w:pPr>
        <w:tabs>
          <w:tab w:val="left" w:pos="4248"/>
          <w:tab w:val="left" w:pos="6694"/>
          <w:tab w:val="left" w:pos="9428"/>
        </w:tabs>
        <w:spacing w:before="231" w:line="360" w:lineRule="auto"/>
        <w:ind w:right="64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pacing w:val="-2"/>
          <w:sz w:val="28"/>
        </w:rPr>
        <w:t>Преподаватель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ab/>
      </w:r>
      <w:r>
        <w:rPr>
          <w:rFonts w:ascii="Times New Roman" w:hAnsi="Times New Roman"/>
          <w:b/>
          <w:spacing w:val="-10"/>
          <w:sz w:val="28"/>
          <w:u w:val="single"/>
        </w:rPr>
        <w:t>_</w:t>
      </w:r>
    </w:p>
    <w:p w14:paraId="7DB06FA9" w14:textId="77777777" w:rsidR="00CA050D" w:rsidRDefault="00000000">
      <w:pPr>
        <w:tabs>
          <w:tab w:val="left" w:pos="7542"/>
        </w:tabs>
        <w:spacing w:line="360" w:lineRule="auto"/>
        <w:ind w:left="4932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подпись,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дата</w:t>
      </w:r>
      <w:r>
        <w:rPr>
          <w:rFonts w:ascii="Times New Roman" w:hAnsi="Times New Roman"/>
          <w:i/>
          <w:sz w:val="24"/>
        </w:rPr>
        <w:tab/>
        <w:t xml:space="preserve">фамилия, </w:t>
      </w:r>
      <w:r>
        <w:rPr>
          <w:rFonts w:ascii="Times New Roman" w:hAnsi="Times New Roman"/>
          <w:i/>
          <w:spacing w:val="-4"/>
          <w:sz w:val="24"/>
        </w:rPr>
        <w:t>и.о.</w:t>
      </w:r>
    </w:p>
    <w:p w14:paraId="74B89B81" w14:textId="77777777" w:rsidR="00CA050D" w:rsidRDefault="00CA050D">
      <w:pPr>
        <w:pStyle w:val="a3"/>
        <w:spacing w:line="360" w:lineRule="auto"/>
        <w:rPr>
          <w:rFonts w:ascii="Times New Roman"/>
          <w:i/>
        </w:rPr>
      </w:pPr>
    </w:p>
    <w:p w14:paraId="537D354D" w14:textId="77777777" w:rsidR="002415C3" w:rsidRPr="00F3268F" w:rsidRDefault="002415C3" w:rsidP="00F3268F">
      <w:pPr>
        <w:spacing w:line="360" w:lineRule="auto"/>
        <w:ind w:right="60"/>
        <w:rPr>
          <w:rFonts w:ascii="Times New Roman" w:hAnsi="Times New Roman"/>
          <w:i/>
          <w:sz w:val="28"/>
        </w:rPr>
      </w:pPr>
    </w:p>
    <w:p w14:paraId="7FC1BAEC" w14:textId="1561F6C2" w:rsidR="00D96CE5" w:rsidRDefault="00000000" w:rsidP="002415C3">
      <w:pPr>
        <w:spacing w:line="360" w:lineRule="auto"/>
        <w:ind w:right="60"/>
        <w:jc w:val="center"/>
        <w:rPr>
          <w:rFonts w:ascii="Times New Roman" w:hAnsi="Times New Roman"/>
          <w:i/>
          <w:spacing w:val="-5"/>
          <w:sz w:val="28"/>
        </w:rPr>
      </w:pPr>
      <w:r>
        <w:rPr>
          <w:rFonts w:ascii="Times New Roman" w:hAnsi="Times New Roman"/>
          <w:i/>
          <w:sz w:val="28"/>
        </w:rPr>
        <w:t>Москва,</w:t>
      </w:r>
      <w:r>
        <w:rPr>
          <w:rFonts w:ascii="Times New Roman" w:hAnsi="Times New Roman"/>
          <w:i/>
          <w:spacing w:val="-5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2026</w:t>
      </w:r>
      <w:r>
        <w:rPr>
          <w:rFonts w:ascii="Times New Roman" w:hAnsi="Times New Roman"/>
          <w:i/>
          <w:spacing w:val="-6"/>
          <w:sz w:val="28"/>
        </w:rPr>
        <w:t xml:space="preserve"> </w:t>
      </w:r>
      <w:r>
        <w:rPr>
          <w:rFonts w:ascii="Times New Roman" w:hAnsi="Times New Roman"/>
          <w:i/>
          <w:spacing w:val="-5"/>
          <w:sz w:val="28"/>
        </w:rPr>
        <w:t>г.</w:t>
      </w:r>
    </w:p>
    <w:p w14:paraId="138CD569" w14:textId="401D25BB" w:rsidR="002415C3" w:rsidRDefault="002415C3" w:rsidP="002415C3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lastRenderedPageBreak/>
        <w:t>Цель работы</w:t>
      </w:r>
      <w:r>
        <w:rPr>
          <w:rFonts w:ascii="Times New Roman" w:hAnsi="Times New Roman"/>
          <w:b/>
          <w:bCs/>
          <w:iCs/>
          <w:spacing w:val="-5"/>
          <w:sz w:val="28"/>
          <w:lang w:val="en-US"/>
        </w:rPr>
        <w:t xml:space="preserve">: </w:t>
      </w:r>
    </w:p>
    <w:p w14:paraId="7EDDBE48" w14:textId="00E664E3" w:rsidR="002415C3" w:rsidRDefault="002415C3" w:rsidP="002415C3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b/>
          <w:bCs/>
          <w:iCs/>
          <w:spacing w:val="-5"/>
          <w:sz w:val="28"/>
          <w:lang w:val="en-US"/>
        </w:rPr>
        <w:tab/>
      </w:r>
      <w:r>
        <w:rPr>
          <w:rFonts w:ascii="Times New Roman" w:hAnsi="Times New Roman"/>
          <w:iCs/>
          <w:spacing w:val="-5"/>
          <w:sz w:val="28"/>
        </w:rPr>
        <w:t xml:space="preserve">Изучение метода деления отрезка пополам для определения корня алгебраического уравнения </w:t>
      </w:r>
      <w:r>
        <w:rPr>
          <w:rFonts w:ascii="Times New Roman" w:hAnsi="Times New Roman"/>
          <w:iCs/>
          <w:spacing w:val="-5"/>
          <w:sz w:val="28"/>
          <w:lang w:val="en-US"/>
        </w:rPr>
        <w:t>f</w:t>
      </w:r>
      <w:r w:rsidRPr="002415C3">
        <w:rPr>
          <w:rFonts w:ascii="Times New Roman" w:hAnsi="Times New Roman"/>
          <w:iCs/>
          <w:spacing w:val="-5"/>
          <w:sz w:val="28"/>
        </w:rPr>
        <w:t>(</w:t>
      </w:r>
      <w:r>
        <w:rPr>
          <w:rFonts w:ascii="Times New Roman" w:hAnsi="Times New Roman"/>
          <w:iCs/>
          <w:spacing w:val="-5"/>
          <w:sz w:val="28"/>
          <w:lang w:val="en-US"/>
        </w:rPr>
        <w:t>x</w:t>
      </w:r>
      <w:r w:rsidRPr="002415C3">
        <w:rPr>
          <w:rFonts w:ascii="Times New Roman" w:hAnsi="Times New Roman"/>
          <w:iCs/>
          <w:spacing w:val="-5"/>
          <w:sz w:val="28"/>
        </w:rPr>
        <w:t>) = 0</w:t>
      </w:r>
      <w:r>
        <w:rPr>
          <w:rFonts w:ascii="Times New Roman" w:hAnsi="Times New Roman"/>
          <w:iCs/>
          <w:spacing w:val="-5"/>
          <w:sz w:val="28"/>
        </w:rPr>
        <w:t xml:space="preserve"> на заданном отрезке </w:t>
      </w:r>
      <w:r w:rsidRPr="002415C3">
        <w:rPr>
          <w:rFonts w:ascii="Times New Roman" w:hAnsi="Times New Roman"/>
          <w:iCs/>
          <w:spacing w:val="-5"/>
          <w:sz w:val="28"/>
        </w:rPr>
        <w:t>[</w:t>
      </w:r>
      <w:proofErr w:type="gramStart"/>
      <w:r>
        <w:rPr>
          <w:rFonts w:ascii="Times New Roman" w:hAnsi="Times New Roman"/>
          <w:iCs/>
          <w:spacing w:val="-5"/>
          <w:sz w:val="28"/>
          <w:lang w:val="en-US"/>
        </w:rPr>
        <w:t>a</w:t>
      </w:r>
      <w:r w:rsidRPr="002415C3">
        <w:rPr>
          <w:rFonts w:ascii="Times New Roman" w:hAnsi="Times New Roman"/>
          <w:iCs/>
          <w:spacing w:val="-5"/>
          <w:sz w:val="28"/>
        </w:rPr>
        <w:t>,</w:t>
      </w:r>
      <w:r>
        <w:rPr>
          <w:rFonts w:ascii="Times New Roman" w:hAnsi="Times New Roman"/>
          <w:iCs/>
          <w:spacing w:val="-5"/>
          <w:sz w:val="28"/>
          <w:lang w:val="en-US"/>
        </w:rPr>
        <w:t>b</w:t>
      </w:r>
      <w:proofErr w:type="gramEnd"/>
      <w:r w:rsidRPr="002415C3">
        <w:rPr>
          <w:rFonts w:ascii="Times New Roman" w:hAnsi="Times New Roman"/>
          <w:iCs/>
          <w:spacing w:val="-5"/>
          <w:sz w:val="28"/>
        </w:rPr>
        <w:t>]</w:t>
      </w:r>
      <w:r>
        <w:rPr>
          <w:rFonts w:ascii="Times New Roman" w:hAnsi="Times New Roman"/>
          <w:iCs/>
          <w:spacing w:val="-5"/>
          <w:sz w:val="28"/>
        </w:rPr>
        <w:t>. Изучение понятий точности и погрешности вычислений.</w:t>
      </w:r>
    </w:p>
    <w:p w14:paraId="547BDDAB" w14:textId="25536366" w:rsidR="002415C3" w:rsidRDefault="002415C3" w:rsidP="002415C3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</w:rPr>
      </w:pPr>
    </w:p>
    <w:p w14:paraId="591DC4BD" w14:textId="728D0214" w:rsidR="002415C3" w:rsidRDefault="002415C3" w:rsidP="002415C3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t>Ответы на контрольные вопросы</w:t>
      </w:r>
      <w:r>
        <w:rPr>
          <w:rFonts w:ascii="Times New Roman" w:hAnsi="Times New Roman"/>
          <w:b/>
          <w:bCs/>
          <w:iCs/>
          <w:spacing w:val="-5"/>
          <w:sz w:val="28"/>
          <w:lang w:val="en-US"/>
        </w:rPr>
        <w:t>:</w:t>
      </w:r>
    </w:p>
    <w:p w14:paraId="597A6AD5" w14:textId="61DF9298" w:rsidR="002415C3" w:rsidRDefault="002415C3" w:rsidP="002415C3">
      <w:pPr>
        <w:pStyle w:val="a5"/>
        <w:numPr>
          <w:ilvl w:val="0"/>
          <w:numId w:val="3"/>
        </w:num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t>Что такое абсолютная погрешность</w:t>
      </w:r>
      <w:r>
        <w:rPr>
          <w:rFonts w:ascii="Times New Roman" w:hAnsi="Times New Roman"/>
          <w:b/>
          <w:bCs/>
          <w:iCs/>
          <w:spacing w:val="-5"/>
          <w:sz w:val="28"/>
          <w:lang w:val="en-US"/>
        </w:rPr>
        <w:t>?</w:t>
      </w:r>
    </w:p>
    <w:p w14:paraId="2F16022A" w14:textId="00438D6C" w:rsidR="002415C3" w:rsidRDefault="002415C3" w:rsidP="002415C3">
      <w:pPr>
        <w:pStyle w:val="a5"/>
        <w:spacing w:line="360" w:lineRule="auto"/>
        <w:ind w:left="720"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iCs/>
          <w:spacing w:val="-5"/>
          <w:sz w:val="28"/>
        </w:rPr>
        <w:t>Абсолютная погрешность – это модуль разности между приближённым и точным значениями величины. Она показывает, насколько приближённое значение отличается от точного.</w:t>
      </w:r>
    </w:p>
    <w:p w14:paraId="047D507E" w14:textId="6E250D82" w:rsidR="002415C3" w:rsidRPr="002415C3" w:rsidRDefault="002415C3" w:rsidP="002415C3">
      <w:pPr>
        <w:pStyle w:val="a5"/>
        <w:numPr>
          <w:ilvl w:val="0"/>
          <w:numId w:val="3"/>
        </w:num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t>Что такое относительная погрешность?</w:t>
      </w:r>
    </w:p>
    <w:p w14:paraId="4E722D70" w14:textId="100D439E" w:rsidR="002415C3" w:rsidRDefault="002415C3" w:rsidP="002415C3">
      <w:pPr>
        <w:pStyle w:val="a5"/>
        <w:spacing w:line="360" w:lineRule="auto"/>
        <w:ind w:left="720"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iCs/>
          <w:spacing w:val="-5"/>
          <w:sz w:val="28"/>
        </w:rPr>
        <w:t>Относительная погрешность – это отношение абсолютной погрешности к модулю точного значения. Она показывает величину ошибки относительно точного значения и часто выражается в процентах.</w:t>
      </w:r>
    </w:p>
    <w:p w14:paraId="408E5226" w14:textId="59F8C9ED" w:rsidR="002415C3" w:rsidRPr="002415C3" w:rsidRDefault="002415C3" w:rsidP="002415C3">
      <w:pPr>
        <w:pStyle w:val="a5"/>
        <w:numPr>
          <w:ilvl w:val="0"/>
          <w:numId w:val="3"/>
        </w:num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t>Из чего складывается погрешность вычислений?</w:t>
      </w:r>
    </w:p>
    <w:p w14:paraId="719BDF3C" w14:textId="29A1A914" w:rsidR="002415C3" w:rsidRDefault="003F05FD" w:rsidP="002415C3">
      <w:pPr>
        <w:pStyle w:val="a5"/>
        <w:spacing w:line="360" w:lineRule="auto"/>
        <w:ind w:left="720"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iCs/>
          <w:spacing w:val="-5"/>
          <w:sz w:val="28"/>
        </w:rPr>
        <w:t xml:space="preserve">Погрешность вычислений может складываться из погрешности исходных данных, погрешности используемого метода и ошибок округления при выполнении арифметических операций. </w:t>
      </w:r>
    </w:p>
    <w:p w14:paraId="6654962D" w14:textId="20E7A784" w:rsidR="003F05FD" w:rsidRPr="003F05FD" w:rsidRDefault="003F05FD" w:rsidP="003F05FD">
      <w:pPr>
        <w:pStyle w:val="a5"/>
        <w:numPr>
          <w:ilvl w:val="0"/>
          <w:numId w:val="3"/>
        </w:num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t>Как использовать математическую функцию в программе?</w:t>
      </w:r>
    </w:p>
    <w:p w14:paraId="409AB621" w14:textId="3D485C6A" w:rsidR="003F05FD" w:rsidRDefault="003F05FD" w:rsidP="003F05FD">
      <w:pPr>
        <w:pStyle w:val="a5"/>
        <w:spacing w:line="360" w:lineRule="auto"/>
        <w:ind w:left="720"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iCs/>
          <w:spacing w:val="-5"/>
          <w:sz w:val="28"/>
        </w:rPr>
        <w:t xml:space="preserve">Для использования математический функций в языке С необходимо подключить заголовочный файл </w:t>
      </w:r>
      <w:r>
        <w:rPr>
          <w:rFonts w:ascii="Times New Roman" w:hAnsi="Times New Roman"/>
          <w:iCs/>
          <w:spacing w:val="-5"/>
          <w:sz w:val="28"/>
          <w:lang w:val="en-US"/>
        </w:rPr>
        <w:t>math</w:t>
      </w:r>
      <w:r w:rsidRPr="003F05FD">
        <w:rPr>
          <w:rFonts w:ascii="Times New Roman" w:hAnsi="Times New Roman"/>
          <w:iCs/>
          <w:spacing w:val="-5"/>
          <w:sz w:val="28"/>
        </w:rPr>
        <w:t>.</w:t>
      </w:r>
      <w:r>
        <w:rPr>
          <w:rFonts w:ascii="Times New Roman" w:hAnsi="Times New Roman"/>
          <w:iCs/>
          <w:spacing w:val="-5"/>
          <w:sz w:val="28"/>
          <w:lang w:val="en-US"/>
        </w:rPr>
        <w:t>h</w:t>
      </w:r>
      <w:r w:rsidRPr="003F05FD">
        <w:rPr>
          <w:rFonts w:ascii="Times New Roman" w:hAnsi="Times New Roman"/>
          <w:iCs/>
          <w:spacing w:val="-5"/>
          <w:sz w:val="28"/>
        </w:rPr>
        <w:t>.</w:t>
      </w:r>
      <w:r>
        <w:rPr>
          <w:rFonts w:ascii="Times New Roman" w:hAnsi="Times New Roman"/>
          <w:iCs/>
          <w:spacing w:val="-5"/>
          <w:sz w:val="28"/>
        </w:rPr>
        <w:t xml:space="preserve"> Затем можно вызывать нужную функцию, передавая ей аргумент.</w:t>
      </w:r>
    </w:p>
    <w:p w14:paraId="631DF34F" w14:textId="03009EDE" w:rsidR="003F05FD" w:rsidRDefault="003F05FD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t>Блок-схема</w:t>
      </w:r>
      <w:r>
        <w:rPr>
          <w:rFonts w:ascii="Times New Roman" w:hAnsi="Times New Roman"/>
          <w:b/>
          <w:bCs/>
          <w:iCs/>
          <w:spacing w:val="-5"/>
          <w:sz w:val="28"/>
          <w:lang w:val="en-US"/>
        </w:rPr>
        <w:t>:</w:t>
      </w:r>
    </w:p>
    <w:p w14:paraId="2A022779" w14:textId="77777777" w:rsidR="00236D9E" w:rsidRDefault="00236D9E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</w:rPr>
      </w:pPr>
      <w:r>
        <w:rPr>
          <w:rFonts w:ascii="Times New Roman" w:hAnsi="Times New Roman"/>
          <w:b/>
          <w:bCs/>
          <w:iCs/>
          <w:noProof/>
          <w:spacing w:val="-5"/>
          <w:sz w:val="28"/>
          <w:lang w:val="en-US"/>
        </w:rPr>
        <w:drawing>
          <wp:inline distT="0" distB="0" distL="0" distR="0" wp14:anchorId="61566063" wp14:editId="46766D91">
            <wp:extent cx="1577767" cy="2341419"/>
            <wp:effectExtent l="0" t="0" r="3810" b="1905"/>
            <wp:docPr id="270100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668" cy="234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CDEF4" w14:textId="5D65EB56" w:rsidR="003F05FD" w:rsidRDefault="00236D9E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  <w:r>
        <w:rPr>
          <w:rFonts w:ascii="Times New Roman" w:hAnsi="Times New Roman"/>
          <w:b/>
          <w:bCs/>
          <w:iCs/>
          <w:noProof/>
          <w:spacing w:val="-5"/>
          <w:sz w:val="28"/>
          <w:lang w:val="en-US"/>
        </w:rPr>
        <w:lastRenderedPageBreak/>
        <w:drawing>
          <wp:inline distT="0" distB="0" distL="0" distR="0" wp14:anchorId="6854B302" wp14:editId="190EA3E1">
            <wp:extent cx="4655127" cy="6678014"/>
            <wp:effectExtent l="0" t="0" r="0" b="8890"/>
            <wp:docPr id="6731002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793" cy="668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9E097" w14:textId="77777777" w:rsidR="00236D9E" w:rsidRDefault="00236D9E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</w:rPr>
      </w:pPr>
      <w:r>
        <w:rPr>
          <w:rFonts w:ascii="Times New Roman" w:hAnsi="Times New Roman"/>
          <w:b/>
          <w:bCs/>
          <w:iCs/>
          <w:noProof/>
          <w:spacing w:val="-5"/>
          <w:sz w:val="28"/>
          <w:lang w:val="en-US"/>
        </w:rPr>
        <w:lastRenderedPageBreak/>
        <w:drawing>
          <wp:inline distT="0" distB="0" distL="0" distR="0" wp14:anchorId="41E743BF" wp14:editId="4FD64E29">
            <wp:extent cx="2553244" cy="7834746"/>
            <wp:effectExtent l="0" t="0" r="0" b="0"/>
            <wp:docPr id="7934215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244" cy="7834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C7312" w14:textId="77777777" w:rsidR="00236D9E" w:rsidRDefault="00236D9E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</w:rPr>
      </w:pPr>
    </w:p>
    <w:p w14:paraId="35D3A831" w14:textId="77777777" w:rsidR="00236D9E" w:rsidRDefault="00236D9E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</w:rPr>
      </w:pPr>
    </w:p>
    <w:p w14:paraId="5FA4854C" w14:textId="77777777" w:rsidR="00236D9E" w:rsidRDefault="00236D9E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</w:rPr>
      </w:pPr>
      <w:r>
        <w:rPr>
          <w:rFonts w:ascii="Times New Roman" w:hAnsi="Times New Roman"/>
          <w:b/>
          <w:bCs/>
          <w:iCs/>
          <w:noProof/>
          <w:spacing w:val="-5"/>
          <w:sz w:val="28"/>
        </w:rPr>
        <w:lastRenderedPageBreak/>
        <w:drawing>
          <wp:inline distT="0" distB="0" distL="0" distR="0" wp14:anchorId="7717C0A8" wp14:editId="459AA71A">
            <wp:extent cx="1967230" cy="9608185"/>
            <wp:effectExtent l="0" t="0" r="0" b="0"/>
            <wp:docPr id="2894631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960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iCs/>
          <w:spacing w:val="-5"/>
          <w:sz w:val="28"/>
        </w:rPr>
        <w:t xml:space="preserve">    </w:t>
      </w:r>
      <w:r>
        <w:rPr>
          <w:rFonts w:ascii="Times New Roman" w:hAnsi="Times New Roman"/>
          <w:b/>
          <w:bCs/>
          <w:iCs/>
          <w:noProof/>
          <w:spacing w:val="-5"/>
          <w:sz w:val="28"/>
        </w:rPr>
        <w:drawing>
          <wp:inline distT="0" distB="0" distL="0" distR="0" wp14:anchorId="23595EFD" wp14:editId="1D0E6C01">
            <wp:extent cx="2619043" cy="5901421"/>
            <wp:effectExtent l="0" t="0" r="0" b="4445"/>
            <wp:docPr id="4614463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023" cy="592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E3666" w14:textId="5EC250D9" w:rsidR="003F05FD" w:rsidRPr="00236D9E" w:rsidRDefault="003F05FD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lastRenderedPageBreak/>
        <w:t>Текст программы</w:t>
      </w:r>
      <w:r>
        <w:rPr>
          <w:rFonts w:ascii="Times New Roman" w:hAnsi="Times New Roman"/>
          <w:b/>
          <w:bCs/>
          <w:iCs/>
          <w:spacing w:val="-5"/>
          <w:sz w:val="28"/>
          <w:lang w:val="en-US"/>
        </w:rPr>
        <w:t>:</w:t>
      </w:r>
    </w:p>
    <w:p w14:paraId="40099957" w14:textId="77777777" w:rsidR="003F05FD" w:rsidRPr="003F05FD" w:rsidRDefault="003F05FD" w:rsidP="003F05FD">
      <w:pPr>
        <w:ind w:right="60"/>
        <w:rPr>
          <w:rFonts w:ascii="Times New Roman" w:hAnsi="Times New Roman"/>
          <w:iCs/>
          <w:spacing w:val="-5"/>
          <w:sz w:val="24"/>
          <w:szCs w:val="24"/>
          <w:lang w:val="en-US"/>
        </w:rPr>
      </w:pP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#include &lt;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stdio.h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&gt;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#include &lt;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math.h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&gt;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double f(double x) {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return sin(x) - 2 * x * x + 10;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double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find_root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(double a, double b, double eps) {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double c;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while (b - a &gt; eps) {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c = (a + b) / 2;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if (f(c) == 0)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return c;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if (f(a) * f(c) &lt; 0)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b = c;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else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a = c;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}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return (a + b) / 2;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void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twenty_zn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(double a, double h) {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double x;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printf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("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Значение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x 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Значение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f(x)\n");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for (int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i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= 0;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i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&lt; 20;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i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++) {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x = a +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i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* h;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printf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("| %10.4f | %16.6f |\n", x, f(x));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}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double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input_eps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() {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double eps;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while (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scanf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("%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lf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", &amp;eps) == 0 || eps &lt;= 0) {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printf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("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Ошибка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,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введите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точность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(E): ");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while (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getchar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() != '\n');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}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return eps;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int main(void) {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double a = -10;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double b = 0;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double eps;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double root;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printf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("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Введите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точность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: ");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eps =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input_eps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if (f(a) * f(b) &gt;= 0) {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lastRenderedPageBreak/>
        <w:t xml:space="preserve">       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printf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("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На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заданном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отрезке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нет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гарантированного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корня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\n");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return 1;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}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double h = (b - a) / 19.0;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twenty_zn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(a, h);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root =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find_root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(a, b, eps);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printf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("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Корень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уравнения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: %.10lf\n", root);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printf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("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Значение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функции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: %.10lf\n", f(root));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return 0;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</w:t>
      </w:r>
    </w:p>
    <w:p w14:paraId="346E2691" w14:textId="77777777" w:rsidR="003F05FD" w:rsidRDefault="003F05FD" w:rsidP="003F05FD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  <w:lang w:val="en-US"/>
        </w:rPr>
      </w:pPr>
    </w:p>
    <w:p w14:paraId="019C86A1" w14:textId="25FD6334" w:rsidR="003F05FD" w:rsidRDefault="00200D52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Cs/>
          <w:spacing w:val="-5"/>
          <w:sz w:val="28"/>
          <w:szCs w:val="28"/>
        </w:rPr>
        <w:t>Результаты отладки</w:t>
      </w:r>
      <w:r>
        <w:rPr>
          <w:rFonts w:ascii="Times New Roman" w:hAnsi="Times New Roman"/>
          <w:b/>
          <w:bCs/>
          <w:iCs/>
          <w:spacing w:val="-5"/>
          <w:sz w:val="28"/>
          <w:szCs w:val="28"/>
          <w:lang w:val="en-US"/>
        </w:rPr>
        <w:t>:</w:t>
      </w:r>
    </w:p>
    <w:p w14:paraId="3B2C54E5" w14:textId="4CF6E9CD" w:rsidR="00200D52" w:rsidRDefault="00200D52" w:rsidP="003F05FD">
      <w:pPr>
        <w:spacing w:line="360" w:lineRule="auto"/>
        <w:ind w:right="60"/>
        <w:rPr>
          <w:rFonts w:ascii="Times New Roman" w:hAnsi="Times New Roman"/>
          <w:iCs/>
          <w:spacing w:val="-5"/>
          <w:sz w:val="28"/>
          <w:szCs w:val="28"/>
        </w:rPr>
      </w:pPr>
      <w:r>
        <w:rPr>
          <w:rFonts w:ascii="Times New Roman" w:hAnsi="Times New Roman"/>
          <w:b/>
          <w:bCs/>
          <w:iCs/>
          <w:spacing w:val="-5"/>
          <w:sz w:val="28"/>
          <w:szCs w:val="28"/>
          <w:lang w:val="en-US"/>
        </w:rPr>
        <w:tab/>
      </w:r>
      <w:r>
        <w:rPr>
          <w:rFonts w:ascii="Times New Roman" w:hAnsi="Times New Roman"/>
          <w:iCs/>
          <w:spacing w:val="-5"/>
          <w:sz w:val="28"/>
          <w:szCs w:val="28"/>
        </w:rPr>
        <w:t>Ошибок не было.</w:t>
      </w:r>
    </w:p>
    <w:p w14:paraId="00414C53" w14:textId="77777777" w:rsidR="00200D52" w:rsidRDefault="00200D52" w:rsidP="003F05FD">
      <w:pPr>
        <w:spacing w:line="360" w:lineRule="auto"/>
        <w:ind w:right="60"/>
        <w:rPr>
          <w:rFonts w:ascii="Times New Roman" w:hAnsi="Times New Roman"/>
          <w:iCs/>
          <w:spacing w:val="-5"/>
          <w:sz w:val="28"/>
          <w:szCs w:val="28"/>
        </w:rPr>
      </w:pPr>
    </w:p>
    <w:p w14:paraId="4315FD1C" w14:textId="3C181F6A" w:rsidR="00200D52" w:rsidRDefault="00200D52" w:rsidP="003F05FD">
      <w:pPr>
        <w:spacing w:line="360" w:lineRule="auto"/>
        <w:ind w:right="60"/>
        <w:rPr>
          <w:rFonts w:ascii="Times New Roman" w:hAnsi="Times New Roman"/>
          <w:iCs/>
          <w:spacing w:val="-5"/>
          <w:sz w:val="28"/>
          <w:szCs w:val="28"/>
        </w:rPr>
      </w:pPr>
      <w:r>
        <w:rPr>
          <w:rFonts w:ascii="Times New Roman" w:hAnsi="Times New Roman"/>
          <w:b/>
          <w:bCs/>
          <w:iCs/>
          <w:spacing w:val="-5"/>
          <w:sz w:val="28"/>
          <w:szCs w:val="28"/>
        </w:rPr>
        <w:t>Результаты работы программы</w:t>
      </w:r>
      <w:r>
        <w:rPr>
          <w:rFonts w:ascii="Times New Roman" w:hAnsi="Times New Roman"/>
          <w:iCs/>
          <w:spacing w:val="-5"/>
          <w:sz w:val="28"/>
          <w:szCs w:val="28"/>
        </w:rPr>
        <w:t xml:space="preserve"> </w:t>
      </w:r>
    </w:p>
    <w:p w14:paraId="5850A79E" w14:textId="77777777" w:rsidR="00200D52" w:rsidRPr="00200D52" w:rsidRDefault="00200D52" w:rsidP="00200D52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 xml:space="preserve">Значение </w:t>
      </w:r>
      <w:proofErr w:type="gramStart"/>
      <w:r w:rsidRPr="00200D52">
        <w:rPr>
          <w:rFonts w:ascii="Times New Roman" w:hAnsi="Times New Roman"/>
          <w:iCs/>
          <w:spacing w:val="-5"/>
          <w:sz w:val="24"/>
          <w:szCs w:val="24"/>
        </w:rPr>
        <w:t>x  Значение</w:t>
      </w:r>
      <w:proofErr w:type="gramEnd"/>
      <w:r w:rsidRPr="00200D52">
        <w:rPr>
          <w:rFonts w:ascii="Times New Roman" w:hAnsi="Times New Roman"/>
          <w:iCs/>
          <w:spacing w:val="-5"/>
          <w:sz w:val="24"/>
          <w:szCs w:val="24"/>
        </w:rPr>
        <w:t xml:space="preserve"> f(x)</w:t>
      </w:r>
    </w:p>
    <w:p w14:paraId="13C80FA4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-10.0000 |      -189.455979 |</w:t>
      </w:r>
    </w:p>
    <w:p w14:paraId="7D0CC1D8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-9.4737 |      -169.452498 |</w:t>
      </w:r>
    </w:p>
    <w:p w14:paraId="6D756F4E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-8.9474 |      -150.570283 |</w:t>
      </w:r>
    </w:p>
    <w:p w14:paraId="4D3BFCA5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-8.4211 |      -132.671733 |</w:t>
      </w:r>
    </w:p>
    <w:p w14:paraId="115822C8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-7.8947 |      -115.652909 |</w:t>
      </w:r>
    </w:p>
    <w:p w14:paraId="7D3B0827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-7.3684 |       -99.471671 |</w:t>
      </w:r>
    </w:p>
    <w:p w14:paraId="5CB4B488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-6.8421 |       -84.159080 |</w:t>
      </w:r>
    </w:p>
    <w:p w14:paraId="1B7EA2B2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-6.3158 |       -69.810992 |</w:t>
      </w:r>
    </w:p>
    <w:p w14:paraId="64343F9C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-5.7895 |       -56.562114 |</w:t>
      </w:r>
    </w:p>
    <w:p w14:paraId="43791F4F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-5.2632 |       -44.549540 |</w:t>
      </w:r>
    </w:p>
    <w:p w14:paraId="18B2F929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-4.7368 |       -33.875645 |</w:t>
      </w:r>
    </w:p>
    <w:p w14:paraId="250D5D1B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-4.2105 |       -24.580376 |</w:t>
      </w:r>
    </w:p>
    <w:p w14:paraId="0CB9AC07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-3.6842 |       -16.630435 |</w:t>
      </w:r>
    </w:p>
    <w:p w14:paraId="4A094C81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-3.1579 |        -9.928297 |</w:t>
      </w:r>
    </w:p>
    <w:p w14:paraId="61C8C109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-2.6316 |        -4.338605 |</w:t>
      </w:r>
    </w:p>
    <w:p w14:paraId="6DA25DBE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-2.1053 |         0.275194 |</w:t>
      </w:r>
    </w:p>
    <w:p w14:paraId="08F33C4F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-1.5789 |         4.013884 |</w:t>
      </w:r>
    </w:p>
    <w:p w14:paraId="765D66F5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-1.0526 |         6.915204 |</w:t>
      </w:r>
    </w:p>
    <w:p w14:paraId="7843B10C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-0.5263 |         8.943632 |</w:t>
      </w:r>
    </w:p>
    <w:p w14:paraId="57EC16DD" w14:textId="77777777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|     0.0000 |        10.000000 |</w:t>
      </w:r>
    </w:p>
    <w:p w14:paraId="1735FFB8" w14:textId="729E7E45" w:rsidR="00200D52" w:rsidRP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Корень уравнения: -2.1398094296</w:t>
      </w:r>
    </w:p>
    <w:p w14:paraId="4BA28C1C" w14:textId="7165654C" w:rsidR="00200D52" w:rsidRDefault="00200D52" w:rsidP="00200D52">
      <w:pPr>
        <w:spacing w:line="276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200D52">
        <w:rPr>
          <w:rFonts w:ascii="Times New Roman" w:hAnsi="Times New Roman"/>
          <w:iCs/>
          <w:spacing w:val="-5"/>
          <w:sz w:val="24"/>
          <w:szCs w:val="24"/>
        </w:rPr>
        <w:t>Значение функции:</w:t>
      </w:r>
      <w:r>
        <w:rPr>
          <w:rFonts w:ascii="Times New Roman" w:hAnsi="Times New Roman"/>
          <w:iCs/>
          <w:spacing w:val="-5"/>
          <w:sz w:val="24"/>
          <w:szCs w:val="24"/>
        </w:rPr>
        <w:t xml:space="preserve"> </w:t>
      </w:r>
      <w:r w:rsidRPr="00200D52">
        <w:rPr>
          <w:rFonts w:ascii="Times New Roman" w:hAnsi="Times New Roman"/>
          <w:iCs/>
          <w:spacing w:val="-5"/>
          <w:sz w:val="24"/>
          <w:szCs w:val="24"/>
        </w:rPr>
        <w:t>-0.0000019168</w:t>
      </w:r>
    </w:p>
    <w:p w14:paraId="507ED61A" w14:textId="77777777" w:rsidR="00200D52" w:rsidRDefault="00200D52" w:rsidP="00200D52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  <w:lang w:val="en-US"/>
        </w:rPr>
      </w:pPr>
    </w:p>
    <w:p w14:paraId="689D0D5F" w14:textId="77777777" w:rsidR="00C74210" w:rsidRDefault="00C74210" w:rsidP="00200D52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  <w:lang w:val="en-US"/>
        </w:rPr>
      </w:pPr>
    </w:p>
    <w:p w14:paraId="430EF681" w14:textId="77777777" w:rsidR="00C74210" w:rsidRDefault="00C74210" w:rsidP="00200D52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  <w:lang w:val="en-US"/>
        </w:rPr>
      </w:pPr>
    </w:p>
    <w:p w14:paraId="78DBA921" w14:textId="77777777" w:rsidR="00C74210" w:rsidRDefault="00C74210" w:rsidP="00200D52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  <w:lang w:val="en-US"/>
        </w:rPr>
      </w:pPr>
    </w:p>
    <w:p w14:paraId="1651BF41" w14:textId="57F23A1D" w:rsidR="00C74210" w:rsidRDefault="00C74210" w:rsidP="00200D52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szCs w:val="28"/>
          <w:lang w:val="en-US"/>
        </w:rPr>
      </w:pPr>
      <w:r w:rsidRPr="00C74210">
        <w:rPr>
          <w:rFonts w:ascii="Times New Roman" w:hAnsi="Times New Roman"/>
          <w:b/>
          <w:bCs/>
          <w:iCs/>
          <w:spacing w:val="-5"/>
          <w:sz w:val="28"/>
          <w:szCs w:val="28"/>
        </w:rPr>
        <w:lastRenderedPageBreak/>
        <w:t>Таблица абсолютных и относительных погрешностей корня при различных значениях точности вычисления функции</w:t>
      </w:r>
    </w:p>
    <w:p w14:paraId="27FE2F12" w14:textId="77777777" w:rsidR="00C74210" w:rsidRPr="00C74210" w:rsidRDefault="00C74210" w:rsidP="00C74210">
      <w:pPr>
        <w:spacing w:line="360" w:lineRule="auto"/>
        <w:ind w:right="60"/>
        <w:jc w:val="center"/>
        <w:rPr>
          <w:rFonts w:ascii="Times New Roman" w:hAnsi="Times New Roman"/>
          <w:iCs/>
          <w:spacing w:val="-5"/>
          <w:sz w:val="24"/>
          <w:szCs w:val="24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71"/>
        <w:gridCol w:w="2693"/>
        <w:gridCol w:w="2835"/>
        <w:gridCol w:w="3118"/>
      </w:tblGrid>
      <w:tr w:rsidR="00C74210" w:rsidRPr="00C74210" w14:paraId="4BF8358F" w14:textId="77777777" w:rsidTr="00157029">
        <w:tc>
          <w:tcPr>
            <w:tcW w:w="1271" w:type="dxa"/>
          </w:tcPr>
          <w:p w14:paraId="1F653EC3" w14:textId="4B644229" w:rsidR="00C74210" w:rsidRPr="00C74210" w:rsidRDefault="00C74210" w:rsidP="00C74210">
            <w:pPr>
              <w:spacing w:line="360" w:lineRule="auto"/>
              <w:ind w:right="60"/>
              <w:jc w:val="center"/>
              <w:rPr>
                <w:rFonts w:ascii="Times New Roman" w:hAnsi="Times New Roman"/>
                <w:iCs/>
                <w:spacing w:val="-5"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pacing w:val="-5"/>
                <w:sz w:val="24"/>
                <w:szCs w:val="24"/>
              </w:rPr>
              <w:t>Точность Е</w:t>
            </w:r>
          </w:p>
        </w:tc>
        <w:tc>
          <w:tcPr>
            <w:tcW w:w="2693" w:type="dxa"/>
          </w:tcPr>
          <w:p w14:paraId="0A25923D" w14:textId="306171CA" w:rsidR="00C74210" w:rsidRPr="00C74210" w:rsidRDefault="00C74210" w:rsidP="00C74210">
            <w:pPr>
              <w:spacing w:line="360" w:lineRule="auto"/>
              <w:ind w:right="60"/>
              <w:jc w:val="center"/>
              <w:rPr>
                <w:rFonts w:ascii="Times New Roman" w:hAnsi="Times New Roman"/>
                <w:iCs/>
                <w:spacing w:val="-5"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pacing w:val="-5"/>
                <w:sz w:val="24"/>
                <w:szCs w:val="24"/>
              </w:rPr>
              <w:t>Приближённый корень</w:t>
            </w:r>
          </w:p>
        </w:tc>
        <w:tc>
          <w:tcPr>
            <w:tcW w:w="2835" w:type="dxa"/>
          </w:tcPr>
          <w:p w14:paraId="5E67E801" w14:textId="548F4194" w:rsidR="00C74210" w:rsidRPr="00C74210" w:rsidRDefault="00C74210" w:rsidP="00C74210">
            <w:pPr>
              <w:spacing w:line="360" w:lineRule="auto"/>
              <w:ind w:right="60"/>
              <w:jc w:val="center"/>
              <w:rPr>
                <w:rFonts w:ascii="Times New Roman" w:hAnsi="Times New Roman"/>
                <w:iCs/>
                <w:spacing w:val="-5"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pacing w:val="-5"/>
                <w:sz w:val="24"/>
                <w:szCs w:val="24"/>
              </w:rPr>
              <w:t>Абсолютная погрешность</w:t>
            </w:r>
          </w:p>
        </w:tc>
        <w:tc>
          <w:tcPr>
            <w:tcW w:w="3118" w:type="dxa"/>
          </w:tcPr>
          <w:p w14:paraId="533C50E5" w14:textId="57E839CE" w:rsidR="00C74210" w:rsidRPr="00C74210" w:rsidRDefault="00C74210" w:rsidP="00C74210">
            <w:pPr>
              <w:spacing w:line="360" w:lineRule="auto"/>
              <w:ind w:right="60"/>
              <w:jc w:val="center"/>
              <w:rPr>
                <w:rFonts w:ascii="Times New Roman" w:hAnsi="Times New Roman"/>
                <w:iCs/>
                <w:spacing w:val="-5"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pacing w:val="-5"/>
                <w:sz w:val="24"/>
                <w:szCs w:val="24"/>
              </w:rPr>
              <w:t>Относительная погрешность</w:t>
            </w:r>
          </w:p>
        </w:tc>
      </w:tr>
      <w:tr w:rsidR="00C74210" w:rsidRPr="00C74210" w14:paraId="7FCB75A0" w14:textId="77777777" w:rsidTr="00157029">
        <w:tc>
          <w:tcPr>
            <w:tcW w:w="1271" w:type="dxa"/>
          </w:tcPr>
          <w:p w14:paraId="0C2B9D06" w14:textId="0DFCD92B" w:rsidR="00C74210" w:rsidRPr="00157029" w:rsidRDefault="00157029" w:rsidP="00C74210">
            <w:pPr>
              <w:spacing w:line="360" w:lineRule="auto"/>
              <w:ind w:right="60"/>
              <w:jc w:val="center"/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pacing w:val="-5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  <w:t>.1</w:t>
            </w:r>
          </w:p>
        </w:tc>
        <w:tc>
          <w:tcPr>
            <w:tcW w:w="2693" w:type="dxa"/>
          </w:tcPr>
          <w:p w14:paraId="00339C24" w14:textId="2FC2C519" w:rsidR="00C74210" w:rsidRPr="00C74210" w:rsidRDefault="00157029" w:rsidP="00C74210">
            <w:pPr>
              <w:spacing w:line="360" w:lineRule="auto"/>
              <w:ind w:right="60"/>
              <w:jc w:val="center"/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  <w:t>-2.1484375</w:t>
            </w:r>
          </w:p>
        </w:tc>
        <w:tc>
          <w:tcPr>
            <w:tcW w:w="2835" w:type="dxa"/>
          </w:tcPr>
          <w:p w14:paraId="56F9C3F4" w14:textId="753A0EF0" w:rsidR="00C74210" w:rsidRPr="00C74210" w:rsidRDefault="00157029" w:rsidP="00C74210">
            <w:pPr>
              <w:spacing w:line="360" w:lineRule="auto"/>
              <w:ind w:right="60"/>
              <w:jc w:val="center"/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  <w:t>0.00862831</w:t>
            </w:r>
          </w:p>
        </w:tc>
        <w:tc>
          <w:tcPr>
            <w:tcW w:w="3118" w:type="dxa"/>
          </w:tcPr>
          <w:p w14:paraId="46DF4E4B" w14:textId="73967355" w:rsidR="00C74210" w:rsidRPr="00C74210" w:rsidRDefault="00157029" w:rsidP="00C74210">
            <w:pPr>
              <w:spacing w:line="360" w:lineRule="auto"/>
              <w:ind w:right="60"/>
              <w:jc w:val="center"/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  <w:t>0.40322798</w:t>
            </w:r>
          </w:p>
        </w:tc>
      </w:tr>
      <w:tr w:rsidR="00C74210" w:rsidRPr="00C74210" w14:paraId="0949E5B6" w14:textId="77777777" w:rsidTr="00157029">
        <w:tc>
          <w:tcPr>
            <w:tcW w:w="1271" w:type="dxa"/>
          </w:tcPr>
          <w:p w14:paraId="3B6C67EC" w14:textId="57024ACF" w:rsidR="00C74210" w:rsidRPr="00C74210" w:rsidRDefault="00157029" w:rsidP="00C74210">
            <w:pPr>
              <w:spacing w:line="360" w:lineRule="auto"/>
              <w:ind w:right="60"/>
              <w:jc w:val="center"/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  <w:t>0.001</w:t>
            </w:r>
          </w:p>
        </w:tc>
        <w:tc>
          <w:tcPr>
            <w:tcW w:w="2693" w:type="dxa"/>
          </w:tcPr>
          <w:p w14:paraId="48DB98AF" w14:textId="332137AB" w:rsidR="00C74210" w:rsidRPr="00C74210" w:rsidRDefault="00157029" w:rsidP="00C74210">
            <w:pPr>
              <w:spacing w:line="360" w:lineRule="auto"/>
              <w:ind w:right="60"/>
              <w:jc w:val="center"/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  <w:t>-2.1395874</w:t>
            </w:r>
          </w:p>
        </w:tc>
        <w:tc>
          <w:tcPr>
            <w:tcW w:w="2835" w:type="dxa"/>
          </w:tcPr>
          <w:p w14:paraId="2B7D4426" w14:textId="0C516A47" w:rsidR="00C74210" w:rsidRPr="00C74210" w:rsidRDefault="00157029" w:rsidP="00C74210">
            <w:pPr>
              <w:spacing w:line="360" w:lineRule="auto"/>
              <w:ind w:right="60"/>
              <w:jc w:val="center"/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  <w:t>0.00022179</w:t>
            </w:r>
          </w:p>
        </w:tc>
        <w:tc>
          <w:tcPr>
            <w:tcW w:w="3118" w:type="dxa"/>
          </w:tcPr>
          <w:p w14:paraId="7FAC1FB8" w14:textId="62AA3464" w:rsidR="00C74210" w:rsidRPr="00C74210" w:rsidRDefault="00157029" w:rsidP="00C74210">
            <w:pPr>
              <w:spacing w:line="360" w:lineRule="auto"/>
              <w:ind w:right="60"/>
              <w:jc w:val="center"/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  <w:t>0.01036486</w:t>
            </w:r>
          </w:p>
        </w:tc>
      </w:tr>
      <w:tr w:rsidR="00C74210" w:rsidRPr="00C74210" w14:paraId="30196158" w14:textId="77777777" w:rsidTr="00157029">
        <w:tc>
          <w:tcPr>
            <w:tcW w:w="1271" w:type="dxa"/>
          </w:tcPr>
          <w:p w14:paraId="72FE2100" w14:textId="78A5B3F4" w:rsidR="00C74210" w:rsidRPr="00C74210" w:rsidRDefault="00157029" w:rsidP="00C74210">
            <w:pPr>
              <w:spacing w:line="360" w:lineRule="auto"/>
              <w:ind w:right="60"/>
              <w:jc w:val="center"/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  <w:t>0.0001</w:t>
            </w:r>
          </w:p>
        </w:tc>
        <w:tc>
          <w:tcPr>
            <w:tcW w:w="2693" w:type="dxa"/>
          </w:tcPr>
          <w:p w14:paraId="1A44EB72" w14:textId="5D6D76DC" w:rsidR="00C74210" w:rsidRPr="00C74210" w:rsidRDefault="00157029" w:rsidP="00C74210">
            <w:pPr>
              <w:spacing w:line="360" w:lineRule="auto"/>
              <w:ind w:right="60"/>
              <w:jc w:val="center"/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  <w:t>-2.1397781</w:t>
            </w:r>
          </w:p>
        </w:tc>
        <w:tc>
          <w:tcPr>
            <w:tcW w:w="2835" w:type="dxa"/>
          </w:tcPr>
          <w:p w14:paraId="6109445C" w14:textId="4D4B0A1E" w:rsidR="00C74210" w:rsidRPr="00C74210" w:rsidRDefault="00157029" w:rsidP="00C74210">
            <w:pPr>
              <w:spacing w:line="360" w:lineRule="auto"/>
              <w:ind w:right="60"/>
              <w:jc w:val="center"/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  <w:t>0.00003105</w:t>
            </w:r>
          </w:p>
        </w:tc>
        <w:tc>
          <w:tcPr>
            <w:tcW w:w="3118" w:type="dxa"/>
          </w:tcPr>
          <w:p w14:paraId="3B90765B" w14:textId="4C6020FA" w:rsidR="00C74210" w:rsidRPr="00C74210" w:rsidRDefault="00157029" w:rsidP="00C74210">
            <w:pPr>
              <w:spacing w:line="360" w:lineRule="auto"/>
              <w:ind w:right="60"/>
              <w:jc w:val="center"/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pacing w:val="-5"/>
                <w:sz w:val="24"/>
                <w:szCs w:val="24"/>
                <w:lang w:val="en-US"/>
              </w:rPr>
              <w:t>0.00145123</w:t>
            </w:r>
          </w:p>
        </w:tc>
      </w:tr>
    </w:tbl>
    <w:p w14:paraId="5DCF606C" w14:textId="77777777" w:rsidR="00C74210" w:rsidRDefault="00C74210" w:rsidP="00200D52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szCs w:val="28"/>
          <w:lang w:val="en-US"/>
        </w:rPr>
      </w:pPr>
    </w:p>
    <w:p w14:paraId="7928D829" w14:textId="125571B2" w:rsidR="00302618" w:rsidRDefault="00302618" w:rsidP="00200D52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szCs w:val="28"/>
        </w:rPr>
      </w:pPr>
      <w:r>
        <w:rPr>
          <w:rFonts w:ascii="Times New Roman" w:hAnsi="Times New Roman"/>
          <w:b/>
          <w:bCs/>
          <w:iCs/>
          <w:spacing w:val="-5"/>
          <w:sz w:val="28"/>
          <w:szCs w:val="28"/>
        </w:rPr>
        <w:t>Вывод по лабораторной работе</w:t>
      </w:r>
    </w:p>
    <w:p w14:paraId="79DEC60F" w14:textId="1B8F5A02" w:rsidR="00302618" w:rsidRPr="000C385D" w:rsidRDefault="00302618" w:rsidP="00200D52">
      <w:pPr>
        <w:spacing w:line="360" w:lineRule="auto"/>
        <w:ind w:right="60"/>
        <w:rPr>
          <w:rFonts w:ascii="Times New Roman" w:hAnsi="Times New Roman"/>
          <w:iCs/>
          <w:spacing w:val="-5"/>
          <w:sz w:val="28"/>
          <w:szCs w:val="28"/>
        </w:rPr>
      </w:pPr>
      <w:r>
        <w:rPr>
          <w:rFonts w:ascii="Times New Roman" w:hAnsi="Times New Roman"/>
          <w:iCs/>
          <w:spacing w:val="-5"/>
          <w:sz w:val="28"/>
          <w:szCs w:val="28"/>
        </w:rPr>
        <w:t xml:space="preserve"> В ходе лабораторной работы № 8 была изучена и реализована программа для нахождения корня алгебраического уравнения методом деления отрезка пополам на заданном интервале. Были изучены математические </w:t>
      </w:r>
      <w:r w:rsidR="000C385D">
        <w:rPr>
          <w:rFonts w:ascii="Times New Roman" w:hAnsi="Times New Roman"/>
          <w:iCs/>
          <w:spacing w:val="-5"/>
          <w:sz w:val="28"/>
          <w:szCs w:val="28"/>
        </w:rPr>
        <w:t>функции, понятия абсолютной погрешностей, а также способы их вычисления.</w:t>
      </w:r>
    </w:p>
    <w:sectPr w:rsidR="00302618" w:rsidRPr="000C385D">
      <w:pgSz w:w="11910" w:h="16840"/>
      <w:pgMar w:top="1420" w:right="708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BB9BA" w14:textId="77777777" w:rsidR="002578F2" w:rsidRDefault="002578F2">
      <w:r>
        <w:separator/>
      </w:r>
    </w:p>
  </w:endnote>
  <w:endnote w:type="continuationSeparator" w:id="0">
    <w:p w14:paraId="2BB257CA" w14:textId="77777777" w:rsidR="002578F2" w:rsidRDefault="00257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C5F8A" w14:textId="77777777" w:rsidR="002578F2" w:rsidRDefault="002578F2">
      <w:r>
        <w:separator/>
      </w:r>
    </w:p>
  </w:footnote>
  <w:footnote w:type="continuationSeparator" w:id="0">
    <w:p w14:paraId="795844A5" w14:textId="77777777" w:rsidR="002578F2" w:rsidRDefault="002578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492D"/>
    <w:multiLevelType w:val="multilevel"/>
    <w:tmpl w:val="E9E810A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40C5E93"/>
    <w:multiLevelType w:val="multilevel"/>
    <w:tmpl w:val="0782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17358"/>
    <w:multiLevelType w:val="hybridMultilevel"/>
    <w:tmpl w:val="8FAEA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745962">
    <w:abstractNumId w:val="1"/>
  </w:num>
  <w:num w:numId="2" w16cid:durableId="1323463393">
    <w:abstractNumId w:val="0"/>
  </w:num>
  <w:num w:numId="3" w16cid:durableId="630593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0D"/>
    <w:rsid w:val="000539E7"/>
    <w:rsid w:val="000C385D"/>
    <w:rsid w:val="00157029"/>
    <w:rsid w:val="00182BA3"/>
    <w:rsid w:val="001D7987"/>
    <w:rsid w:val="00200D52"/>
    <w:rsid w:val="00207406"/>
    <w:rsid w:val="00236D9E"/>
    <w:rsid w:val="002415C3"/>
    <w:rsid w:val="002578F2"/>
    <w:rsid w:val="00302618"/>
    <w:rsid w:val="003B17B4"/>
    <w:rsid w:val="003B5B0B"/>
    <w:rsid w:val="003F05FD"/>
    <w:rsid w:val="00785EEE"/>
    <w:rsid w:val="00887BF6"/>
    <w:rsid w:val="008B246F"/>
    <w:rsid w:val="00900F04"/>
    <w:rsid w:val="00941AF0"/>
    <w:rsid w:val="0096388F"/>
    <w:rsid w:val="00991A1F"/>
    <w:rsid w:val="009F14C0"/>
    <w:rsid w:val="00A5539F"/>
    <w:rsid w:val="00B437E8"/>
    <w:rsid w:val="00BC3E56"/>
    <w:rsid w:val="00C127B7"/>
    <w:rsid w:val="00C17370"/>
    <w:rsid w:val="00C426E6"/>
    <w:rsid w:val="00C74210"/>
    <w:rsid w:val="00CA050D"/>
    <w:rsid w:val="00CA27DF"/>
    <w:rsid w:val="00CD2173"/>
    <w:rsid w:val="00D8550F"/>
    <w:rsid w:val="00D96CE5"/>
    <w:rsid w:val="00E14C06"/>
    <w:rsid w:val="00E3533F"/>
    <w:rsid w:val="00EF5D4B"/>
    <w:rsid w:val="00F3268F"/>
    <w:rsid w:val="282B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E40D23"/>
  <w15:docId w15:val="{E457BA76-3BA8-47F4-BC70-020762E7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rsid w:val="00F3268F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ind w:left="271"/>
      <w:outlineLvl w:val="0"/>
    </w:pPr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2">
    <w:name w:val="heading 2"/>
    <w:basedOn w:val="a"/>
    <w:uiPriority w:val="1"/>
    <w:qFormat/>
    <w:pPr>
      <w:ind w:left="143"/>
      <w:outlineLvl w:val="1"/>
    </w:pPr>
    <w:rPr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pPr>
      <w:spacing w:before="2"/>
      <w:ind w:left="143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50"/>
    </w:pPr>
    <w:rPr>
      <w:rFonts w:ascii="Times New Roman" w:eastAsia="Times New Roman" w:hAnsi="Times New Roman" w:cs="Times New Roman"/>
    </w:rPr>
  </w:style>
  <w:style w:type="character" w:customStyle="1" w:styleId="a4">
    <w:name w:val="Основной текст Знак"/>
    <w:basedOn w:val="a0"/>
    <w:link w:val="a3"/>
    <w:uiPriority w:val="1"/>
    <w:rsid w:val="00F3268F"/>
    <w:rPr>
      <w:rFonts w:ascii="Cambria" w:eastAsia="Cambria" w:hAnsi="Cambria" w:cs="Cambria"/>
      <w:sz w:val="24"/>
      <w:szCs w:val="24"/>
      <w:lang w:eastAsia="en-US"/>
    </w:rPr>
  </w:style>
  <w:style w:type="paragraph" w:styleId="HTML">
    <w:name w:val="HTML Preformatted"/>
    <w:basedOn w:val="a"/>
    <w:link w:val="HTML0"/>
    <w:rsid w:val="00EF5D4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EF5D4B"/>
    <w:rPr>
      <w:rFonts w:ascii="Consolas" w:eastAsia="Cambria" w:hAnsi="Consolas" w:cs="Cambria"/>
      <w:lang w:eastAsia="en-US"/>
    </w:rPr>
  </w:style>
  <w:style w:type="table" w:styleId="a6">
    <w:name w:val="Table Grid"/>
    <w:basedOn w:val="a1"/>
    <w:rsid w:val="00C742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23E90C-2FFF-4AAF-9486-8A73EC8B8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Паша</dc:creator>
  <cp:keywords/>
  <dc:description/>
  <cp:lastModifiedBy>Игорь</cp:lastModifiedBy>
  <cp:revision>5</cp:revision>
  <dcterms:created xsi:type="dcterms:W3CDTF">2026-10-23T21:41:00Z</dcterms:created>
  <dcterms:modified xsi:type="dcterms:W3CDTF">2026-10-26T20:04:00Z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2021-11-25T00:00:00Z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2016</vt:lpwstr>
  </property>
  <property fmtid="{D5CDD505-2E9C-101B-9397-08002B2CF9AE}" pid="7" name="KSOTemplateDocerSaveRecord">
    <vt:lpwstr>eyJoZGlkIjoiOTc3M2Y5NzIzMDFlZjAyY2Q4Njk5ODkyYjFjNzBiNTQiLCJ1c2VySWQiOiI4MjQ2MzkyMjMxODQifQ==</vt:lpwstr>
  </property>
  <property fmtid="{D5CDD505-2E9C-101B-9397-08002B2CF9AE}" pid="8" name="KSOProductBuildVer">
    <vt:lpwstr>1033-12.1.0.28032</vt:lpwstr>
  </property>
  <property fmtid="{D5CDD505-2E9C-101B-9397-08002B2CF9AE}" pid="9" name="ICV">
    <vt:lpwstr>286A9665E2F049BAB198869199A91A90_12</vt:lpwstr>
  </property>
</Properties>
</file>