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9712" w14:textId="77777777" w:rsidR="007030BE" w:rsidRDefault="007030BE" w:rsidP="007030BE">
      <w:pPr>
        <w:rPr>
          <w:rFonts w:ascii="Microsoft Sans Serif" w:hAnsi="Microsoft Sans Serif" w:cs="Microsoft Sans Serif"/>
          <w:b/>
          <w:bCs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sz w:val="16"/>
          <w:szCs w:val="16"/>
        </w:rPr>
        <w:t>Управление КПА Т1А-02</w:t>
      </w:r>
    </w:p>
    <w:p w14:paraId="47049FCF" w14:textId="27F8BFA2" w:rsidR="006F4B43" w:rsidRDefault="007030BE">
      <w:pP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</w:pPr>
      <w:r>
        <w:rPr>
          <w:rFonts w:ascii="Microsoft Sans Serif" w:hAnsi="Microsoft Sans Serif" w:cs="Microsoft Sans Serif"/>
          <w:sz w:val="16"/>
          <w:szCs w:val="16"/>
        </w:rPr>
        <w:t>Тип проверки</w:t>
      </w:r>
      <w:r w:rsidRPr="007030BE">
        <w:rPr>
          <w:rFonts w:ascii="Microsoft Sans Serif" w:hAnsi="Microsoft Sans Serif" w:cs="Microsoft Sans Serif"/>
          <w:sz w:val="16"/>
          <w:szCs w:val="16"/>
        </w:rPr>
        <w:t>: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proofErr w:type="gramStart"/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F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3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r>
        <w:rPr>
          <w:rFonts w:ascii="Microsoft Sans Serif" w:hAnsi="Microsoft Sans Serif" w:cs="Microsoft Sans Serif"/>
          <w:sz w:val="16"/>
          <w:szCs w:val="16"/>
        </w:rPr>
        <w:t>Начать</w:t>
      </w:r>
      <w:proofErr w:type="gramEnd"/>
      <w:r w:rsidRPr="007030BE">
        <w:rPr>
          <w:rFonts w:ascii="Microsoft Sans Serif" w:hAnsi="Microsoft Sans Serif" w:cs="Microsoft Sans Serif"/>
          <w:sz w:val="16"/>
          <w:szCs w:val="16"/>
        </w:rPr>
        <w:t>/</w:t>
      </w:r>
      <w:r>
        <w:rPr>
          <w:rFonts w:ascii="Microsoft Sans Serif" w:hAnsi="Microsoft Sans Serif" w:cs="Microsoft Sans Serif"/>
          <w:sz w:val="16"/>
          <w:szCs w:val="16"/>
        </w:rPr>
        <w:t>Закончить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Enter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/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F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11</w:t>
      </w:r>
      <w:r>
        <w:rPr>
          <w:rFonts w:ascii="Microsoft Sans Serif" w:hAnsi="Microsoft Sans Serif" w:cs="Microsoft Sans Serif"/>
          <w:sz w:val="16"/>
          <w:szCs w:val="16"/>
        </w:rPr>
        <w:tab/>
        <w:t>Нажать кнопку</w:t>
      </w:r>
      <w:r w:rsidRPr="007030BE">
        <w:rPr>
          <w:rFonts w:ascii="Microsoft Sans Serif" w:hAnsi="Microsoft Sans Serif" w:cs="Microsoft Sans Serif"/>
          <w:sz w:val="16"/>
          <w:szCs w:val="16"/>
        </w:rPr>
        <w:t>: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Пробел</w:t>
      </w:r>
      <w:r>
        <w:rPr>
          <w:rFonts w:ascii="Microsoft Sans Serif" w:hAnsi="Microsoft Sans Serif" w:cs="Microsoft Sans Serif"/>
          <w:sz w:val="16"/>
          <w:szCs w:val="16"/>
        </w:rPr>
        <w:tab/>
        <w:t>Автомат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A</w:t>
      </w:r>
      <w:r>
        <w:rPr>
          <w:rFonts w:ascii="Microsoft Sans Serif" w:hAnsi="Microsoft Sans Serif" w:cs="Microsoft Sans Serif"/>
          <w:sz w:val="16"/>
          <w:szCs w:val="16"/>
        </w:rPr>
        <w:tab/>
        <w:t>Фокус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F</w:t>
      </w:r>
    </w:p>
    <w:p w14:paraId="0CDC747C" w14:textId="4B65E5DA" w:rsidR="007030BE" w:rsidRDefault="007030BE">
      <w:pP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</w:pPr>
      <w:r>
        <w:rPr>
          <w:rFonts w:ascii="Microsoft Sans Serif" w:hAnsi="Microsoft Sans Serif" w:cs="Microsoft Sans Serif"/>
          <w:sz w:val="16"/>
          <w:szCs w:val="16"/>
        </w:rPr>
        <w:t>Режим проверки</w:t>
      </w:r>
      <w:r w:rsidRPr="007030BE">
        <w:rPr>
          <w:rFonts w:ascii="Microsoft Sans Serif" w:hAnsi="Microsoft Sans Serif" w:cs="Microsoft Sans Serif"/>
          <w:sz w:val="16"/>
          <w:szCs w:val="16"/>
        </w:rPr>
        <w:t>: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F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4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proofErr w:type="gramStart"/>
      <w:r>
        <w:rPr>
          <w:rFonts w:ascii="Microsoft Sans Serif" w:hAnsi="Microsoft Sans Serif" w:cs="Microsoft Sans Serif"/>
          <w:sz w:val="16"/>
          <w:szCs w:val="16"/>
        </w:rPr>
        <w:t>След.</w:t>
      </w:r>
      <w:r w:rsidRPr="007030BE">
        <w:rPr>
          <w:rFonts w:ascii="Microsoft Sans Serif" w:hAnsi="Microsoft Sans Serif" w:cs="Microsoft Sans Serif"/>
          <w:sz w:val="16"/>
          <w:szCs w:val="16"/>
        </w:rPr>
        <w:t>/</w:t>
      </w:r>
      <w:proofErr w:type="gramEnd"/>
      <w:r>
        <w:rPr>
          <w:rFonts w:ascii="Microsoft Sans Serif" w:hAnsi="Microsoft Sans Serif" w:cs="Microsoft Sans Serif"/>
          <w:sz w:val="16"/>
          <w:szCs w:val="16"/>
        </w:rPr>
        <w:t>Пред. Пункт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proofErr w:type="spellStart"/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PgDown</w:t>
      </w:r>
      <w:proofErr w:type="spellEnd"/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/</w:t>
      </w:r>
      <w:proofErr w:type="spellStart"/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PgUp</w:t>
      </w:r>
      <w:proofErr w:type="spellEnd"/>
      <w:r w:rsidRPr="007030BE">
        <w:rPr>
          <w:rFonts w:ascii="Microsoft Sans Serif" w:hAnsi="Microsoft Sans Serif" w:cs="Microsoft Sans Serif"/>
          <w:sz w:val="16"/>
          <w:szCs w:val="16"/>
        </w:rPr>
        <w:tab/>
      </w:r>
      <w:r>
        <w:rPr>
          <w:rFonts w:ascii="Microsoft Sans Serif" w:hAnsi="Microsoft Sans Serif" w:cs="Microsoft Sans Serif"/>
          <w:sz w:val="16"/>
          <w:szCs w:val="16"/>
        </w:rPr>
        <w:t>Камера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Стрелки</w:t>
      </w:r>
      <w:r>
        <w:rPr>
          <w:rFonts w:ascii="Microsoft Sans Serif" w:hAnsi="Microsoft Sans Serif" w:cs="Microsoft Sans Serif"/>
          <w:sz w:val="16"/>
          <w:szCs w:val="16"/>
        </w:rPr>
        <w:tab/>
      </w:r>
      <w:r>
        <w:rPr>
          <w:rFonts w:ascii="Microsoft Sans Serif" w:hAnsi="Microsoft Sans Serif" w:cs="Microsoft Sans Serif"/>
          <w:sz w:val="16"/>
          <w:szCs w:val="16"/>
        </w:rPr>
        <w:tab/>
        <w:t>Закачка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P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r>
        <w:rPr>
          <w:rFonts w:ascii="Microsoft Sans Serif" w:hAnsi="Microsoft Sans Serif" w:cs="Microsoft Sans Serif"/>
          <w:sz w:val="16"/>
          <w:szCs w:val="16"/>
        </w:rPr>
        <w:t>БЧ</w:t>
      </w:r>
      <w:r w:rsidRPr="007030BE">
        <w:rPr>
          <w:rFonts w:ascii="Microsoft Sans Serif" w:hAnsi="Microsoft Sans Serif" w:cs="Microsoft Sans Serif"/>
          <w:sz w:val="16"/>
          <w:szCs w:val="16"/>
        </w:rPr>
        <w:t>: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M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/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Z</w:t>
      </w:r>
    </w:p>
    <w:p w14:paraId="1F2FB80F" w14:textId="0818FF13" w:rsidR="007030BE" w:rsidRDefault="007030BE">
      <w:pP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</w:pP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ab/>
      </w:r>
      <w:r>
        <w:rPr>
          <w:rFonts w:ascii="Microsoft Sans Serif" w:hAnsi="Microsoft Sans Serif" w:cs="Microsoft Sans Serif"/>
          <w:sz w:val="16"/>
          <w:szCs w:val="16"/>
        </w:rPr>
        <w:t>К4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K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proofErr w:type="spellStart"/>
      <w:r>
        <w:rPr>
          <w:rFonts w:ascii="Microsoft Sans Serif" w:hAnsi="Microsoft Sans Serif" w:cs="Microsoft Sans Serif"/>
          <w:sz w:val="16"/>
          <w:szCs w:val="16"/>
          <w:lang w:val="en-US"/>
        </w:rPr>
        <w:t>K</w:t>
      </w:r>
      <w:proofErr w:type="spellEnd"/>
      <w:r w:rsidRPr="007030BE">
        <w:rPr>
          <w:rFonts w:ascii="Microsoft Sans Serif" w:hAnsi="Microsoft Sans Serif" w:cs="Microsoft Sans Serif"/>
          <w:sz w:val="16"/>
          <w:szCs w:val="16"/>
        </w:rPr>
        <w:t xml:space="preserve">7: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7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r>
        <w:rPr>
          <w:rFonts w:ascii="Microsoft Sans Serif" w:hAnsi="Microsoft Sans Serif" w:cs="Microsoft Sans Serif"/>
          <w:sz w:val="16"/>
          <w:szCs w:val="16"/>
          <w:lang w:val="en-US"/>
        </w:rPr>
        <w:t>K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8: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8</w:t>
      </w:r>
      <w:r w:rsidRPr="007030BE">
        <w:rPr>
          <w:rFonts w:ascii="Microsoft Sans Serif" w:hAnsi="Microsoft Sans Serif" w:cs="Microsoft Sans Serif"/>
          <w:sz w:val="16"/>
          <w:szCs w:val="16"/>
        </w:rPr>
        <w:tab/>
      </w:r>
      <w:r>
        <w:rPr>
          <w:rFonts w:ascii="Microsoft Sans Serif" w:hAnsi="Microsoft Sans Serif" w:cs="Microsoft Sans Serif"/>
          <w:sz w:val="16"/>
          <w:szCs w:val="16"/>
        </w:rPr>
        <w:t>Высоты</w:t>
      </w:r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</w:rPr>
        <w:t>1-5</w:t>
      </w:r>
      <w:r>
        <w:rPr>
          <w:rFonts w:ascii="Microsoft Sans Serif" w:hAnsi="Microsoft Sans Serif" w:cs="Microsoft Sans Serif"/>
          <w:sz w:val="16"/>
          <w:szCs w:val="16"/>
        </w:rPr>
        <w:tab/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Блок.СБ</w:t>
      </w:r>
      <w:proofErr w:type="spellEnd"/>
      <w:r w:rsidRPr="007030BE">
        <w:rPr>
          <w:rFonts w:ascii="Microsoft Sans Serif" w:hAnsi="Microsoft Sans Serif" w:cs="Microsoft Sans Serif"/>
          <w:sz w:val="16"/>
          <w:szCs w:val="16"/>
        </w:rPr>
        <w:t xml:space="preserve">: </w:t>
      </w:r>
      <w:r w:rsidRPr="007030BE"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>B</w:t>
      </w:r>
    </w:p>
    <w:p w14:paraId="41FE40D6" w14:textId="3A937581" w:rsidR="007030BE" w:rsidRDefault="007030BE">
      <w:pP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</w:pPr>
      <w:r>
        <w:rPr>
          <w:rFonts w:ascii="Microsoft Sans Serif" w:hAnsi="Microsoft Sans Serif" w:cs="Microsoft Sans Serif"/>
          <w:b/>
          <w:bCs/>
          <w:sz w:val="16"/>
          <w:szCs w:val="16"/>
        </w:rPr>
        <w:t>Текущее действие</w:t>
      </w:r>
      <w:r>
        <w:rPr>
          <w:rFonts w:ascii="Microsoft Sans Serif" w:hAnsi="Microsoft Sans Serif" w:cs="Microsoft Sans Serif"/>
          <w:b/>
          <w:bCs/>
          <w:sz w:val="16"/>
          <w:szCs w:val="16"/>
          <w:lang w:val="en-US"/>
        </w:rPr>
        <w:t xml:space="preserve">: </w:t>
      </w:r>
    </w:p>
    <w:p w14:paraId="460FA85C" w14:textId="77777777" w:rsidR="007030BE" w:rsidRPr="007030BE" w:rsidRDefault="007030BE">
      <w:pPr>
        <w:rPr>
          <w:lang w:val="en-US"/>
        </w:rPr>
      </w:pPr>
    </w:p>
    <w:sectPr w:rsidR="007030BE" w:rsidRPr="0070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71"/>
    <w:rsid w:val="005119FD"/>
    <w:rsid w:val="006F4B43"/>
    <w:rsid w:val="007030BE"/>
    <w:rsid w:val="00734B71"/>
    <w:rsid w:val="0074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D39"/>
  <w15:chartTrackingRefBased/>
  <w15:docId w15:val="{4E677D3A-8AEF-4821-8856-AE6443E1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Жосан</dc:creator>
  <cp:keywords/>
  <dc:description/>
  <cp:lastModifiedBy>Игорь Жосан</cp:lastModifiedBy>
  <cp:revision>2</cp:revision>
  <dcterms:created xsi:type="dcterms:W3CDTF">2024-08-17T13:56:00Z</dcterms:created>
  <dcterms:modified xsi:type="dcterms:W3CDTF">2024-08-17T14:00:00Z</dcterms:modified>
</cp:coreProperties>
</file>