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29052" w14:textId="7837FFAF" w:rsidR="007E0E84" w:rsidRDefault="00E52C95" w:rsidP="00E52C95">
      <w:pPr>
        <w:pStyle w:val="ListParagraph"/>
        <w:numPr>
          <w:ilvl w:val="0"/>
          <w:numId w:val="1"/>
        </w:numPr>
      </w:pPr>
      <w:r>
        <w:t xml:space="preserve">Introdução </w:t>
      </w:r>
    </w:p>
    <w:p w14:paraId="4E9BA4D9" w14:textId="77777777" w:rsidR="009C7679" w:rsidRPr="009C7679" w:rsidRDefault="009C7679" w:rsidP="009C7679">
      <w:pPr>
        <w:pStyle w:val="ListParagraph"/>
      </w:pPr>
      <w:r w:rsidRPr="009C7679">
        <w:t>Este documento tem como objetivo definir os requisitos de desenvolvimento para o projeto de registro de nomes na EBAC. A demanda surgiu da necessidade de otimizar o processo de cadastro de colaboradores e alunos, simplificando a inclusão, consulta e exclusão de registros. O escopo do projeto inclui a criação de um menu principal com as seguintes funcionalidades:</w:t>
      </w:r>
    </w:p>
    <w:p w14:paraId="441002C8" w14:textId="77777777" w:rsidR="009C7679" w:rsidRPr="009C7679" w:rsidRDefault="009C7679" w:rsidP="009C7679">
      <w:pPr>
        <w:pStyle w:val="ListParagraph"/>
      </w:pPr>
      <w:r w:rsidRPr="009C7679">
        <w:rPr>
          <w:b/>
          <w:bCs/>
        </w:rPr>
        <w:t>Inclusão:</w:t>
      </w:r>
      <w:r w:rsidRPr="009C7679">
        <w:t xml:space="preserve"> Recebe o CPF como chave primária para buscar as informações do usuário no banco de dados e apresentá-las para confirmação.</w:t>
      </w:r>
    </w:p>
    <w:p w14:paraId="3547865A" w14:textId="77777777" w:rsidR="009C7679" w:rsidRPr="009C7679" w:rsidRDefault="009C7679" w:rsidP="009C7679">
      <w:pPr>
        <w:ind w:left="708"/>
      </w:pPr>
      <w:r w:rsidRPr="009C7679">
        <w:rPr>
          <w:b/>
          <w:bCs/>
        </w:rPr>
        <w:t>Consulta:</w:t>
      </w:r>
      <w:r w:rsidRPr="009C7679">
        <w:t xml:space="preserve"> Permite a busca e visualização dos dados de um usuário a partir do CPF informado.</w:t>
      </w:r>
    </w:p>
    <w:p w14:paraId="13FA006B" w14:textId="77777777" w:rsidR="009C7679" w:rsidRPr="009C7679" w:rsidRDefault="009C7679" w:rsidP="009C7679">
      <w:pPr>
        <w:pStyle w:val="ListParagraph"/>
      </w:pPr>
      <w:r w:rsidRPr="009C7679">
        <w:rPr>
          <w:b/>
          <w:bCs/>
        </w:rPr>
        <w:t>Exclusão:</w:t>
      </w:r>
      <w:r w:rsidRPr="009C7679">
        <w:t xml:space="preserve"> Possibilita a remoção definitiva de um registro a partir do CPF do usuário.</w:t>
      </w:r>
    </w:p>
    <w:p w14:paraId="78EEB48D" w14:textId="77777777" w:rsidR="009C7679" w:rsidRDefault="009C7679" w:rsidP="009C7679">
      <w:pPr>
        <w:pStyle w:val="ListParagraph"/>
      </w:pPr>
      <w:r w:rsidRPr="009C7679">
        <w:t>A linguagem de programação escolhida para o desenvolvimento é C++.</w:t>
      </w:r>
    </w:p>
    <w:p w14:paraId="00A3775A" w14:textId="77777777" w:rsidR="009C7679" w:rsidRPr="009C7679" w:rsidRDefault="009C7679" w:rsidP="009C7679">
      <w:pPr>
        <w:pStyle w:val="ListParagraph"/>
      </w:pPr>
    </w:p>
    <w:p w14:paraId="6B80E4DD" w14:textId="2242A2CD" w:rsidR="0000661A" w:rsidRDefault="0000661A" w:rsidP="0000661A">
      <w:pPr>
        <w:pStyle w:val="ListParagraph"/>
        <w:numPr>
          <w:ilvl w:val="0"/>
          <w:numId w:val="1"/>
        </w:numPr>
      </w:pPr>
      <w:r>
        <w:t>Desenvolvimento de codigos.</w:t>
      </w:r>
    </w:p>
    <w:p w14:paraId="7141A89B" w14:textId="51C373FC" w:rsidR="0000661A" w:rsidRDefault="0000661A" w:rsidP="0000661A">
      <w:pPr>
        <w:pStyle w:val="ListParagraph"/>
      </w:pPr>
      <w:r>
        <w:t>Foi desenvolvido o codigo como pedido ao empregador</w:t>
      </w:r>
      <w:r w:rsidR="00622419">
        <w:t>.</w:t>
      </w:r>
      <w:r>
        <w:t xml:space="preserve"> </w:t>
      </w:r>
    </w:p>
    <w:p w14:paraId="2E23D8AE" w14:textId="77777777" w:rsidR="0041462B" w:rsidRDefault="0041462B" w:rsidP="0000661A">
      <w:pPr>
        <w:pStyle w:val="ListParagraph"/>
      </w:pPr>
    </w:p>
    <w:p w14:paraId="186210DF" w14:textId="73CFA31C" w:rsidR="0041462B" w:rsidRDefault="0041462B" w:rsidP="0041462B">
      <w:pPr>
        <w:pStyle w:val="ListParagraph"/>
        <w:numPr>
          <w:ilvl w:val="0"/>
          <w:numId w:val="1"/>
        </w:numPr>
      </w:pPr>
      <w:r>
        <w:t>Caderno de teste.</w:t>
      </w:r>
    </w:p>
    <w:p w14:paraId="07922A6C" w14:textId="77777777" w:rsidR="0041462B" w:rsidRPr="0041462B" w:rsidRDefault="0041462B" w:rsidP="0041462B">
      <w:pPr>
        <w:ind w:left="720"/>
      </w:pPr>
      <w:r w:rsidRPr="0041462B">
        <w:t>Login:</w:t>
      </w:r>
    </w:p>
    <w:p w14:paraId="0D7213C8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Acesso de admin está correto.</w:t>
      </w:r>
    </w:p>
    <w:p w14:paraId="6C6D8904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Recusa de acesso está correto para qualquer senha incorreta.</w:t>
      </w:r>
    </w:p>
    <w:p w14:paraId="412E427C" w14:textId="77777777" w:rsidR="0041462B" w:rsidRPr="0041462B" w:rsidRDefault="0041462B" w:rsidP="0041462B">
      <w:pPr>
        <w:ind w:left="720"/>
      </w:pPr>
      <w:r w:rsidRPr="0041462B">
        <w:t xml:space="preserve">Função Menu: </w:t>
      </w:r>
    </w:p>
    <w:p w14:paraId="26B95568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Criada corretamente, a instância iniciou e encerrou-se conforme esperado.</w:t>
      </w:r>
    </w:p>
    <w:p w14:paraId="2F0E3FC3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Chamada de todas as funções (inserir), (consulta) e (deletar) corretamente.</w:t>
      </w:r>
    </w:p>
    <w:p w14:paraId="50B0F288" w14:textId="77777777" w:rsidR="0041462B" w:rsidRPr="0041462B" w:rsidRDefault="0041462B" w:rsidP="0041462B">
      <w:pPr>
        <w:ind w:left="720"/>
      </w:pPr>
      <w:r w:rsidRPr="0041462B">
        <w:t>Função inserir:</w:t>
      </w:r>
    </w:p>
    <w:p w14:paraId="2F552B51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Criação de banco de dados está correta.</w:t>
      </w:r>
    </w:p>
    <w:p w14:paraId="716B8915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Inserção de CPF, ok.</w:t>
      </w:r>
    </w:p>
    <w:p w14:paraId="4576CF7B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Inserção de Nome, ok.</w:t>
      </w:r>
    </w:p>
    <w:p w14:paraId="7A028E67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Inserção de Sobrenome, ok.</w:t>
      </w:r>
    </w:p>
    <w:p w14:paraId="4F1DF4C3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Inserção de Cargo, ok</w:t>
      </w:r>
    </w:p>
    <w:p w14:paraId="4B43B3AE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Encerramento de função e retorno ao menu, ok.</w:t>
      </w:r>
    </w:p>
    <w:p w14:paraId="1104A8C7" w14:textId="77777777" w:rsidR="0041462B" w:rsidRPr="0041462B" w:rsidRDefault="0041462B" w:rsidP="0041462B">
      <w:pPr>
        <w:ind w:left="720"/>
      </w:pPr>
      <w:r w:rsidRPr="0041462B">
        <w:t>Função consultar:</w:t>
      </w:r>
    </w:p>
    <w:p w14:paraId="7ACB88F8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Solicitação de “cpf”, ok.</w:t>
      </w:r>
    </w:p>
    <w:p w14:paraId="6D529883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Consulta ao banco, ok.</w:t>
      </w:r>
    </w:p>
    <w:p w14:paraId="14B1D4B3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Retorno ao usuário, ok.</w:t>
      </w:r>
    </w:p>
    <w:p w14:paraId="05399B4A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Retorno ao Menu, ok</w:t>
      </w:r>
    </w:p>
    <w:p w14:paraId="0E072B92" w14:textId="77777777" w:rsidR="0041462B" w:rsidRPr="0041462B" w:rsidRDefault="0041462B" w:rsidP="0041462B">
      <w:pPr>
        <w:ind w:left="720"/>
      </w:pPr>
      <w:r w:rsidRPr="0041462B">
        <w:t>Função deletar:</w:t>
      </w:r>
    </w:p>
    <w:p w14:paraId="441F30AB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lastRenderedPageBreak/>
        <w:t>Solicitação de “cpf”, ok.</w:t>
      </w:r>
    </w:p>
    <w:p w14:paraId="7B9AE589" w14:textId="77777777" w:rsidR="0041462B" w:rsidRPr="0041462B" w:rsidRDefault="0041462B" w:rsidP="0041462B">
      <w:pPr>
        <w:numPr>
          <w:ilvl w:val="1"/>
          <w:numId w:val="1"/>
        </w:numPr>
      </w:pPr>
      <w:r w:rsidRPr="0041462B">
        <w:t>Deletar no banco, ok.</w:t>
      </w:r>
    </w:p>
    <w:p w14:paraId="50F6DE25" w14:textId="35DFD3C5" w:rsidR="0041462B" w:rsidRDefault="0041462B" w:rsidP="0041462B">
      <w:r>
        <w:t xml:space="preserve">Foi analizado e testa o codigo nessa funções descritas o programa teve resposta positiva, sendo assim esta sendo entregre o serviço </w:t>
      </w:r>
      <w:r w:rsidR="00FD5DEE">
        <w:t>a empresa.</w:t>
      </w:r>
    </w:p>
    <w:sectPr w:rsidR="00414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41F7"/>
    <w:multiLevelType w:val="hybridMultilevel"/>
    <w:tmpl w:val="617EAC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C741F"/>
    <w:multiLevelType w:val="multilevel"/>
    <w:tmpl w:val="430C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57CE5"/>
    <w:multiLevelType w:val="hybridMultilevel"/>
    <w:tmpl w:val="5A165DDA"/>
    <w:lvl w:ilvl="0" w:tplc="EEF4B9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2A37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A3DC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80A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C76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EFC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A16B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44D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8BE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D3648B"/>
    <w:multiLevelType w:val="hybridMultilevel"/>
    <w:tmpl w:val="D2B270C8"/>
    <w:lvl w:ilvl="0" w:tplc="35263E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6898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907D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C06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CCAF4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8F7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D6A2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E11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CADD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1056925">
    <w:abstractNumId w:val="0"/>
  </w:num>
  <w:num w:numId="2" w16cid:durableId="925381012">
    <w:abstractNumId w:val="2"/>
  </w:num>
  <w:num w:numId="3" w16cid:durableId="1491746535">
    <w:abstractNumId w:val="3"/>
  </w:num>
  <w:num w:numId="4" w16cid:durableId="119283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95"/>
    <w:rsid w:val="0000661A"/>
    <w:rsid w:val="000D4B05"/>
    <w:rsid w:val="00161482"/>
    <w:rsid w:val="0041462B"/>
    <w:rsid w:val="004F35BE"/>
    <w:rsid w:val="00622419"/>
    <w:rsid w:val="006F4137"/>
    <w:rsid w:val="00753905"/>
    <w:rsid w:val="007E0E84"/>
    <w:rsid w:val="00812330"/>
    <w:rsid w:val="009C7679"/>
    <w:rsid w:val="00E52C95"/>
    <w:rsid w:val="00F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EECE"/>
  <w15:chartTrackingRefBased/>
  <w15:docId w15:val="{261CC2D0-A9FF-4396-AC68-E16FF4E0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0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3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5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3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2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6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1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7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2024-10-07T14:37:00Z</dcterms:created>
  <dcterms:modified xsi:type="dcterms:W3CDTF">2024-10-11T17:12:00Z</dcterms:modified>
</cp:coreProperties>
</file>