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Pr="00DA28C5" w:rsidRDefault="005764EE" w:rsidP="00DA28C5">
      <w:pPr>
        <w:pStyle w:val="a6"/>
        <w:rPr>
          <w:sz w:val="20"/>
          <w:szCs w:val="20"/>
        </w:rPr>
      </w:pPr>
      <w:r w:rsidRPr="00DA28C5">
        <w:rPr>
          <w:rStyle w:val="20"/>
        </w:rPr>
        <w:t>Полезные расширения:</w:t>
      </w:r>
      <w:r w:rsidRPr="00DA28C5">
        <w:rPr>
          <w:sz w:val="20"/>
          <w:szCs w:val="20"/>
        </w:rPr>
        <w:t xml:space="preserve"> </w:t>
      </w:r>
      <w:r w:rsidRPr="00DA28C5">
        <w:rPr>
          <w:noProof/>
          <w:sz w:val="20"/>
          <w:szCs w:val="20"/>
          <w:lang w:eastAsia="ru-RU"/>
        </w:rPr>
        <w:drawing>
          <wp:inline distT="0" distB="0" distL="0" distR="0" wp14:anchorId="45AE740E" wp14:editId="2A161162">
            <wp:extent cx="5940425" cy="1903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EE" w:rsidRPr="00DA28C5" w:rsidRDefault="005764EE" w:rsidP="00DA28C5">
      <w:pPr>
        <w:pStyle w:val="a6"/>
        <w:rPr>
          <w:sz w:val="20"/>
          <w:szCs w:val="20"/>
        </w:rPr>
      </w:pPr>
      <w:r w:rsidRPr="00DA28C5">
        <w:rPr>
          <w:sz w:val="20"/>
          <w:szCs w:val="20"/>
        </w:rPr>
        <w:t>Для разработки в ВЕБ:</w:t>
      </w:r>
    </w:p>
    <w:p w:rsidR="005764EE" w:rsidRPr="00DA28C5" w:rsidRDefault="005764EE" w:rsidP="00DA28C5">
      <w:pPr>
        <w:pStyle w:val="a6"/>
        <w:rPr>
          <w:sz w:val="20"/>
          <w:szCs w:val="20"/>
        </w:rPr>
      </w:pPr>
      <w:r w:rsidRPr="00DA28C5">
        <w:rPr>
          <w:noProof/>
          <w:sz w:val="20"/>
          <w:szCs w:val="20"/>
          <w:lang w:eastAsia="ru-RU"/>
        </w:rPr>
        <w:drawing>
          <wp:inline distT="0" distB="0" distL="0" distR="0" wp14:anchorId="16E2A8D3" wp14:editId="7AC38888">
            <wp:extent cx="474345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EE" w:rsidRPr="00DA28C5" w:rsidRDefault="005764EE" w:rsidP="00DA28C5">
      <w:pPr>
        <w:pStyle w:val="a6"/>
        <w:rPr>
          <w:sz w:val="20"/>
          <w:szCs w:val="20"/>
        </w:rPr>
      </w:pPr>
      <w:r w:rsidRPr="00DA28C5">
        <w:rPr>
          <w:sz w:val="20"/>
          <w:szCs w:val="20"/>
        </w:rPr>
        <w:t>Проверяет грамматику в коде:</w:t>
      </w:r>
    </w:p>
    <w:p w:rsidR="005764EE" w:rsidRPr="00DA28C5" w:rsidRDefault="005764EE" w:rsidP="00DA28C5">
      <w:pPr>
        <w:pStyle w:val="a6"/>
        <w:rPr>
          <w:sz w:val="20"/>
          <w:szCs w:val="20"/>
          <w:lang w:val="en-US"/>
        </w:rPr>
      </w:pPr>
      <w:r w:rsidRPr="00DA28C5">
        <w:rPr>
          <w:noProof/>
          <w:sz w:val="20"/>
          <w:szCs w:val="20"/>
          <w:lang w:eastAsia="ru-RU"/>
        </w:rPr>
        <w:drawing>
          <wp:inline distT="0" distB="0" distL="0" distR="0" wp14:anchorId="335AACE2" wp14:editId="0086617A">
            <wp:extent cx="52387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EE" w:rsidRPr="00DA28C5" w:rsidRDefault="005764EE" w:rsidP="00DA28C5">
      <w:pPr>
        <w:pStyle w:val="a6"/>
        <w:rPr>
          <w:sz w:val="20"/>
          <w:szCs w:val="20"/>
          <w:lang w:val="en-US"/>
        </w:rPr>
      </w:pPr>
    </w:p>
    <w:p w:rsidR="005764EE" w:rsidRPr="00DA28C5" w:rsidRDefault="005764EE" w:rsidP="00DA28C5">
      <w:pPr>
        <w:pStyle w:val="a6"/>
        <w:rPr>
          <w:sz w:val="20"/>
          <w:szCs w:val="20"/>
        </w:rPr>
      </w:pPr>
      <w:r w:rsidRPr="00DA28C5">
        <w:rPr>
          <w:noProof/>
          <w:sz w:val="20"/>
          <w:szCs w:val="20"/>
          <w:lang w:eastAsia="ru-RU"/>
        </w:rPr>
        <w:drawing>
          <wp:inline distT="0" distB="0" distL="0" distR="0" wp14:anchorId="0011167A" wp14:editId="0F5D73AD">
            <wp:extent cx="314325" cy="3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8C5">
        <w:rPr>
          <w:sz w:val="20"/>
          <w:szCs w:val="20"/>
        </w:rPr>
        <w:t xml:space="preserve">- </w:t>
      </w:r>
      <w:proofErr w:type="spellStart"/>
      <w:r w:rsidRPr="00DA28C5">
        <w:rPr>
          <w:sz w:val="20"/>
          <w:szCs w:val="20"/>
        </w:rPr>
        <w:t>интелисенс</w:t>
      </w:r>
      <w:proofErr w:type="spellEnd"/>
      <w:r w:rsidRPr="00DA28C5">
        <w:rPr>
          <w:sz w:val="20"/>
          <w:szCs w:val="20"/>
        </w:rPr>
        <w:t xml:space="preserve"> </w:t>
      </w:r>
      <w:r w:rsidR="002B10A0" w:rsidRPr="00DA28C5">
        <w:rPr>
          <w:sz w:val="20"/>
          <w:szCs w:val="20"/>
        </w:rPr>
        <w:t>– отображает подсказки</w:t>
      </w:r>
    </w:p>
    <w:p w:rsidR="00616E88" w:rsidRPr="00DA28C5" w:rsidRDefault="00616E88" w:rsidP="00DA28C5">
      <w:pPr>
        <w:pStyle w:val="a6"/>
        <w:rPr>
          <w:sz w:val="20"/>
          <w:szCs w:val="20"/>
        </w:rPr>
      </w:pPr>
    </w:p>
    <w:p w:rsidR="00616E88" w:rsidRPr="00DA28C5" w:rsidRDefault="00616E88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Переменная</w:t>
      </w:r>
      <w:r w:rsidRPr="00DA28C5">
        <w:rPr>
          <w:sz w:val="20"/>
          <w:szCs w:val="20"/>
        </w:rPr>
        <w:t xml:space="preserve"> – именованная область памяти.</w:t>
      </w:r>
    </w:p>
    <w:p w:rsidR="00A875FB" w:rsidRPr="00DA28C5" w:rsidRDefault="00616E88" w:rsidP="00DA28C5">
      <w:pPr>
        <w:pStyle w:val="a6"/>
        <w:rPr>
          <w:b/>
          <w:sz w:val="20"/>
          <w:szCs w:val="20"/>
        </w:rPr>
      </w:pPr>
      <w:r w:rsidRPr="00DA28C5">
        <w:rPr>
          <w:b/>
          <w:sz w:val="20"/>
          <w:szCs w:val="20"/>
          <w:lang w:val="en-US"/>
        </w:rPr>
        <w:t>Stack</w:t>
      </w:r>
      <w:r w:rsidRPr="00DA28C5">
        <w:rPr>
          <w:sz w:val="20"/>
          <w:szCs w:val="20"/>
        </w:rPr>
        <w:t xml:space="preserve"> </w:t>
      </w:r>
      <w:r w:rsidR="00A875FB" w:rsidRPr="00DA28C5">
        <w:rPr>
          <w:sz w:val="20"/>
          <w:szCs w:val="20"/>
        </w:rPr>
        <w:t xml:space="preserve">(значимые типы) - </w:t>
      </w:r>
      <w:r w:rsidRPr="00DA28C5">
        <w:rPr>
          <w:sz w:val="20"/>
          <w:szCs w:val="20"/>
        </w:rPr>
        <w:t>быстро, но мало</w:t>
      </w:r>
    </w:p>
    <w:p w:rsidR="00616E88" w:rsidRPr="00DA28C5" w:rsidRDefault="00A875FB" w:rsidP="00DA28C5">
      <w:pPr>
        <w:pStyle w:val="a6"/>
        <w:rPr>
          <w:b/>
          <w:sz w:val="20"/>
          <w:szCs w:val="20"/>
        </w:rPr>
      </w:pPr>
      <w:r w:rsidRPr="00DA28C5">
        <w:rPr>
          <w:b/>
          <w:sz w:val="20"/>
          <w:szCs w:val="20"/>
          <w:lang w:val="en-US"/>
        </w:rPr>
        <w:t>Heap</w:t>
      </w:r>
      <w:r w:rsidRPr="00DA28C5">
        <w:rPr>
          <w:b/>
          <w:sz w:val="20"/>
          <w:szCs w:val="20"/>
        </w:rPr>
        <w:t xml:space="preserve"> </w:t>
      </w:r>
      <w:r w:rsidRPr="00DA28C5">
        <w:rPr>
          <w:sz w:val="20"/>
          <w:szCs w:val="20"/>
        </w:rPr>
        <w:t>(ссылочные типы)</w:t>
      </w:r>
      <w:r w:rsidR="00616E88" w:rsidRPr="00DA28C5">
        <w:rPr>
          <w:sz w:val="20"/>
          <w:szCs w:val="20"/>
        </w:rPr>
        <w:t xml:space="preserve"> </w:t>
      </w:r>
      <w:r w:rsidRPr="00DA28C5">
        <w:rPr>
          <w:sz w:val="20"/>
          <w:szCs w:val="20"/>
        </w:rPr>
        <w:t xml:space="preserve">- </w:t>
      </w:r>
      <w:r w:rsidR="00616E88" w:rsidRPr="00DA28C5">
        <w:rPr>
          <w:sz w:val="20"/>
          <w:szCs w:val="20"/>
        </w:rPr>
        <w:t>медленно, но много – объем оперативной памяти</w:t>
      </w: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p w:rsidR="00FA6120" w:rsidRPr="00DA28C5" w:rsidRDefault="00B758D1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Функциональный стиль</w:t>
      </w:r>
      <w:r w:rsidRPr="00DA28C5">
        <w:rPr>
          <w:sz w:val="20"/>
          <w:szCs w:val="20"/>
        </w:rPr>
        <w:t xml:space="preserve"> –несколько команд объединяются в именованную функцию, которую можно было вызвать в любом другом участке кода.</w:t>
      </w:r>
    </w:p>
    <w:p w:rsidR="00B758D1" w:rsidRPr="00DA28C5" w:rsidRDefault="00B758D1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Процедурный стиль</w:t>
      </w:r>
      <w:r w:rsidRPr="00DA28C5">
        <w:rPr>
          <w:sz w:val="20"/>
          <w:szCs w:val="20"/>
        </w:rPr>
        <w:t xml:space="preserve"> – последовательная запись кода (грубо говоря).</w:t>
      </w:r>
    </w:p>
    <w:p w:rsidR="00F95C4D" w:rsidRPr="00DA28C5" w:rsidRDefault="00F95C4D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Принцип черного ящик</w:t>
      </w:r>
      <w:r w:rsidRPr="00DA28C5">
        <w:rPr>
          <w:sz w:val="20"/>
          <w:szCs w:val="20"/>
        </w:rPr>
        <w:t xml:space="preserve"> – подаем входные данные, не видим внутреннюю </w:t>
      </w:r>
      <w:r w:rsidR="0068078F" w:rsidRPr="00DA28C5">
        <w:rPr>
          <w:sz w:val="20"/>
          <w:szCs w:val="20"/>
        </w:rPr>
        <w:t>часть (то, как работает программа) и получаем готовый результат. Так должны работать классы.</w:t>
      </w:r>
    </w:p>
    <w:p w:rsidR="0068078F" w:rsidRPr="00DA28C5" w:rsidRDefault="0068078F" w:rsidP="00DA28C5">
      <w:pPr>
        <w:pStyle w:val="a6"/>
        <w:rPr>
          <w:sz w:val="20"/>
          <w:szCs w:val="20"/>
        </w:rPr>
      </w:pPr>
      <w:r w:rsidRPr="00DA28C5">
        <w:rPr>
          <w:i/>
          <w:sz w:val="20"/>
          <w:szCs w:val="20"/>
          <w:u w:val="single"/>
        </w:rPr>
        <w:t>Пример</w:t>
      </w:r>
      <w:r w:rsidRPr="00DA28C5">
        <w:rPr>
          <w:sz w:val="20"/>
          <w:szCs w:val="20"/>
        </w:rPr>
        <w:t>: микроволновка. Засунули еду – получили разогретую.</w:t>
      </w:r>
    </w:p>
    <w:p w:rsidR="0068078F" w:rsidRPr="00DA28C5" w:rsidRDefault="0068078F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Принцип белого ящика</w:t>
      </w:r>
      <w:r w:rsidRPr="00DA28C5">
        <w:rPr>
          <w:sz w:val="20"/>
          <w:szCs w:val="20"/>
        </w:rPr>
        <w:t xml:space="preserve"> – мы вручную настраиваем программу, видим ее «внутренности».</w:t>
      </w:r>
    </w:p>
    <w:p w:rsidR="0068078F" w:rsidRPr="00DA28C5" w:rsidRDefault="0068078F" w:rsidP="00DA28C5">
      <w:pPr>
        <w:pStyle w:val="a6"/>
        <w:rPr>
          <w:sz w:val="20"/>
          <w:szCs w:val="20"/>
        </w:rPr>
      </w:pPr>
      <w:r w:rsidRPr="00DA28C5">
        <w:rPr>
          <w:i/>
          <w:sz w:val="20"/>
          <w:szCs w:val="20"/>
          <w:u w:val="single"/>
        </w:rPr>
        <w:t>Пример</w:t>
      </w:r>
      <w:r w:rsidRPr="00DA28C5">
        <w:rPr>
          <w:sz w:val="20"/>
          <w:szCs w:val="20"/>
        </w:rPr>
        <w:t>: микроволновка. Засунули еду, подрегулировали значения, силу разогрева, кол-во всяких микроволн и прочее, получили результат.</w:t>
      </w:r>
    </w:p>
    <w:p w:rsidR="00B73B88" w:rsidRPr="00DA28C5" w:rsidRDefault="00B73B88" w:rsidP="00DA28C5">
      <w:pPr>
        <w:pStyle w:val="2"/>
      </w:pPr>
      <w:r w:rsidRPr="00DA28C5">
        <w:t>Парадигмы ООП:</w:t>
      </w:r>
    </w:p>
    <w:p w:rsidR="00B73B88" w:rsidRPr="00DA28C5" w:rsidRDefault="00B73B88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Инкапсуляция</w:t>
      </w:r>
      <w:r w:rsidRPr="00DA28C5">
        <w:rPr>
          <w:sz w:val="20"/>
          <w:szCs w:val="20"/>
        </w:rPr>
        <w:t xml:space="preserve"> – предоставление только тех инструментов, которыми должен пользоваться пользователь.</w:t>
      </w:r>
    </w:p>
    <w:p w:rsidR="00FE7A10" w:rsidRPr="00DA28C5" w:rsidRDefault="00FE7A10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lastRenderedPageBreak/>
        <w:t>Наследование</w:t>
      </w:r>
      <w:r w:rsidRPr="00DA28C5">
        <w:rPr>
          <w:sz w:val="20"/>
          <w:szCs w:val="20"/>
        </w:rPr>
        <w:t xml:space="preserve"> – создает зависимость между двумя классами (как бы объединяя их).</w:t>
      </w:r>
      <w:r w:rsidR="00D03E7D" w:rsidRPr="00DA28C5">
        <w:rPr>
          <w:sz w:val="20"/>
          <w:szCs w:val="20"/>
        </w:rPr>
        <w:t xml:space="preserve"> От базового класса передаем все свойства классу наследнику.</w:t>
      </w:r>
    </w:p>
    <w:p w:rsidR="00D03E7D" w:rsidRPr="00DA28C5" w:rsidRDefault="00D03E7D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Полиморфизм</w:t>
      </w:r>
      <w:r w:rsidRPr="00DA28C5">
        <w:rPr>
          <w:sz w:val="20"/>
          <w:szCs w:val="20"/>
        </w:rPr>
        <w:t xml:space="preserve"> – преобразование класса наследник в базовый класс, откинув все лишние свойства.</w:t>
      </w:r>
    </w:p>
    <w:p w:rsidR="00D03E7D" w:rsidRPr="00DA28C5" w:rsidRDefault="00D03E7D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Абстракция/абстрагирование</w:t>
      </w:r>
      <w:r w:rsidRPr="00DA28C5">
        <w:rPr>
          <w:sz w:val="20"/>
          <w:szCs w:val="20"/>
        </w:rPr>
        <w:t xml:space="preserve"> – учет только тех параметров, которые нужны конкретно в нашей объектной области.</w:t>
      </w:r>
    </w:p>
    <w:p w:rsidR="00B056B3" w:rsidRPr="00DA28C5" w:rsidRDefault="00B056B3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 xml:space="preserve">Посылка и обработка сообщения </w:t>
      </w:r>
      <w:r w:rsidRPr="00DA28C5">
        <w:rPr>
          <w:sz w:val="20"/>
          <w:szCs w:val="20"/>
        </w:rPr>
        <w:t>– при совершении определенного события, происходит вывод/обработка других событий(-</w:t>
      </w:r>
      <w:proofErr w:type="spellStart"/>
      <w:r w:rsidRPr="00DA28C5">
        <w:rPr>
          <w:sz w:val="20"/>
          <w:szCs w:val="20"/>
        </w:rPr>
        <w:t>ия</w:t>
      </w:r>
      <w:proofErr w:type="spellEnd"/>
      <w:r w:rsidRPr="00DA28C5">
        <w:rPr>
          <w:sz w:val="20"/>
          <w:szCs w:val="20"/>
        </w:rPr>
        <w:t>)</w:t>
      </w:r>
      <w:r w:rsidR="00DA28C5">
        <w:rPr>
          <w:sz w:val="20"/>
          <w:szCs w:val="20"/>
        </w:rPr>
        <w:t>.</w:t>
      </w:r>
    </w:p>
    <w:p w:rsidR="0033079D" w:rsidRPr="00DA28C5" w:rsidRDefault="0033079D" w:rsidP="00DA28C5">
      <w:pPr>
        <w:pStyle w:val="a6"/>
        <w:rPr>
          <w:sz w:val="20"/>
          <w:szCs w:val="20"/>
        </w:rPr>
      </w:pPr>
      <w:r w:rsidRPr="00DA28C5">
        <w:rPr>
          <w:b/>
          <w:sz w:val="20"/>
          <w:szCs w:val="20"/>
        </w:rPr>
        <w:t>Повторение кода</w:t>
      </w:r>
      <w:r w:rsidRPr="00DA28C5">
        <w:rPr>
          <w:sz w:val="20"/>
          <w:szCs w:val="20"/>
        </w:rPr>
        <w:t xml:space="preserve"> – не изобретаем велосипед, не пишем кода 100500 раз один и тот же, а используем уже существующие библиотеки, функции, методы и </w:t>
      </w:r>
      <w:proofErr w:type="spellStart"/>
      <w:r w:rsidRPr="00DA28C5">
        <w:rPr>
          <w:sz w:val="20"/>
          <w:szCs w:val="20"/>
        </w:rPr>
        <w:t>тд</w:t>
      </w:r>
      <w:proofErr w:type="spellEnd"/>
      <w:r w:rsidRPr="00DA28C5">
        <w:rPr>
          <w:sz w:val="20"/>
          <w:szCs w:val="20"/>
        </w:rPr>
        <w:t>. (</w:t>
      </w:r>
      <w:r w:rsidRPr="00DA28C5">
        <w:rPr>
          <w:sz w:val="20"/>
          <w:szCs w:val="20"/>
          <w:lang w:val="en-US"/>
        </w:rPr>
        <w:t>Don</w:t>
      </w:r>
      <w:r w:rsidRPr="00DA28C5">
        <w:rPr>
          <w:sz w:val="20"/>
          <w:szCs w:val="20"/>
        </w:rPr>
        <w:t>’</w:t>
      </w:r>
      <w:r w:rsidRPr="00DA28C5">
        <w:rPr>
          <w:sz w:val="20"/>
          <w:szCs w:val="20"/>
          <w:lang w:val="en-US"/>
        </w:rPr>
        <w:t>t</w:t>
      </w:r>
      <w:r w:rsidRPr="00DA28C5">
        <w:rPr>
          <w:sz w:val="20"/>
          <w:szCs w:val="20"/>
        </w:rPr>
        <w:t xml:space="preserve"> </w:t>
      </w:r>
      <w:r w:rsidRPr="00DA28C5">
        <w:rPr>
          <w:sz w:val="20"/>
          <w:szCs w:val="20"/>
          <w:lang w:val="en-US"/>
        </w:rPr>
        <w:t>repeat</w:t>
      </w:r>
      <w:r w:rsidRPr="00DA28C5">
        <w:rPr>
          <w:sz w:val="20"/>
          <w:szCs w:val="20"/>
        </w:rPr>
        <w:t xml:space="preserve"> </w:t>
      </w:r>
      <w:r w:rsidRPr="00DA28C5">
        <w:rPr>
          <w:sz w:val="20"/>
          <w:szCs w:val="20"/>
          <w:lang w:val="en-US"/>
        </w:rPr>
        <w:t>your</w:t>
      </w:r>
      <w:r w:rsidRPr="00DA28C5">
        <w:rPr>
          <w:sz w:val="20"/>
          <w:szCs w:val="20"/>
        </w:rPr>
        <w:t xml:space="preserve"> </w:t>
      </w:r>
      <w:r w:rsidRPr="00DA28C5">
        <w:rPr>
          <w:sz w:val="20"/>
          <w:szCs w:val="20"/>
          <w:lang w:val="en-US"/>
        </w:rPr>
        <w:t>self</w:t>
      </w:r>
      <w:r w:rsidRPr="00DA28C5">
        <w:rPr>
          <w:sz w:val="20"/>
          <w:szCs w:val="20"/>
        </w:rPr>
        <w:t>)</w:t>
      </w:r>
      <w:r w:rsidR="00DA28C5">
        <w:rPr>
          <w:sz w:val="20"/>
          <w:szCs w:val="20"/>
        </w:rPr>
        <w:t>.</w:t>
      </w:r>
    </w:p>
    <w:p w:rsidR="00111DBF" w:rsidRPr="00DA28C5" w:rsidRDefault="00111DBF" w:rsidP="00DA28C5">
      <w:pPr>
        <w:pStyle w:val="a6"/>
        <w:rPr>
          <w:sz w:val="20"/>
          <w:szCs w:val="20"/>
        </w:rPr>
      </w:pPr>
    </w:p>
    <w:p w:rsidR="00111DBF" w:rsidRPr="00DA28C5" w:rsidRDefault="00111DBF" w:rsidP="00DA28C5">
      <w:pPr>
        <w:pStyle w:val="a6"/>
        <w:rPr>
          <w:rFonts w:ascii="Consolas" w:eastAsia="Times New Roman" w:hAnsi="Consolas" w:cs="Courier New"/>
          <w:color w:val="DCDCDC"/>
          <w:sz w:val="20"/>
          <w:szCs w:val="20"/>
          <w:highlight w:val="black"/>
          <w:lang w:eastAsia="ru-RU"/>
        </w:rPr>
      </w:pPr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//</w:t>
      </w:r>
      <w:proofErr w:type="spellStart"/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public</w:t>
      </w:r>
      <w:proofErr w:type="spellEnd"/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 - публичный открытый - открыт всем и всегда</w:t>
      </w:r>
    </w:p>
    <w:p w:rsidR="00111DBF" w:rsidRPr="00DA28C5" w:rsidRDefault="00111DBF" w:rsidP="00DA28C5">
      <w:pPr>
        <w:pStyle w:val="a6"/>
        <w:rPr>
          <w:rFonts w:ascii="Consolas" w:eastAsia="Times New Roman" w:hAnsi="Consolas" w:cs="Courier New"/>
          <w:color w:val="DCDCDC"/>
          <w:sz w:val="20"/>
          <w:szCs w:val="20"/>
          <w:highlight w:val="black"/>
          <w:lang w:eastAsia="ru-RU"/>
        </w:rPr>
      </w:pPr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//internal - открытый в пределах проекта - доступен только в одном проекте</w:t>
      </w:r>
    </w:p>
    <w:p w:rsidR="00111DBF" w:rsidRPr="00DA28C5" w:rsidRDefault="00111DBF" w:rsidP="00DA28C5">
      <w:pPr>
        <w:pStyle w:val="a6"/>
        <w:rPr>
          <w:rFonts w:ascii="Consolas" w:eastAsia="Times New Roman" w:hAnsi="Consolas" w:cs="Courier New"/>
          <w:color w:val="DCDCDC"/>
          <w:sz w:val="20"/>
          <w:szCs w:val="20"/>
          <w:highlight w:val="black"/>
          <w:lang w:eastAsia="ru-RU"/>
        </w:rPr>
      </w:pPr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//protected - защищенный - доступный только унаследованному классу от базового, остальным - нет</w:t>
      </w:r>
    </w:p>
    <w:p w:rsidR="00111DBF" w:rsidRDefault="00111DBF" w:rsidP="00DA28C5">
      <w:pPr>
        <w:pStyle w:val="a6"/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</w:pPr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//</w:t>
      </w:r>
      <w:proofErr w:type="spellStart"/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private</w:t>
      </w:r>
      <w:proofErr w:type="spellEnd"/>
      <w:r w:rsidRPr="00DA28C5">
        <w:rPr>
          <w:rFonts w:ascii="Consolas" w:eastAsia="Times New Roman" w:hAnsi="Consolas" w:cs="Courier New"/>
          <w:color w:val="57A64A"/>
          <w:sz w:val="20"/>
          <w:szCs w:val="20"/>
          <w:highlight w:val="black"/>
          <w:lang w:eastAsia="ru-RU"/>
        </w:rPr>
        <w:t> - закрытый - принадлежит ТОЛЬКО этому классу</w:t>
      </w:r>
    </w:p>
    <w:p w:rsidR="00EF5B86" w:rsidRDefault="00EF5B86" w:rsidP="00DA28C5">
      <w:pPr>
        <w:pStyle w:val="a6"/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</w:pPr>
    </w:p>
    <w:p w:rsidR="00EF5B86" w:rsidRDefault="00EF5B86" w:rsidP="00EF5B8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Методы, свойства, конструкторы</w:t>
      </w:r>
    </w:p>
    <w:p w:rsidR="00EF5B86" w:rsidRPr="00A41EC3" w:rsidRDefault="00EF5B86" w:rsidP="00EF5B86">
      <w:pPr>
        <w:rPr>
          <w:lang w:eastAsia="ru-RU"/>
        </w:rPr>
      </w:pPr>
      <w:r>
        <w:rPr>
          <w:lang w:eastAsia="ru-RU"/>
        </w:rPr>
        <w:t xml:space="preserve">По стандарту все методы, </w:t>
      </w:r>
      <w:proofErr w:type="spellStart"/>
      <w:r>
        <w:rPr>
          <w:lang w:eastAsia="ru-RU"/>
        </w:rPr>
        <w:t>св-ва</w:t>
      </w:r>
      <w:proofErr w:type="spellEnd"/>
      <w:r>
        <w:rPr>
          <w:lang w:eastAsia="ru-RU"/>
        </w:rPr>
        <w:t xml:space="preserve">, конструкторы и другие типы </w:t>
      </w:r>
      <w:r w:rsidR="00A41EC3">
        <w:rPr>
          <w:lang w:eastAsia="ru-RU"/>
        </w:rPr>
        <w:t xml:space="preserve">задаются приватными, однако для красоты и эстетики лучше дописать модификатор доступа </w:t>
      </w:r>
      <w:r w:rsidR="00A41EC3">
        <w:rPr>
          <w:lang w:val="en-US" w:eastAsia="ru-RU"/>
        </w:rPr>
        <w:t>private</w:t>
      </w:r>
      <w:r w:rsidR="00A41EC3">
        <w:rPr>
          <w:lang w:eastAsia="ru-RU"/>
        </w:rPr>
        <w:t>.</w:t>
      </w:r>
      <w:bookmarkStart w:id="0" w:name="_GoBack"/>
      <w:bookmarkEnd w:id="0"/>
    </w:p>
    <w:p w:rsidR="00111DBF" w:rsidRPr="00DA28C5" w:rsidRDefault="00111DBF" w:rsidP="00DA28C5">
      <w:pPr>
        <w:pStyle w:val="a6"/>
        <w:rPr>
          <w:sz w:val="20"/>
          <w:szCs w:val="20"/>
        </w:rPr>
      </w:pPr>
    </w:p>
    <w:p w:rsidR="0068078F" w:rsidRPr="00EF5B86" w:rsidRDefault="007B3F46" w:rsidP="00DA28C5">
      <w:pPr>
        <w:pStyle w:val="2"/>
      </w:pPr>
      <w:r w:rsidRPr="00DA28C5">
        <w:rPr>
          <w:lang w:val="en-US"/>
        </w:rPr>
        <w:t>NULL</w:t>
      </w:r>
    </w:p>
    <w:p w:rsidR="003B67C7" w:rsidRPr="00DA28C5" w:rsidRDefault="003B67C7" w:rsidP="00DA28C5">
      <w:pPr>
        <w:pStyle w:val="a6"/>
        <w:rPr>
          <w:sz w:val="20"/>
          <w:szCs w:val="20"/>
        </w:rPr>
      </w:pPr>
      <w:r w:rsidRPr="00DA28C5">
        <w:rPr>
          <w:sz w:val="20"/>
          <w:szCs w:val="20"/>
          <w:lang w:val="en-US"/>
        </w:rPr>
        <w:t>Null</w:t>
      </w:r>
      <w:r w:rsidRPr="00DA28C5">
        <w:rPr>
          <w:sz w:val="20"/>
          <w:szCs w:val="20"/>
        </w:rPr>
        <w:t xml:space="preserve"> – пустая ссылка =&gt; значимые типы не могу быть </w:t>
      </w:r>
      <w:r w:rsidRPr="00DA28C5">
        <w:rPr>
          <w:sz w:val="20"/>
          <w:szCs w:val="20"/>
          <w:lang w:val="en-US"/>
        </w:rPr>
        <w:t>null</w:t>
      </w:r>
      <w:r w:rsidRPr="00DA28C5">
        <w:rPr>
          <w:sz w:val="20"/>
          <w:szCs w:val="20"/>
        </w:rPr>
        <w:t xml:space="preserve">, поскольку не содержат ссылку, </w:t>
      </w:r>
      <w:r w:rsidR="00EF5B86" w:rsidRPr="00DA28C5">
        <w:rPr>
          <w:sz w:val="20"/>
          <w:szCs w:val="20"/>
        </w:rPr>
        <w:t>а тупа</w:t>
      </w:r>
      <w:r w:rsidRPr="00DA28C5">
        <w:rPr>
          <w:sz w:val="20"/>
          <w:szCs w:val="20"/>
        </w:rPr>
        <w:t xml:space="preserve"> лежат в стеке</w:t>
      </w:r>
      <w:r w:rsidR="00DA28C5">
        <w:rPr>
          <w:sz w:val="20"/>
          <w:szCs w:val="20"/>
        </w:rPr>
        <w:t>.</w:t>
      </w:r>
    </w:p>
    <w:p w:rsidR="007B3F46" w:rsidRPr="00DA28C5" w:rsidRDefault="007B3F46" w:rsidP="00DA28C5">
      <w:pPr>
        <w:pStyle w:val="a6"/>
        <w:rPr>
          <w:sz w:val="20"/>
          <w:szCs w:val="20"/>
        </w:rPr>
      </w:pPr>
      <w:r w:rsidRPr="00DA28C5">
        <w:rPr>
          <w:sz w:val="20"/>
          <w:szCs w:val="20"/>
          <w:lang w:val="en-US"/>
        </w:rPr>
        <w:t>Null</w:t>
      </w:r>
      <w:r w:rsidRPr="00DA28C5">
        <w:rPr>
          <w:sz w:val="20"/>
          <w:szCs w:val="20"/>
        </w:rPr>
        <w:t xml:space="preserve"> можно использовать только с ссылочными типами.</w:t>
      </w:r>
    </w:p>
    <w:p w:rsidR="004A2F14" w:rsidRPr="00DA28C5" w:rsidRDefault="004A2F14" w:rsidP="00DA28C5">
      <w:pPr>
        <w:pStyle w:val="a6"/>
        <w:rPr>
          <w:sz w:val="20"/>
          <w:szCs w:val="20"/>
        </w:rPr>
      </w:pPr>
      <w:r w:rsidRPr="00DA28C5">
        <w:rPr>
          <w:sz w:val="20"/>
          <w:szCs w:val="20"/>
        </w:rPr>
        <w:t>Автоматически причисляется всем объектам класса (ссылочным типам)</w:t>
      </w:r>
      <w:r w:rsidR="00DA28C5">
        <w:rPr>
          <w:sz w:val="20"/>
          <w:szCs w:val="20"/>
        </w:rPr>
        <w:t>.</w:t>
      </w:r>
    </w:p>
    <w:p w:rsidR="003B67C7" w:rsidRPr="00DA28C5" w:rsidRDefault="003B67C7" w:rsidP="00DA28C5">
      <w:pPr>
        <w:pStyle w:val="a6"/>
        <w:rPr>
          <w:sz w:val="20"/>
          <w:szCs w:val="20"/>
        </w:rPr>
      </w:pPr>
      <w:r w:rsidRPr="00DA28C5">
        <w:rPr>
          <w:sz w:val="20"/>
          <w:szCs w:val="20"/>
        </w:rPr>
        <w:t xml:space="preserve">Если же мы инициализируем (например) массив, а после присваиваем ему </w:t>
      </w:r>
      <w:r w:rsidRPr="00DA28C5">
        <w:rPr>
          <w:sz w:val="20"/>
          <w:szCs w:val="20"/>
          <w:lang w:val="en-US"/>
        </w:rPr>
        <w:t>null</w:t>
      </w:r>
      <w:r w:rsidRPr="00DA28C5">
        <w:rPr>
          <w:sz w:val="20"/>
          <w:szCs w:val="20"/>
        </w:rPr>
        <w:t xml:space="preserve">, то связь с данными в управляемой куча </w:t>
      </w:r>
      <w:r w:rsidR="00DA28C5" w:rsidRPr="00DA28C5">
        <w:rPr>
          <w:sz w:val="20"/>
          <w:szCs w:val="20"/>
        </w:rPr>
        <w:t>обрывается,</w:t>
      </w:r>
      <w:r w:rsidRPr="00DA28C5">
        <w:rPr>
          <w:sz w:val="20"/>
          <w:szCs w:val="20"/>
        </w:rPr>
        <w:t xml:space="preserve"> </w:t>
      </w:r>
      <w:r w:rsidR="00DA28C5" w:rsidRPr="00DA28C5">
        <w:rPr>
          <w:sz w:val="20"/>
          <w:szCs w:val="20"/>
        </w:rPr>
        <w:t>и сборщик мусора очищает данные, чтобы не засорять оперативную память.</w:t>
      </w: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p w:rsidR="00FA6120" w:rsidRPr="00DA28C5" w:rsidRDefault="00FA6120" w:rsidP="00DA28C5">
      <w:pPr>
        <w:pStyle w:val="2"/>
      </w:pPr>
      <w:r w:rsidRPr="00DA28C5">
        <w:t xml:space="preserve">Отличие </w:t>
      </w:r>
      <w:r w:rsidRPr="00DA28C5">
        <w:rPr>
          <w:lang w:val="en-US"/>
        </w:rPr>
        <w:t>SDK</w:t>
      </w:r>
      <w:r w:rsidRPr="00DA28C5">
        <w:t xml:space="preserve"> от </w:t>
      </w:r>
      <w:r w:rsidRPr="00DA28C5">
        <w:rPr>
          <w:lang w:val="en-US"/>
        </w:rPr>
        <w:t>API</w:t>
      </w:r>
    </w:p>
    <w:p w:rsidR="00FA6120" w:rsidRPr="00DA28C5" w:rsidRDefault="00FA6120" w:rsidP="00DA28C5">
      <w:pPr>
        <w:pStyle w:val="a6"/>
        <w:rPr>
          <w:color w:val="242729"/>
          <w:sz w:val="20"/>
          <w:szCs w:val="20"/>
        </w:rPr>
      </w:pPr>
      <w:r w:rsidRPr="00DA28C5">
        <w:rPr>
          <w:b/>
          <w:color w:val="242729"/>
          <w:sz w:val="20"/>
          <w:szCs w:val="20"/>
        </w:rPr>
        <w:t>API</w:t>
      </w:r>
      <w:r w:rsidRPr="00DA28C5">
        <w:rPr>
          <w:color w:val="242729"/>
          <w:sz w:val="20"/>
          <w:szCs w:val="20"/>
        </w:rPr>
        <w:t xml:space="preserve"> (</w:t>
      </w:r>
      <w:proofErr w:type="spellStart"/>
      <w:r w:rsidRPr="00DA28C5">
        <w:rPr>
          <w:color w:val="242729"/>
          <w:sz w:val="20"/>
          <w:szCs w:val="20"/>
        </w:rPr>
        <w:t>Application</w:t>
      </w:r>
      <w:proofErr w:type="spellEnd"/>
      <w:r w:rsidRPr="00DA28C5">
        <w:rPr>
          <w:color w:val="242729"/>
          <w:sz w:val="20"/>
          <w:szCs w:val="20"/>
        </w:rPr>
        <w:t xml:space="preserve"> </w:t>
      </w:r>
      <w:proofErr w:type="spellStart"/>
      <w:r w:rsidRPr="00DA28C5">
        <w:rPr>
          <w:color w:val="242729"/>
          <w:sz w:val="20"/>
          <w:szCs w:val="20"/>
        </w:rPr>
        <w:t>programming</w:t>
      </w:r>
      <w:proofErr w:type="spellEnd"/>
      <w:r w:rsidRPr="00DA28C5">
        <w:rPr>
          <w:color w:val="242729"/>
          <w:sz w:val="20"/>
          <w:szCs w:val="20"/>
        </w:rPr>
        <w:t xml:space="preserve"> </w:t>
      </w:r>
      <w:proofErr w:type="spellStart"/>
      <w:r w:rsidRPr="00DA28C5">
        <w:rPr>
          <w:color w:val="242729"/>
          <w:sz w:val="20"/>
          <w:szCs w:val="20"/>
        </w:rPr>
        <w:t>interface</w:t>
      </w:r>
      <w:proofErr w:type="spellEnd"/>
      <w:r w:rsidRPr="00DA28C5">
        <w:rPr>
          <w:color w:val="242729"/>
          <w:sz w:val="20"/>
          <w:szCs w:val="20"/>
        </w:rPr>
        <w:t xml:space="preserve">) - это описание интерфейса чего-либо. </w:t>
      </w:r>
      <w:proofErr w:type="gramStart"/>
      <w:r w:rsidRPr="00DA28C5">
        <w:rPr>
          <w:color w:val="242729"/>
          <w:sz w:val="20"/>
          <w:szCs w:val="20"/>
        </w:rPr>
        <w:t>Набор правил</w:t>
      </w:r>
      <w:proofErr w:type="gramEnd"/>
      <w:r w:rsidRPr="00DA28C5">
        <w:rPr>
          <w:color w:val="242729"/>
          <w:sz w:val="20"/>
          <w:szCs w:val="20"/>
        </w:rPr>
        <w:t xml:space="preserve"> по которым что-то должно работать.</w:t>
      </w:r>
    </w:p>
    <w:p w:rsidR="00FA6120" w:rsidRPr="00DA28C5" w:rsidRDefault="00FA6120" w:rsidP="00DA28C5">
      <w:pPr>
        <w:pStyle w:val="a6"/>
        <w:rPr>
          <w:color w:val="242729"/>
          <w:sz w:val="20"/>
          <w:szCs w:val="20"/>
        </w:rPr>
      </w:pPr>
      <w:r w:rsidRPr="00DA28C5">
        <w:rPr>
          <w:b/>
          <w:color w:val="242729"/>
          <w:sz w:val="20"/>
          <w:szCs w:val="20"/>
        </w:rPr>
        <w:t>SDK</w:t>
      </w:r>
      <w:r w:rsidRPr="00DA28C5">
        <w:rPr>
          <w:color w:val="242729"/>
          <w:sz w:val="20"/>
          <w:szCs w:val="20"/>
        </w:rPr>
        <w:t xml:space="preserve"> (</w:t>
      </w:r>
      <w:proofErr w:type="spellStart"/>
      <w:r w:rsidRPr="00DA28C5">
        <w:rPr>
          <w:color w:val="242729"/>
          <w:sz w:val="20"/>
          <w:szCs w:val="20"/>
        </w:rPr>
        <w:t>Software</w:t>
      </w:r>
      <w:proofErr w:type="spellEnd"/>
      <w:r w:rsidRPr="00DA28C5">
        <w:rPr>
          <w:color w:val="242729"/>
          <w:sz w:val="20"/>
          <w:szCs w:val="20"/>
        </w:rPr>
        <w:t xml:space="preserve"> </w:t>
      </w:r>
      <w:proofErr w:type="spellStart"/>
      <w:r w:rsidRPr="00DA28C5">
        <w:rPr>
          <w:color w:val="242729"/>
          <w:sz w:val="20"/>
          <w:szCs w:val="20"/>
        </w:rPr>
        <w:t>development</w:t>
      </w:r>
      <w:proofErr w:type="spellEnd"/>
      <w:r w:rsidRPr="00DA28C5">
        <w:rPr>
          <w:color w:val="242729"/>
          <w:sz w:val="20"/>
          <w:szCs w:val="20"/>
        </w:rPr>
        <w:t xml:space="preserve"> </w:t>
      </w:r>
      <w:proofErr w:type="spellStart"/>
      <w:r w:rsidRPr="00DA28C5">
        <w:rPr>
          <w:color w:val="242729"/>
          <w:sz w:val="20"/>
          <w:szCs w:val="20"/>
        </w:rPr>
        <w:t>kit</w:t>
      </w:r>
      <w:proofErr w:type="spellEnd"/>
      <w:r w:rsidRPr="00DA28C5">
        <w:rPr>
          <w:color w:val="242729"/>
          <w:sz w:val="20"/>
          <w:szCs w:val="20"/>
        </w:rPr>
        <w:t>) - это набор инструментов для работы с чем-то.</w:t>
      </w:r>
    </w:p>
    <w:p w:rsidR="00FA6120" w:rsidRPr="00DA28C5" w:rsidRDefault="00FA6120" w:rsidP="00DA28C5">
      <w:pPr>
        <w:pStyle w:val="a6"/>
        <w:rPr>
          <w:color w:val="242729"/>
          <w:sz w:val="20"/>
          <w:szCs w:val="20"/>
        </w:rPr>
      </w:pPr>
      <w:r w:rsidRPr="00DA28C5">
        <w:rPr>
          <w:color w:val="242729"/>
          <w:sz w:val="20"/>
          <w:szCs w:val="20"/>
        </w:rPr>
        <w:t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 w:rsidR="00825310" w:rsidRPr="00DA28C5" w:rsidRDefault="00825310" w:rsidP="00DA28C5">
      <w:pPr>
        <w:pStyle w:val="a6"/>
        <w:rPr>
          <w:color w:val="242729"/>
          <w:sz w:val="20"/>
          <w:szCs w:val="20"/>
        </w:rPr>
      </w:pP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SDK</w:t>
      </w:r>
      <w:r w:rsidRPr="00DA28C5">
        <w:rPr>
          <w:rFonts w:eastAsia="Times New Roman"/>
          <w:color w:val="242729"/>
          <w:sz w:val="20"/>
          <w:szCs w:val="20"/>
          <w:lang w:eastAsia="ru-RU"/>
        </w:rPr>
        <w:t> - это набор функционала(библиотек) и утилит для разработки. Собственно, </w:t>
      </w:r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SDK</w:t>
      </w:r>
      <w:r w:rsidRPr="00DA28C5">
        <w:rPr>
          <w:rFonts w:eastAsia="Times New Roman"/>
          <w:color w:val="242729"/>
          <w:sz w:val="20"/>
          <w:szCs w:val="20"/>
          <w:lang w:eastAsia="ru-RU"/>
        </w:rPr>
        <w:t> и предоставляет реализацию некоторого </w:t>
      </w:r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API</w:t>
      </w:r>
      <w:r w:rsidRPr="00DA28C5">
        <w:rPr>
          <w:rFonts w:eastAsia="Times New Roman"/>
          <w:color w:val="242729"/>
          <w:sz w:val="20"/>
          <w:szCs w:val="20"/>
          <w:lang w:eastAsia="ru-RU"/>
        </w:rPr>
        <w:t>, это оболочка </w:t>
      </w:r>
      <w:proofErr w:type="spellStart"/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API's</w:t>
      </w:r>
      <w:proofErr w:type="spellEnd"/>
      <w:r w:rsidRPr="00DA28C5">
        <w:rPr>
          <w:rFonts w:eastAsia="Times New Roman"/>
          <w:color w:val="242729"/>
          <w:sz w:val="20"/>
          <w:szCs w:val="20"/>
          <w:lang w:eastAsia="ru-RU"/>
        </w:rPr>
        <w:t>, которая упрощает работу для разработчиков.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API: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color w:val="242729"/>
          <w:sz w:val="20"/>
          <w:szCs w:val="20"/>
          <w:lang w:eastAsia="ru-RU"/>
        </w:rPr>
        <w:t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color w:val="242729"/>
          <w:sz w:val="20"/>
          <w:szCs w:val="20"/>
          <w:lang w:eastAsia="ru-RU"/>
        </w:rPr>
        <w:t>это </w:t>
      </w:r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интерфейс</w:t>
      </w:r>
      <w:r w:rsidRPr="00DA28C5">
        <w:rPr>
          <w:rFonts w:eastAsia="Times New Roman"/>
          <w:color w:val="242729"/>
          <w:sz w:val="20"/>
          <w:szCs w:val="20"/>
          <w:lang w:eastAsia="ru-RU"/>
        </w:rPr>
        <w:t>, похоже на спецификацию телефонной системы или электропроводки в вашем доме.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color w:val="242729"/>
          <w:sz w:val="20"/>
          <w:szCs w:val="20"/>
          <w:lang w:eastAsia="ru-RU"/>
        </w:rPr>
        <w:t>это список того, что можно вызывать и какого ждать результата.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b/>
          <w:bCs/>
          <w:color w:val="242729"/>
          <w:sz w:val="20"/>
          <w:szCs w:val="20"/>
          <w:bdr w:val="none" w:sz="0" w:space="0" w:color="auto" w:frame="1"/>
          <w:lang w:eastAsia="ru-RU"/>
        </w:rPr>
        <w:t>SDK</w:t>
      </w:r>
      <w:r w:rsidRPr="00DA28C5">
        <w:rPr>
          <w:rFonts w:eastAsia="Times New Roman"/>
          <w:color w:val="242729"/>
          <w:sz w:val="20"/>
          <w:szCs w:val="20"/>
          <w:lang w:eastAsia="ru-RU"/>
        </w:rPr>
        <w:t>: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color w:val="242729"/>
          <w:sz w:val="20"/>
          <w:szCs w:val="20"/>
          <w:lang w:eastAsia="ru-RU"/>
        </w:rPr>
        <w:t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 w:rsidR="00825310" w:rsidRPr="00DA28C5" w:rsidRDefault="00825310" w:rsidP="00DA28C5">
      <w:pPr>
        <w:pStyle w:val="a6"/>
        <w:rPr>
          <w:rFonts w:eastAsia="Times New Roman"/>
          <w:color w:val="242729"/>
          <w:sz w:val="20"/>
          <w:szCs w:val="20"/>
          <w:lang w:eastAsia="ru-RU"/>
        </w:rPr>
      </w:pPr>
      <w:r w:rsidRPr="00DA28C5">
        <w:rPr>
          <w:rFonts w:eastAsia="Times New Roman"/>
          <w:color w:val="242729"/>
          <w:sz w:val="20"/>
          <w:szCs w:val="20"/>
          <w:lang w:eastAsia="ru-RU"/>
        </w:rPr>
        <w:t>это библиотеки, в которых реализованы вызываемые функции + файлы необходимые для подключения этих библиотек</w:t>
      </w:r>
    </w:p>
    <w:p w:rsidR="00825310" w:rsidRPr="00DA28C5" w:rsidRDefault="00825310" w:rsidP="00DA28C5">
      <w:pPr>
        <w:pStyle w:val="a6"/>
        <w:rPr>
          <w:color w:val="242729"/>
          <w:sz w:val="20"/>
          <w:szCs w:val="20"/>
        </w:rPr>
      </w:pPr>
    </w:p>
    <w:p w:rsidR="00FA6120" w:rsidRPr="00DA28C5" w:rsidRDefault="00FA6120" w:rsidP="00DA28C5">
      <w:pPr>
        <w:pStyle w:val="a6"/>
        <w:rPr>
          <w:sz w:val="20"/>
          <w:szCs w:val="20"/>
        </w:rPr>
      </w:pPr>
    </w:p>
    <w:sectPr w:rsidR="00FA6120" w:rsidRPr="00DA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53D"/>
    <w:multiLevelType w:val="hybridMultilevel"/>
    <w:tmpl w:val="9D486F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185F00"/>
    <w:multiLevelType w:val="hybridMultilevel"/>
    <w:tmpl w:val="217AA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2A8B"/>
    <w:multiLevelType w:val="hybridMultilevel"/>
    <w:tmpl w:val="DA44E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CF261D"/>
    <w:multiLevelType w:val="multilevel"/>
    <w:tmpl w:val="CF2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034027"/>
    <w:multiLevelType w:val="multilevel"/>
    <w:tmpl w:val="90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833366"/>
    <w:multiLevelType w:val="hybridMultilevel"/>
    <w:tmpl w:val="B9D0D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E3"/>
    <w:rsid w:val="00111DBF"/>
    <w:rsid w:val="002B10A0"/>
    <w:rsid w:val="0033079D"/>
    <w:rsid w:val="003B67C7"/>
    <w:rsid w:val="004A2F14"/>
    <w:rsid w:val="005764EE"/>
    <w:rsid w:val="005E4626"/>
    <w:rsid w:val="00616E88"/>
    <w:rsid w:val="0068078F"/>
    <w:rsid w:val="00723F37"/>
    <w:rsid w:val="00762193"/>
    <w:rsid w:val="007B3F46"/>
    <w:rsid w:val="008101D2"/>
    <w:rsid w:val="00825310"/>
    <w:rsid w:val="009B5CE3"/>
    <w:rsid w:val="00A41EC3"/>
    <w:rsid w:val="00A875FB"/>
    <w:rsid w:val="00B056B3"/>
    <w:rsid w:val="00B73B88"/>
    <w:rsid w:val="00B758D1"/>
    <w:rsid w:val="00D03E7D"/>
    <w:rsid w:val="00DA28C5"/>
    <w:rsid w:val="00EF5B86"/>
    <w:rsid w:val="00F95C4D"/>
    <w:rsid w:val="00FA6120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C764"/>
  <w15:chartTrackingRefBased/>
  <w15:docId w15:val="{DF106430-CF55-4095-AD03-4A9803D1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5310"/>
    <w:rPr>
      <w:b/>
      <w:bCs/>
    </w:rPr>
  </w:style>
  <w:style w:type="paragraph" w:styleId="a5">
    <w:name w:val="List Paragraph"/>
    <w:basedOn w:val="a"/>
    <w:uiPriority w:val="34"/>
    <w:qFormat/>
    <w:rsid w:val="00825310"/>
    <w:pPr>
      <w:ind w:left="720"/>
      <w:contextualSpacing/>
    </w:pPr>
  </w:style>
  <w:style w:type="paragraph" w:styleId="a6">
    <w:name w:val="No Spacing"/>
    <w:uiPriority w:val="1"/>
    <w:qFormat/>
    <w:rsid w:val="0082531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11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D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7B3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B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A28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A2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20</cp:revision>
  <dcterms:created xsi:type="dcterms:W3CDTF">2020-10-30T12:43:00Z</dcterms:created>
  <dcterms:modified xsi:type="dcterms:W3CDTF">2020-11-10T10:47:00Z</dcterms:modified>
</cp:coreProperties>
</file>