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E7E7" w14:textId="256699F5" w:rsidR="00B26F51" w:rsidRDefault="00B26F51" w:rsidP="00B26F51">
      <w:r>
        <w:rPr>
          <w:noProof/>
        </w:rPr>
        <w:drawing>
          <wp:anchor distT="0" distB="0" distL="114300" distR="114300" simplePos="0" relativeHeight="251658240" behindDoc="1" locked="0" layoutInCell="1" allowOverlap="1" wp14:anchorId="439B6502" wp14:editId="0C2C95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7750" cy="83058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 b="1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34B28" w14:textId="77777777" w:rsidR="00B26F51" w:rsidRDefault="00B26F51" w:rsidP="00B26F51"/>
    <w:p w14:paraId="43B706E3" w14:textId="77777777" w:rsidR="00B26F51" w:rsidRDefault="00B26F51" w:rsidP="00B26F51"/>
    <w:p w14:paraId="5F9005A2" w14:textId="77777777" w:rsidR="00B26F51" w:rsidRDefault="00B26F51" w:rsidP="00B26F51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33350985" w14:textId="77777777" w:rsidR="00B26F51" w:rsidRDefault="00B26F51" w:rsidP="00B26F51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4BAFBDA" w14:textId="77777777" w:rsidR="00B26F51" w:rsidRDefault="00B26F51" w:rsidP="00B26F51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</w:p>
    <w:p w14:paraId="645C8713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«Информатика и системы управления»</w:t>
      </w:r>
    </w:p>
    <w:p w14:paraId="4CB6DC89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ИУ5</w:t>
      </w:r>
    </w:p>
    <w:p w14:paraId="1E375E8B" w14:textId="77777777" w:rsidR="00B26F51" w:rsidRDefault="00B26F51" w:rsidP="00B26F51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4D32CE1E" w14:textId="77777777" w:rsidR="00B26F51" w:rsidRDefault="00B26F51" w:rsidP="00B26F51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311A23A6" w14:textId="77777777" w:rsidR="00B26F51" w:rsidRDefault="00B26F51" w:rsidP="00B26F51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52D66D79" w14:textId="77777777" w:rsidR="00B26F51" w:rsidRDefault="00B26F51" w:rsidP="00B26F51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07329074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Отчёт по </w:t>
      </w:r>
    </w:p>
    <w:p w14:paraId="39DC6F48" w14:textId="6ED888B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Лабораторным работам №4,5</w:t>
      </w:r>
    </w:p>
    <w:p w14:paraId="0401C1CE" w14:textId="0160DD80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 курсу </w:t>
      </w:r>
      <w:r w:rsidR="00286E7C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 xml:space="preserve">Базы </w:t>
      </w:r>
      <w:r w:rsidR="00286E7C">
        <w:rPr>
          <w:rFonts w:ascii="Times New Roman" w:hAnsi="Times New Roman" w:cs="Times New Roman"/>
          <w:sz w:val="28"/>
          <w:szCs w:val="24"/>
        </w:rPr>
        <w:t>д</w:t>
      </w:r>
      <w:r>
        <w:rPr>
          <w:rFonts w:ascii="Times New Roman" w:hAnsi="Times New Roman" w:cs="Times New Roman"/>
          <w:sz w:val="28"/>
          <w:szCs w:val="24"/>
        </w:rPr>
        <w:t>анных</w:t>
      </w:r>
      <w:r w:rsidR="00286E7C">
        <w:rPr>
          <w:rFonts w:ascii="Times New Roman" w:hAnsi="Times New Roman" w:cs="Times New Roman"/>
          <w:sz w:val="28"/>
          <w:szCs w:val="24"/>
        </w:rPr>
        <w:t>»</w:t>
      </w:r>
    </w:p>
    <w:p w14:paraId="734357D2" w14:textId="2B17C0D5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94D806C" w14:textId="3D448F4B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A3A04D8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8D11D7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F25D5E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BBD725D" w14:textId="77777777" w:rsidR="00B26F51" w:rsidRDefault="00B26F51" w:rsidP="00B26F51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7DD92289" w14:textId="77777777" w:rsidR="00B26F51" w:rsidRDefault="00B26F51" w:rsidP="00B26F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1394"/>
        <w:gridCol w:w="3639"/>
      </w:tblGrid>
      <w:tr w:rsidR="00B26F51" w14:paraId="6575ED78" w14:textId="77777777" w:rsidTr="00B26F51">
        <w:tc>
          <w:tcPr>
            <w:tcW w:w="3838" w:type="dxa"/>
          </w:tcPr>
          <w:p w14:paraId="0E0EF049" w14:textId="77777777" w:rsidR="00B26F51" w:rsidRDefault="00B26F5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6E24E693" w14:textId="77777777" w:rsidR="00B26F51" w:rsidRDefault="00B26F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  <w:hideMark/>
          </w:tcPr>
          <w:p w14:paraId="18AE8F3D" w14:textId="77777777" w:rsidR="00B26F51" w:rsidRDefault="00B26F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Подготовил:</w:t>
            </w:r>
          </w:p>
          <w:p w14:paraId="7BB9D81F" w14:textId="77777777" w:rsidR="00B26F51" w:rsidRDefault="00B26F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Шпак И.Д.</w:t>
            </w:r>
          </w:p>
          <w:p w14:paraId="23A5099C" w14:textId="77777777" w:rsidR="00B26F51" w:rsidRDefault="00B26F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 ИУ5-44Б</w:t>
            </w:r>
          </w:p>
          <w:p w14:paraId="0D6E7254" w14:textId="77777777" w:rsidR="00B26F51" w:rsidRDefault="00B26F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Дата:       </w:t>
            </w:r>
          </w:p>
          <w:p w14:paraId="6124AD05" w14:textId="77777777" w:rsidR="00B26F51" w:rsidRDefault="00B26F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14:paraId="570E94F9" w14:textId="77777777" w:rsidR="00B26F51" w:rsidRDefault="00B26F5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</w:tc>
      </w:tr>
    </w:tbl>
    <w:p w14:paraId="78240CB3" w14:textId="77777777" w:rsidR="00B26F51" w:rsidRDefault="00B26F51" w:rsidP="00B26F51">
      <w:pPr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</w:p>
    <w:p w14:paraId="1A0835C0" w14:textId="77777777" w:rsidR="00B26F51" w:rsidRDefault="00B26F51" w:rsidP="00B26F51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2020</w:t>
      </w:r>
    </w:p>
    <w:p w14:paraId="4802D101" w14:textId="77777777" w:rsidR="00B26F51" w:rsidRDefault="00B26F51" w:rsidP="00B26F51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Москва</w:t>
      </w:r>
    </w:p>
    <w:p w14:paraId="6B09A2CC" w14:textId="27EE34C3" w:rsidR="0044620A" w:rsidRDefault="0044620A" w:rsidP="0044620A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lastRenderedPageBreak/>
        <w:t>Лабораторная работа №4</w:t>
      </w:r>
    </w:p>
    <w:p w14:paraId="786AE48B" w14:textId="18E33E18" w:rsidR="0044620A" w:rsidRPr="0044620A" w:rsidRDefault="0044620A" w:rsidP="0044620A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44620A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“ИСПОЛЬЗОВАНИЕ ПРЕДСТАВЛЕНИЙ В БАЗАХ ДАННЫХ MS SQL SERVER.”</w:t>
      </w:r>
    </w:p>
    <w:p w14:paraId="47C8ACE7" w14:textId="05B11D5F" w:rsidR="0044620A" w:rsidRPr="00E83D55" w:rsidRDefault="0044620A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Цель работы</w:t>
      </w:r>
      <w:r w:rsidRPr="00E83D55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56C44C0F" w14:textId="2037A0B1" w:rsidR="0044620A" w:rsidRPr="0044620A" w:rsidRDefault="0044620A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зучить механизм использования представлений в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MS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SQL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Server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 получить практически</w:t>
      </w:r>
      <w:r w:rsidR="00A203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е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навыки создания представлений в среде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MS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SQL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Server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Management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Studio</w:t>
      </w:r>
      <w:r w:rsidRPr="0044620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6E29822E" w14:textId="76C0813A" w:rsidR="0044620A" w:rsidRPr="00D45099" w:rsidRDefault="0044620A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Выполнение работы</w:t>
      </w:r>
      <w:r w:rsidRPr="00D45099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11796A93" w14:textId="522A855B" w:rsidR="00D45099" w:rsidRDefault="00D45099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D4509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Представление - хранимый в базе данных под отдельным именем запрос на выборку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Создать представление можно при помощи команды и графически.</w:t>
      </w:r>
    </w:p>
    <w:p w14:paraId="013CEFA3" w14:textId="4A0BC7C8" w:rsidR="00D45099" w:rsidRPr="00EB1A3A" w:rsidRDefault="004427B7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Созда</w:t>
      </w:r>
      <w:r w:rsidR="005909F6"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дим</w:t>
      </w:r>
      <w:r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представлени</w:t>
      </w:r>
      <w:r w:rsidR="005909F6"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е</w:t>
      </w:r>
      <w:r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при помощи запроса</w:t>
      </w:r>
      <w:r w:rsidR="005D0161"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0DFCE7D5" w14:textId="5A69E8C0" w:rsidR="004427B7" w:rsidRDefault="005B39AC" w:rsidP="00026162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12F2D4" wp14:editId="6DFA8A20">
            <wp:extent cx="4000500" cy="40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ECB" w14:textId="32579466" w:rsidR="005D0161" w:rsidRPr="004427B7" w:rsidRDefault="005D0161" w:rsidP="005D0161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Пример запроса для создания представления.</w:t>
      </w:r>
    </w:p>
    <w:p w14:paraId="3FBA49F8" w14:textId="4BED88B7" w:rsidR="00D45099" w:rsidRPr="00EB1A3A" w:rsidRDefault="00D45099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EB1A3A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Создание представление графически:</w:t>
      </w:r>
    </w:p>
    <w:p w14:paraId="458EA71B" w14:textId="71C0DFB6" w:rsidR="00D45099" w:rsidRPr="004427B7" w:rsidRDefault="00D45099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Для соз</w:t>
      </w:r>
      <w:r w:rsidR="004427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дания представления необходимо воспользоваться контекстным меню папки Представления.</w:t>
      </w:r>
    </w:p>
    <w:p w14:paraId="7C4CDE85" w14:textId="08385F08" w:rsidR="004427B7" w:rsidRDefault="005B39AC" w:rsidP="004427B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A2609D" wp14:editId="3B583331">
            <wp:extent cx="2895600" cy="264169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547" cy="26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E19D" w14:textId="536A771B" w:rsidR="004427B7" w:rsidRDefault="004427B7" w:rsidP="004427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Меню выбора таблиц.</w:t>
      </w:r>
    </w:p>
    <w:p w14:paraId="47E7CB8D" w14:textId="44BEC45B" w:rsidR="004427B7" w:rsidRDefault="004427B7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ab/>
        <w:t>Выберем таблиц</w:t>
      </w:r>
      <w:r w:rsidR="005B652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у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 сформируем запрос, подбирающий необходимые столбцы. </w:t>
      </w:r>
    </w:p>
    <w:p w14:paraId="41EEAF4D" w14:textId="4812F1A7" w:rsidR="004427B7" w:rsidRDefault="005B39AC" w:rsidP="004427B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CD81D1" wp14:editId="7BF9E2D9">
            <wp:extent cx="2390775" cy="5429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8AE3" w14:textId="58D51CF5" w:rsidR="004427B7" w:rsidRDefault="004427B7" w:rsidP="004427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Установленный запрос.</w:t>
      </w:r>
    </w:p>
    <w:p w14:paraId="0AC65DAA" w14:textId="5C71A0CC" w:rsidR="004427B7" w:rsidRPr="005B39AC" w:rsidRDefault="005B39AC" w:rsidP="004427B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32A8B9" wp14:editId="18D75E4A">
            <wp:extent cx="5940425" cy="3187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6577" w14:textId="6DCBBA30" w:rsidR="004427B7" w:rsidRDefault="004427B7" w:rsidP="00637348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Окно настройки представления.</w:t>
      </w:r>
    </w:p>
    <w:p w14:paraId="76C0BAFA" w14:textId="75C4908E" w:rsidR="00F632E8" w:rsidRDefault="00DF28AF" w:rsidP="00F632E8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Изменение представления можно произвести при помощи </w:t>
      </w:r>
      <w:r w:rsidR="000F1CB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команды </w:t>
      </w:r>
      <w:r w:rsidR="000F1CBD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ALTER</w:t>
      </w:r>
      <w:r w:rsidR="000F1CBD" w:rsidRPr="000F1CB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0F1CBD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VIEW</w:t>
      </w:r>
      <w:r w:rsidR="000F1CB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14:paraId="3BBE93EB" w14:textId="0A89AC50" w:rsidR="000F1CBD" w:rsidRPr="000F1CBD" w:rsidRDefault="005B39AC" w:rsidP="00EB1A3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A43FF1" wp14:editId="6FC1A98A">
            <wp:extent cx="5940425" cy="3860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2B7C" w14:textId="1FBD2ED8" w:rsidR="00F632E8" w:rsidRDefault="006A3B3C" w:rsidP="004427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Полученный запрос.</w:t>
      </w:r>
    </w:p>
    <w:p w14:paraId="37BAD129" w14:textId="14FE4CF7" w:rsidR="00F90D0B" w:rsidRDefault="00F90D0B" w:rsidP="00F90D0B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E8A615A" wp14:editId="2DC59077">
            <wp:extent cx="2943225" cy="1704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626A" w14:textId="3363E041" w:rsidR="00F90D0B" w:rsidRDefault="00F90D0B" w:rsidP="00F90D0B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Данные в представлении</w:t>
      </w:r>
    </w:p>
    <w:p w14:paraId="199EF642" w14:textId="207BA966" w:rsidR="00F90D0B" w:rsidRPr="00F90D0B" w:rsidRDefault="00F90D0B" w:rsidP="00F90D0B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Как видно на картинке выше, названия столбцов изменились на пользовательские.</w:t>
      </w:r>
    </w:p>
    <w:p w14:paraId="4F7ADCB3" w14:textId="77777777" w:rsidR="00F90D0B" w:rsidRPr="00F90D0B" w:rsidRDefault="00F90D0B" w:rsidP="00F90D0B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6949760F" w14:textId="6CC7A440" w:rsidR="000F1CBD" w:rsidRDefault="00D61429" w:rsidP="00D6142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При помощи представления можно добавлять в таблицы данные. </w:t>
      </w:r>
    </w:p>
    <w:p w14:paraId="2D63195D" w14:textId="79EAD77A" w:rsidR="00D61429" w:rsidRDefault="00544800" w:rsidP="00637348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596E50" wp14:editId="1EE9CACE">
            <wp:extent cx="5124450" cy="314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77F2" w14:textId="72DEEE6E" w:rsidR="00D61429" w:rsidRDefault="00D61429" w:rsidP="004427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Добавление новых данных через представление.</w:t>
      </w:r>
    </w:p>
    <w:p w14:paraId="6D6DF9F4" w14:textId="1F740A0E" w:rsidR="00544800" w:rsidRDefault="00544800" w:rsidP="00544800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7B7FE6" wp14:editId="68E6748B">
            <wp:extent cx="3133725" cy="1790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6C4" w14:textId="2C6DBCD8" w:rsidR="00544800" w:rsidRPr="00544800" w:rsidRDefault="00544800" w:rsidP="00544800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Вид измененного представления</w:t>
      </w:r>
    </w:p>
    <w:p w14:paraId="54CAD2FE" w14:textId="1E2505FE" w:rsidR="00544800" w:rsidRPr="00E60C20" w:rsidRDefault="00544800" w:rsidP="00D6142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Также для обеспечения сохранности данных необходимо добавить условие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With</w:t>
      </w:r>
      <w:r w:rsidRPr="0054480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Check</w:t>
      </w:r>
      <w:r w:rsidRPr="0054480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Option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Изменим наше представление следующим образом:</w:t>
      </w:r>
    </w:p>
    <w:p w14:paraId="0D63A071" w14:textId="721AC830" w:rsidR="00544800" w:rsidRDefault="00544800" w:rsidP="00D6142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D48F18F" wp14:editId="7267FA06">
            <wp:extent cx="4371975" cy="819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475" w14:textId="4A6A56B0" w:rsidR="00544800" w:rsidRPr="00544800" w:rsidRDefault="00544800" w:rsidP="00D61429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Благодаря этому условию при попытке добавления в представление записи не удовлетворяющей условию выведется ошибка </w:t>
      </w:r>
      <w:r>
        <w:rPr>
          <w:noProof/>
        </w:rPr>
        <w:drawing>
          <wp:inline distT="0" distB="0" distL="0" distR="0" wp14:anchorId="4EE1AB7E" wp14:editId="2CE438F8">
            <wp:extent cx="5940425" cy="3302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1D5" w14:textId="540835A3" w:rsidR="0044620A" w:rsidRPr="00D45099" w:rsidRDefault="0044620A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Выводы к лабораторной работе</w:t>
      </w:r>
      <w:r w:rsidRPr="00A761CD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5FF0D137" w14:textId="73AF4F4C" w:rsidR="005D0161" w:rsidRDefault="005D0161" w:rsidP="0044620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 результате выполнения лабораторной работы </w:t>
      </w:r>
      <w:r w:rsidR="00E60C2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я познакомился с представлениями, а также создал представления различными способами.</w:t>
      </w:r>
    </w:p>
    <w:p w14:paraId="0297ED33" w14:textId="77777777" w:rsidR="005D0161" w:rsidRPr="00E83D55" w:rsidRDefault="005D0161">
      <w:pP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br w:type="page"/>
      </w:r>
    </w:p>
    <w:p w14:paraId="593EA321" w14:textId="6C4EB00D" w:rsidR="0044620A" w:rsidRDefault="005D0161" w:rsidP="005D0161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lastRenderedPageBreak/>
        <w:t>Лабораторная работа №5</w:t>
      </w:r>
    </w:p>
    <w:p w14:paraId="3175A88D" w14:textId="44777D84" w:rsidR="005D0161" w:rsidRDefault="005D0161" w:rsidP="005D0161">
      <w:pPr>
        <w:tabs>
          <w:tab w:val="left" w:pos="708"/>
          <w:tab w:val="left" w:pos="7193"/>
        </w:tabs>
        <w:jc w:val="center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5D0161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“РЕЗЕРВНОЕ КОПИРОВАНИЕ И ВОССТАНОВЛЕНИЕ БД В SQL SERVER.”</w:t>
      </w:r>
    </w:p>
    <w:p w14:paraId="37170985" w14:textId="35726D34" w:rsidR="005D0161" w:rsidRPr="005D0161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Цель работы</w:t>
      </w:r>
      <w:r w:rsidRPr="005D0161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49160A27" w14:textId="01D442E7" w:rsidR="005D0161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И</w:t>
      </w:r>
      <w:r w:rsidRPr="005D016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зучить базовые понятия и типы резервного копирования баз данных, получить практический навык создания резервной копии базы данных в MS SQL </w:t>
      </w:r>
      <w:proofErr w:type="spellStart"/>
      <w:r w:rsidRPr="005D016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Server</w:t>
      </w:r>
      <w:proofErr w:type="spellEnd"/>
      <w:r w:rsidRPr="005D016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, а также ее восстановления.</w:t>
      </w:r>
    </w:p>
    <w:p w14:paraId="29949EA5" w14:textId="1253D72C" w:rsidR="005D0161" w:rsidRPr="00D45099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Выполнение работы</w:t>
      </w:r>
      <w:r w:rsidRPr="00D45099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35AD7E28" w14:textId="2335B683" w:rsidR="005D0161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Резервное копирование крайне важно при создании баз данных. С его помощью можно сохранить максимум данных в </w:t>
      </w:r>
      <w:r w:rsid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случае возникновения проблем </w:t>
      </w:r>
      <w:r w:rsidR="00A203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БД</w:t>
      </w:r>
      <w:r w:rsid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</w:p>
    <w:p w14:paraId="1FE41255" w14:textId="471757AF" w:rsidR="006130B7" w:rsidRDefault="006130B7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Средство для осуществления резервного копирования должно быть создано вручную. Для этого в папке 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Объекты сервера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 контекстном меню папки 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Устройства резервного копирования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выбрать пункт 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Создать устройство резервного копирования</w:t>
      </w:r>
      <w:r w:rsidRPr="006130B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2CEE7D25" w14:textId="1DEAC0DB" w:rsidR="006130B7" w:rsidRDefault="00F914F5" w:rsidP="006130B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F54A6E" wp14:editId="5493A049">
            <wp:extent cx="3218012" cy="2416175"/>
            <wp:effectExtent l="0" t="0" r="1905" b="31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843" cy="24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6F9" w14:textId="015ACF3A" w:rsidR="006130B7" w:rsidRPr="006130B7" w:rsidRDefault="006130B7" w:rsidP="006130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Меню создание устройства резервного копирования.</w:t>
      </w:r>
    </w:p>
    <w:p w14:paraId="0E5AF1B0" w14:textId="2517C57C" w:rsidR="006130B7" w:rsidRDefault="00A65F47" w:rsidP="006130B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DC9A981" wp14:editId="6C789EA4">
            <wp:extent cx="30099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DE9F" w14:textId="77777777" w:rsidR="00A65F47" w:rsidRDefault="00A65F47" w:rsidP="00A65F47">
      <w:pPr>
        <w:tabs>
          <w:tab w:val="left" w:pos="708"/>
          <w:tab w:val="left" w:pos="7193"/>
        </w:tabs>
        <w:spacing w:after="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26AF98E3" w14:textId="58CBE5FD" w:rsidR="006130B7" w:rsidRDefault="006130B7" w:rsidP="006130B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Созданн</w:t>
      </w:r>
      <w:r w:rsidR="00A65F4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ые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устройств</w:t>
      </w:r>
      <w:r w:rsidR="00A65F4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 резервного копирования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7F6BDD8B" w14:textId="4DBEF5F0" w:rsidR="006130B7" w:rsidRDefault="009A2BD6" w:rsidP="009A2BD6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Для выполнения сохранения и восстановления данных необходимо в контекстном меню базы данных перейти в раздел </w:t>
      </w:r>
      <w:r w:rsidR="000E2B67" w:rsidRPr="000E2B6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 w:rsidR="000E2B6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З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адачи</w:t>
      </w:r>
      <w:r w:rsidR="000E2B67" w:rsidRPr="000E2B6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 выбрать пункт </w:t>
      </w:r>
      <w:r w:rsidRPr="009A2B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Создать резервную копию</w:t>
      </w:r>
      <w:r w:rsidRPr="009A2B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или </w:t>
      </w:r>
      <w:r w:rsidRPr="009A2B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Восстановить</w:t>
      </w:r>
      <w:r w:rsidRPr="009A2B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75D47988" w14:textId="278207FA" w:rsidR="009A2BD6" w:rsidRDefault="009A2BD6" w:rsidP="009A2BD6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Полное резервное копирование сохраняет всю обновленную базу данных целиком и </w:t>
      </w:r>
      <w:r w:rsidR="00E7288C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записывает ее на место предыдущей резервной копии. Этот способ резервного копирования плох, потому как требует много времени. </w:t>
      </w:r>
    </w:p>
    <w:p w14:paraId="328DE9F7" w14:textId="4D884BA2" w:rsidR="00E7288C" w:rsidRDefault="00A65F47" w:rsidP="00E7288C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CA60F8" wp14:editId="18943263">
            <wp:extent cx="5940425" cy="4916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CBF" w14:textId="73F793B0" w:rsidR="00E7288C" w:rsidRPr="009A2BD6" w:rsidRDefault="00E7288C" w:rsidP="00E7288C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Полное резервное копирование базы данных.</w:t>
      </w:r>
    </w:p>
    <w:p w14:paraId="67EB8360" w14:textId="3DD8084F" w:rsidR="006130B7" w:rsidRDefault="003C438C" w:rsidP="003C438C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Дифференциальное резервное копирование дает возможность добавить новые изменения к уже сохраненной ранее базе, что ускоряет и упрощает процесс резервного копирования.</w:t>
      </w:r>
    </w:p>
    <w:p w14:paraId="647CDEFB" w14:textId="161377FF" w:rsidR="003C438C" w:rsidRDefault="00A65F47" w:rsidP="003C438C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EF4064" wp14:editId="41E7704D">
            <wp:extent cx="5940425" cy="4916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6B5" w14:textId="6EE38C9A" w:rsidR="00E7288C" w:rsidRDefault="003C438C" w:rsidP="003C438C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Дифференциальное резервное копирование.</w:t>
      </w:r>
    </w:p>
    <w:p w14:paraId="6F32555E" w14:textId="48906D15" w:rsidR="003C438C" w:rsidRDefault="000E2B67" w:rsidP="003C438C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Сохранение журнала транзакций позволяет не архивировать базу как таковую, а сохранить лишь команды.</w:t>
      </w:r>
    </w:p>
    <w:p w14:paraId="0170AD16" w14:textId="63A024A5" w:rsidR="000E2B67" w:rsidRPr="00A65F47" w:rsidRDefault="00A65F47" w:rsidP="000E2B67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1AAAA8E" wp14:editId="62B7B07D">
            <wp:extent cx="5940425" cy="4916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B882" w14:textId="2372A9FD" w:rsidR="003C438C" w:rsidRDefault="000E2B67" w:rsidP="000E2B67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Резервное копирование журнала транзакций.</w:t>
      </w:r>
    </w:p>
    <w:p w14:paraId="4EF6350C" w14:textId="55856971" w:rsidR="000E2B67" w:rsidRDefault="000E2B67" w:rsidP="000E2B67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После создания резервной копии есть возможность произвести восстановление базы данных. Можно провести стандартное восстановление системы, которое выполнит все сохраненные транзакции и вернет все данные. В особых случаях можно провести восстановление с определенного момент, для чего необходимо будет ввести конкретную дату и время.</w:t>
      </w:r>
    </w:p>
    <w:p w14:paraId="68AA0864" w14:textId="16F33CC1" w:rsidR="000E2B67" w:rsidRPr="000E2B67" w:rsidRDefault="00A65F47" w:rsidP="00521221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6E7722" wp14:editId="5BAC1808">
            <wp:extent cx="5940425" cy="5280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B3F" w14:textId="49B3DBD3" w:rsidR="00FB01FA" w:rsidRDefault="000E2B67" w:rsidP="00FB01FA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Восстановление базы данных.</w:t>
      </w:r>
    </w:p>
    <w:p w14:paraId="3880EC82" w14:textId="013F9D92" w:rsidR="006130B7" w:rsidRDefault="001B1C46" w:rsidP="00FB01FA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8C9E45" wp14:editId="7843BF68">
            <wp:extent cx="5940425" cy="32804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597D" w14:textId="71BC5A02" w:rsidR="000E2B67" w:rsidRDefault="00FB01FA" w:rsidP="00FB01FA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Выбор времени для восстановления.</w:t>
      </w:r>
    </w:p>
    <w:p w14:paraId="67C1A8CD" w14:textId="2C3A8F68" w:rsidR="00FB01FA" w:rsidRDefault="00FB01FA" w:rsidP="00FB01FA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>Для просмотра всех совершенных операций копирования-восстановления можно создать отчет</w:t>
      </w:r>
      <w:r w:rsidR="00E60C20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055C25C9" w14:textId="1180EAB7" w:rsidR="00FB01FA" w:rsidRDefault="00DF4F5E" w:rsidP="00521221">
      <w:pPr>
        <w:tabs>
          <w:tab w:val="left" w:pos="708"/>
          <w:tab w:val="left" w:pos="7193"/>
        </w:tabs>
        <w:spacing w:after="0"/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B929AD" wp14:editId="0020B929">
            <wp:extent cx="5940425" cy="2992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1E22" w14:textId="2374FF48" w:rsidR="00FB01FA" w:rsidRPr="006130B7" w:rsidRDefault="00FB01FA" w:rsidP="00FB01FA">
      <w:pPr>
        <w:tabs>
          <w:tab w:val="left" w:pos="708"/>
          <w:tab w:val="left" w:pos="7193"/>
        </w:tabs>
        <w:jc w:val="right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Пример сформированного отчета.</w:t>
      </w:r>
    </w:p>
    <w:p w14:paraId="1E1BB72A" w14:textId="3ED78157" w:rsidR="005D0161" w:rsidRPr="00D45099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Выводы к лабораторной работе</w:t>
      </w:r>
      <w:r w:rsidRPr="00A761CD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:</w:t>
      </w:r>
    </w:p>
    <w:p w14:paraId="4A607CE4" w14:textId="4278D4EA" w:rsidR="005D0161" w:rsidRDefault="00FB01FA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 результате выполнения работы были рассмотрены различные способы резервного копирования базы данных. </w:t>
      </w:r>
    </w:p>
    <w:p w14:paraId="78EE4371" w14:textId="679E395D" w:rsidR="005D0161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3C0B939B" w14:textId="77777777" w:rsidR="005D0161" w:rsidRPr="005D0161" w:rsidRDefault="005D0161" w:rsidP="005D0161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</w:p>
    <w:sectPr w:rsidR="005D0161" w:rsidRPr="005D0161" w:rsidSect="008F4A1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803F" w14:textId="77777777" w:rsidR="0064045C" w:rsidRDefault="0064045C" w:rsidP="008F4A1D">
      <w:pPr>
        <w:spacing w:after="0" w:line="240" w:lineRule="auto"/>
      </w:pPr>
      <w:r>
        <w:separator/>
      </w:r>
    </w:p>
  </w:endnote>
  <w:endnote w:type="continuationSeparator" w:id="0">
    <w:p w14:paraId="1CEBAFCF" w14:textId="77777777" w:rsidR="0064045C" w:rsidRDefault="0064045C" w:rsidP="008F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1364882"/>
      <w:docPartObj>
        <w:docPartGallery w:val="Page Numbers (Bottom of Page)"/>
        <w:docPartUnique/>
      </w:docPartObj>
    </w:sdtPr>
    <w:sdtEndPr/>
    <w:sdtContent>
      <w:p w14:paraId="0B0418FC" w14:textId="0E074A56" w:rsidR="00E7288C" w:rsidRDefault="00E728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D05FE" w14:textId="77777777" w:rsidR="00E7288C" w:rsidRDefault="00E728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1B39E" w14:textId="77777777" w:rsidR="0064045C" w:rsidRDefault="0064045C" w:rsidP="008F4A1D">
      <w:pPr>
        <w:spacing w:after="0" w:line="240" w:lineRule="auto"/>
      </w:pPr>
      <w:r>
        <w:separator/>
      </w:r>
    </w:p>
  </w:footnote>
  <w:footnote w:type="continuationSeparator" w:id="0">
    <w:p w14:paraId="4471AB0A" w14:textId="77777777" w:rsidR="0064045C" w:rsidRDefault="0064045C" w:rsidP="008F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02"/>
    <w:multiLevelType w:val="hybridMultilevel"/>
    <w:tmpl w:val="350EA4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4C0379"/>
    <w:multiLevelType w:val="hybridMultilevel"/>
    <w:tmpl w:val="E02EC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83183"/>
    <w:multiLevelType w:val="hybridMultilevel"/>
    <w:tmpl w:val="587AA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C0747F"/>
    <w:multiLevelType w:val="hybridMultilevel"/>
    <w:tmpl w:val="D676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C19F6"/>
    <w:multiLevelType w:val="hybridMultilevel"/>
    <w:tmpl w:val="FEA23EF2"/>
    <w:lvl w:ilvl="0" w:tplc="4A282D90">
      <w:start w:val="1"/>
      <w:numFmt w:val="decimal"/>
      <w:lvlText w:val="%1."/>
      <w:lvlJc w:val="left"/>
      <w:pPr>
        <w:ind w:left="12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C41"/>
    <w:rsid w:val="00010BCB"/>
    <w:rsid w:val="00026162"/>
    <w:rsid w:val="000404AA"/>
    <w:rsid w:val="0005231A"/>
    <w:rsid w:val="000606EC"/>
    <w:rsid w:val="000C33BB"/>
    <w:rsid w:val="000E2B67"/>
    <w:rsid w:val="000F116E"/>
    <w:rsid w:val="000F1CBD"/>
    <w:rsid w:val="001021C9"/>
    <w:rsid w:val="00124A1A"/>
    <w:rsid w:val="0014009A"/>
    <w:rsid w:val="00172D16"/>
    <w:rsid w:val="00186DB7"/>
    <w:rsid w:val="001B1C46"/>
    <w:rsid w:val="001F3475"/>
    <w:rsid w:val="00234C41"/>
    <w:rsid w:val="00240B46"/>
    <w:rsid w:val="00261980"/>
    <w:rsid w:val="00275267"/>
    <w:rsid w:val="00280147"/>
    <w:rsid w:val="00286E7C"/>
    <w:rsid w:val="002871CB"/>
    <w:rsid w:val="002F63EB"/>
    <w:rsid w:val="0030102F"/>
    <w:rsid w:val="00347B56"/>
    <w:rsid w:val="00367DA3"/>
    <w:rsid w:val="003766BF"/>
    <w:rsid w:val="0039688D"/>
    <w:rsid w:val="003B1369"/>
    <w:rsid w:val="003C438C"/>
    <w:rsid w:val="003C60A3"/>
    <w:rsid w:val="004427B7"/>
    <w:rsid w:val="0044620A"/>
    <w:rsid w:val="00470220"/>
    <w:rsid w:val="004C7A0B"/>
    <w:rsid w:val="004E3DE1"/>
    <w:rsid w:val="00503DDE"/>
    <w:rsid w:val="00521221"/>
    <w:rsid w:val="00544800"/>
    <w:rsid w:val="00546959"/>
    <w:rsid w:val="00551D2B"/>
    <w:rsid w:val="005534FF"/>
    <w:rsid w:val="00554CEC"/>
    <w:rsid w:val="00570CA7"/>
    <w:rsid w:val="00572FF4"/>
    <w:rsid w:val="005909F6"/>
    <w:rsid w:val="00594FC9"/>
    <w:rsid w:val="0059710B"/>
    <w:rsid w:val="005A70C5"/>
    <w:rsid w:val="005B39AC"/>
    <w:rsid w:val="005B6529"/>
    <w:rsid w:val="005D0161"/>
    <w:rsid w:val="006130B7"/>
    <w:rsid w:val="00637348"/>
    <w:rsid w:val="0064045C"/>
    <w:rsid w:val="00655088"/>
    <w:rsid w:val="006946E1"/>
    <w:rsid w:val="006A3B3C"/>
    <w:rsid w:val="006A47E4"/>
    <w:rsid w:val="006C38AB"/>
    <w:rsid w:val="006E208B"/>
    <w:rsid w:val="006F46AD"/>
    <w:rsid w:val="00761AE2"/>
    <w:rsid w:val="0077199C"/>
    <w:rsid w:val="007B0984"/>
    <w:rsid w:val="007D27E7"/>
    <w:rsid w:val="007D6F65"/>
    <w:rsid w:val="00822E8D"/>
    <w:rsid w:val="00870139"/>
    <w:rsid w:val="008941CD"/>
    <w:rsid w:val="008973CA"/>
    <w:rsid w:val="008B02B8"/>
    <w:rsid w:val="008F4A1D"/>
    <w:rsid w:val="009369D7"/>
    <w:rsid w:val="009417D4"/>
    <w:rsid w:val="00947580"/>
    <w:rsid w:val="00952EA4"/>
    <w:rsid w:val="009854A4"/>
    <w:rsid w:val="009A2BD6"/>
    <w:rsid w:val="009A661C"/>
    <w:rsid w:val="00A0319D"/>
    <w:rsid w:val="00A05198"/>
    <w:rsid w:val="00A0797A"/>
    <w:rsid w:val="00A203D6"/>
    <w:rsid w:val="00A47055"/>
    <w:rsid w:val="00A52C67"/>
    <w:rsid w:val="00A65F47"/>
    <w:rsid w:val="00A761CD"/>
    <w:rsid w:val="00AB39CC"/>
    <w:rsid w:val="00AE1F53"/>
    <w:rsid w:val="00AF0E8E"/>
    <w:rsid w:val="00B0711B"/>
    <w:rsid w:val="00B26F51"/>
    <w:rsid w:val="00B42EA3"/>
    <w:rsid w:val="00B538B1"/>
    <w:rsid w:val="00B70143"/>
    <w:rsid w:val="00BA1AED"/>
    <w:rsid w:val="00BE26A3"/>
    <w:rsid w:val="00C14E82"/>
    <w:rsid w:val="00C2219D"/>
    <w:rsid w:val="00C253DB"/>
    <w:rsid w:val="00C5339A"/>
    <w:rsid w:val="00C93783"/>
    <w:rsid w:val="00CB3475"/>
    <w:rsid w:val="00D27F3E"/>
    <w:rsid w:val="00D45099"/>
    <w:rsid w:val="00D61429"/>
    <w:rsid w:val="00D61BFC"/>
    <w:rsid w:val="00D86C64"/>
    <w:rsid w:val="00D92DB4"/>
    <w:rsid w:val="00DB1EF4"/>
    <w:rsid w:val="00DC5990"/>
    <w:rsid w:val="00DC612B"/>
    <w:rsid w:val="00DD612A"/>
    <w:rsid w:val="00DF28AF"/>
    <w:rsid w:val="00DF4F5E"/>
    <w:rsid w:val="00DF7791"/>
    <w:rsid w:val="00E0080C"/>
    <w:rsid w:val="00E176AD"/>
    <w:rsid w:val="00E60C20"/>
    <w:rsid w:val="00E7288C"/>
    <w:rsid w:val="00E76BEA"/>
    <w:rsid w:val="00E83D55"/>
    <w:rsid w:val="00E95C12"/>
    <w:rsid w:val="00EB1A3A"/>
    <w:rsid w:val="00EC647B"/>
    <w:rsid w:val="00EF7FF8"/>
    <w:rsid w:val="00F1531D"/>
    <w:rsid w:val="00F632E8"/>
    <w:rsid w:val="00F90D0B"/>
    <w:rsid w:val="00F914F5"/>
    <w:rsid w:val="00F94DE8"/>
    <w:rsid w:val="00FA241F"/>
    <w:rsid w:val="00FB01FA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07DB"/>
  <w15:docId w15:val="{9859218C-D29C-40EF-A04F-080FFDD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2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D27E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4A1D"/>
  </w:style>
  <w:style w:type="paragraph" w:styleId="a9">
    <w:name w:val="footer"/>
    <w:basedOn w:val="a"/>
    <w:link w:val="aa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4A1D"/>
  </w:style>
  <w:style w:type="paragraph" w:customStyle="1" w:styleId="Default">
    <w:name w:val="Default"/>
    <w:rsid w:val="00D86C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7288F-F1CC-46D7-A68A-EEAB108D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10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40</cp:revision>
  <cp:lastPrinted>2020-02-24T10:01:00Z</cp:lastPrinted>
  <dcterms:created xsi:type="dcterms:W3CDTF">2020-02-13T19:57:00Z</dcterms:created>
  <dcterms:modified xsi:type="dcterms:W3CDTF">2020-04-16T08:06:00Z</dcterms:modified>
</cp:coreProperties>
</file>