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B09C8" w:rsidR="002660F4" w:rsidP="005B09C8" w:rsidRDefault="009278EE" w14:paraId="45542480" w14:textId="7FF76089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Centro Universitário Estácio do Ceará</w:t>
      </w:r>
    </w:p>
    <w:p w:rsidRPr="005B09C8" w:rsidR="002660F4" w:rsidP="005B09C8" w:rsidRDefault="009278EE" w14:paraId="00524AFA" w14:textId="7DB1E74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PARANGABA</w:t>
      </w:r>
    </w:p>
    <w:p w:rsidRPr="005B09C8" w:rsidR="002660F4" w:rsidP="005B09C8" w:rsidRDefault="002660F4" w14:paraId="0B67448C" w14:textId="7454C85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4ED5353" w14:textId="235484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2548ED5" w14:textId="6D3A5E3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821CB88" w14:textId="6E31E24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54A4B31" w14:textId="561DD95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4F1EA9DC" w14:textId="3F911D6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FACF12B" w14:textId="51C75C6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33917570" w14:textId="74DAB81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8FC0E1" w14:textId="62FA8D9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2660F4" w14:paraId="20316913" w14:textId="39AF92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1FA2E875" w14:textId="47BC89C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26FD5BE6" w14:textId="60BB558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0DCD071E" w14:textId="1F671DA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51E8D154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6E2A982B" w14:textId="43957D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C461CA" w:rsidRDefault="005B09C8" w14:paraId="543D027E" w14:textId="77777777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:rsidRPr="00C461CA" w:rsidR="002660F4" w:rsidP="005B09C8" w:rsidRDefault="00805D4A" w14:paraId="6885611C" w14:textId="1154C3EE">
      <w:pPr>
        <w:spacing w:after="0" w:line="276" w:lineRule="auto"/>
        <w:jc w:val="center"/>
        <w:rPr>
          <w:rFonts w:eastAsia="Calibri" w:cstheme="minorHAnsi"/>
          <w:b/>
          <w:bCs/>
          <w:sz w:val="32"/>
          <w:szCs w:val="32"/>
        </w:rPr>
      </w:pPr>
      <w:r w:rsidRPr="00C461CA">
        <w:rPr>
          <w:rFonts w:eastAsia="Calibri" w:cstheme="minorHAnsi"/>
          <w:b/>
          <w:bCs/>
          <w:sz w:val="32"/>
          <w:szCs w:val="32"/>
        </w:rPr>
        <w:t>Projeto Cross Training</w:t>
      </w:r>
    </w:p>
    <w:p w:rsidR="002660F4" w:rsidP="005B09C8" w:rsidRDefault="002660F4" w14:paraId="09FA2802" w14:textId="0FF3AAA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C461CA" w:rsidP="005B09C8" w:rsidRDefault="00C461CA" w14:paraId="4D1FAECA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C461CA" w:rsidP="005B09C8" w:rsidRDefault="00C461CA" w14:paraId="248C936C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9278EE" w14:paraId="423CBAE7" w14:textId="1586112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Igor Stenio Pereira Santos</w:t>
      </w:r>
    </w:p>
    <w:p w:rsidR="009278EE" w:rsidP="467EB8D6" w:rsidRDefault="077CDB87" w14:paraId="46F482D2" w14:textId="435F229C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 w:rsidRPr="077CDB87">
        <w:rPr>
          <w:rFonts w:eastAsia="Calibri"/>
          <w:b/>
          <w:bCs/>
          <w:sz w:val="24"/>
          <w:szCs w:val="24"/>
        </w:rPr>
        <w:t>Luan Victor Dias Lopes</w:t>
      </w:r>
      <w:r w:rsidR="009278EE">
        <w:br/>
      </w:r>
      <w:r w:rsidRPr="077CDB87">
        <w:rPr>
          <w:rFonts w:eastAsia="Calibri"/>
          <w:b/>
          <w:bCs/>
          <w:sz w:val="24"/>
          <w:szCs w:val="24"/>
        </w:rPr>
        <w:t>Vitor Vinícius Lima Silva</w:t>
      </w:r>
    </w:p>
    <w:p w:rsidR="00805D4A" w:rsidP="467EB8D6" w:rsidRDefault="00805D4A" w14:paraId="545720E7" w14:textId="38757D0E">
      <w:pPr>
        <w:spacing w:after="0" w:line="276" w:lineRule="auto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Willian</w:t>
      </w:r>
    </w:p>
    <w:p w:rsidR="00805D4A" w:rsidP="467EB8D6" w:rsidRDefault="00805D4A" w14:paraId="7D5A1606" w14:textId="312F891F">
      <w:pPr>
        <w:spacing w:after="0" w:line="276" w:lineRule="auto"/>
        <w:jc w:val="center"/>
        <w:rPr>
          <w:rFonts w:eastAsia="Calibri"/>
          <w:b w:val="1"/>
          <w:bCs w:val="1"/>
          <w:sz w:val="24"/>
          <w:szCs w:val="24"/>
        </w:rPr>
      </w:pPr>
      <w:r w:rsidRPr="5529F67F" w:rsidR="00805D4A">
        <w:rPr>
          <w:rFonts w:eastAsia="Calibri"/>
          <w:b w:val="1"/>
          <w:bCs w:val="1"/>
          <w:sz w:val="24"/>
          <w:szCs w:val="24"/>
        </w:rPr>
        <w:t>Lian</w:t>
      </w:r>
      <w:r w:rsidRPr="5529F67F" w:rsidR="0FE5A458">
        <w:rPr>
          <w:rFonts w:eastAsia="Calibri"/>
          <w:b w:val="1"/>
          <w:bCs w:val="1"/>
          <w:sz w:val="24"/>
          <w:szCs w:val="24"/>
        </w:rPr>
        <w:t xml:space="preserve"> Wille Matos da </w:t>
      </w:r>
      <w:r w:rsidRPr="5529F67F" w:rsidR="0FE5A458">
        <w:rPr>
          <w:rFonts w:eastAsia="Calibri"/>
          <w:b w:val="1"/>
          <w:bCs w:val="1"/>
          <w:sz w:val="24"/>
          <w:szCs w:val="24"/>
        </w:rPr>
        <w:t>Silva</w:t>
      </w:r>
      <w:r w:rsidRPr="5529F67F" w:rsidR="0FE5A458">
        <w:rPr>
          <w:rFonts w:eastAsia="Calibri"/>
          <w:b w:val="1"/>
          <w:bCs w:val="1"/>
          <w:sz w:val="24"/>
          <w:szCs w:val="24"/>
        </w:rPr>
        <w:t xml:space="preserve"> Lino</w:t>
      </w:r>
    </w:p>
    <w:p w:rsidRPr="005B09C8" w:rsidR="002660F4" w:rsidP="005B09C8" w:rsidRDefault="00306D83" w14:paraId="3544584D" w14:textId="38D2E6D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Orientador: </w:t>
      </w:r>
      <w:r w:rsidR="00805D4A">
        <w:rPr>
          <w:rFonts w:eastAsia="Calibri" w:cstheme="minorHAnsi"/>
          <w:b/>
          <w:bCs/>
          <w:sz w:val="24"/>
          <w:szCs w:val="24"/>
        </w:rPr>
        <w:t>Cynthia Maia</w:t>
      </w:r>
    </w:p>
    <w:p w:rsidRPr="005B09C8" w:rsidR="002660F4" w:rsidP="005B09C8" w:rsidRDefault="002660F4" w14:paraId="29054309" w14:textId="4F643E1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38305C0F" w14:textId="1D68935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4235DF" w14:textId="2BA453D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2660F4" w14:paraId="7CC6E5AD" w14:textId="384DA6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15FB652A" w14:textId="6864ABF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9278EE" w:rsidRDefault="005B09C8" w14:paraId="0C7BE036" w14:textId="07553A9B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5B09C8" w:rsidRDefault="005B09C8" w14:paraId="6BB60E9E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306D83" w:rsidRDefault="002660F4" w14:paraId="4AB15A65" w14:textId="29E9DA58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CDE686C" w14:textId="51963C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1C027ED" w14:textId="33002E2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306D83" w14:paraId="57C96077" w14:textId="39F822D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2025</w:t>
      </w:r>
    </w:p>
    <w:p w:rsidR="00ED77EA" w:rsidP="009278EE" w:rsidRDefault="00306D83" w14:paraId="36135D4E" w14:textId="631153B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Fortaleza</w:t>
      </w:r>
      <w:r w:rsidRPr="005B09C8" w:rsidR="0027D347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CE</w:t>
      </w:r>
      <w:r w:rsidR="00ED77EA">
        <w:rPr>
          <w:rFonts w:eastAsia="Calibri" w:cstheme="minorHAnsi"/>
          <w:b/>
          <w:bCs/>
          <w:sz w:val="24"/>
          <w:szCs w:val="24"/>
        </w:rPr>
        <w:br w:type="page"/>
      </w:r>
    </w:p>
    <w:p w:rsidRPr="005B09C8" w:rsidR="002660F4" w:rsidP="005B09C8" w:rsidRDefault="002660F4" w14:paraId="67496D90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id w:val="211150907"/>
        <w:docPartObj>
          <w:docPartGallery w:val="Table of Contents"/>
          <w:docPartUnique/>
        </w:docPartObj>
        <w:rPr>
          <w:rFonts w:ascii="Calibri" w:hAnsi="Calibri" w:eastAsia="" w:cs="" w:asciiTheme="minorAscii" w:hAnsiTheme="minorAscii" w:eastAsiaTheme="minorEastAsia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" w:cs="" w:asciiTheme="minorAscii" w:hAnsiTheme="minorAscii" w:eastAsiaTheme="minorEastAsia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E07AEA" w:rsidRDefault="00E07AEA" w14:paraId="46B0C373" w14:textId="050DF1C4">
          <w:pPr>
            <w:pStyle w:val="CabealhodoSumrio"/>
          </w:pPr>
          <w:r>
            <w:t>Sumário</w:t>
          </w:r>
        </w:p>
        <w:p w:rsidR="009A752D" w:rsidRDefault="00E07AEA" w14:paraId="410E304D" w14:textId="557D789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9157243">
            <w:r w:rsidRPr="00021F88" w:rsidR="009A752D">
              <w:rPr>
                <w:rStyle w:val="Hyperlink"/>
                <w:rFonts w:eastAsia="Calibri" w:cstheme="minorHAnsi"/>
                <w:b/>
                <w:bCs/>
                <w:noProof/>
              </w:rPr>
              <w:t>1.</w:t>
            </w:r>
            <w:r w:rsidR="009A752D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 w:rsidR="009A752D">
              <w:rPr>
                <w:rStyle w:val="Hyperlink"/>
                <w:rFonts w:eastAsia="Calibri"/>
                <w:noProof/>
              </w:rPr>
              <w:t>Planejamento de requisitos</w:t>
            </w:r>
            <w:r w:rsidR="009A752D">
              <w:rPr>
                <w:noProof/>
                <w:webHidden/>
              </w:rPr>
              <w:tab/>
            </w:r>
            <w:r w:rsidR="009A752D">
              <w:rPr>
                <w:noProof/>
                <w:webHidden/>
              </w:rPr>
              <w:fldChar w:fldCharType="begin"/>
            </w:r>
            <w:r w:rsidR="009A752D">
              <w:rPr>
                <w:noProof/>
                <w:webHidden/>
              </w:rPr>
              <w:instrText xml:space="preserve"> PAGEREF _Toc199157243 \h </w:instrText>
            </w:r>
            <w:r w:rsidR="009A752D">
              <w:rPr>
                <w:noProof/>
                <w:webHidden/>
              </w:rPr>
            </w:r>
            <w:r w:rsidR="009A752D">
              <w:rPr>
                <w:noProof/>
                <w:webHidden/>
              </w:rPr>
              <w:fldChar w:fldCharType="separate"/>
            </w:r>
            <w:r w:rsidR="009A752D">
              <w:rPr>
                <w:noProof/>
                <w:webHidden/>
              </w:rPr>
              <w:t>3</w:t>
            </w:r>
            <w:r w:rsidR="009A752D"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585FDBFA" w14:textId="086E80E2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44">
            <w:r w:rsidRPr="00021F88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7086F623" w14:textId="5559F68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45">
            <w:r w:rsidRPr="00021F88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049D8146" w14:textId="3A2ADF78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46">
            <w:r w:rsidRPr="00021F88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297504EA" w14:textId="356A6B84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47">
            <w:r w:rsidRPr="00021F88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094A5E7A" w14:textId="573794A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48">
            <w:r w:rsidRPr="00021F88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Design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05171D28" w14:textId="1D04A2A5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49">
            <w:r w:rsidRPr="00021F88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62C628CC" w14:textId="63F4CAFE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50">
            <w:r w:rsidRPr="00021F88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Construção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67180CD3" w14:textId="27212016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51">
            <w:r w:rsidRPr="00021F88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Refinando o protótipo e criando um entregável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20B0D804" w14:textId="247E222B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52">
            <w:r w:rsidRPr="00021F88">
              <w:rPr>
                <w:rStyle w:val="Hyperlink"/>
                <w:rFonts w:eastAsia="Calibri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rFonts w:eastAsia="Calibri"/>
                <w:noProof/>
              </w:rPr>
              <w:t>Transição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3B5BD15E" w14:textId="373807C8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53">
            <w:r w:rsidRPr="00021F88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noProof/>
              </w:rPr>
              <w:t>Testes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52D" w:rsidRDefault="009A752D" w14:paraId="4C7BDAAA" w14:textId="180F3FCB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9157254">
            <w:r w:rsidRPr="00021F88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21F88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EA" w:rsidRDefault="00E07AEA" w14:paraId="0646DD56" w14:textId="46808B97">
          <w:r>
            <w:rPr>
              <w:b/>
              <w:bCs/>
            </w:rPr>
            <w:fldChar w:fldCharType="end"/>
          </w:r>
        </w:p>
      </w:sdtContent>
    </w:sdt>
    <w:p w:rsidRPr="005B09C8" w:rsidR="002660F4" w:rsidP="005B09C8" w:rsidRDefault="002660F4" w14:paraId="5F205E62" w14:textId="2FC3C206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5B9B6653" w:rsidP="5B9B6653" w:rsidRDefault="5B9B6653" w14:paraId="417FE6F5" w14:textId="77BDE72D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99748F" w:rsidRDefault="0099748F" w14:paraId="74929498" w14:textId="77777777">
      <w:pPr>
        <w:rPr>
          <w:rFonts w:eastAsia="Calibri" w:asciiTheme="majorHAns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Pr="00644EB3" w:rsidR="002660F4" w:rsidP="005B09C8" w:rsidRDefault="00805D4A" w14:paraId="0788F523" w14:textId="5250811D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name="_Toc199157243" w:id="0"/>
      <w:r>
        <w:rPr>
          <w:rFonts w:eastAsia="Calibri"/>
        </w:rPr>
        <w:lastRenderedPageBreak/>
        <w:t>Planejamento de requisitos</w:t>
      </w:r>
      <w:bookmarkEnd w:id="0"/>
      <w:r w:rsidRPr="00644EB3" w:rsidR="001A50A1">
        <w:rPr>
          <w:rFonts w:eastAsia="Calibri"/>
        </w:rPr>
        <w:t xml:space="preserve"> </w:t>
      </w:r>
    </w:p>
    <w:p w:rsidRPr="009A752D" w:rsidR="009A752D" w:rsidP="009A752D" w:rsidRDefault="009A752D" w14:paraId="05B912F9" w14:textId="4ADEA834">
      <w:pPr>
        <w:pStyle w:val="Ttulo2"/>
        <w:numPr>
          <w:ilvl w:val="1"/>
          <w:numId w:val="5"/>
        </w:numPr>
        <w:rPr>
          <w:rFonts w:eastAsia="Calibri"/>
        </w:rPr>
      </w:pPr>
      <w:r>
        <w:rPr>
          <w:rFonts w:eastAsia="Calibri"/>
        </w:rPr>
        <w:t>Definição do escopo</w:t>
      </w:r>
    </w:p>
    <w:p w:rsidR="00B87BF7" w:rsidP="00C461CA" w:rsidRDefault="00C461CA" w14:paraId="67603C67" w14:textId="7A4E060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O projeto Cross Training se iniciou com o anseio da responsável pelo estabelecimento em criar um sistema que fosse capaz de </w:t>
      </w:r>
      <w:r w:rsidR="000B7D25">
        <w:rPr>
          <w:rFonts w:eastAsia="Calibri" w:cstheme="minorHAnsi"/>
          <w:sz w:val="24"/>
          <w:szCs w:val="24"/>
        </w:rPr>
        <w:t>gerenciar</w:t>
      </w:r>
      <w:r>
        <w:rPr>
          <w:rFonts w:eastAsia="Calibri" w:cstheme="minorHAnsi"/>
          <w:sz w:val="24"/>
          <w:szCs w:val="24"/>
        </w:rPr>
        <w:t xml:space="preserve"> as principais informações do seu negócio em um só lugar, deixando de lado a caderneta de anotações e possibilitando consultas mais eficientes. </w:t>
      </w:r>
    </w:p>
    <w:p w:rsidR="005749BD" w:rsidP="00C461CA" w:rsidRDefault="005749BD" w14:paraId="3717A79B" w14:textId="716553F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Para que este objetivo pudesse ser efetivamente aplicado, foi estabelecido o seguinte escopo do projeto em conjunto a todas os Stakeholder do projeto:</w:t>
      </w:r>
    </w:p>
    <w:p w:rsidR="005749BD" w:rsidP="00C461CA" w:rsidRDefault="005749BD" w14:paraId="291D5F69" w14:textId="48188DCE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49BD" w:rsidTr="005749BD" w14:paraId="3B6F8B8F" w14:textId="77777777">
        <w:tc>
          <w:tcPr>
            <w:tcW w:w="4508" w:type="dxa"/>
          </w:tcPr>
          <w:p w:rsidR="005749BD" w:rsidP="00C461CA" w:rsidRDefault="005749BD" w14:paraId="440A70BB" w14:textId="5498F142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Manter informação de contato de alunos </w:t>
            </w:r>
          </w:p>
        </w:tc>
        <w:tc>
          <w:tcPr>
            <w:tcW w:w="4508" w:type="dxa"/>
          </w:tcPr>
          <w:p w:rsidR="005749BD" w:rsidP="00C461CA" w:rsidRDefault="005749BD" w14:paraId="5F9392B1" w14:textId="06933B13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Um novo aluno é adicionado ao sistema. Manter a seguinte informação de contato dos alunos: Nome, Endereço, Cidade, Estado, Telefone. "Manter" significa que podem ser feitas 4 operações (ou CRUD): </w:t>
            </w:r>
            <w:proofErr w:type="spellStart"/>
            <w:r w:rsidRPr="005749BD">
              <w:rPr>
                <w:rFonts w:eastAsia="Calibri" w:cstheme="minorHAnsi"/>
                <w:sz w:val="24"/>
                <w:szCs w:val="24"/>
              </w:rPr>
              <w:t>Create</w:t>
            </w:r>
            <w:proofErr w:type="spellEnd"/>
            <w:r w:rsidRPr="005749BD">
              <w:rPr>
                <w:rFonts w:eastAsia="Calibri" w:cstheme="minorHAnsi"/>
                <w:sz w:val="24"/>
                <w:szCs w:val="24"/>
              </w:rPr>
              <w:t xml:space="preserve">, </w:t>
            </w:r>
            <w:proofErr w:type="spellStart"/>
            <w:r w:rsidRPr="005749BD">
              <w:rPr>
                <w:rFonts w:eastAsia="Calibri" w:cstheme="minorHAnsi"/>
                <w:sz w:val="24"/>
                <w:szCs w:val="24"/>
              </w:rPr>
              <w:t>Read</w:t>
            </w:r>
            <w:proofErr w:type="spellEnd"/>
            <w:r w:rsidRPr="005749BD">
              <w:rPr>
                <w:rFonts w:eastAsia="Calibri" w:cstheme="minorHAnsi"/>
                <w:sz w:val="24"/>
                <w:szCs w:val="24"/>
              </w:rPr>
              <w:t>, Update, Delete</w:t>
            </w:r>
            <w:r>
              <w:rPr>
                <w:rFonts w:eastAsia="Calibri" w:cstheme="minorHAnsi"/>
                <w:sz w:val="24"/>
                <w:szCs w:val="24"/>
              </w:rPr>
              <w:t>.</w:t>
            </w:r>
          </w:p>
        </w:tc>
      </w:tr>
      <w:tr w:rsidR="005749BD" w:rsidTr="005749BD" w14:paraId="74E628BC" w14:textId="77777777">
        <w:tc>
          <w:tcPr>
            <w:tcW w:w="4508" w:type="dxa"/>
          </w:tcPr>
          <w:p w:rsidR="005749BD" w:rsidP="00C461CA" w:rsidRDefault="005749BD" w14:paraId="4149BF12" w14:textId="22FD4E77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Alterar estado "matriculado" do cadastro </w:t>
            </w:r>
          </w:p>
        </w:tc>
        <w:tc>
          <w:tcPr>
            <w:tcW w:w="4508" w:type="dxa"/>
          </w:tcPr>
          <w:p w:rsidR="005749BD" w:rsidP="00C461CA" w:rsidRDefault="005749BD" w14:paraId="4533F260" w14:textId="56F826A7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>Uma pessoa cadastrada poderá ser aluna ou não. Deve-se manter a data de matrícula e a data em que o aluno deixa de ser aluno, data de vencimento da matrícula (mas sem eliminar o cadastro). Não se deve remover um registro se a pessoa ainda for aluno (tipicamente, você não joga fora seu cadastro, mesmo depois que alguém deixa de ser aluno!)</w:t>
            </w:r>
            <w:r>
              <w:rPr>
                <w:rFonts w:eastAsia="Calibri" w:cstheme="minorHAnsi"/>
                <w:sz w:val="24"/>
                <w:szCs w:val="24"/>
              </w:rPr>
              <w:t>.</w:t>
            </w:r>
          </w:p>
        </w:tc>
      </w:tr>
      <w:tr w:rsidR="005749BD" w:rsidTr="005749BD" w14:paraId="42CF4A85" w14:textId="77777777">
        <w:tc>
          <w:tcPr>
            <w:tcW w:w="4508" w:type="dxa"/>
          </w:tcPr>
          <w:p w:rsidR="005749BD" w:rsidP="00C461CA" w:rsidRDefault="005749BD" w14:paraId="3CB5A8A9" w14:textId="42857158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 xml:space="preserve">Registrar pagamento </w:t>
            </w:r>
          </w:p>
        </w:tc>
        <w:tc>
          <w:tcPr>
            <w:tcW w:w="4508" w:type="dxa"/>
          </w:tcPr>
          <w:p w:rsidR="005749BD" w:rsidP="00C461CA" w:rsidRDefault="005749BD" w14:paraId="201438AF" w14:textId="2E882A48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5749BD">
              <w:rPr>
                <w:rFonts w:eastAsia="Calibri" w:cstheme="minorHAnsi"/>
                <w:sz w:val="24"/>
                <w:szCs w:val="24"/>
              </w:rPr>
              <w:t>Registrar todos os pagamentos feitos pelo aluno (valor, data, tipo). Cada pagamento tem um tipo. Não precisa fazer cadastro de novos tipos de pagamentos. Os tipos de</w:t>
            </w:r>
            <w:r w:rsidRPr="005749BD">
              <w:t xml:space="preserve"> </w:t>
            </w:r>
            <w:r w:rsidRPr="005749BD">
              <w:rPr>
                <w:rFonts w:eastAsia="Calibri" w:cstheme="minorHAnsi"/>
                <w:sz w:val="24"/>
                <w:szCs w:val="24"/>
              </w:rPr>
              <w:t>pagamentos podem ser dinheiro ou cartão.</w:t>
            </w:r>
          </w:p>
        </w:tc>
      </w:tr>
    </w:tbl>
    <w:p w:rsidR="005749BD" w:rsidP="00C461CA" w:rsidRDefault="005749BD" w14:paraId="0D97E121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5749BD" w:rsidP="00C461CA" w:rsidRDefault="005749BD" w14:paraId="2DE45B5B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5749BD" w:rsidP="00C461CA" w:rsidRDefault="005749BD" w14:paraId="6608C7E5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5749BD" w:rsidP="00C461CA" w:rsidRDefault="005749BD" w14:paraId="120AA167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5749BD" w:rsidP="00C461CA" w:rsidRDefault="005749BD" w14:paraId="092C4B33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5749BD" w:rsidP="00C461CA" w:rsidRDefault="005749BD" w14:paraId="7A8036EC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5749BD" w:rsidP="00C461CA" w:rsidRDefault="005749BD" w14:paraId="4FFF9BA4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Pr="00C461CA" w:rsidR="005749BD" w:rsidP="00C461CA" w:rsidRDefault="005749BD" w14:paraId="130212CE" w14:textId="7777777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Pr="009A752D" w:rsidR="002660F4" w:rsidP="009A752D" w:rsidRDefault="00805D4A" w14:paraId="11A6A8DC" w14:textId="30AF7A0E">
      <w:pPr>
        <w:pStyle w:val="Ttulo1"/>
        <w:numPr>
          <w:ilvl w:val="0"/>
          <w:numId w:val="5"/>
        </w:numPr>
        <w:rPr>
          <w:rFonts w:eastAsia="Calibri"/>
        </w:rPr>
      </w:pPr>
      <w:bookmarkStart w:name="_Toc199157248" w:id="1"/>
      <w:r>
        <w:rPr>
          <w:rFonts w:eastAsia="Calibri"/>
        </w:rPr>
        <w:lastRenderedPageBreak/>
        <w:t>Design do usuário</w:t>
      </w:r>
      <w:bookmarkEnd w:id="1"/>
    </w:p>
    <w:p w:rsidRPr="004A33E0" w:rsidR="002660F4" w:rsidP="004A33E0" w:rsidRDefault="009A752D" w14:paraId="3E865775" w14:textId="51F44349">
      <w:pPr>
        <w:pStyle w:val="Ttulo2"/>
        <w:numPr>
          <w:ilvl w:val="1"/>
          <w:numId w:val="5"/>
        </w:numPr>
        <w:rPr>
          <w:rFonts w:eastAsia="Calibri"/>
        </w:rPr>
      </w:pPr>
      <w:bookmarkStart w:name="_Toc199157249" w:id="2"/>
      <w:r>
        <w:rPr>
          <w:rFonts w:eastAsia="Calibri"/>
        </w:rPr>
        <w:t>Criação do Protótipo</w:t>
      </w:r>
      <w:bookmarkEnd w:id="2"/>
      <w:r>
        <w:rPr>
          <w:rFonts w:eastAsia="Calibri"/>
        </w:rPr>
        <w:t xml:space="preserve"> </w:t>
      </w:r>
    </w:p>
    <w:p w:rsidRPr="00D46C78" w:rsidR="00ED77EA" w:rsidP="00863086" w:rsidRDefault="005749BD" w14:paraId="4E32D7BD" w14:textId="1EE03DFF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D46C78">
        <w:rPr>
          <w:rFonts w:eastAsia="Calibri"/>
          <w:sz w:val="24"/>
          <w:szCs w:val="24"/>
        </w:rPr>
        <w:t xml:space="preserve">Para o desenvolvimento rápido de um protótipo para a validação do cliente, foi utilizado o modelo de projeto MTV (Model, </w:t>
      </w:r>
      <w:proofErr w:type="spellStart"/>
      <w:r w:rsidRPr="00D46C78">
        <w:rPr>
          <w:rFonts w:eastAsia="Calibri"/>
          <w:sz w:val="24"/>
          <w:szCs w:val="24"/>
        </w:rPr>
        <w:t>Templates</w:t>
      </w:r>
      <w:proofErr w:type="spellEnd"/>
      <w:r w:rsidRPr="00D46C78">
        <w:rPr>
          <w:rFonts w:eastAsia="Calibri"/>
          <w:sz w:val="24"/>
          <w:szCs w:val="24"/>
        </w:rPr>
        <w:t xml:space="preserve"> e </w:t>
      </w:r>
      <w:proofErr w:type="spellStart"/>
      <w:r w:rsidRPr="00D46C78">
        <w:rPr>
          <w:rFonts w:eastAsia="Calibri"/>
          <w:sz w:val="24"/>
          <w:szCs w:val="24"/>
        </w:rPr>
        <w:t>View</w:t>
      </w:r>
      <w:proofErr w:type="spellEnd"/>
      <w:r w:rsidRPr="00D46C78">
        <w:rPr>
          <w:rFonts w:eastAsia="Calibri"/>
          <w:sz w:val="24"/>
          <w:szCs w:val="24"/>
        </w:rPr>
        <w:t xml:space="preserve">) em conjunto ao framework </w:t>
      </w:r>
      <w:proofErr w:type="spellStart"/>
      <w:r w:rsidRPr="00863086">
        <w:rPr>
          <w:rFonts w:eastAsia="Calibri"/>
          <w:i/>
          <w:iCs/>
          <w:sz w:val="24"/>
          <w:szCs w:val="24"/>
        </w:rPr>
        <w:t>Flask</w:t>
      </w:r>
      <w:proofErr w:type="spellEnd"/>
      <w:r w:rsidRPr="00D46C78" w:rsidR="00D46C78">
        <w:rPr>
          <w:rFonts w:eastAsia="Calibri"/>
          <w:sz w:val="24"/>
          <w:szCs w:val="24"/>
        </w:rPr>
        <w:t xml:space="preserve"> e todas suas dependências</w:t>
      </w:r>
      <w:r w:rsidRPr="00D46C78">
        <w:rPr>
          <w:rFonts w:eastAsia="Calibri"/>
          <w:sz w:val="24"/>
          <w:szCs w:val="24"/>
        </w:rPr>
        <w:t>, buscando atingir o desenvolvimento rápido do projeto.</w:t>
      </w:r>
    </w:p>
    <w:p w:rsidR="00D46C78" w:rsidP="00863086" w:rsidRDefault="005749BD" w14:paraId="061B4C98" w14:textId="676ABB18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00D46C78">
        <w:rPr>
          <w:rFonts w:eastAsia="Calibri"/>
          <w:sz w:val="24"/>
          <w:szCs w:val="24"/>
        </w:rPr>
        <w:t>Deste mod</w:t>
      </w:r>
      <w:r w:rsidRPr="00D46C78" w:rsidR="008F4CD9">
        <w:rPr>
          <w:rFonts w:eastAsia="Calibri"/>
          <w:sz w:val="24"/>
          <w:szCs w:val="24"/>
        </w:rPr>
        <w:t xml:space="preserve">o, foram desenvolvidos seguindo a estrutura de projeto menciona </w:t>
      </w:r>
      <w:r w:rsidRPr="00D46C78" w:rsidR="00D46C78">
        <w:rPr>
          <w:rFonts w:eastAsia="Calibri"/>
          <w:sz w:val="24"/>
          <w:szCs w:val="24"/>
        </w:rPr>
        <w:t xml:space="preserve">4 arquivos bases para testar a viabilidade de execução do escopo mencionado no tópico 1.1, sendo 2 </w:t>
      </w:r>
      <w:proofErr w:type="gramStart"/>
      <w:r w:rsidRPr="00D46C78" w:rsidR="00D46C78">
        <w:rPr>
          <w:rFonts w:eastAsia="Calibri"/>
          <w:sz w:val="24"/>
          <w:szCs w:val="24"/>
        </w:rPr>
        <w:t>destes referente</w:t>
      </w:r>
      <w:proofErr w:type="gramEnd"/>
      <w:r w:rsidRPr="00D46C78" w:rsidR="00D46C78">
        <w:rPr>
          <w:rFonts w:eastAsia="Calibri"/>
          <w:sz w:val="24"/>
          <w:szCs w:val="24"/>
        </w:rPr>
        <w:t xml:space="preserve"> a configuração do servidor </w:t>
      </w:r>
      <w:proofErr w:type="spellStart"/>
      <w:r w:rsidRPr="00863086" w:rsidR="00D46C78">
        <w:rPr>
          <w:rFonts w:eastAsia="Calibri"/>
          <w:i/>
          <w:iCs/>
          <w:sz w:val="24"/>
          <w:szCs w:val="24"/>
        </w:rPr>
        <w:t>Flask</w:t>
      </w:r>
      <w:proofErr w:type="spellEnd"/>
      <w:r w:rsidRPr="00D46C78" w:rsidR="00D46C78">
        <w:rPr>
          <w:rFonts w:eastAsia="Calibri"/>
          <w:sz w:val="24"/>
          <w:szCs w:val="24"/>
        </w:rPr>
        <w:t xml:space="preserve"> e a integração das funcionabilidades, estes arquivos foram denominados de </w:t>
      </w:r>
      <w:r w:rsidRPr="00D46C78" w:rsidR="00D46C78">
        <w:rPr>
          <w:rFonts w:eastAsia="Calibri"/>
          <w:i/>
          <w:iCs/>
          <w:sz w:val="24"/>
          <w:szCs w:val="24"/>
        </w:rPr>
        <w:t>app.py</w:t>
      </w:r>
      <w:r w:rsidRPr="00D46C78" w:rsidR="00D46C78">
        <w:rPr>
          <w:rFonts w:eastAsia="Calibri"/>
          <w:sz w:val="24"/>
          <w:szCs w:val="24"/>
        </w:rPr>
        <w:t xml:space="preserve"> e </w:t>
      </w:r>
      <w:r w:rsidRPr="00D46C78" w:rsidR="00D46C78">
        <w:rPr>
          <w:rFonts w:eastAsia="Calibri"/>
          <w:i/>
          <w:iCs/>
          <w:sz w:val="24"/>
          <w:szCs w:val="24"/>
        </w:rPr>
        <w:t>__init__.py</w:t>
      </w:r>
      <w:r w:rsidR="00D46C78">
        <w:rPr>
          <w:rFonts w:eastAsia="Calibri"/>
          <w:i/>
          <w:iCs/>
          <w:sz w:val="24"/>
          <w:szCs w:val="24"/>
        </w:rPr>
        <w:t xml:space="preserve">, </w:t>
      </w:r>
      <w:r w:rsidR="00B0626C">
        <w:rPr>
          <w:rFonts w:eastAsia="Calibri"/>
          <w:sz w:val="24"/>
          <w:szCs w:val="24"/>
        </w:rPr>
        <w:t xml:space="preserve">para o desenvolvimento das funcionabilidades e criação de rotas </w:t>
      </w:r>
      <w:r w:rsidR="00831860">
        <w:rPr>
          <w:rFonts w:eastAsia="Calibri"/>
          <w:sz w:val="24"/>
          <w:szCs w:val="24"/>
        </w:rPr>
        <w:t xml:space="preserve">foram criados mais 2 arquivos denominado </w:t>
      </w:r>
      <w:r w:rsidRPr="00831860" w:rsidR="00831860">
        <w:rPr>
          <w:rFonts w:eastAsia="Calibri"/>
          <w:i/>
          <w:iCs/>
          <w:sz w:val="24"/>
          <w:szCs w:val="24"/>
        </w:rPr>
        <w:t>aluno_view.py</w:t>
      </w:r>
      <w:r w:rsidR="00831860">
        <w:rPr>
          <w:rFonts w:eastAsia="Calibri"/>
          <w:sz w:val="24"/>
          <w:szCs w:val="24"/>
        </w:rPr>
        <w:t xml:space="preserve"> e </w:t>
      </w:r>
      <w:r w:rsidRPr="00831860" w:rsidR="00831860">
        <w:rPr>
          <w:rFonts w:eastAsia="Calibri"/>
          <w:i/>
          <w:iCs/>
          <w:sz w:val="24"/>
          <w:szCs w:val="24"/>
        </w:rPr>
        <w:t>aluno_rotas.py</w:t>
      </w:r>
      <w:r w:rsidR="00831860">
        <w:rPr>
          <w:rFonts w:eastAsia="Calibri"/>
          <w:i/>
          <w:iCs/>
          <w:sz w:val="24"/>
          <w:szCs w:val="24"/>
        </w:rPr>
        <w:t xml:space="preserve">. </w:t>
      </w:r>
    </w:p>
    <w:p w:rsidR="00831860" w:rsidP="00863086" w:rsidRDefault="00831860" w14:paraId="6986A735" w14:textId="3DC0F7F8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Do ponto de vista técnico, alguns detalhes são relevantes, para a realização de testes foi criado um ambiente de desenvolvimento no </w:t>
      </w:r>
      <w:proofErr w:type="spellStart"/>
      <w:r w:rsidRPr="00863086">
        <w:rPr>
          <w:rFonts w:eastAsia="Calibri"/>
          <w:i/>
          <w:iCs/>
          <w:sz w:val="24"/>
          <w:szCs w:val="24"/>
        </w:rPr>
        <w:t>Flask</w:t>
      </w:r>
      <w:proofErr w:type="spellEnd"/>
      <w:r>
        <w:rPr>
          <w:rFonts w:eastAsia="Calibri"/>
          <w:sz w:val="24"/>
          <w:szCs w:val="24"/>
        </w:rPr>
        <w:t xml:space="preserve"> no </w:t>
      </w:r>
      <w:r w:rsidRPr="00831860">
        <w:rPr>
          <w:rFonts w:eastAsia="Calibri"/>
          <w:i/>
          <w:iCs/>
          <w:sz w:val="24"/>
          <w:szCs w:val="24"/>
        </w:rPr>
        <w:t>IP local na porta 8080</w:t>
      </w:r>
      <w:r w:rsidR="00863086">
        <w:rPr>
          <w:rFonts w:eastAsia="Calibri"/>
          <w:sz w:val="24"/>
          <w:szCs w:val="24"/>
        </w:rPr>
        <w:t xml:space="preserve"> e instanciado alguns </w:t>
      </w:r>
      <w:r w:rsidRPr="00863086" w:rsidR="00863086">
        <w:rPr>
          <w:rFonts w:eastAsia="Calibri"/>
          <w:i/>
          <w:iCs/>
          <w:sz w:val="24"/>
          <w:szCs w:val="24"/>
        </w:rPr>
        <w:t>endpoints</w:t>
      </w:r>
      <w:r w:rsidR="00863086">
        <w:rPr>
          <w:rFonts w:eastAsia="Calibri"/>
          <w:sz w:val="24"/>
          <w:szCs w:val="24"/>
        </w:rPr>
        <w:t xml:space="preserve"> no modelo API que recebe dados em </w:t>
      </w:r>
      <w:proofErr w:type="spellStart"/>
      <w:r w:rsidRPr="00863086" w:rsidR="00863086">
        <w:rPr>
          <w:rFonts w:eastAsia="Calibri"/>
          <w:i/>
          <w:iCs/>
          <w:sz w:val="24"/>
          <w:szCs w:val="24"/>
        </w:rPr>
        <w:t>Json</w:t>
      </w:r>
      <w:proofErr w:type="spellEnd"/>
      <w:r w:rsidR="00863086">
        <w:rPr>
          <w:rFonts w:eastAsia="Calibri"/>
          <w:sz w:val="24"/>
          <w:szCs w:val="24"/>
        </w:rPr>
        <w:t xml:space="preserve"> e retorna respostam também neste modelo.</w:t>
      </w:r>
    </w:p>
    <w:p w:rsidRPr="00831860" w:rsidR="00863086" w:rsidP="00863086" w:rsidRDefault="00863086" w14:paraId="38F547C1" w14:textId="3D20D094">
      <w:pPr>
        <w:spacing w:after="0" w:line="276" w:lineRule="auto"/>
        <w:ind w:firstLine="360"/>
        <w:jc w:val="both"/>
        <w:rPr>
          <w:rFonts w:eastAsia="Calibri"/>
          <w:sz w:val="24"/>
          <w:szCs w:val="24"/>
        </w:rPr>
      </w:pPr>
      <w:r w:rsidRPr="5529F67F" w:rsidR="00863086">
        <w:rPr>
          <w:rFonts w:eastAsia="Calibri"/>
          <w:sz w:val="24"/>
          <w:szCs w:val="24"/>
        </w:rPr>
        <w:t xml:space="preserve">Após o desenvolvimento do protótipo a partir dos modelos mencionados nos </w:t>
      </w:r>
      <w:r w:rsidRPr="5529F67F" w:rsidR="00863086">
        <w:rPr>
          <w:rFonts w:eastAsia="Calibri"/>
          <w:sz w:val="24"/>
          <w:szCs w:val="24"/>
        </w:rPr>
        <w:t>parágrafo</w:t>
      </w:r>
      <w:r w:rsidRPr="5529F67F" w:rsidR="008AF544">
        <w:rPr>
          <w:rFonts w:eastAsia="Calibri"/>
          <w:sz w:val="24"/>
          <w:szCs w:val="24"/>
        </w:rPr>
        <w:t>s</w:t>
      </w:r>
      <w:r w:rsidRPr="5529F67F" w:rsidR="00863086">
        <w:rPr>
          <w:rFonts w:eastAsia="Calibri"/>
          <w:sz w:val="24"/>
          <w:szCs w:val="24"/>
        </w:rPr>
        <w:t xml:space="preserve"> anteriores</w:t>
      </w:r>
      <w:r w:rsidRPr="5529F67F" w:rsidR="00863086">
        <w:rPr>
          <w:rFonts w:eastAsia="Calibri"/>
          <w:sz w:val="24"/>
          <w:szCs w:val="24"/>
        </w:rPr>
        <w:t>, foi entregue o protótipo do projeto para teste dos Stakeholders, e este já foi capaz de satisfazer duas das três principais exigências mencionadas no escopo do projeto.</w:t>
      </w:r>
    </w:p>
    <w:p w:rsidR="005749BD" w:rsidP="1E1D9ECB" w:rsidRDefault="005749BD" w14:paraId="5A4C028D" w14:textId="77777777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Pr="005B09C8" w:rsidR="002660F4" w:rsidP="00ED77EA" w:rsidRDefault="00805D4A" w14:paraId="01652146" w14:textId="797F98F4">
      <w:pPr>
        <w:pStyle w:val="Ttulo1"/>
        <w:numPr>
          <w:ilvl w:val="0"/>
          <w:numId w:val="5"/>
        </w:numPr>
        <w:rPr>
          <w:rFonts w:eastAsia="Calibri"/>
        </w:rPr>
      </w:pPr>
      <w:bookmarkStart w:name="_Toc199157250" w:id="3"/>
      <w:r>
        <w:rPr>
          <w:rFonts w:eastAsia="Calibri"/>
        </w:rPr>
        <w:t>Construção</w:t>
      </w:r>
      <w:bookmarkEnd w:id="3"/>
    </w:p>
    <w:p w:rsidRPr="009A752D" w:rsidR="002660F4" w:rsidP="009A752D" w:rsidRDefault="009A752D" w14:paraId="696DB35E" w14:textId="3105AC55" w14:noSpellErr="1">
      <w:pPr>
        <w:pStyle w:val="Ttulo2"/>
        <w:numPr>
          <w:ilvl w:val="1"/>
          <w:numId w:val="5"/>
        </w:numPr>
        <w:rPr>
          <w:rFonts w:eastAsia="Calibri"/>
        </w:rPr>
      </w:pPr>
      <w:bookmarkStart w:name="_Toc199157251" w:id="4"/>
      <w:r w:rsidRPr="5529F67F" w:rsidR="009A752D">
        <w:rPr>
          <w:rFonts w:eastAsia="Calibri"/>
        </w:rPr>
        <w:t>Refinando o protótipo e criando um entregável</w:t>
      </w:r>
      <w:bookmarkEnd w:id="4"/>
    </w:p>
    <w:p w:rsidR="5529F67F" w:rsidP="5529F67F" w:rsidRDefault="5529F67F" w14:paraId="64BBFED5" w14:textId="1762A509">
      <w:pPr>
        <w:pStyle w:val="Normal"/>
      </w:pPr>
    </w:p>
    <w:p w:rsidR="5529F67F" w:rsidP="5529F67F" w:rsidRDefault="5529F67F" w14:paraId="183A0AB3" w14:textId="0382F9E5">
      <w:pPr>
        <w:pStyle w:val="Normal"/>
      </w:pPr>
    </w:p>
    <w:p w:rsidR="5529F67F" w:rsidP="5529F67F" w:rsidRDefault="5529F67F" w14:paraId="5D44AB36" w14:textId="444B4AE6">
      <w:pPr>
        <w:pStyle w:val="Normal"/>
      </w:pPr>
    </w:p>
    <w:p w:rsidR="5529F67F" w:rsidP="5529F67F" w:rsidRDefault="5529F67F" w14:paraId="234C49C5" w14:textId="2308F11A">
      <w:pPr>
        <w:pStyle w:val="Normal"/>
      </w:pPr>
    </w:p>
    <w:p w:rsidR="5529F67F" w:rsidP="5529F67F" w:rsidRDefault="5529F67F" w14:paraId="733A9EED" w14:textId="5031E801">
      <w:pPr>
        <w:pStyle w:val="Normal"/>
      </w:pPr>
    </w:p>
    <w:p w:rsidR="5529F67F" w:rsidP="5529F67F" w:rsidRDefault="5529F67F" w14:paraId="5C800499" w14:textId="56D8EBE1">
      <w:pPr>
        <w:pStyle w:val="Normal"/>
      </w:pPr>
    </w:p>
    <w:p w:rsidR="5529F67F" w:rsidP="5529F67F" w:rsidRDefault="5529F67F" w14:paraId="2EB22A7E" w14:textId="2FA66882">
      <w:pPr>
        <w:pStyle w:val="Normal"/>
      </w:pPr>
    </w:p>
    <w:p w:rsidR="5529F67F" w:rsidP="5529F67F" w:rsidRDefault="5529F67F" w14:paraId="7BDB0C7A" w14:textId="39C03121">
      <w:pPr>
        <w:pStyle w:val="Normal"/>
      </w:pPr>
    </w:p>
    <w:p w:rsidR="5529F67F" w:rsidP="5529F67F" w:rsidRDefault="5529F67F" w14:paraId="276AA4BD" w14:textId="661E2C01">
      <w:pPr>
        <w:pStyle w:val="Normal"/>
      </w:pPr>
    </w:p>
    <w:p w:rsidR="5529F67F" w:rsidP="5529F67F" w:rsidRDefault="5529F67F" w14:paraId="203A5C17" w14:textId="02AB2099">
      <w:pPr>
        <w:pStyle w:val="Normal"/>
      </w:pPr>
    </w:p>
    <w:p w:rsidR="66FF41AA" w:rsidP="66FF41AA" w:rsidRDefault="66FF41AA" w14:paraId="0B54D6B8" w14:textId="4CE5B76F">
      <w:pPr>
        <w:pStyle w:val="Normal"/>
      </w:pPr>
    </w:p>
    <w:p w:rsidR="00805D4A" w:rsidP="00805D4A" w:rsidRDefault="00805D4A" w14:paraId="54853FCA" w14:textId="15B48DC0">
      <w:pPr>
        <w:pStyle w:val="Ttulo1"/>
        <w:numPr>
          <w:ilvl w:val="0"/>
          <w:numId w:val="5"/>
        </w:numPr>
        <w:rPr>
          <w:rFonts w:eastAsia="Calibri"/>
        </w:rPr>
      </w:pPr>
      <w:bookmarkStart w:name="_Toc199157252" w:id="5"/>
      <w:r w:rsidRPr="00805D4A">
        <w:rPr>
          <w:rFonts w:eastAsia="Calibri"/>
        </w:rPr>
        <w:t>Transição</w:t>
      </w:r>
      <w:bookmarkEnd w:id="5"/>
    </w:p>
    <w:p w:rsidR="00805D4A" w:rsidP="00805D4A" w:rsidRDefault="009A752D" w14:paraId="2B30BEDE" w14:textId="39FADD96" w14:noSpellErr="1">
      <w:pPr>
        <w:pStyle w:val="Ttulo2"/>
        <w:numPr>
          <w:ilvl w:val="1"/>
          <w:numId w:val="5"/>
        </w:numPr>
        <w:rPr/>
      </w:pPr>
      <w:bookmarkStart w:name="_Toc199157253" w:id="6"/>
      <w:r w:rsidR="009A752D">
        <w:rPr/>
        <w:t>Testes de integração</w:t>
      </w:r>
      <w:bookmarkEnd w:id="6"/>
    </w:p>
    <w:p w:rsidR="009A752D" w:rsidP="66FF41AA" w:rsidRDefault="009A752D" w14:paraId="1E9335CC" w14:textId="44B02CBD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5DE4D7BA">
        <w:rPr/>
        <w:t>Para checar os resultados obtidos</w:t>
      </w:r>
      <w:r w:rsidR="09BCE333">
        <w:rPr/>
        <w:t xml:space="preserve"> </w:t>
      </w:r>
      <w:r w:rsidR="5DE4D7BA">
        <w:rPr/>
        <w:t>e a consistência dos dados enviados, foram realizad</w:t>
      </w:r>
      <w:r w:rsidR="652E3C22">
        <w:rPr/>
        <w:t xml:space="preserve">os </w:t>
      </w:r>
      <w:r w:rsidR="2E9E97F3">
        <w:rPr/>
        <w:t xml:space="preserve">testes de integração. 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objetivo dos testes foi validar o funcionamento das rotas de alunos e pagamentos, bem como garantir a integridade dos dados e o comportamento esperado nas operações de criação, listagem, atualização, 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>desmatrícula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exclusão de registros</w:t>
      </w:r>
      <w:r w:rsidRPr="66FF41AA" w:rsidR="1EEAB90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juntamente com as operações de registros de pagamento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Para isso, utilizou-se a extensão </w:t>
      </w:r>
      <w:r w:rsidRPr="66FF41AA" w:rsidR="6EC018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Thunder </w:t>
      </w:r>
      <w:r w:rsidRPr="66FF41AA" w:rsidR="6EC018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Client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integrada ao </w:t>
      </w:r>
      <w:r w:rsidRPr="66FF41AA" w:rsidR="6EC018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Visual Studio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FF41AA" w:rsidR="6EC018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Code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que permite simular requisições HTTP, possibilitando uma verificação detalhada do comportamento da </w:t>
      </w:r>
      <w:r w:rsidRPr="66FF41AA" w:rsidR="6EC0180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API</w:t>
      </w:r>
      <w:r w:rsidRPr="66FF41AA" w:rsidR="6EC01809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009A752D" w:rsidP="5529F67F" w:rsidRDefault="009A752D" w14:paraId="65E0CD5F" w14:textId="020CAEBC">
      <w:pPr>
        <w:ind w:firstLine="708"/>
      </w:pP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No módulo de alunos, foram testadas as rotas de criação, listagem, atualização, 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>desmatrícula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exclusão. O fluxo de criação de aluno foi validado com sucesso, onde os dados fornecidos foram corretamente armazenados no banco e as respostas da </w:t>
      </w:r>
      <w:r w:rsidRPr="66FF41AA" w:rsidR="1637059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API 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confirmaram a operação </w:t>
      </w:r>
      <w:r w:rsidRPr="66FF41AA" w:rsidR="3C86D456">
        <w:rPr>
          <w:rFonts w:ascii="Calibri" w:hAnsi="Calibri" w:eastAsia="Calibri" w:cs="Calibri"/>
          <w:noProof w:val="0"/>
          <w:sz w:val="22"/>
          <w:szCs w:val="22"/>
          <w:lang w:val="pt-BR"/>
        </w:rPr>
        <w:t>apropriadamente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Na sequência, realizou-se a listagem dos alunos cadastrados, e os dados retornaram corretamente, incluindo os formatos de data </w:t>
      </w:r>
      <w:r w:rsidRPr="66FF41AA" w:rsidR="05D6EAB5">
        <w:rPr>
          <w:rFonts w:ascii="Calibri" w:hAnsi="Calibri" w:eastAsia="Calibri" w:cs="Calibri"/>
          <w:noProof w:val="0"/>
          <w:sz w:val="22"/>
          <w:szCs w:val="22"/>
          <w:lang w:val="pt-BR"/>
        </w:rPr>
        <w:t>em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FF41AA" w:rsidR="763CF4EF">
        <w:rPr>
          <w:rFonts w:ascii="Calibri" w:hAnsi="Calibri" w:eastAsia="Calibri" w:cs="Calibri"/>
          <w:noProof w:val="0"/>
          <w:sz w:val="22"/>
          <w:szCs w:val="22"/>
          <w:lang w:val="pt-BR"/>
        </w:rPr>
        <w:t>“</w:t>
      </w:r>
      <w:r w:rsidRPr="66FF41AA" w:rsidR="1637059E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pt-BR"/>
        </w:rPr>
        <w:t>YYYY-MM-DD</w:t>
      </w:r>
      <w:r w:rsidRPr="66FF41AA" w:rsidR="35998061">
        <w:rPr>
          <w:rFonts w:ascii="Consolas" w:hAnsi="Consolas" w:eastAsia="Consolas" w:cs="Consolas"/>
          <w:noProof w:val="0"/>
          <w:sz w:val="22"/>
          <w:szCs w:val="22"/>
          <w:lang w:val="pt-BR"/>
        </w:rPr>
        <w:t>"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  <w:r w:rsidRPr="66FF41AA" w:rsidR="0AF4FD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FF41AA" w:rsidR="1637059E">
        <w:rPr>
          <w:rFonts w:ascii="Calibri" w:hAnsi="Calibri" w:eastAsia="Calibri" w:cs="Calibri"/>
          <w:noProof w:val="0"/>
          <w:sz w:val="22"/>
          <w:szCs w:val="22"/>
          <w:lang w:val="pt-BR"/>
        </w:rPr>
        <w:t>demonstrando que o processo de serialização dos dados estava funcional.</w:t>
      </w:r>
    </w:p>
    <w:p w:rsidR="009A752D" w:rsidP="5529F67F" w:rsidRDefault="009A752D" w14:paraId="7A6EA571" w14:textId="58277680">
      <w:pPr>
        <w:ind w:firstLine="708"/>
      </w:pP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processo de atualização de informações de um aluno também foi validado, permitindo alterações sem a necessidade de reenviar todos os dados. A rota de 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>desmatrícula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foi testada </w:t>
      </w:r>
      <w:r w:rsidRPr="66FF41AA" w:rsidR="3F98731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focando 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na lógica de negócio, que impede a 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>desmatrícula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um aluno que não possui matrícula ativa ou que já esteja desligado, retornando mensagens de erro adequadas quando estas situações ocorreram. Da mesma forma, a tentativa de excluir um aluno que ainda não estivesse previamente desligado foi bloqueada, exigindo que o aluno passe pelo processo de 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>desmatrícula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antes da exclusão definitiva </w:t>
      </w:r>
      <w:r w:rsidRPr="66FF41AA" w:rsidR="1E6CA41A">
        <w:rPr>
          <w:rFonts w:ascii="Calibri" w:hAnsi="Calibri" w:eastAsia="Calibri" w:cs="Calibri"/>
          <w:noProof w:val="0"/>
          <w:sz w:val="22"/>
          <w:szCs w:val="22"/>
          <w:lang w:val="pt-BR"/>
        </w:rPr>
        <w:t>n</w:t>
      </w:r>
      <w:r w:rsidRPr="66FF41AA" w:rsidR="11A76FA4">
        <w:rPr>
          <w:rFonts w:ascii="Calibri" w:hAnsi="Calibri" w:eastAsia="Calibri" w:cs="Calibri"/>
          <w:noProof w:val="0"/>
          <w:sz w:val="22"/>
          <w:szCs w:val="22"/>
          <w:lang w:val="pt-BR"/>
        </w:rPr>
        <w:t>o banco de dados.</w:t>
      </w:r>
    </w:p>
    <w:p w:rsidR="009A752D" w:rsidP="5529F67F" w:rsidRDefault="009A752D" w14:paraId="0E8F98C5" w14:textId="58F111BA">
      <w:pPr>
        <w:spacing w:before="240" w:beforeAutospacing="off" w:after="240" w:afterAutospacing="off"/>
        <w:ind w:firstLine="708"/>
      </w:pP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Em relação ao módulo de pagamentos, os testes também demonstraram resultados.</w:t>
      </w:r>
      <w:r w:rsidRPr="66FF41AA" w:rsidR="48BA809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A criação de um pagamento foi corretamente vinculada ao respectivo aluno, com a atualização automática do status do aluno, além do</w:t>
      </w:r>
      <w:r w:rsidRPr="66FF41AA" w:rsidR="0C8E20C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ajuste das datas de matrícula e vencimento. </w:t>
      </w:r>
      <w:r w:rsidRPr="66FF41AA" w:rsidR="476FF77C">
        <w:rPr>
          <w:rFonts w:ascii="Calibri" w:hAnsi="Calibri" w:eastAsia="Calibri" w:cs="Calibri"/>
          <w:noProof w:val="0"/>
          <w:sz w:val="22"/>
          <w:szCs w:val="22"/>
          <w:lang w:val="pt-BR"/>
        </w:rPr>
        <w:t>A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cada novo pagamento, o sistema incrementa a data de vencimento em 30 dias, respeitando casos de alunos recém-matriculados </w:t>
      </w:r>
      <w:r w:rsidRPr="66FF41AA" w:rsidR="5D7C386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 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aqueles que já possuem pagamentos anteriores registrados.</w:t>
      </w:r>
    </w:p>
    <w:p w:rsidR="009A752D" w:rsidP="5529F67F" w:rsidRDefault="009A752D" w14:paraId="3213F055" w14:textId="3BFD8B10">
      <w:pPr>
        <w:spacing w:before="240" w:beforeAutospacing="off" w:after="240" w:afterAutospacing="off"/>
        <w:ind w:firstLine="708"/>
      </w:pPr>
      <w:r w:rsidRPr="5529F67F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As rotas de listagem de pagamentos funcionaram como esperado, trazendo </w:t>
      </w:r>
      <w:r w:rsidRPr="5529F67F" w:rsidR="32118842">
        <w:rPr>
          <w:rFonts w:ascii="Calibri" w:hAnsi="Calibri" w:eastAsia="Calibri" w:cs="Calibri"/>
          <w:noProof w:val="0"/>
          <w:sz w:val="22"/>
          <w:szCs w:val="22"/>
          <w:lang w:val="pt-BR"/>
        </w:rPr>
        <w:t>as</w:t>
      </w:r>
      <w:r w:rsidRPr="5529F67F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transações associadas ao aluno consultado. Além disso, as funcionalidades de atualização e exclusão de pagamentos foram devidamente validadas, permitindo a correção de valores ou tipos de pagamento, bem como a remoção de registros, mantendo a consistência dos dados.</w:t>
      </w:r>
    </w:p>
    <w:p w:rsidR="009A752D" w:rsidP="5529F67F" w:rsidRDefault="009A752D" w14:paraId="4A678F8D" w14:textId="0131C51F">
      <w:pPr>
        <w:spacing w:before="240" w:beforeAutospacing="off" w:after="240" w:afterAutospacing="off"/>
        <w:ind w:firstLine="708"/>
      </w:pP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Durante todo o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processo de teste</w:t>
      </w:r>
      <w:r w:rsidRPr="66FF41AA" w:rsidR="590ADCE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restante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, não foram identificados erros críticos, exceções não tratadas ou falhas no fluxo das operações. As mensagens de erro implementadas auxiliaram na compreensão dos motivos das operações inválidas, reforçando a robustez das validações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. As relações entre alunos e pagamentos, também se comportaram de forma consistente, garantindo a integridade referencial.</w:t>
      </w:r>
    </w:p>
    <w:p w:rsidR="009A752D" w:rsidP="5529F67F" w:rsidRDefault="009A752D" w14:paraId="5311BCDA" w14:textId="38ECB823">
      <w:pPr>
        <w:spacing w:before="240" w:beforeAutospacing="off" w:after="240" w:afterAutospacing="off"/>
        <w:ind w:firstLine="708"/>
      </w:pP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Portanto, conclui-se que os testes realizados demonstraram que o sistema está funcionando de acordo com os requisitos esperados. As rotas </w:t>
      </w:r>
      <w:r w:rsidRPr="66FF41AA" w:rsidR="459515E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operam 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corretamente, os dados estão sendo persistidos e </w:t>
      </w:r>
      <w:r w:rsidRPr="66FF41AA" w:rsidR="15533E36">
        <w:rPr>
          <w:rFonts w:ascii="Calibri" w:hAnsi="Calibri" w:eastAsia="Calibri" w:cs="Calibri"/>
          <w:noProof w:val="0"/>
          <w:sz w:val="22"/>
          <w:szCs w:val="22"/>
          <w:lang w:val="pt-BR"/>
        </w:rPr>
        <w:t>atualizados de maneira adequada no banco de dados, e as regras de negócio implementadas estão sendo rigorosamente respeitadas.</w:t>
      </w:r>
    </w:p>
    <w:p w:rsidR="66FF41AA" w:rsidP="66FF41AA" w:rsidRDefault="66FF41AA" w14:paraId="0F2CD0F9" w14:textId="3FEED0D4">
      <w:pPr>
        <w:spacing w:before="240" w:beforeAutospacing="off" w:after="240" w:afterAutospacing="off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Pr="009A752D" w:rsidR="009A752D" w:rsidP="009A752D" w:rsidRDefault="009A752D" w14:paraId="534FDDF2" w14:textId="5A1384D2" w14:noSpellErr="1">
      <w:pPr>
        <w:pStyle w:val="Ttulo2"/>
        <w:numPr>
          <w:ilvl w:val="1"/>
          <w:numId w:val="5"/>
        </w:numPr>
        <w:rPr/>
      </w:pPr>
      <w:bookmarkStart w:name="_Toc199157254" w:id="7"/>
      <w:r w:rsidR="009A752D">
        <w:rPr/>
        <w:t>Implementação</w:t>
      </w:r>
      <w:bookmarkEnd w:id="7"/>
    </w:p>
    <w:p w:rsidRPr="005B09C8" w:rsidR="002660F4" w:rsidP="66FF41AA" w:rsidRDefault="002660F4" w14:paraId="4ADE12EC" w14:textId="63A2662E">
      <w:pPr>
        <w:pStyle w:val="Normal"/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processo de implementação do sistema começou com a etapa de identificação das necessidades para gerenciar alunos e controlar finanças. Decidiu-se que seria necessário criar uma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API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que possibilitasse o registro de alunos, controle de pagamentos e acompanhamento de status, como matrícula ativa, pendente ou cancelada.</w:t>
      </w:r>
      <w:r>
        <w:br/>
      </w:r>
      <w:r>
        <w:br/>
      </w:r>
      <w:r>
        <w:tab/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primeira fase prática envolveu a definição da estrutura do banco de dados, utilizando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SQLAlchemy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como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ORM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para facilitar o relacionamento entre tabelas e registros de forma orientada a objetos. Nessa fase, foram projetadas classes representando as tabelas principais: Aluno e Pagamento, onde cada atributo da classe equivalia a uma coluna no banco. O modelo considerou campos essenciais como nome,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status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datas de matrícula, vencimento e desligamento para alunos, além de data, valor e tipo de pagamento na entidade Pagamento.</w:t>
      </w:r>
      <w:r>
        <w:br/>
      </w:r>
      <w:r>
        <w:br/>
      </w:r>
      <w:r>
        <w:tab/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Em seguida, foi iniciada a construção da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API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 o framework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Flask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Criaram-se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endpoints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REST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que viabilizam operações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CRUD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 alunos, além de rotas específicas para gerenciar pagamentos. Durante essa fase, uma prioridade foi implementar regras de negócio que assegurassem a consistência dos dados. Por exemplo, ao processar um pagamento, o sistema precisava atualizar automaticamente o status do aluno para “matriculado”, além de registrar as datas de matrícula e calcular corretamente os vencimentos, conforme a situação</w:t>
      </w:r>
      <w:r w:rsidRPr="66FF41AA" w:rsidR="0EAB24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cadastro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 aluno</w:t>
      </w:r>
      <w:r w:rsidRPr="66FF41AA" w:rsidR="5FA1C4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>
        <w:br/>
      </w:r>
      <w:r>
        <w:br/>
      </w:r>
      <w:r>
        <w:tab/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Além disso, foi imposto um fluxo rigoroso de validação dos dados recebidos nas requisições. Foram feitas checagens para garantir que os campos essenciais estivessem adequadamente preenchidos, como o nome do aluno, o valor do pagamento e o tipo de transação financeira. As respostas da API foram organizadas para oferecer mensagens claras e diretas, facilitando a compreensão dos usuários e promovendo uma experiência mais eficiente durante o uso da aplicação. Os testes foram realizados de maneira incremental, validando cada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endpoint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à medida que era implementado e corrigindo qualquer inconsistência que aparecesse.</w:t>
      </w:r>
      <w:r>
        <w:br/>
      </w:r>
      <w:r>
        <w:br/>
      </w:r>
      <w:r>
        <w:tab/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 concluir, a implementação seguiu um método iterativo, onde cada funcionalidade foi desenvolvida, testada e ajustada gradualmente. Esse procedimento não só garantiu o funcionamento correto do sistema, mas também a criação de uma base sólida, pronta para receber futuras expansões com novas funcionalidades</w:t>
      </w:r>
      <w:r w:rsidRPr="66FF41AA" w:rsidR="7F3250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futuramente</w:t>
      </w:r>
      <w:r w:rsidRPr="66FF41AA" w:rsidR="5D73B0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66FF41AA" w:rsidP="66FF41AA" w:rsidRDefault="66FF41AA" w14:paraId="1956FC66" w14:textId="4DB70959">
      <w:pPr>
        <w:pStyle w:val="Normal"/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02660F4" w:rsidP="005B09C8" w:rsidRDefault="00805D4A" w14:paraId="1E207724" w14:textId="43E31A30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>
        <w:rPr>
          <w:rFonts w:eastAsia="Calibri"/>
          <w:b/>
          <w:bCs/>
          <w:color w:val="FF0000"/>
          <w:sz w:val="24"/>
          <w:szCs w:val="24"/>
        </w:rPr>
        <w:t>Tipo de projeto: Intensivo;</w:t>
      </w:r>
    </w:p>
    <w:p w:rsidRPr="005B09C8" w:rsidR="00805D4A" w:rsidP="005B09C8" w:rsidRDefault="00805D4A" w14:paraId="46FBF00E" w14:textId="7777777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Pr="005B09C8" w:rsidR="00805D4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5A56" w:rsidRDefault="00B65A56" w14:paraId="0CFAA3D7" w14:textId="77777777">
      <w:pPr>
        <w:spacing w:after="0" w:line="240" w:lineRule="auto"/>
      </w:pPr>
      <w:r>
        <w:separator/>
      </w:r>
    </w:p>
  </w:endnote>
  <w:endnote w:type="continuationSeparator" w:id="0">
    <w:p w:rsidR="00B65A56" w:rsidRDefault="00B65A56" w14:paraId="7F6029D0" w14:textId="77777777">
      <w:pPr>
        <w:spacing w:after="0" w:line="240" w:lineRule="auto"/>
      </w:pPr>
      <w:r>
        <w:continuationSeparator/>
      </w:r>
    </w:p>
  </w:endnote>
  <w:endnote w:type="continuationNotice" w:id="1">
    <w:p w:rsidR="00B65A56" w:rsidRDefault="00B65A56" w14:paraId="1ECA930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5A56" w:rsidRDefault="00B65A56" w14:paraId="52ADC5B2" w14:textId="77777777">
      <w:pPr>
        <w:spacing w:after="0" w:line="240" w:lineRule="auto"/>
      </w:pPr>
      <w:r>
        <w:separator/>
      </w:r>
    </w:p>
  </w:footnote>
  <w:footnote w:type="continuationSeparator" w:id="0">
    <w:p w:rsidR="00B65A56" w:rsidRDefault="00B65A56" w14:paraId="05632B7F" w14:textId="77777777">
      <w:pPr>
        <w:spacing w:after="0" w:line="240" w:lineRule="auto"/>
      </w:pPr>
      <w:r>
        <w:continuationSeparator/>
      </w:r>
    </w:p>
  </w:footnote>
  <w:footnote w:type="continuationNotice" w:id="1">
    <w:p w:rsidR="00B65A56" w:rsidRDefault="00B65A56" w14:paraId="338A3961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E65F23"/>
    <w:multiLevelType w:val="hybridMultilevel"/>
    <w:tmpl w:val="1890C75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655B5"/>
    <w:multiLevelType w:val="hybridMultilevel"/>
    <w:tmpl w:val="49F8F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5"/>
  </w:num>
  <w:num w:numId="2" w16cid:durableId="1021783882">
    <w:abstractNumId w:val="4"/>
  </w:num>
  <w:num w:numId="3" w16cid:durableId="247807133">
    <w:abstractNumId w:val="3"/>
  </w:num>
  <w:num w:numId="4" w16cid:durableId="1568494442">
    <w:abstractNumId w:val="7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10"/>
  </w:num>
  <w:num w:numId="8" w16cid:durableId="50882581">
    <w:abstractNumId w:val="9"/>
  </w:num>
  <w:num w:numId="9" w16cid:durableId="117921235">
    <w:abstractNumId w:val="8"/>
  </w:num>
  <w:num w:numId="10" w16cid:durableId="1701396895">
    <w:abstractNumId w:val="2"/>
  </w:num>
  <w:num w:numId="11" w16cid:durableId="1068572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4D32"/>
    <w:rsid w:val="000879E7"/>
    <w:rsid w:val="000B7D25"/>
    <w:rsid w:val="000C42A7"/>
    <w:rsid w:val="000D3388"/>
    <w:rsid w:val="000E4308"/>
    <w:rsid w:val="00152005"/>
    <w:rsid w:val="00165C74"/>
    <w:rsid w:val="001813F7"/>
    <w:rsid w:val="001826E2"/>
    <w:rsid w:val="0018516F"/>
    <w:rsid w:val="0019211A"/>
    <w:rsid w:val="001A1198"/>
    <w:rsid w:val="001A3E94"/>
    <w:rsid w:val="001A50A1"/>
    <w:rsid w:val="001C776E"/>
    <w:rsid w:val="001D01C1"/>
    <w:rsid w:val="001D5A96"/>
    <w:rsid w:val="001E4A44"/>
    <w:rsid w:val="001F04B7"/>
    <w:rsid w:val="002066F7"/>
    <w:rsid w:val="002214DF"/>
    <w:rsid w:val="002660F4"/>
    <w:rsid w:val="00271084"/>
    <w:rsid w:val="0027D347"/>
    <w:rsid w:val="00282AD0"/>
    <w:rsid w:val="0028638C"/>
    <w:rsid w:val="00293456"/>
    <w:rsid w:val="0029475E"/>
    <w:rsid w:val="002A56C4"/>
    <w:rsid w:val="002B0053"/>
    <w:rsid w:val="002B79EE"/>
    <w:rsid w:val="002D2410"/>
    <w:rsid w:val="002E4BDF"/>
    <w:rsid w:val="002E6720"/>
    <w:rsid w:val="002F18D0"/>
    <w:rsid w:val="002F4F9B"/>
    <w:rsid w:val="003042A2"/>
    <w:rsid w:val="00306D83"/>
    <w:rsid w:val="003077C5"/>
    <w:rsid w:val="0039082D"/>
    <w:rsid w:val="003A1F0C"/>
    <w:rsid w:val="003B6D85"/>
    <w:rsid w:val="003C149F"/>
    <w:rsid w:val="003C2981"/>
    <w:rsid w:val="003C7563"/>
    <w:rsid w:val="003D2D5B"/>
    <w:rsid w:val="003F4E85"/>
    <w:rsid w:val="003F6E1E"/>
    <w:rsid w:val="00403450"/>
    <w:rsid w:val="00403B87"/>
    <w:rsid w:val="00405AB7"/>
    <w:rsid w:val="004168D2"/>
    <w:rsid w:val="0042787B"/>
    <w:rsid w:val="004367A7"/>
    <w:rsid w:val="00441D62"/>
    <w:rsid w:val="00463A27"/>
    <w:rsid w:val="0047669E"/>
    <w:rsid w:val="00485CBB"/>
    <w:rsid w:val="00493A0F"/>
    <w:rsid w:val="004A33E0"/>
    <w:rsid w:val="004A7031"/>
    <w:rsid w:val="004D49A5"/>
    <w:rsid w:val="004D5918"/>
    <w:rsid w:val="005078C1"/>
    <w:rsid w:val="00521A39"/>
    <w:rsid w:val="0053470D"/>
    <w:rsid w:val="005433CB"/>
    <w:rsid w:val="00544491"/>
    <w:rsid w:val="00554A66"/>
    <w:rsid w:val="00571DF8"/>
    <w:rsid w:val="005749BD"/>
    <w:rsid w:val="0057727C"/>
    <w:rsid w:val="005960B5"/>
    <w:rsid w:val="005B09C8"/>
    <w:rsid w:val="005D5080"/>
    <w:rsid w:val="005E68BC"/>
    <w:rsid w:val="00601FE0"/>
    <w:rsid w:val="00606DC3"/>
    <w:rsid w:val="006136A9"/>
    <w:rsid w:val="0062754C"/>
    <w:rsid w:val="00644EB3"/>
    <w:rsid w:val="00660FA5"/>
    <w:rsid w:val="00670BA2"/>
    <w:rsid w:val="006775D1"/>
    <w:rsid w:val="006A4CA2"/>
    <w:rsid w:val="006A6F2D"/>
    <w:rsid w:val="006F7714"/>
    <w:rsid w:val="00711A95"/>
    <w:rsid w:val="00722AE0"/>
    <w:rsid w:val="00733694"/>
    <w:rsid w:val="00733711"/>
    <w:rsid w:val="00736C80"/>
    <w:rsid w:val="00743792"/>
    <w:rsid w:val="007453EF"/>
    <w:rsid w:val="00756119"/>
    <w:rsid w:val="007933A0"/>
    <w:rsid w:val="007F1A74"/>
    <w:rsid w:val="007F455E"/>
    <w:rsid w:val="00805D4A"/>
    <w:rsid w:val="00821ADE"/>
    <w:rsid w:val="00826D37"/>
    <w:rsid w:val="00831860"/>
    <w:rsid w:val="00845B8F"/>
    <w:rsid w:val="00850791"/>
    <w:rsid w:val="008558DB"/>
    <w:rsid w:val="008623C3"/>
    <w:rsid w:val="00863086"/>
    <w:rsid w:val="00870A73"/>
    <w:rsid w:val="00873CDF"/>
    <w:rsid w:val="008924C0"/>
    <w:rsid w:val="008AF544"/>
    <w:rsid w:val="008B2E61"/>
    <w:rsid w:val="008B76AB"/>
    <w:rsid w:val="008C39E0"/>
    <w:rsid w:val="008C6D2F"/>
    <w:rsid w:val="008E6F2E"/>
    <w:rsid w:val="008F4CD9"/>
    <w:rsid w:val="00915118"/>
    <w:rsid w:val="009278EE"/>
    <w:rsid w:val="009309B4"/>
    <w:rsid w:val="00980A3D"/>
    <w:rsid w:val="009858BB"/>
    <w:rsid w:val="00991B57"/>
    <w:rsid w:val="0099748F"/>
    <w:rsid w:val="009A752D"/>
    <w:rsid w:val="009C1C95"/>
    <w:rsid w:val="009D04E3"/>
    <w:rsid w:val="009D539D"/>
    <w:rsid w:val="009F1AE2"/>
    <w:rsid w:val="00A1514D"/>
    <w:rsid w:val="00A21F21"/>
    <w:rsid w:val="00A35BF3"/>
    <w:rsid w:val="00A47A2E"/>
    <w:rsid w:val="00A51F0E"/>
    <w:rsid w:val="00A55859"/>
    <w:rsid w:val="00A922F4"/>
    <w:rsid w:val="00AC6AB2"/>
    <w:rsid w:val="00AD24A8"/>
    <w:rsid w:val="00AD64CE"/>
    <w:rsid w:val="00AF299A"/>
    <w:rsid w:val="00AF5259"/>
    <w:rsid w:val="00AF6ABC"/>
    <w:rsid w:val="00B059FC"/>
    <w:rsid w:val="00B0626C"/>
    <w:rsid w:val="00B13587"/>
    <w:rsid w:val="00B14BDA"/>
    <w:rsid w:val="00B2C402"/>
    <w:rsid w:val="00B43A72"/>
    <w:rsid w:val="00B65A56"/>
    <w:rsid w:val="00B85764"/>
    <w:rsid w:val="00B87BF7"/>
    <w:rsid w:val="00BA6CD0"/>
    <w:rsid w:val="00BB75AD"/>
    <w:rsid w:val="00BC6FA1"/>
    <w:rsid w:val="00BF1639"/>
    <w:rsid w:val="00C0577F"/>
    <w:rsid w:val="00C27099"/>
    <w:rsid w:val="00C440C5"/>
    <w:rsid w:val="00C461CA"/>
    <w:rsid w:val="00C47817"/>
    <w:rsid w:val="00C643ED"/>
    <w:rsid w:val="00C84E25"/>
    <w:rsid w:val="00C932E2"/>
    <w:rsid w:val="00CD0BE7"/>
    <w:rsid w:val="00CD4184"/>
    <w:rsid w:val="00CF54E3"/>
    <w:rsid w:val="00D075F5"/>
    <w:rsid w:val="00D077A9"/>
    <w:rsid w:val="00D206F8"/>
    <w:rsid w:val="00D35674"/>
    <w:rsid w:val="00D46C78"/>
    <w:rsid w:val="00D8042D"/>
    <w:rsid w:val="00DC69A6"/>
    <w:rsid w:val="00DE1AEA"/>
    <w:rsid w:val="00E05BE6"/>
    <w:rsid w:val="00E07AEA"/>
    <w:rsid w:val="00E20484"/>
    <w:rsid w:val="00E45995"/>
    <w:rsid w:val="00E4613A"/>
    <w:rsid w:val="00E52709"/>
    <w:rsid w:val="00E53665"/>
    <w:rsid w:val="00E67F83"/>
    <w:rsid w:val="00E735C4"/>
    <w:rsid w:val="00E94770"/>
    <w:rsid w:val="00E96974"/>
    <w:rsid w:val="00EB4DEF"/>
    <w:rsid w:val="00EC380E"/>
    <w:rsid w:val="00ED57EA"/>
    <w:rsid w:val="00ED6263"/>
    <w:rsid w:val="00ED77EA"/>
    <w:rsid w:val="00EE129E"/>
    <w:rsid w:val="00F438E7"/>
    <w:rsid w:val="00F52363"/>
    <w:rsid w:val="00F970A1"/>
    <w:rsid w:val="00FB358E"/>
    <w:rsid w:val="00FB5375"/>
    <w:rsid w:val="00FC16D9"/>
    <w:rsid w:val="00FC4C5E"/>
    <w:rsid w:val="00FC5977"/>
    <w:rsid w:val="00FE0FD9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EB706D"/>
    <w:rsid w:val="04FB5A95"/>
    <w:rsid w:val="054DB742"/>
    <w:rsid w:val="05893380"/>
    <w:rsid w:val="05A151EF"/>
    <w:rsid w:val="05D6EAB5"/>
    <w:rsid w:val="062D1187"/>
    <w:rsid w:val="0695B405"/>
    <w:rsid w:val="06B9FAB3"/>
    <w:rsid w:val="06F8D8B3"/>
    <w:rsid w:val="0731A0A5"/>
    <w:rsid w:val="077CDB87"/>
    <w:rsid w:val="078AD7BE"/>
    <w:rsid w:val="0824B4DD"/>
    <w:rsid w:val="08CD8094"/>
    <w:rsid w:val="08E0A390"/>
    <w:rsid w:val="08E9965C"/>
    <w:rsid w:val="095B5201"/>
    <w:rsid w:val="0972C907"/>
    <w:rsid w:val="097E5E46"/>
    <w:rsid w:val="09848FF1"/>
    <w:rsid w:val="09A613AE"/>
    <w:rsid w:val="09BCE333"/>
    <w:rsid w:val="0A45AF49"/>
    <w:rsid w:val="0A58E331"/>
    <w:rsid w:val="0ABBA851"/>
    <w:rsid w:val="0ADB34D1"/>
    <w:rsid w:val="0AF4FDED"/>
    <w:rsid w:val="0B32D376"/>
    <w:rsid w:val="0B47C0C9"/>
    <w:rsid w:val="0B5C559F"/>
    <w:rsid w:val="0BA72C52"/>
    <w:rsid w:val="0C06B655"/>
    <w:rsid w:val="0C8E20C8"/>
    <w:rsid w:val="0CEBCD2C"/>
    <w:rsid w:val="0DCEF6C6"/>
    <w:rsid w:val="0E39EBCE"/>
    <w:rsid w:val="0E430C40"/>
    <w:rsid w:val="0E8A021D"/>
    <w:rsid w:val="0EAB2459"/>
    <w:rsid w:val="0EBE1DF0"/>
    <w:rsid w:val="0ECF2659"/>
    <w:rsid w:val="0EE07C4B"/>
    <w:rsid w:val="0FE5A458"/>
    <w:rsid w:val="0FFA8A0C"/>
    <w:rsid w:val="10389565"/>
    <w:rsid w:val="10C0FF1B"/>
    <w:rsid w:val="10D4DFD3"/>
    <w:rsid w:val="111CA250"/>
    <w:rsid w:val="1190488F"/>
    <w:rsid w:val="11A76FA4"/>
    <w:rsid w:val="11C0B540"/>
    <w:rsid w:val="11EBE3F6"/>
    <w:rsid w:val="124D1A3E"/>
    <w:rsid w:val="13544230"/>
    <w:rsid w:val="138F6F0C"/>
    <w:rsid w:val="13A8919E"/>
    <w:rsid w:val="14360A58"/>
    <w:rsid w:val="148BE69F"/>
    <w:rsid w:val="154712AF"/>
    <w:rsid w:val="154D1C6A"/>
    <w:rsid w:val="15533E36"/>
    <w:rsid w:val="15F17285"/>
    <w:rsid w:val="1610A664"/>
    <w:rsid w:val="162ACE8C"/>
    <w:rsid w:val="1637059E"/>
    <w:rsid w:val="168A7370"/>
    <w:rsid w:val="1761BBCF"/>
    <w:rsid w:val="17B31239"/>
    <w:rsid w:val="19802E25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6DD346"/>
    <w:rsid w:val="1DF5B3E9"/>
    <w:rsid w:val="1E1D9ECB"/>
    <w:rsid w:val="1E6CA41A"/>
    <w:rsid w:val="1EE7B8EA"/>
    <w:rsid w:val="1EEAB90E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7B1FE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467E2"/>
    <w:rsid w:val="25FB44A9"/>
    <w:rsid w:val="264EDF56"/>
    <w:rsid w:val="26D74A82"/>
    <w:rsid w:val="27E8590F"/>
    <w:rsid w:val="2850FC71"/>
    <w:rsid w:val="28510E0D"/>
    <w:rsid w:val="2858E9F7"/>
    <w:rsid w:val="28F04873"/>
    <w:rsid w:val="2951786F"/>
    <w:rsid w:val="2A753925"/>
    <w:rsid w:val="2A767D47"/>
    <w:rsid w:val="2A8C00BD"/>
    <w:rsid w:val="2AF38F9E"/>
    <w:rsid w:val="2B6935B8"/>
    <w:rsid w:val="2BB8ADFD"/>
    <w:rsid w:val="2D246D94"/>
    <w:rsid w:val="2D2B6EC2"/>
    <w:rsid w:val="2D3DDB27"/>
    <w:rsid w:val="2DB84BCE"/>
    <w:rsid w:val="2E573F6C"/>
    <w:rsid w:val="2E60BDE3"/>
    <w:rsid w:val="2E904083"/>
    <w:rsid w:val="2E9E97F3"/>
    <w:rsid w:val="2EB07415"/>
    <w:rsid w:val="2EC1BACD"/>
    <w:rsid w:val="2FAD41DC"/>
    <w:rsid w:val="2FE3D831"/>
    <w:rsid w:val="30023029"/>
    <w:rsid w:val="30037418"/>
    <w:rsid w:val="30099040"/>
    <w:rsid w:val="305919F9"/>
    <w:rsid w:val="30D10363"/>
    <w:rsid w:val="31251937"/>
    <w:rsid w:val="31B6EBEC"/>
    <w:rsid w:val="31FFCC3D"/>
    <w:rsid w:val="32118842"/>
    <w:rsid w:val="3221E0F4"/>
    <w:rsid w:val="32B229C8"/>
    <w:rsid w:val="333E6A79"/>
    <w:rsid w:val="33654754"/>
    <w:rsid w:val="336DDF6B"/>
    <w:rsid w:val="341818F4"/>
    <w:rsid w:val="3485C3DF"/>
    <w:rsid w:val="35376CFF"/>
    <w:rsid w:val="35998061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67B460"/>
    <w:rsid w:val="38B49AA3"/>
    <w:rsid w:val="38EC1F25"/>
    <w:rsid w:val="38F3CC55"/>
    <w:rsid w:val="398430BB"/>
    <w:rsid w:val="399EACB1"/>
    <w:rsid w:val="3A1EAE7A"/>
    <w:rsid w:val="3A5D59D5"/>
    <w:rsid w:val="3A739B29"/>
    <w:rsid w:val="3A7C10CF"/>
    <w:rsid w:val="3A8E1B94"/>
    <w:rsid w:val="3B12D97F"/>
    <w:rsid w:val="3B80DED6"/>
    <w:rsid w:val="3C766736"/>
    <w:rsid w:val="3C814919"/>
    <w:rsid w:val="3C86D456"/>
    <w:rsid w:val="3C8F8F93"/>
    <w:rsid w:val="3CE2D8FF"/>
    <w:rsid w:val="3CE687FA"/>
    <w:rsid w:val="3D4C3BFE"/>
    <w:rsid w:val="3E4DD5A2"/>
    <w:rsid w:val="3E6D5932"/>
    <w:rsid w:val="3EB87F98"/>
    <w:rsid w:val="3ED39D4F"/>
    <w:rsid w:val="3F343407"/>
    <w:rsid w:val="3F987316"/>
    <w:rsid w:val="3FA0662D"/>
    <w:rsid w:val="3FC73055"/>
    <w:rsid w:val="407A1FA6"/>
    <w:rsid w:val="40C4F54A"/>
    <w:rsid w:val="40D57B70"/>
    <w:rsid w:val="412138D9"/>
    <w:rsid w:val="4177F31A"/>
    <w:rsid w:val="423D8521"/>
    <w:rsid w:val="42D76240"/>
    <w:rsid w:val="42DBF5C7"/>
    <w:rsid w:val="42E89D17"/>
    <w:rsid w:val="4359262A"/>
    <w:rsid w:val="44CD1875"/>
    <w:rsid w:val="4555E1FB"/>
    <w:rsid w:val="459515E7"/>
    <w:rsid w:val="4625EE2C"/>
    <w:rsid w:val="467EB8D6"/>
    <w:rsid w:val="4690C6EC"/>
    <w:rsid w:val="47236739"/>
    <w:rsid w:val="476FF77C"/>
    <w:rsid w:val="47A2FD3A"/>
    <w:rsid w:val="4843BAEA"/>
    <w:rsid w:val="48653EF9"/>
    <w:rsid w:val="486C90EF"/>
    <w:rsid w:val="48BA809E"/>
    <w:rsid w:val="48D6DC96"/>
    <w:rsid w:val="493A0CBF"/>
    <w:rsid w:val="495FCC21"/>
    <w:rsid w:val="496EA5BC"/>
    <w:rsid w:val="49B2A25A"/>
    <w:rsid w:val="49BB27EB"/>
    <w:rsid w:val="49BDA65A"/>
    <w:rsid w:val="4A86D09C"/>
    <w:rsid w:val="4AE27425"/>
    <w:rsid w:val="4C871FC2"/>
    <w:rsid w:val="4CAA4103"/>
    <w:rsid w:val="4D0F7CDF"/>
    <w:rsid w:val="4D2540E2"/>
    <w:rsid w:val="4DBBEBFE"/>
    <w:rsid w:val="4E0DBC13"/>
    <w:rsid w:val="4E285B61"/>
    <w:rsid w:val="4E2E47A7"/>
    <w:rsid w:val="4ECCF8BC"/>
    <w:rsid w:val="4ECE2785"/>
    <w:rsid w:val="4FF20D3E"/>
    <w:rsid w:val="500B9BB9"/>
    <w:rsid w:val="506080C1"/>
    <w:rsid w:val="508F31C6"/>
    <w:rsid w:val="50C9E671"/>
    <w:rsid w:val="510DEDAA"/>
    <w:rsid w:val="510EE2FA"/>
    <w:rsid w:val="514299C3"/>
    <w:rsid w:val="51CB9DE2"/>
    <w:rsid w:val="5215807C"/>
    <w:rsid w:val="52391FC8"/>
    <w:rsid w:val="523A96B9"/>
    <w:rsid w:val="5264446E"/>
    <w:rsid w:val="54120525"/>
    <w:rsid w:val="54CA13E2"/>
    <w:rsid w:val="5529F67F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0ADCEE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BF904"/>
    <w:rsid w:val="5C0F0AE7"/>
    <w:rsid w:val="5C14626A"/>
    <w:rsid w:val="5C526E9E"/>
    <w:rsid w:val="5CA2C9C8"/>
    <w:rsid w:val="5CD525C7"/>
    <w:rsid w:val="5D10D9FD"/>
    <w:rsid w:val="5D22BFE8"/>
    <w:rsid w:val="5D73B074"/>
    <w:rsid w:val="5D7BD26F"/>
    <w:rsid w:val="5D7C386A"/>
    <w:rsid w:val="5DE4D7BA"/>
    <w:rsid w:val="5E2941D7"/>
    <w:rsid w:val="5E665821"/>
    <w:rsid w:val="5E70F628"/>
    <w:rsid w:val="5E7AC326"/>
    <w:rsid w:val="5EA4BCD8"/>
    <w:rsid w:val="5EAF3E56"/>
    <w:rsid w:val="5EC58C83"/>
    <w:rsid w:val="5F08B402"/>
    <w:rsid w:val="5F17A2D0"/>
    <w:rsid w:val="5F1919C1"/>
    <w:rsid w:val="5FA1C40F"/>
    <w:rsid w:val="5FC93BB9"/>
    <w:rsid w:val="5FCC0912"/>
    <w:rsid w:val="5FF0CC43"/>
    <w:rsid w:val="60041BF2"/>
    <w:rsid w:val="601A5D49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2D4E77"/>
    <w:rsid w:val="645ECC09"/>
    <w:rsid w:val="64A029DA"/>
    <w:rsid w:val="64F3C487"/>
    <w:rsid w:val="6500375A"/>
    <w:rsid w:val="65245BFC"/>
    <w:rsid w:val="652E3C22"/>
    <w:rsid w:val="6559A185"/>
    <w:rsid w:val="657CB014"/>
    <w:rsid w:val="659A619E"/>
    <w:rsid w:val="65DFB697"/>
    <w:rsid w:val="65EDEFB1"/>
    <w:rsid w:val="665DBA22"/>
    <w:rsid w:val="6683F593"/>
    <w:rsid w:val="6685632D"/>
    <w:rsid w:val="66FF41AA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BF7AADC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C01809"/>
    <w:rsid w:val="6ED44793"/>
    <w:rsid w:val="6ED7039C"/>
    <w:rsid w:val="6FEAE2C6"/>
    <w:rsid w:val="70AF56E2"/>
    <w:rsid w:val="70BE116B"/>
    <w:rsid w:val="70D190F7"/>
    <w:rsid w:val="71849517"/>
    <w:rsid w:val="71B2B835"/>
    <w:rsid w:val="72618DE4"/>
    <w:rsid w:val="7349503E"/>
    <w:rsid w:val="73884D1B"/>
    <w:rsid w:val="73908393"/>
    <w:rsid w:val="73FC55BA"/>
    <w:rsid w:val="742BD149"/>
    <w:rsid w:val="755AD2C8"/>
    <w:rsid w:val="75B8BE6F"/>
    <w:rsid w:val="75D88DF6"/>
    <w:rsid w:val="75F74403"/>
    <w:rsid w:val="763CF4EF"/>
    <w:rsid w:val="76936BB7"/>
    <w:rsid w:val="76A92A67"/>
    <w:rsid w:val="76D2B920"/>
    <w:rsid w:val="77116053"/>
    <w:rsid w:val="7726E77A"/>
    <w:rsid w:val="777A1138"/>
    <w:rsid w:val="778D99CD"/>
    <w:rsid w:val="779BCD82"/>
    <w:rsid w:val="77E59683"/>
    <w:rsid w:val="79259AD6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182E1F"/>
    <w:rsid w:val="7C89A560"/>
    <w:rsid w:val="7C920896"/>
    <w:rsid w:val="7CEF7507"/>
    <w:rsid w:val="7D98561D"/>
    <w:rsid w:val="7DA33800"/>
    <w:rsid w:val="7DD3F428"/>
    <w:rsid w:val="7DFF08AA"/>
    <w:rsid w:val="7E8B4568"/>
    <w:rsid w:val="7EB25A30"/>
    <w:rsid w:val="7F3250AA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CF54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B87BF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styleId="Ttulo3Char" w:customStyle="1">
    <w:name w:val="Título 3 Char"/>
    <w:basedOn w:val="Fontepargpadro"/>
    <w:link w:val="Ttulo3"/>
    <w:uiPriority w:val="9"/>
    <w:rsid w:val="00282AD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403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2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Sanajotti Nakamuta</dc:creator>
  <keywords/>
  <dc:description/>
  <lastModifiedBy>LIAN WILLE MATOS DA SILVA LINO</lastModifiedBy>
  <revision>5</revision>
  <dcterms:created xsi:type="dcterms:W3CDTF">2025-05-26T16:08:00.0000000Z</dcterms:created>
  <dcterms:modified xsi:type="dcterms:W3CDTF">2025-06-03T22:43:17.8619294Z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