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42480" w14:textId="7FF76089" w:rsidR="002660F4" w:rsidRPr="005B09C8" w:rsidRDefault="009278EE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Centro Universitário Estácio do Ceará</w:t>
      </w:r>
    </w:p>
    <w:p w14:paraId="00524AFA" w14:textId="7DB1E748" w:rsidR="002660F4" w:rsidRPr="005B09C8" w:rsidRDefault="009278EE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PARANGABA</w:t>
      </w:r>
    </w:p>
    <w:p w14:paraId="0B67448C" w14:textId="7454C85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C461CA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6885611C" w14:textId="1154C3EE" w:rsidR="002660F4" w:rsidRPr="00C461CA" w:rsidRDefault="00805D4A" w:rsidP="005B09C8">
      <w:pPr>
        <w:spacing w:after="0" w:line="276" w:lineRule="auto"/>
        <w:jc w:val="center"/>
        <w:rPr>
          <w:rFonts w:eastAsia="Calibri" w:cstheme="minorHAnsi"/>
          <w:b/>
          <w:bCs/>
          <w:sz w:val="32"/>
          <w:szCs w:val="32"/>
        </w:rPr>
      </w:pPr>
      <w:r w:rsidRPr="00C461CA">
        <w:rPr>
          <w:rFonts w:eastAsia="Calibri" w:cstheme="minorHAnsi"/>
          <w:b/>
          <w:bCs/>
          <w:sz w:val="32"/>
          <w:szCs w:val="32"/>
        </w:rPr>
        <w:t>Projeto Cross Training</w:t>
      </w:r>
    </w:p>
    <w:p w14:paraId="09FA2802" w14:textId="0FF3AAA1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D1FAECA" w14:textId="77777777" w:rsidR="00C461CA" w:rsidRDefault="00C461CA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8C936C" w14:textId="77777777" w:rsidR="00C461CA" w:rsidRPr="005B09C8" w:rsidRDefault="00C461CA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23CBAE7" w14:textId="15861128" w:rsidR="002660F4" w:rsidRDefault="009278EE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Igor Stenio Pereira Santos</w:t>
      </w:r>
    </w:p>
    <w:p w14:paraId="46F482D2" w14:textId="435F229C" w:rsidR="009278EE" w:rsidRDefault="077CDB87" w:rsidP="467EB8D6">
      <w:pPr>
        <w:spacing w:after="0" w:line="276" w:lineRule="auto"/>
        <w:jc w:val="center"/>
        <w:rPr>
          <w:rFonts w:eastAsia="Calibri"/>
          <w:b/>
          <w:bCs/>
          <w:sz w:val="24"/>
          <w:szCs w:val="24"/>
        </w:rPr>
      </w:pPr>
      <w:r w:rsidRPr="077CDB87">
        <w:rPr>
          <w:rFonts w:eastAsia="Calibri"/>
          <w:b/>
          <w:bCs/>
          <w:sz w:val="24"/>
          <w:szCs w:val="24"/>
        </w:rPr>
        <w:t>Luan Victor Dias Lopes</w:t>
      </w:r>
      <w:r w:rsidR="009278EE">
        <w:br/>
      </w:r>
      <w:r w:rsidRPr="077CDB87">
        <w:rPr>
          <w:rFonts w:eastAsia="Calibri"/>
          <w:b/>
          <w:bCs/>
          <w:sz w:val="24"/>
          <w:szCs w:val="24"/>
        </w:rPr>
        <w:t>Vitor Vinícius Lima Silva</w:t>
      </w:r>
    </w:p>
    <w:p w14:paraId="545720E7" w14:textId="38757D0E" w:rsidR="00805D4A" w:rsidRDefault="00805D4A" w:rsidP="467EB8D6">
      <w:pPr>
        <w:spacing w:after="0" w:line="276" w:lineRule="auto"/>
        <w:jc w:val="center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>Willian</w:t>
      </w:r>
    </w:p>
    <w:p w14:paraId="7D5A1606" w14:textId="312F891F" w:rsidR="00805D4A" w:rsidRDefault="00805D4A" w:rsidP="467EB8D6">
      <w:pPr>
        <w:spacing w:after="0" w:line="276" w:lineRule="auto"/>
        <w:jc w:val="center"/>
        <w:rPr>
          <w:rFonts w:eastAsia="Calibri"/>
          <w:b/>
          <w:bCs/>
          <w:sz w:val="24"/>
          <w:szCs w:val="24"/>
        </w:rPr>
      </w:pPr>
      <w:r w:rsidRPr="5529F67F">
        <w:rPr>
          <w:rFonts w:eastAsia="Calibri"/>
          <w:b/>
          <w:bCs/>
          <w:sz w:val="24"/>
          <w:szCs w:val="24"/>
        </w:rPr>
        <w:t>Lian</w:t>
      </w:r>
      <w:r w:rsidR="0FE5A458" w:rsidRPr="5529F67F">
        <w:rPr>
          <w:rFonts w:eastAsia="Calibri"/>
          <w:b/>
          <w:bCs/>
          <w:sz w:val="24"/>
          <w:szCs w:val="24"/>
        </w:rPr>
        <w:t xml:space="preserve"> Wille Matos da Silva Lino</w:t>
      </w:r>
    </w:p>
    <w:p w14:paraId="3544584D" w14:textId="38D2E6DC" w:rsidR="002660F4" w:rsidRPr="005B09C8" w:rsidRDefault="00306D83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Orientador: </w:t>
      </w:r>
      <w:r w:rsidR="00805D4A">
        <w:rPr>
          <w:rFonts w:eastAsia="Calibri" w:cstheme="minorHAnsi"/>
          <w:b/>
          <w:bCs/>
          <w:sz w:val="24"/>
          <w:szCs w:val="24"/>
        </w:rPr>
        <w:t>Cynthia Maia</w:t>
      </w:r>
    </w:p>
    <w:p w14:paraId="29054309" w14:textId="4F643E1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9278EE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306D83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39F822D1" w:rsidR="002660F4" w:rsidRPr="005B09C8" w:rsidRDefault="00306D83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2025</w:t>
      </w:r>
    </w:p>
    <w:p w14:paraId="36135D4E" w14:textId="631153B1" w:rsidR="00ED77EA" w:rsidRDefault="00306D83" w:rsidP="009278EE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Fortaleza</w:t>
      </w:r>
      <w:r w:rsidR="0027D347" w:rsidRPr="005B09C8">
        <w:rPr>
          <w:rFonts w:eastAsia="Calibri" w:cstheme="minorHAnsi"/>
          <w:b/>
          <w:bCs/>
          <w:sz w:val="24"/>
          <w:szCs w:val="24"/>
        </w:rPr>
        <w:t>/</w:t>
      </w:r>
      <w:r>
        <w:rPr>
          <w:rFonts w:eastAsia="Calibri" w:cstheme="minorHAnsi"/>
          <w:b/>
          <w:bCs/>
          <w:sz w:val="24"/>
          <w:szCs w:val="24"/>
        </w:rPr>
        <w:t>CE</w:t>
      </w:r>
      <w:r w:rsidR="00ED77EA"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410E304D" w14:textId="557D7894" w:rsidR="009A752D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57243" w:history="1">
            <w:r w:rsidR="009A752D" w:rsidRPr="00021F88">
              <w:rPr>
                <w:rStyle w:val="Hyperlink"/>
                <w:rFonts w:eastAsia="Calibri" w:cstheme="minorHAnsi"/>
                <w:b/>
                <w:bCs/>
                <w:noProof/>
              </w:rPr>
              <w:t>1.</w:t>
            </w:r>
            <w:r w:rsidR="009A752D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A752D" w:rsidRPr="00021F88">
              <w:rPr>
                <w:rStyle w:val="Hyperlink"/>
                <w:rFonts w:eastAsia="Calibri"/>
                <w:noProof/>
              </w:rPr>
              <w:t>Planejamento de requisitos</w:t>
            </w:r>
            <w:r w:rsidR="009A752D">
              <w:rPr>
                <w:noProof/>
                <w:webHidden/>
              </w:rPr>
              <w:tab/>
            </w:r>
            <w:r w:rsidR="009A752D">
              <w:rPr>
                <w:noProof/>
                <w:webHidden/>
              </w:rPr>
              <w:fldChar w:fldCharType="begin"/>
            </w:r>
            <w:r w:rsidR="009A752D">
              <w:rPr>
                <w:noProof/>
                <w:webHidden/>
              </w:rPr>
              <w:instrText xml:space="preserve"> PAGEREF _Toc199157243 \h </w:instrText>
            </w:r>
            <w:r w:rsidR="009A752D">
              <w:rPr>
                <w:noProof/>
                <w:webHidden/>
              </w:rPr>
            </w:r>
            <w:r w:rsidR="009A752D">
              <w:rPr>
                <w:noProof/>
                <w:webHidden/>
              </w:rPr>
              <w:fldChar w:fldCharType="separate"/>
            </w:r>
            <w:r w:rsidR="009A752D">
              <w:rPr>
                <w:noProof/>
                <w:webHidden/>
              </w:rPr>
              <w:t>3</w:t>
            </w:r>
            <w:r w:rsidR="009A752D">
              <w:rPr>
                <w:noProof/>
                <w:webHidden/>
              </w:rPr>
              <w:fldChar w:fldCharType="end"/>
            </w:r>
          </w:hyperlink>
        </w:p>
        <w:p w14:paraId="585FDBFA" w14:textId="086E80E2" w:rsidR="009A752D" w:rsidRDefault="009A752D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9157244" w:history="1">
            <w:r w:rsidRPr="00021F88">
              <w:rPr>
                <w:rStyle w:val="Hyperlink"/>
                <w:rFonts w:eastAsia="Calibri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6F623" w14:textId="5559F683" w:rsidR="009A752D" w:rsidRDefault="009A752D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9157245" w:history="1">
            <w:r w:rsidRPr="00021F88">
              <w:rPr>
                <w:rStyle w:val="Hyperlink"/>
                <w:rFonts w:eastAsia="Calibri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Problemática e/ou problemas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D8146" w14:textId="3A2ADF78" w:rsidR="009A752D" w:rsidRDefault="009A752D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9157246" w:history="1">
            <w:r w:rsidRPr="00021F88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504EA" w14:textId="356A6B84" w:rsidR="009A752D" w:rsidRDefault="009A752D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9157247" w:history="1">
            <w:r w:rsidRPr="00021F88">
              <w:rPr>
                <w:rStyle w:val="Hyperlink"/>
                <w:rFonts w:eastAsia="Calibri"/>
                <w:noProof/>
              </w:rPr>
              <w:t>1.4.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A5E7A" w14:textId="573794A0" w:rsidR="009A752D" w:rsidRDefault="009A752D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9157248" w:history="1">
            <w:r w:rsidRPr="00021F88">
              <w:rPr>
                <w:rStyle w:val="Hyperlink"/>
                <w:rFonts w:eastAsia="Calibri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Design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71D28" w14:textId="1D04A2A5" w:rsidR="009A752D" w:rsidRDefault="009A752D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9157249" w:history="1">
            <w:r w:rsidRPr="00021F88">
              <w:rPr>
                <w:rStyle w:val="Hyperlink"/>
                <w:rFonts w:eastAsia="Calibri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628CC" w14:textId="63F4CAFE" w:rsidR="009A752D" w:rsidRDefault="009A752D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9157250" w:history="1">
            <w:r w:rsidRPr="00021F88">
              <w:rPr>
                <w:rStyle w:val="Hyperlink"/>
                <w:rFonts w:eastAsia="Calibri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Construção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80CD3" w14:textId="27212016" w:rsidR="009A752D" w:rsidRDefault="009A752D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9157251" w:history="1">
            <w:r w:rsidRPr="00021F88">
              <w:rPr>
                <w:rStyle w:val="Hyperlink"/>
                <w:rFonts w:eastAsia="Calibri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Refinando o protótipo e criando um entregável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0D804" w14:textId="247E222B" w:rsidR="009A752D" w:rsidRDefault="009A752D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9157252" w:history="1">
            <w:r w:rsidRPr="00021F88">
              <w:rPr>
                <w:rStyle w:val="Hyperlink"/>
                <w:rFonts w:eastAsia="Calibri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Transição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BD15E" w14:textId="373807C8" w:rsidR="009A752D" w:rsidRDefault="009A752D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9157253" w:history="1">
            <w:r w:rsidRPr="00021F88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noProof/>
              </w:rPr>
              <w:t>Testes de integração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BDAAA" w14:textId="180F3FCB" w:rsidR="009A752D" w:rsidRDefault="009A752D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9157254" w:history="1">
            <w:r w:rsidRPr="00021F88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6DD56" w14:textId="46808B97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5250811D" w:rsidR="002660F4" w:rsidRPr="00644EB3" w:rsidRDefault="00805D4A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99157243"/>
      <w:r>
        <w:rPr>
          <w:rFonts w:eastAsia="Calibri"/>
        </w:rPr>
        <w:lastRenderedPageBreak/>
        <w:t>Planejamento de requisitos</w:t>
      </w:r>
      <w:bookmarkEnd w:id="0"/>
      <w:r w:rsidR="001A50A1" w:rsidRPr="00644EB3">
        <w:rPr>
          <w:rFonts w:eastAsia="Calibri"/>
        </w:rPr>
        <w:t xml:space="preserve"> </w:t>
      </w:r>
    </w:p>
    <w:p w14:paraId="05B912F9" w14:textId="4ADEA834" w:rsidR="009A752D" w:rsidRPr="009A752D" w:rsidRDefault="009A752D" w:rsidP="009A752D">
      <w:pPr>
        <w:pStyle w:val="Ttulo2"/>
        <w:numPr>
          <w:ilvl w:val="1"/>
          <w:numId w:val="5"/>
        </w:numPr>
        <w:rPr>
          <w:rFonts w:eastAsia="Calibri"/>
        </w:rPr>
      </w:pPr>
      <w:r>
        <w:rPr>
          <w:rFonts w:eastAsia="Calibri"/>
        </w:rPr>
        <w:t>Definição do escopo</w:t>
      </w:r>
    </w:p>
    <w:p w14:paraId="67603C67" w14:textId="7A4E060A" w:rsidR="00B87BF7" w:rsidRDefault="00C461CA" w:rsidP="00C461CA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O projeto Cross Training se iniciou com o anseio da responsável pelo estabelecimento em criar um sistema que fosse capaz de </w:t>
      </w:r>
      <w:r w:rsidR="000B7D25">
        <w:rPr>
          <w:rFonts w:eastAsia="Calibri" w:cstheme="minorHAnsi"/>
          <w:sz w:val="24"/>
          <w:szCs w:val="24"/>
        </w:rPr>
        <w:t>gerenciar</w:t>
      </w:r>
      <w:r>
        <w:rPr>
          <w:rFonts w:eastAsia="Calibri" w:cstheme="minorHAnsi"/>
          <w:sz w:val="24"/>
          <w:szCs w:val="24"/>
        </w:rPr>
        <w:t xml:space="preserve"> as principais informações do seu negócio em um só lugar, deixando de lado a caderneta de anotações e possibilitando consultas mais eficientes. </w:t>
      </w:r>
    </w:p>
    <w:p w14:paraId="3717A79B" w14:textId="716553F6" w:rsidR="005749BD" w:rsidRDefault="005749BD" w:rsidP="00C461CA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Para que este objetivo pudesse ser efetivamente aplicado, foi estabelecido o seguinte escopo do projeto em conjunto a todas os Stakeholder do projeto:</w:t>
      </w:r>
    </w:p>
    <w:p w14:paraId="291D5F69" w14:textId="48188DCE" w:rsidR="005749BD" w:rsidRDefault="005749BD" w:rsidP="00C461CA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49BD" w14:paraId="3B6F8B8F" w14:textId="77777777" w:rsidTr="005749BD">
        <w:tc>
          <w:tcPr>
            <w:tcW w:w="4508" w:type="dxa"/>
          </w:tcPr>
          <w:p w14:paraId="440A70BB" w14:textId="5498F142" w:rsidR="005749BD" w:rsidRDefault="005749BD" w:rsidP="00C461CA">
            <w:pPr>
              <w:spacing w:line="276" w:lineRule="auto"/>
              <w:jc w:val="both"/>
              <w:rPr>
                <w:rFonts w:eastAsia="Calibri" w:cstheme="minorHAnsi"/>
                <w:sz w:val="24"/>
                <w:szCs w:val="24"/>
              </w:rPr>
            </w:pPr>
            <w:r w:rsidRPr="005749BD">
              <w:rPr>
                <w:rFonts w:eastAsia="Calibri" w:cstheme="minorHAnsi"/>
                <w:sz w:val="24"/>
                <w:szCs w:val="24"/>
              </w:rPr>
              <w:t xml:space="preserve">Manter informação de contato de alunos </w:t>
            </w:r>
          </w:p>
        </w:tc>
        <w:tc>
          <w:tcPr>
            <w:tcW w:w="4508" w:type="dxa"/>
          </w:tcPr>
          <w:p w14:paraId="5F9392B1" w14:textId="06933B13" w:rsidR="005749BD" w:rsidRDefault="005749BD" w:rsidP="00C461CA">
            <w:pPr>
              <w:spacing w:line="276" w:lineRule="auto"/>
              <w:jc w:val="both"/>
              <w:rPr>
                <w:rFonts w:eastAsia="Calibri" w:cstheme="minorHAnsi"/>
                <w:sz w:val="24"/>
                <w:szCs w:val="24"/>
              </w:rPr>
            </w:pPr>
            <w:r w:rsidRPr="005749BD">
              <w:rPr>
                <w:rFonts w:eastAsia="Calibri" w:cstheme="minorHAnsi"/>
                <w:sz w:val="24"/>
                <w:szCs w:val="24"/>
              </w:rPr>
              <w:t xml:space="preserve">Um novo aluno é adicionado ao sistema. Manter a seguinte informação de contato dos alunos: Nome, Endereço, Cidade, Estado, Telefone. "Manter" significa que podem ser feitas 4 operações (ou CRUD): </w:t>
            </w:r>
            <w:proofErr w:type="spellStart"/>
            <w:r w:rsidRPr="005749BD">
              <w:rPr>
                <w:rFonts w:eastAsia="Calibri" w:cstheme="minorHAnsi"/>
                <w:sz w:val="24"/>
                <w:szCs w:val="24"/>
              </w:rPr>
              <w:t>Create</w:t>
            </w:r>
            <w:proofErr w:type="spellEnd"/>
            <w:r w:rsidRPr="005749BD">
              <w:rPr>
                <w:rFonts w:eastAsia="Calibri" w:cstheme="minorHAnsi"/>
                <w:sz w:val="24"/>
                <w:szCs w:val="24"/>
              </w:rPr>
              <w:t xml:space="preserve">, </w:t>
            </w:r>
            <w:proofErr w:type="spellStart"/>
            <w:r w:rsidRPr="005749BD">
              <w:rPr>
                <w:rFonts w:eastAsia="Calibri" w:cstheme="minorHAnsi"/>
                <w:sz w:val="24"/>
                <w:szCs w:val="24"/>
              </w:rPr>
              <w:t>Read</w:t>
            </w:r>
            <w:proofErr w:type="spellEnd"/>
            <w:r w:rsidRPr="005749BD">
              <w:rPr>
                <w:rFonts w:eastAsia="Calibri" w:cstheme="minorHAnsi"/>
                <w:sz w:val="24"/>
                <w:szCs w:val="24"/>
              </w:rPr>
              <w:t>, Update, Delete</w:t>
            </w:r>
            <w:r>
              <w:rPr>
                <w:rFonts w:eastAsia="Calibri" w:cstheme="minorHAnsi"/>
                <w:sz w:val="24"/>
                <w:szCs w:val="24"/>
              </w:rPr>
              <w:t>.</w:t>
            </w:r>
          </w:p>
        </w:tc>
      </w:tr>
      <w:tr w:rsidR="005749BD" w14:paraId="74E628BC" w14:textId="77777777" w:rsidTr="005749BD">
        <w:tc>
          <w:tcPr>
            <w:tcW w:w="4508" w:type="dxa"/>
          </w:tcPr>
          <w:p w14:paraId="4149BF12" w14:textId="22FD4E77" w:rsidR="005749BD" w:rsidRDefault="005749BD" w:rsidP="00C461CA">
            <w:pPr>
              <w:spacing w:line="276" w:lineRule="auto"/>
              <w:jc w:val="both"/>
              <w:rPr>
                <w:rFonts w:eastAsia="Calibri" w:cstheme="minorHAnsi"/>
                <w:sz w:val="24"/>
                <w:szCs w:val="24"/>
              </w:rPr>
            </w:pPr>
            <w:r w:rsidRPr="005749BD">
              <w:rPr>
                <w:rFonts w:eastAsia="Calibri" w:cstheme="minorHAnsi"/>
                <w:sz w:val="24"/>
                <w:szCs w:val="24"/>
              </w:rPr>
              <w:t xml:space="preserve">Alterar estado "matriculado" do cadastro </w:t>
            </w:r>
          </w:p>
        </w:tc>
        <w:tc>
          <w:tcPr>
            <w:tcW w:w="4508" w:type="dxa"/>
          </w:tcPr>
          <w:p w14:paraId="4533F260" w14:textId="56F826A7" w:rsidR="005749BD" w:rsidRDefault="005749BD" w:rsidP="00C461CA">
            <w:pPr>
              <w:spacing w:line="276" w:lineRule="auto"/>
              <w:jc w:val="both"/>
              <w:rPr>
                <w:rFonts w:eastAsia="Calibri" w:cstheme="minorHAnsi"/>
                <w:sz w:val="24"/>
                <w:szCs w:val="24"/>
              </w:rPr>
            </w:pPr>
            <w:r w:rsidRPr="005749BD">
              <w:rPr>
                <w:rFonts w:eastAsia="Calibri" w:cstheme="minorHAnsi"/>
                <w:sz w:val="24"/>
                <w:szCs w:val="24"/>
              </w:rPr>
              <w:t>Uma pessoa cadastrada poderá ser aluna ou não. Deve-se manter a data de matrícula e a data em que o aluno deixa de ser aluno, data de vencimento da matrícula (mas sem eliminar o cadastro). Não se deve remover um registro se a pessoa ainda for aluno (tipicamente, você não joga fora seu cadastro, mesmo depois que alguém deixa de ser aluno!)</w:t>
            </w:r>
            <w:r>
              <w:rPr>
                <w:rFonts w:eastAsia="Calibri" w:cstheme="minorHAnsi"/>
                <w:sz w:val="24"/>
                <w:szCs w:val="24"/>
              </w:rPr>
              <w:t>.</w:t>
            </w:r>
          </w:p>
        </w:tc>
      </w:tr>
      <w:tr w:rsidR="005749BD" w14:paraId="42CF4A85" w14:textId="77777777" w:rsidTr="005749BD">
        <w:tc>
          <w:tcPr>
            <w:tcW w:w="4508" w:type="dxa"/>
          </w:tcPr>
          <w:p w14:paraId="3CB5A8A9" w14:textId="42857158" w:rsidR="005749BD" w:rsidRDefault="005749BD" w:rsidP="00C461CA">
            <w:pPr>
              <w:spacing w:line="276" w:lineRule="auto"/>
              <w:jc w:val="both"/>
              <w:rPr>
                <w:rFonts w:eastAsia="Calibri" w:cstheme="minorHAnsi"/>
                <w:sz w:val="24"/>
                <w:szCs w:val="24"/>
              </w:rPr>
            </w:pPr>
            <w:r w:rsidRPr="005749BD">
              <w:rPr>
                <w:rFonts w:eastAsia="Calibri" w:cstheme="minorHAnsi"/>
                <w:sz w:val="24"/>
                <w:szCs w:val="24"/>
              </w:rPr>
              <w:t xml:space="preserve">Registrar pagamento </w:t>
            </w:r>
          </w:p>
        </w:tc>
        <w:tc>
          <w:tcPr>
            <w:tcW w:w="4508" w:type="dxa"/>
          </w:tcPr>
          <w:p w14:paraId="201438AF" w14:textId="2E882A48" w:rsidR="005749BD" w:rsidRDefault="005749BD" w:rsidP="00C461CA">
            <w:pPr>
              <w:spacing w:line="276" w:lineRule="auto"/>
              <w:jc w:val="both"/>
              <w:rPr>
                <w:rFonts w:eastAsia="Calibri" w:cstheme="minorHAnsi"/>
                <w:sz w:val="24"/>
                <w:szCs w:val="24"/>
              </w:rPr>
            </w:pPr>
            <w:r w:rsidRPr="005749BD">
              <w:rPr>
                <w:rFonts w:eastAsia="Calibri" w:cstheme="minorHAnsi"/>
                <w:sz w:val="24"/>
                <w:szCs w:val="24"/>
              </w:rPr>
              <w:t>Registrar todos os pagamentos feitos pelo aluno (valor, data, tipo). Cada pagamento tem um tipo. Não precisa fazer cadastro de novos tipos de pagamentos. Os tipos de</w:t>
            </w:r>
            <w:r w:rsidRPr="005749BD">
              <w:t xml:space="preserve"> </w:t>
            </w:r>
            <w:r w:rsidRPr="005749BD">
              <w:rPr>
                <w:rFonts w:eastAsia="Calibri" w:cstheme="minorHAnsi"/>
                <w:sz w:val="24"/>
                <w:szCs w:val="24"/>
              </w:rPr>
              <w:t>pagamentos podem ser dinheiro ou cartão.</w:t>
            </w:r>
          </w:p>
        </w:tc>
      </w:tr>
    </w:tbl>
    <w:p w14:paraId="0D97E121" w14:textId="77777777" w:rsidR="005749BD" w:rsidRDefault="005749BD" w:rsidP="00C461CA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2DE45B5B" w14:textId="77777777" w:rsidR="005749BD" w:rsidRDefault="005749BD" w:rsidP="00C461CA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6608C7E5" w14:textId="77777777" w:rsidR="005749BD" w:rsidRDefault="005749BD" w:rsidP="00C461CA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120AA167" w14:textId="77777777" w:rsidR="005749BD" w:rsidRDefault="005749BD" w:rsidP="00C461CA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092C4B33" w14:textId="77777777" w:rsidR="005749BD" w:rsidRDefault="005749BD" w:rsidP="00C461CA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7A8036EC" w14:textId="77777777" w:rsidR="005749BD" w:rsidRDefault="005749BD" w:rsidP="00C461CA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FFF9BA4" w14:textId="77777777" w:rsidR="005749BD" w:rsidRDefault="005749BD" w:rsidP="00C461CA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130212CE" w14:textId="77777777" w:rsidR="005749BD" w:rsidRPr="00C461CA" w:rsidRDefault="005749BD" w:rsidP="00C461CA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11A6A8DC" w14:textId="30AF7A0E" w:rsidR="002660F4" w:rsidRPr="009A752D" w:rsidRDefault="00805D4A" w:rsidP="009A752D">
      <w:pPr>
        <w:pStyle w:val="Ttulo1"/>
        <w:numPr>
          <w:ilvl w:val="0"/>
          <w:numId w:val="5"/>
        </w:numPr>
        <w:rPr>
          <w:rFonts w:eastAsia="Calibri"/>
        </w:rPr>
      </w:pPr>
      <w:bookmarkStart w:id="1" w:name="_Toc199157248"/>
      <w:r>
        <w:rPr>
          <w:rFonts w:eastAsia="Calibri"/>
        </w:rPr>
        <w:lastRenderedPageBreak/>
        <w:t>Design do usuário</w:t>
      </w:r>
      <w:bookmarkEnd w:id="1"/>
    </w:p>
    <w:p w14:paraId="3E865775" w14:textId="51F44349" w:rsidR="002660F4" w:rsidRPr="004A33E0" w:rsidRDefault="009A752D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99157249"/>
      <w:r>
        <w:rPr>
          <w:rFonts w:eastAsia="Calibri"/>
        </w:rPr>
        <w:t>Criação do Protótipo</w:t>
      </w:r>
      <w:bookmarkEnd w:id="2"/>
      <w:r>
        <w:rPr>
          <w:rFonts w:eastAsia="Calibri"/>
        </w:rPr>
        <w:t xml:space="preserve"> </w:t>
      </w:r>
    </w:p>
    <w:p w14:paraId="4E32D7BD" w14:textId="1EE03DFF" w:rsidR="00ED77EA" w:rsidRPr="00D46C78" w:rsidRDefault="005749BD" w:rsidP="00863086">
      <w:pPr>
        <w:spacing w:after="0" w:line="276" w:lineRule="auto"/>
        <w:ind w:firstLine="360"/>
        <w:jc w:val="both"/>
        <w:rPr>
          <w:rFonts w:eastAsia="Calibri"/>
          <w:sz w:val="24"/>
          <w:szCs w:val="24"/>
        </w:rPr>
      </w:pPr>
      <w:r w:rsidRPr="00D46C78">
        <w:rPr>
          <w:rFonts w:eastAsia="Calibri"/>
          <w:sz w:val="24"/>
          <w:szCs w:val="24"/>
        </w:rPr>
        <w:t xml:space="preserve">Para o desenvolvimento rápido de um protótipo para a validação do cliente, foi utilizado o modelo de projeto MTV (Model, </w:t>
      </w:r>
      <w:proofErr w:type="spellStart"/>
      <w:r w:rsidRPr="00D46C78">
        <w:rPr>
          <w:rFonts w:eastAsia="Calibri"/>
          <w:sz w:val="24"/>
          <w:szCs w:val="24"/>
        </w:rPr>
        <w:t>Templates</w:t>
      </w:r>
      <w:proofErr w:type="spellEnd"/>
      <w:r w:rsidRPr="00D46C78">
        <w:rPr>
          <w:rFonts w:eastAsia="Calibri"/>
          <w:sz w:val="24"/>
          <w:szCs w:val="24"/>
        </w:rPr>
        <w:t xml:space="preserve"> e </w:t>
      </w:r>
      <w:proofErr w:type="spellStart"/>
      <w:r w:rsidRPr="00D46C78">
        <w:rPr>
          <w:rFonts w:eastAsia="Calibri"/>
          <w:sz w:val="24"/>
          <w:szCs w:val="24"/>
        </w:rPr>
        <w:t>View</w:t>
      </w:r>
      <w:proofErr w:type="spellEnd"/>
      <w:r w:rsidRPr="00D46C78">
        <w:rPr>
          <w:rFonts w:eastAsia="Calibri"/>
          <w:sz w:val="24"/>
          <w:szCs w:val="24"/>
        </w:rPr>
        <w:t xml:space="preserve">) em conjunto ao framework </w:t>
      </w:r>
      <w:proofErr w:type="spellStart"/>
      <w:r w:rsidRPr="00863086">
        <w:rPr>
          <w:rFonts w:eastAsia="Calibri"/>
          <w:i/>
          <w:iCs/>
          <w:sz w:val="24"/>
          <w:szCs w:val="24"/>
        </w:rPr>
        <w:t>Flask</w:t>
      </w:r>
      <w:proofErr w:type="spellEnd"/>
      <w:r w:rsidR="00D46C78" w:rsidRPr="00D46C78">
        <w:rPr>
          <w:rFonts w:eastAsia="Calibri"/>
          <w:sz w:val="24"/>
          <w:szCs w:val="24"/>
        </w:rPr>
        <w:t xml:space="preserve"> e todas suas dependências</w:t>
      </w:r>
      <w:r w:rsidRPr="00D46C78">
        <w:rPr>
          <w:rFonts w:eastAsia="Calibri"/>
          <w:sz w:val="24"/>
          <w:szCs w:val="24"/>
        </w:rPr>
        <w:t>, buscando atingir o desenvolvimento rápido do projeto.</w:t>
      </w:r>
    </w:p>
    <w:p w14:paraId="061B4C98" w14:textId="0D543763" w:rsidR="00D46C78" w:rsidRDefault="005749BD" w:rsidP="00863086">
      <w:pPr>
        <w:spacing w:after="0" w:line="276" w:lineRule="auto"/>
        <w:ind w:firstLine="360"/>
        <w:jc w:val="both"/>
        <w:rPr>
          <w:rFonts w:eastAsia="Calibri"/>
          <w:sz w:val="24"/>
          <w:szCs w:val="24"/>
        </w:rPr>
      </w:pPr>
      <w:r w:rsidRPr="00D46C78">
        <w:rPr>
          <w:rFonts w:eastAsia="Calibri"/>
          <w:sz w:val="24"/>
          <w:szCs w:val="24"/>
        </w:rPr>
        <w:t>Deste mod</w:t>
      </w:r>
      <w:r w:rsidR="008F4CD9" w:rsidRPr="00D46C78">
        <w:rPr>
          <w:rFonts w:eastAsia="Calibri"/>
          <w:sz w:val="24"/>
          <w:szCs w:val="24"/>
        </w:rPr>
        <w:t xml:space="preserve">o, foram desenvolvidos seguindo a estrutura de projeto menciona </w:t>
      </w:r>
      <w:r w:rsidR="00D46C78" w:rsidRPr="00D46C78">
        <w:rPr>
          <w:rFonts w:eastAsia="Calibri"/>
          <w:sz w:val="24"/>
          <w:szCs w:val="24"/>
        </w:rPr>
        <w:t xml:space="preserve">4 arquivos bases para testar a viabilidade de execução do escopo mencionado no tópico 1.1, sendo 2 </w:t>
      </w:r>
      <w:r w:rsidR="000E2695" w:rsidRPr="00D46C78">
        <w:rPr>
          <w:rFonts w:eastAsia="Calibri"/>
          <w:sz w:val="24"/>
          <w:szCs w:val="24"/>
        </w:rPr>
        <w:t>destes referentes</w:t>
      </w:r>
      <w:r w:rsidR="00D46C78" w:rsidRPr="00D46C78">
        <w:rPr>
          <w:rFonts w:eastAsia="Calibri"/>
          <w:sz w:val="24"/>
          <w:szCs w:val="24"/>
        </w:rPr>
        <w:t xml:space="preserve"> a configuração do servidor </w:t>
      </w:r>
      <w:proofErr w:type="spellStart"/>
      <w:r w:rsidR="00D46C78" w:rsidRPr="00863086">
        <w:rPr>
          <w:rFonts w:eastAsia="Calibri"/>
          <w:i/>
          <w:iCs/>
          <w:sz w:val="24"/>
          <w:szCs w:val="24"/>
        </w:rPr>
        <w:t>Flask</w:t>
      </w:r>
      <w:proofErr w:type="spellEnd"/>
      <w:r w:rsidR="00D46C78" w:rsidRPr="00D46C78">
        <w:rPr>
          <w:rFonts w:eastAsia="Calibri"/>
          <w:sz w:val="24"/>
          <w:szCs w:val="24"/>
        </w:rPr>
        <w:t xml:space="preserve"> e a integração das funcionabilidades, estes arquivos foram denominados de </w:t>
      </w:r>
      <w:r w:rsidR="00D46C78" w:rsidRPr="00D46C78">
        <w:rPr>
          <w:rFonts w:eastAsia="Calibri"/>
          <w:i/>
          <w:iCs/>
          <w:sz w:val="24"/>
          <w:szCs w:val="24"/>
        </w:rPr>
        <w:t>app.py</w:t>
      </w:r>
      <w:r w:rsidR="00D46C78" w:rsidRPr="00D46C78">
        <w:rPr>
          <w:rFonts w:eastAsia="Calibri"/>
          <w:sz w:val="24"/>
          <w:szCs w:val="24"/>
        </w:rPr>
        <w:t xml:space="preserve"> e </w:t>
      </w:r>
      <w:r w:rsidR="00D46C78" w:rsidRPr="00D46C78">
        <w:rPr>
          <w:rFonts w:eastAsia="Calibri"/>
          <w:i/>
          <w:iCs/>
          <w:sz w:val="24"/>
          <w:szCs w:val="24"/>
        </w:rPr>
        <w:t>__init__.py</w:t>
      </w:r>
      <w:r w:rsidR="00D46C78">
        <w:rPr>
          <w:rFonts w:eastAsia="Calibri"/>
          <w:i/>
          <w:iCs/>
          <w:sz w:val="24"/>
          <w:szCs w:val="24"/>
        </w:rPr>
        <w:t xml:space="preserve">, </w:t>
      </w:r>
      <w:r w:rsidR="00B0626C">
        <w:rPr>
          <w:rFonts w:eastAsia="Calibri"/>
          <w:sz w:val="24"/>
          <w:szCs w:val="24"/>
        </w:rPr>
        <w:t xml:space="preserve">para o desenvolvimento das funcionabilidades e criação de rotas </w:t>
      </w:r>
      <w:r w:rsidR="00831860">
        <w:rPr>
          <w:rFonts w:eastAsia="Calibri"/>
          <w:sz w:val="24"/>
          <w:szCs w:val="24"/>
        </w:rPr>
        <w:t xml:space="preserve">foram criados mais 2 arquivos denominado </w:t>
      </w:r>
      <w:r w:rsidR="00831860" w:rsidRPr="00831860">
        <w:rPr>
          <w:rFonts w:eastAsia="Calibri"/>
          <w:i/>
          <w:iCs/>
          <w:sz w:val="24"/>
          <w:szCs w:val="24"/>
        </w:rPr>
        <w:t>aluno_view.py</w:t>
      </w:r>
      <w:r w:rsidR="00831860">
        <w:rPr>
          <w:rFonts w:eastAsia="Calibri"/>
          <w:sz w:val="24"/>
          <w:szCs w:val="24"/>
        </w:rPr>
        <w:t xml:space="preserve"> e </w:t>
      </w:r>
      <w:r w:rsidR="00831860" w:rsidRPr="00831860">
        <w:rPr>
          <w:rFonts w:eastAsia="Calibri"/>
          <w:i/>
          <w:iCs/>
          <w:sz w:val="24"/>
          <w:szCs w:val="24"/>
        </w:rPr>
        <w:t>aluno_rotas.py</w:t>
      </w:r>
      <w:r w:rsidR="00831860">
        <w:rPr>
          <w:rFonts w:eastAsia="Calibri"/>
          <w:i/>
          <w:iCs/>
          <w:sz w:val="24"/>
          <w:szCs w:val="24"/>
        </w:rPr>
        <w:t xml:space="preserve">. </w:t>
      </w:r>
    </w:p>
    <w:p w14:paraId="6986A735" w14:textId="3DC0F7F8" w:rsidR="00831860" w:rsidRDefault="00831860" w:rsidP="00863086">
      <w:pPr>
        <w:spacing w:after="0" w:line="276" w:lineRule="auto"/>
        <w:ind w:firstLine="36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Do ponto de vista técnico, alguns detalhes são relevantes, para a realização de testes foi criado um ambiente de desenvolvimento no </w:t>
      </w:r>
      <w:proofErr w:type="spellStart"/>
      <w:r w:rsidRPr="00863086">
        <w:rPr>
          <w:rFonts w:eastAsia="Calibri"/>
          <w:i/>
          <w:iCs/>
          <w:sz w:val="24"/>
          <w:szCs w:val="24"/>
        </w:rPr>
        <w:t>Flask</w:t>
      </w:r>
      <w:proofErr w:type="spellEnd"/>
      <w:r>
        <w:rPr>
          <w:rFonts w:eastAsia="Calibri"/>
          <w:sz w:val="24"/>
          <w:szCs w:val="24"/>
        </w:rPr>
        <w:t xml:space="preserve"> no </w:t>
      </w:r>
      <w:r w:rsidRPr="00831860">
        <w:rPr>
          <w:rFonts w:eastAsia="Calibri"/>
          <w:i/>
          <w:iCs/>
          <w:sz w:val="24"/>
          <w:szCs w:val="24"/>
        </w:rPr>
        <w:t>IP local na porta 8080</w:t>
      </w:r>
      <w:r w:rsidR="00863086">
        <w:rPr>
          <w:rFonts w:eastAsia="Calibri"/>
          <w:sz w:val="24"/>
          <w:szCs w:val="24"/>
        </w:rPr>
        <w:t xml:space="preserve"> e instanciado alguns </w:t>
      </w:r>
      <w:proofErr w:type="spellStart"/>
      <w:r w:rsidR="00863086" w:rsidRPr="00863086">
        <w:rPr>
          <w:rFonts w:eastAsia="Calibri"/>
          <w:i/>
          <w:iCs/>
          <w:sz w:val="24"/>
          <w:szCs w:val="24"/>
        </w:rPr>
        <w:t>endpoints</w:t>
      </w:r>
      <w:proofErr w:type="spellEnd"/>
      <w:r w:rsidR="00863086">
        <w:rPr>
          <w:rFonts w:eastAsia="Calibri"/>
          <w:sz w:val="24"/>
          <w:szCs w:val="24"/>
        </w:rPr>
        <w:t xml:space="preserve"> no modelo API que recebe dados em </w:t>
      </w:r>
      <w:proofErr w:type="spellStart"/>
      <w:r w:rsidR="00863086" w:rsidRPr="00863086">
        <w:rPr>
          <w:rFonts w:eastAsia="Calibri"/>
          <w:i/>
          <w:iCs/>
          <w:sz w:val="24"/>
          <w:szCs w:val="24"/>
        </w:rPr>
        <w:t>Json</w:t>
      </w:r>
      <w:proofErr w:type="spellEnd"/>
      <w:r w:rsidR="00863086">
        <w:rPr>
          <w:rFonts w:eastAsia="Calibri"/>
          <w:sz w:val="24"/>
          <w:szCs w:val="24"/>
        </w:rPr>
        <w:t xml:space="preserve"> e retorna respostam também neste modelo.</w:t>
      </w:r>
    </w:p>
    <w:p w14:paraId="38F547C1" w14:textId="3D20D094" w:rsidR="00863086" w:rsidRPr="00831860" w:rsidRDefault="00863086" w:rsidP="00863086">
      <w:pPr>
        <w:spacing w:after="0" w:line="276" w:lineRule="auto"/>
        <w:ind w:firstLine="360"/>
        <w:jc w:val="both"/>
        <w:rPr>
          <w:rFonts w:eastAsia="Calibri"/>
          <w:sz w:val="24"/>
          <w:szCs w:val="24"/>
        </w:rPr>
      </w:pPr>
      <w:r w:rsidRPr="5529F67F">
        <w:rPr>
          <w:rFonts w:eastAsia="Calibri"/>
          <w:sz w:val="24"/>
          <w:szCs w:val="24"/>
        </w:rPr>
        <w:t>Após o desenvolvimento do protótipo a partir dos modelos mencionados nos parágrafo</w:t>
      </w:r>
      <w:r w:rsidR="008AF544" w:rsidRPr="5529F67F">
        <w:rPr>
          <w:rFonts w:eastAsia="Calibri"/>
          <w:sz w:val="24"/>
          <w:szCs w:val="24"/>
        </w:rPr>
        <w:t>s</w:t>
      </w:r>
      <w:r w:rsidRPr="5529F67F">
        <w:rPr>
          <w:rFonts w:eastAsia="Calibri"/>
          <w:sz w:val="24"/>
          <w:szCs w:val="24"/>
        </w:rPr>
        <w:t xml:space="preserve"> anteriores, foi entregue o protótipo do projeto para teste dos Stakeholders, e este já foi capaz de satisfazer duas das três principais exigências mencionadas no escopo do projeto.</w:t>
      </w:r>
    </w:p>
    <w:p w14:paraId="5A4C028D" w14:textId="77777777" w:rsidR="005749BD" w:rsidRDefault="005749BD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797F98F4" w:rsidR="002660F4" w:rsidRPr="005B09C8" w:rsidRDefault="00805D4A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3" w:name="_Toc199157250"/>
      <w:r>
        <w:rPr>
          <w:rFonts w:eastAsia="Calibri"/>
        </w:rPr>
        <w:t>Construção</w:t>
      </w:r>
      <w:bookmarkEnd w:id="3"/>
    </w:p>
    <w:p w14:paraId="696DB35E" w14:textId="3105AC55" w:rsidR="002660F4" w:rsidRPr="009A752D" w:rsidRDefault="009A752D" w:rsidP="009A752D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99157251"/>
      <w:r w:rsidRPr="39F4B8B5">
        <w:rPr>
          <w:rFonts w:eastAsia="Calibri"/>
        </w:rPr>
        <w:t>Refinando o protótipo e criando um entregável</w:t>
      </w:r>
      <w:bookmarkEnd w:id="4"/>
    </w:p>
    <w:p w14:paraId="596C343A" w14:textId="59163401" w:rsidR="39F4B8B5" w:rsidRDefault="39F4B8B5" w:rsidP="39F4B8B5"/>
    <w:p w14:paraId="03F43776" w14:textId="3E011CB4" w:rsidR="1125593D" w:rsidRDefault="1125593D" w:rsidP="39F4B8B5">
      <w:pPr>
        <w:spacing w:after="0" w:line="276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39F4B8B5">
        <w:rPr>
          <w:rFonts w:ascii="Calibri" w:eastAsia="Calibri" w:hAnsi="Calibri" w:cs="Calibri"/>
          <w:sz w:val="24"/>
          <w:szCs w:val="24"/>
        </w:rPr>
        <w:t>Após a validação do protótipo inicial, teve início a fase de desenvolvimento efetivo do sistema, com o objetivo de transformá-lo em uma aplicação mais estável, organizada e apta a receber futuras melhorias. A estrutura do projeto foi concebida com base no padrão arquitetural MVC (Model-</w:t>
      </w:r>
      <w:proofErr w:type="spellStart"/>
      <w:r w:rsidRPr="39F4B8B5">
        <w:rPr>
          <w:rFonts w:ascii="Calibri" w:eastAsia="Calibri" w:hAnsi="Calibri" w:cs="Calibri"/>
          <w:sz w:val="24"/>
          <w:szCs w:val="24"/>
        </w:rPr>
        <w:t>View</w:t>
      </w:r>
      <w:proofErr w:type="spellEnd"/>
      <w:r w:rsidRPr="39F4B8B5">
        <w:rPr>
          <w:rFonts w:ascii="Calibri" w:eastAsia="Calibri" w:hAnsi="Calibri" w:cs="Calibri"/>
          <w:sz w:val="24"/>
          <w:szCs w:val="24"/>
        </w:rPr>
        <w:t>-</w:t>
      </w:r>
      <w:proofErr w:type="spellStart"/>
      <w:r w:rsidRPr="39F4B8B5">
        <w:rPr>
          <w:rFonts w:ascii="Calibri" w:eastAsia="Calibri" w:hAnsi="Calibri" w:cs="Calibri"/>
          <w:sz w:val="24"/>
          <w:szCs w:val="24"/>
        </w:rPr>
        <w:t>Controller</w:t>
      </w:r>
      <w:proofErr w:type="spellEnd"/>
      <w:r w:rsidRPr="39F4B8B5">
        <w:rPr>
          <w:rFonts w:ascii="Calibri" w:eastAsia="Calibri" w:hAnsi="Calibri" w:cs="Calibri"/>
          <w:sz w:val="24"/>
          <w:szCs w:val="24"/>
        </w:rPr>
        <w:t xml:space="preserve">), utilizando o framework </w:t>
      </w:r>
      <w:proofErr w:type="spellStart"/>
      <w:r w:rsidRPr="39F4B8B5">
        <w:rPr>
          <w:rFonts w:ascii="Calibri" w:eastAsia="Calibri" w:hAnsi="Calibri" w:cs="Calibri"/>
          <w:sz w:val="24"/>
          <w:szCs w:val="24"/>
        </w:rPr>
        <w:t>Flask</w:t>
      </w:r>
      <w:proofErr w:type="spellEnd"/>
      <w:r w:rsidRPr="39F4B8B5">
        <w:rPr>
          <w:rFonts w:ascii="Calibri" w:eastAsia="Calibri" w:hAnsi="Calibri" w:cs="Calibri"/>
          <w:sz w:val="24"/>
          <w:szCs w:val="24"/>
        </w:rPr>
        <w:t>, o que contribuiu significativamente para a clareza e manutenção do código.</w:t>
      </w:r>
    </w:p>
    <w:p w14:paraId="544DD874" w14:textId="7ED58492" w:rsidR="1125593D" w:rsidRDefault="1125593D" w:rsidP="39F4B8B5">
      <w:pPr>
        <w:spacing w:after="0" w:line="276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39F4B8B5">
        <w:rPr>
          <w:rFonts w:ascii="Calibri" w:eastAsia="Calibri" w:hAnsi="Calibri" w:cs="Calibri"/>
          <w:sz w:val="24"/>
          <w:szCs w:val="24"/>
        </w:rPr>
        <w:t>O uso da metodologia RAD começou com a elaboração de um protótipo funcional que abrangia as funcionalidades essenciais da gestão de alunos, como o registro, a listagem e a edição de dados. Essa primeira versão foi essencial para testar ideias e realizar experimentações com outras ferramentas e abordagens. Por meio desses testes, foi possível observar na prática os pontos fortes e as limitações do sistema, orientando ajustes necessários para o avanço do projeto.</w:t>
      </w:r>
    </w:p>
    <w:p w14:paraId="0A4BCEF5" w14:textId="7DBFF0EA" w:rsidR="1125593D" w:rsidRDefault="1125593D" w:rsidP="39F4B8B5">
      <w:pPr>
        <w:spacing w:after="0" w:line="276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39F4B8B5">
        <w:rPr>
          <w:rFonts w:ascii="Calibri" w:eastAsia="Calibri" w:hAnsi="Calibri" w:cs="Calibri"/>
          <w:sz w:val="24"/>
          <w:szCs w:val="24"/>
        </w:rPr>
        <w:t xml:space="preserve">Em vez de seguir uma abordagem tradicional e sequencial, o desenvolvimento foi conduzido por meio de ciclos curtos e iterativos. A cada nova iteração, recursos adicionais eram incorporados e imediatamente submetidos a testes, o que possibilitou rápidas correções de erros e ajustes com base nas necessidades identificadas. Um exemplo prático dessa evolução foi a melhoria da lógica de exclusão de alunos, que passou a impedir a remoção de registros ainda ativos, protegendo a integridade dos dados. Outra melhoria </w:t>
      </w:r>
      <w:r w:rsidRPr="39F4B8B5">
        <w:rPr>
          <w:rFonts w:ascii="Calibri" w:eastAsia="Calibri" w:hAnsi="Calibri" w:cs="Calibri"/>
          <w:sz w:val="24"/>
          <w:szCs w:val="24"/>
        </w:rPr>
        <w:lastRenderedPageBreak/>
        <w:t>significativa foi a implementação automática do cálculo da próxima data de vencimento no módulo de pagamentos, sempre que um novo pagamento fosse registrado.</w:t>
      </w:r>
    </w:p>
    <w:p w14:paraId="2730E06B" w14:textId="16DDC4DF" w:rsidR="1125593D" w:rsidRDefault="1125593D" w:rsidP="39F4B8B5">
      <w:pPr>
        <w:spacing w:after="0" w:line="276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39F4B8B5">
        <w:rPr>
          <w:rFonts w:ascii="Calibri" w:eastAsia="Calibri" w:hAnsi="Calibri" w:cs="Calibri"/>
          <w:sz w:val="24"/>
          <w:szCs w:val="24"/>
        </w:rPr>
        <w:t xml:space="preserve">Durante todas as etapas, a estrutura do sistema permaneceu bem segmentada. O projeto foi dividido de maneira clara entre as camadas de modelos, rotas e controle de lógica, conforme os princípios do padrão MVC. O arquivo principal da aplicação, </w:t>
      </w:r>
      <w:r w:rsidRPr="39F4B8B5">
        <w:rPr>
          <w:rFonts w:ascii="Consolas" w:eastAsia="Consolas" w:hAnsi="Consolas" w:cs="Consolas"/>
          <w:sz w:val="24"/>
          <w:szCs w:val="24"/>
        </w:rPr>
        <w:t>app.py</w:t>
      </w:r>
      <w:r w:rsidRPr="39F4B8B5">
        <w:rPr>
          <w:rFonts w:ascii="Calibri" w:eastAsia="Calibri" w:hAnsi="Calibri" w:cs="Calibri"/>
          <w:sz w:val="24"/>
          <w:szCs w:val="24"/>
        </w:rPr>
        <w:t xml:space="preserve">, ficou responsável por iniciar o servidor </w:t>
      </w:r>
      <w:proofErr w:type="spellStart"/>
      <w:r w:rsidRPr="39F4B8B5">
        <w:rPr>
          <w:rFonts w:ascii="Calibri" w:eastAsia="Calibri" w:hAnsi="Calibri" w:cs="Calibri"/>
          <w:sz w:val="24"/>
          <w:szCs w:val="24"/>
        </w:rPr>
        <w:t>Flask</w:t>
      </w:r>
      <w:proofErr w:type="spellEnd"/>
      <w:r w:rsidRPr="39F4B8B5">
        <w:rPr>
          <w:rFonts w:ascii="Calibri" w:eastAsia="Calibri" w:hAnsi="Calibri" w:cs="Calibri"/>
          <w:sz w:val="24"/>
          <w:szCs w:val="24"/>
        </w:rPr>
        <w:t xml:space="preserve"> e definir as configurações do banco de dados, enquanto as funcionalidades específicas foram organizadas em pastas separadas, facilitando a manutenção, a leitura do código e a possibilidade de expansão futura.</w:t>
      </w:r>
    </w:p>
    <w:p w14:paraId="2DF43090" w14:textId="66693697" w:rsidR="1125593D" w:rsidRDefault="1125593D" w:rsidP="39F4B8B5">
      <w:pPr>
        <w:spacing w:after="0" w:line="276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39F4B8B5">
        <w:rPr>
          <w:rFonts w:ascii="Calibri" w:eastAsia="Calibri" w:hAnsi="Calibri" w:cs="Calibri"/>
          <w:sz w:val="24"/>
          <w:szCs w:val="24"/>
        </w:rPr>
        <w:t>Além disso, a comunicação de dados entre partes da aplicação foi padronizada no formato JSON, o que torna o sistema facilmente integrável com interfaces web ou aplicativos móveis. Foram também adicionadas rotinas de validação de dados e tratamento de exceções, com o objetivo de garantir a estabilidade e a confiabilidade da aplicação durante o uso.</w:t>
      </w:r>
    </w:p>
    <w:p w14:paraId="0B54D6B8" w14:textId="37FDAB69" w:rsidR="66FF41AA" w:rsidRDefault="1125593D" w:rsidP="000E2695">
      <w:pPr>
        <w:spacing w:after="0" w:line="276" w:lineRule="auto"/>
        <w:ind w:firstLine="360"/>
        <w:jc w:val="both"/>
        <w:rPr>
          <w:rFonts w:ascii="Calibri" w:eastAsia="Calibri" w:hAnsi="Calibri" w:cs="Calibri"/>
        </w:rPr>
      </w:pPr>
      <w:r w:rsidRPr="39F4B8B5">
        <w:rPr>
          <w:rFonts w:ascii="Calibri" w:eastAsia="Calibri" w:hAnsi="Calibri" w:cs="Calibri"/>
          <w:sz w:val="24"/>
          <w:szCs w:val="24"/>
        </w:rPr>
        <w:t>Com a estrutura devidamente modularizada e uma clara separação entre os componentes do sistema, o projeto final apresenta uma base sólida, pronta para evoluir conforme novas necessidades surgirem. A versão entregue contempla todos os requisitos funcionais definidos no início do projeto e está preparada para ser utilizada em um ambiente real, exigindo apenas pequenos ajustes adicionais relacionados à segurança e autenticação.</w:t>
      </w:r>
    </w:p>
    <w:p w14:paraId="06986827" w14:textId="77777777" w:rsidR="000E2695" w:rsidRPr="000E2695" w:rsidRDefault="000E2695" w:rsidP="000E2695">
      <w:pPr>
        <w:spacing w:after="0" w:line="276" w:lineRule="auto"/>
        <w:ind w:firstLine="360"/>
        <w:jc w:val="both"/>
        <w:rPr>
          <w:rFonts w:ascii="Calibri" w:eastAsia="Calibri" w:hAnsi="Calibri" w:cs="Calibri"/>
        </w:rPr>
      </w:pPr>
    </w:p>
    <w:p w14:paraId="54853FCA" w14:textId="15B48DC0" w:rsidR="00805D4A" w:rsidRDefault="00805D4A" w:rsidP="00805D4A">
      <w:pPr>
        <w:pStyle w:val="Ttulo1"/>
        <w:numPr>
          <w:ilvl w:val="0"/>
          <w:numId w:val="5"/>
        </w:numPr>
        <w:rPr>
          <w:rFonts w:eastAsia="Calibri"/>
        </w:rPr>
      </w:pPr>
      <w:bookmarkStart w:id="5" w:name="_Toc199157252"/>
      <w:r w:rsidRPr="00805D4A">
        <w:rPr>
          <w:rFonts w:eastAsia="Calibri"/>
        </w:rPr>
        <w:t>Transição</w:t>
      </w:r>
      <w:bookmarkEnd w:id="5"/>
    </w:p>
    <w:p w14:paraId="2B30BEDE" w14:textId="39FADD96" w:rsidR="00805D4A" w:rsidRDefault="009A752D" w:rsidP="00805D4A">
      <w:pPr>
        <w:pStyle w:val="Ttulo2"/>
        <w:numPr>
          <w:ilvl w:val="1"/>
          <w:numId w:val="5"/>
        </w:numPr>
      </w:pPr>
      <w:bookmarkStart w:id="6" w:name="_Toc199157253"/>
      <w:r>
        <w:t>Testes de integração</w:t>
      </w:r>
      <w:bookmarkEnd w:id="6"/>
    </w:p>
    <w:p w14:paraId="1E9335CC" w14:textId="2360F320" w:rsidR="009A752D" w:rsidRPr="000E2695" w:rsidRDefault="5DE4D7BA" w:rsidP="000E2695">
      <w:pPr>
        <w:spacing w:after="0" w:line="276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000E2695">
        <w:rPr>
          <w:rFonts w:ascii="Calibri" w:eastAsia="Calibri" w:hAnsi="Calibri" w:cs="Calibri"/>
          <w:sz w:val="24"/>
          <w:szCs w:val="24"/>
        </w:rPr>
        <w:t>Para checar os resultados obtidos</w:t>
      </w:r>
      <w:r w:rsidR="09BCE333" w:rsidRPr="000E2695">
        <w:rPr>
          <w:rFonts w:ascii="Calibri" w:eastAsia="Calibri" w:hAnsi="Calibri" w:cs="Calibri"/>
          <w:sz w:val="24"/>
          <w:szCs w:val="24"/>
        </w:rPr>
        <w:t xml:space="preserve"> </w:t>
      </w:r>
      <w:r w:rsidRPr="000E2695">
        <w:rPr>
          <w:rFonts w:ascii="Calibri" w:eastAsia="Calibri" w:hAnsi="Calibri" w:cs="Calibri"/>
          <w:sz w:val="24"/>
          <w:szCs w:val="24"/>
        </w:rPr>
        <w:t>e a consistência dos dados enviados, foram realizad</w:t>
      </w:r>
      <w:r w:rsidR="652E3C22" w:rsidRPr="000E2695">
        <w:rPr>
          <w:rFonts w:ascii="Calibri" w:eastAsia="Calibri" w:hAnsi="Calibri" w:cs="Calibri"/>
          <w:sz w:val="24"/>
          <w:szCs w:val="24"/>
        </w:rPr>
        <w:t xml:space="preserve">os </w:t>
      </w:r>
      <w:r w:rsidR="2E9E97F3" w:rsidRPr="000E2695">
        <w:rPr>
          <w:rFonts w:ascii="Calibri" w:eastAsia="Calibri" w:hAnsi="Calibri" w:cs="Calibri"/>
          <w:sz w:val="24"/>
          <w:szCs w:val="24"/>
        </w:rPr>
        <w:t xml:space="preserve">testes de integração. </w:t>
      </w:r>
      <w:r w:rsidR="6EC01809" w:rsidRPr="000E2695">
        <w:rPr>
          <w:rFonts w:ascii="Calibri" w:eastAsia="Calibri" w:hAnsi="Calibri" w:cs="Calibri"/>
          <w:sz w:val="24"/>
          <w:szCs w:val="24"/>
        </w:rPr>
        <w:t xml:space="preserve">O objetivo dos testes foi validar o funcionamento das rotas de alunos e pagamentos, bem como garantir a integridade dos dados e o comportamento esperado nas operações de criação, listagem, atualização, </w:t>
      </w:r>
      <w:proofErr w:type="spellStart"/>
      <w:r w:rsidR="6EC01809" w:rsidRPr="000E2695">
        <w:rPr>
          <w:rFonts w:ascii="Calibri" w:eastAsia="Calibri" w:hAnsi="Calibri" w:cs="Calibri"/>
          <w:sz w:val="24"/>
          <w:szCs w:val="24"/>
        </w:rPr>
        <w:t>desmatr</w:t>
      </w:r>
      <w:r w:rsidR="000E2695">
        <w:rPr>
          <w:rFonts w:ascii="Calibri" w:eastAsia="Calibri" w:hAnsi="Calibri" w:cs="Calibri"/>
          <w:sz w:val="24"/>
          <w:szCs w:val="24"/>
        </w:rPr>
        <w:t>í</w:t>
      </w:r>
      <w:r w:rsidR="6EC01809" w:rsidRPr="000E2695">
        <w:rPr>
          <w:rFonts w:ascii="Calibri" w:eastAsia="Calibri" w:hAnsi="Calibri" w:cs="Calibri"/>
          <w:sz w:val="24"/>
          <w:szCs w:val="24"/>
        </w:rPr>
        <w:t>cula</w:t>
      </w:r>
      <w:proofErr w:type="spellEnd"/>
      <w:r w:rsidR="6EC01809" w:rsidRPr="000E2695">
        <w:rPr>
          <w:rFonts w:ascii="Calibri" w:eastAsia="Calibri" w:hAnsi="Calibri" w:cs="Calibri"/>
          <w:sz w:val="24"/>
          <w:szCs w:val="24"/>
        </w:rPr>
        <w:t xml:space="preserve"> e exclusão de registros</w:t>
      </w:r>
      <w:r w:rsidR="1EEAB90E" w:rsidRPr="000E2695">
        <w:rPr>
          <w:rFonts w:ascii="Calibri" w:eastAsia="Calibri" w:hAnsi="Calibri" w:cs="Calibri"/>
          <w:sz w:val="24"/>
          <w:szCs w:val="24"/>
        </w:rPr>
        <w:t xml:space="preserve"> juntamente com as operações de registros de pagamento</w:t>
      </w:r>
      <w:r w:rsidR="6EC01809" w:rsidRPr="000E2695">
        <w:rPr>
          <w:rFonts w:ascii="Calibri" w:eastAsia="Calibri" w:hAnsi="Calibri" w:cs="Calibri"/>
          <w:sz w:val="24"/>
          <w:szCs w:val="24"/>
        </w:rPr>
        <w:t xml:space="preserve">. Para isso, utilizou-se a extensão Thunder </w:t>
      </w:r>
      <w:proofErr w:type="spellStart"/>
      <w:r w:rsidR="6EC01809" w:rsidRPr="000E2695">
        <w:rPr>
          <w:rFonts w:ascii="Calibri" w:eastAsia="Calibri" w:hAnsi="Calibri" w:cs="Calibri"/>
          <w:sz w:val="24"/>
          <w:szCs w:val="24"/>
        </w:rPr>
        <w:t>Client</w:t>
      </w:r>
      <w:proofErr w:type="spellEnd"/>
      <w:r w:rsidR="6EC01809" w:rsidRPr="000E2695">
        <w:rPr>
          <w:rFonts w:ascii="Calibri" w:eastAsia="Calibri" w:hAnsi="Calibri" w:cs="Calibri"/>
          <w:sz w:val="24"/>
          <w:szCs w:val="24"/>
        </w:rPr>
        <w:t xml:space="preserve">, integrada ao Visual Studio </w:t>
      </w:r>
      <w:proofErr w:type="spellStart"/>
      <w:r w:rsidR="6EC01809" w:rsidRPr="000E2695">
        <w:rPr>
          <w:rFonts w:ascii="Calibri" w:eastAsia="Calibri" w:hAnsi="Calibri" w:cs="Calibri"/>
          <w:sz w:val="24"/>
          <w:szCs w:val="24"/>
        </w:rPr>
        <w:t>Code</w:t>
      </w:r>
      <w:proofErr w:type="spellEnd"/>
      <w:r w:rsidR="6EC01809" w:rsidRPr="000E2695">
        <w:rPr>
          <w:rFonts w:ascii="Calibri" w:eastAsia="Calibri" w:hAnsi="Calibri" w:cs="Calibri"/>
          <w:sz w:val="24"/>
          <w:szCs w:val="24"/>
        </w:rPr>
        <w:t>, que permite simular requisições HTTP, possibilitando uma verificação detalhada do comportamento da API.</w:t>
      </w:r>
    </w:p>
    <w:p w14:paraId="65E0CD5F" w14:textId="020CAEBC" w:rsidR="009A752D" w:rsidRPr="000E2695" w:rsidRDefault="1637059E" w:rsidP="000E2695">
      <w:pPr>
        <w:spacing w:after="0" w:line="276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000E2695">
        <w:rPr>
          <w:rFonts w:ascii="Calibri" w:eastAsia="Calibri" w:hAnsi="Calibri" w:cs="Calibri"/>
          <w:sz w:val="24"/>
          <w:szCs w:val="24"/>
        </w:rPr>
        <w:t xml:space="preserve">No módulo de alunos, foram testadas as rotas de criação, listagem, atualização, </w:t>
      </w:r>
      <w:proofErr w:type="spellStart"/>
      <w:r w:rsidRPr="000E2695">
        <w:rPr>
          <w:rFonts w:ascii="Calibri" w:eastAsia="Calibri" w:hAnsi="Calibri" w:cs="Calibri"/>
          <w:sz w:val="24"/>
          <w:szCs w:val="24"/>
        </w:rPr>
        <w:t>desmatrícula</w:t>
      </w:r>
      <w:proofErr w:type="spellEnd"/>
      <w:r w:rsidRPr="000E2695">
        <w:rPr>
          <w:rFonts w:ascii="Calibri" w:eastAsia="Calibri" w:hAnsi="Calibri" w:cs="Calibri"/>
          <w:sz w:val="24"/>
          <w:szCs w:val="24"/>
        </w:rPr>
        <w:t xml:space="preserve"> e exclusão. O fluxo de criação de aluno foi validado com sucesso, onde os dados fornecidos foram corretamente armazenados no banco e as respostas da API confirmaram a operação </w:t>
      </w:r>
      <w:r w:rsidR="3C86D456" w:rsidRPr="000E2695">
        <w:rPr>
          <w:rFonts w:ascii="Calibri" w:eastAsia="Calibri" w:hAnsi="Calibri" w:cs="Calibri"/>
          <w:sz w:val="24"/>
          <w:szCs w:val="24"/>
        </w:rPr>
        <w:t>apropriadamente</w:t>
      </w:r>
      <w:r w:rsidRPr="000E2695">
        <w:rPr>
          <w:rFonts w:ascii="Calibri" w:eastAsia="Calibri" w:hAnsi="Calibri" w:cs="Calibri"/>
          <w:sz w:val="24"/>
          <w:szCs w:val="24"/>
        </w:rPr>
        <w:t xml:space="preserve">. Na sequência, realizou-se a listagem dos alunos cadastrados, e os dados retornaram corretamente, incluindo os formatos de data </w:t>
      </w:r>
      <w:r w:rsidR="05D6EAB5" w:rsidRPr="000E2695">
        <w:rPr>
          <w:rFonts w:ascii="Calibri" w:eastAsia="Calibri" w:hAnsi="Calibri" w:cs="Calibri"/>
          <w:sz w:val="24"/>
          <w:szCs w:val="24"/>
        </w:rPr>
        <w:t>em</w:t>
      </w:r>
      <w:r w:rsidRPr="000E2695">
        <w:rPr>
          <w:rFonts w:ascii="Calibri" w:eastAsia="Calibri" w:hAnsi="Calibri" w:cs="Calibri"/>
          <w:sz w:val="24"/>
          <w:szCs w:val="24"/>
        </w:rPr>
        <w:t xml:space="preserve"> </w:t>
      </w:r>
      <w:r w:rsidR="763CF4EF" w:rsidRPr="000E2695">
        <w:rPr>
          <w:rFonts w:ascii="Calibri" w:eastAsia="Calibri" w:hAnsi="Calibri" w:cs="Calibri"/>
          <w:sz w:val="24"/>
          <w:szCs w:val="24"/>
        </w:rPr>
        <w:t>“</w:t>
      </w:r>
      <w:r w:rsidRPr="000E2695">
        <w:rPr>
          <w:rFonts w:ascii="Calibri" w:eastAsia="Calibri" w:hAnsi="Calibri" w:cs="Calibri"/>
          <w:sz w:val="24"/>
          <w:szCs w:val="24"/>
        </w:rPr>
        <w:t>YYYY-MM-DD</w:t>
      </w:r>
      <w:r w:rsidR="35998061" w:rsidRPr="000E2695">
        <w:rPr>
          <w:rFonts w:ascii="Calibri" w:eastAsia="Calibri" w:hAnsi="Calibri" w:cs="Calibri"/>
          <w:sz w:val="24"/>
          <w:szCs w:val="24"/>
        </w:rPr>
        <w:t>"</w:t>
      </w:r>
      <w:r w:rsidRPr="000E2695">
        <w:rPr>
          <w:rFonts w:ascii="Calibri" w:eastAsia="Calibri" w:hAnsi="Calibri" w:cs="Calibri"/>
          <w:sz w:val="24"/>
          <w:szCs w:val="24"/>
        </w:rPr>
        <w:t>,</w:t>
      </w:r>
      <w:r w:rsidR="0AF4FDED" w:rsidRPr="000E2695">
        <w:rPr>
          <w:rFonts w:ascii="Calibri" w:eastAsia="Calibri" w:hAnsi="Calibri" w:cs="Calibri"/>
          <w:sz w:val="24"/>
          <w:szCs w:val="24"/>
        </w:rPr>
        <w:t xml:space="preserve"> </w:t>
      </w:r>
      <w:r w:rsidRPr="000E2695">
        <w:rPr>
          <w:rFonts w:ascii="Calibri" w:eastAsia="Calibri" w:hAnsi="Calibri" w:cs="Calibri"/>
          <w:sz w:val="24"/>
          <w:szCs w:val="24"/>
        </w:rPr>
        <w:t>demonstrando que o processo de serialização dos dados estava funcional.</w:t>
      </w:r>
    </w:p>
    <w:p w14:paraId="7A6EA571" w14:textId="58277680" w:rsidR="009A752D" w:rsidRPr="000E2695" w:rsidRDefault="11A76FA4" w:rsidP="000E2695">
      <w:pPr>
        <w:spacing w:after="0" w:line="276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000E2695">
        <w:rPr>
          <w:rFonts w:ascii="Calibri" w:eastAsia="Calibri" w:hAnsi="Calibri" w:cs="Calibri"/>
          <w:sz w:val="24"/>
          <w:szCs w:val="24"/>
        </w:rPr>
        <w:t xml:space="preserve">O processo de atualização de informações de um aluno também foi validado, permitindo alterações sem a necessidade de reenviar todos os dados. A rota de </w:t>
      </w:r>
      <w:proofErr w:type="spellStart"/>
      <w:r w:rsidRPr="000E2695">
        <w:rPr>
          <w:rFonts w:ascii="Calibri" w:eastAsia="Calibri" w:hAnsi="Calibri" w:cs="Calibri"/>
          <w:sz w:val="24"/>
          <w:szCs w:val="24"/>
        </w:rPr>
        <w:t>desmatrícula</w:t>
      </w:r>
      <w:proofErr w:type="spellEnd"/>
      <w:r w:rsidRPr="000E2695">
        <w:rPr>
          <w:rFonts w:ascii="Calibri" w:eastAsia="Calibri" w:hAnsi="Calibri" w:cs="Calibri"/>
          <w:sz w:val="24"/>
          <w:szCs w:val="24"/>
        </w:rPr>
        <w:t xml:space="preserve"> foi testada </w:t>
      </w:r>
      <w:r w:rsidR="3F987316" w:rsidRPr="000E2695">
        <w:rPr>
          <w:rFonts w:ascii="Calibri" w:eastAsia="Calibri" w:hAnsi="Calibri" w:cs="Calibri"/>
          <w:sz w:val="24"/>
          <w:szCs w:val="24"/>
        </w:rPr>
        <w:t xml:space="preserve">focando </w:t>
      </w:r>
      <w:r w:rsidRPr="000E2695">
        <w:rPr>
          <w:rFonts w:ascii="Calibri" w:eastAsia="Calibri" w:hAnsi="Calibri" w:cs="Calibri"/>
          <w:sz w:val="24"/>
          <w:szCs w:val="24"/>
        </w:rPr>
        <w:t xml:space="preserve">na lógica de negócio, que impede a </w:t>
      </w:r>
      <w:proofErr w:type="spellStart"/>
      <w:r w:rsidRPr="000E2695">
        <w:rPr>
          <w:rFonts w:ascii="Calibri" w:eastAsia="Calibri" w:hAnsi="Calibri" w:cs="Calibri"/>
          <w:sz w:val="24"/>
          <w:szCs w:val="24"/>
        </w:rPr>
        <w:t>desmatrícula</w:t>
      </w:r>
      <w:proofErr w:type="spellEnd"/>
      <w:r w:rsidRPr="000E2695">
        <w:rPr>
          <w:rFonts w:ascii="Calibri" w:eastAsia="Calibri" w:hAnsi="Calibri" w:cs="Calibri"/>
          <w:sz w:val="24"/>
          <w:szCs w:val="24"/>
        </w:rPr>
        <w:t xml:space="preserve"> de um aluno que não possui matrícula ativa ou que já esteja desligado, retornando mensagens de erro adequadas quando estas situações ocorreram. Da mesma forma, a tentativa de excluir um aluno que ainda não estivesse previamente desligado foi bloqueada, exigindo que o aluno passe pelo processo de </w:t>
      </w:r>
      <w:proofErr w:type="spellStart"/>
      <w:r w:rsidRPr="000E2695">
        <w:rPr>
          <w:rFonts w:ascii="Calibri" w:eastAsia="Calibri" w:hAnsi="Calibri" w:cs="Calibri"/>
          <w:sz w:val="24"/>
          <w:szCs w:val="24"/>
        </w:rPr>
        <w:t>desmatrícula</w:t>
      </w:r>
      <w:proofErr w:type="spellEnd"/>
      <w:r w:rsidRPr="000E2695">
        <w:rPr>
          <w:rFonts w:ascii="Calibri" w:eastAsia="Calibri" w:hAnsi="Calibri" w:cs="Calibri"/>
          <w:sz w:val="24"/>
          <w:szCs w:val="24"/>
        </w:rPr>
        <w:t xml:space="preserve"> antes da exclusão definitiva </w:t>
      </w:r>
      <w:r w:rsidR="1E6CA41A" w:rsidRPr="000E2695">
        <w:rPr>
          <w:rFonts w:ascii="Calibri" w:eastAsia="Calibri" w:hAnsi="Calibri" w:cs="Calibri"/>
          <w:sz w:val="24"/>
          <w:szCs w:val="24"/>
        </w:rPr>
        <w:t>n</w:t>
      </w:r>
      <w:r w:rsidRPr="000E2695">
        <w:rPr>
          <w:rFonts w:ascii="Calibri" w:eastAsia="Calibri" w:hAnsi="Calibri" w:cs="Calibri"/>
          <w:sz w:val="24"/>
          <w:szCs w:val="24"/>
        </w:rPr>
        <w:t>o banco de dados.</w:t>
      </w:r>
    </w:p>
    <w:p w14:paraId="0E8F98C5" w14:textId="58F111BA" w:rsidR="009A752D" w:rsidRPr="000E2695" w:rsidRDefault="15533E36" w:rsidP="5529F67F">
      <w:pPr>
        <w:spacing w:before="240" w:after="240"/>
        <w:ind w:firstLine="708"/>
        <w:rPr>
          <w:rFonts w:ascii="Calibri" w:eastAsia="Calibri" w:hAnsi="Calibri" w:cs="Calibri"/>
          <w:sz w:val="24"/>
          <w:szCs w:val="24"/>
        </w:rPr>
      </w:pPr>
      <w:r w:rsidRPr="000E2695">
        <w:rPr>
          <w:rFonts w:ascii="Calibri" w:eastAsia="Calibri" w:hAnsi="Calibri" w:cs="Calibri"/>
          <w:sz w:val="24"/>
          <w:szCs w:val="24"/>
        </w:rPr>
        <w:lastRenderedPageBreak/>
        <w:t>Em relação ao módulo de pagamentos, os testes também demonstraram resultados.</w:t>
      </w:r>
      <w:r w:rsidR="48BA809E" w:rsidRPr="000E2695">
        <w:rPr>
          <w:rFonts w:ascii="Calibri" w:eastAsia="Calibri" w:hAnsi="Calibri" w:cs="Calibri"/>
          <w:sz w:val="24"/>
          <w:szCs w:val="24"/>
        </w:rPr>
        <w:t xml:space="preserve"> </w:t>
      </w:r>
      <w:r w:rsidRPr="000E2695">
        <w:rPr>
          <w:rFonts w:ascii="Calibri" w:eastAsia="Calibri" w:hAnsi="Calibri" w:cs="Calibri"/>
          <w:sz w:val="24"/>
          <w:szCs w:val="24"/>
        </w:rPr>
        <w:t>A criação de um pagamento foi corretamente vinculada ao respectivo aluno, com a atualização automática do status do aluno, além do</w:t>
      </w:r>
      <w:r w:rsidR="0C8E20C8" w:rsidRPr="000E2695">
        <w:rPr>
          <w:rFonts w:ascii="Calibri" w:eastAsia="Calibri" w:hAnsi="Calibri" w:cs="Calibri"/>
          <w:sz w:val="24"/>
          <w:szCs w:val="24"/>
        </w:rPr>
        <w:t xml:space="preserve"> </w:t>
      </w:r>
      <w:r w:rsidRPr="000E2695">
        <w:rPr>
          <w:rFonts w:ascii="Calibri" w:eastAsia="Calibri" w:hAnsi="Calibri" w:cs="Calibri"/>
          <w:sz w:val="24"/>
          <w:szCs w:val="24"/>
        </w:rPr>
        <w:t xml:space="preserve">ajuste das datas de matrícula e vencimento. </w:t>
      </w:r>
      <w:r w:rsidR="476FF77C" w:rsidRPr="000E2695">
        <w:rPr>
          <w:rFonts w:ascii="Calibri" w:eastAsia="Calibri" w:hAnsi="Calibri" w:cs="Calibri"/>
          <w:sz w:val="24"/>
          <w:szCs w:val="24"/>
        </w:rPr>
        <w:t>A</w:t>
      </w:r>
      <w:r w:rsidRPr="000E2695">
        <w:rPr>
          <w:rFonts w:ascii="Calibri" w:eastAsia="Calibri" w:hAnsi="Calibri" w:cs="Calibri"/>
          <w:sz w:val="24"/>
          <w:szCs w:val="24"/>
        </w:rPr>
        <w:t xml:space="preserve"> cada novo pagamento, o sistema incrementa a data de vencimento em 30 dias, respeitando casos de alunos recém-matriculados </w:t>
      </w:r>
      <w:r w:rsidR="5D7C386A" w:rsidRPr="000E2695">
        <w:rPr>
          <w:rFonts w:ascii="Calibri" w:eastAsia="Calibri" w:hAnsi="Calibri" w:cs="Calibri"/>
          <w:sz w:val="24"/>
          <w:szCs w:val="24"/>
        </w:rPr>
        <w:t xml:space="preserve">e </w:t>
      </w:r>
      <w:r w:rsidRPr="000E2695">
        <w:rPr>
          <w:rFonts w:ascii="Calibri" w:eastAsia="Calibri" w:hAnsi="Calibri" w:cs="Calibri"/>
          <w:sz w:val="24"/>
          <w:szCs w:val="24"/>
        </w:rPr>
        <w:t>aqueles que já possuem pagamentos anteriores registrados.</w:t>
      </w:r>
    </w:p>
    <w:p w14:paraId="3213F055" w14:textId="3BFD8B10" w:rsidR="009A752D" w:rsidRPr="000E2695" w:rsidRDefault="15533E36" w:rsidP="5529F67F">
      <w:pPr>
        <w:spacing w:before="240" w:after="240"/>
        <w:ind w:firstLine="708"/>
        <w:rPr>
          <w:rFonts w:ascii="Calibri" w:eastAsia="Calibri" w:hAnsi="Calibri" w:cs="Calibri"/>
          <w:sz w:val="24"/>
          <w:szCs w:val="24"/>
        </w:rPr>
      </w:pPr>
      <w:r w:rsidRPr="000E2695">
        <w:rPr>
          <w:rFonts w:ascii="Calibri" w:eastAsia="Calibri" w:hAnsi="Calibri" w:cs="Calibri"/>
          <w:sz w:val="24"/>
          <w:szCs w:val="24"/>
        </w:rPr>
        <w:t xml:space="preserve">As rotas de listagem de pagamentos funcionaram como esperado, trazendo </w:t>
      </w:r>
      <w:r w:rsidR="32118842" w:rsidRPr="000E2695">
        <w:rPr>
          <w:rFonts w:ascii="Calibri" w:eastAsia="Calibri" w:hAnsi="Calibri" w:cs="Calibri"/>
          <w:sz w:val="24"/>
          <w:szCs w:val="24"/>
        </w:rPr>
        <w:t>as</w:t>
      </w:r>
      <w:r w:rsidRPr="000E2695">
        <w:rPr>
          <w:rFonts w:ascii="Calibri" w:eastAsia="Calibri" w:hAnsi="Calibri" w:cs="Calibri"/>
          <w:sz w:val="24"/>
          <w:szCs w:val="24"/>
        </w:rPr>
        <w:t xml:space="preserve"> transações associadas ao aluno consultado. Além disso, as funcionalidades de atualização e exclusão de pagamentos foram devidamente validadas, permitindo a correção de valores ou tipos de pagamento, bem como a remoção de registros, mantendo a consistência dos dados.</w:t>
      </w:r>
    </w:p>
    <w:p w14:paraId="4A678F8D" w14:textId="0131C51F" w:rsidR="009A752D" w:rsidRPr="000E2695" w:rsidRDefault="15533E36" w:rsidP="5529F67F">
      <w:pPr>
        <w:spacing w:before="240" w:after="240"/>
        <w:ind w:firstLine="708"/>
        <w:rPr>
          <w:rFonts w:ascii="Calibri" w:eastAsia="Calibri" w:hAnsi="Calibri" w:cs="Calibri"/>
          <w:sz w:val="24"/>
          <w:szCs w:val="24"/>
        </w:rPr>
      </w:pPr>
      <w:r w:rsidRPr="000E2695">
        <w:rPr>
          <w:rFonts w:ascii="Calibri" w:eastAsia="Calibri" w:hAnsi="Calibri" w:cs="Calibri"/>
          <w:sz w:val="24"/>
          <w:szCs w:val="24"/>
        </w:rPr>
        <w:t>Durante todo o processo de teste</w:t>
      </w:r>
      <w:r w:rsidR="590ADCEE" w:rsidRPr="000E2695">
        <w:rPr>
          <w:rFonts w:ascii="Calibri" w:eastAsia="Calibri" w:hAnsi="Calibri" w:cs="Calibri"/>
          <w:sz w:val="24"/>
          <w:szCs w:val="24"/>
        </w:rPr>
        <w:t xml:space="preserve"> restante</w:t>
      </w:r>
      <w:r w:rsidRPr="000E2695">
        <w:rPr>
          <w:rFonts w:ascii="Calibri" w:eastAsia="Calibri" w:hAnsi="Calibri" w:cs="Calibri"/>
          <w:sz w:val="24"/>
          <w:szCs w:val="24"/>
        </w:rPr>
        <w:t>, não foram identificados erros críticos, exceções não tratadas ou falhas no fluxo das operações. As mensagens de erro implementadas auxiliaram na compreensão dos motivos das operações inválidas, reforçando a robustez das validações. As relações entre alunos e pagamentos, também se comportaram de forma consistente, garantindo a integridade referencial.</w:t>
      </w:r>
    </w:p>
    <w:p w14:paraId="5311BCDA" w14:textId="38ECB823" w:rsidR="009A752D" w:rsidRPr="000E2695" w:rsidRDefault="15533E36" w:rsidP="5529F67F">
      <w:pPr>
        <w:spacing w:before="240" w:after="240"/>
        <w:ind w:firstLine="708"/>
        <w:rPr>
          <w:rFonts w:ascii="Calibri" w:eastAsia="Calibri" w:hAnsi="Calibri" w:cs="Calibri"/>
          <w:sz w:val="24"/>
          <w:szCs w:val="24"/>
        </w:rPr>
      </w:pPr>
      <w:r w:rsidRPr="000E2695">
        <w:rPr>
          <w:rFonts w:ascii="Calibri" w:eastAsia="Calibri" w:hAnsi="Calibri" w:cs="Calibri"/>
          <w:sz w:val="24"/>
          <w:szCs w:val="24"/>
        </w:rPr>
        <w:t xml:space="preserve">Portanto, conclui-se que os testes realizados demonstraram que o sistema está funcionando de acordo com os requisitos esperados. As rotas </w:t>
      </w:r>
      <w:r w:rsidR="459515E7" w:rsidRPr="000E2695">
        <w:rPr>
          <w:rFonts w:ascii="Calibri" w:eastAsia="Calibri" w:hAnsi="Calibri" w:cs="Calibri"/>
          <w:sz w:val="24"/>
          <w:szCs w:val="24"/>
        </w:rPr>
        <w:t xml:space="preserve">operam </w:t>
      </w:r>
      <w:r w:rsidRPr="000E2695">
        <w:rPr>
          <w:rFonts w:ascii="Calibri" w:eastAsia="Calibri" w:hAnsi="Calibri" w:cs="Calibri"/>
          <w:sz w:val="24"/>
          <w:szCs w:val="24"/>
        </w:rPr>
        <w:t>corretamente, os dados estão sendo persistidos e atualizados de maneira adequada no banco de dados, e as regras de negócio implementadas estão sendo rigorosamente respeitadas.</w:t>
      </w:r>
    </w:p>
    <w:p w14:paraId="0F2CD0F9" w14:textId="3FEED0D4" w:rsidR="66FF41AA" w:rsidRDefault="66FF41AA" w:rsidP="66FF41AA">
      <w:pPr>
        <w:spacing w:before="240" w:after="240"/>
        <w:ind w:firstLine="708"/>
        <w:rPr>
          <w:rFonts w:ascii="Calibri" w:eastAsia="Calibri" w:hAnsi="Calibri" w:cs="Calibri"/>
        </w:rPr>
      </w:pPr>
    </w:p>
    <w:p w14:paraId="534FDDF2" w14:textId="5A1384D2" w:rsidR="009A752D" w:rsidRPr="009A752D" w:rsidRDefault="009A752D" w:rsidP="009A752D">
      <w:pPr>
        <w:pStyle w:val="Ttulo2"/>
        <w:numPr>
          <w:ilvl w:val="1"/>
          <w:numId w:val="5"/>
        </w:numPr>
      </w:pPr>
      <w:bookmarkStart w:id="7" w:name="_Toc199157254"/>
      <w:r>
        <w:t>Implementação</w:t>
      </w:r>
      <w:bookmarkEnd w:id="7"/>
    </w:p>
    <w:p w14:paraId="4ADE12EC" w14:textId="5EA22E3C" w:rsidR="002660F4" w:rsidRPr="000E2695" w:rsidRDefault="5D73B074" w:rsidP="000E2695">
      <w:pPr>
        <w:spacing w:before="240"/>
        <w:ind w:firstLine="708"/>
        <w:rPr>
          <w:rFonts w:ascii="Calibri" w:eastAsia="Calibri" w:hAnsi="Calibri" w:cs="Calibri"/>
          <w:sz w:val="24"/>
          <w:szCs w:val="24"/>
        </w:rPr>
      </w:pPr>
      <w:r w:rsidRPr="000E2695">
        <w:rPr>
          <w:rFonts w:ascii="Calibri" w:eastAsia="Calibri" w:hAnsi="Calibri" w:cs="Calibri"/>
          <w:sz w:val="24"/>
          <w:szCs w:val="24"/>
        </w:rPr>
        <w:t>O processo de implementação do sistema começou com a etapa de identificação das necessidades para gerenciar alunos e controlar finanças. Decidiu-se que seria necessário criar uma API que possibilitasse o registro de alunos, controle de pagamentos e acompanhamento de status, como matrícula ativa, pendente ou cancelada.</w:t>
      </w:r>
      <w:r w:rsidR="002660F4" w:rsidRPr="000E2695">
        <w:rPr>
          <w:rFonts w:ascii="Calibri" w:eastAsia="Calibri" w:hAnsi="Calibri" w:cs="Calibri"/>
          <w:sz w:val="24"/>
          <w:szCs w:val="24"/>
        </w:rPr>
        <w:br/>
      </w:r>
      <w:r w:rsidR="002660F4" w:rsidRPr="000E2695">
        <w:rPr>
          <w:rFonts w:ascii="Calibri" w:eastAsia="Calibri" w:hAnsi="Calibri" w:cs="Calibri"/>
          <w:sz w:val="24"/>
          <w:szCs w:val="24"/>
        </w:rPr>
        <w:tab/>
      </w:r>
      <w:r w:rsidRPr="000E2695">
        <w:rPr>
          <w:rFonts w:ascii="Calibri" w:eastAsia="Calibri" w:hAnsi="Calibri" w:cs="Calibri"/>
          <w:sz w:val="24"/>
          <w:szCs w:val="24"/>
        </w:rPr>
        <w:t xml:space="preserve">A primeira fase prática envolveu a definição da estrutura do banco de dados, utilizando </w:t>
      </w:r>
      <w:proofErr w:type="spellStart"/>
      <w:r w:rsidRPr="000E2695">
        <w:rPr>
          <w:rFonts w:ascii="Calibri" w:eastAsia="Calibri" w:hAnsi="Calibri" w:cs="Calibri"/>
          <w:sz w:val="24"/>
          <w:szCs w:val="24"/>
        </w:rPr>
        <w:t>SQLAlchemy</w:t>
      </w:r>
      <w:proofErr w:type="spellEnd"/>
      <w:r w:rsidRPr="000E2695">
        <w:rPr>
          <w:rFonts w:ascii="Calibri" w:eastAsia="Calibri" w:hAnsi="Calibri" w:cs="Calibri"/>
          <w:sz w:val="24"/>
          <w:szCs w:val="24"/>
        </w:rPr>
        <w:t xml:space="preserve"> como ORM para facilitar o relacionamento entre tabelas e registros de forma orientada a objetos. Nessa fase, foram projetadas classes representando as tabelas principais: Aluno e Pagamento, onde cada atributo da classe equivalia a uma coluna no banco. O modelo considerou campos essenciais como nome, status, datas de matrícula, vencimento e desligamento para alunos, além de data, valor e tipo de pagamento na entidade Pagamento.</w:t>
      </w:r>
      <w:r w:rsidR="002660F4" w:rsidRPr="000E2695">
        <w:rPr>
          <w:rFonts w:ascii="Calibri" w:eastAsia="Calibri" w:hAnsi="Calibri" w:cs="Calibri"/>
          <w:sz w:val="24"/>
          <w:szCs w:val="24"/>
        </w:rPr>
        <w:br/>
      </w:r>
      <w:r w:rsidR="002660F4" w:rsidRPr="000E2695">
        <w:rPr>
          <w:rFonts w:ascii="Calibri" w:eastAsia="Calibri" w:hAnsi="Calibri" w:cs="Calibri"/>
          <w:sz w:val="24"/>
          <w:szCs w:val="24"/>
        </w:rPr>
        <w:tab/>
      </w:r>
      <w:r w:rsidRPr="000E2695">
        <w:rPr>
          <w:rFonts w:ascii="Calibri" w:eastAsia="Calibri" w:hAnsi="Calibri" w:cs="Calibri"/>
          <w:sz w:val="24"/>
          <w:szCs w:val="24"/>
        </w:rPr>
        <w:t xml:space="preserve">Em seguida, foi iniciada a construção da API com o framework </w:t>
      </w:r>
      <w:proofErr w:type="spellStart"/>
      <w:r w:rsidRPr="000E2695">
        <w:rPr>
          <w:rFonts w:ascii="Calibri" w:eastAsia="Calibri" w:hAnsi="Calibri" w:cs="Calibri"/>
          <w:sz w:val="24"/>
          <w:szCs w:val="24"/>
        </w:rPr>
        <w:t>Flask</w:t>
      </w:r>
      <w:proofErr w:type="spellEnd"/>
      <w:r w:rsidRPr="000E2695">
        <w:rPr>
          <w:rFonts w:ascii="Calibri" w:eastAsia="Calibri" w:hAnsi="Calibri" w:cs="Calibri"/>
          <w:sz w:val="24"/>
          <w:szCs w:val="24"/>
        </w:rPr>
        <w:t xml:space="preserve">. Criaram-se </w:t>
      </w:r>
      <w:proofErr w:type="spellStart"/>
      <w:r w:rsidRPr="000E2695">
        <w:rPr>
          <w:rFonts w:ascii="Calibri" w:eastAsia="Calibri" w:hAnsi="Calibri" w:cs="Calibri"/>
          <w:sz w:val="24"/>
          <w:szCs w:val="24"/>
        </w:rPr>
        <w:t>endpoints</w:t>
      </w:r>
      <w:proofErr w:type="spellEnd"/>
      <w:r w:rsidRPr="000E2695">
        <w:rPr>
          <w:rFonts w:ascii="Calibri" w:eastAsia="Calibri" w:hAnsi="Calibri" w:cs="Calibri"/>
          <w:sz w:val="24"/>
          <w:szCs w:val="24"/>
        </w:rPr>
        <w:t xml:space="preserve"> REST que viabilizam operações CRUD para alunos, além de rotas específicas para gerenciar pagamentos. Durante essa fase, uma prioridade foi implementar regras de negócio que assegurassem a consistência dos dados. Por exemplo, ao processar um pagamento, o sistema precisava atualizar automaticamente o status do aluno para “matriculado”, além de registrar as datas de matrícula e calcular corretamente os </w:t>
      </w:r>
      <w:r w:rsidRPr="000E2695">
        <w:rPr>
          <w:rFonts w:ascii="Calibri" w:eastAsia="Calibri" w:hAnsi="Calibri" w:cs="Calibri"/>
          <w:sz w:val="24"/>
          <w:szCs w:val="24"/>
        </w:rPr>
        <w:lastRenderedPageBreak/>
        <w:t>vencimentos, conforme a situação</w:t>
      </w:r>
      <w:r w:rsidR="0EAB2459" w:rsidRPr="000E2695">
        <w:rPr>
          <w:rFonts w:ascii="Calibri" w:eastAsia="Calibri" w:hAnsi="Calibri" w:cs="Calibri"/>
          <w:sz w:val="24"/>
          <w:szCs w:val="24"/>
        </w:rPr>
        <w:t xml:space="preserve"> de cadastro</w:t>
      </w:r>
      <w:r w:rsidRPr="000E2695">
        <w:rPr>
          <w:rFonts w:ascii="Calibri" w:eastAsia="Calibri" w:hAnsi="Calibri" w:cs="Calibri"/>
          <w:sz w:val="24"/>
          <w:szCs w:val="24"/>
        </w:rPr>
        <w:t xml:space="preserve"> do aluno</w:t>
      </w:r>
      <w:r w:rsidR="5FA1C40F" w:rsidRPr="000E2695">
        <w:rPr>
          <w:rFonts w:ascii="Calibri" w:eastAsia="Calibri" w:hAnsi="Calibri" w:cs="Calibri"/>
          <w:sz w:val="24"/>
          <w:szCs w:val="24"/>
        </w:rPr>
        <w:t>.</w:t>
      </w:r>
      <w:r w:rsidR="002660F4" w:rsidRPr="000E2695">
        <w:rPr>
          <w:rFonts w:ascii="Calibri" w:eastAsia="Calibri" w:hAnsi="Calibri" w:cs="Calibri"/>
          <w:sz w:val="24"/>
          <w:szCs w:val="24"/>
        </w:rPr>
        <w:br/>
      </w:r>
      <w:r w:rsidR="002660F4" w:rsidRPr="000E2695">
        <w:rPr>
          <w:rFonts w:ascii="Calibri" w:eastAsia="Calibri" w:hAnsi="Calibri" w:cs="Calibri"/>
          <w:sz w:val="24"/>
          <w:szCs w:val="24"/>
        </w:rPr>
        <w:tab/>
      </w:r>
      <w:r w:rsidRPr="000E2695">
        <w:rPr>
          <w:rFonts w:ascii="Calibri" w:eastAsia="Calibri" w:hAnsi="Calibri" w:cs="Calibri"/>
          <w:sz w:val="24"/>
          <w:szCs w:val="24"/>
        </w:rPr>
        <w:t xml:space="preserve">Além disso, foi imposto um fluxo rigoroso de validação dos dados recebidos nas requisições. Foram feitas checagens para garantir que os campos essenciais estivessem adequadamente preenchidos, como o nome do aluno, o valor do pagamento e o tipo de transação financeira. As respostas da API foram organizadas para oferecer mensagens claras e diretas, facilitando a compreensão dos usuários e promovendo uma experiência mais eficiente durante o uso da aplicação. Os testes foram realizados de maneira incremental, validando cada </w:t>
      </w:r>
      <w:proofErr w:type="spellStart"/>
      <w:r w:rsidRPr="000E2695">
        <w:rPr>
          <w:rFonts w:ascii="Calibri" w:eastAsia="Calibri" w:hAnsi="Calibri" w:cs="Calibri"/>
          <w:sz w:val="24"/>
          <w:szCs w:val="24"/>
        </w:rPr>
        <w:t>endpoint</w:t>
      </w:r>
      <w:proofErr w:type="spellEnd"/>
      <w:r w:rsidRPr="000E2695">
        <w:rPr>
          <w:rFonts w:ascii="Calibri" w:eastAsia="Calibri" w:hAnsi="Calibri" w:cs="Calibri"/>
          <w:sz w:val="24"/>
          <w:szCs w:val="24"/>
        </w:rPr>
        <w:t xml:space="preserve"> à medida que era implementado e corrigindo qualquer inconsistência que aparecesse.</w:t>
      </w:r>
      <w:r w:rsidR="002660F4" w:rsidRPr="000E2695">
        <w:rPr>
          <w:rFonts w:ascii="Calibri" w:eastAsia="Calibri" w:hAnsi="Calibri" w:cs="Calibri"/>
          <w:sz w:val="24"/>
          <w:szCs w:val="24"/>
        </w:rPr>
        <w:br/>
      </w:r>
      <w:r w:rsidR="002660F4" w:rsidRPr="000E2695">
        <w:rPr>
          <w:rFonts w:ascii="Calibri" w:eastAsia="Calibri" w:hAnsi="Calibri" w:cs="Calibri"/>
          <w:sz w:val="24"/>
          <w:szCs w:val="24"/>
        </w:rPr>
        <w:tab/>
      </w:r>
      <w:r w:rsidRPr="000E2695">
        <w:rPr>
          <w:rFonts w:ascii="Calibri" w:eastAsia="Calibri" w:hAnsi="Calibri" w:cs="Calibri"/>
          <w:sz w:val="24"/>
          <w:szCs w:val="24"/>
        </w:rPr>
        <w:t>Para concluir, a implementação seguiu um método iterativo, onde cada funcionalidade foi desenvolvida, testada e ajustada gradualmente. Esse procedimento não só garantiu o funcionamento correto do sistema, mas também a criação de uma base sólida, pronta para receber futuras expansões com novas funcionalidades</w:t>
      </w:r>
      <w:r w:rsidR="7F3250AA" w:rsidRPr="000E2695">
        <w:rPr>
          <w:rFonts w:ascii="Calibri" w:eastAsia="Calibri" w:hAnsi="Calibri" w:cs="Calibri"/>
          <w:sz w:val="24"/>
          <w:szCs w:val="24"/>
        </w:rPr>
        <w:t xml:space="preserve"> futuramente</w:t>
      </w:r>
      <w:r w:rsidRPr="000E2695">
        <w:rPr>
          <w:rFonts w:ascii="Calibri" w:eastAsia="Calibri" w:hAnsi="Calibri" w:cs="Calibri"/>
          <w:sz w:val="24"/>
          <w:szCs w:val="24"/>
        </w:rPr>
        <w:t>.</w:t>
      </w:r>
    </w:p>
    <w:p w14:paraId="46FBF00E" w14:textId="77777777" w:rsidR="00805D4A" w:rsidRPr="005B09C8" w:rsidRDefault="00805D4A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805D4A" w:rsidRPr="005B0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DCDA6" w14:textId="77777777" w:rsidR="00BB1201" w:rsidRDefault="00BB1201">
      <w:pPr>
        <w:spacing w:after="0" w:line="240" w:lineRule="auto"/>
      </w:pPr>
      <w:r>
        <w:separator/>
      </w:r>
    </w:p>
  </w:endnote>
  <w:endnote w:type="continuationSeparator" w:id="0">
    <w:p w14:paraId="3EA7BA8F" w14:textId="77777777" w:rsidR="00BB1201" w:rsidRDefault="00BB1201">
      <w:pPr>
        <w:spacing w:after="0" w:line="240" w:lineRule="auto"/>
      </w:pPr>
      <w:r>
        <w:continuationSeparator/>
      </w:r>
    </w:p>
  </w:endnote>
  <w:endnote w:type="continuationNotice" w:id="1">
    <w:p w14:paraId="5A653DF5" w14:textId="77777777" w:rsidR="00BB1201" w:rsidRDefault="00BB12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B435AF" w14:textId="77777777" w:rsidR="00BB1201" w:rsidRDefault="00BB1201">
      <w:pPr>
        <w:spacing w:after="0" w:line="240" w:lineRule="auto"/>
      </w:pPr>
      <w:r>
        <w:separator/>
      </w:r>
    </w:p>
  </w:footnote>
  <w:footnote w:type="continuationSeparator" w:id="0">
    <w:p w14:paraId="495DA816" w14:textId="77777777" w:rsidR="00BB1201" w:rsidRDefault="00BB1201">
      <w:pPr>
        <w:spacing w:after="0" w:line="240" w:lineRule="auto"/>
      </w:pPr>
      <w:r>
        <w:continuationSeparator/>
      </w:r>
    </w:p>
  </w:footnote>
  <w:footnote w:type="continuationNotice" w:id="1">
    <w:p w14:paraId="6E4128BA" w14:textId="77777777" w:rsidR="00BB1201" w:rsidRDefault="00BB120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BE65F23"/>
    <w:multiLevelType w:val="hybridMultilevel"/>
    <w:tmpl w:val="1890C7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655B5"/>
    <w:multiLevelType w:val="hybridMultilevel"/>
    <w:tmpl w:val="49F8FC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946163">
    <w:abstractNumId w:val="5"/>
  </w:num>
  <w:num w:numId="2" w16cid:durableId="1021783882">
    <w:abstractNumId w:val="4"/>
  </w:num>
  <w:num w:numId="3" w16cid:durableId="247807133">
    <w:abstractNumId w:val="3"/>
  </w:num>
  <w:num w:numId="4" w16cid:durableId="1568494442">
    <w:abstractNumId w:val="7"/>
  </w:num>
  <w:num w:numId="5" w16cid:durableId="1524131438">
    <w:abstractNumId w:val="1"/>
  </w:num>
  <w:num w:numId="6" w16cid:durableId="1547522210">
    <w:abstractNumId w:val="0"/>
  </w:num>
  <w:num w:numId="7" w16cid:durableId="1989627634">
    <w:abstractNumId w:val="10"/>
  </w:num>
  <w:num w:numId="8" w16cid:durableId="50882581">
    <w:abstractNumId w:val="9"/>
  </w:num>
  <w:num w:numId="9" w16cid:durableId="117921235">
    <w:abstractNumId w:val="8"/>
  </w:num>
  <w:num w:numId="10" w16cid:durableId="1701396895">
    <w:abstractNumId w:val="2"/>
  </w:num>
  <w:num w:numId="11" w16cid:durableId="10685721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26DB"/>
    <w:rsid w:val="00084D32"/>
    <w:rsid w:val="000879E7"/>
    <w:rsid w:val="000B7D25"/>
    <w:rsid w:val="000C42A7"/>
    <w:rsid w:val="000D3388"/>
    <w:rsid w:val="000E2695"/>
    <w:rsid w:val="000E4308"/>
    <w:rsid w:val="00152005"/>
    <w:rsid w:val="00165C74"/>
    <w:rsid w:val="001813F7"/>
    <w:rsid w:val="001826E2"/>
    <w:rsid w:val="0018516F"/>
    <w:rsid w:val="0019211A"/>
    <w:rsid w:val="001A1198"/>
    <w:rsid w:val="001A3E94"/>
    <w:rsid w:val="001A50A1"/>
    <w:rsid w:val="001C776E"/>
    <w:rsid w:val="001D01C1"/>
    <w:rsid w:val="001D5A96"/>
    <w:rsid w:val="001E4A44"/>
    <w:rsid w:val="001F04B7"/>
    <w:rsid w:val="002066F7"/>
    <w:rsid w:val="002214DF"/>
    <w:rsid w:val="002660F4"/>
    <w:rsid w:val="00271084"/>
    <w:rsid w:val="0027D347"/>
    <w:rsid w:val="00282AD0"/>
    <w:rsid w:val="0028638C"/>
    <w:rsid w:val="00293456"/>
    <w:rsid w:val="0029475E"/>
    <w:rsid w:val="002A56C4"/>
    <w:rsid w:val="002B0053"/>
    <w:rsid w:val="002B79EE"/>
    <w:rsid w:val="002D2410"/>
    <w:rsid w:val="002E4BDF"/>
    <w:rsid w:val="002E6720"/>
    <w:rsid w:val="002F18D0"/>
    <w:rsid w:val="002F4F9B"/>
    <w:rsid w:val="003042A2"/>
    <w:rsid w:val="00306D83"/>
    <w:rsid w:val="003077C5"/>
    <w:rsid w:val="0039082D"/>
    <w:rsid w:val="003A1F0C"/>
    <w:rsid w:val="003B6D85"/>
    <w:rsid w:val="003C149F"/>
    <w:rsid w:val="003C2981"/>
    <w:rsid w:val="003C7563"/>
    <w:rsid w:val="003D2D5B"/>
    <w:rsid w:val="003F4E85"/>
    <w:rsid w:val="003F6E1E"/>
    <w:rsid w:val="00403450"/>
    <w:rsid w:val="00403B87"/>
    <w:rsid w:val="00405AB7"/>
    <w:rsid w:val="004168D2"/>
    <w:rsid w:val="0042787B"/>
    <w:rsid w:val="004367A7"/>
    <w:rsid w:val="00441D62"/>
    <w:rsid w:val="00463A27"/>
    <w:rsid w:val="0047669E"/>
    <w:rsid w:val="00485CBB"/>
    <w:rsid w:val="00493A0F"/>
    <w:rsid w:val="004A33E0"/>
    <w:rsid w:val="004A7031"/>
    <w:rsid w:val="004D49A5"/>
    <w:rsid w:val="004D5918"/>
    <w:rsid w:val="005078C1"/>
    <w:rsid w:val="00521A39"/>
    <w:rsid w:val="0053470D"/>
    <w:rsid w:val="005433CB"/>
    <w:rsid w:val="00544491"/>
    <w:rsid w:val="00554A66"/>
    <w:rsid w:val="00571DF8"/>
    <w:rsid w:val="005749BD"/>
    <w:rsid w:val="0057727C"/>
    <w:rsid w:val="005960B5"/>
    <w:rsid w:val="005B09C8"/>
    <w:rsid w:val="005D5080"/>
    <w:rsid w:val="005E68BC"/>
    <w:rsid w:val="00601FE0"/>
    <w:rsid w:val="00606DC3"/>
    <w:rsid w:val="006136A9"/>
    <w:rsid w:val="0062754C"/>
    <w:rsid w:val="00644EB3"/>
    <w:rsid w:val="00660FA5"/>
    <w:rsid w:val="00670BA2"/>
    <w:rsid w:val="006775D1"/>
    <w:rsid w:val="006A4CA2"/>
    <w:rsid w:val="006A6F2D"/>
    <w:rsid w:val="006F7714"/>
    <w:rsid w:val="00711A95"/>
    <w:rsid w:val="00722AE0"/>
    <w:rsid w:val="00733694"/>
    <w:rsid w:val="00733711"/>
    <w:rsid w:val="00736C80"/>
    <w:rsid w:val="00743792"/>
    <w:rsid w:val="007453EF"/>
    <w:rsid w:val="00756119"/>
    <w:rsid w:val="00785E88"/>
    <w:rsid w:val="007933A0"/>
    <w:rsid w:val="007F1A74"/>
    <w:rsid w:val="007F455E"/>
    <w:rsid w:val="00805D4A"/>
    <w:rsid w:val="00821ADE"/>
    <w:rsid w:val="00826D37"/>
    <w:rsid w:val="00831860"/>
    <w:rsid w:val="00845B8F"/>
    <w:rsid w:val="00850791"/>
    <w:rsid w:val="008558DB"/>
    <w:rsid w:val="008623C3"/>
    <w:rsid w:val="00863086"/>
    <w:rsid w:val="00870A73"/>
    <w:rsid w:val="00873CDF"/>
    <w:rsid w:val="008924C0"/>
    <w:rsid w:val="008AF544"/>
    <w:rsid w:val="008B2E61"/>
    <w:rsid w:val="008B76AB"/>
    <w:rsid w:val="008C39E0"/>
    <w:rsid w:val="008C6D2F"/>
    <w:rsid w:val="008E6F2E"/>
    <w:rsid w:val="008F4CD9"/>
    <w:rsid w:val="00915118"/>
    <w:rsid w:val="009278EE"/>
    <w:rsid w:val="009309B4"/>
    <w:rsid w:val="00980A3D"/>
    <w:rsid w:val="009858BB"/>
    <w:rsid w:val="00991B57"/>
    <w:rsid w:val="00994976"/>
    <w:rsid w:val="0099748F"/>
    <w:rsid w:val="009A752D"/>
    <w:rsid w:val="009C1C95"/>
    <w:rsid w:val="009D04E3"/>
    <w:rsid w:val="009D539D"/>
    <w:rsid w:val="009F1AE2"/>
    <w:rsid w:val="00A1514D"/>
    <w:rsid w:val="00A21F21"/>
    <w:rsid w:val="00A35BF3"/>
    <w:rsid w:val="00A47A2E"/>
    <w:rsid w:val="00A51F0E"/>
    <w:rsid w:val="00A55859"/>
    <w:rsid w:val="00A922F4"/>
    <w:rsid w:val="00AC6AB2"/>
    <w:rsid w:val="00AD24A8"/>
    <w:rsid w:val="00AD64CE"/>
    <w:rsid w:val="00AF299A"/>
    <w:rsid w:val="00AF5259"/>
    <w:rsid w:val="00AF6ABC"/>
    <w:rsid w:val="00B059FC"/>
    <w:rsid w:val="00B0626C"/>
    <w:rsid w:val="00B13587"/>
    <w:rsid w:val="00B14BDA"/>
    <w:rsid w:val="00B2C402"/>
    <w:rsid w:val="00B43A72"/>
    <w:rsid w:val="00B65A56"/>
    <w:rsid w:val="00B85764"/>
    <w:rsid w:val="00B87BF7"/>
    <w:rsid w:val="00BA6CD0"/>
    <w:rsid w:val="00BB1201"/>
    <w:rsid w:val="00BB75AD"/>
    <w:rsid w:val="00BC6FA1"/>
    <w:rsid w:val="00BF1639"/>
    <w:rsid w:val="00C0577F"/>
    <w:rsid w:val="00C27099"/>
    <w:rsid w:val="00C440C5"/>
    <w:rsid w:val="00C461CA"/>
    <w:rsid w:val="00C47817"/>
    <w:rsid w:val="00C643ED"/>
    <w:rsid w:val="00C84E25"/>
    <w:rsid w:val="00C932E2"/>
    <w:rsid w:val="00CD0BE7"/>
    <w:rsid w:val="00CD4184"/>
    <w:rsid w:val="00CF54E3"/>
    <w:rsid w:val="00D075F5"/>
    <w:rsid w:val="00D077A9"/>
    <w:rsid w:val="00D206F8"/>
    <w:rsid w:val="00D35674"/>
    <w:rsid w:val="00D46C78"/>
    <w:rsid w:val="00D8042D"/>
    <w:rsid w:val="00DC69A6"/>
    <w:rsid w:val="00DE1AEA"/>
    <w:rsid w:val="00E05BE6"/>
    <w:rsid w:val="00E07AEA"/>
    <w:rsid w:val="00E20484"/>
    <w:rsid w:val="00E45995"/>
    <w:rsid w:val="00E4613A"/>
    <w:rsid w:val="00E52709"/>
    <w:rsid w:val="00E53665"/>
    <w:rsid w:val="00E67F83"/>
    <w:rsid w:val="00E735C4"/>
    <w:rsid w:val="00E94770"/>
    <w:rsid w:val="00E96974"/>
    <w:rsid w:val="00EB4DEF"/>
    <w:rsid w:val="00EC380E"/>
    <w:rsid w:val="00ED57EA"/>
    <w:rsid w:val="00ED6263"/>
    <w:rsid w:val="00ED77EA"/>
    <w:rsid w:val="00EE129E"/>
    <w:rsid w:val="00F438E7"/>
    <w:rsid w:val="00F52363"/>
    <w:rsid w:val="00F970A1"/>
    <w:rsid w:val="00FB358E"/>
    <w:rsid w:val="00FB5375"/>
    <w:rsid w:val="00FC16D9"/>
    <w:rsid w:val="00FC4C5E"/>
    <w:rsid w:val="00FC5977"/>
    <w:rsid w:val="00FE0FD9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EB706D"/>
    <w:rsid w:val="04FB5A95"/>
    <w:rsid w:val="054DB742"/>
    <w:rsid w:val="05893380"/>
    <w:rsid w:val="05A151EF"/>
    <w:rsid w:val="05D6EAB5"/>
    <w:rsid w:val="062D1187"/>
    <w:rsid w:val="0695B405"/>
    <w:rsid w:val="06A5FE82"/>
    <w:rsid w:val="06B9FAB3"/>
    <w:rsid w:val="06F8D8B3"/>
    <w:rsid w:val="0731A0A5"/>
    <w:rsid w:val="077CDB87"/>
    <w:rsid w:val="078AD7BE"/>
    <w:rsid w:val="0824B4DD"/>
    <w:rsid w:val="08CD8094"/>
    <w:rsid w:val="08D4C09C"/>
    <w:rsid w:val="08E0A390"/>
    <w:rsid w:val="08E9965C"/>
    <w:rsid w:val="095B5201"/>
    <w:rsid w:val="0972C907"/>
    <w:rsid w:val="097E5E46"/>
    <w:rsid w:val="09848FF1"/>
    <w:rsid w:val="09A613AE"/>
    <w:rsid w:val="09BCE333"/>
    <w:rsid w:val="0A45AF49"/>
    <w:rsid w:val="0A58E331"/>
    <w:rsid w:val="0ABBA851"/>
    <w:rsid w:val="0ADB34D1"/>
    <w:rsid w:val="0AF4FDED"/>
    <w:rsid w:val="0B32D376"/>
    <w:rsid w:val="0B47C0C9"/>
    <w:rsid w:val="0B5C559F"/>
    <w:rsid w:val="0BA72C52"/>
    <w:rsid w:val="0C06B655"/>
    <w:rsid w:val="0C8E20C8"/>
    <w:rsid w:val="0CEBCD2C"/>
    <w:rsid w:val="0DCEF6C6"/>
    <w:rsid w:val="0E39EBCE"/>
    <w:rsid w:val="0E430C40"/>
    <w:rsid w:val="0E8A021D"/>
    <w:rsid w:val="0EAB2459"/>
    <w:rsid w:val="0EBE1DF0"/>
    <w:rsid w:val="0ECF2659"/>
    <w:rsid w:val="0EE07C4B"/>
    <w:rsid w:val="0F45B8AD"/>
    <w:rsid w:val="0FE5A458"/>
    <w:rsid w:val="0FFA8A0C"/>
    <w:rsid w:val="10389565"/>
    <w:rsid w:val="10C0FF1B"/>
    <w:rsid w:val="10D4DFD3"/>
    <w:rsid w:val="111CA250"/>
    <w:rsid w:val="1125593D"/>
    <w:rsid w:val="1190488F"/>
    <w:rsid w:val="11A76FA4"/>
    <w:rsid w:val="11C0B540"/>
    <w:rsid w:val="11EBE3F6"/>
    <w:rsid w:val="124D1A3E"/>
    <w:rsid w:val="13544230"/>
    <w:rsid w:val="138F6F0C"/>
    <w:rsid w:val="13A8919E"/>
    <w:rsid w:val="14360A58"/>
    <w:rsid w:val="148BE69F"/>
    <w:rsid w:val="154712AF"/>
    <w:rsid w:val="154D1C6A"/>
    <w:rsid w:val="15533E36"/>
    <w:rsid w:val="15F17285"/>
    <w:rsid w:val="1610A664"/>
    <w:rsid w:val="162ACE8C"/>
    <w:rsid w:val="1637059E"/>
    <w:rsid w:val="168A7370"/>
    <w:rsid w:val="1761BBCF"/>
    <w:rsid w:val="17B31239"/>
    <w:rsid w:val="19802E25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6DD346"/>
    <w:rsid w:val="1DA82153"/>
    <w:rsid w:val="1DF5B3E9"/>
    <w:rsid w:val="1E1D9ECB"/>
    <w:rsid w:val="1E6CA41A"/>
    <w:rsid w:val="1EE7B8EA"/>
    <w:rsid w:val="1EEAB90E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7B1FE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467E2"/>
    <w:rsid w:val="25FB44A9"/>
    <w:rsid w:val="264EDF56"/>
    <w:rsid w:val="26A6C715"/>
    <w:rsid w:val="26D74A82"/>
    <w:rsid w:val="27E8590F"/>
    <w:rsid w:val="2850FC71"/>
    <w:rsid w:val="28510E0D"/>
    <w:rsid w:val="2858E9F7"/>
    <w:rsid w:val="28F04873"/>
    <w:rsid w:val="2951786F"/>
    <w:rsid w:val="2A753925"/>
    <w:rsid w:val="2A767D47"/>
    <w:rsid w:val="2A8C00BD"/>
    <w:rsid w:val="2AF38F9E"/>
    <w:rsid w:val="2B6935B8"/>
    <w:rsid w:val="2BB8ADFD"/>
    <w:rsid w:val="2D246D94"/>
    <w:rsid w:val="2D2B6EC2"/>
    <w:rsid w:val="2D3DDB27"/>
    <w:rsid w:val="2DB84BCE"/>
    <w:rsid w:val="2E573F6C"/>
    <w:rsid w:val="2E60BDE3"/>
    <w:rsid w:val="2E904083"/>
    <w:rsid w:val="2E9E97F3"/>
    <w:rsid w:val="2EB07415"/>
    <w:rsid w:val="2EC1BACD"/>
    <w:rsid w:val="2FAD41DC"/>
    <w:rsid w:val="2FE3D831"/>
    <w:rsid w:val="30023029"/>
    <w:rsid w:val="30037418"/>
    <w:rsid w:val="30099040"/>
    <w:rsid w:val="305919F9"/>
    <w:rsid w:val="30D10363"/>
    <w:rsid w:val="31251937"/>
    <w:rsid w:val="31B6EBEC"/>
    <w:rsid w:val="31FFCC3D"/>
    <w:rsid w:val="32118842"/>
    <w:rsid w:val="3221E0F4"/>
    <w:rsid w:val="3286EFFF"/>
    <w:rsid w:val="32B229C8"/>
    <w:rsid w:val="333E6A79"/>
    <w:rsid w:val="33654754"/>
    <w:rsid w:val="336DDF6B"/>
    <w:rsid w:val="341818F4"/>
    <w:rsid w:val="3485C3DF"/>
    <w:rsid w:val="35376CFF"/>
    <w:rsid w:val="35998061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67B460"/>
    <w:rsid w:val="38B49AA3"/>
    <w:rsid w:val="38EC1F25"/>
    <w:rsid w:val="38F3CC55"/>
    <w:rsid w:val="398430BB"/>
    <w:rsid w:val="399EACB1"/>
    <w:rsid w:val="39F4B8B5"/>
    <w:rsid w:val="3A1EAE7A"/>
    <w:rsid w:val="3A5D59D5"/>
    <w:rsid w:val="3A739B29"/>
    <w:rsid w:val="3A7C10CF"/>
    <w:rsid w:val="3A8E1B94"/>
    <w:rsid w:val="3B12D97F"/>
    <w:rsid w:val="3B80DED6"/>
    <w:rsid w:val="3C766736"/>
    <w:rsid w:val="3C814919"/>
    <w:rsid w:val="3C86D456"/>
    <w:rsid w:val="3C8F8F93"/>
    <w:rsid w:val="3CE2D8FF"/>
    <w:rsid w:val="3CE687FA"/>
    <w:rsid w:val="3D4C3BFE"/>
    <w:rsid w:val="3E4DD5A2"/>
    <w:rsid w:val="3E6D5932"/>
    <w:rsid w:val="3EB87F98"/>
    <w:rsid w:val="3ED39D4F"/>
    <w:rsid w:val="3F343407"/>
    <w:rsid w:val="3F987316"/>
    <w:rsid w:val="3FA0662D"/>
    <w:rsid w:val="3FC73055"/>
    <w:rsid w:val="407A1FA6"/>
    <w:rsid w:val="40C4F54A"/>
    <w:rsid w:val="40D57B70"/>
    <w:rsid w:val="412138D9"/>
    <w:rsid w:val="4177F31A"/>
    <w:rsid w:val="423D8521"/>
    <w:rsid w:val="42D76240"/>
    <w:rsid w:val="42DBF5C7"/>
    <w:rsid w:val="42E89D17"/>
    <w:rsid w:val="4359262A"/>
    <w:rsid w:val="44CD1875"/>
    <w:rsid w:val="4555E1FB"/>
    <w:rsid w:val="459515E7"/>
    <w:rsid w:val="4625EE2C"/>
    <w:rsid w:val="467EB8D6"/>
    <w:rsid w:val="4690C6EC"/>
    <w:rsid w:val="47236739"/>
    <w:rsid w:val="476FF77C"/>
    <w:rsid w:val="47A2FD3A"/>
    <w:rsid w:val="4843BAEA"/>
    <w:rsid w:val="48653EF9"/>
    <w:rsid w:val="486C90EF"/>
    <w:rsid w:val="48BA809E"/>
    <w:rsid w:val="48D6DC96"/>
    <w:rsid w:val="493A0CBF"/>
    <w:rsid w:val="495FCC21"/>
    <w:rsid w:val="496EA5BC"/>
    <w:rsid w:val="49B2A25A"/>
    <w:rsid w:val="49BB27EB"/>
    <w:rsid w:val="49BDA65A"/>
    <w:rsid w:val="4A86D09C"/>
    <w:rsid w:val="4AE27425"/>
    <w:rsid w:val="4C871FC2"/>
    <w:rsid w:val="4CAA4103"/>
    <w:rsid w:val="4D0F7CDF"/>
    <w:rsid w:val="4D2540E2"/>
    <w:rsid w:val="4DBBEBFE"/>
    <w:rsid w:val="4E0DBC13"/>
    <w:rsid w:val="4E285B61"/>
    <w:rsid w:val="4E2E47A7"/>
    <w:rsid w:val="4ECCF8BC"/>
    <w:rsid w:val="4ECE2785"/>
    <w:rsid w:val="4FF20D3E"/>
    <w:rsid w:val="500B9BB9"/>
    <w:rsid w:val="506080C1"/>
    <w:rsid w:val="508F31C6"/>
    <w:rsid w:val="50C9E671"/>
    <w:rsid w:val="510DEDAA"/>
    <w:rsid w:val="510EE2FA"/>
    <w:rsid w:val="514299C3"/>
    <w:rsid w:val="51CB9DE2"/>
    <w:rsid w:val="5215807C"/>
    <w:rsid w:val="52391FC8"/>
    <w:rsid w:val="523A96B9"/>
    <w:rsid w:val="5264446E"/>
    <w:rsid w:val="54120525"/>
    <w:rsid w:val="54CA13E2"/>
    <w:rsid w:val="5529F67F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0ADCEE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BF904"/>
    <w:rsid w:val="5C0F0AE7"/>
    <w:rsid w:val="5C14626A"/>
    <w:rsid w:val="5C526E9E"/>
    <w:rsid w:val="5CA2C9C8"/>
    <w:rsid w:val="5CD525C7"/>
    <w:rsid w:val="5D10D9FD"/>
    <w:rsid w:val="5D22BFE8"/>
    <w:rsid w:val="5D73B074"/>
    <w:rsid w:val="5D7BD26F"/>
    <w:rsid w:val="5D7C386A"/>
    <w:rsid w:val="5DE4D7BA"/>
    <w:rsid w:val="5E2941D7"/>
    <w:rsid w:val="5E665821"/>
    <w:rsid w:val="5E70F628"/>
    <w:rsid w:val="5E7AC326"/>
    <w:rsid w:val="5E994337"/>
    <w:rsid w:val="5EA4BCD8"/>
    <w:rsid w:val="5EAF3E56"/>
    <w:rsid w:val="5EC58C83"/>
    <w:rsid w:val="5F08B402"/>
    <w:rsid w:val="5F17A2D0"/>
    <w:rsid w:val="5F1919C1"/>
    <w:rsid w:val="5FA1C40F"/>
    <w:rsid w:val="5FC93BB9"/>
    <w:rsid w:val="5FCC0912"/>
    <w:rsid w:val="5FF0CC43"/>
    <w:rsid w:val="60041BF2"/>
    <w:rsid w:val="601A5D49"/>
    <w:rsid w:val="60DC9254"/>
    <w:rsid w:val="6117E424"/>
    <w:rsid w:val="6164E516"/>
    <w:rsid w:val="61C58821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2D4E77"/>
    <w:rsid w:val="645ECC09"/>
    <w:rsid w:val="64A029DA"/>
    <w:rsid w:val="64F3C487"/>
    <w:rsid w:val="6500375A"/>
    <w:rsid w:val="65245BFC"/>
    <w:rsid w:val="652E3C22"/>
    <w:rsid w:val="6559A185"/>
    <w:rsid w:val="657CB014"/>
    <w:rsid w:val="659A619E"/>
    <w:rsid w:val="65DFB697"/>
    <w:rsid w:val="65EDEFB1"/>
    <w:rsid w:val="665DBA22"/>
    <w:rsid w:val="6683F593"/>
    <w:rsid w:val="6685632D"/>
    <w:rsid w:val="66FF41AA"/>
    <w:rsid w:val="67525A4C"/>
    <w:rsid w:val="68538CA4"/>
    <w:rsid w:val="6953D053"/>
    <w:rsid w:val="69A09D6E"/>
    <w:rsid w:val="69EF5D05"/>
    <w:rsid w:val="6A49F6B4"/>
    <w:rsid w:val="6A66AE4B"/>
    <w:rsid w:val="6A8CB0A6"/>
    <w:rsid w:val="6B711B08"/>
    <w:rsid w:val="6BD053F3"/>
    <w:rsid w:val="6BF7AADC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C01809"/>
    <w:rsid w:val="6ED44793"/>
    <w:rsid w:val="6ED7039C"/>
    <w:rsid w:val="6FEAE2C6"/>
    <w:rsid w:val="70AF56E2"/>
    <w:rsid w:val="70BE116B"/>
    <w:rsid w:val="70D190F7"/>
    <w:rsid w:val="71849517"/>
    <w:rsid w:val="71B2B835"/>
    <w:rsid w:val="71F5EA96"/>
    <w:rsid w:val="72618DE4"/>
    <w:rsid w:val="73248AE8"/>
    <w:rsid w:val="7349503E"/>
    <w:rsid w:val="73884D1B"/>
    <w:rsid w:val="73908393"/>
    <w:rsid w:val="73FC55BA"/>
    <w:rsid w:val="742BD149"/>
    <w:rsid w:val="755AD2C8"/>
    <w:rsid w:val="75B8BE6F"/>
    <w:rsid w:val="75D88DF6"/>
    <w:rsid w:val="75F74403"/>
    <w:rsid w:val="763CF4EF"/>
    <w:rsid w:val="76936BB7"/>
    <w:rsid w:val="76A92A67"/>
    <w:rsid w:val="76D2B920"/>
    <w:rsid w:val="770D14EE"/>
    <w:rsid w:val="77116053"/>
    <w:rsid w:val="7726E77A"/>
    <w:rsid w:val="777A1138"/>
    <w:rsid w:val="778D99CD"/>
    <w:rsid w:val="779BCD82"/>
    <w:rsid w:val="77E59683"/>
    <w:rsid w:val="79259AD6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182E1F"/>
    <w:rsid w:val="7C89A560"/>
    <w:rsid w:val="7C920896"/>
    <w:rsid w:val="7CEF7507"/>
    <w:rsid w:val="7D98561D"/>
    <w:rsid w:val="7DA33800"/>
    <w:rsid w:val="7DD3F428"/>
    <w:rsid w:val="7DFF08AA"/>
    <w:rsid w:val="7E8B4568"/>
    <w:rsid w:val="7EB25A30"/>
    <w:rsid w:val="7F3250AA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character" w:styleId="Forte">
    <w:name w:val="Strong"/>
    <w:basedOn w:val="Fontepargpadro"/>
    <w:uiPriority w:val="22"/>
    <w:qFormat/>
    <w:rsid w:val="00403B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2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1973</Words>
  <Characters>10659</Characters>
  <Application>Microsoft Office Word</Application>
  <DocSecurity>0</DocSecurity>
  <Lines>88</Lines>
  <Paragraphs>25</Paragraphs>
  <ScaleCrop>false</ScaleCrop>
  <Company/>
  <LinksUpToDate>false</LinksUpToDate>
  <CharactersWithSpaces>12607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Igor Stenio</cp:lastModifiedBy>
  <cp:revision>7</cp:revision>
  <dcterms:created xsi:type="dcterms:W3CDTF">2025-05-26T16:08:00Z</dcterms:created>
  <dcterms:modified xsi:type="dcterms:W3CDTF">2025-06-05T02:52:00Z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